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64A2" w:rsidRPr="0048224A" w:rsidP="00265FCB" w14:paraId="6449022F" w14:textId="47EF1617">
      <w:pPr>
        <w:pStyle w:val="H2"/>
        <w:spacing w:after="0"/>
        <w:rPr>
          <w:sz w:val="40"/>
          <w:szCs w:val="40"/>
        </w:rPr>
      </w:pPr>
      <w:r w:rsidRPr="000B6EC1">
        <w:rPr>
          <w:i/>
          <w:iCs/>
          <w:sz w:val="40"/>
          <w:szCs w:val="40"/>
        </w:rPr>
        <w:t>202</w:t>
      </w:r>
      <w:r w:rsidRPr="000B6EC1" w:rsidR="00876644">
        <w:rPr>
          <w:i/>
          <w:iCs/>
          <w:sz w:val="40"/>
          <w:szCs w:val="40"/>
        </w:rPr>
        <w:t>5</w:t>
      </w:r>
      <w:r w:rsidRPr="000B6EC1">
        <w:rPr>
          <w:i/>
          <w:iCs/>
          <w:sz w:val="40"/>
          <w:szCs w:val="40"/>
        </w:rPr>
        <w:t>/</w:t>
      </w:r>
      <w:r w:rsidR="002B2029">
        <w:rPr>
          <w:i/>
          <w:iCs/>
          <w:sz w:val="40"/>
          <w:szCs w:val="40"/>
        </w:rPr>
        <w:t>20</w:t>
      </w:r>
      <w:r w:rsidRPr="000B6EC1">
        <w:rPr>
          <w:i/>
          <w:iCs/>
          <w:sz w:val="40"/>
          <w:szCs w:val="40"/>
        </w:rPr>
        <w:t>2</w:t>
      </w:r>
      <w:r w:rsidRPr="000B6EC1" w:rsidR="00876644">
        <w:rPr>
          <w:i/>
          <w:iCs/>
          <w:sz w:val="40"/>
          <w:szCs w:val="40"/>
        </w:rPr>
        <w:t>6</w:t>
      </w:r>
      <w:r w:rsidRPr="000B6EC1" w:rsidR="007963C3">
        <w:rPr>
          <w:i/>
          <w:iCs/>
          <w:sz w:val="40"/>
          <w:szCs w:val="40"/>
        </w:rPr>
        <w:t xml:space="preserve"> </w:t>
      </w:r>
      <w:r w:rsidRPr="000B6EC1" w:rsidR="00E65E86">
        <w:rPr>
          <w:i/>
          <w:iCs/>
          <w:sz w:val="40"/>
          <w:szCs w:val="40"/>
        </w:rPr>
        <w:t>Prevention Resource Guide</w:t>
      </w:r>
      <w:r w:rsidRPr="0048224A" w:rsidR="0048224A">
        <w:rPr>
          <w:sz w:val="40"/>
          <w:szCs w:val="40"/>
        </w:rPr>
        <w:t xml:space="preserve"> Feedback</w:t>
      </w:r>
      <w:r w:rsidRPr="0048224A" w:rsidR="00E65E86">
        <w:rPr>
          <w:sz w:val="40"/>
          <w:szCs w:val="40"/>
        </w:rPr>
        <w:t xml:space="preserve"> Survey</w:t>
      </w:r>
    </w:p>
    <w:p w:rsidR="009764A2" w:rsidP="00265FCB" w14:paraId="5FE5C13B" w14:textId="77777777">
      <w:pPr>
        <w:spacing w:line="240" w:lineRule="auto"/>
      </w:pPr>
    </w:p>
    <w:p w:rsidR="009764A2" w:rsidRPr="003C12F7" w:rsidP="00265FCB" w14:paraId="6BBC80BC" w14:textId="2172D34C">
      <w:pPr>
        <w:keepNext/>
        <w:spacing w:line="240" w:lineRule="auto"/>
      </w:pPr>
      <w:r w:rsidRPr="003C12F7">
        <w:t xml:space="preserve">PAPERWORK REDUCTION ACT OF 1995 (Pub. L. 104-13)  The purpose of this information collection is to gather feedback on the </w:t>
      </w:r>
      <w:r w:rsidRPr="000B6EC1" w:rsidR="002B218A">
        <w:rPr>
          <w:i/>
          <w:iCs/>
        </w:rPr>
        <w:t>2025/</w:t>
      </w:r>
      <w:r w:rsidRPr="000B6EC1" w:rsidR="002B2029">
        <w:rPr>
          <w:i/>
          <w:iCs/>
        </w:rPr>
        <w:t>20</w:t>
      </w:r>
      <w:r w:rsidRPr="000B6EC1" w:rsidR="002B218A">
        <w:rPr>
          <w:i/>
          <w:iCs/>
        </w:rPr>
        <w:t>26</w:t>
      </w:r>
      <w:r w:rsidRPr="000B6EC1" w:rsidR="002B2029">
        <w:rPr>
          <w:i/>
          <w:iCs/>
        </w:rPr>
        <w:t xml:space="preserve"> Prevention </w:t>
      </w:r>
      <w:r w:rsidRPr="000B6EC1">
        <w:rPr>
          <w:i/>
          <w:iCs/>
        </w:rPr>
        <w:t>Resource Guide</w:t>
      </w:r>
      <w:r w:rsidRPr="003C12F7">
        <w:t xml:space="preserve"> to inform future updates of the guide. </w:t>
      </w:r>
      <w:r w:rsidRPr="003C12F7" w:rsidR="004479CD">
        <w:t xml:space="preserve">The public </w:t>
      </w:r>
      <w:r w:rsidRPr="003C12F7">
        <w:t>reporting burden for this collection of information is estimated to average 5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0970-0401. The control number expires on 6/30/202</w:t>
      </w:r>
      <w:r w:rsidRPr="003C12F7" w:rsidR="00876644">
        <w:t>7</w:t>
      </w:r>
      <w:r w:rsidRPr="003C12F7">
        <w:t xml:space="preserve">. If you have any comments on this collection of information, please contact </w:t>
      </w:r>
      <w:r w:rsidRPr="003C12F7" w:rsidR="00876644">
        <w:t>Jing Sun</w:t>
      </w:r>
      <w:r w:rsidRPr="003C12F7">
        <w:t>, Child Welfare Information Gateway, by email at </w:t>
      </w:r>
      <w:hyperlink r:id="rId7" w:history="1">
        <w:r w:rsidRPr="003C12F7" w:rsidR="00876644">
          <w:rPr>
            <w:rStyle w:val="Hyperlink"/>
          </w:rPr>
          <w:t>jing.sun@icf.com</w:t>
        </w:r>
      </w:hyperlink>
      <w:r w:rsidRPr="003C12F7">
        <w:t>. </w:t>
      </w:r>
    </w:p>
    <w:p w:rsidR="009764A2" w:rsidRPr="00265FCB" w:rsidP="00265FCB" w14:paraId="39A39EDD" w14:textId="77777777">
      <w:pPr>
        <w:spacing w:line="240" w:lineRule="auto"/>
        <w:rPr>
          <w:sz w:val="18"/>
          <w:szCs w:val="18"/>
        </w:rPr>
      </w:pPr>
    </w:p>
    <w:p w:rsidR="009764A2" w:rsidP="00265FCB" w14:paraId="18A8FF17" w14:textId="34D6E9A6">
      <w:pPr>
        <w:keepNext/>
        <w:spacing w:line="240" w:lineRule="auto"/>
      </w:pPr>
      <w:r>
        <w:t>Please let us know how you are using this year</w:t>
      </w:r>
      <w:r w:rsidR="00D01911">
        <w:t>'</w:t>
      </w:r>
      <w:r>
        <w:t xml:space="preserve">s </w:t>
      </w:r>
      <w:r w:rsidR="004479CD">
        <w:t>r</w:t>
      </w:r>
      <w:r>
        <w:t xml:space="preserve">esource </w:t>
      </w:r>
      <w:r w:rsidR="004479CD">
        <w:t>g</w:t>
      </w:r>
      <w:r>
        <w:t xml:space="preserve">uide and provide feedback by completing the brief survey below. Your responses are anonymous and will help Information Gateway provide useful, informative, and relevant resources in </w:t>
      </w:r>
      <w:r w:rsidR="00B70299">
        <w:t xml:space="preserve">future editions of the </w:t>
      </w:r>
      <w:r w:rsidR="00650570">
        <w:t>r</w:t>
      </w:r>
      <w:r w:rsidR="00B70299">
        <w:t xml:space="preserve">esource </w:t>
      </w:r>
      <w:r w:rsidR="00650570">
        <w:t>g</w:t>
      </w:r>
      <w:r w:rsidR="00B70299">
        <w:t xml:space="preserve">uide. </w:t>
      </w:r>
      <w:r>
        <w:t>This survey is intended for customers who are at least 18 years old.  If you have any questions or require accessibility assistance with this survey, please contact Information Gateway staff by email at </w:t>
      </w:r>
      <w:hyperlink r:id="rId8">
        <w:r>
          <w:rPr>
            <w:color w:val="007AC0"/>
            <w:u w:val="single"/>
          </w:rPr>
          <w:t>info@childwelfare.gov</w:t>
        </w:r>
      </w:hyperlink>
      <w:r>
        <w:t> or by telephone at </w:t>
      </w:r>
      <w:hyperlink r:id="rId9">
        <w:r>
          <w:rPr>
            <w:color w:val="007AC0"/>
            <w:u w:val="single"/>
          </w:rPr>
          <w:t>800</w:t>
        </w:r>
        <w:r w:rsidR="004479CD">
          <w:rPr>
            <w:color w:val="007AC0"/>
            <w:u w:val="single"/>
          </w:rPr>
          <w:t>-</w:t>
        </w:r>
        <w:r>
          <w:rPr>
            <w:color w:val="007AC0"/>
            <w:u w:val="single"/>
          </w:rPr>
          <w:t>394</w:t>
        </w:r>
        <w:r w:rsidR="004479CD">
          <w:rPr>
            <w:color w:val="007AC0"/>
            <w:u w:val="single"/>
          </w:rPr>
          <w:t>-</w:t>
        </w:r>
        <w:r>
          <w:rPr>
            <w:color w:val="007AC0"/>
            <w:u w:val="single"/>
          </w:rPr>
          <w:t>3366</w:t>
        </w:r>
      </w:hyperlink>
      <w:r>
        <w:t>. Thank you for helping us help you. </w:t>
      </w:r>
    </w:p>
    <w:p w:rsidR="009764A2" w:rsidP="00265FCB" w14:paraId="264ED63F" w14:textId="77777777">
      <w:pPr>
        <w:spacing w:line="240" w:lineRule="auto"/>
      </w:pPr>
    </w:p>
    <w:p w:rsidR="000C0A38" w:rsidRPr="0009046F" w:rsidP="00112FB3" w14:paraId="458380DE" w14:textId="603B9762">
      <w:pPr>
        <w:pStyle w:val="ListParagraph"/>
        <w:numPr>
          <w:ilvl w:val="0"/>
          <w:numId w:val="4"/>
        </w:numPr>
        <w:rPr>
          <w:b/>
        </w:rPr>
      </w:pPr>
      <w:r w:rsidRPr="0009046F">
        <w:rPr>
          <w:b/>
        </w:rPr>
        <w:t xml:space="preserve">Have you reviewed or read the </w:t>
      </w:r>
      <w:r w:rsidRPr="000B6EC1">
        <w:rPr>
          <w:b/>
          <w:i/>
          <w:iCs/>
        </w:rPr>
        <w:t>2025/</w:t>
      </w:r>
      <w:r w:rsidR="00D01911">
        <w:rPr>
          <w:b/>
          <w:i/>
          <w:iCs/>
        </w:rPr>
        <w:t>20</w:t>
      </w:r>
      <w:r w:rsidRPr="000B6EC1">
        <w:rPr>
          <w:b/>
          <w:i/>
          <w:iCs/>
        </w:rPr>
        <w:t>26 Prevention Resource Guide</w:t>
      </w:r>
      <w:r w:rsidRPr="0009046F">
        <w:rPr>
          <w:b/>
        </w:rPr>
        <w:t>?</w:t>
      </w:r>
    </w:p>
    <w:p w:rsidR="000C0A38" w:rsidP="0009046F" w14:paraId="60F3A754" w14:textId="77777777">
      <w:pPr>
        <w:pStyle w:val="ListParagraph"/>
        <w:keepNext/>
        <w:numPr>
          <w:ilvl w:val="1"/>
          <w:numId w:val="40"/>
        </w:numPr>
      </w:pPr>
      <w:r>
        <w:t xml:space="preserve">Yes </w:t>
      </w:r>
    </w:p>
    <w:p w:rsidR="000C0A38" w:rsidP="0009046F" w14:paraId="7E6723D1" w14:textId="77777777">
      <w:pPr>
        <w:pStyle w:val="ListParagraph"/>
        <w:keepNext/>
        <w:numPr>
          <w:ilvl w:val="1"/>
          <w:numId w:val="40"/>
        </w:numPr>
      </w:pPr>
      <w:r>
        <w:t>No</w:t>
      </w:r>
    </w:p>
    <w:p w:rsidR="000C0A38" w:rsidP="0009046F" w14:paraId="55D6151E" w14:textId="2E110E56">
      <w:pPr>
        <w:pStyle w:val="ListParagraph"/>
        <w:keepNext/>
        <w:numPr>
          <w:ilvl w:val="1"/>
          <w:numId w:val="40"/>
        </w:numPr>
      </w:pPr>
      <w:r>
        <w:t>I</w:t>
      </w:r>
      <w:r w:rsidR="00D01911">
        <w:t>'</w:t>
      </w:r>
      <w:r>
        <w:t>m not sure</w:t>
      </w:r>
    </w:p>
    <w:p w:rsidR="0009046F" w:rsidP="0009046F" w14:paraId="5E22E636" w14:textId="77777777">
      <w:pPr>
        <w:pStyle w:val="ListParagraph"/>
        <w:keepNext/>
        <w:spacing w:before="120"/>
        <w:ind w:left="1440"/>
      </w:pPr>
    </w:p>
    <w:p w:rsidR="000C0A38" w:rsidRPr="0009046F" w:rsidP="0009046F" w14:paraId="06B772B5" w14:textId="6E5DD6E0">
      <w:pPr>
        <w:pStyle w:val="ListParagraph"/>
        <w:keepNext/>
        <w:numPr>
          <w:ilvl w:val="0"/>
          <w:numId w:val="4"/>
        </w:numPr>
        <w:spacing w:line="240" w:lineRule="auto"/>
        <w:rPr>
          <w:b/>
        </w:rPr>
      </w:pPr>
      <w:r w:rsidRPr="0009046F">
        <w:rPr>
          <w:b/>
        </w:rPr>
        <w:t xml:space="preserve">How many years have you read or used the </w:t>
      </w:r>
      <w:r w:rsidRPr="009B47A2">
        <w:rPr>
          <w:b/>
        </w:rPr>
        <w:t>Prevention Resource Guide</w:t>
      </w:r>
      <w:r w:rsidRPr="0009046F">
        <w:rPr>
          <w:b/>
        </w:rPr>
        <w:t>?</w:t>
      </w:r>
    </w:p>
    <w:p w:rsidR="000C0A38" w:rsidP="0009046F" w14:paraId="46B84CBD" w14:textId="3EC10717">
      <w:pPr>
        <w:pStyle w:val="ListParagraph"/>
        <w:keepNext/>
        <w:numPr>
          <w:ilvl w:val="1"/>
          <w:numId w:val="41"/>
        </w:numPr>
      </w:pPr>
      <w:r>
        <w:t>This is my first time</w:t>
      </w:r>
      <w:r w:rsidR="002B2029">
        <w:t>.</w:t>
      </w:r>
      <w:r>
        <w:t xml:space="preserve"> </w:t>
      </w:r>
    </w:p>
    <w:p w:rsidR="000C0A38" w:rsidP="0009046F" w14:paraId="2764D756" w14:textId="0E4D49D1">
      <w:pPr>
        <w:pStyle w:val="ListParagraph"/>
        <w:keepNext/>
        <w:numPr>
          <w:ilvl w:val="1"/>
          <w:numId w:val="41"/>
        </w:numPr>
      </w:pPr>
      <w:r>
        <w:t>2–4 years</w:t>
      </w:r>
    </w:p>
    <w:p w:rsidR="000C0A38" w:rsidP="0009046F" w14:paraId="62A5CE90" w14:textId="43AD801E">
      <w:pPr>
        <w:pStyle w:val="ListParagraph"/>
        <w:keepNext/>
        <w:numPr>
          <w:ilvl w:val="1"/>
          <w:numId w:val="41"/>
        </w:numPr>
      </w:pPr>
      <w:r>
        <w:t>5–10 years</w:t>
      </w:r>
    </w:p>
    <w:p w:rsidR="000C0A38" w:rsidP="0009046F" w14:paraId="0DF25FBA" w14:textId="77777777">
      <w:pPr>
        <w:pStyle w:val="ListParagraph"/>
        <w:keepNext/>
        <w:numPr>
          <w:ilvl w:val="1"/>
          <w:numId w:val="41"/>
        </w:numPr>
      </w:pPr>
      <w:r>
        <w:t>More than 10 years</w:t>
      </w:r>
    </w:p>
    <w:p w:rsidR="000C0A38" w:rsidP="0009046F" w14:paraId="73CCA0D6" w14:textId="77777777">
      <w:pPr>
        <w:pStyle w:val="ListParagraph"/>
        <w:keepNext/>
        <w:ind w:left="360"/>
      </w:pPr>
    </w:p>
    <w:p w:rsidR="00F62461" w14:paraId="7E18986A" w14:textId="1EE4ED6A">
      <w:pPr>
        <w:rPr>
          <w:b/>
        </w:rPr>
      </w:pPr>
      <w:r>
        <w:rPr>
          <w:b/>
        </w:rPr>
        <w:br w:type="page"/>
      </w:r>
    </w:p>
    <w:p w:rsidR="009764A2" w:rsidP="00265FCB" w14:paraId="5D669F8D" w14:textId="2D84F935">
      <w:pPr>
        <w:keepNext/>
        <w:spacing w:line="240" w:lineRule="auto"/>
      </w:pPr>
      <w:r>
        <w:rPr>
          <w:b/>
        </w:rPr>
        <w:t>2a</w:t>
      </w:r>
      <w:r w:rsidR="00E65E86">
        <w:rPr>
          <w:b/>
        </w:rPr>
        <w:t xml:space="preserve">. </w:t>
      </w:r>
      <w:r w:rsidRPr="00876644">
        <w:rPr>
          <w:bCs/>
          <w:i/>
          <w:iCs/>
          <w:color w:val="F79646" w:themeColor="accent6"/>
        </w:rPr>
        <w:t xml:space="preserve">[If answered </w:t>
      </w:r>
      <w:r w:rsidR="00D01911">
        <w:rPr>
          <w:bCs/>
          <w:i/>
          <w:iCs/>
          <w:color w:val="F79646" w:themeColor="accent6"/>
        </w:rPr>
        <w:t>"</w:t>
      </w:r>
      <w:r w:rsidRPr="00876644">
        <w:rPr>
          <w:bCs/>
          <w:i/>
          <w:iCs/>
          <w:color w:val="F79646" w:themeColor="accent6"/>
        </w:rPr>
        <w:t>Yes</w:t>
      </w:r>
      <w:r w:rsidR="00D01911">
        <w:rPr>
          <w:bCs/>
          <w:i/>
          <w:iCs/>
          <w:color w:val="F79646" w:themeColor="accent6"/>
        </w:rPr>
        <w:t>"</w:t>
      </w:r>
      <w:r w:rsidRPr="00876644">
        <w:rPr>
          <w:bCs/>
          <w:i/>
          <w:iCs/>
          <w:color w:val="F79646" w:themeColor="accent6"/>
        </w:rPr>
        <w:t xml:space="preserve"> to Q</w:t>
      </w:r>
      <w:r w:rsidR="00B35B0B">
        <w:rPr>
          <w:bCs/>
          <w:i/>
          <w:iCs/>
          <w:color w:val="F79646" w:themeColor="accent6"/>
        </w:rPr>
        <w:t>1</w:t>
      </w:r>
      <w:r w:rsidRPr="00876644">
        <w:rPr>
          <w:bCs/>
          <w:i/>
          <w:iCs/>
          <w:color w:val="F79646" w:themeColor="accent6"/>
        </w:rPr>
        <w:t>]</w:t>
      </w:r>
      <w:r w:rsidRPr="00876644">
        <w:rPr>
          <w:b/>
          <w:color w:val="F79646" w:themeColor="accent6"/>
        </w:rPr>
        <w:t xml:space="preserve"> </w:t>
      </w:r>
      <w:r w:rsidR="00E65E86">
        <w:rPr>
          <w:b/>
        </w:rPr>
        <w:t>Please rate your level of agreement with the following statements regarding the Prevention Resource Guide and provide an explanation for your ratings in the space provided.</w:t>
      </w:r>
    </w:p>
    <w:tbl>
      <w:tblPr>
        <w:tblStyle w:val="QQuestionTable"/>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7E0"/>
      </w:tblPr>
      <w:tblGrid>
        <w:gridCol w:w="3744"/>
        <w:gridCol w:w="1296"/>
        <w:gridCol w:w="1296"/>
        <w:gridCol w:w="1296"/>
        <w:gridCol w:w="1296"/>
        <w:gridCol w:w="1296"/>
        <w:gridCol w:w="720"/>
      </w:tblGrid>
      <w:tr w14:paraId="551BE97D" w14:textId="6F6F1360" w:rsidTr="7D26855A">
        <w:tblPrEx>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7E0"/>
        </w:tblPrEx>
        <w:trPr>
          <w:trHeight w:val="20"/>
        </w:trPr>
        <w:tc>
          <w:tcPr>
            <w:tcW w:w="3744" w:type="dxa"/>
          </w:tcPr>
          <w:p w:rsidR="00F62461" w:rsidRPr="00265FCB" w:rsidP="00265FCB" w14:paraId="39BD558B" w14:textId="77777777">
            <w:pPr>
              <w:jc w:val="left"/>
              <w:rPr>
                <w:sz w:val="20"/>
                <w:szCs w:val="20"/>
              </w:rPr>
            </w:pPr>
          </w:p>
        </w:tc>
        <w:tc>
          <w:tcPr>
            <w:tcW w:w="1296" w:type="dxa"/>
          </w:tcPr>
          <w:p w:rsidR="00F62461" w:rsidRPr="00265FCB" w:rsidP="00265FCB" w14:paraId="2F879841" w14:textId="7218C63A">
            <w:pPr>
              <w:rPr>
                <w:sz w:val="20"/>
                <w:szCs w:val="20"/>
              </w:rPr>
            </w:pPr>
            <w:r w:rsidRPr="00265FCB">
              <w:rPr>
                <w:sz w:val="20"/>
                <w:szCs w:val="20"/>
              </w:rPr>
              <w:t xml:space="preserve">Strongly </w:t>
            </w:r>
            <w:r w:rsidR="00326C6A">
              <w:rPr>
                <w:sz w:val="20"/>
                <w:szCs w:val="20"/>
              </w:rPr>
              <w:t>a</w:t>
            </w:r>
            <w:r w:rsidRPr="00265FCB">
              <w:rPr>
                <w:sz w:val="20"/>
                <w:szCs w:val="20"/>
              </w:rPr>
              <w:t>gree</w:t>
            </w:r>
          </w:p>
        </w:tc>
        <w:tc>
          <w:tcPr>
            <w:tcW w:w="1296" w:type="dxa"/>
          </w:tcPr>
          <w:p w:rsidR="00F62461" w:rsidRPr="00265FCB" w:rsidP="00265FCB" w14:paraId="7FE8B885" w14:textId="77777777">
            <w:pPr>
              <w:rPr>
                <w:sz w:val="20"/>
                <w:szCs w:val="20"/>
              </w:rPr>
            </w:pPr>
            <w:r w:rsidRPr="00265FCB">
              <w:rPr>
                <w:sz w:val="20"/>
                <w:szCs w:val="20"/>
              </w:rPr>
              <w:t>Agree</w:t>
            </w:r>
          </w:p>
        </w:tc>
        <w:tc>
          <w:tcPr>
            <w:tcW w:w="1296" w:type="dxa"/>
          </w:tcPr>
          <w:p w:rsidR="00F62461" w:rsidRPr="00265FCB" w:rsidP="00265FCB" w14:paraId="1DFBCE63" w14:textId="436D1759">
            <w:pPr>
              <w:rPr>
                <w:sz w:val="20"/>
                <w:szCs w:val="20"/>
              </w:rPr>
            </w:pPr>
            <w:r w:rsidRPr="00265FCB">
              <w:rPr>
                <w:sz w:val="20"/>
                <w:szCs w:val="20"/>
              </w:rPr>
              <w:t xml:space="preserve">Neither </w:t>
            </w:r>
            <w:r w:rsidR="00326C6A">
              <w:rPr>
                <w:sz w:val="20"/>
                <w:szCs w:val="20"/>
              </w:rPr>
              <w:t>a</w:t>
            </w:r>
            <w:r w:rsidRPr="00265FCB">
              <w:rPr>
                <w:sz w:val="20"/>
                <w:szCs w:val="20"/>
              </w:rPr>
              <w:t xml:space="preserve">gree nor </w:t>
            </w:r>
            <w:r w:rsidR="00326C6A">
              <w:rPr>
                <w:sz w:val="20"/>
                <w:szCs w:val="20"/>
              </w:rPr>
              <w:t>d</w:t>
            </w:r>
            <w:r w:rsidRPr="00265FCB">
              <w:rPr>
                <w:sz w:val="20"/>
                <w:szCs w:val="20"/>
              </w:rPr>
              <w:t>isagree</w:t>
            </w:r>
          </w:p>
        </w:tc>
        <w:tc>
          <w:tcPr>
            <w:tcW w:w="1296" w:type="dxa"/>
          </w:tcPr>
          <w:p w:rsidR="00F62461" w:rsidRPr="00265FCB" w:rsidP="00265FCB" w14:paraId="60298068" w14:textId="77777777">
            <w:pPr>
              <w:rPr>
                <w:sz w:val="20"/>
                <w:szCs w:val="20"/>
              </w:rPr>
            </w:pPr>
            <w:r w:rsidRPr="00265FCB">
              <w:rPr>
                <w:sz w:val="20"/>
                <w:szCs w:val="20"/>
              </w:rPr>
              <w:t>Disagree</w:t>
            </w:r>
          </w:p>
        </w:tc>
        <w:tc>
          <w:tcPr>
            <w:tcW w:w="1296" w:type="dxa"/>
          </w:tcPr>
          <w:p w:rsidR="00F62461" w:rsidRPr="00265FCB" w:rsidP="00265FCB" w14:paraId="33300AD2" w14:textId="4B259D14">
            <w:pPr>
              <w:rPr>
                <w:sz w:val="20"/>
                <w:szCs w:val="20"/>
              </w:rPr>
            </w:pPr>
            <w:r w:rsidRPr="00265FCB">
              <w:rPr>
                <w:sz w:val="20"/>
                <w:szCs w:val="20"/>
              </w:rPr>
              <w:t xml:space="preserve">Strongly </w:t>
            </w:r>
            <w:r w:rsidR="00326C6A">
              <w:rPr>
                <w:sz w:val="20"/>
                <w:szCs w:val="20"/>
              </w:rPr>
              <w:t>d</w:t>
            </w:r>
            <w:r w:rsidRPr="00265FCB">
              <w:rPr>
                <w:sz w:val="20"/>
                <w:szCs w:val="20"/>
              </w:rPr>
              <w:t>isagree</w:t>
            </w:r>
          </w:p>
        </w:tc>
        <w:tc>
          <w:tcPr>
            <w:tcW w:w="720" w:type="dxa"/>
          </w:tcPr>
          <w:p w:rsidR="00F62461" w:rsidRPr="00265FCB" w:rsidP="00265FCB" w14:paraId="13472B82" w14:textId="1245310E">
            <w:pPr>
              <w:rPr>
                <w:sz w:val="20"/>
                <w:szCs w:val="20"/>
              </w:rPr>
            </w:pPr>
            <w:r>
              <w:rPr>
                <w:sz w:val="20"/>
                <w:szCs w:val="20"/>
              </w:rPr>
              <w:t>N/A</w:t>
            </w:r>
          </w:p>
        </w:tc>
      </w:tr>
      <w:tr w14:paraId="2C5F7809" w14:textId="1393E528" w:rsidTr="7D26855A">
        <w:tblPrEx>
          <w:tblW w:w="10944" w:type="dxa"/>
          <w:tblLayout w:type="fixed"/>
          <w:tblCellMar>
            <w:top w:w="0" w:type="dxa"/>
            <w:left w:w="0" w:type="dxa"/>
            <w:bottom w:w="0" w:type="dxa"/>
            <w:right w:w="0" w:type="dxa"/>
          </w:tblCellMar>
          <w:tblLook w:val="07E0"/>
        </w:tblPrEx>
        <w:trPr>
          <w:trHeight w:val="20"/>
        </w:trPr>
        <w:tc>
          <w:tcPr>
            <w:tcW w:w="3744" w:type="dxa"/>
          </w:tcPr>
          <w:p w:rsidR="00F62461" w:rsidRPr="00112FB3" w:rsidP="00112FB3" w14:paraId="2AD93A07" w14:textId="77777777">
            <w:pPr>
              <w:keepNext/>
              <w:jc w:val="left"/>
              <w:rPr>
                <w:sz w:val="20"/>
                <w:szCs w:val="20"/>
              </w:rPr>
            </w:pPr>
            <w:r w:rsidRPr="00112FB3">
              <w:rPr>
                <w:sz w:val="20"/>
                <w:szCs w:val="20"/>
              </w:rPr>
              <w:t xml:space="preserve">The </w:t>
            </w:r>
            <w:r w:rsidRPr="006B16D5">
              <w:rPr>
                <w:sz w:val="20"/>
                <w:szCs w:val="20"/>
              </w:rPr>
              <w:t>Prevention Resource Guide</w:t>
            </w:r>
            <w:r w:rsidRPr="00112FB3">
              <w:rPr>
                <w:sz w:val="20"/>
                <w:szCs w:val="20"/>
              </w:rPr>
              <w:t xml:space="preserve"> is useful. </w:t>
            </w:r>
          </w:p>
        </w:tc>
        <w:tc>
          <w:tcPr>
            <w:tcW w:w="1296" w:type="dxa"/>
          </w:tcPr>
          <w:p w:rsidR="00F62461" w:rsidRPr="0009046F" w:rsidP="0009046F" w14:paraId="6A93DB4F" w14:textId="77777777">
            <w:pPr>
              <w:pStyle w:val="ListParagraph"/>
              <w:numPr>
                <w:ilvl w:val="0"/>
                <w:numId w:val="42"/>
              </w:numPr>
              <w:rPr>
                <w:sz w:val="20"/>
                <w:szCs w:val="20"/>
              </w:rPr>
            </w:pPr>
          </w:p>
        </w:tc>
        <w:tc>
          <w:tcPr>
            <w:tcW w:w="1296" w:type="dxa"/>
          </w:tcPr>
          <w:p w:rsidR="00F62461" w:rsidRPr="0009046F" w:rsidP="0009046F" w14:paraId="45514B74" w14:textId="77777777">
            <w:pPr>
              <w:pStyle w:val="ListParagraph"/>
              <w:numPr>
                <w:ilvl w:val="0"/>
                <w:numId w:val="42"/>
              </w:numPr>
              <w:rPr>
                <w:sz w:val="20"/>
                <w:szCs w:val="20"/>
              </w:rPr>
            </w:pPr>
          </w:p>
        </w:tc>
        <w:tc>
          <w:tcPr>
            <w:tcW w:w="1296" w:type="dxa"/>
          </w:tcPr>
          <w:p w:rsidR="00F62461" w:rsidRPr="0009046F" w:rsidP="0009046F" w14:paraId="5AC86E3E" w14:textId="77777777">
            <w:pPr>
              <w:pStyle w:val="ListParagraph"/>
              <w:numPr>
                <w:ilvl w:val="0"/>
                <w:numId w:val="42"/>
              </w:numPr>
              <w:rPr>
                <w:sz w:val="20"/>
                <w:szCs w:val="20"/>
              </w:rPr>
            </w:pPr>
          </w:p>
        </w:tc>
        <w:tc>
          <w:tcPr>
            <w:tcW w:w="1296" w:type="dxa"/>
          </w:tcPr>
          <w:p w:rsidR="00F62461" w:rsidRPr="0009046F" w:rsidP="0009046F" w14:paraId="563A16D7" w14:textId="77777777">
            <w:pPr>
              <w:pStyle w:val="ListParagraph"/>
              <w:numPr>
                <w:ilvl w:val="0"/>
                <w:numId w:val="42"/>
              </w:numPr>
              <w:rPr>
                <w:sz w:val="20"/>
                <w:szCs w:val="20"/>
              </w:rPr>
            </w:pPr>
          </w:p>
        </w:tc>
        <w:tc>
          <w:tcPr>
            <w:tcW w:w="1296" w:type="dxa"/>
          </w:tcPr>
          <w:p w:rsidR="00F62461" w:rsidRPr="0009046F" w:rsidP="0009046F" w14:paraId="0D8B198A" w14:textId="77777777">
            <w:pPr>
              <w:pStyle w:val="ListParagraph"/>
              <w:numPr>
                <w:ilvl w:val="0"/>
                <w:numId w:val="42"/>
              </w:numPr>
              <w:rPr>
                <w:sz w:val="20"/>
                <w:szCs w:val="20"/>
              </w:rPr>
            </w:pPr>
          </w:p>
        </w:tc>
        <w:tc>
          <w:tcPr>
            <w:tcW w:w="720" w:type="dxa"/>
          </w:tcPr>
          <w:p w:rsidR="00F62461" w:rsidRPr="0009046F" w:rsidP="0009046F" w14:paraId="2BCAE6AF" w14:textId="77777777">
            <w:pPr>
              <w:pStyle w:val="ListParagraph"/>
              <w:numPr>
                <w:ilvl w:val="0"/>
                <w:numId w:val="42"/>
              </w:numPr>
              <w:rPr>
                <w:sz w:val="20"/>
                <w:szCs w:val="20"/>
              </w:rPr>
            </w:pPr>
          </w:p>
        </w:tc>
      </w:tr>
      <w:tr w14:paraId="4F88F8BE" w14:textId="452F9102" w:rsidTr="7D26855A">
        <w:tblPrEx>
          <w:tblW w:w="10944" w:type="dxa"/>
          <w:tblLayout w:type="fixed"/>
          <w:tblCellMar>
            <w:top w:w="0" w:type="dxa"/>
            <w:left w:w="0" w:type="dxa"/>
            <w:bottom w:w="0" w:type="dxa"/>
            <w:right w:w="0" w:type="dxa"/>
          </w:tblCellMar>
          <w:tblLook w:val="07E0"/>
        </w:tblPrEx>
        <w:trPr>
          <w:trHeight w:val="20"/>
        </w:trPr>
        <w:tc>
          <w:tcPr>
            <w:tcW w:w="3744" w:type="dxa"/>
          </w:tcPr>
          <w:p w:rsidR="00F62461" w:rsidRPr="00112FB3" w:rsidP="00112FB3" w14:paraId="658CADE2" w14:textId="77777777">
            <w:pPr>
              <w:keepNext/>
              <w:jc w:val="left"/>
              <w:rPr>
                <w:sz w:val="20"/>
                <w:szCs w:val="20"/>
              </w:rPr>
            </w:pPr>
            <w:r w:rsidRPr="00112FB3">
              <w:rPr>
                <w:sz w:val="20"/>
                <w:szCs w:val="20"/>
              </w:rPr>
              <w:t xml:space="preserve">The </w:t>
            </w:r>
            <w:r w:rsidRPr="006B16D5">
              <w:rPr>
                <w:sz w:val="20"/>
                <w:szCs w:val="20"/>
              </w:rPr>
              <w:t>Prevention Resource Guide</w:t>
            </w:r>
            <w:r w:rsidRPr="00112FB3">
              <w:rPr>
                <w:sz w:val="20"/>
                <w:szCs w:val="20"/>
              </w:rPr>
              <w:t xml:space="preserve"> is easy to read and understand. </w:t>
            </w:r>
          </w:p>
        </w:tc>
        <w:tc>
          <w:tcPr>
            <w:tcW w:w="1296" w:type="dxa"/>
          </w:tcPr>
          <w:p w:rsidR="00F62461" w:rsidRPr="0009046F" w:rsidP="0009046F" w14:paraId="60F7B547" w14:textId="77777777">
            <w:pPr>
              <w:pStyle w:val="ListParagraph"/>
              <w:numPr>
                <w:ilvl w:val="0"/>
                <w:numId w:val="42"/>
              </w:numPr>
              <w:rPr>
                <w:sz w:val="20"/>
                <w:szCs w:val="20"/>
              </w:rPr>
            </w:pPr>
          </w:p>
        </w:tc>
        <w:tc>
          <w:tcPr>
            <w:tcW w:w="1296" w:type="dxa"/>
          </w:tcPr>
          <w:p w:rsidR="00F62461" w:rsidRPr="0009046F" w:rsidP="0009046F" w14:paraId="19F26081" w14:textId="77777777">
            <w:pPr>
              <w:pStyle w:val="ListParagraph"/>
              <w:numPr>
                <w:ilvl w:val="0"/>
                <w:numId w:val="42"/>
              </w:numPr>
              <w:rPr>
                <w:sz w:val="20"/>
                <w:szCs w:val="20"/>
              </w:rPr>
            </w:pPr>
          </w:p>
        </w:tc>
        <w:tc>
          <w:tcPr>
            <w:tcW w:w="1296" w:type="dxa"/>
          </w:tcPr>
          <w:p w:rsidR="00F62461" w:rsidRPr="0009046F" w:rsidP="0009046F" w14:paraId="026CE412" w14:textId="77777777">
            <w:pPr>
              <w:pStyle w:val="ListParagraph"/>
              <w:numPr>
                <w:ilvl w:val="0"/>
                <w:numId w:val="42"/>
              </w:numPr>
              <w:rPr>
                <w:sz w:val="20"/>
                <w:szCs w:val="20"/>
              </w:rPr>
            </w:pPr>
          </w:p>
        </w:tc>
        <w:tc>
          <w:tcPr>
            <w:tcW w:w="1296" w:type="dxa"/>
          </w:tcPr>
          <w:p w:rsidR="00F62461" w:rsidRPr="0009046F" w:rsidP="0009046F" w14:paraId="26764AA7" w14:textId="77777777">
            <w:pPr>
              <w:pStyle w:val="ListParagraph"/>
              <w:numPr>
                <w:ilvl w:val="0"/>
                <w:numId w:val="42"/>
              </w:numPr>
              <w:rPr>
                <w:sz w:val="20"/>
                <w:szCs w:val="20"/>
              </w:rPr>
            </w:pPr>
          </w:p>
        </w:tc>
        <w:tc>
          <w:tcPr>
            <w:tcW w:w="1296" w:type="dxa"/>
          </w:tcPr>
          <w:p w:rsidR="00F62461" w:rsidRPr="0009046F" w:rsidP="0009046F" w14:paraId="231AA06B" w14:textId="77777777">
            <w:pPr>
              <w:pStyle w:val="ListParagraph"/>
              <w:numPr>
                <w:ilvl w:val="0"/>
                <w:numId w:val="42"/>
              </w:numPr>
              <w:rPr>
                <w:sz w:val="20"/>
                <w:szCs w:val="20"/>
              </w:rPr>
            </w:pPr>
          </w:p>
        </w:tc>
        <w:tc>
          <w:tcPr>
            <w:tcW w:w="720" w:type="dxa"/>
          </w:tcPr>
          <w:p w:rsidR="00F62461" w:rsidRPr="0009046F" w:rsidP="0009046F" w14:paraId="4CDAD8A9" w14:textId="77777777">
            <w:pPr>
              <w:pStyle w:val="ListParagraph"/>
              <w:numPr>
                <w:ilvl w:val="0"/>
                <w:numId w:val="42"/>
              </w:numPr>
              <w:rPr>
                <w:sz w:val="20"/>
                <w:szCs w:val="20"/>
              </w:rPr>
            </w:pPr>
          </w:p>
        </w:tc>
      </w:tr>
      <w:tr w14:paraId="035E4086" w14:textId="77777777" w:rsidTr="7D26855A">
        <w:tblPrEx>
          <w:tblW w:w="10944" w:type="dxa"/>
          <w:tblLayout w:type="fixed"/>
          <w:tblCellMar>
            <w:top w:w="0" w:type="dxa"/>
            <w:left w:w="0" w:type="dxa"/>
            <w:bottom w:w="0" w:type="dxa"/>
            <w:right w:w="0" w:type="dxa"/>
          </w:tblCellMar>
          <w:tblLook w:val="07E0"/>
        </w:tblPrEx>
        <w:trPr>
          <w:trHeight w:val="20"/>
        </w:trPr>
        <w:tc>
          <w:tcPr>
            <w:tcW w:w="3744" w:type="dxa"/>
          </w:tcPr>
          <w:p w:rsidR="00656D7E" w:rsidRPr="00112FB3" w:rsidP="00112FB3" w14:paraId="312AFB13" w14:textId="3AF2DD3B">
            <w:pPr>
              <w:keepNext/>
              <w:jc w:val="left"/>
              <w:rPr>
                <w:sz w:val="20"/>
                <w:szCs w:val="20"/>
              </w:rPr>
            </w:pPr>
            <w:r w:rsidRPr="00112FB3">
              <w:rPr>
                <w:sz w:val="20"/>
                <w:szCs w:val="20"/>
              </w:rPr>
              <w:t xml:space="preserve">The </w:t>
            </w:r>
            <w:r w:rsidRPr="006B16D5">
              <w:rPr>
                <w:sz w:val="20"/>
                <w:szCs w:val="20"/>
              </w:rPr>
              <w:t>Prevention Resource Guide</w:t>
            </w:r>
            <w:r w:rsidRPr="00112FB3">
              <w:rPr>
                <w:sz w:val="20"/>
                <w:szCs w:val="20"/>
              </w:rPr>
              <w:t xml:space="preserve"> </w:t>
            </w:r>
            <w:r w:rsidRPr="00112FB3" w:rsidR="00761B35">
              <w:rPr>
                <w:sz w:val="20"/>
                <w:szCs w:val="20"/>
              </w:rPr>
              <w:t xml:space="preserve">content </w:t>
            </w:r>
            <w:r w:rsidRPr="00112FB3" w:rsidR="002E1756">
              <w:rPr>
                <w:sz w:val="20"/>
                <w:szCs w:val="20"/>
              </w:rPr>
              <w:t>promotes</w:t>
            </w:r>
            <w:r w:rsidRPr="00112FB3" w:rsidR="00761B35">
              <w:rPr>
                <w:sz w:val="20"/>
                <w:szCs w:val="20"/>
              </w:rPr>
              <w:t xml:space="preserve"> </w:t>
            </w:r>
            <w:r w:rsidR="006B16D5">
              <w:rPr>
                <w:sz w:val="20"/>
                <w:szCs w:val="20"/>
              </w:rPr>
              <w:t xml:space="preserve">the </w:t>
            </w:r>
            <w:r w:rsidRPr="00112FB3" w:rsidR="00761B35">
              <w:rPr>
                <w:sz w:val="20"/>
                <w:szCs w:val="20"/>
              </w:rPr>
              <w:t>voices of individuals with lived experience</w:t>
            </w:r>
            <w:r w:rsidRPr="00112FB3" w:rsidR="00235361">
              <w:rPr>
                <w:sz w:val="20"/>
                <w:szCs w:val="20"/>
              </w:rPr>
              <w:t xml:space="preserve"> (i.e., </w:t>
            </w:r>
            <w:r w:rsidRPr="00112FB3" w:rsidR="00A1505D">
              <w:rPr>
                <w:sz w:val="20"/>
                <w:szCs w:val="20"/>
              </w:rPr>
              <w:t xml:space="preserve">those </w:t>
            </w:r>
            <w:r w:rsidRPr="00112FB3" w:rsidR="00237651">
              <w:rPr>
                <w:sz w:val="20"/>
                <w:szCs w:val="20"/>
              </w:rPr>
              <w:t>who have personal experience with the child welfare system).</w:t>
            </w:r>
          </w:p>
        </w:tc>
        <w:tc>
          <w:tcPr>
            <w:tcW w:w="1296" w:type="dxa"/>
          </w:tcPr>
          <w:p w:rsidR="00656D7E" w:rsidRPr="0009046F" w:rsidP="0009046F" w14:paraId="58EEC8DD" w14:textId="77777777">
            <w:pPr>
              <w:pStyle w:val="ListParagraph"/>
              <w:numPr>
                <w:ilvl w:val="0"/>
                <w:numId w:val="42"/>
              </w:numPr>
              <w:rPr>
                <w:sz w:val="20"/>
                <w:szCs w:val="20"/>
              </w:rPr>
            </w:pPr>
          </w:p>
        </w:tc>
        <w:tc>
          <w:tcPr>
            <w:tcW w:w="1296" w:type="dxa"/>
          </w:tcPr>
          <w:p w:rsidR="00656D7E" w:rsidRPr="0009046F" w:rsidP="0009046F" w14:paraId="5B9CB2A1" w14:textId="77777777">
            <w:pPr>
              <w:pStyle w:val="ListParagraph"/>
              <w:numPr>
                <w:ilvl w:val="0"/>
                <w:numId w:val="42"/>
              </w:numPr>
              <w:rPr>
                <w:sz w:val="20"/>
                <w:szCs w:val="20"/>
              </w:rPr>
            </w:pPr>
          </w:p>
        </w:tc>
        <w:tc>
          <w:tcPr>
            <w:tcW w:w="1296" w:type="dxa"/>
          </w:tcPr>
          <w:p w:rsidR="00656D7E" w:rsidRPr="0009046F" w:rsidP="0009046F" w14:paraId="257DBD5B" w14:textId="77777777">
            <w:pPr>
              <w:pStyle w:val="ListParagraph"/>
              <w:numPr>
                <w:ilvl w:val="0"/>
                <w:numId w:val="42"/>
              </w:numPr>
              <w:rPr>
                <w:sz w:val="20"/>
                <w:szCs w:val="20"/>
              </w:rPr>
            </w:pPr>
          </w:p>
        </w:tc>
        <w:tc>
          <w:tcPr>
            <w:tcW w:w="1296" w:type="dxa"/>
          </w:tcPr>
          <w:p w:rsidR="00656D7E" w:rsidRPr="0009046F" w:rsidP="0009046F" w14:paraId="63D610FE" w14:textId="2260873F">
            <w:pPr>
              <w:pStyle w:val="ListParagraph"/>
              <w:numPr>
                <w:ilvl w:val="0"/>
                <w:numId w:val="42"/>
              </w:numPr>
              <w:rPr>
                <w:sz w:val="20"/>
                <w:szCs w:val="20"/>
              </w:rPr>
            </w:pPr>
          </w:p>
        </w:tc>
        <w:tc>
          <w:tcPr>
            <w:tcW w:w="1296" w:type="dxa"/>
          </w:tcPr>
          <w:p w:rsidR="00656D7E" w:rsidRPr="0009046F" w:rsidP="0009046F" w14:paraId="2656BE4F" w14:textId="77777777">
            <w:pPr>
              <w:pStyle w:val="ListParagraph"/>
              <w:numPr>
                <w:ilvl w:val="0"/>
                <w:numId w:val="42"/>
              </w:numPr>
              <w:rPr>
                <w:sz w:val="20"/>
                <w:szCs w:val="20"/>
              </w:rPr>
            </w:pPr>
          </w:p>
        </w:tc>
        <w:tc>
          <w:tcPr>
            <w:tcW w:w="720" w:type="dxa"/>
          </w:tcPr>
          <w:p w:rsidR="00656D7E" w:rsidRPr="0009046F" w:rsidP="0009046F" w14:paraId="68CFB4F6" w14:textId="77777777">
            <w:pPr>
              <w:pStyle w:val="ListParagraph"/>
              <w:numPr>
                <w:ilvl w:val="0"/>
                <w:numId w:val="42"/>
              </w:numPr>
              <w:rPr>
                <w:sz w:val="20"/>
                <w:szCs w:val="20"/>
              </w:rPr>
            </w:pPr>
          </w:p>
        </w:tc>
      </w:tr>
      <w:tr w14:paraId="066E6D38" w14:textId="5884F339" w:rsidTr="0014668D">
        <w:tblPrEx>
          <w:tblW w:w="10944" w:type="dxa"/>
          <w:tblLayout w:type="fixed"/>
          <w:tblCellMar>
            <w:top w:w="0" w:type="dxa"/>
            <w:left w:w="0" w:type="dxa"/>
            <w:bottom w:w="0" w:type="dxa"/>
            <w:right w:w="0" w:type="dxa"/>
          </w:tblCellMar>
          <w:tblLook w:val="07E0"/>
        </w:tblPrEx>
        <w:trPr>
          <w:trHeight w:val="1187"/>
        </w:trPr>
        <w:tc>
          <w:tcPr>
            <w:tcW w:w="3744" w:type="dxa"/>
          </w:tcPr>
          <w:p w:rsidR="00F62461" w:rsidRPr="00112FB3" w:rsidP="00112FB3" w14:paraId="54BB82FD" w14:textId="49D28433">
            <w:pPr>
              <w:keepNext/>
              <w:jc w:val="left"/>
              <w:rPr>
                <w:sz w:val="20"/>
                <w:szCs w:val="20"/>
              </w:rPr>
            </w:pPr>
            <w:r>
              <w:rPr>
                <w:sz w:val="20"/>
                <w:szCs w:val="20"/>
              </w:rPr>
              <w:t>The information in the Prevention Resource Guide has helped me better understand different ways to implement a protective factors approach</w:t>
            </w:r>
            <w:r w:rsidRPr="00112FB3">
              <w:rPr>
                <w:sz w:val="20"/>
                <w:szCs w:val="20"/>
              </w:rPr>
              <w:t xml:space="preserve">. </w:t>
            </w:r>
          </w:p>
        </w:tc>
        <w:tc>
          <w:tcPr>
            <w:tcW w:w="1296" w:type="dxa"/>
          </w:tcPr>
          <w:p w:rsidR="00F62461" w:rsidRPr="0009046F" w:rsidP="0009046F" w14:paraId="389D0851" w14:textId="77777777">
            <w:pPr>
              <w:pStyle w:val="ListParagraph"/>
              <w:numPr>
                <w:ilvl w:val="0"/>
                <w:numId w:val="42"/>
              </w:numPr>
              <w:rPr>
                <w:sz w:val="20"/>
                <w:szCs w:val="20"/>
              </w:rPr>
            </w:pPr>
          </w:p>
        </w:tc>
        <w:tc>
          <w:tcPr>
            <w:tcW w:w="1296" w:type="dxa"/>
          </w:tcPr>
          <w:p w:rsidR="00F62461" w:rsidRPr="0009046F" w:rsidP="0009046F" w14:paraId="7B54CE2F" w14:textId="77777777">
            <w:pPr>
              <w:pStyle w:val="ListParagraph"/>
              <w:numPr>
                <w:ilvl w:val="0"/>
                <w:numId w:val="42"/>
              </w:numPr>
              <w:rPr>
                <w:sz w:val="20"/>
                <w:szCs w:val="20"/>
              </w:rPr>
            </w:pPr>
          </w:p>
        </w:tc>
        <w:tc>
          <w:tcPr>
            <w:tcW w:w="1296" w:type="dxa"/>
          </w:tcPr>
          <w:p w:rsidR="00F62461" w:rsidRPr="0009046F" w:rsidP="0009046F" w14:paraId="7F76DB34" w14:textId="77777777">
            <w:pPr>
              <w:pStyle w:val="ListParagraph"/>
              <w:numPr>
                <w:ilvl w:val="0"/>
                <w:numId w:val="42"/>
              </w:numPr>
              <w:rPr>
                <w:sz w:val="20"/>
                <w:szCs w:val="20"/>
              </w:rPr>
            </w:pPr>
          </w:p>
        </w:tc>
        <w:tc>
          <w:tcPr>
            <w:tcW w:w="1296" w:type="dxa"/>
          </w:tcPr>
          <w:p w:rsidR="00F62461" w:rsidRPr="0009046F" w:rsidP="0009046F" w14:paraId="0DC45D18" w14:textId="77777777">
            <w:pPr>
              <w:pStyle w:val="ListParagraph"/>
              <w:numPr>
                <w:ilvl w:val="0"/>
                <w:numId w:val="42"/>
              </w:numPr>
              <w:rPr>
                <w:sz w:val="20"/>
                <w:szCs w:val="20"/>
              </w:rPr>
            </w:pPr>
          </w:p>
        </w:tc>
        <w:tc>
          <w:tcPr>
            <w:tcW w:w="1296" w:type="dxa"/>
          </w:tcPr>
          <w:p w:rsidR="00F62461" w:rsidRPr="0009046F" w:rsidP="0009046F" w14:paraId="4134174B" w14:textId="77777777">
            <w:pPr>
              <w:pStyle w:val="ListParagraph"/>
              <w:numPr>
                <w:ilvl w:val="0"/>
                <w:numId w:val="42"/>
              </w:numPr>
              <w:rPr>
                <w:sz w:val="20"/>
                <w:szCs w:val="20"/>
              </w:rPr>
            </w:pPr>
          </w:p>
        </w:tc>
        <w:tc>
          <w:tcPr>
            <w:tcW w:w="720" w:type="dxa"/>
          </w:tcPr>
          <w:p w:rsidR="00F62461" w:rsidRPr="0009046F" w:rsidP="0009046F" w14:paraId="7F73AB2B" w14:textId="77777777">
            <w:pPr>
              <w:pStyle w:val="ListParagraph"/>
              <w:numPr>
                <w:ilvl w:val="0"/>
                <w:numId w:val="42"/>
              </w:numPr>
              <w:rPr>
                <w:sz w:val="20"/>
                <w:szCs w:val="20"/>
              </w:rPr>
            </w:pPr>
          </w:p>
        </w:tc>
      </w:tr>
      <w:tr w14:paraId="38871E83" w14:textId="77777777" w:rsidTr="7D26855A">
        <w:tblPrEx>
          <w:tblW w:w="10944" w:type="dxa"/>
          <w:tblLayout w:type="fixed"/>
          <w:tblCellMar>
            <w:top w:w="0" w:type="dxa"/>
            <w:left w:w="0" w:type="dxa"/>
            <w:bottom w:w="0" w:type="dxa"/>
            <w:right w:w="0" w:type="dxa"/>
          </w:tblCellMar>
          <w:tblLook w:val="07E0"/>
        </w:tblPrEx>
        <w:trPr>
          <w:trHeight w:val="20"/>
        </w:trPr>
        <w:tc>
          <w:tcPr>
            <w:tcW w:w="3744" w:type="dxa"/>
          </w:tcPr>
          <w:p w:rsidR="0009046F" w:rsidRPr="00112FB3" w:rsidP="00112FB3" w14:paraId="1024CA23" w14:textId="0567AEE4">
            <w:pPr>
              <w:keepNext/>
              <w:jc w:val="left"/>
              <w:rPr>
                <w:sz w:val="20"/>
                <w:szCs w:val="20"/>
              </w:rPr>
            </w:pPr>
            <w:r w:rsidRPr="00112FB3">
              <w:rPr>
                <w:sz w:val="20"/>
                <w:szCs w:val="20"/>
              </w:rPr>
              <w:t xml:space="preserve">The </w:t>
            </w:r>
            <w:r w:rsidRPr="006B16D5">
              <w:rPr>
                <w:sz w:val="20"/>
                <w:szCs w:val="20"/>
              </w:rPr>
              <w:t>Prevention Resource Guide</w:t>
            </w:r>
            <w:r w:rsidRPr="00112FB3">
              <w:rPr>
                <w:sz w:val="20"/>
                <w:szCs w:val="20"/>
              </w:rPr>
              <w:t xml:space="preserve"> content </w:t>
            </w:r>
            <w:r w:rsidR="000E2AE6">
              <w:rPr>
                <w:sz w:val="20"/>
                <w:szCs w:val="20"/>
              </w:rPr>
              <w:t>is culturally responsive</w:t>
            </w:r>
            <w:r w:rsidR="00C23FA3">
              <w:rPr>
                <w:sz w:val="20"/>
                <w:szCs w:val="20"/>
              </w:rPr>
              <w:t>.</w:t>
            </w:r>
          </w:p>
        </w:tc>
        <w:tc>
          <w:tcPr>
            <w:tcW w:w="1296" w:type="dxa"/>
          </w:tcPr>
          <w:p w:rsidR="0009046F" w:rsidRPr="0009046F" w:rsidP="0009046F" w14:paraId="6E6B4F51" w14:textId="77777777">
            <w:pPr>
              <w:pStyle w:val="ListParagraph"/>
              <w:numPr>
                <w:ilvl w:val="0"/>
                <w:numId w:val="42"/>
              </w:numPr>
              <w:rPr>
                <w:sz w:val="20"/>
                <w:szCs w:val="20"/>
              </w:rPr>
            </w:pPr>
          </w:p>
        </w:tc>
        <w:tc>
          <w:tcPr>
            <w:tcW w:w="1296" w:type="dxa"/>
          </w:tcPr>
          <w:p w:rsidR="0009046F" w:rsidRPr="0009046F" w:rsidP="0009046F" w14:paraId="25CED5E1" w14:textId="77777777">
            <w:pPr>
              <w:pStyle w:val="ListParagraph"/>
              <w:numPr>
                <w:ilvl w:val="0"/>
                <w:numId w:val="42"/>
              </w:numPr>
              <w:rPr>
                <w:sz w:val="20"/>
                <w:szCs w:val="20"/>
              </w:rPr>
            </w:pPr>
          </w:p>
        </w:tc>
        <w:tc>
          <w:tcPr>
            <w:tcW w:w="1296" w:type="dxa"/>
          </w:tcPr>
          <w:p w:rsidR="0009046F" w:rsidRPr="0009046F" w:rsidP="0009046F" w14:paraId="0AEFF188" w14:textId="77777777">
            <w:pPr>
              <w:pStyle w:val="ListParagraph"/>
              <w:numPr>
                <w:ilvl w:val="0"/>
                <w:numId w:val="42"/>
              </w:numPr>
              <w:rPr>
                <w:sz w:val="20"/>
                <w:szCs w:val="20"/>
              </w:rPr>
            </w:pPr>
          </w:p>
        </w:tc>
        <w:tc>
          <w:tcPr>
            <w:tcW w:w="1296" w:type="dxa"/>
          </w:tcPr>
          <w:p w:rsidR="0009046F" w:rsidRPr="0009046F" w:rsidP="0009046F" w14:paraId="3211AB40" w14:textId="77777777">
            <w:pPr>
              <w:pStyle w:val="ListParagraph"/>
              <w:numPr>
                <w:ilvl w:val="0"/>
                <w:numId w:val="42"/>
              </w:numPr>
              <w:rPr>
                <w:sz w:val="20"/>
                <w:szCs w:val="20"/>
              </w:rPr>
            </w:pPr>
          </w:p>
        </w:tc>
        <w:tc>
          <w:tcPr>
            <w:tcW w:w="1296" w:type="dxa"/>
          </w:tcPr>
          <w:p w:rsidR="0009046F" w:rsidRPr="0009046F" w:rsidP="0009046F" w14:paraId="6AE37C9B" w14:textId="77777777">
            <w:pPr>
              <w:pStyle w:val="ListParagraph"/>
              <w:numPr>
                <w:ilvl w:val="0"/>
                <w:numId w:val="42"/>
              </w:numPr>
              <w:rPr>
                <w:sz w:val="20"/>
                <w:szCs w:val="20"/>
              </w:rPr>
            </w:pPr>
          </w:p>
        </w:tc>
        <w:tc>
          <w:tcPr>
            <w:tcW w:w="720" w:type="dxa"/>
          </w:tcPr>
          <w:p w:rsidR="0009046F" w:rsidRPr="0009046F" w:rsidP="0009046F" w14:paraId="343035A7" w14:textId="77777777">
            <w:pPr>
              <w:pStyle w:val="ListParagraph"/>
              <w:numPr>
                <w:ilvl w:val="0"/>
                <w:numId w:val="42"/>
              </w:numPr>
              <w:rPr>
                <w:sz w:val="20"/>
                <w:szCs w:val="20"/>
              </w:rPr>
            </w:pPr>
          </w:p>
        </w:tc>
      </w:tr>
      <w:tr w14:paraId="5D36AB88" w14:textId="0375562F" w:rsidTr="7D26855A">
        <w:tblPrEx>
          <w:tblW w:w="10944" w:type="dxa"/>
          <w:tblLayout w:type="fixed"/>
          <w:tblCellMar>
            <w:top w:w="0" w:type="dxa"/>
            <w:left w:w="0" w:type="dxa"/>
            <w:bottom w:w="0" w:type="dxa"/>
            <w:right w:w="0" w:type="dxa"/>
          </w:tblCellMar>
          <w:tblLook w:val="07E0"/>
        </w:tblPrEx>
        <w:trPr>
          <w:trHeight w:val="20"/>
        </w:trPr>
        <w:tc>
          <w:tcPr>
            <w:tcW w:w="3744" w:type="dxa"/>
          </w:tcPr>
          <w:p w:rsidR="00F62461" w:rsidRPr="00112FB3" w:rsidP="00112FB3" w14:paraId="750E9AF2" w14:textId="228CC100">
            <w:pPr>
              <w:keepNext/>
              <w:jc w:val="left"/>
              <w:rPr>
                <w:sz w:val="20"/>
                <w:szCs w:val="20"/>
              </w:rPr>
            </w:pPr>
            <w:r w:rsidRPr="00112FB3">
              <w:rPr>
                <w:sz w:val="20"/>
                <w:szCs w:val="20"/>
              </w:rPr>
              <w:t xml:space="preserve">The </w:t>
            </w:r>
            <w:r w:rsidRPr="006B16D5">
              <w:rPr>
                <w:sz w:val="20"/>
                <w:szCs w:val="20"/>
              </w:rPr>
              <w:t>Prevention Resource Guide</w:t>
            </w:r>
            <w:r w:rsidRPr="00112FB3">
              <w:rPr>
                <w:sz w:val="20"/>
                <w:szCs w:val="20"/>
              </w:rPr>
              <w:t xml:space="preserve"> enhanced my understanding of how to provide services and </w:t>
            </w:r>
            <w:r w:rsidRPr="00112FB3">
              <w:rPr>
                <w:sz w:val="20"/>
                <w:szCs w:val="20"/>
              </w:rPr>
              <w:t>supports</w:t>
            </w:r>
            <w:r w:rsidRPr="00112FB3">
              <w:rPr>
                <w:sz w:val="20"/>
                <w:szCs w:val="20"/>
              </w:rPr>
              <w:t xml:space="preserve"> that address inequities in child abuse prevention.</w:t>
            </w:r>
          </w:p>
        </w:tc>
        <w:tc>
          <w:tcPr>
            <w:tcW w:w="1296" w:type="dxa"/>
          </w:tcPr>
          <w:p w:rsidR="00F62461" w:rsidRPr="0009046F" w:rsidP="0009046F" w14:paraId="4C5B2B1A" w14:textId="77777777">
            <w:pPr>
              <w:pStyle w:val="ListParagraph"/>
              <w:numPr>
                <w:ilvl w:val="0"/>
                <w:numId w:val="42"/>
              </w:numPr>
              <w:rPr>
                <w:sz w:val="20"/>
                <w:szCs w:val="20"/>
              </w:rPr>
            </w:pPr>
          </w:p>
        </w:tc>
        <w:tc>
          <w:tcPr>
            <w:tcW w:w="1296" w:type="dxa"/>
          </w:tcPr>
          <w:p w:rsidR="00F62461" w:rsidRPr="0009046F" w:rsidP="0009046F" w14:paraId="60916194" w14:textId="77777777">
            <w:pPr>
              <w:pStyle w:val="ListParagraph"/>
              <w:numPr>
                <w:ilvl w:val="0"/>
                <w:numId w:val="42"/>
              </w:numPr>
              <w:rPr>
                <w:sz w:val="20"/>
                <w:szCs w:val="20"/>
              </w:rPr>
            </w:pPr>
          </w:p>
        </w:tc>
        <w:tc>
          <w:tcPr>
            <w:tcW w:w="1296" w:type="dxa"/>
          </w:tcPr>
          <w:p w:rsidR="00F62461" w:rsidRPr="0009046F" w:rsidP="0009046F" w14:paraId="44596280" w14:textId="77777777">
            <w:pPr>
              <w:pStyle w:val="ListParagraph"/>
              <w:numPr>
                <w:ilvl w:val="0"/>
                <w:numId w:val="42"/>
              </w:numPr>
              <w:rPr>
                <w:sz w:val="20"/>
                <w:szCs w:val="20"/>
              </w:rPr>
            </w:pPr>
          </w:p>
        </w:tc>
        <w:tc>
          <w:tcPr>
            <w:tcW w:w="1296" w:type="dxa"/>
          </w:tcPr>
          <w:p w:rsidR="00F62461" w:rsidRPr="0009046F" w:rsidP="0009046F" w14:paraId="3424AC61" w14:textId="77777777">
            <w:pPr>
              <w:pStyle w:val="ListParagraph"/>
              <w:numPr>
                <w:ilvl w:val="0"/>
                <w:numId w:val="42"/>
              </w:numPr>
              <w:rPr>
                <w:sz w:val="20"/>
                <w:szCs w:val="20"/>
              </w:rPr>
            </w:pPr>
          </w:p>
        </w:tc>
        <w:tc>
          <w:tcPr>
            <w:tcW w:w="1296" w:type="dxa"/>
          </w:tcPr>
          <w:p w:rsidR="00F62461" w:rsidRPr="0009046F" w:rsidP="0009046F" w14:paraId="7DF5E3F2" w14:textId="77777777">
            <w:pPr>
              <w:pStyle w:val="ListParagraph"/>
              <w:numPr>
                <w:ilvl w:val="0"/>
                <w:numId w:val="42"/>
              </w:numPr>
              <w:rPr>
                <w:sz w:val="20"/>
                <w:szCs w:val="20"/>
              </w:rPr>
            </w:pPr>
          </w:p>
        </w:tc>
        <w:tc>
          <w:tcPr>
            <w:tcW w:w="720" w:type="dxa"/>
          </w:tcPr>
          <w:p w:rsidR="00F62461" w:rsidRPr="0009046F" w:rsidP="0009046F" w14:paraId="47780AA3" w14:textId="77777777">
            <w:pPr>
              <w:pStyle w:val="ListParagraph"/>
              <w:numPr>
                <w:ilvl w:val="0"/>
                <w:numId w:val="42"/>
              </w:numPr>
              <w:rPr>
                <w:sz w:val="20"/>
                <w:szCs w:val="20"/>
              </w:rPr>
            </w:pPr>
          </w:p>
        </w:tc>
      </w:tr>
      <w:tr w14:paraId="69CF052C" w14:textId="2915387A" w:rsidTr="7D26855A">
        <w:tblPrEx>
          <w:tblW w:w="10944" w:type="dxa"/>
          <w:tblLayout w:type="fixed"/>
          <w:tblCellMar>
            <w:top w:w="0" w:type="dxa"/>
            <w:left w:w="0" w:type="dxa"/>
            <w:bottom w:w="0" w:type="dxa"/>
            <w:right w:w="0" w:type="dxa"/>
          </w:tblCellMar>
          <w:tblLook w:val="07E0"/>
        </w:tblPrEx>
        <w:trPr>
          <w:trHeight w:val="20"/>
        </w:trPr>
        <w:tc>
          <w:tcPr>
            <w:tcW w:w="3744" w:type="dxa"/>
          </w:tcPr>
          <w:p w:rsidR="00F62461" w:rsidRPr="00112FB3" w:rsidP="00112FB3" w14:paraId="5560B012" w14:textId="59B3952E">
            <w:pPr>
              <w:keepNext/>
              <w:jc w:val="left"/>
              <w:rPr>
                <w:sz w:val="20"/>
                <w:szCs w:val="20"/>
              </w:rPr>
            </w:pPr>
            <w:r>
              <w:rPr>
                <w:sz w:val="20"/>
                <w:szCs w:val="20"/>
              </w:rPr>
              <w:t>The information in Chapter 2 has helped me better understand</w:t>
            </w:r>
            <w:r w:rsidRPr="00112FB3">
              <w:rPr>
                <w:sz w:val="20"/>
                <w:szCs w:val="20"/>
              </w:rPr>
              <w:t xml:space="preserve"> how to promote positive parenting norms and family-supportive policies. </w:t>
            </w:r>
          </w:p>
        </w:tc>
        <w:tc>
          <w:tcPr>
            <w:tcW w:w="1296" w:type="dxa"/>
          </w:tcPr>
          <w:p w:rsidR="00F62461" w:rsidRPr="0009046F" w:rsidP="0009046F" w14:paraId="794F7B40" w14:textId="77777777">
            <w:pPr>
              <w:pStyle w:val="ListParagraph"/>
              <w:numPr>
                <w:ilvl w:val="0"/>
                <w:numId w:val="42"/>
              </w:numPr>
              <w:rPr>
                <w:sz w:val="20"/>
                <w:szCs w:val="20"/>
              </w:rPr>
            </w:pPr>
          </w:p>
        </w:tc>
        <w:tc>
          <w:tcPr>
            <w:tcW w:w="1296" w:type="dxa"/>
          </w:tcPr>
          <w:p w:rsidR="00F62461" w:rsidRPr="0009046F" w:rsidP="0009046F" w14:paraId="793848D9" w14:textId="77777777">
            <w:pPr>
              <w:pStyle w:val="ListParagraph"/>
              <w:numPr>
                <w:ilvl w:val="0"/>
                <w:numId w:val="42"/>
              </w:numPr>
              <w:rPr>
                <w:sz w:val="20"/>
                <w:szCs w:val="20"/>
              </w:rPr>
            </w:pPr>
          </w:p>
        </w:tc>
        <w:tc>
          <w:tcPr>
            <w:tcW w:w="1296" w:type="dxa"/>
          </w:tcPr>
          <w:p w:rsidR="00F62461" w:rsidRPr="0009046F" w:rsidP="0009046F" w14:paraId="7F4F9DBF" w14:textId="77777777">
            <w:pPr>
              <w:pStyle w:val="ListParagraph"/>
              <w:numPr>
                <w:ilvl w:val="0"/>
                <w:numId w:val="42"/>
              </w:numPr>
              <w:rPr>
                <w:sz w:val="20"/>
                <w:szCs w:val="20"/>
              </w:rPr>
            </w:pPr>
          </w:p>
        </w:tc>
        <w:tc>
          <w:tcPr>
            <w:tcW w:w="1296" w:type="dxa"/>
          </w:tcPr>
          <w:p w:rsidR="00F62461" w:rsidRPr="0009046F" w:rsidP="0009046F" w14:paraId="2C639E66" w14:textId="77777777">
            <w:pPr>
              <w:pStyle w:val="ListParagraph"/>
              <w:numPr>
                <w:ilvl w:val="0"/>
                <w:numId w:val="42"/>
              </w:numPr>
              <w:rPr>
                <w:sz w:val="20"/>
                <w:szCs w:val="20"/>
              </w:rPr>
            </w:pPr>
          </w:p>
        </w:tc>
        <w:tc>
          <w:tcPr>
            <w:tcW w:w="1296" w:type="dxa"/>
          </w:tcPr>
          <w:p w:rsidR="00F62461" w:rsidRPr="0009046F" w:rsidP="0009046F" w14:paraId="04C08C32" w14:textId="77777777">
            <w:pPr>
              <w:pStyle w:val="ListParagraph"/>
              <w:numPr>
                <w:ilvl w:val="0"/>
                <w:numId w:val="42"/>
              </w:numPr>
              <w:rPr>
                <w:sz w:val="20"/>
                <w:szCs w:val="20"/>
              </w:rPr>
            </w:pPr>
          </w:p>
        </w:tc>
        <w:tc>
          <w:tcPr>
            <w:tcW w:w="720" w:type="dxa"/>
          </w:tcPr>
          <w:p w:rsidR="00F62461" w:rsidRPr="0009046F" w:rsidP="0009046F" w14:paraId="2E24622F" w14:textId="77777777">
            <w:pPr>
              <w:pStyle w:val="ListParagraph"/>
              <w:numPr>
                <w:ilvl w:val="0"/>
                <w:numId w:val="42"/>
              </w:numPr>
              <w:rPr>
                <w:sz w:val="20"/>
                <w:szCs w:val="20"/>
              </w:rPr>
            </w:pPr>
          </w:p>
        </w:tc>
      </w:tr>
      <w:tr w14:paraId="6482E3C0" w14:textId="38BA6584" w:rsidTr="7D26855A">
        <w:tblPrEx>
          <w:tblW w:w="10944" w:type="dxa"/>
          <w:tblLayout w:type="fixed"/>
          <w:tblCellMar>
            <w:top w:w="0" w:type="dxa"/>
            <w:left w:w="0" w:type="dxa"/>
            <w:bottom w:w="0" w:type="dxa"/>
            <w:right w:w="0" w:type="dxa"/>
          </w:tblCellMar>
          <w:tblLook w:val="07E0"/>
        </w:tblPrEx>
        <w:trPr>
          <w:trHeight w:val="20"/>
        </w:trPr>
        <w:tc>
          <w:tcPr>
            <w:tcW w:w="3744" w:type="dxa"/>
          </w:tcPr>
          <w:p w:rsidR="00F62461" w:rsidRPr="00112FB3" w:rsidP="00112FB3" w14:paraId="46064CDD" w14:textId="2A3BA07F">
            <w:pPr>
              <w:keepNext/>
              <w:jc w:val="left"/>
              <w:rPr>
                <w:sz w:val="20"/>
                <w:szCs w:val="20"/>
              </w:rPr>
            </w:pPr>
            <w:r w:rsidRPr="00112FB3">
              <w:rPr>
                <w:sz w:val="20"/>
                <w:szCs w:val="20"/>
              </w:rPr>
              <w:t xml:space="preserve">As a result of the information in Chapter 3, I have a better understanding of the benefits of building a child and family well-being system that builds </w:t>
            </w:r>
            <w:r w:rsidR="00D01911">
              <w:rPr>
                <w:sz w:val="20"/>
                <w:szCs w:val="20"/>
              </w:rPr>
              <w:t>"</w:t>
            </w:r>
            <w:r w:rsidRPr="00112FB3">
              <w:rPr>
                <w:sz w:val="20"/>
                <w:szCs w:val="20"/>
              </w:rPr>
              <w:t>front-end</w:t>
            </w:r>
            <w:r w:rsidR="00D01911">
              <w:rPr>
                <w:sz w:val="20"/>
                <w:szCs w:val="20"/>
              </w:rPr>
              <w:t>"</w:t>
            </w:r>
            <w:r w:rsidRPr="00112FB3">
              <w:rPr>
                <w:sz w:val="20"/>
                <w:szCs w:val="20"/>
              </w:rPr>
              <w:t xml:space="preserve"> capacity for interagency collaboration to make services universal and accessible to all families. </w:t>
            </w:r>
          </w:p>
        </w:tc>
        <w:tc>
          <w:tcPr>
            <w:tcW w:w="1296" w:type="dxa"/>
          </w:tcPr>
          <w:p w:rsidR="00F62461" w:rsidRPr="0009046F" w:rsidP="0009046F" w14:paraId="7ABF98FE" w14:textId="77777777">
            <w:pPr>
              <w:pStyle w:val="ListParagraph"/>
              <w:numPr>
                <w:ilvl w:val="0"/>
                <w:numId w:val="42"/>
              </w:numPr>
              <w:rPr>
                <w:sz w:val="20"/>
                <w:szCs w:val="20"/>
              </w:rPr>
            </w:pPr>
          </w:p>
        </w:tc>
        <w:tc>
          <w:tcPr>
            <w:tcW w:w="1296" w:type="dxa"/>
          </w:tcPr>
          <w:p w:rsidR="00F62461" w:rsidRPr="0009046F" w:rsidP="0009046F" w14:paraId="235D38E5" w14:textId="77777777">
            <w:pPr>
              <w:pStyle w:val="ListParagraph"/>
              <w:numPr>
                <w:ilvl w:val="0"/>
                <w:numId w:val="42"/>
              </w:numPr>
              <w:rPr>
                <w:sz w:val="20"/>
                <w:szCs w:val="20"/>
              </w:rPr>
            </w:pPr>
          </w:p>
        </w:tc>
        <w:tc>
          <w:tcPr>
            <w:tcW w:w="1296" w:type="dxa"/>
          </w:tcPr>
          <w:p w:rsidR="00F62461" w:rsidRPr="0009046F" w:rsidP="0009046F" w14:paraId="4A5C5CF7" w14:textId="77777777">
            <w:pPr>
              <w:pStyle w:val="ListParagraph"/>
              <w:numPr>
                <w:ilvl w:val="0"/>
                <w:numId w:val="42"/>
              </w:numPr>
              <w:rPr>
                <w:sz w:val="20"/>
                <w:szCs w:val="20"/>
              </w:rPr>
            </w:pPr>
          </w:p>
        </w:tc>
        <w:tc>
          <w:tcPr>
            <w:tcW w:w="1296" w:type="dxa"/>
          </w:tcPr>
          <w:p w:rsidR="00F62461" w:rsidRPr="0009046F" w:rsidP="0009046F" w14:paraId="54675D46" w14:textId="77777777">
            <w:pPr>
              <w:pStyle w:val="ListParagraph"/>
              <w:numPr>
                <w:ilvl w:val="0"/>
                <w:numId w:val="42"/>
              </w:numPr>
              <w:rPr>
                <w:sz w:val="20"/>
                <w:szCs w:val="20"/>
              </w:rPr>
            </w:pPr>
          </w:p>
        </w:tc>
        <w:tc>
          <w:tcPr>
            <w:tcW w:w="1296" w:type="dxa"/>
          </w:tcPr>
          <w:p w:rsidR="00F62461" w:rsidRPr="0009046F" w:rsidP="0009046F" w14:paraId="1C7235B3" w14:textId="77777777">
            <w:pPr>
              <w:pStyle w:val="ListParagraph"/>
              <w:numPr>
                <w:ilvl w:val="0"/>
                <w:numId w:val="42"/>
              </w:numPr>
              <w:rPr>
                <w:sz w:val="20"/>
                <w:szCs w:val="20"/>
              </w:rPr>
            </w:pPr>
          </w:p>
        </w:tc>
        <w:tc>
          <w:tcPr>
            <w:tcW w:w="720" w:type="dxa"/>
          </w:tcPr>
          <w:p w:rsidR="00F62461" w:rsidRPr="0009046F" w:rsidP="0009046F" w14:paraId="61D55317" w14:textId="77777777">
            <w:pPr>
              <w:pStyle w:val="ListParagraph"/>
              <w:numPr>
                <w:ilvl w:val="0"/>
                <w:numId w:val="42"/>
              </w:numPr>
              <w:rPr>
                <w:sz w:val="20"/>
                <w:szCs w:val="20"/>
              </w:rPr>
            </w:pPr>
          </w:p>
        </w:tc>
      </w:tr>
      <w:tr w14:paraId="67D10225" w14:textId="3688B260" w:rsidTr="7D26855A">
        <w:tblPrEx>
          <w:tblW w:w="10944" w:type="dxa"/>
          <w:tblLayout w:type="fixed"/>
          <w:tblCellMar>
            <w:top w:w="0" w:type="dxa"/>
            <w:left w:w="0" w:type="dxa"/>
            <w:bottom w:w="0" w:type="dxa"/>
            <w:right w:w="0" w:type="dxa"/>
          </w:tblCellMar>
          <w:tblLook w:val="07E0"/>
        </w:tblPrEx>
        <w:trPr>
          <w:trHeight w:val="20"/>
        </w:trPr>
        <w:tc>
          <w:tcPr>
            <w:tcW w:w="3744" w:type="dxa"/>
          </w:tcPr>
          <w:p w:rsidR="00F62461" w:rsidRPr="00112FB3" w:rsidP="00112FB3" w14:paraId="0C6820C8" w14:textId="596EFD85">
            <w:pPr>
              <w:keepNext/>
              <w:jc w:val="left"/>
              <w:rPr>
                <w:sz w:val="20"/>
                <w:szCs w:val="20"/>
              </w:rPr>
            </w:pPr>
            <w:r>
              <w:rPr>
                <w:sz w:val="20"/>
                <w:szCs w:val="20"/>
              </w:rPr>
              <w:t>The information in Chapter 4 has helped me better understand how</w:t>
            </w:r>
            <w:r w:rsidRPr="00112FB3">
              <w:rPr>
                <w:sz w:val="20"/>
                <w:szCs w:val="20"/>
              </w:rPr>
              <w:t xml:space="preserve"> organizations can promote resilience and healing for families, their communities, and the workforce.</w:t>
            </w:r>
          </w:p>
        </w:tc>
        <w:tc>
          <w:tcPr>
            <w:tcW w:w="1296" w:type="dxa"/>
          </w:tcPr>
          <w:p w:rsidR="00F62461" w:rsidRPr="0009046F" w:rsidP="0009046F" w14:paraId="11BE5EF1" w14:textId="77777777">
            <w:pPr>
              <w:pStyle w:val="ListParagraph"/>
              <w:numPr>
                <w:ilvl w:val="0"/>
                <w:numId w:val="42"/>
              </w:numPr>
              <w:rPr>
                <w:sz w:val="20"/>
                <w:szCs w:val="20"/>
              </w:rPr>
            </w:pPr>
          </w:p>
        </w:tc>
        <w:tc>
          <w:tcPr>
            <w:tcW w:w="1296" w:type="dxa"/>
          </w:tcPr>
          <w:p w:rsidR="00F62461" w:rsidRPr="0009046F" w:rsidP="0009046F" w14:paraId="4F4D0590" w14:textId="77777777">
            <w:pPr>
              <w:pStyle w:val="ListParagraph"/>
              <w:numPr>
                <w:ilvl w:val="0"/>
                <w:numId w:val="42"/>
              </w:numPr>
              <w:rPr>
                <w:sz w:val="20"/>
                <w:szCs w:val="20"/>
              </w:rPr>
            </w:pPr>
          </w:p>
        </w:tc>
        <w:tc>
          <w:tcPr>
            <w:tcW w:w="1296" w:type="dxa"/>
          </w:tcPr>
          <w:p w:rsidR="00F62461" w:rsidRPr="0009046F" w:rsidP="0009046F" w14:paraId="58DB4020" w14:textId="77777777">
            <w:pPr>
              <w:pStyle w:val="ListParagraph"/>
              <w:numPr>
                <w:ilvl w:val="0"/>
                <w:numId w:val="42"/>
              </w:numPr>
              <w:rPr>
                <w:sz w:val="20"/>
                <w:szCs w:val="20"/>
              </w:rPr>
            </w:pPr>
          </w:p>
        </w:tc>
        <w:tc>
          <w:tcPr>
            <w:tcW w:w="1296" w:type="dxa"/>
          </w:tcPr>
          <w:p w:rsidR="00F62461" w:rsidRPr="0009046F" w:rsidP="0009046F" w14:paraId="6E37EB28" w14:textId="77777777">
            <w:pPr>
              <w:pStyle w:val="ListParagraph"/>
              <w:numPr>
                <w:ilvl w:val="0"/>
                <w:numId w:val="42"/>
              </w:numPr>
              <w:rPr>
                <w:sz w:val="20"/>
                <w:szCs w:val="20"/>
              </w:rPr>
            </w:pPr>
          </w:p>
        </w:tc>
        <w:tc>
          <w:tcPr>
            <w:tcW w:w="1296" w:type="dxa"/>
          </w:tcPr>
          <w:p w:rsidR="00F62461" w:rsidRPr="0009046F" w:rsidP="0009046F" w14:paraId="72454E12" w14:textId="77777777">
            <w:pPr>
              <w:pStyle w:val="ListParagraph"/>
              <w:numPr>
                <w:ilvl w:val="0"/>
                <w:numId w:val="42"/>
              </w:numPr>
              <w:rPr>
                <w:sz w:val="20"/>
                <w:szCs w:val="20"/>
              </w:rPr>
            </w:pPr>
          </w:p>
        </w:tc>
        <w:tc>
          <w:tcPr>
            <w:tcW w:w="720" w:type="dxa"/>
          </w:tcPr>
          <w:p w:rsidR="00F62461" w:rsidRPr="0009046F" w:rsidP="0009046F" w14:paraId="352FF0E8" w14:textId="77777777">
            <w:pPr>
              <w:pStyle w:val="ListParagraph"/>
              <w:numPr>
                <w:ilvl w:val="0"/>
                <w:numId w:val="42"/>
              </w:numPr>
              <w:rPr>
                <w:sz w:val="20"/>
                <w:szCs w:val="20"/>
              </w:rPr>
            </w:pPr>
          </w:p>
        </w:tc>
      </w:tr>
      <w:tr w14:paraId="5DC6261D" w14:textId="49BB50C0" w:rsidTr="7D26855A">
        <w:tblPrEx>
          <w:tblW w:w="10944" w:type="dxa"/>
          <w:tblLayout w:type="fixed"/>
          <w:tblCellMar>
            <w:top w:w="0" w:type="dxa"/>
            <w:left w:w="0" w:type="dxa"/>
            <w:bottom w:w="0" w:type="dxa"/>
            <w:right w:w="0" w:type="dxa"/>
          </w:tblCellMar>
          <w:tblLook w:val="07E0"/>
        </w:tblPrEx>
        <w:trPr>
          <w:trHeight w:val="20"/>
        </w:trPr>
        <w:tc>
          <w:tcPr>
            <w:tcW w:w="3744" w:type="dxa"/>
          </w:tcPr>
          <w:p w:rsidR="00F62461" w:rsidRPr="00112FB3" w:rsidP="00112FB3" w14:paraId="584C3E26" w14:textId="1200C22B">
            <w:pPr>
              <w:keepNext/>
              <w:jc w:val="left"/>
              <w:rPr>
                <w:sz w:val="20"/>
                <w:szCs w:val="20"/>
              </w:rPr>
            </w:pPr>
            <w:r>
              <w:rPr>
                <w:sz w:val="20"/>
                <w:szCs w:val="20"/>
              </w:rPr>
              <w:t>The information in Chapter 5 has helped me better understand ways to invite community voices, develop authentic partnerships,</w:t>
            </w:r>
            <w:r w:rsidRPr="00112FB3">
              <w:rPr>
                <w:sz w:val="20"/>
                <w:szCs w:val="20"/>
              </w:rPr>
              <w:t xml:space="preserve"> and build on the wisdom of families with lived experience</w:t>
            </w:r>
            <w:r w:rsidRPr="00112FB3" w:rsidR="00237651">
              <w:rPr>
                <w:sz w:val="20"/>
                <w:szCs w:val="20"/>
              </w:rPr>
              <w:t xml:space="preserve"> (i.e., those who have personal experience with the child welfare system).</w:t>
            </w:r>
          </w:p>
        </w:tc>
        <w:tc>
          <w:tcPr>
            <w:tcW w:w="1296" w:type="dxa"/>
          </w:tcPr>
          <w:p w:rsidR="00F62461" w:rsidRPr="0009046F" w:rsidP="0009046F" w14:paraId="7FF9298B" w14:textId="77777777">
            <w:pPr>
              <w:pStyle w:val="ListParagraph"/>
              <w:numPr>
                <w:ilvl w:val="0"/>
                <w:numId w:val="42"/>
              </w:numPr>
              <w:rPr>
                <w:sz w:val="20"/>
                <w:szCs w:val="20"/>
              </w:rPr>
            </w:pPr>
          </w:p>
        </w:tc>
        <w:tc>
          <w:tcPr>
            <w:tcW w:w="1296" w:type="dxa"/>
          </w:tcPr>
          <w:p w:rsidR="00F62461" w:rsidRPr="0009046F" w:rsidP="0009046F" w14:paraId="14BBAF5C" w14:textId="77777777">
            <w:pPr>
              <w:pStyle w:val="ListParagraph"/>
              <w:numPr>
                <w:ilvl w:val="0"/>
                <w:numId w:val="42"/>
              </w:numPr>
              <w:rPr>
                <w:sz w:val="20"/>
                <w:szCs w:val="20"/>
              </w:rPr>
            </w:pPr>
          </w:p>
        </w:tc>
        <w:tc>
          <w:tcPr>
            <w:tcW w:w="1296" w:type="dxa"/>
          </w:tcPr>
          <w:p w:rsidR="00F62461" w:rsidRPr="0009046F" w:rsidP="0009046F" w14:paraId="7F432B9E" w14:textId="77777777">
            <w:pPr>
              <w:pStyle w:val="ListParagraph"/>
              <w:numPr>
                <w:ilvl w:val="0"/>
                <w:numId w:val="42"/>
              </w:numPr>
              <w:rPr>
                <w:sz w:val="20"/>
                <w:szCs w:val="20"/>
              </w:rPr>
            </w:pPr>
          </w:p>
        </w:tc>
        <w:tc>
          <w:tcPr>
            <w:tcW w:w="1296" w:type="dxa"/>
          </w:tcPr>
          <w:p w:rsidR="00F62461" w:rsidRPr="0009046F" w:rsidP="0009046F" w14:paraId="4EED4C60" w14:textId="77777777">
            <w:pPr>
              <w:pStyle w:val="ListParagraph"/>
              <w:numPr>
                <w:ilvl w:val="0"/>
                <w:numId w:val="42"/>
              </w:numPr>
              <w:rPr>
                <w:sz w:val="20"/>
                <w:szCs w:val="20"/>
              </w:rPr>
            </w:pPr>
          </w:p>
        </w:tc>
        <w:tc>
          <w:tcPr>
            <w:tcW w:w="1296" w:type="dxa"/>
          </w:tcPr>
          <w:p w:rsidR="00F62461" w:rsidRPr="0009046F" w:rsidP="0009046F" w14:paraId="0097E202" w14:textId="77777777">
            <w:pPr>
              <w:pStyle w:val="ListParagraph"/>
              <w:numPr>
                <w:ilvl w:val="0"/>
                <w:numId w:val="42"/>
              </w:numPr>
              <w:rPr>
                <w:sz w:val="20"/>
                <w:szCs w:val="20"/>
              </w:rPr>
            </w:pPr>
          </w:p>
        </w:tc>
        <w:tc>
          <w:tcPr>
            <w:tcW w:w="720" w:type="dxa"/>
          </w:tcPr>
          <w:p w:rsidR="00F62461" w:rsidRPr="0009046F" w:rsidP="0009046F" w14:paraId="3215B549" w14:textId="77777777">
            <w:pPr>
              <w:pStyle w:val="ListParagraph"/>
              <w:numPr>
                <w:ilvl w:val="0"/>
                <w:numId w:val="42"/>
              </w:numPr>
              <w:rPr>
                <w:sz w:val="20"/>
                <w:szCs w:val="20"/>
              </w:rPr>
            </w:pPr>
          </w:p>
        </w:tc>
      </w:tr>
    </w:tbl>
    <w:p w:rsidR="009764A2" w:rsidP="00265FCB" w14:paraId="15B11A01" w14:textId="77777777">
      <w:pPr>
        <w:spacing w:line="240" w:lineRule="auto"/>
      </w:pPr>
    </w:p>
    <w:p w:rsidR="009764A2" w:rsidP="00265FCB" w14:paraId="59D418F0" w14:textId="64B5F9D5">
      <w:pPr>
        <w:keepNext/>
        <w:spacing w:line="240" w:lineRule="auto"/>
      </w:pPr>
      <w:r>
        <w:rPr>
          <w:b/>
        </w:rPr>
        <w:t xml:space="preserve">2b. </w:t>
      </w:r>
      <w:r w:rsidRPr="00876644" w:rsidR="002B195C">
        <w:rPr>
          <w:bCs/>
          <w:i/>
          <w:iCs/>
          <w:color w:val="F79646" w:themeColor="accent6"/>
        </w:rPr>
        <w:t xml:space="preserve">[If answered </w:t>
      </w:r>
      <w:r w:rsidR="00D01911">
        <w:rPr>
          <w:bCs/>
          <w:i/>
          <w:iCs/>
          <w:color w:val="F79646" w:themeColor="accent6"/>
        </w:rPr>
        <w:t>"</w:t>
      </w:r>
      <w:r w:rsidRPr="00876644" w:rsidR="002B195C">
        <w:rPr>
          <w:bCs/>
          <w:i/>
          <w:iCs/>
          <w:color w:val="F79646" w:themeColor="accent6"/>
        </w:rPr>
        <w:t>Yes</w:t>
      </w:r>
      <w:r w:rsidR="00D01911">
        <w:rPr>
          <w:bCs/>
          <w:i/>
          <w:iCs/>
          <w:color w:val="F79646" w:themeColor="accent6"/>
        </w:rPr>
        <w:t>"</w:t>
      </w:r>
      <w:r w:rsidRPr="00876644" w:rsidR="002B195C">
        <w:rPr>
          <w:bCs/>
          <w:i/>
          <w:iCs/>
          <w:color w:val="F79646" w:themeColor="accent6"/>
        </w:rPr>
        <w:t xml:space="preserve"> to Q</w:t>
      </w:r>
      <w:r w:rsidR="000C48A0">
        <w:rPr>
          <w:bCs/>
          <w:i/>
          <w:iCs/>
          <w:color w:val="F79646" w:themeColor="accent6"/>
        </w:rPr>
        <w:t>1</w:t>
      </w:r>
      <w:r w:rsidRPr="00876644" w:rsidR="002B195C">
        <w:rPr>
          <w:bCs/>
          <w:i/>
          <w:iCs/>
          <w:color w:val="F79646" w:themeColor="accent6"/>
        </w:rPr>
        <w:t xml:space="preserve">] </w:t>
      </w:r>
      <w:r w:rsidR="00E65E86">
        <w:rPr>
          <w:b/>
        </w:rPr>
        <w:t>Please provide an explanation for your rating above.</w:t>
      </w:r>
      <w:r w:rsidR="00265FCB">
        <w:rPr>
          <w:b/>
        </w:rPr>
        <w:t xml:space="preserve"> </w:t>
      </w:r>
      <w:r w:rsidR="00E65E86">
        <w:t>______________</w:t>
      </w:r>
    </w:p>
    <w:p w:rsidR="00F62461" w14:paraId="38CDA5E0" w14:textId="6CD6A884">
      <w:r>
        <w:br w:type="page"/>
      </w:r>
    </w:p>
    <w:p w:rsidR="00A546CC" w:rsidP="00265FCB" w14:paraId="54E4D4A6" w14:textId="67937EE2">
      <w:pPr>
        <w:keepNext/>
        <w:spacing w:line="240" w:lineRule="auto"/>
        <w:rPr>
          <w:b/>
        </w:rPr>
      </w:pPr>
      <w:r>
        <w:rPr>
          <w:b/>
        </w:rPr>
        <w:t>2</w:t>
      </w:r>
      <w:r w:rsidR="000C48A0">
        <w:rPr>
          <w:b/>
        </w:rPr>
        <w:t>c</w:t>
      </w:r>
      <w:r>
        <w:rPr>
          <w:b/>
        </w:rPr>
        <w:t xml:space="preserve">. Please select all of the ways you </w:t>
      </w:r>
      <w:r w:rsidR="00CC7AE8">
        <w:rPr>
          <w:b/>
        </w:rPr>
        <w:t>have used and/or intend to use</w:t>
      </w:r>
      <w:r w:rsidR="005E04B1">
        <w:rPr>
          <w:b/>
        </w:rPr>
        <w:t xml:space="preserve"> </w:t>
      </w:r>
      <w:r>
        <w:rPr>
          <w:b/>
        </w:rPr>
        <w:t>information from the</w:t>
      </w:r>
      <w:r w:rsidRPr="000B6EC1">
        <w:rPr>
          <w:b/>
          <w:i/>
          <w:iCs/>
        </w:rPr>
        <w:t xml:space="preserve"> </w:t>
      </w:r>
      <w:r w:rsidRPr="00951B34">
        <w:rPr>
          <w:b/>
        </w:rPr>
        <w:t>Prevention Resource Guide</w:t>
      </w:r>
      <w:r w:rsidR="008916D2">
        <w:rPr>
          <w:b/>
        </w:rPr>
        <w:t>.</w:t>
      </w:r>
    </w:p>
    <w:tbl>
      <w:tblPr>
        <w:tblW w:w="106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330"/>
        <w:gridCol w:w="2160"/>
        <w:gridCol w:w="2160"/>
      </w:tblGrid>
      <w:tr w14:paraId="164BF88A" w14:textId="77777777" w:rsidTr="00E367B6">
        <w:tblPrEx>
          <w:tblW w:w="106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367B6" w:rsidRPr="00E367B6" w:rsidP="00E367B6" w14:paraId="6CEC20BD" w14:textId="77777777">
            <w:pPr>
              <w:keepNext/>
              <w:spacing w:line="240" w:lineRule="auto"/>
              <w:rPr>
                <w:b/>
              </w:rPr>
            </w:pPr>
            <w:r w:rsidRPr="00E367B6">
              <w:rPr>
                <w:b/>
                <w:bCs/>
              </w:rPr>
              <w:t> </w:t>
            </w:r>
            <w:r w:rsidRPr="00E367B6">
              <w:rPr>
                <w:b/>
              </w:rPr>
              <w:t>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367B6" w:rsidRPr="00E367B6" w:rsidP="00E367B6" w14:paraId="39B0DD6F" w14:textId="0B3B0F6A">
            <w:pPr>
              <w:keepNext/>
              <w:spacing w:line="240" w:lineRule="auto"/>
              <w:rPr>
                <w:b/>
              </w:rPr>
            </w:pPr>
            <w:r w:rsidRPr="00E367B6">
              <w:rPr>
                <w:b/>
                <w:bCs/>
              </w:rPr>
              <w:t xml:space="preserve">I </w:t>
            </w:r>
            <w:r w:rsidRPr="00E367B6">
              <w:rPr>
                <w:b/>
                <w:bCs/>
                <w:i/>
                <w:iCs/>
              </w:rPr>
              <w:t>have already used</w:t>
            </w:r>
            <w:r w:rsidRPr="00E367B6">
              <w:rPr>
                <w:b/>
                <w:bCs/>
              </w:rPr>
              <w:t xml:space="preserve"> the </w:t>
            </w:r>
            <w:r w:rsidR="00CC7AE8">
              <w:rPr>
                <w:b/>
                <w:bCs/>
              </w:rPr>
              <w:t xml:space="preserve">information from the </w:t>
            </w:r>
            <w:r w:rsidRPr="00951B34" w:rsidR="002D6F7B">
              <w:rPr>
                <w:b/>
                <w:bCs/>
              </w:rPr>
              <w:t>Prevention Resource Guide</w:t>
            </w:r>
            <w:r w:rsidR="00CE69D3">
              <w:rPr>
                <w:b/>
              </w:rPr>
              <w:t>. .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367B6" w:rsidRPr="00E367B6" w:rsidP="00E367B6" w14:paraId="512BBF05" w14:textId="0B03384B">
            <w:pPr>
              <w:keepNext/>
              <w:spacing w:line="240" w:lineRule="auto"/>
              <w:rPr>
                <w:b/>
              </w:rPr>
            </w:pPr>
            <w:r w:rsidRPr="00E367B6">
              <w:rPr>
                <w:b/>
                <w:bCs/>
              </w:rPr>
              <w:t xml:space="preserve">I </w:t>
            </w:r>
            <w:r w:rsidRPr="00E367B6">
              <w:rPr>
                <w:b/>
                <w:bCs/>
                <w:i/>
                <w:iCs/>
              </w:rPr>
              <w:t>intend to use</w:t>
            </w:r>
            <w:r w:rsidRPr="00E367B6">
              <w:rPr>
                <w:b/>
                <w:bCs/>
              </w:rPr>
              <w:t xml:space="preserve"> the </w:t>
            </w:r>
            <w:r w:rsidR="00CC7AE8">
              <w:rPr>
                <w:b/>
                <w:bCs/>
              </w:rPr>
              <w:t xml:space="preserve">information from the </w:t>
            </w:r>
            <w:r w:rsidRPr="00951B34" w:rsidR="002D6F7B">
              <w:rPr>
                <w:b/>
                <w:bCs/>
              </w:rPr>
              <w:t>Prevention Resource Guide</w:t>
            </w:r>
            <w:r w:rsidR="00CE69D3">
              <w:rPr>
                <w:b/>
              </w:rPr>
              <w:t>. . .</w:t>
            </w:r>
          </w:p>
        </w:tc>
      </w:tr>
      <w:tr w14:paraId="237CA64D" w14:textId="77777777" w:rsidTr="00E367B6">
        <w:tblPrEx>
          <w:tblW w:w="10650" w:type="dxa"/>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hideMark/>
          </w:tcPr>
          <w:p w:rsidR="00E367B6" w:rsidRPr="00E367B6" w:rsidP="00E367B6" w14:paraId="7B8A71D0" w14:textId="4D821C94">
            <w:pPr>
              <w:keepNext/>
              <w:spacing w:line="240" w:lineRule="auto"/>
              <w:rPr>
                <w:bCs/>
              </w:rPr>
            </w:pPr>
            <w:r>
              <w:t>T</w:t>
            </w:r>
            <w:r w:rsidRPr="00A64AE5">
              <w:t>o support my own professional development</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367B6" w:rsidRPr="00E367B6" w:rsidP="002D6F7B" w14:paraId="093D34CC" w14:textId="6207D5DB">
            <w:pPr>
              <w:keepNext/>
              <w:numPr>
                <w:ilvl w:val="0"/>
                <w:numId w:val="39"/>
              </w:numPr>
              <w:spacing w:line="240" w:lineRule="auto"/>
              <w:rPr>
                <w:b/>
              </w:rPr>
            </w:pP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367B6" w:rsidRPr="00E367B6" w:rsidP="002D6F7B" w14:paraId="0C1F2FE2" w14:textId="61A416E3">
            <w:pPr>
              <w:keepNext/>
              <w:numPr>
                <w:ilvl w:val="0"/>
                <w:numId w:val="39"/>
              </w:numPr>
              <w:spacing w:line="240" w:lineRule="auto"/>
              <w:rPr>
                <w:b/>
              </w:rPr>
            </w:pPr>
          </w:p>
        </w:tc>
      </w:tr>
      <w:tr w14:paraId="14419EE1" w14:textId="77777777" w:rsidTr="00E367B6">
        <w:tblPrEx>
          <w:tblW w:w="10650" w:type="dxa"/>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hideMark/>
          </w:tcPr>
          <w:p w:rsidR="00E367B6" w:rsidRPr="00E367B6" w:rsidP="00E367B6" w14:paraId="0004B078" w14:textId="30E68A4B">
            <w:pPr>
              <w:keepNext/>
              <w:spacing w:line="240" w:lineRule="auto"/>
              <w:rPr>
                <w:bCs/>
              </w:rPr>
            </w:pPr>
            <w:r>
              <w:t>T</w:t>
            </w:r>
            <w:r w:rsidRPr="00A64AE5">
              <w:t xml:space="preserve">o share with families or clients </w:t>
            </w:r>
            <w:r w:rsidR="00951B34">
              <w:t>in person</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367B6" w:rsidRPr="00E367B6" w:rsidP="002D6F7B" w14:paraId="4EF28C90" w14:textId="6F0EE49E">
            <w:pPr>
              <w:keepNext/>
              <w:numPr>
                <w:ilvl w:val="0"/>
                <w:numId w:val="39"/>
              </w:numPr>
              <w:spacing w:line="240" w:lineRule="auto"/>
              <w:rPr>
                <w:b/>
              </w:rPr>
            </w:pP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367B6" w:rsidRPr="00E367B6" w:rsidP="002D6F7B" w14:paraId="4A074728" w14:textId="29657FA8">
            <w:pPr>
              <w:keepNext/>
              <w:numPr>
                <w:ilvl w:val="0"/>
                <w:numId w:val="39"/>
              </w:numPr>
              <w:spacing w:line="240" w:lineRule="auto"/>
              <w:rPr>
                <w:b/>
              </w:rPr>
            </w:pPr>
          </w:p>
        </w:tc>
      </w:tr>
      <w:tr w14:paraId="08536E1F" w14:textId="77777777" w:rsidTr="00E367B6">
        <w:tblPrEx>
          <w:tblW w:w="10650" w:type="dxa"/>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hideMark/>
          </w:tcPr>
          <w:p w:rsidR="00E367B6" w:rsidRPr="00E367B6" w:rsidP="00E367B6" w14:paraId="3478CCF2" w14:textId="512145EF">
            <w:pPr>
              <w:keepNext/>
              <w:spacing w:line="240" w:lineRule="auto"/>
              <w:rPr>
                <w:bCs/>
              </w:rPr>
            </w:pPr>
            <w:r>
              <w:t>T</w:t>
            </w:r>
            <w:r w:rsidRPr="00A64AE5">
              <w:t>o share with families or clients virtually</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367B6" w:rsidRPr="00E367B6" w:rsidP="002D6F7B" w14:paraId="195B2407" w14:textId="35DF060E">
            <w:pPr>
              <w:keepNext/>
              <w:numPr>
                <w:ilvl w:val="0"/>
                <w:numId w:val="39"/>
              </w:numPr>
              <w:spacing w:line="240" w:lineRule="auto"/>
              <w:rPr>
                <w:b/>
              </w:rPr>
            </w:pP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367B6" w:rsidRPr="00E367B6" w:rsidP="002D6F7B" w14:paraId="5881D84A" w14:textId="47F81F80">
            <w:pPr>
              <w:keepNext/>
              <w:numPr>
                <w:ilvl w:val="0"/>
                <w:numId w:val="39"/>
              </w:numPr>
              <w:spacing w:line="240" w:lineRule="auto"/>
              <w:rPr>
                <w:b/>
              </w:rPr>
            </w:pPr>
          </w:p>
        </w:tc>
      </w:tr>
      <w:tr w14:paraId="246BCF4D" w14:textId="77777777" w:rsidTr="00E367B6">
        <w:tblPrEx>
          <w:tblW w:w="10650" w:type="dxa"/>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hideMark/>
          </w:tcPr>
          <w:p w:rsidR="00E367B6" w:rsidRPr="00E367B6" w:rsidP="00E367B6" w14:paraId="03B44992" w14:textId="6956EE4B">
            <w:pPr>
              <w:keepNext/>
              <w:spacing w:line="240" w:lineRule="auto"/>
              <w:rPr>
                <w:bCs/>
              </w:rPr>
            </w:pPr>
            <w:r>
              <w:t>T</w:t>
            </w:r>
            <w:r w:rsidRPr="00A64AE5">
              <w:t xml:space="preserve">o share in a formal training environment </w:t>
            </w:r>
            <w:r w:rsidR="00951B34">
              <w:t>in person</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367B6" w:rsidRPr="00E367B6" w:rsidP="002D6F7B" w14:paraId="36772342" w14:textId="14DD583B">
            <w:pPr>
              <w:keepNext/>
              <w:numPr>
                <w:ilvl w:val="0"/>
                <w:numId w:val="39"/>
              </w:numPr>
              <w:spacing w:line="240" w:lineRule="auto"/>
              <w:rPr>
                <w:b/>
              </w:rPr>
            </w:pP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367B6" w:rsidRPr="00E367B6" w:rsidP="002D6F7B" w14:paraId="13905DD1" w14:textId="0A8E8409">
            <w:pPr>
              <w:keepNext/>
              <w:numPr>
                <w:ilvl w:val="0"/>
                <w:numId w:val="39"/>
              </w:numPr>
              <w:spacing w:line="240" w:lineRule="auto"/>
              <w:rPr>
                <w:b/>
              </w:rPr>
            </w:pPr>
          </w:p>
        </w:tc>
      </w:tr>
      <w:tr w14:paraId="344D5A37" w14:textId="77777777" w:rsidTr="00E367B6">
        <w:tblPrEx>
          <w:tblW w:w="10650" w:type="dxa"/>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hideMark/>
          </w:tcPr>
          <w:p w:rsidR="00E367B6" w:rsidRPr="00E367B6" w:rsidP="00E367B6" w14:paraId="56FC9589" w14:textId="7C7907EB">
            <w:pPr>
              <w:keepNext/>
              <w:spacing w:line="240" w:lineRule="auto"/>
              <w:rPr>
                <w:bCs/>
              </w:rPr>
            </w:pPr>
            <w:r>
              <w:t>T</w:t>
            </w:r>
            <w:r w:rsidRPr="00A64AE5">
              <w:t>o share in a formal training environment virtually</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367B6" w:rsidRPr="00E367B6" w:rsidP="002D6F7B" w14:paraId="33019D6F" w14:textId="186C1461">
            <w:pPr>
              <w:keepNext/>
              <w:numPr>
                <w:ilvl w:val="0"/>
                <w:numId w:val="39"/>
              </w:numPr>
              <w:spacing w:line="240" w:lineRule="auto"/>
              <w:rPr>
                <w:b/>
              </w:rPr>
            </w:pP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367B6" w:rsidRPr="00E367B6" w:rsidP="002D6F7B" w14:paraId="60017E0B" w14:textId="05568F2E">
            <w:pPr>
              <w:keepNext/>
              <w:numPr>
                <w:ilvl w:val="0"/>
                <w:numId w:val="39"/>
              </w:numPr>
              <w:spacing w:line="240" w:lineRule="auto"/>
              <w:rPr>
                <w:b/>
              </w:rPr>
            </w:pPr>
          </w:p>
        </w:tc>
      </w:tr>
      <w:tr w14:paraId="2B2840C7" w14:textId="77777777" w:rsidTr="00E367B6">
        <w:tblPrEx>
          <w:tblW w:w="10650" w:type="dxa"/>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hideMark/>
          </w:tcPr>
          <w:p w:rsidR="00E367B6" w:rsidRPr="00E367B6" w:rsidP="00E367B6" w14:paraId="168AD13E" w14:textId="7086E438">
            <w:pPr>
              <w:keepNext/>
              <w:spacing w:line="240" w:lineRule="auto"/>
              <w:rPr>
                <w:bCs/>
              </w:rPr>
            </w:pPr>
            <w:r>
              <w:t>T</w:t>
            </w:r>
            <w:r w:rsidRPr="00A64AE5">
              <w:t>o support collaborative, community-based prevention efforts</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367B6" w:rsidRPr="00E367B6" w:rsidP="002D6F7B" w14:paraId="6689E228" w14:textId="64BF8531">
            <w:pPr>
              <w:keepNext/>
              <w:numPr>
                <w:ilvl w:val="0"/>
                <w:numId w:val="39"/>
              </w:numPr>
              <w:spacing w:line="240" w:lineRule="auto"/>
              <w:rPr>
                <w:b/>
              </w:rPr>
            </w:pP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367B6" w:rsidRPr="00E367B6" w:rsidP="002D6F7B" w14:paraId="52B5FFEE" w14:textId="22658C75">
            <w:pPr>
              <w:keepNext/>
              <w:numPr>
                <w:ilvl w:val="0"/>
                <w:numId w:val="39"/>
              </w:numPr>
              <w:spacing w:line="240" w:lineRule="auto"/>
              <w:rPr>
                <w:b/>
              </w:rPr>
            </w:pPr>
          </w:p>
        </w:tc>
      </w:tr>
      <w:tr w14:paraId="19AA6906" w14:textId="77777777" w:rsidTr="00E367B6">
        <w:tblPrEx>
          <w:tblW w:w="10650" w:type="dxa"/>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hideMark/>
          </w:tcPr>
          <w:p w:rsidR="00E367B6" w:rsidRPr="00E367B6" w:rsidP="00E367B6" w14:paraId="4249DAAD" w14:textId="348050F3">
            <w:pPr>
              <w:keepNext/>
              <w:spacing w:line="240" w:lineRule="auto"/>
              <w:rPr>
                <w:bCs/>
              </w:rPr>
            </w:pPr>
            <w:r>
              <w:t>T</w:t>
            </w:r>
            <w:r w:rsidRPr="00A64AE5">
              <w:t>o support practice improvement or sustain family-centered practice</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367B6" w:rsidRPr="00E367B6" w:rsidP="002D6F7B" w14:paraId="2656E429" w14:textId="2CCA2E4F">
            <w:pPr>
              <w:keepNext/>
              <w:numPr>
                <w:ilvl w:val="0"/>
                <w:numId w:val="39"/>
              </w:numPr>
              <w:spacing w:line="240" w:lineRule="auto"/>
              <w:rPr>
                <w:b/>
              </w:rPr>
            </w:pP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367B6" w:rsidRPr="00E367B6" w:rsidP="002D6F7B" w14:paraId="6E7BAD0B" w14:textId="635F6351">
            <w:pPr>
              <w:keepNext/>
              <w:numPr>
                <w:ilvl w:val="0"/>
                <w:numId w:val="39"/>
              </w:numPr>
              <w:spacing w:line="240" w:lineRule="auto"/>
              <w:rPr>
                <w:b/>
              </w:rPr>
            </w:pPr>
          </w:p>
        </w:tc>
      </w:tr>
      <w:tr w14:paraId="4EE6F750" w14:textId="77777777" w:rsidTr="00E367B6">
        <w:tblPrEx>
          <w:tblW w:w="10650" w:type="dxa"/>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hideMark/>
          </w:tcPr>
          <w:p w:rsidR="00E367B6" w:rsidRPr="00E367B6" w:rsidP="00E367B6" w14:paraId="398BBF8E" w14:textId="6EE3BFD2">
            <w:pPr>
              <w:keepNext/>
              <w:spacing w:line="240" w:lineRule="auto"/>
              <w:rPr>
                <w:bCs/>
              </w:rPr>
            </w:pPr>
            <w:r>
              <w:t>T</w:t>
            </w:r>
            <w:r w:rsidRPr="00A64AE5">
              <w:t>o implement, sustain, or improve programs</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367B6" w:rsidRPr="00E367B6" w:rsidP="002D6F7B" w14:paraId="41408327" w14:textId="5D71F35D">
            <w:pPr>
              <w:keepNext/>
              <w:numPr>
                <w:ilvl w:val="0"/>
                <w:numId w:val="39"/>
              </w:numPr>
              <w:spacing w:line="240" w:lineRule="auto"/>
              <w:rPr>
                <w:b/>
              </w:rPr>
            </w:pP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367B6" w:rsidRPr="00E367B6" w:rsidP="002D6F7B" w14:paraId="62F43D77" w14:textId="779227EC">
            <w:pPr>
              <w:keepNext/>
              <w:numPr>
                <w:ilvl w:val="0"/>
                <w:numId w:val="39"/>
              </w:numPr>
              <w:spacing w:line="240" w:lineRule="auto"/>
              <w:rPr>
                <w:b/>
              </w:rPr>
            </w:pPr>
          </w:p>
        </w:tc>
      </w:tr>
      <w:tr w14:paraId="72F8C443" w14:textId="77777777" w:rsidTr="00E367B6">
        <w:tblPrEx>
          <w:tblW w:w="10650" w:type="dxa"/>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hideMark/>
          </w:tcPr>
          <w:p w:rsidR="00E367B6" w:rsidRPr="00E367B6" w:rsidP="00E367B6" w14:paraId="0DAAA649" w14:textId="46170EB2">
            <w:pPr>
              <w:keepNext/>
              <w:spacing w:line="240" w:lineRule="auto"/>
              <w:rPr>
                <w:bCs/>
              </w:rPr>
            </w:pPr>
            <w:r>
              <w:t>T</w:t>
            </w:r>
            <w:r w:rsidRPr="00A64AE5">
              <w:t>o enhance my partnerships with parents, caregivers, and youth</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367B6" w:rsidRPr="00E367B6" w:rsidP="002D6F7B" w14:paraId="66B9F969" w14:textId="3D129394">
            <w:pPr>
              <w:keepNext/>
              <w:numPr>
                <w:ilvl w:val="0"/>
                <w:numId w:val="39"/>
              </w:numPr>
              <w:spacing w:line="240" w:lineRule="auto"/>
              <w:rPr>
                <w:b/>
              </w:rPr>
            </w:pP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367B6" w:rsidRPr="00E367B6" w:rsidP="002D6F7B" w14:paraId="07A22882" w14:textId="0CB45E93">
            <w:pPr>
              <w:keepNext/>
              <w:numPr>
                <w:ilvl w:val="0"/>
                <w:numId w:val="39"/>
              </w:numPr>
              <w:spacing w:line="240" w:lineRule="auto"/>
              <w:rPr>
                <w:b/>
              </w:rPr>
            </w:pPr>
          </w:p>
        </w:tc>
      </w:tr>
      <w:tr w14:paraId="3D629355" w14:textId="77777777" w:rsidTr="00E367B6">
        <w:tblPrEx>
          <w:tblW w:w="10650" w:type="dxa"/>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hideMark/>
          </w:tcPr>
          <w:p w:rsidR="00E367B6" w:rsidRPr="00E367B6" w:rsidP="00E367B6" w14:paraId="4C8E31A7" w14:textId="4052F238">
            <w:pPr>
              <w:keepNext/>
              <w:spacing w:line="240" w:lineRule="auto"/>
              <w:rPr>
                <w:bCs/>
              </w:rPr>
            </w:pPr>
            <w:r>
              <w:t>T</w:t>
            </w:r>
            <w:r w:rsidRPr="00A64AE5">
              <w:t xml:space="preserve">o increase my knowledge or transform my </w:t>
            </w:r>
            <w:r w:rsidR="00951B34">
              <w:t>attitude</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367B6" w:rsidRPr="00E367B6" w:rsidP="002D6F7B" w14:paraId="0613C27E" w14:textId="7E9CDDA7">
            <w:pPr>
              <w:keepNext/>
              <w:numPr>
                <w:ilvl w:val="0"/>
                <w:numId w:val="39"/>
              </w:numPr>
              <w:spacing w:line="240" w:lineRule="auto"/>
              <w:rPr>
                <w:b/>
              </w:rPr>
            </w:pP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367B6" w:rsidRPr="00E367B6" w:rsidP="002D6F7B" w14:paraId="3F1901B0" w14:textId="62F04EF8">
            <w:pPr>
              <w:keepNext/>
              <w:numPr>
                <w:ilvl w:val="0"/>
                <w:numId w:val="39"/>
              </w:numPr>
              <w:spacing w:line="240" w:lineRule="auto"/>
              <w:rPr>
                <w:b/>
              </w:rPr>
            </w:pPr>
          </w:p>
        </w:tc>
      </w:tr>
      <w:tr w14:paraId="1BF4C531" w14:textId="77777777" w:rsidTr="00E367B6">
        <w:tblPrEx>
          <w:tblW w:w="10650" w:type="dxa"/>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hideMark/>
          </w:tcPr>
          <w:p w:rsidR="00E367B6" w:rsidRPr="00E367B6" w:rsidP="00E367B6" w14:paraId="09BAE7EB" w14:textId="6395D295">
            <w:pPr>
              <w:keepNext/>
              <w:spacing w:line="240" w:lineRule="auto"/>
              <w:rPr>
                <w:bCs/>
              </w:rPr>
            </w:pPr>
            <w:r>
              <w:t>T</w:t>
            </w:r>
            <w:r w:rsidRPr="00A64AE5">
              <w:t>o share with professionals or colleagues</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367B6" w:rsidRPr="00E367B6" w:rsidP="002D6F7B" w14:paraId="625FD326" w14:textId="38127150">
            <w:pPr>
              <w:keepNext/>
              <w:numPr>
                <w:ilvl w:val="0"/>
                <w:numId w:val="39"/>
              </w:numPr>
              <w:spacing w:line="240" w:lineRule="auto"/>
              <w:rPr>
                <w:b/>
              </w:rPr>
            </w:pP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367B6" w:rsidRPr="00E367B6" w:rsidP="002D6F7B" w14:paraId="11343C2A" w14:textId="3691CF26">
            <w:pPr>
              <w:keepNext/>
              <w:numPr>
                <w:ilvl w:val="0"/>
                <w:numId w:val="39"/>
              </w:numPr>
              <w:spacing w:line="240" w:lineRule="auto"/>
              <w:rPr>
                <w:b/>
              </w:rPr>
            </w:pPr>
          </w:p>
        </w:tc>
      </w:tr>
      <w:tr w14:paraId="5BC134E0" w14:textId="77777777" w:rsidTr="00E367B6">
        <w:tblPrEx>
          <w:tblW w:w="10650" w:type="dxa"/>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hideMark/>
          </w:tcPr>
          <w:p w:rsidR="00E367B6" w:rsidRPr="00E367B6" w:rsidP="00E367B6" w14:paraId="183DA98B" w14:textId="3B590196">
            <w:pPr>
              <w:keepNext/>
              <w:spacing w:line="240" w:lineRule="auto"/>
              <w:rPr>
                <w:bCs/>
              </w:rPr>
            </w:pPr>
            <w:r>
              <w:t>T</w:t>
            </w:r>
            <w:r w:rsidRPr="00A64AE5">
              <w:t>o support policy change or sustain good policies</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367B6" w:rsidRPr="00E367B6" w:rsidP="002D6F7B" w14:paraId="109DEA94" w14:textId="12C4AA6B">
            <w:pPr>
              <w:keepNext/>
              <w:numPr>
                <w:ilvl w:val="0"/>
                <w:numId w:val="39"/>
              </w:numPr>
              <w:spacing w:line="240" w:lineRule="auto"/>
              <w:rPr>
                <w:b/>
              </w:rPr>
            </w:pP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367B6" w:rsidRPr="00E367B6" w:rsidP="002D6F7B" w14:paraId="153CE245" w14:textId="1DCA7489">
            <w:pPr>
              <w:keepNext/>
              <w:numPr>
                <w:ilvl w:val="0"/>
                <w:numId w:val="39"/>
              </w:numPr>
              <w:spacing w:line="240" w:lineRule="auto"/>
              <w:rPr>
                <w:b/>
              </w:rPr>
            </w:pPr>
          </w:p>
        </w:tc>
      </w:tr>
      <w:tr w14:paraId="428E779F" w14:textId="77777777" w:rsidTr="00E367B6">
        <w:tblPrEx>
          <w:tblW w:w="10650" w:type="dxa"/>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hideMark/>
          </w:tcPr>
          <w:p w:rsidR="00E367B6" w:rsidRPr="00E367B6" w:rsidP="00E367B6" w14:paraId="1E165DFA" w14:textId="43A6D44F">
            <w:pPr>
              <w:keepNext/>
              <w:spacing w:line="240" w:lineRule="auto"/>
              <w:rPr>
                <w:bCs/>
              </w:rPr>
            </w:pPr>
            <w:r>
              <w:t>T</w:t>
            </w:r>
            <w:r w:rsidRPr="00A64AE5">
              <w:t>o conduct research or evaluation</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367B6" w:rsidRPr="00E367B6" w:rsidP="002D6F7B" w14:paraId="5B20092C" w14:textId="7AE55EF1">
            <w:pPr>
              <w:keepNext/>
              <w:numPr>
                <w:ilvl w:val="0"/>
                <w:numId w:val="39"/>
              </w:numPr>
              <w:spacing w:line="240" w:lineRule="auto"/>
              <w:rPr>
                <w:b/>
              </w:rPr>
            </w:pP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367B6" w:rsidRPr="00E367B6" w:rsidP="002D6F7B" w14:paraId="770CD684" w14:textId="4C784613">
            <w:pPr>
              <w:keepNext/>
              <w:numPr>
                <w:ilvl w:val="0"/>
                <w:numId w:val="39"/>
              </w:numPr>
              <w:spacing w:line="240" w:lineRule="auto"/>
              <w:rPr>
                <w:b/>
              </w:rPr>
            </w:pPr>
          </w:p>
        </w:tc>
      </w:tr>
      <w:tr w14:paraId="651307F8" w14:textId="77777777" w:rsidTr="00E367B6">
        <w:tblPrEx>
          <w:tblW w:w="10650" w:type="dxa"/>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hideMark/>
          </w:tcPr>
          <w:p w:rsidR="00E367B6" w:rsidRPr="00E367B6" w:rsidP="00E367B6" w14:paraId="6E8FD75D" w14:textId="1B8B64C2">
            <w:pPr>
              <w:keepNext/>
              <w:spacing w:line="240" w:lineRule="auto"/>
              <w:rPr>
                <w:bCs/>
              </w:rPr>
            </w:pPr>
            <w:r>
              <w:t>T</w:t>
            </w:r>
            <w:r w:rsidRPr="00A64AE5">
              <w:t>o help with grant writing</w:t>
            </w:r>
            <w:r w:rsidR="00D612E2">
              <w:t xml:space="preserve"> or </w:t>
            </w:r>
            <w:r w:rsidRPr="00A64AE5">
              <w:t>fundraising</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367B6" w:rsidRPr="00E367B6" w:rsidP="002D6F7B" w14:paraId="1F460B5D" w14:textId="3D2530ED">
            <w:pPr>
              <w:keepNext/>
              <w:numPr>
                <w:ilvl w:val="0"/>
                <w:numId w:val="39"/>
              </w:numPr>
              <w:spacing w:line="240" w:lineRule="auto"/>
              <w:rPr>
                <w:b/>
              </w:rPr>
            </w:pP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367B6" w:rsidRPr="00E367B6" w:rsidP="002D6F7B" w14:paraId="5D2EBCEF" w14:textId="56D2CEC3">
            <w:pPr>
              <w:keepNext/>
              <w:numPr>
                <w:ilvl w:val="0"/>
                <w:numId w:val="39"/>
              </w:numPr>
              <w:spacing w:line="240" w:lineRule="auto"/>
              <w:rPr>
                <w:b/>
              </w:rPr>
            </w:pPr>
          </w:p>
        </w:tc>
      </w:tr>
      <w:tr w14:paraId="45981E76" w14:textId="77777777" w:rsidTr="00E367B6">
        <w:tblPrEx>
          <w:tblW w:w="10650" w:type="dxa"/>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tcPr>
          <w:p w:rsidR="00E367B6" w:rsidRPr="00A64AE5" w:rsidP="00E367B6" w14:paraId="427D75C0" w14:textId="551A7232">
            <w:pPr>
              <w:keepNext/>
              <w:spacing w:line="240" w:lineRule="auto"/>
            </w:pPr>
            <w:r>
              <w:t>F</w:t>
            </w:r>
            <w:r w:rsidRPr="00B5547D">
              <w:t>or personal use</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rsidR="00E367B6" w:rsidRPr="00E367B6" w:rsidP="002D6F7B" w14:paraId="621B1858" w14:textId="77777777">
            <w:pPr>
              <w:keepNext/>
              <w:numPr>
                <w:ilvl w:val="0"/>
                <w:numId w:val="39"/>
              </w:numPr>
              <w:spacing w:line="240" w:lineRule="auto"/>
              <w:rPr>
                <w:b/>
              </w:rPr>
            </w:pP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rsidR="00E367B6" w:rsidRPr="00E367B6" w:rsidP="002D6F7B" w14:paraId="4481E0C1" w14:textId="77777777">
            <w:pPr>
              <w:keepNext/>
              <w:numPr>
                <w:ilvl w:val="0"/>
                <w:numId w:val="39"/>
              </w:numPr>
              <w:spacing w:line="240" w:lineRule="auto"/>
              <w:rPr>
                <w:b/>
              </w:rPr>
            </w:pPr>
          </w:p>
        </w:tc>
      </w:tr>
      <w:tr w14:paraId="2A7F35E0" w14:textId="77777777" w:rsidTr="00E367B6">
        <w:tblPrEx>
          <w:tblW w:w="10650" w:type="dxa"/>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tcPr>
          <w:p w:rsidR="00E367B6" w:rsidRPr="00A64AE5" w:rsidP="00E367B6" w14:paraId="77D5603E" w14:textId="729BC812">
            <w:pPr>
              <w:keepNext/>
              <w:spacing w:line="240" w:lineRule="auto"/>
            </w:pPr>
            <w:r w:rsidRPr="00B5547D">
              <w:t>I have not used the information and resources</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rsidR="00E367B6" w:rsidRPr="00E367B6" w:rsidP="002D6F7B" w14:paraId="4FDA2063" w14:textId="77777777">
            <w:pPr>
              <w:keepNext/>
              <w:numPr>
                <w:ilvl w:val="0"/>
                <w:numId w:val="39"/>
              </w:numPr>
              <w:spacing w:line="240" w:lineRule="auto"/>
              <w:rPr>
                <w:b/>
              </w:rPr>
            </w:pP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rsidR="00E367B6" w:rsidRPr="00E367B6" w:rsidP="002D6F7B" w14:paraId="7E194529" w14:textId="77777777">
            <w:pPr>
              <w:keepNext/>
              <w:numPr>
                <w:ilvl w:val="0"/>
                <w:numId w:val="39"/>
              </w:numPr>
              <w:spacing w:line="240" w:lineRule="auto"/>
              <w:rPr>
                <w:b/>
              </w:rPr>
            </w:pPr>
          </w:p>
        </w:tc>
      </w:tr>
      <w:tr w14:paraId="14B6C1BF" w14:textId="77777777" w:rsidTr="00E367B6">
        <w:tblPrEx>
          <w:tblW w:w="10650" w:type="dxa"/>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tcPr>
          <w:p w:rsidR="00E367B6" w:rsidRPr="00A64AE5" w:rsidP="00E367B6" w14:paraId="6D428F24" w14:textId="5D57478F">
            <w:pPr>
              <w:keepNext/>
              <w:spacing w:line="240" w:lineRule="auto"/>
            </w:pPr>
            <w:r w:rsidRPr="00B5547D">
              <w:t xml:space="preserve">Other (Please describe in the </w:t>
            </w:r>
            <w:r w:rsidR="009311D3">
              <w:t>text box</w:t>
            </w:r>
            <w:r w:rsidRPr="00B5547D">
              <w:t xml:space="preserve"> below.) __________________</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rsidR="00E367B6" w:rsidRPr="00E367B6" w:rsidP="002D6F7B" w14:paraId="2D7A3DD5" w14:textId="77777777">
            <w:pPr>
              <w:keepNext/>
              <w:numPr>
                <w:ilvl w:val="0"/>
                <w:numId w:val="39"/>
              </w:numPr>
              <w:spacing w:line="240" w:lineRule="auto"/>
              <w:rPr>
                <w:b/>
              </w:rPr>
            </w:pP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rsidR="00E367B6" w:rsidRPr="00E367B6" w:rsidP="002D6F7B" w14:paraId="45A2E1A1" w14:textId="77777777">
            <w:pPr>
              <w:keepNext/>
              <w:numPr>
                <w:ilvl w:val="0"/>
                <w:numId w:val="39"/>
              </w:numPr>
              <w:spacing w:line="240" w:lineRule="auto"/>
              <w:rPr>
                <w:b/>
              </w:rPr>
            </w:pPr>
          </w:p>
        </w:tc>
      </w:tr>
    </w:tbl>
    <w:p w:rsidR="00E367B6" w:rsidP="00265FCB" w14:paraId="3A253C73" w14:textId="77777777">
      <w:pPr>
        <w:keepNext/>
        <w:spacing w:line="240" w:lineRule="auto"/>
        <w:rPr>
          <w:b/>
        </w:rPr>
      </w:pPr>
    </w:p>
    <w:p w:rsidR="00A546CC" w:rsidP="00265FCB" w14:paraId="1EF69F61" w14:textId="27408905">
      <w:pPr>
        <w:keepNext/>
        <w:spacing w:line="240" w:lineRule="auto"/>
        <w:rPr>
          <w:b/>
          <w:bCs/>
        </w:rPr>
      </w:pPr>
      <w:r>
        <w:rPr>
          <w:b/>
          <w:bCs/>
        </w:rPr>
        <w:t>2</w:t>
      </w:r>
      <w:r w:rsidR="000C48A0">
        <w:rPr>
          <w:b/>
          <w:bCs/>
        </w:rPr>
        <w:t>d</w:t>
      </w:r>
      <w:r w:rsidRPr="005E04B1" w:rsidR="005E04B1">
        <w:rPr>
          <w:b/>
          <w:bCs/>
        </w:rPr>
        <w:t>. Please provide an explanation for your response above. ______________  </w:t>
      </w:r>
    </w:p>
    <w:p w:rsidR="009764A2" w:rsidP="00265FCB" w14:paraId="3CBE6AA4" w14:textId="77777777">
      <w:pPr>
        <w:spacing w:line="240" w:lineRule="auto"/>
      </w:pPr>
    </w:p>
    <w:p w:rsidR="009764A2" w:rsidRPr="00265FCB" w:rsidP="00265FCB" w14:paraId="700DF423" w14:textId="78611DE0">
      <w:pPr>
        <w:keepNext/>
        <w:spacing w:line="240" w:lineRule="auto"/>
        <w:rPr>
          <w:b/>
          <w:bCs/>
        </w:rPr>
      </w:pPr>
      <w:r>
        <w:rPr>
          <w:b/>
          <w:bCs/>
        </w:rPr>
        <w:t>2e</w:t>
      </w:r>
      <w:r w:rsidRPr="00265FCB" w:rsidR="00E65E86">
        <w:rPr>
          <w:b/>
          <w:bCs/>
        </w:rPr>
        <w:t xml:space="preserve">. </w:t>
      </w:r>
      <w:r w:rsidRPr="00876644" w:rsidR="00876644">
        <w:rPr>
          <w:bCs/>
          <w:i/>
          <w:iCs/>
          <w:color w:val="F79646" w:themeColor="accent6"/>
        </w:rPr>
        <w:t xml:space="preserve">[If answered </w:t>
      </w:r>
      <w:r w:rsidR="00D01911">
        <w:rPr>
          <w:bCs/>
          <w:i/>
          <w:iCs/>
          <w:color w:val="F79646" w:themeColor="accent6"/>
        </w:rPr>
        <w:t>"</w:t>
      </w:r>
      <w:r w:rsidRPr="00876644" w:rsidR="00876644">
        <w:rPr>
          <w:bCs/>
          <w:i/>
          <w:iCs/>
          <w:color w:val="F79646" w:themeColor="accent6"/>
        </w:rPr>
        <w:t>Yes</w:t>
      </w:r>
      <w:r w:rsidR="00D01911">
        <w:rPr>
          <w:bCs/>
          <w:i/>
          <w:iCs/>
          <w:color w:val="F79646" w:themeColor="accent6"/>
        </w:rPr>
        <w:t>"</w:t>
      </w:r>
      <w:r w:rsidRPr="00876644" w:rsidR="00876644">
        <w:rPr>
          <w:bCs/>
          <w:i/>
          <w:iCs/>
          <w:color w:val="F79646" w:themeColor="accent6"/>
        </w:rPr>
        <w:t xml:space="preserve"> to Q</w:t>
      </w:r>
      <w:r w:rsidR="000C48A0">
        <w:rPr>
          <w:bCs/>
          <w:i/>
          <w:iCs/>
          <w:color w:val="F79646" w:themeColor="accent6"/>
        </w:rPr>
        <w:t>1</w:t>
      </w:r>
      <w:r w:rsidRPr="00876644" w:rsidR="00876644">
        <w:rPr>
          <w:bCs/>
          <w:i/>
          <w:iCs/>
          <w:color w:val="F79646" w:themeColor="accent6"/>
        </w:rPr>
        <w:t xml:space="preserve">] </w:t>
      </w:r>
      <w:r w:rsidRPr="00265FCB" w:rsidR="00E65E86">
        <w:rPr>
          <w:b/>
          <w:bCs/>
        </w:rPr>
        <w:t>Were the Conversation Guides helpful</w:t>
      </w:r>
      <w:r w:rsidR="00D01911">
        <w:rPr>
          <w:b/>
          <w:bCs/>
        </w:rPr>
        <w:t xml:space="preserve"> </w:t>
      </w:r>
      <w:r w:rsidR="00954F40">
        <w:rPr>
          <w:b/>
          <w:bCs/>
        </w:rPr>
        <w:t xml:space="preserve">when </w:t>
      </w:r>
      <w:r w:rsidRPr="00265FCB" w:rsidR="00E65E86">
        <w:rPr>
          <w:b/>
          <w:bCs/>
        </w:rPr>
        <w:t>engag</w:t>
      </w:r>
      <w:r w:rsidR="00954F40">
        <w:rPr>
          <w:b/>
          <w:bCs/>
        </w:rPr>
        <w:t>ing</w:t>
      </w:r>
      <w:r w:rsidRPr="00265FCB" w:rsidR="00E65E86">
        <w:rPr>
          <w:b/>
          <w:bCs/>
        </w:rPr>
        <w:t xml:space="preserve"> in conversations about protective factors with parents and </w:t>
      </w:r>
      <w:r w:rsidR="00611494">
        <w:rPr>
          <w:b/>
          <w:bCs/>
        </w:rPr>
        <w:t xml:space="preserve">other </w:t>
      </w:r>
      <w:r w:rsidRPr="00265FCB" w:rsidR="00E65E86">
        <w:rPr>
          <w:b/>
          <w:bCs/>
        </w:rPr>
        <w:t>caregivers? Please explain your response in the space provided. </w:t>
      </w:r>
    </w:p>
    <w:p w:rsidR="009764A2" w:rsidP="00D31F73" w14:paraId="625BC565" w14:textId="4502A032">
      <w:pPr>
        <w:pStyle w:val="ListParagraph"/>
        <w:keepNext/>
        <w:numPr>
          <w:ilvl w:val="0"/>
          <w:numId w:val="49"/>
        </w:numPr>
        <w:spacing w:before="0"/>
        <w:ind w:hanging="360"/>
      </w:pPr>
      <w:r>
        <w:t>Yes ________________________________________________</w:t>
      </w:r>
    </w:p>
    <w:p w:rsidR="009764A2" w:rsidP="00D31F73" w14:paraId="75B09612" w14:textId="40A4A34F">
      <w:pPr>
        <w:pStyle w:val="ListParagraph"/>
        <w:keepNext/>
        <w:numPr>
          <w:ilvl w:val="0"/>
          <w:numId w:val="49"/>
        </w:numPr>
        <w:spacing w:before="0"/>
        <w:ind w:hanging="360"/>
      </w:pPr>
      <w:r>
        <w:t>No ________________________________________________</w:t>
      </w:r>
    </w:p>
    <w:p w:rsidR="009764A2" w:rsidP="00D31F73" w14:paraId="127A1D57" w14:textId="3C56A772">
      <w:pPr>
        <w:pStyle w:val="ListParagraph"/>
        <w:keepNext/>
        <w:numPr>
          <w:ilvl w:val="0"/>
          <w:numId w:val="49"/>
        </w:numPr>
        <w:spacing w:before="0"/>
        <w:ind w:hanging="360"/>
      </w:pPr>
      <w:r>
        <w:t>I have not used the Conversation Guides</w:t>
      </w:r>
      <w:r w:rsidR="006E071F">
        <w:t>.</w:t>
      </w:r>
      <w:r w:rsidR="00D01911">
        <w:t xml:space="preserve"> </w:t>
      </w:r>
      <w:r w:rsidR="00E65E86">
        <w:t>_____________</w:t>
      </w:r>
    </w:p>
    <w:p w:rsidR="009764A2" w:rsidP="00265FCB" w14:paraId="71C43C30" w14:textId="77777777">
      <w:pPr>
        <w:spacing w:line="240" w:lineRule="auto"/>
      </w:pPr>
    </w:p>
    <w:p w:rsidR="002F5D4E" w:rsidP="00265FCB" w14:paraId="20E05C75" w14:textId="0A0A0093">
      <w:pPr>
        <w:keepNext/>
        <w:spacing w:line="240" w:lineRule="auto"/>
        <w:rPr>
          <w:b/>
        </w:rPr>
      </w:pPr>
      <w:r>
        <w:rPr>
          <w:b/>
        </w:rPr>
        <w:t xml:space="preserve">2f. </w:t>
      </w:r>
      <w:r w:rsidRPr="00876644">
        <w:rPr>
          <w:bCs/>
          <w:i/>
          <w:iCs/>
          <w:color w:val="F79646" w:themeColor="accent6"/>
        </w:rPr>
        <w:t>[</w:t>
      </w:r>
      <w:r w:rsidRPr="00876644" w:rsidR="003600DE">
        <w:rPr>
          <w:bCs/>
          <w:i/>
          <w:iCs/>
          <w:color w:val="F79646" w:themeColor="accent6"/>
        </w:rPr>
        <w:t xml:space="preserve">If answered </w:t>
      </w:r>
      <w:r w:rsidR="00D01911">
        <w:rPr>
          <w:bCs/>
          <w:i/>
          <w:iCs/>
          <w:color w:val="F79646" w:themeColor="accent6"/>
        </w:rPr>
        <w:t>"</w:t>
      </w:r>
      <w:r w:rsidRPr="00876644" w:rsidR="003600DE">
        <w:rPr>
          <w:bCs/>
          <w:i/>
          <w:iCs/>
          <w:color w:val="F79646" w:themeColor="accent6"/>
        </w:rPr>
        <w:t>Yes</w:t>
      </w:r>
      <w:r w:rsidR="00D01911">
        <w:rPr>
          <w:bCs/>
          <w:i/>
          <w:iCs/>
          <w:color w:val="F79646" w:themeColor="accent6"/>
        </w:rPr>
        <w:t>"</w:t>
      </w:r>
      <w:r w:rsidRPr="00876644" w:rsidR="003600DE">
        <w:rPr>
          <w:bCs/>
          <w:i/>
          <w:iCs/>
          <w:color w:val="F79646" w:themeColor="accent6"/>
        </w:rPr>
        <w:t xml:space="preserve"> or </w:t>
      </w:r>
      <w:r w:rsidR="00D01911">
        <w:rPr>
          <w:bCs/>
          <w:i/>
          <w:iCs/>
          <w:color w:val="F79646" w:themeColor="accent6"/>
        </w:rPr>
        <w:t>"</w:t>
      </w:r>
      <w:r w:rsidRPr="00876644">
        <w:rPr>
          <w:bCs/>
          <w:i/>
          <w:iCs/>
          <w:color w:val="F79646" w:themeColor="accent6"/>
        </w:rPr>
        <w:t>No</w:t>
      </w:r>
      <w:r w:rsidR="00D01911">
        <w:rPr>
          <w:bCs/>
          <w:i/>
          <w:iCs/>
          <w:color w:val="F79646" w:themeColor="accent6"/>
        </w:rPr>
        <w:t>"</w:t>
      </w:r>
      <w:r w:rsidRPr="00876644" w:rsidR="003600DE">
        <w:rPr>
          <w:bCs/>
          <w:i/>
          <w:iCs/>
          <w:color w:val="F79646" w:themeColor="accent6"/>
        </w:rPr>
        <w:t xml:space="preserve"> to Q2e)</w:t>
      </w:r>
      <w:r w:rsidRPr="00876644" w:rsidR="003600DE">
        <w:rPr>
          <w:b/>
          <w:color w:val="F79646" w:themeColor="accent6"/>
        </w:rPr>
        <w:t xml:space="preserve"> </w:t>
      </w:r>
      <w:r>
        <w:rPr>
          <w:b/>
        </w:rPr>
        <w:t>Would you use a mobile-friendly</w:t>
      </w:r>
      <w:r w:rsidR="003600DE">
        <w:rPr>
          <w:b/>
        </w:rPr>
        <w:t xml:space="preserve"> (e.g., can be accessed from a website or an app on a mobile device, </w:t>
      </w:r>
      <w:r w:rsidR="000836F5">
        <w:rPr>
          <w:b/>
        </w:rPr>
        <w:t>electronically fillable on a mobile device</w:t>
      </w:r>
      <w:r w:rsidR="003600DE">
        <w:rPr>
          <w:b/>
        </w:rPr>
        <w:t>)</w:t>
      </w:r>
      <w:r>
        <w:rPr>
          <w:b/>
        </w:rPr>
        <w:t xml:space="preserve"> </w:t>
      </w:r>
      <w:r w:rsidR="00D31F73">
        <w:rPr>
          <w:b/>
        </w:rPr>
        <w:t>C</w:t>
      </w:r>
      <w:r w:rsidR="006E071F">
        <w:rPr>
          <w:b/>
        </w:rPr>
        <w:t xml:space="preserve">onversation </w:t>
      </w:r>
      <w:r w:rsidR="00D31F73">
        <w:rPr>
          <w:b/>
        </w:rPr>
        <w:t>G</w:t>
      </w:r>
      <w:r w:rsidR="006E071F">
        <w:rPr>
          <w:b/>
        </w:rPr>
        <w:t>uide</w:t>
      </w:r>
      <w:r>
        <w:rPr>
          <w:b/>
        </w:rPr>
        <w:t>?</w:t>
      </w:r>
      <w:r w:rsidR="000836F5">
        <w:rPr>
          <w:b/>
        </w:rPr>
        <w:t xml:space="preserve"> Please explain your response or provide any suggestions you have in the space provided. </w:t>
      </w:r>
    </w:p>
    <w:p w:rsidR="002F5D4E" w:rsidRPr="00F62461" w:rsidP="00D31F73" w14:paraId="43F2FBE3" w14:textId="3CC4C392">
      <w:pPr>
        <w:pStyle w:val="ListParagraph"/>
        <w:keepNext/>
        <w:numPr>
          <w:ilvl w:val="0"/>
          <w:numId w:val="48"/>
        </w:numPr>
        <w:spacing w:line="240" w:lineRule="auto"/>
        <w:rPr>
          <w:bCs/>
        </w:rPr>
      </w:pPr>
      <w:r w:rsidRPr="00F62461">
        <w:rPr>
          <w:bCs/>
        </w:rPr>
        <w:t>Yes, I would be interested in using mobile versions of the C</w:t>
      </w:r>
      <w:r w:rsidR="006E071F">
        <w:rPr>
          <w:bCs/>
        </w:rPr>
        <w:t>onversation Guides</w:t>
      </w:r>
      <w:r w:rsidRPr="00F62461" w:rsidR="003600DE">
        <w:rPr>
          <w:bCs/>
        </w:rPr>
        <w:t xml:space="preserve"> at least some of the time</w:t>
      </w:r>
      <w:r w:rsidR="006E071F">
        <w:rPr>
          <w:bCs/>
        </w:rPr>
        <w:t>.</w:t>
      </w:r>
      <w:r w:rsidR="000836F5">
        <w:rPr>
          <w:bCs/>
        </w:rPr>
        <w:t xml:space="preserve"> _______</w:t>
      </w:r>
    </w:p>
    <w:p w:rsidR="002F5D4E" w:rsidRPr="00F62461" w:rsidP="00D31F73" w14:paraId="55C858B6" w14:textId="150A5FDB">
      <w:pPr>
        <w:pStyle w:val="ListParagraph"/>
        <w:keepNext/>
        <w:numPr>
          <w:ilvl w:val="0"/>
          <w:numId w:val="48"/>
        </w:numPr>
        <w:spacing w:line="240" w:lineRule="auto"/>
        <w:rPr>
          <w:bCs/>
        </w:rPr>
      </w:pPr>
      <w:r w:rsidRPr="00F62461">
        <w:rPr>
          <w:bCs/>
        </w:rPr>
        <w:t>Yes, I currently use the C</w:t>
      </w:r>
      <w:r w:rsidR="006E071F">
        <w:rPr>
          <w:bCs/>
        </w:rPr>
        <w:t xml:space="preserve">onversation </w:t>
      </w:r>
      <w:r w:rsidRPr="00F62461">
        <w:rPr>
          <w:bCs/>
        </w:rPr>
        <w:t>G</w:t>
      </w:r>
      <w:r w:rsidR="006E071F">
        <w:rPr>
          <w:bCs/>
        </w:rPr>
        <w:t>uides</w:t>
      </w:r>
      <w:r w:rsidRPr="00F62461">
        <w:rPr>
          <w:bCs/>
        </w:rPr>
        <w:t xml:space="preserve"> on a mobile device</w:t>
      </w:r>
      <w:r w:rsidRPr="00F62461" w:rsidR="003600DE">
        <w:rPr>
          <w:bCs/>
        </w:rPr>
        <w:t xml:space="preserve"> but think they can be enhanced</w:t>
      </w:r>
      <w:r w:rsidR="006E071F">
        <w:rPr>
          <w:bCs/>
        </w:rPr>
        <w:t>.</w:t>
      </w:r>
      <w:r w:rsidR="000836F5">
        <w:rPr>
          <w:bCs/>
        </w:rPr>
        <w:t xml:space="preserve"> _______</w:t>
      </w:r>
      <w:r w:rsidR="00F62461">
        <w:rPr>
          <w:bCs/>
        </w:rPr>
        <w:t>_____</w:t>
      </w:r>
    </w:p>
    <w:p w:rsidR="003600DE" w:rsidRPr="00F62461" w:rsidP="00D31F73" w14:paraId="71D8AF39" w14:textId="53CF84F8">
      <w:pPr>
        <w:pStyle w:val="ListParagraph"/>
        <w:keepNext/>
        <w:numPr>
          <w:ilvl w:val="0"/>
          <w:numId w:val="48"/>
        </w:numPr>
        <w:spacing w:line="240" w:lineRule="auto"/>
        <w:rPr>
          <w:bCs/>
        </w:rPr>
      </w:pPr>
      <w:r w:rsidRPr="00F62461">
        <w:rPr>
          <w:bCs/>
        </w:rPr>
        <w:t>Maybe</w:t>
      </w:r>
      <w:r w:rsidR="000836F5">
        <w:rPr>
          <w:bCs/>
        </w:rPr>
        <w:t xml:space="preserve"> _______</w:t>
      </w:r>
      <w:r w:rsidR="00F62461">
        <w:rPr>
          <w:bCs/>
        </w:rPr>
        <w:t>________________________________________________________________</w:t>
      </w:r>
    </w:p>
    <w:p w:rsidR="003600DE" w:rsidRPr="00F62461" w:rsidP="00D31F73" w14:paraId="1A044315" w14:textId="4A0C0184">
      <w:pPr>
        <w:pStyle w:val="ListParagraph"/>
        <w:keepNext/>
        <w:numPr>
          <w:ilvl w:val="0"/>
          <w:numId w:val="48"/>
        </w:numPr>
        <w:spacing w:line="240" w:lineRule="auto"/>
        <w:rPr>
          <w:b/>
        </w:rPr>
      </w:pPr>
      <w:r w:rsidRPr="00F62461">
        <w:rPr>
          <w:bCs/>
        </w:rPr>
        <w:t>No, I prefer to use printed or electronic copies of the C</w:t>
      </w:r>
      <w:r w:rsidR="006E071F">
        <w:rPr>
          <w:bCs/>
        </w:rPr>
        <w:t>onversation Guides</w:t>
      </w:r>
      <w:r w:rsidRPr="00F62461">
        <w:rPr>
          <w:bCs/>
        </w:rPr>
        <w:t xml:space="preserve"> on my desktop</w:t>
      </w:r>
      <w:r w:rsidR="006E071F">
        <w:rPr>
          <w:bCs/>
        </w:rPr>
        <w:t>.</w:t>
      </w:r>
      <w:r>
        <w:rPr>
          <w:b/>
        </w:rPr>
        <w:t xml:space="preserve"> </w:t>
      </w:r>
      <w:r w:rsidR="000836F5">
        <w:rPr>
          <w:bCs/>
        </w:rPr>
        <w:t>_______</w:t>
      </w:r>
      <w:r w:rsidR="00F62461">
        <w:rPr>
          <w:bCs/>
        </w:rPr>
        <w:t>_____________</w:t>
      </w:r>
    </w:p>
    <w:p w:rsidR="00F62461" w:rsidP="00265FCB" w14:paraId="0BCDBC32" w14:textId="77777777">
      <w:pPr>
        <w:keepNext/>
        <w:spacing w:line="240" w:lineRule="auto"/>
        <w:rPr>
          <w:b/>
        </w:rPr>
      </w:pPr>
    </w:p>
    <w:p w:rsidR="009764A2" w:rsidP="00265FCB" w14:paraId="73282DFB" w14:textId="0DFF0775">
      <w:pPr>
        <w:keepNext/>
        <w:spacing w:line="240" w:lineRule="auto"/>
      </w:pPr>
      <w:r>
        <w:rPr>
          <w:b/>
        </w:rPr>
        <w:t>3</w:t>
      </w:r>
      <w:r w:rsidR="00E65E86">
        <w:rPr>
          <w:b/>
        </w:rPr>
        <w:t xml:space="preserve">. How did you hear about the </w:t>
      </w:r>
      <w:r w:rsidRPr="00967CDE" w:rsidR="00E65E86">
        <w:rPr>
          <w:b/>
        </w:rPr>
        <w:t>Prevention Resource Guide</w:t>
      </w:r>
      <w:r w:rsidR="00E65E86">
        <w:rPr>
          <w:b/>
        </w:rPr>
        <w:t>?</w:t>
      </w:r>
    </w:p>
    <w:p w:rsidR="009764A2" w:rsidP="00D31F73" w14:paraId="6778E2E7" w14:textId="77777777">
      <w:pPr>
        <w:pStyle w:val="ListParagraph"/>
        <w:keepNext/>
        <w:numPr>
          <w:ilvl w:val="0"/>
          <w:numId w:val="47"/>
        </w:numPr>
        <w:spacing w:before="0"/>
        <w:ind w:hanging="360"/>
      </w:pPr>
      <w:r>
        <w:t xml:space="preserve">Search engine </w:t>
      </w:r>
    </w:p>
    <w:p w:rsidR="009764A2" w:rsidP="00D31F73" w14:paraId="23A5A757" w14:textId="49A2FE31">
      <w:pPr>
        <w:pStyle w:val="ListParagraph"/>
        <w:keepNext/>
        <w:numPr>
          <w:ilvl w:val="0"/>
          <w:numId w:val="47"/>
        </w:numPr>
        <w:spacing w:before="0"/>
        <w:ind w:hanging="360"/>
      </w:pPr>
      <w:r>
        <w:t xml:space="preserve">Conference or presentation (If known, please describe in the </w:t>
      </w:r>
      <w:r w:rsidR="009311D3">
        <w:t>text box</w:t>
      </w:r>
      <w:r>
        <w:t xml:space="preserve"> below.) ________________</w:t>
      </w:r>
    </w:p>
    <w:p w:rsidR="009764A2" w:rsidP="00D31F73" w14:paraId="25116BE8" w14:textId="08594BF2">
      <w:pPr>
        <w:pStyle w:val="ListParagraph"/>
        <w:keepNext/>
        <w:numPr>
          <w:ilvl w:val="0"/>
          <w:numId w:val="47"/>
        </w:numPr>
        <w:spacing w:before="0"/>
        <w:ind w:hanging="360"/>
      </w:pPr>
      <w:r>
        <w:t xml:space="preserve">Email from Information Gateway (If </w:t>
      </w:r>
      <w:r w:rsidR="00E428CD">
        <w:t xml:space="preserve">the email is </w:t>
      </w:r>
      <w:r>
        <w:t>known</w:t>
      </w:r>
      <w:r w:rsidR="002E6345">
        <w:t xml:space="preserve"> </w:t>
      </w:r>
      <w:r w:rsidR="00F3657B">
        <w:t>[</w:t>
      </w:r>
      <w:r w:rsidR="002E6345">
        <w:t xml:space="preserve">e.g., </w:t>
      </w:r>
      <w:r w:rsidR="00DA523F">
        <w:t>e</w:t>
      </w:r>
      <w:r w:rsidR="002E6345">
        <w:t xml:space="preserve">-blast, </w:t>
      </w:r>
      <w:r w:rsidRPr="000B6EC1" w:rsidR="002E6345">
        <w:rPr>
          <w:i/>
          <w:iCs/>
        </w:rPr>
        <w:t>E-lert</w:t>
      </w:r>
      <w:r w:rsidRPr="000B6EC1" w:rsidR="00612909">
        <w:rPr>
          <w:i/>
          <w:iCs/>
        </w:rPr>
        <w:t>!</w:t>
      </w:r>
      <w:r w:rsidR="00F3657B">
        <w:t>]</w:t>
      </w:r>
      <w:r>
        <w:t>, please describe in the text</w:t>
      </w:r>
      <w:r w:rsidR="009311D3">
        <w:t xml:space="preserve"> </w:t>
      </w:r>
      <w:r>
        <w:t>box below.) _____</w:t>
      </w:r>
    </w:p>
    <w:p w:rsidR="009764A2" w:rsidP="00D31F73" w14:paraId="286558B5" w14:textId="64C34479">
      <w:pPr>
        <w:pStyle w:val="ListParagraph"/>
        <w:keepNext/>
        <w:numPr>
          <w:ilvl w:val="0"/>
          <w:numId w:val="47"/>
        </w:numPr>
        <w:spacing w:before="0"/>
        <w:ind w:hanging="360"/>
      </w:pPr>
      <w:r>
        <w:t>Browsing Information Gateway</w:t>
      </w:r>
      <w:r w:rsidR="00D01911">
        <w:t>'</w:t>
      </w:r>
      <w:r>
        <w:t xml:space="preserve">s website </w:t>
      </w:r>
    </w:p>
    <w:p w:rsidR="00B545C7" w:rsidRPr="00B545C7" w:rsidP="00B545C7" w14:paraId="3D2586CF" w14:textId="1418C439">
      <w:pPr>
        <w:pStyle w:val="ListParagraph"/>
        <w:widowControl w:val="0"/>
        <w:numPr>
          <w:ilvl w:val="0"/>
          <w:numId w:val="47"/>
        </w:numPr>
        <w:spacing w:before="0" w:line="240" w:lineRule="auto"/>
        <w:ind w:hanging="360"/>
        <w:rPr>
          <w:rFonts w:asciiTheme="majorHAnsi" w:hAnsiTheme="majorHAnsi" w:cstheme="majorHAnsi"/>
        </w:rPr>
      </w:pPr>
      <w:r w:rsidRPr="00B545C7">
        <w:rPr>
          <w:rFonts w:asciiTheme="majorHAnsi" w:hAnsiTheme="majorHAnsi" w:cstheme="majorHAnsi"/>
        </w:rPr>
        <w:t>Notification (e.g., email, intranet posting) from my internal organization</w:t>
      </w:r>
    </w:p>
    <w:p w:rsidR="009764A2" w:rsidP="00D31F73" w14:paraId="5308DEC9" w14:textId="1E6F3321">
      <w:pPr>
        <w:pStyle w:val="ListParagraph"/>
        <w:keepNext/>
        <w:numPr>
          <w:ilvl w:val="0"/>
          <w:numId w:val="47"/>
        </w:numPr>
        <w:spacing w:before="0"/>
        <w:ind w:hanging="360"/>
      </w:pPr>
      <w:r w:rsidRPr="00325218">
        <w:rPr>
          <w:rFonts w:asciiTheme="majorHAnsi" w:hAnsiTheme="majorHAnsi" w:cstheme="majorHAnsi"/>
        </w:rPr>
        <w:t>Notification (e.g., email, int</w:t>
      </w:r>
      <w:r w:rsidR="00CD6E9B">
        <w:rPr>
          <w:rFonts w:asciiTheme="majorHAnsi" w:hAnsiTheme="majorHAnsi" w:cstheme="majorHAnsi"/>
        </w:rPr>
        <w:t>ernet</w:t>
      </w:r>
      <w:r w:rsidRPr="00325218">
        <w:rPr>
          <w:rFonts w:asciiTheme="majorHAnsi" w:hAnsiTheme="majorHAnsi" w:cstheme="majorHAnsi"/>
        </w:rPr>
        <w:t xml:space="preserve"> posting) </w:t>
      </w:r>
      <w:r w:rsidR="00E65E86">
        <w:t xml:space="preserve">from another organization (If known, please </w:t>
      </w:r>
      <w:r w:rsidR="00E65E86">
        <w:t>describe</w:t>
      </w:r>
      <w:r w:rsidR="00E65E86">
        <w:t xml:space="preserve"> in the </w:t>
      </w:r>
      <w:r w:rsidR="009311D3">
        <w:t>text box</w:t>
      </w:r>
      <w:r w:rsidR="00E65E86">
        <w:t xml:space="preserve"> below.) ___________</w:t>
      </w:r>
    </w:p>
    <w:p w:rsidR="009764A2" w:rsidP="00D31F73" w14:paraId="1657A65B" w14:textId="1693D8D6">
      <w:pPr>
        <w:pStyle w:val="ListParagraph"/>
        <w:keepNext/>
        <w:numPr>
          <w:ilvl w:val="0"/>
          <w:numId w:val="47"/>
        </w:numPr>
        <w:spacing w:before="0"/>
        <w:ind w:hanging="360"/>
      </w:pPr>
      <w:r>
        <w:t>Link from another organization</w:t>
      </w:r>
      <w:r w:rsidR="00D01911">
        <w:t>'</w:t>
      </w:r>
      <w:r>
        <w:t xml:space="preserve">s website (If known, please describe in the </w:t>
      </w:r>
      <w:r w:rsidR="009311D3">
        <w:t>text box</w:t>
      </w:r>
      <w:r>
        <w:t xml:space="preserve"> below.) _______</w:t>
      </w:r>
    </w:p>
    <w:p w:rsidR="009764A2" w:rsidP="00D31F73" w14:paraId="3B95A2A9" w14:textId="77777777">
      <w:pPr>
        <w:pStyle w:val="ListParagraph"/>
        <w:keepNext/>
        <w:numPr>
          <w:ilvl w:val="0"/>
          <w:numId w:val="47"/>
        </w:numPr>
        <w:spacing w:before="0"/>
        <w:ind w:hanging="360"/>
      </w:pPr>
      <w:r>
        <w:t xml:space="preserve">Colleague or friend </w:t>
      </w:r>
    </w:p>
    <w:p w:rsidR="009764A2" w:rsidP="00D31F73" w14:paraId="768E10AC" w14:textId="77777777">
      <w:pPr>
        <w:pStyle w:val="ListParagraph"/>
        <w:keepNext/>
        <w:numPr>
          <w:ilvl w:val="0"/>
          <w:numId w:val="47"/>
        </w:numPr>
        <w:spacing w:before="0"/>
        <w:ind w:hanging="360"/>
      </w:pPr>
      <w:r>
        <w:t xml:space="preserve">Hard copy received in the mail </w:t>
      </w:r>
    </w:p>
    <w:p w:rsidR="009764A2" w:rsidP="00D31F73" w14:paraId="43228A2C" w14:textId="508AB36C">
      <w:pPr>
        <w:pStyle w:val="ListParagraph"/>
        <w:keepNext/>
        <w:numPr>
          <w:ilvl w:val="0"/>
          <w:numId w:val="47"/>
        </w:numPr>
        <w:spacing w:before="0"/>
        <w:ind w:hanging="360"/>
      </w:pPr>
      <w:r>
        <w:t>Podcast</w:t>
      </w:r>
      <w:r w:rsidR="00D468E8">
        <w:t xml:space="preserve"> or </w:t>
      </w:r>
      <w:r>
        <w:t xml:space="preserve">webinar </w:t>
      </w:r>
    </w:p>
    <w:p w:rsidR="009764A2" w:rsidP="00D31F73" w14:paraId="1F1BA536" w14:textId="40F251AC">
      <w:pPr>
        <w:pStyle w:val="ListParagraph"/>
        <w:keepNext/>
        <w:numPr>
          <w:ilvl w:val="0"/>
          <w:numId w:val="47"/>
        </w:numPr>
        <w:spacing w:before="0"/>
        <w:ind w:hanging="360"/>
      </w:pPr>
      <w:r>
        <w:t xml:space="preserve">Other (Please describe in the </w:t>
      </w:r>
      <w:r w:rsidR="009311D3">
        <w:t>text box</w:t>
      </w:r>
      <w:r>
        <w:t xml:space="preserve"> below.) _________________________</w:t>
      </w:r>
    </w:p>
    <w:p w:rsidR="00715EBA" w:rsidP="00715EBA" w14:paraId="4768C9E6" w14:textId="77777777">
      <w:pPr>
        <w:keepNext/>
      </w:pPr>
    </w:p>
    <w:p w:rsidR="00715EBA" w:rsidP="00715EBA" w14:paraId="3A725BFE" w14:textId="313F7D27">
      <w:pPr>
        <w:keepNext/>
        <w:rPr>
          <w:color w:val="F79646" w:themeColor="accent6"/>
        </w:rPr>
      </w:pPr>
      <w:r>
        <w:t xml:space="preserve">3a. </w:t>
      </w:r>
      <w:r w:rsidRPr="00715EBA">
        <w:rPr>
          <w:i/>
          <w:iCs/>
          <w:color w:val="F79646" w:themeColor="accent6"/>
        </w:rPr>
        <w:t xml:space="preserve">[If selected </w:t>
      </w:r>
      <w:r w:rsidR="00D01911">
        <w:rPr>
          <w:i/>
          <w:iCs/>
          <w:color w:val="F79646" w:themeColor="accent6"/>
        </w:rPr>
        <w:t>"</w:t>
      </w:r>
      <w:r w:rsidRPr="00715EBA">
        <w:rPr>
          <w:i/>
          <w:iCs/>
          <w:color w:val="F79646" w:themeColor="accent6"/>
        </w:rPr>
        <w:t>Hard copy received in the mail</w:t>
      </w:r>
      <w:r w:rsidR="00D01911">
        <w:rPr>
          <w:i/>
          <w:iCs/>
          <w:color w:val="F79646" w:themeColor="accent6"/>
        </w:rPr>
        <w:t>"</w:t>
      </w:r>
      <w:r w:rsidRPr="00715EBA">
        <w:rPr>
          <w:i/>
          <w:iCs/>
          <w:color w:val="F79646" w:themeColor="accent6"/>
        </w:rPr>
        <w:t xml:space="preserve"> in Q3]</w:t>
      </w:r>
      <w:r>
        <w:rPr>
          <w:i/>
          <w:iCs/>
          <w:color w:val="F79646" w:themeColor="accent6"/>
        </w:rPr>
        <w:t xml:space="preserve"> </w:t>
      </w:r>
      <w:r w:rsidRPr="00184535" w:rsidR="003632C2">
        <w:rPr>
          <w:b/>
          <w:bCs/>
        </w:rPr>
        <w:t xml:space="preserve">Please indicate if you placed an order for a hard copy of the </w:t>
      </w:r>
      <w:r w:rsidRPr="005D695E" w:rsidR="003632C2">
        <w:rPr>
          <w:b/>
          <w:bCs/>
        </w:rPr>
        <w:t>Prevention Resource Guide</w:t>
      </w:r>
      <w:r w:rsidRPr="00184535" w:rsidR="003632C2">
        <w:rPr>
          <w:b/>
          <w:bCs/>
        </w:rPr>
        <w:t xml:space="preserve"> on the Information Gateway website.</w:t>
      </w:r>
    </w:p>
    <w:p w:rsidR="003632C2" w:rsidP="00772862" w14:paraId="05DD8379" w14:textId="35995331">
      <w:pPr>
        <w:pStyle w:val="ListParagraph"/>
        <w:keepNext/>
        <w:numPr>
          <w:ilvl w:val="0"/>
          <w:numId w:val="46"/>
        </w:numPr>
        <w:spacing w:before="0"/>
        <w:ind w:hanging="360"/>
      </w:pPr>
      <w:r>
        <w:t xml:space="preserve">Yes, I ordered a copy of the </w:t>
      </w:r>
      <w:r w:rsidRPr="005D695E">
        <w:t>Prevention Resource Guide</w:t>
      </w:r>
      <w:r>
        <w:t xml:space="preserve"> on the website.</w:t>
      </w:r>
    </w:p>
    <w:p w:rsidR="00772862" w:rsidP="00772862" w14:paraId="14A15A0A" w14:textId="2FAEFACC">
      <w:pPr>
        <w:pStyle w:val="ListParagraph"/>
        <w:keepNext/>
        <w:numPr>
          <w:ilvl w:val="0"/>
          <w:numId w:val="46"/>
        </w:numPr>
        <w:spacing w:before="0"/>
        <w:ind w:hanging="360"/>
      </w:pPr>
      <w:r>
        <w:t xml:space="preserve">No, I did not order a copy of the </w:t>
      </w:r>
      <w:r w:rsidRPr="005D695E">
        <w:t>Prevention Resource Guide</w:t>
      </w:r>
      <w:r>
        <w:t xml:space="preserve"> on the website.</w:t>
      </w:r>
    </w:p>
    <w:p w:rsidR="00184535" w:rsidRPr="003632C2" w:rsidP="00772862" w14:paraId="60015A75" w14:textId="6DC64066">
      <w:pPr>
        <w:pStyle w:val="ListParagraph"/>
        <w:keepNext/>
        <w:numPr>
          <w:ilvl w:val="0"/>
          <w:numId w:val="46"/>
        </w:numPr>
        <w:spacing w:before="0"/>
        <w:ind w:hanging="360"/>
      </w:pPr>
      <w:r>
        <w:t xml:space="preserve">I am not sure if I ordered a copy of the </w:t>
      </w:r>
      <w:r w:rsidRPr="005D695E">
        <w:t>Prevention Resource Guide</w:t>
      </w:r>
      <w:r>
        <w:t xml:space="preserve"> on the website.</w:t>
      </w:r>
    </w:p>
    <w:p w:rsidR="009764A2" w:rsidP="00265FCB" w14:paraId="029DB953" w14:textId="77777777">
      <w:pPr>
        <w:spacing w:line="240" w:lineRule="auto"/>
      </w:pPr>
    </w:p>
    <w:p w:rsidR="009764A2" w:rsidP="00265FCB" w14:paraId="422B22DF" w14:textId="59E72E21">
      <w:pPr>
        <w:keepNext/>
        <w:spacing w:line="240" w:lineRule="auto"/>
      </w:pPr>
      <w:r>
        <w:rPr>
          <w:b/>
        </w:rPr>
        <w:t>4</w:t>
      </w:r>
      <w:r w:rsidR="00E65E86">
        <w:rPr>
          <w:b/>
        </w:rPr>
        <w:t>. Which of the following best describes your background or role?</w:t>
      </w:r>
    </w:p>
    <w:p w:rsidR="009764A2" w:rsidRPr="00772862" w:rsidP="00D31F73" w14:paraId="0BE59830" w14:textId="77777777">
      <w:pPr>
        <w:pStyle w:val="ListParagraph"/>
        <w:keepNext/>
        <w:numPr>
          <w:ilvl w:val="0"/>
          <w:numId w:val="44"/>
        </w:numPr>
        <w:spacing w:before="0"/>
        <w:ind w:hanging="360"/>
      </w:pPr>
      <w:r w:rsidRPr="00772862">
        <w:t xml:space="preserve">Professional </w:t>
      </w:r>
    </w:p>
    <w:p w:rsidR="00724729" w:rsidRPr="00772862" w:rsidP="00D31F73" w14:paraId="7D677F20" w14:textId="57A7E1F0">
      <w:pPr>
        <w:pStyle w:val="ListParagraph"/>
        <w:keepNext/>
        <w:numPr>
          <w:ilvl w:val="0"/>
          <w:numId w:val="44"/>
        </w:numPr>
        <w:spacing w:before="0"/>
        <w:ind w:hanging="360"/>
      </w:pPr>
      <w:r w:rsidRPr="00772862">
        <w:t>Advocate</w:t>
      </w:r>
    </w:p>
    <w:p w:rsidR="009764A2" w:rsidRPr="00772862" w:rsidP="00D31F73" w14:paraId="020C0E62" w14:textId="77777777">
      <w:pPr>
        <w:pStyle w:val="ListParagraph"/>
        <w:keepNext/>
        <w:numPr>
          <w:ilvl w:val="0"/>
          <w:numId w:val="44"/>
        </w:numPr>
        <w:spacing w:before="0"/>
        <w:ind w:hanging="360"/>
      </w:pPr>
      <w:r w:rsidRPr="00772862">
        <w:t xml:space="preserve">Student </w:t>
      </w:r>
    </w:p>
    <w:p w:rsidR="009764A2" w:rsidRPr="00772862" w:rsidP="00D31F73" w14:paraId="239067C5" w14:textId="69A17446">
      <w:pPr>
        <w:pStyle w:val="ListParagraph"/>
        <w:keepNext/>
        <w:numPr>
          <w:ilvl w:val="0"/>
          <w:numId w:val="44"/>
        </w:numPr>
        <w:spacing w:before="0"/>
        <w:ind w:hanging="360"/>
      </w:pPr>
      <w:r w:rsidRPr="00772862">
        <w:t>Kin</w:t>
      </w:r>
      <w:r w:rsidRPr="00772862" w:rsidR="00E65E86">
        <w:t xml:space="preserve"> caregiver </w:t>
      </w:r>
    </w:p>
    <w:p w:rsidR="001E05B2" w:rsidRPr="001E05B2" w:rsidP="29BAAA4B" w14:paraId="3050DCB4" w14:textId="1546F0C1">
      <w:pPr>
        <w:pStyle w:val="ListParagraph"/>
        <w:widowControl w:val="0"/>
        <w:numPr>
          <w:ilvl w:val="0"/>
          <w:numId w:val="44"/>
        </w:numPr>
        <w:spacing w:line="240" w:lineRule="auto"/>
        <w:ind w:hanging="360"/>
        <w:rPr>
          <w:rFonts w:asciiTheme="majorAscii" w:hAnsiTheme="majorAscii" w:cstheme="majorBidi"/>
        </w:rPr>
      </w:pPr>
      <w:r w:rsidRPr="29BAAA4B">
        <w:rPr>
          <w:rFonts w:asciiTheme="majorAscii" w:hAnsiTheme="majorAscii" w:cstheme="majorBidi"/>
        </w:rPr>
        <w:t>Youth experiencing or w</w:t>
      </w:r>
      <w:r w:rsidRPr="29BAAA4B" w:rsidR="1CAF0D4C">
        <w:rPr>
          <w:rFonts w:asciiTheme="majorAscii" w:hAnsiTheme="majorAscii" w:cstheme="majorBidi"/>
        </w:rPr>
        <w:t>ith</w:t>
      </w:r>
      <w:r w:rsidRPr="29BAAA4B">
        <w:rPr>
          <w:rFonts w:asciiTheme="majorAscii" w:hAnsiTheme="majorAscii" w:cstheme="majorBidi"/>
        </w:rPr>
        <w:t xml:space="preserve"> experience</w:t>
      </w:r>
      <w:r w:rsidRPr="29BAAA4B" w:rsidR="327E9AC6">
        <w:rPr>
          <w:rFonts w:asciiTheme="majorAscii" w:hAnsiTheme="majorAscii" w:cstheme="majorBidi"/>
        </w:rPr>
        <w:t xml:space="preserve"> in</w:t>
      </w:r>
      <w:r w:rsidRPr="29BAAA4B">
        <w:rPr>
          <w:rFonts w:asciiTheme="majorAscii" w:hAnsiTheme="majorAscii" w:cstheme="majorBidi"/>
        </w:rPr>
        <w:t xml:space="preserve"> the foster care system</w:t>
      </w:r>
    </w:p>
    <w:p w:rsidR="00D31F73" w:rsidP="00D31F73" w14:paraId="38D4CAA8" w14:textId="77777777">
      <w:pPr>
        <w:pStyle w:val="ListParagraph"/>
        <w:keepNext/>
        <w:numPr>
          <w:ilvl w:val="0"/>
          <w:numId w:val="44"/>
        </w:numPr>
        <w:spacing w:before="0"/>
        <w:ind w:hanging="360"/>
      </w:pPr>
      <w:r w:rsidRPr="00772862">
        <w:t>Foster</w:t>
      </w:r>
      <w:r w:rsidRPr="00772862" w:rsidR="00724729">
        <w:t xml:space="preserve"> parent</w:t>
      </w:r>
    </w:p>
    <w:p w:rsidR="001E05B2" w:rsidRPr="00772862" w:rsidP="00D31F73" w14:paraId="5F989D89" w14:textId="42365928">
      <w:pPr>
        <w:pStyle w:val="ListParagraph"/>
        <w:keepNext/>
        <w:numPr>
          <w:ilvl w:val="0"/>
          <w:numId w:val="44"/>
        </w:numPr>
        <w:spacing w:before="0"/>
        <w:ind w:hanging="360"/>
      </w:pPr>
      <w:r>
        <w:t xml:space="preserve">Prospective adoptive parent </w:t>
      </w:r>
    </w:p>
    <w:p w:rsidR="009764A2" w:rsidRPr="00772862" w:rsidP="00D31F73" w14:paraId="2409EBD7" w14:textId="51C6205F">
      <w:pPr>
        <w:pStyle w:val="ListParagraph"/>
        <w:keepNext/>
        <w:numPr>
          <w:ilvl w:val="0"/>
          <w:numId w:val="44"/>
        </w:numPr>
        <w:spacing w:before="0"/>
        <w:ind w:hanging="360"/>
      </w:pPr>
      <w:r w:rsidRPr="00772862">
        <w:t>Adoptive parent</w:t>
      </w:r>
      <w:r w:rsidRPr="00772862" w:rsidR="00E65E86">
        <w:t xml:space="preserve"> </w:t>
      </w:r>
    </w:p>
    <w:p w:rsidR="008113DB" w:rsidRPr="00772862" w:rsidP="00D31F73" w14:paraId="0BDDD1C9" w14:textId="77777777">
      <w:pPr>
        <w:pStyle w:val="ListParagraph"/>
        <w:widowControl w:val="0"/>
        <w:numPr>
          <w:ilvl w:val="0"/>
          <w:numId w:val="44"/>
        </w:numPr>
        <w:spacing w:before="0" w:line="240" w:lineRule="auto"/>
        <w:ind w:hanging="360"/>
        <w:rPr>
          <w:rFonts w:asciiTheme="majorHAnsi" w:hAnsiTheme="majorHAnsi" w:cstheme="majorHAnsi"/>
        </w:rPr>
      </w:pPr>
      <w:r w:rsidRPr="00772862">
        <w:rPr>
          <w:rFonts w:asciiTheme="majorHAnsi" w:hAnsiTheme="majorHAnsi" w:cstheme="majorHAnsi"/>
        </w:rPr>
        <w:t>Lived experience advocate or expert</w:t>
      </w:r>
    </w:p>
    <w:p w:rsidR="008113DB" w:rsidRPr="00772862" w:rsidP="00D31F73" w14:paraId="7B9785EA" w14:textId="066D45C4">
      <w:pPr>
        <w:pStyle w:val="ListParagraph"/>
        <w:keepNext/>
        <w:numPr>
          <w:ilvl w:val="0"/>
          <w:numId w:val="44"/>
        </w:numPr>
        <w:spacing w:before="0"/>
        <w:ind w:hanging="360"/>
      </w:pPr>
      <w:r w:rsidRPr="00772862">
        <w:t>Member of the general public</w:t>
      </w:r>
    </w:p>
    <w:p w:rsidR="009764A2" w:rsidRPr="00772862" w:rsidP="00D31F73" w14:paraId="2BA95286" w14:textId="71F69EEF">
      <w:pPr>
        <w:pStyle w:val="ListParagraph"/>
        <w:keepNext/>
        <w:numPr>
          <w:ilvl w:val="0"/>
          <w:numId w:val="44"/>
        </w:numPr>
        <w:spacing w:before="0"/>
        <w:ind w:hanging="360"/>
      </w:pPr>
      <w:r w:rsidRPr="00772862">
        <w:t>Parent (i.e. biological</w:t>
      </w:r>
      <w:r w:rsidR="005D695E">
        <w:t xml:space="preserve"> or </w:t>
      </w:r>
      <w:r w:rsidRPr="00772862">
        <w:t xml:space="preserve">birth) </w:t>
      </w:r>
    </w:p>
    <w:p w:rsidR="009764A2" w:rsidRPr="00772862" w:rsidP="00D31F73" w14:paraId="19CFBA18" w14:textId="1D3C1A2E">
      <w:pPr>
        <w:pStyle w:val="ListParagraph"/>
        <w:keepNext/>
        <w:numPr>
          <w:ilvl w:val="0"/>
          <w:numId w:val="44"/>
        </w:numPr>
        <w:spacing w:before="0"/>
        <w:ind w:hanging="360"/>
      </w:pPr>
      <w:r w:rsidRPr="00772862">
        <w:t xml:space="preserve">Other (Please describe in the </w:t>
      </w:r>
      <w:r w:rsidR="009311D3">
        <w:t>text box</w:t>
      </w:r>
      <w:r w:rsidRPr="00772862">
        <w:t xml:space="preserve"> below.) ____________________________</w:t>
      </w:r>
    </w:p>
    <w:p w:rsidR="009764A2" w:rsidP="00265FCB" w14:paraId="5122F546" w14:textId="77777777">
      <w:pPr>
        <w:spacing w:line="240" w:lineRule="auto"/>
      </w:pPr>
    </w:p>
    <w:p w:rsidR="009764A2" w:rsidP="00265FCB" w14:paraId="2E3FA191" w14:textId="18156C35">
      <w:pPr>
        <w:keepNext/>
        <w:spacing w:line="240" w:lineRule="auto"/>
      </w:pPr>
      <w:r>
        <w:rPr>
          <w:b/>
        </w:rPr>
        <w:t>4</w:t>
      </w:r>
      <w:r w:rsidR="00E65E86">
        <w:rPr>
          <w:b/>
        </w:rPr>
        <w:t xml:space="preserve">a. </w:t>
      </w:r>
      <w:r w:rsidRPr="00876644" w:rsidR="004B39F9">
        <w:rPr>
          <w:bCs/>
          <w:i/>
          <w:iCs/>
          <w:color w:val="F79646" w:themeColor="accent6"/>
        </w:rPr>
        <w:t xml:space="preserve">[If answered </w:t>
      </w:r>
      <w:r w:rsidR="00D01911">
        <w:rPr>
          <w:bCs/>
          <w:i/>
          <w:iCs/>
          <w:color w:val="F79646" w:themeColor="accent6"/>
        </w:rPr>
        <w:t>"</w:t>
      </w:r>
      <w:r w:rsidRPr="00876644" w:rsidR="004B39F9">
        <w:rPr>
          <w:bCs/>
          <w:i/>
          <w:iCs/>
          <w:color w:val="F79646" w:themeColor="accent6"/>
        </w:rPr>
        <w:t>Professional</w:t>
      </w:r>
      <w:r w:rsidR="00D01911">
        <w:rPr>
          <w:bCs/>
          <w:i/>
          <w:iCs/>
          <w:color w:val="F79646" w:themeColor="accent6"/>
        </w:rPr>
        <w:t>"</w:t>
      </w:r>
      <w:r w:rsidRPr="00876644" w:rsidR="004B39F9">
        <w:rPr>
          <w:bCs/>
          <w:i/>
          <w:iCs/>
          <w:color w:val="F79646" w:themeColor="accent6"/>
        </w:rPr>
        <w:t xml:space="preserve"> to Q4]</w:t>
      </w:r>
      <w:r w:rsidR="004B39F9">
        <w:rPr>
          <w:b/>
        </w:rPr>
        <w:t xml:space="preserve"> </w:t>
      </w:r>
      <w:r w:rsidR="00E65E86">
        <w:rPr>
          <w:b/>
        </w:rPr>
        <w:t>Which of the following best describes your professional background or role in child welfare?</w:t>
      </w:r>
    </w:p>
    <w:p w:rsidR="00C4471D" w:rsidRPr="00772862" w:rsidP="00C4471D" w14:paraId="0A9910AD" w14:textId="77777777">
      <w:pPr>
        <w:pStyle w:val="ListParagraph"/>
        <w:widowControl w:val="0"/>
        <w:numPr>
          <w:ilvl w:val="0"/>
          <w:numId w:val="50"/>
        </w:numPr>
        <w:spacing w:line="240" w:lineRule="auto"/>
        <w:rPr>
          <w:rFonts w:asciiTheme="majorHAnsi" w:hAnsiTheme="majorHAnsi" w:cstheme="majorHAnsi"/>
        </w:rPr>
      </w:pPr>
      <w:r w:rsidRPr="00772862">
        <w:rPr>
          <w:rFonts w:asciiTheme="majorHAnsi" w:hAnsiTheme="majorHAnsi" w:cstheme="majorHAnsi"/>
        </w:rPr>
        <w:t xml:space="preserve">Prevention services </w:t>
      </w:r>
    </w:p>
    <w:p w:rsidR="00C4471D" w:rsidRPr="00772862" w:rsidP="00C4471D" w14:paraId="2D2169F5" w14:textId="77777777">
      <w:pPr>
        <w:pStyle w:val="ListParagraph"/>
        <w:widowControl w:val="0"/>
        <w:numPr>
          <w:ilvl w:val="0"/>
          <w:numId w:val="50"/>
        </w:numPr>
        <w:spacing w:line="240" w:lineRule="auto"/>
        <w:rPr>
          <w:rFonts w:asciiTheme="majorHAnsi" w:hAnsiTheme="majorHAnsi" w:cstheme="majorHAnsi"/>
        </w:rPr>
      </w:pPr>
      <w:r w:rsidRPr="00772862">
        <w:rPr>
          <w:rFonts w:asciiTheme="majorHAnsi" w:hAnsiTheme="majorHAnsi" w:cstheme="majorHAnsi"/>
        </w:rPr>
        <w:t xml:space="preserve">Family support services </w:t>
      </w:r>
    </w:p>
    <w:p w:rsidR="00C4471D" w:rsidRPr="00772862" w:rsidP="00C4471D" w14:paraId="75EA9CD0" w14:textId="77777777">
      <w:pPr>
        <w:pStyle w:val="ListParagraph"/>
        <w:widowControl w:val="0"/>
        <w:numPr>
          <w:ilvl w:val="0"/>
          <w:numId w:val="50"/>
        </w:numPr>
        <w:spacing w:line="240" w:lineRule="auto"/>
        <w:rPr>
          <w:rFonts w:asciiTheme="majorHAnsi" w:hAnsiTheme="majorHAnsi" w:cstheme="majorHAnsi"/>
        </w:rPr>
      </w:pPr>
      <w:r w:rsidRPr="00772862">
        <w:rPr>
          <w:rFonts w:asciiTheme="majorHAnsi" w:hAnsiTheme="majorHAnsi" w:cstheme="majorHAnsi"/>
        </w:rPr>
        <w:t xml:space="preserve">Child protective services </w:t>
      </w:r>
    </w:p>
    <w:p w:rsidR="00C4471D" w:rsidP="00C4471D" w14:paraId="448EDC56" w14:textId="77777777">
      <w:pPr>
        <w:pStyle w:val="ListParagraph"/>
        <w:widowControl w:val="0"/>
        <w:numPr>
          <w:ilvl w:val="0"/>
          <w:numId w:val="50"/>
        </w:numPr>
        <w:spacing w:line="240" w:lineRule="auto"/>
        <w:rPr>
          <w:rFonts w:asciiTheme="majorHAnsi" w:hAnsiTheme="majorHAnsi" w:cstheme="majorHAnsi"/>
        </w:rPr>
      </w:pPr>
      <w:r w:rsidRPr="00772862">
        <w:rPr>
          <w:rFonts w:asciiTheme="majorHAnsi" w:hAnsiTheme="majorHAnsi" w:cstheme="majorHAnsi"/>
        </w:rPr>
        <w:t xml:space="preserve">Foster care services </w:t>
      </w:r>
    </w:p>
    <w:p w:rsidR="00F67E34" w:rsidRPr="00772862" w:rsidP="00C4471D" w14:paraId="576C70D5" w14:textId="54543589">
      <w:pPr>
        <w:pStyle w:val="ListParagraph"/>
        <w:widowControl w:val="0"/>
        <w:numPr>
          <w:ilvl w:val="0"/>
          <w:numId w:val="50"/>
        </w:numPr>
        <w:spacing w:line="240" w:lineRule="auto"/>
        <w:rPr>
          <w:rFonts w:asciiTheme="majorHAnsi" w:hAnsiTheme="majorHAnsi" w:cstheme="majorHAnsi"/>
        </w:rPr>
      </w:pPr>
      <w:r>
        <w:rPr>
          <w:rFonts w:asciiTheme="majorHAnsi" w:hAnsiTheme="majorHAnsi" w:cstheme="majorHAnsi"/>
        </w:rPr>
        <w:t>Kinship care services</w:t>
      </w:r>
    </w:p>
    <w:p w:rsidR="00C4471D" w:rsidRPr="00772862" w:rsidP="00C4471D" w14:paraId="37A7A3FD" w14:textId="77777777">
      <w:pPr>
        <w:pStyle w:val="ListParagraph"/>
        <w:widowControl w:val="0"/>
        <w:numPr>
          <w:ilvl w:val="0"/>
          <w:numId w:val="50"/>
        </w:numPr>
        <w:spacing w:line="240" w:lineRule="auto"/>
        <w:rPr>
          <w:rFonts w:asciiTheme="majorHAnsi" w:hAnsiTheme="majorHAnsi" w:cstheme="majorHAnsi"/>
        </w:rPr>
      </w:pPr>
      <w:r w:rsidRPr="00772862">
        <w:rPr>
          <w:rFonts w:asciiTheme="majorHAnsi" w:hAnsiTheme="majorHAnsi" w:cstheme="majorHAnsi"/>
        </w:rPr>
        <w:t xml:space="preserve">Adoption services </w:t>
      </w:r>
    </w:p>
    <w:p w:rsidR="00C4471D" w:rsidRPr="00772862" w:rsidP="00C4471D" w14:paraId="354AE519" w14:textId="77777777">
      <w:pPr>
        <w:pStyle w:val="ListParagraph"/>
        <w:widowControl w:val="0"/>
        <w:numPr>
          <w:ilvl w:val="0"/>
          <w:numId w:val="50"/>
        </w:numPr>
        <w:spacing w:line="240" w:lineRule="auto"/>
        <w:rPr>
          <w:rFonts w:asciiTheme="majorHAnsi" w:hAnsiTheme="majorHAnsi" w:cstheme="majorHAnsi"/>
        </w:rPr>
      </w:pPr>
      <w:r w:rsidRPr="00772862">
        <w:rPr>
          <w:rFonts w:asciiTheme="majorHAnsi" w:hAnsiTheme="majorHAnsi" w:cstheme="majorHAnsi"/>
        </w:rPr>
        <w:t xml:space="preserve">Youth engagement or youth services </w:t>
      </w:r>
    </w:p>
    <w:p w:rsidR="00C4471D" w:rsidRPr="00772862" w:rsidP="00C4471D" w14:paraId="1543AECD" w14:textId="77777777">
      <w:pPr>
        <w:pStyle w:val="ListParagraph"/>
        <w:widowControl w:val="0"/>
        <w:numPr>
          <w:ilvl w:val="0"/>
          <w:numId w:val="50"/>
        </w:numPr>
        <w:spacing w:line="240" w:lineRule="auto"/>
        <w:rPr>
          <w:rFonts w:asciiTheme="majorHAnsi" w:hAnsiTheme="majorHAnsi" w:cstheme="majorHAnsi"/>
        </w:rPr>
      </w:pPr>
      <w:r w:rsidRPr="00772862">
        <w:rPr>
          <w:rFonts w:asciiTheme="majorHAnsi" w:hAnsiTheme="majorHAnsi" w:cstheme="majorHAnsi"/>
        </w:rPr>
        <w:t xml:space="preserve">Juvenile justice </w:t>
      </w:r>
    </w:p>
    <w:p w:rsidR="00C4471D" w:rsidRPr="00772862" w:rsidP="00C4471D" w14:paraId="6095A338" w14:textId="77777777">
      <w:pPr>
        <w:pStyle w:val="ListParagraph"/>
        <w:widowControl w:val="0"/>
        <w:numPr>
          <w:ilvl w:val="0"/>
          <w:numId w:val="50"/>
        </w:numPr>
        <w:spacing w:line="240" w:lineRule="auto"/>
        <w:rPr>
          <w:rFonts w:asciiTheme="majorHAnsi" w:hAnsiTheme="majorHAnsi" w:cstheme="majorHAnsi"/>
        </w:rPr>
      </w:pPr>
      <w:r w:rsidRPr="00772862">
        <w:rPr>
          <w:rFonts w:asciiTheme="majorHAnsi" w:hAnsiTheme="majorHAnsi" w:cstheme="majorHAnsi"/>
        </w:rPr>
        <w:t xml:space="preserve">Law enforcement </w:t>
      </w:r>
    </w:p>
    <w:p w:rsidR="00C4471D" w:rsidRPr="00772862" w:rsidP="00C4471D" w14:paraId="67A396C0" w14:textId="77777777">
      <w:pPr>
        <w:pStyle w:val="ListParagraph"/>
        <w:widowControl w:val="0"/>
        <w:numPr>
          <w:ilvl w:val="0"/>
          <w:numId w:val="50"/>
        </w:numPr>
        <w:spacing w:line="240" w:lineRule="auto"/>
        <w:rPr>
          <w:rFonts w:asciiTheme="majorHAnsi" w:hAnsiTheme="majorHAnsi" w:cstheme="majorHAnsi"/>
        </w:rPr>
      </w:pPr>
      <w:r w:rsidRPr="00772862">
        <w:rPr>
          <w:rFonts w:asciiTheme="majorHAnsi" w:hAnsiTheme="majorHAnsi" w:cstheme="majorHAnsi"/>
        </w:rPr>
        <w:t xml:space="preserve">Health/mental health services </w:t>
      </w:r>
    </w:p>
    <w:p w:rsidR="00C4471D" w:rsidRPr="00772862" w:rsidP="00C4471D" w14:paraId="09DB23D0" w14:textId="77777777">
      <w:pPr>
        <w:pStyle w:val="ListParagraph"/>
        <w:widowControl w:val="0"/>
        <w:numPr>
          <w:ilvl w:val="0"/>
          <w:numId w:val="50"/>
        </w:numPr>
        <w:spacing w:line="240" w:lineRule="auto"/>
        <w:rPr>
          <w:rFonts w:asciiTheme="majorHAnsi" w:hAnsiTheme="majorHAnsi" w:cstheme="majorHAnsi"/>
        </w:rPr>
      </w:pPr>
      <w:r w:rsidRPr="00772862">
        <w:rPr>
          <w:rFonts w:asciiTheme="majorHAnsi" w:hAnsiTheme="majorHAnsi" w:cstheme="majorHAnsi"/>
        </w:rPr>
        <w:t xml:space="preserve">Substance use services </w:t>
      </w:r>
    </w:p>
    <w:p w:rsidR="00C4471D" w:rsidRPr="00772862" w:rsidP="00C4471D" w14:paraId="36F990CB" w14:textId="53B5C7C1">
      <w:pPr>
        <w:pStyle w:val="ListParagraph"/>
        <w:widowControl w:val="0"/>
        <w:numPr>
          <w:ilvl w:val="0"/>
          <w:numId w:val="50"/>
        </w:numPr>
        <w:spacing w:line="240" w:lineRule="auto"/>
        <w:rPr>
          <w:rFonts w:asciiTheme="majorHAnsi" w:hAnsiTheme="majorHAnsi" w:cstheme="majorHAnsi"/>
        </w:rPr>
      </w:pPr>
      <w:r w:rsidRPr="00772862">
        <w:rPr>
          <w:rFonts w:asciiTheme="majorHAnsi" w:hAnsiTheme="majorHAnsi" w:cstheme="majorHAnsi"/>
        </w:rPr>
        <w:t xml:space="preserve">Legal/courts (e.g., </w:t>
      </w:r>
      <w:r w:rsidR="00DA523F">
        <w:rPr>
          <w:rFonts w:asciiTheme="majorHAnsi" w:hAnsiTheme="majorHAnsi" w:cstheme="majorHAnsi"/>
        </w:rPr>
        <w:t>guardian ad litem</w:t>
      </w:r>
      <w:r w:rsidRPr="00772862">
        <w:rPr>
          <w:rFonts w:asciiTheme="majorHAnsi" w:hAnsiTheme="majorHAnsi" w:cstheme="majorHAnsi"/>
        </w:rPr>
        <w:t xml:space="preserve">, </w:t>
      </w:r>
      <w:r w:rsidR="00DA523F">
        <w:rPr>
          <w:rFonts w:asciiTheme="majorHAnsi" w:hAnsiTheme="majorHAnsi" w:cstheme="majorHAnsi"/>
        </w:rPr>
        <w:t>court-appointed special advocate</w:t>
      </w:r>
      <w:r w:rsidRPr="00772862">
        <w:rPr>
          <w:rFonts w:asciiTheme="majorHAnsi" w:hAnsiTheme="majorHAnsi" w:cstheme="majorHAnsi"/>
        </w:rPr>
        <w:t xml:space="preserve">, attorney) </w:t>
      </w:r>
    </w:p>
    <w:p w:rsidR="00C4471D" w:rsidRPr="00772862" w:rsidP="00C4471D" w14:paraId="1F34985C" w14:textId="77777777">
      <w:pPr>
        <w:pStyle w:val="ListParagraph"/>
        <w:widowControl w:val="0"/>
        <w:numPr>
          <w:ilvl w:val="0"/>
          <w:numId w:val="50"/>
        </w:numPr>
        <w:spacing w:line="240" w:lineRule="auto"/>
        <w:rPr>
          <w:rFonts w:asciiTheme="majorHAnsi" w:hAnsiTheme="majorHAnsi" w:cstheme="majorHAnsi"/>
        </w:rPr>
      </w:pPr>
      <w:r w:rsidRPr="00772862">
        <w:rPr>
          <w:rFonts w:asciiTheme="majorHAnsi" w:hAnsiTheme="majorHAnsi" w:cstheme="majorHAnsi"/>
        </w:rPr>
        <w:t xml:space="preserve">Researcher/evaluator/consultant </w:t>
      </w:r>
    </w:p>
    <w:p w:rsidR="00C4471D" w:rsidRPr="00772862" w:rsidP="00C4471D" w14:paraId="3FC5C861" w14:textId="77777777">
      <w:pPr>
        <w:pStyle w:val="ListParagraph"/>
        <w:widowControl w:val="0"/>
        <w:numPr>
          <w:ilvl w:val="0"/>
          <w:numId w:val="50"/>
        </w:numPr>
        <w:spacing w:line="240" w:lineRule="auto"/>
        <w:rPr>
          <w:rFonts w:asciiTheme="majorHAnsi" w:hAnsiTheme="majorHAnsi" w:cstheme="majorHAnsi"/>
        </w:rPr>
      </w:pPr>
      <w:r w:rsidRPr="00772862">
        <w:rPr>
          <w:rFonts w:asciiTheme="majorHAnsi" w:hAnsiTheme="majorHAnsi" w:cstheme="majorHAnsi"/>
        </w:rPr>
        <w:t xml:space="preserve">Early childhood educator (0–5yrs) </w:t>
      </w:r>
    </w:p>
    <w:p w:rsidR="00C4471D" w:rsidRPr="00772862" w:rsidP="00C4471D" w14:paraId="21A50B9B" w14:textId="77777777">
      <w:pPr>
        <w:pStyle w:val="ListParagraph"/>
        <w:widowControl w:val="0"/>
        <w:numPr>
          <w:ilvl w:val="0"/>
          <w:numId w:val="50"/>
        </w:numPr>
        <w:spacing w:line="240" w:lineRule="auto"/>
        <w:rPr>
          <w:rFonts w:asciiTheme="majorHAnsi" w:hAnsiTheme="majorHAnsi" w:cstheme="majorHAnsi"/>
        </w:rPr>
      </w:pPr>
      <w:r w:rsidRPr="00772862">
        <w:rPr>
          <w:rFonts w:asciiTheme="majorHAnsi" w:hAnsiTheme="majorHAnsi" w:cstheme="majorHAnsi"/>
        </w:rPr>
        <w:t xml:space="preserve">Teacher (K–12) </w:t>
      </w:r>
    </w:p>
    <w:p w:rsidR="00C4471D" w:rsidRPr="00772862" w:rsidP="00C4471D" w14:paraId="53BAEF08" w14:textId="77777777">
      <w:pPr>
        <w:pStyle w:val="ListParagraph"/>
        <w:widowControl w:val="0"/>
        <w:numPr>
          <w:ilvl w:val="0"/>
          <w:numId w:val="50"/>
        </w:numPr>
        <w:spacing w:line="240" w:lineRule="auto"/>
        <w:rPr>
          <w:rFonts w:asciiTheme="majorHAnsi" w:hAnsiTheme="majorHAnsi" w:cstheme="majorHAnsi"/>
        </w:rPr>
      </w:pPr>
      <w:r w:rsidRPr="00772862">
        <w:rPr>
          <w:rFonts w:asciiTheme="majorHAnsi" w:hAnsiTheme="majorHAnsi" w:cstheme="majorHAnsi"/>
        </w:rPr>
        <w:t xml:space="preserve">Professor/faculty (higher education) </w:t>
      </w:r>
    </w:p>
    <w:p w:rsidR="00C4471D" w:rsidRPr="00772862" w:rsidP="00C4471D" w14:paraId="4570E8D0" w14:textId="77777777">
      <w:pPr>
        <w:pStyle w:val="ListParagraph"/>
        <w:widowControl w:val="0"/>
        <w:numPr>
          <w:ilvl w:val="0"/>
          <w:numId w:val="50"/>
        </w:numPr>
        <w:spacing w:line="240" w:lineRule="auto"/>
        <w:rPr>
          <w:rFonts w:asciiTheme="majorHAnsi" w:hAnsiTheme="majorHAnsi" w:cstheme="majorHAnsi"/>
        </w:rPr>
      </w:pPr>
      <w:r w:rsidRPr="00772862">
        <w:rPr>
          <w:rFonts w:asciiTheme="majorHAnsi" w:hAnsiTheme="majorHAnsi" w:cstheme="majorHAnsi"/>
        </w:rPr>
        <w:t xml:space="preserve">Media </w:t>
      </w:r>
    </w:p>
    <w:p w:rsidR="00C4471D" w:rsidRPr="00772862" w:rsidP="00C4471D" w14:paraId="17A0446A" w14:textId="7FBD1A3D">
      <w:pPr>
        <w:pStyle w:val="ListParagraph"/>
        <w:widowControl w:val="0"/>
        <w:numPr>
          <w:ilvl w:val="0"/>
          <w:numId w:val="50"/>
        </w:numPr>
        <w:spacing w:line="240" w:lineRule="auto"/>
        <w:rPr>
          <w:rFonts w:asciiTheme="majorHAnsi" w:hAnsiTheme="majorHAnsi" w:cstheme="majorHAnsi"/>
        </w:rPr>
      </w:pPr>
      <w:r w:rsidRPr="00772862">
        <w:rPr>
          <w:rFonts w:asciiTheme="majorHAnsi" w:hAnsiTheme="majorHAnsi" w:cstheme="majorHAnsi"/>
        </w:rPr>
        <w:t xml:space="preserve">Other (Please describe in the </w:t>
      </w:r>
      <w:r w:rsidR="009311D3">
        <w:rPr>
          <w:rFonts w:asciiTheme="majorHAnsi" w:hAnsiTheme="majorHAnsi" w:cstheme="majorHAnsi"/>
        </w:rPr>
        <w:t>text box</w:t>
      </w:r>
      <w:r w:rsidRPr="00772862">
        <w:rPr>
          <w:rFonts w:asciiTheme="majorHAnsi" w:hAnsiTheme="majorHAnsi" w:cstheme="majorHAnsi"/>
        </w:rPr>
        <w:t xml:space="preserve"> below.) ____________________________</w:t>
      </w:r>
    </w:p>
    <w:p w:rsidR="009764A2" w:rsidP="00265FCB" w14:paraId="444874BD" w14:textId="77777777">
      <w:pPr>
        <w:spacing w:line="240" w:lineRule="auto"/>
      </w:pPr>
    </w:p>
    <w:p w:rsidR="009764A2" w:rsidP="00265FCB" w14:paraId="695A8C2F" w14:textId="46560DFB">
      <w:pPr>
        <w:keepNext/>
        <w:spacing w:line="240" w:lineRule="auto"/>
      </w:pPr>
      <w:r>
        <w:rPr>
          <w:b/>
        </w:rPr>
        <w:t>4b</w:t>
      </w:r>
      <w:r w:rsidR="00E65E86">
        <w:rPr>
          <w:b/>
        </w:rPr>
        <w:t xml:space="preserve">. </w:t>
      </w:r>
      <w:r w:rsidRPr="00876644" w:rsidR="00876644">
        <w:rPr>
          <w:bCs/>
          <w:i/>
          <w:iCs/>
          <w:color w:val="F79646" w:themeColor="accent6"/>
        </w:rPr>
        <w:t xml:space="preserve">[If answered </w:t>
      </w:r>
      <w:r w:rsidR="00D01911">
        <w:rPr>
          <w:bCs/>
          <w:i/>
          <w:iCs/>
          <w:color w:val="F79646" w:themeColor="accent6"/>
        </w:rPr>
        <w:t>"</w:t>
      </w:r>
      <w:r w:rsidRPr="00876644" w:rsidR="00876644">
        <w:rPr>
          <w:bCs/>
          <w:i/>
          <w:iCs/>
          <w:color w:val="F79646" w:themeColor="accent6"/>
        </w:rPr>
        <w:t>Professional</w:t>
      </w:r>
      <w:r w:rsidR="00D01911">
        <w:rPr>
          <w:bCs/>
          <w:i/>
          <w:iCs/>
          <w:color w:val="F79646" w:themeColor="accent6"/>
        </w:rPr>
        <w:t>"</w:t>
      </w:r>
      <w:r w:rsidRPr="00876644" w:rsidR="00876644">
        <w:rPr>
          <w:bCs/>
          <w:i/>
          <w:iCs/>
          <w:color w:val="F79646" w:themeColor="accent6"/>
        </w:rPr>
        <w:t xml:space="preserve"> to Q4]</w:t>
      </w:r>
      <w:r w:rsidR="004B39F9">
        <w:rPr>
          <w:b/>
        </w:rPr>
        <w:t xml:space="preserve"> </w:t>
      </w:r>
      <w:r w:rsidR="00E65E86">
        <w:rPr>
          <w:b/>
        </w:rPr>
        <w:t>Which of the following best describes your workplace?</w:t>
      </w:r>
    </w:p>
    <w:p w:rsidR="00F64A9B" w:rsidRPr="00553BF9" w:rsidP="00F64A9B" w14:paraId="6EA91BCF" w14:textId="77777777">
      <w:pPr>
        <w:pStyle w:val="ListParagraph"/>
        <w:widowControl w:val="0"/>
        <w:numPr>
          <w:ilvl w:val="0"/>
          <w:numId w:val="51"/>
        </w:numPr>
        <w:spacing w:line="240" w:lineRule="auto"/>
        <w:rPr>
          <w:rFonts w:asciiTheme="majorHAnsi" w:hAnsiTheme="majorHAnsi" w:cstheme="majorHAnsi"/>
          <w:sz w:val="20"/>
          <w:szCs w:val="20"/>
        </w:rPr>
      </w:pPr>
      <w:r w:rsidRPr="00553BF9">
        <w:rPr>
          <w:rFonts w:asciiTheme="majorHAnsi" w:hAnsiTheme="majorHAnsi" w:cstheme="majorHAnsi"/>
          <w:sz w:val="20"/>
          <w:szCs w:val="20"/>
        </w:rPr>
        <w:t xml:space="preserve">Local or county public/private agency </w:t>
      </w:r>
    </w:p>
    <w:p w:rsidR="00F64A9B" w:rsidRPr="00553BF9" w:rsidP="00F64A9B" w14:paraId="689CCABC" w14:textId="77777777">
      <w:pPr>
        <w:pStyle w:val="ListParagraph"/>
        <w:widowControl w:val="0"/>
        <w:numPr>
          <w:ilvl w:val="0"/>
          <w:numId w:val="51"/>
        </w:numPr>
        <w:spacing w:line="240" w:lineRule="auto"/>
        <w:rPr>
          <w:rFonts w:asciiTheme="majorHAnsi" w:hAnsiTheme="majorHAnsi" w:cstheme="majorHAnsi"/>
          <w:sz w:val="20"/>
          <w:szCs w:val="20"/>
        </w:rPr>
      </w:pPr>
      <w:r w:rsidRPr="00553BF9">
        <w:rPr>
          <w:rFonts w:asciiTheme="majorHAnsi" w:hAnsiTheme="majorHAnsi" w:cstheme="majorHAnsi"/>
          <w:sz w:val="20"/>
          <w:szCs w:val="20"/>
        </w:rPr>
        <w:t xml:space="preserve">State agency </w:t>
      </w:r>
    </w:p>
    <w:p w:rsidR="00F64A9B" w:rsidRPr="00553BF9" w:rsidP="00F64A9B" w14:paraId="621A75EC" w14:textId="77777777">
      <w:pPr>
        <w:pStyle w:val="ListParagraph"/>
        <w:widowControl w:val="0"/>
        <w:numPr>
          <w:ilvl w:val="0"/>
          <w:numId w:val="51"/>
        </w:numPr>
        <w:spacing w:line="240" w:lineRule="auto"/>
        <w:rPr>
          <w:rFonts w:asciiTheme="majorHAnsi" w:hAnsiTheme="majorHAnsi" w:cstheme="majorHAnsi"/>
          <w:sz w:val="20"/>
          <w:szCs w:val="20"/>
        </w:rPr>
      </w:pPr>
      <w:r w:rsidRPr="00553BF9">
        <w:rPr>
          <w:rFonts w:asciiTheme="majorHAnsi" w:hAnsiTheme="majorHAnsi" w:cstheme="majorHAnsi"/>
          <w:sz w:val="20"/>
          <w:szCs w:val="20"/>
        </w:rPr>
        <w:t xml:space="preserve">Tribal agency/organization </w:t>
      </w:r>
    </w:p>
    <w:p w:rsidR="00F64A9B" w:rsidRPr="00553BF9" w:rsidP="00F64A9B" w14:paraId="2C2AC098" w14:textId="77777777">
      <w:pPr>
        <w:pStyle w:val="ListParagraph"/>
        <w:widowControl w:val="0"/>
        <w:numPr>
          <w:ilvl w:val="0"/>
          <w:numId w:val="51"/>
        </w:numPr>
        <w:spacing w:line="240" w:lineRule="auto"/>
        <w:rPr>
          <w:rFonts w:asciiTheme="majorHAnsi" w:hAnsiTheme="majorHAnsi" w:cstheme="majorHAnsi"/>
          <w:sz w:val="20"/>
          <w:szCs w:val="20"/>
        </w:rPr>
      </w:pPr>
      <w:r w:rsidRPr="00553BF9">
        <w:rPr>
          <w:rFonts w:asciiTheme="majorHAnsi" w:hAnsiTheme="majorHAnsi" w:cstheme="majorHAnsi"/>
          <w:sz w:val="20"/>
          <w:szCs w:val="20"/>
        </w:rPr>
        <w:t xml:space="preserve">Federal agency </w:t>
      </w:r>
    </w:p>
    <w:p w:rsidR="00F64A9B" w:rsidP="00F64A9B" w14:paraId="7F2B433C" w14:textId="77777777">
      <w:pPr>
        <w:pStyle w:val="ListParagraph"/>
        <w:widowControl w:val="0"/>
        <w:numPr>
          <w:ilvl w:val="0"/>
          <w:numId w:val="51"/>
        </w:numPr>
        <w:spacing w:line="240" w:lineRule="auto"/>
        <w:rPr>
          <w:rFonts w:asciiTheme="majorHAnsi" w:hAnsiTheme="majorHAnsi" w:cstheme="majorHAnsi"/>
          <w:sz w:val="20"/>
          <w:szCs w:val="20"/>
        </w:rPr>
      </w:pPr>
      <w:r w:rsidRPr="00553BF9">
        <w:rPr>
          <w:rFonts w:asciiTheme="majorHAnsi" w:hAnsiTheme="majorHAnsi" w:cstheme="majorHAnsi"/>
          <w:sz w:val="20"/>
          <w:szCs w:val="20"/>
        </w:rPr>
        <w:t xml:space="preserve">Community-based organization </w:t>
      </w:r>
    </w:p>
    <w:p w:rsidR="003A4613" w:rsidRPr="00553BF9" w:rsidP="00F64A9B" w14:paraId="2B86948C" w14:textId="1A208C65">
      <w:pPr>
        <w:pStyle w:val="ListParagraph"/>
        <w:widowControl w:val="0"/>
        <w:numPr>
          <w:ilvl w:val="0"/>
          <w:numId w:val="51"/>
        </w:numPr>
        <w:spacing w:line="240" w:lineRule="auto"/>
        <w:rPr>
          <w:rFonts w:asciiTheme="majorHAnsi" w:hAnsiTheme="majorHAnsi" w:cstheme="majorHAnsi"/>
          <w:sz w:val="20"/>
          <w:szCs w:val="20"/>
        </w:rPr>
      </w:pPr>
      <w:r>
        <w:rPr>
          <w:rFonts w:asciiTheme="majorHAnsi" w:hAnsiTheme="majorHAnsi" w:cstheme="majorHAnsi"/>
          <w:sz w:val="20"/>
          <w:szCs w:val="20"/>
        </w:rPr>
        <w:t>Mental/behavioral health agency</w:t>
      </w:r>
    </w:p>
    <w:p w:rsidR="00F64A9B" w:rsidRPr="00553BF9" w:rsidP="00F64A9B" w14:paraId="39BF4198" w14:textId="77777777">
      <w:pPr>
        <w:pStyle w:val="ListParagraph"/>
        <w:widowControl w:val="0"/>
        <w:numPr>
          <w:ilvl w:val="0"/>
          <w:numId w:val="51"/>
        </w:numPr>
        <w:spacing w:line="240" w:lineRule="auto"/>
        <w:rPr>
          <w:rFonts w:asciiTheme="majorHAnsi" w:hAnsiTheme="majorHAnsi" w:cstheme="majorHAnsi"/>
          <w:sz w:val="20"/>
          <w:szCs w:val="20"/>
        </w:rPr>
      </w:pPr>
      <w:r w:rsidRPr="00553BF9">
        <w:rPr>
          <w:rFonts w:asciiTheme="majorHAnsi" w:hAnsiTheme="majorHAnsi" w:cstheme="majorHAnsi"/>
          <w:sz w:val="20"/>
          <w:szCs w:val="20"/>
        </w:rPr>
        <w:t xml:space="preserve">Faith-based organization </w:t>
      </w:r>
    </w:p>
    <w:p w:rsidR="00F64A9B" w:rsidRPr="00553BF9" w:rsidP="00F64A9B" w14:paraId="7944342A" w14:textId="77777777">
      <w:pPr>
        <w:pStyle w:val="ListParagraph"/>
        <w:widowControl w:val="0"/>
        <w:numPr>
          <w:ilvl w:val="0"/>
          <w:numId w:val="51"/>
        </w:numPr>
        <w:spacing w:line="240" w:lineRule="auto"/>
        <w:rPr>
          <w:rFonts w:asciiTheme="majorHAnsi" w:hAnsiTheme="majorHAnsi" w:cstheme="majorHAnsi"/>
          <w:sz w:val="20"/>
          <w:szCs w:val="20"/>
        </w:rPr>
      </w:pPr>
      <w:r w:rsidRPr="00553BF9">
        <w:rPr>
          <w:rFonts w:asciiTheme="majorHAnsi" w:hAnsiTheme="majorHAnsi" w:cstheme="majorHAnsi"/>
          <w:sz w:val="20"/>
          <w:szCs w:val="20"/>
        </w:rPr>
        <w:t xml:space="preserve">National organization (e.g., nonprofit, advocacy) </w:t>
      </w:r>
    </w:p>
    <w:p w:rsidR="00F64A9B" w:rsidRPr="00553BF9" w:rsidP="00F64A9B" w14:paraId="48922831" w14:textId="77777777">
      <w:pPr>
        <w:pStyle w:val="ListParagraph"/>
        <w:widowControl w:val="0"/>
        <w:numPr>
          <w:ilvl w:val="0"/>
          <w:numId w:val="51"/>
        </w:numPr>
        <w:spacing w:line="240" w:lineRule="auto"/>
        <w:rPr>
          <w:rFonts w:asciiTheme="majorHAnsi" w:hAnsiTheme="majorHAnsi" w:cstheme="majorHAnsi"/>
          <w:sz w:val="20"/>
          <w:szCs w:val="20"/>
        </w:rPr>
      </w:pPr>
      <w:r w:rsidRPr="00553BF9">
        <w:rPr>
          <w:rFonts w:asciiTheme="majorHAnsi" w:hAnsiTheme="majorHAnsi" w:cstheme="majorHAnsi"/>
          <w:sz w:val="20"/>
          <w:szCs w:val="20"/>
        </w:rPr>
        <w:t xml:space="preserve">Training and technical assistance service provider </w:t>
      </w:r>
    </w:p>
    <w:p w:rsidR="00F64A9B" w:rsidRPr="00553BF9" w:rsidP="00F64A9B" w14:paraId="2A1CC03C" w14:textId="77777777">
      <w:pPr>
        <w:pStyle w:val="ListParagraph"/>
        <w:widowControl w:val="0"/>
        <w:numPr>
          <w:ilvl w:val="0"/>
          <w:numId w:val="51"/>
        </w:numPr>
        <w:spacing w:line="240" w:lineRule="auto"/>
        <w:rPr>
          <w:rFonts w:asciiTheme="majorHAnsi" w:hAnsiTheme="majorHAnsi" w:cstheme="majorHAnsi"/>
          <w:sz w:val="20"/>
          <w:szCs w:val="20"/>
        </w:rPr>
      </w:pPr>
      <w:r w:rsidRPr="00553BF9">
        <w:rPr>
          <w:rFonts w:asciiTheme="majorHAnsi" w:hAnsiTheme="majorHAnsi" w:cstheme="majorHAnsi"/>
          <w:sz w:val="20"/>
          <w:szCs w:val="20"/>
        </w:rPr>
        <w:t xml:space="preserve">Educational institution (early education, K–12, college, university) </w:t>
      </w:r>
    </w:p>
    <w:p w:rsidR="00F64A9B" w:rsidRPr="00553BF9" w:rsidP="00F64A9B" w14:paraId="2C078EDF" w14:textId="14A4A247">
      <w:pPr>
        <w:pStyle w:val="ListParagraph"/>
        <w:widowControl w:val="0"/>
        <w:numPr>
          <w:ilvl w:val="0"/>
          <w:numId w:val="51"/>
        </w:numPr>
        <w:spacing w:line="240" w:lineRule="auto"/>
        <w:rPr>
          <w:rFonts w:asciiTheme="majorHAnsi" w:hAnsiTheme="majorHAnsi" w:cstheme="majorHAnsi"/>
          <w:sz w:val="20"/>
          <w:szCs w:val="20"/>
        </w:rPr>
      </w:pPr>
      <w:r w:rsidRPr="00553BF9">
        <w:rPr>
          <w:rFonts w:asciiTheme="majorHAnsi" w:hAnsiTheme="majorHAnsi" w:cstheme="majorHAnsi"/>
          <w:sz w:val="20"/>
          <w:szCs w:val="20"/>
        </w:rPr>
        <w:t xml:space="preserve">Other (Please describe in the </w:t>
      </w:r>
      <w:r w:rsidR="009311D3">
        <w:rPr>
          <w:rFonts w:asciiTheme="majorHAnsi" w:hAnsiTheme="majorHAnsi" w:cstheme="majorHAnsi"/>
          <w:sz w:val="20"/>
          <w:szCs w:val="20"/>
        </w:rPr>
        <w:t>text box</w:t>
      </w:r>
      <w:r w:rsidRPr="00553BF9">
        <w:rPr>
          <w:rFonts w:asciiTheme="majorHAnsi" w:hAnsiTheme="majorHAnsi" w:cstheme="majorHAnsi"/>
          <w:sz w:val="20"/>
          <w:szCs w:val="20"/>
        </w:rPr>
        <w:t xml:space="preserve"> below.) _____________________________</w:t>
      </w:r>
    </w:p>
    <w:p w:rsidR="007241DC" w14:paraId="500FB660" w14:textId="11026DE5"/>
    <w:p w:rsidR="009764A2" w:rsidP="00265FCB" w14:paraId="6EB6BEBF" w14:textId="2C4B008D">
      <w:pPr>
        <w:keepNext/>
        <w:spacing w:line="240" w:lineRule="auto"/>
      </w:pPr>
      <w:r>
        <w:rPr>
          <w:b/>
        </w:rPr>
        <w:t>4c</w:t>
      </w:r>
      <w:r w:rsidR="00E65E86">
        <w:rPr>
          <w:b/>
        </w:rPr>
        <w:t xml:space="preserve">. </w:t>
      </w:r>
      <w:r w:rsidRPr="00876644" w:rsidR="00876644">
        <w:rPr>
          <w:bCs/>
          <w:i/>
          <w:iCs/>
          <w:color w:val="F79646" w:themeColor="accent6"/>
        </w:rPr>
        <w:t xml:space="preserve">[If answered </w:t>
      </w:r>
      <w:r w:rsidR="00D01911">
        <w:rPr>
          <w:bCs/>
          <w:i/>
          <w:iCs/>
          <w:color w:val="F79646" w:themeColor="accent6"/>
        </w:rPr>
        <w:t>"</w:t>
      </w:r>
      <w:r w:rsidRPr="00876644" w:rsidR="00876644">
        <w:rPr>
          <w:bCs/>
          <w:i/>
          <w:iCs/>
          <w:color w:val="F79646" w:themeColor="accent6"/>
        </w:rPr>
        <w:t>Professional</w:t>
      </w:r>
      <w:r w:rsidR="00D01911">
        <w:rPr>
          <w:bCs/>
          <w:i/>
          <w:iCs/>
          <w:color w:val="F79646" w:themeColor="accent6"/>
        </w:rPr>
        <w:t>"</w:t>
      </w:r>
      <w:r w:rsidRPr="00876644" w:rsidR="00876644">
        <w:rPr>
          <w:bCs/>
          <w:i/>
          <w:iCs/>
          <w:color w:val="F79646" w:themeColor="accent6"/>
        </w:rPr>
        <w:t xml:space="preserve"> to Q4]</w:t>
      </w:r>
      <w:r w:rsidR="004B39F9">
        <w:rPr>
          <w:b/>
        </w:rPr>
        <w:t xml:space="preserve"> </w:t>
      </w:r>
      <w:r w:rsidR="00E65E86">
        <w:rPr>
          <w:b/>
        </w:rPr>
        <w:t>Which of the following best describes your position?</w:t>
      </w:r>
    </w:p>
    <w:p w:rsidR="00D56775" w:rsidRPr="00553BF9" w:rsidP="00D56775" w14:paraId="70E1D02D" w14:textId="3116CDD7">
      <w:pPr>
        <w:pStyle w:val="ListParagraph"/>
        <w:widowControl w:val="0"/>
        <w:numPr>
          <w:ilvl w:val="0"/>
          <w:numId w:val="52"/>
        </w:numPr>
        <w:spacing w:line="240" w:lineRule="auto"/>
        <w:rPr>
          <w:rFonts w:asciiTheme="majorHAnsi" w:hAnsiTheme="majorHAnsi" w:cstheme="majorHAnsi"/>
          <w:sz w:val="20"/>
          <w:szCs w:val="20"/>
        </w:rPr>
      </w:pPr>
      <w:r>
        <w:rPr>
          <w:rFonts w:asciiTheme="majorHAnsi" w:hAnsiTheme="majorHAnsi" w:cstheme="majorHAnsi"/>
          <w:sz w:val="20"/>
          <w:szCs w:val="20"/>
        </w:rPr>
        <w:t>Client-facing staff</w:t>
      </w:r>
      <w:r w:rsidRPr="00553BF9">
        <w:rPr>
          <w:rFonts w:asciiTheme="majorHAnsi" w:hAnsiTheme="majorHAnsi" w:cstheme="majorHAnsi"/>
          <w:sz w:val="20"/>
          <w:szCs w:val="20"/>
        </w:rPr>
        <w:t xml:space="preserve"> (e.g., caseworker, direct service worker) </w:t>
      </w:r>
    </w:p>
    <w:p w:rsidR="00D56775" w:rsidRPr="00553BF9" w:rsidP="00D56775" w14:paraId="21FC39DF" w14:textId="77777777">
      <w:pPr>
        <w:pStyle w:val="ListParagraph"/>
        <w:widowControl w:val="0"/>
        <w:numPr>
          <w:ilvl w:val="0"/>
          <w:numId w:val="52"/>
        </w:numPr>
        <w:spacing w:line="240" w:lineRule="auto"/>
        <w:rPr>
          <w:rFonts w:asciiTheme="majorHAnsi" w:hAnsiTheme="majorHAnsi" w:cstheme="majorHAnsi"/>
          <w:sz w:val="20"/>
          <w:szCs w:val="20"/>
        </w:rPr>
      </w:pPr>
      <w:r w:rsidRPr="00553BF9">
        <w:rPr>
          <w:rFonts w:asciiTheme="majorHAnsi" w:hAnsiTheme="majorHAnsi" w:cstheme="majorHAnsi"/>
          <w:sz w:val="20"/>
          <w:szCs w:val="20"/>
        </w:rPr>
        <w:t xml:space="preserve">Supervisor/manager </w:t>
      </w:r>
    </w:p>
    <w:p w:rsidR="00D56775" w:rsidRPr="00553BF9" w:rsidP="00D56775" w14:paraId="6444ECA9" w14:textId="77777777">
      <w:pPr>
        <w:pStyle w:val="ListParagraph"/>
        <w:widowControl w:val="0"/>
        <w:numPr>
          <w:ilvl w:val="0"/>
          <w:numId w:val="52"/>
        </w:numPr>
        <w:spacing w:line="240" w:lineRule="auto"/>
        <w:rPr>
          <w:rFonts w:asciiTheme="majorHAnsi" w:hAnsiTheme="majorHAnsi" w:cstheme="majorHAnsi"/>
          <w:sz w:val="20"/>
          <w:szCs w:val="20"/>
        </w:rPr>
      </w:pPr>
      <w:r w:rsidRPr="00553BF9">
        <w:rPr>
          <w:rFonts w:asciiTheme="majorHAnsi" w:hAnsiTheme="majorHAnsi" w:cstheme="majorHAnsi"/>
          <w:sz w:val="20"/>
          <w:szCs w:val="20"/>
        </w:rPr>
        <w:t xml:space="preserve">Director/administrator </w:t>
      </w:r>
    </w:p>
    <w:p w:rsidR="00D56775" w:rsidRPr="00553BF9" w:rsidP="00D56775" w14:paraId="433808A1" w14:textId="77777777">
      <w:pPr>
        <w:pStyle w:val="ListParagraph"/>
        <w:widowControl w:val="0"/>
        <w:numPr>
          <w:ilvl w:val="0"/>
          <w:numId w:val="52"/>
        </w:numPr>
        <w:spacing w:line="240" w:lineRule="auto"/>
        <w:rPr>
          <w:rFonts w:asciiTheme="majorHAnsi" w:hAnsiTheme="majorHAnsi" w:cstheme="majorHAnsi"/>
          <w:sz w:val="20"/>
          <w:szCs w:val="20"/>
        </w:rPr>
      </w:pPr>
      <w:r w:rsidRPr="00553BF9">
        <w:rPr>
          <w:rFonts w:asciiTheme="majorHAnsi" w:hAnsiTheme="majorHAnsi" w:cstheme="majorHAnsi"/>
          <w:sz w:val="20"/>
          <w:szCs w:val="20"/>
        </w:rPr>
        <w:t xml:space="preserve">Training specialist </w:t>
      </w:r>
    </w:p>
    <w:p w:rsidR="00D56775" w:rsidRPr="00553BF9" w:rsidP="00D56775" w14:paraId="57AFDE48" w14:textId="793A77E6">
      <w:pPr>
        <w:pStyle w:val="ListParagraph"/>
        <w:widowControl w:val="0"/>
        <w:numPr>
          <w:ilvl w:val="0"/>
          <w:numId w:val="52"/>
        </w:numPr>
        <w:spacing w:line="240" w:lineRule="auto"/>
        <w:rPr>
          <w:rFonts w:asciiTheme="majorHAnsi" w:hAnsiTheme="majorHAnsi" w:cstheme="majorHAnsi"/>
          <w:sz w:val="20"/>
          <w:szCs w:val="20"/>
        </w:rPr>
      </w:pPr>
      <w:r w:rsidRPr="00553BF9">
        <w:rPr>
          <w:rFonts w:asciiTheme="majorHAnsi" w:hAnsiTheme="majorHAnsi" w:cstheme="majorHAnsi"/>
          <w:sz w:val="20"/>
          <w:szCs w:val="20"/>
        </w:rPr>
        <w:t xml:space="preserve">Licensing </w:t>
      </w:r>
      <w:r w:rsidR="00D74C06">
        <w:rPr>
          <w:rFonts w:asciiTheme="majorHAnsi" w:hAnsiTheme="majorHAnsi" w:cstheme="majorHAnsi"/>
          <w:sz w:val="20"/>
          <w:szCs w:val="20"/>
        </w:rPr>
        <w:t>uni</w:t>
      </w:r>
      <w:r w:rsidRPr="00553BF9">
        <w:rPr>
          <w:rFonts w:asciiTheme="majorHAnsi" w:hAnsiTheme="majorHAnsi" w:cstheme="majorHAnsi"/>
          <w:sz w:val="20"/>
          <w:szCs w:val="20"/>
        </w:rPr>
        <w:t xml:space="preserve">t </w:t>
      </w:r>
    </w:p>
    <w:p w:rsidR="00D56775" w:rsidP="00D56775" w14:paraId="10EF492D" w14:textId="5316BD19">
      <w:pPr>
        <w:pStyle w:val="ListParagraph"/>
        <w:widowControl w:val="0"/>
        <w:numPr>
          <w:ilvl w:val="0"/>
          <w:numId w:val="52"/>
        </w:numPr>
        <w:spacing w:line="240" w:lineRule="auto"/>
        <w:rPr>
          <w:rFonts w:asciiTheme="majorHAnsi" w:hAnsiTheme="majorHAnsi" w:cstheme="majorHAnsi"/>
          <w:sz w:val="20"/>
          <w:szCs w:val="20"/>
        </w:rPr>
      </w:pPr>
      <w:r w:rsidRPr="00553BF9">
        <w:rPr>
          <w:rFonts w:asciiTheme="majorHAnsi" w:hAnsiTheme="majorHAnsi" w:cstheme="majorHAnsi"/>
          <w:sz w:val="20"/>
          <w:szCs w:val="20"/>
        </w:rPr>
        <w:t xml:space="preserve">Outreach/communications </w:t>
      </w:r>
    </w:p>
    <w:p w:rsidR="00D74C06" w:rsidP="00D56775" w14:paraId="6F5615F9" w14:textId="6D4D1480">
      <w:pPr>
        <w:pStyle w:val="ListParagraph"/>
        <w:widowControl w:val="0"/>
        <w:numPr>
          <w:ilvl w:val="0"/>
          <w:numId w:val="52"/>
        </w:numPr>
        <w:spacing w:line="240" w:lineRule="auto"/>
        <w:rPr>
          <w:rFonts w:asciiTheme="majorHAnsi" w:hAnsiTheme="majorHAnsi" w:cstheme="majorHAnsi"/>
          <w:sz w:val="20"/>
          <w:szCs w:val="20"/>
        </w:rPr>
      </w:pPr>
      <w:r>
        <w:rPr>
          <w:rFonts w:asciiTheme="majorHAnsi" w:hAnsiTheme="majorHAnsi" w:cstheme="majorHAnsi"/>
          <w:sz w:val="20"/>
          <w:szCs w:val="20"/>
        </w:rPr>
        <w:t>Mental health counselor</w:t>
      </w:r>
    </w:p>
    <w:p w:rsidR="00D74C06" w:rsidRPr="00553BF9" w:rsidP="00D56775" w14:paraId="5D942793" w14:textId="7204068D">
      <w:pPr>
        <w:pStyle w:val="ListParagraph"/>
        <w:widowControl w:val="0"/>
        <w:numPr>
          <w:ilvl w:val="0"/>
          <w:numId w:val="52"/>
        </w:numPr>
        <w:spacing w:line="240" w:lineRule="auto"/>
        <w:rPr>
          <w:rFonts w:asciiTheme="majorHAnsi" w:hAnsiTheme="majorHAnsi" w:cstheme="majorHAnsi"/>
          <w:sz w:val="20"/>
          <w:szCs w:val="20"/>
        </w:rPr>
      </w:pPr>
      <w:r>
        <w:rPr>
          <w:rFonts w:asciiTheme="majorHAnsi" w:hAnsiTheme="majorHAnsi" w:cstheme="majorHAnsi"/>
          <w:sz w:val="20"/>
          <w:szCs w:val="20"/>
        </w:rPr>
        <w:t>Behavioral health unit</w:t>
      </w:r>
    </w:p>
    <w:p w:rsidR="00D56775" w:rsidRPr="00553BF9" w:rsidP="00D56775" w14:paraId="46D6EEBB" w14:textId="0AF24B0C">
      <w:pPr>
        <w:pStyle w:val="ListParagraph"/>
        <w:widowControl w:val="0"/>
        <w:numPr>
          <w:ilvl w:val="0"/>
          <w:numId w:val="52"/>
        </w:numPr>
        <w:spacing w:line="240" w:lineRule="auto"/>
        <w:rPr>
          <w:rFonts w:asciiTheme="majorHAnsi" w:hAnsiTheme="majorHAnsi" w:cstheme="majorHAnsi"/>
          <w:sz w:val="20"/>
          <w:szCs w:val="20"/>
        </w:rPr>
      </w:pPr>
      <w:r w:rsidRPr="00553BF9">
        <w:rPr>
          <w:rFonts w:asciiTheme="majorHAnsi" w:hAnsiTheme="majorHAnsi" w:cstheme="majorHAnsi"/>
          <w:sz w:val="20"/>
          <w:szCs w:val="20"/>
        </w:rPr>
        <w:t xml:space="preserve">Other (Please describe in the </w:t>
      </w:r>
      <w:r w:rsidR="009311D3">
        <w:rPr>
          <w:rFonts w:asciiTheme="majorHAnsi" w:hAnsiTheme="majorHAnsi" w:cstheme="majorHAnsi"/>
          <w:sz w:val="20"/>
          <w:szCs w:val="20"/>
        </w:rPr>
        <w:t>text box</w:t>
      </w:r>
      <w:r w:rsidRPr="00553BF9">
        <w:rPr>
          <w:rFonts w:asciiTheme="majorHAnsi" w:hAnsiTheme="majorHAnsi" w:cstheme="majorHAnsi"/>
          <w:sz w:val="20"/>
          <w:szCs w:val="20"/>
        </w:rPr>
        <w:t xml:space="preserve"> below.) _________________________</w:t>
      </w:r>
    </w:p>
    <w:p w:rsidR="00265FCB" w14:paraId="3AAE3853" w14:textId="4DC34864"/>
    <w:p w:rsidR="009764A2" w:rsidP="00265FCB" w14:paraId="2F437528" w14:textId="7F3AA540">
      <w:pPr>
        <w:keepNext/>
        <w:spacing w:line="240" w:lineRule="auto"/>
      </w:pPr>
      <w:r>
        <w:rPr>
          <w:b/>
        </w:rPr>
        <w:t>4d</w:t>
      </w:r>
      <w:r w:rsidR="00E65E86">
        <w:rPr>
          <w:b/>
        </w:rPr>
        <w:t xml:space="preserve">. </w:t>
      </w:r>
      <w:r w:rsidRPr="00876644" w:rsidR="00876644">
        <w:rPr>
          <w:bCs/>
          <w:i/>
          <w:iCs/>
          <w:color w:val="F79646" w:themeColor="accent6"/>
        </w:rPr>
        <w:t xml:space="preserve">[If answered </w:t>
      </w:r>
      <w:r w:rsidR="00D01911">
        <w:rPr>
          <w:bCs/>
          <w:i/>
          <w:iCs/>
          <w:color w:val="F79646" w:themeColor="accent6"/>
        </w:rPr>
        <w:t>"</w:t>
      </w:r>
      <w:r w:rsidRPr="00876644" w:rsidR="00876644">
        <w:rPr>
          <w:bCs/>
          <w:i/>
          <w:iCs/>
          <w:color w:val="F79646" w:themeColor="accent6"/>
        </w:rPr>
        <w:t>Professional</w:t>
      </w:r>
      <w:r w:rsidR="00D01911">
        <w:rPr>
          <w:bCs/>
          <w:i/>
          <w:iCs/>
          <w:color w:val="F79646" w:themeColor="accent6"/>
        </w:rPr>
        <w:t>"</w:t>
      </w:r>
      <w:r w:rsidRPr="00876644" w:rsidR="00876644">
        <w:rPr>
          <w:bCs/>
          <w:i/>
          <w:iCs/>
          <w:color w:val="F79646" w:themeColor="accent6"/>
        </w:rPr>
        <w:t xml:space="preserve"> to Q4]</w:t>
      </w:r>
      <w:r w:rsidR="00876644">
        <w:rPr>
          <w:bCs/>
          <w:i/>
          <w:iCs/>
          <w:color w:val="F79646" w:themeColor="accent6"/>
        </w:rPr>
        <w:t xml:space="preserve"> </w:t>
      </w:r>
      <w:r w:rsidR="00E65E86">
        <w:rPr>
          <w:b/>
        </w:rPr>
        <w:t>How many years of service do you have in your current profession?</w:t>
      </w:r>
    </w:p>
    <w:p w:rsidR="009764A2" w:rsidRPr="00383C40" w:rsidP="00D56775" w14:paraId="49F23A0D" w14:textId="77777777">
      <w:pPr>
        <w:pStyle w:val="ListParagraph"/>
        <w:keepNext/>
        <w:numPr>
          <w:ilvl w:val="0"/>
          <w:numId w:val="53"/>
        </w:numPr>
        <w:spacing w:before="0"/>
        <w:ind w:hanging="360"/>
      </w:pPr>
      <w:r w:rsidRPr="00383C40">
        <w:t xml:space="preserve">Less than 1 year </w:t>
      </w:r>
    </w:p>
    <w:p w:rsidR="009764A2" w:rsidRPr="00383C40" w:rsidP="00D56775" w14:paraId="6CA9D93D" w14:textId="0C35C941">
      <w:pPr>
        <w:pStyle w:val="ListParagraph"/>
        <w:keepNext/>
        <w:numPr>
          <w:ilvl w:val="0"/>
          <w:numId w:val="53"/>
        </w:numPr>
        <w:spacing w:before="0"/>
        <w:ind w:hanging="360"/>
      </w:pPr>
      <w:r w:rsidRPr="00383C40">
        <w:t>1</w:t>
      </w:r>
      <w:r w:rsidRPr="00553BF9" w:rsidR="00AD32AC">
        <w:rPr>
          <w:rFonts w:asciiTheme="majorHAnsi" w:hAnsiTheme="majorHAnsi" w:cstheme="majorHAnsi"/>
          <w:sz w:val="20"/>
          <w:szCs w:val="20"/>
        </w:rPr>
        <w:t>–</w:t>
      </w:r>
      <w:r w:rsidRPr="00383C40">
        <w:t xml:space="preserve">5 years of service </w:t>
      </w:r>
    </w:p>
    <w:p w:rsidR="009764A2" w:rsidRPr="00383C40" w:rsidP="00D56775" w14:paraId="4AFFF52B" w14:textId="06767771">
      <w:pPr>
        <w:pStyle w:val="ListParagraph"/>
        <w:keepNext/>
        <w:numPr>
          <w:ilvl w:val="0"/>
          <w:numId w:val="53"/>
        </w:numPr>
        <w:spacing w:before="0"/>
        <w:ind w:hanging="360"/>
      </w:pPr>
      <w:r w:rsidRPr="00383C40">
        <w:t>6</w:t>
      </w:r>
      <w:r w:rsidRPr="00553BF9" w:rsidR="00AD32AC">
        <w:rPr>
          <w:rFonts w:asciiTheme="majorHAnsi" w:hAnsiTheme="majorHAnsi" w:cstheme="majorHAnsi"/>
          <w:sz w:val="20"/>
          <w:szCs w:val="20"/>
        </w:rPr>
        <w:t>–</w:t>
      </w:r>
      <w:r w:rsidRPr="00383C40">
        <w:t xml:space="preserve">10 years of service </w:t>
      </w:r>
    </w:p>
    <w:p w:rsidR="009764A2" w:rsidRPr="00383C40" w:rsidP="00D56775" w14:paraId="586D3DC6" w14:textId="09D0DFB4">
      <w:pPr>
        <w:pStyle w:val="ListParagraph"/>
        <w:keepNext/>
        <w:numPr>
          <w:ilvl w:val="0"/>
          <w:numId w:val="53"/>
        </w:numPr>
        <w:spacing w:before="0"/>
        <w:ind w:hanging="360"/>
      </w:pPr>
      <w:r w:rsidRPr="00383C40">
        <w:t>11</w:t>
      </w:r>
      <w:r w:rsidRPr="00553BF9" w:rsidR="00AD32AC">
        <w:rPr>
          <w:rFonts w:asciiTheme="majorHAnsi" w:hAnsiTheme="majorHAnsi" w:cstheme="majorHAnsi"/>
          <w:sz w:val="20"/>
          <w:szCs w:val="20"/>
        </w:rPr>
        <w:t>–</w:t>
      </w:r>
      <w:r w:rsidRPr="00383C40">
        <w:t xml:space="preserve">15 years of service </w:t>
      </w:r>
    </w:p>
    <w:p w:rsidR="009764A2" w:rsidRPr="00383C40" w:rsidP="00D56775" w14:paraId="71E7B5E2" w14:textId="77777777">
      <w:pPr>
        <w:pStyle w:val="ListParagraph"/>
        <w:keepNext/>
        <w:numPr>
          <w:ilvl w:val="0"/>
          <w:numId w:val="53"/>
        </w:numPr>
        <w:spacing w:before="0"/>
        <w:ind w:hanging="360"/>
      </w:pPr>
      <w:r w:rsidRPr="00383C40">
        <w:t xml:space="preserve">16+ years of service </w:t>
      </w:r>
    </w:p>
    <w:p w:rsidR="00C75AF6" w:rsidP="00265FCB" w14:paraId="7489FDA2" w14:textId="18BFB022">
      <w:pPr>
        <w:keepNext/>
        <w:spacing w:line="240" w:lineRule="auto"/>
        <w:rPr>
          <w:b/>
        </w:rPr>
      </w:pPr>
    </w:p>
    <w:p w:rsidR="0083401B" w:rsidRPr="007241DC" w:rsidP="0083401B" w14:paraId="558A922A" w14:textId="2EA67D6B">
      <w:pPr>
        <w:spacing w:line="240" w:lineRule="auto"/>
        <w:rPr>
          <w:rFonts w:asciiTheme="majorHAnsi" w:hAnsiTheme="majorHAnsi" w:cstheme="majorBidi"/>
          <w:b/>
          <w:bCs/>
        </w:rPr>
      </w:pPr>
      <w:r>
        <w:rPr>
          <w:b/>
          <w:bCs/>
        </w:rPr>
        <w:t>5</w:t>
      </w:r>
      <w:r w:rsidRPr="007241DC" w:rsidR="00AE1547">
        <w:rPr>
          <w:b/>
          <w:bCs/>
        </w:rPr>
        <w:t>.</w:t>
      </w:r>
      <w:r w:rsidRPr="0083401B">
        <w:rPr>
          <w:rFonts w:asciiTheme="majorHAnsi" w:hAnsiTheme="majorHAnsi" w:cstheme="majorBidi"/>
          <w:b/>
          <w:bCs/>
        </w:rPr>
        <w:t xml:space="preserve"> </w:t>
      </w:r>
      <w:r w:rsidRPr="007241DC">
        <w:rPr>
          <w:rFonts w:asciiTheme="majorHAnsi" w:hAnsiTheme="majorHAnsi" w:cstheme="majorBidi"/>
          <w:b/>
          <w:bCs/>
        </w:rPr>
        <w:t xml:space="preserve">Please indicate with whom you </w:t>
      </w:r>
      <w:r>
        <w:rPr>
          <w:rFonts w:asciiTheme="majorHAnsi" w:hAnsiTheme="majorHAnsi" w:cstheme="majorBidi"/>
          <w:b/>
          <w:bCs/>
        </w:rPr>
        <w:t xml:space="preserve">have shared and/or </w:t>
      </w:r>
      <w:r w:rsidRPr="007241DC">
        <w:rPr>
          <w:rFonts w:asciiTheme="majorHAnsi" w:hAnsiTheme="majorHAnsi" w:cstheme="majorBidi"/>
          <w:b/>
          <w:bCs/>
        </w:rPr>
        <w:t xml:space="preserve">plan to share information from the </w:t>
      </w:r>
      <w:r w:rsidRPr="00B753F4">
        <w:rPr>
          <w:rFonts w:asciiTheme="majorHAnsi" w:hAnsiTheme="majorHAnsi" w:cstheme="majorBidi"/>
          <w:b/>
          <w:bCs/>
        </w:rPr>
        <w:t>Prevention Resource Guide</w:t>
      </w:r>
      <w:r w:rsidRPr="007241DC">
        <w:rPr>
          <w:rFonts w:asciiTheme="majorHAnsi" w:hAnsiTheme="majorHAnsi" w:cstheme="majorBidi"/>
          <w:b/>
          <w:bCs/>
        </w:rPr>
        <w:t>. Select all that apply.</w:t>
      </w:r>
    </w:p>
    <w:p w:rsidR="0083401B" w:rsidRPr="007241DC" w:rsidP="30168C7B" w14:paraId="71018B0E" w14:textId="401632C5">
      <w:pPr>
        <w:spacing w:line="240" w:lineRule="auto"/>
        <w:rPr>
          <w:b/>
          <w:bCs/>
        </w:rPr>
      </w:pPr>
    </w:p>
    <w:tbl>
      <w:tblPr>
        <w:tblW w:w="106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330"/>
        <w:gridCol w:w="2160"/>
        <w:gridCol w:w="2160"/>
      </w:tblGrid>
      <w:tr w14:paraId="0BF64659" w14:textId="77777777" w:rsidTr="00EE6D1E">
        <w:tblPrEx>
          <w:tblW w:w="106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3401B" w:rsidRPr="00E367B6" w:rsidP="00EE6D1E" w14:paraId="63407D76" w14:textId="77777777">
            <w:pPr>
              <w:keepNext/>
              <w:spacing w:line="240" w:lineRule="auto"/>
              <w:rPr>
                <w:b/>
              </w:rPr>
            </w:pPr>
            <w:r w:rsidRPr="00E367B6">
              <w:rPr>
                <w:b/>
                <w:bCs/>
              </w:rPr>
              <w:t> </w:t>
            </w:r>
            <w:r w:rsidRPr="00E367B6">
              <w:rPr>
                <w:b/>
              </w:rPr>
              <w:t>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3401B" w:rsidRPr="00E367B6" w:rsidP="00EE6D1E" w14:paraId="3C1A0EEE" w14:textId="3A2E9645">
            <w:pPr>
              <w:keepNext/>
              <w:spacing w:line="240" w:lineRule="auto"/>
              <w:rPr>
                <w:b/>
              </w:rPr>
            </w:pPr>
            <w:r w:rsidRPr="00E367B6">
              <w:rPr>
                <w:b/>
                <w:bCs/>
              </w:rPr>
              <w:t xml:space="preserve">I </w:t>
            </w:r>
            <w:r w:rsidRPr="00E367B6">
              <w:rPr>
                <w:b/>
                <w:bCs/>
                <w:i/>
                <w:iCs/>
              </w:rPr>
              <w:t xml:space="preserve">have already </w:t>
            </w:r>
            <w:r w:rsidR="00EC11F3">
              <w:rPr>
                <w:b/>
                <w:bCs/>
                <w:i/>
                <w:iCs/>
              </w:rPr>
              <w:t>shared</w:t>
            </w:r>
            <w:r w:rsidRPr="00E367B6">
              <w:rPr>
                <w:b/>
                <w:bCs/>
              </w:rPr>
              <w:t xml:space="preserve"> the </w:t>
            </w:r>
            <w:r>
              <w:rPr>
                <w:b/>
                <w:bCs/>
              </w:rPr>
              <w:t xml:space="preserve">information from the </w:t>
            </w:r>
            <w:r w:rsidRPr="00B753F4">
              <w:rPr>
                <w:b/>
                <w:bCs/>
              </w:rPr>
              <w:t>Prevention Resource Guide</w:t>
            </w:r>
            <w:r>
              <w:rPr>
                <w:b/>
                <w:bCs/>
              </w:rPr>
              <w:t xml:space="preserve"> </w:t>
            </w:r>
            <w:r w:rsidR="00EC11F3">
              <w:rPr>
                <w:b/>
                <w:bCs/>
              </w:rPr>
              <w:t>with</w:t>
            </w:r>
            <w:r w:rsidRPr="00E367B6">
              <w:rPr>
                <w:b/>
                <w:bCs/>
              </w:rPr>
              <w:t>…</w:t>
            </w:r>
            <w:r w:rsidRPr="00E367B6">
              <w:rPr>
                <w:b/>
              </w:rPr>
              <w:t>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3401B" w:rsidRPr="00E367B6" w:rsidP="00EE6D1E" w14:paraId="4EBB8BFD" w14:textId="5E867E1A">
            <w:pPr>
              <w:keepNext/>
              <w:spacing w:line="240" w:lineRule="auto"/>
              <w:rPr>
                <w:b/>
              </w:rPr>
            </w:pPr>
            <w:r w:rsidRPr="00E367B6">
              <w:rPr>
                <w:b/>
                <w:bCs/>
              </w:rPr>
              <w:t xml:space="preserve">I </w:t>
            </w:r>
            <w:r w:rsidR="00EC11F3">
              <w:rPr>
                <w:b/>
                <w:bCs/>
                <w:i/>
                <w:iCs/>
              </w:rPr>
              <w:t xml:space="preserve">plan to share </w:t>
            </w:r>
            <w:r w:rsidRPr="00E367B6">
              <w:rPr>
                <w:b/>
                <w:bCs/>
              </w:rPr>
              <w:t xml:space="preserve">the </w:t>
            </w:r>
            <w:r>
              <w:rPr>
                <w:b/>
                <w:bCs/>
              </w:rPr>
              <w:t xml:space="preserve">information from the </w:t>
            </w:r>
            <w:r w:rsidRPr="00B753F4">
              <w:rPr>
                <w:b/>
                <w:bCs/>
              </w:rPr>
              <w:t>Prevention Resource Guide</w:t>
            </w:r>
            <w:r>
              <w:rPr>
                <w:b/>
                <w:bCs/>
              </w:rPr>
              <w:t xml:space="preserve"> </w:t>
            </w:r>
            <w:r w:rsidR="00EC11F3">
              <w:rPr>
                <w:b/>
                <w:bCs/>
              </w:rPr>
              <w:t>with…</w:t>
            </w:r>
            <w:r w:rsidRPr="00E367B6">
              <w:rPr>
                <w:b/>
                <w:bCs/>
              </w:rPr>
              <w:t> </w:t>
            </w:r>
            <w:r w:rsidRPr="00E367B6">
              <w:rPr>
                <w:b/>
              </w:rPr>
              <w:t> </w:t>
            </w:r>
          </w:p>
        </w:tc>
      </w:tr>
      <w:tr w14:paraId="46CF399E" w14:textId="77777777" w:rsidTr="00EE6D1E">
        <w:tblPrEx>
          <w:tblW w:w="10650" w:type="dxa"/>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hideMark/>
          </w:tcPr>
          <w:p w:rsidR="0083401B" w:rsidRPr="00E367B6" w:rsidP="00EE6D1E" w14:paraId="7D7E01B8" w14:textId="7C021277">
            <w:pPr>
              <w:keepNext/>
              <w:spacing w:line="240" w:lineRule="auto"/>
              <w:rPr>
                <w:bCs/>
              </w:rPr>
            </w:pPr>
            <w:r>
              <w:t>Families or clients</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3401B" w:rsidRPr="00E367B6" w:rsidP="0083401B" w14:paraId="6614E16F" w14:textId="77777777">
            <w:pPr>
              <w:keepNext/>
              <w:numPr>
                <w:ilvl w:val="0"/>
                <w:numId w:val="39"/>
              </w:numPr>
              <w:spacing w:line="240" w:lineRule="auto"/>
              <w:rPr>
                <w:b/>
              </w:rPr>
            </w:pP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3401B" w:rsidRPr="00E367B6" w:rsidP="0083401B" w14:paraId="4A194740" w14:textId="77777777">
            <w:pPr>
              <w:keepNext/>
              <w:numPr>
                <w:ilvl w:val="0"/>
                <w:numId w:val="39"/>
              </w:numPr>
              <w:spacing w:line="240" w:lineRule="auto"/>
              <w:rPr>
                <w:b/>
              </w:rPr>
            </w:pPr>
          </w:p>
        </w:tc>
      </w:tr>
      <w:tr w14:paraId="2C55DB60" w14:textId="77777777" w:rsidTr="00112FB3">
        <w:tblPrEx>
          <w:tblW w:w="10650" w:type="dxa"/>
          <w:tblCellMar>
            <w:left w:w="0" w:type="dxa"/>
            <w:right w:w="0" w:type="dxa"/>
          </w:tblCellMar>
          <w:tblLook w:val="04A0"/>
        </w:tblPrEx>
        <w:trPr>
          <w:trHeight w:val="273"/>
        </w:trPr>
        <w:tc>
          <w:tcPr>
            <w:tcW w:w="6330" w:type="dxa"/>
            <w:tcBorders>
              <w:top w:val="single" w:sz="6" w:space="0" w:color="auto"/>
              <w:left w:val="single" w:sz="6" w:space="0" w:color="auto"/>
              <w:bottom w:val="single" w:sz="6" w:space="0" w:color="auto"/>
              <w:right w:val="single" w:sz="6" w:space="0" w:color="auto"/>
            </w:tcBorders>
            <w:shd w:val="clear" w:color="auto" w:fill="auto"/>
          </w:tcPr>
          <w:p w:rsidR="0083401B" w:rsidRPr="00EC11F3" w:rsidP="00112FB3" w14:paraId="16E2344C" w14:textId="59DF0A07">
            <w:pPr>
              <w:spacing w:line="240" w:lineRule="auto"/>
            </w:pPr>
            <w:r w:rsidRPr="007241DC">
              <w:t>Community-based service providers</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3401B" w:rsidRPr="00E367B6" w:rsidP="0083401B" w14:paraId="7EFD0F89" w14:textId="77777777">
            <w:pPr>
              <w:keepNext/>
              <w:numPr>
                <w:ilvl w:val="0"/>
                <w:numId w:val="39"/>
              </w:numPr>
              <w:spacing w:line="240" w:lineRule="auto"/>
              <w:rPr>
                <w:b/>
              </w:rPr>
            </w:pP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3401B" w:rsidRPr="00E367B6" w:rsidP="0083401B" w14:paraId="4D4A095C" w14:textId="77777777">
            <w:pPr>
              <w:keepNext/>
              <w:numPr>
                <w:ilvl w:val="0"/>
                <w:numId w:val="39"/>
              </w:numPr>
              <w:spacing w:line="240" w:lineRule="auto"/>
              <w:rPr>
                <w:b/>
              </w:rPr>
            </w:pPr>
          </w:p>
        </w:tc>
      </w:tr>
      <w:tr w14:paraId="60BC0ECC" w14:textId="77777777" w:rsidTr="00112FB3">
        <w:tblPrEx>
          <w:tblW w:w="10650" w:type="dxa"/>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tcPr>
          <w:p w:rsidR="0083401B" w:rsidRPr="00EC11F3" w:rsidP="00112FB3" w14:paraId="74CDBA41" w14:textId="2D22B1F7">
            <w:pPr>
              <w:spacing w:line="240" w:lineRule="auto"/>
            </w:pPr>
            <w:r>
              <w:t>My supervisor or agency leader</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3401B" w:rsidRPr="00E367B6" w:rsidP="0083401B" w14:paraId="136F3B4A" w14:textId="77777777">
            <w:pPr>
              <w:keepNext/>
              <w:numPr>
                <w:ilvl w:val="0"/>
                <w:numId w:val="39"/>
              </w:numPr>
              <w:spacing w:line="240" w:lineRule="auto"/>
              <w:rPr>
                <w:b/>
              </w:rPr>
            </w:pP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3401B" w:rsidRPr="00E367B6" w:rsidP="0083401B" w14:paraId="2D423A1C" w14:textId="77777777">
            <w:pPr>
              <w:keepNext/>
              <w:numPr>
                <w:ilvl w:val="0"/>
                <w:numId w:val="39"/>
              </w:numPr>
              <w:spacing w:line="240" w:lineRule="auto"/>
              <w:rPr>
                <w:b/>
              </w:rPr>
            </w:pPr>
          </w:p>
        </w:tc>
      </w:tr>
      <w:tr w14:paraId="12513C3E" w14:textId="77777777" w:rsidTr="00112FB3">
        <w:tblPrEx>
          <w:tblW w:w="10650" w:type="dxa"/>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tcPr>
          <w:p w:rsidR="0083401B" w:rsidRPr="00EC11F3" w:rsidP="00112FB3" w14:paraId="2990A504" w14:textId="50FD26F3">
            <w:pPr>
              <w:spacing w:line="240" w:lineRule="auto"/>
            </w:pPr>
            <w:r>
              <w:t>My agency</w:t>
            </w:r>
            <w:r w:rsidR="00D01911">
              <w:t>'</w:t>
            </w:r>
            <w:r>
              <w:t xml:space="preserve">s </w:t>
            </w:r>
            <w:r w:rsidRPr="00C7078A">
              <w:t>outreach</w:t>
            </w:r>
            <w:r>
              <w:t xml:space="preserve"> and marketing representative(s)</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3401B" w:rsidRPr="00E367B6" w:rsidP="0083401B" w14:paraId="2D175C6D" w14:textId="77777777">
            <w:pPr>
              <w:keepNext/>
              <w:numPr>
                <w:ilvl w:val="0"/>
                <w:numId w:val="39"/>
              </w:numPr>
              <w:spacing w:line="240" w:lineRule="auto"/>
              <w:rPr>
                <w:b/>
              </w:rPr>
            </w:pP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3401B" w:rsidRPr="00E367B6" w:rsidP="0083401B" w14:paraId="7441907F" w14:textId="77777777">
            <w:pPr>
              <w:keepNext/>
              <w:numPr>
                <w:ilvl w:val="0"/>
                <w:numId w:val="39"/>
              </w:numPr>
              <w:spacing w:line="240" w:lineRule="auto"/>
              <w:rPr>
                <w:b/>
              </w:rPr>
            </w:pPr>
          </w:p>
        </w:tc>
      </w:tr>
      <w:tr w14:paraId="780CF359" w14:textId="77777777" w:rsidTr="00112FB3">
        <w:tblPrEx>
          <w:tblW w:w="10650" w:type="dxa"/>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tcPr>
          <w:p w:rsidR="0083401B" w:rsidRPr="00EC11F3" w:rsidP="00112FB3" w14:paraId="5180E3C6" w14:textId="237F9AC7">
            <w:pPr>
              <w:spacing w:line="240" w:lineRule="auto"/>
            </w:pPr>
            <w:r w:rsidRPr="007241DC">
              <w:t>Staff who report directly to me</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3401B" w:rsidRPr="00E367B6" w:rsidP="0083401B" w14:paraId="58AF072F" w14:textId="77777777">
            <w:pPr>
              <w:keepNext/>
              <w:numPr>
                <w:ilvl w:val="0"/>
                <w:numId w:val="39"/>
              </w:numPr>
              <w:spacing w:line="240" w:lineRule="auto"/>
              <w:rPr>
                <w:b/>
              </w:rPr>
            </w:pP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3401B" w:rsidRPr="00E367B6" w:rsidP="0083401B" w14:paraId="4DB37143" w14:textId="77777777">
            <w:pPr>
              <w:keepNext/>
              <w:numPr>
                <w:ilvl w:val="0"/>
                <w:numId w:val="39"/>
              </w:numPr>
              <w:spacing w:line="240" w:lineRule="auto"/>
              <w:rPr>
                <w:b/>
              </w:rPr>
            </w:pPr>
          </w:p>
        </w:tc>
      </w:tr>
      <w:tr w14:paraId="132D86FF" w14:textId="77777777" w:rsidTr="00112FB3">
        <w:tblPrEx>
          <w:tblW w:w="10650" w:type="dxa"/>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tcPr>
          <w:p w:rsidR="0083401B" w:rsidRPr="00EC11F3" w:rsidP="00112FB3" w14:paraId="23E09FA2" w14:textId="2253CAE4">
            <w:pPr>
              <w:spacing w:line="240" w:lineRule="auto"/>
            </w:pPr>
            <w:r w:rsidRPr="007241DC">
              <w:t>Colleagues</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3401B" w:rsidRPr="00E367B6" w:rsidP="0083401B" w14:paraId="7B58DEE4" w14:textId="77777777">
            <w:pPr>
              <w:keepNext/>
              <w:numPr>
                <w:ilvl w:val="0"/>
                <w:numId w:val="39"/>
              </w:numPr>
              <w:spacing w:line="240" w:lineRule="auto"/>
              <w:rPr>
                <w:b/>
              </w:rPr>
            </w:pP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3401B" w:rsidRPr="00E367B6" w:rsidP="0083401B" w14:paraId="1B6BD741" w14:textId="77777777">
            <w:pPr>
              <w:keepNext/>
              <w:numPr>
                <w:ilvl w:val="0"/>
                <w:numId w:val="39"/>
              </w:numPr>
              <w:spacing w:line="240" w:lineRule="auto"/>
              <w:rPr>
                <w:b/>
              </w:rPr>
            </w:pPr>
          </w:p>
        </w:tc>
      </w:tr>
      <w:tr w14:paraId="0C0897EA" w14:textId="77777777" w:rsidTr="006D0532">
        <w:tblPrEx>
          <w:tblW w:w="10650" w:type="dxa"/>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tcPr>
          <w:p w:rsidR="00EC11F3" w:rsidP="00112FB3" w14:paraId="2B5E20E9" w14:textId="46C5D3C9">
            <w:pPr>
              <w:spacing w:line="240" w:lineRule="auto"/>
            </w:pPr>
            <w:r>
              <w:t>Friends and family</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rsidR="00EC11F3" w:rsidRPr="00E367B6" w:rsidP="0083401B" w14:paraId="55214D68" w14:textId="77777777">
            <w:pPr>
              <w:keepNext/>
              <w:numPr>
                <w:ilvl w:val="0"/>
                <w:numId w:val="39"/>
              </w:numPr>
              <w:spacing w:line="240" w:lineRule="auto"/>
              <w:rPr>
                <w:b/>
              </w:rPr>
            </w:pP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rsidR="00EC11F3" w:rsidRPr="00E367B6" w:rsidP="0083401B" w14:paraId="79A3628C" w14:textId="77777777">
            <w:pPr>
              <w:keepNext/>
              <w:numPr>
                <w:ilvl w:val="0"/>
                <w:numId w:val="39"/>
              </w:numPr>
              <w:spacing w:line="240" w:lineRule="auto"/>
              <w:rPr>
                <w:b/>
              </w:rPr>
            </w:pPr>
          </w:p>
        </w:tc>
      </w:tr>
      <w:tr w14:paraId="0F87B963" w14:textId="77777777" w:rsidTr="00112FB3">
        <w:tblPrEx>
          <w:tblW w:w="10650" w:type="dxa"/>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tcPr>
          <w:p w:rsidR="0083401B" w:rsidRPr="00AE13A2" w:rsidP="00112FB3" w14:paraId="54A0A8D2" w14:textId="75DB270C">
            <w:pPr>
              <w:spacing w:line="240" w:lineRule="auto"/>
            </w:pPr>
            <w:r>
              <w:t>I plan to use the information to increase or enhance my own knowledge</w:t>
            </w:r>
            <w:r w:rsidR="00A75BEE">
              <w:t>.</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3401B" w:rsidRPr="00E367B6" w:rsidP="0083401B" w14:paraId="3279655E" w14:textId="77777777">
            <w:pPr>
              <w:keepNext/>
              <w:numPr>
                <w:ilvl w:val="0"/>
                <w:numId w:val="39"/>
              </w:numPr>
              <w:spacing w:line="240" w:lineRule="auto"/>
              <w:rPr>
                <w:b/>
              </w:rPr>
            </w:pP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3401B" w:rsidRPr="00E367B6" w:rsidP="0083401B" w14:paraId="7632A242" w14:textId="77777777">
            <w:pPr>
              <w:keepNext/>
              <w:numPr>
                <w:ilvl w:val="0"/>
                <w:numId w:val="39"/>
              </w:numPr>
              <w:spacing w:line="240" w:lineRule="auto"/>
              <w:rPr>
                <w:b/>
              </w:rPr>
            </w:pPr>
          </w:p>
        </w:tc>
      </w:tr>
      <w:tr w14:paraId="73818CE9" w14:textId="77777777" w:rsidTr="00112FB3">
        <w:tblPrEx>
          <w:tblW w:w="10650" w:type="dxa"/>
          <w:tblCellMar>
            <w:left w:w="0" w:type="dxa"/>
            <w:right w:w="0" w:type="dxa"/>
          </w:tblCellMar>
          <w:tblLook w:val="04A0"/>
        </w:tblPrEx>
        <w:trPr>
          <w:trHeight w:val="300"/>
        </w:trPr>
        <w:tc>
          <w:tcPr>
            <w:tcW w:w="6330" w:type="dxa"/>
            <w:tcBorders>
              <w:top w:val="single" w:sz="6" w:space="0" w:color="auto"/>
              <w:left w:val="single" w:sz="6" w:space="0" w:color="auto"/>
              <w:bottom w:val="single" w:sz="6" w:space="0" w:color="auto"/>
              <w:right w:val="single" w:sz="6" w:space="0" w:color="auto"/>
            </w:tcBorders>
            <w:shd w:val="clear" w:color="auto" w:fill="auto"/>
          </w:tcPr>
          <w:p w:rsidR="0083401B" w:rsidRPr="00EC11F3" w:rsidP="00112FB3" w14:paraId="64DFC4BC" w14:textId="7E3D1D1D">
            <w:pPr>
              <w:spacing w:line="240" w:lineRule="auto"/>
            </w:pPr>
            <w:r w:rsidRPr="007241DC">
              <w:t>Other (</w:t>
            </w:r>
            <w:r w:rsidR="00A75BEE">
              <w:t>P</w:t>
            </w:r>
            <w:r w:rsidRPr="007241DC">
              <w:t xml:space="preserve">lease describe in the </w:t>
            </w:r>
            <w:r w:rsidR="009311D3">
              <w:t>text box</w:t>
            </w:r>
            <w:r w:rsidRPr="007241DC">
              <w:t xml:space="preserve"> below.) ______________</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3401B" w:rsidRPr="00E367B6" w:rsidP="0083401B" w14:paraId="778B3BDB" w14:textId="77777777">
            <w:pPr>
              <w:keepNext/>
              <w:numPr>
                <w:ilvl w:val="0"/>
                <w:numId w:val="39"/>
              </w:numPr>
              <w:spacing w:line="240" w:lineRule="auto"/>
              <w:rPr>
                <w:b/>
              </w:rPr>
            </w:pP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83401B" w:rsidRPr="00E367B6" w:rsidP="0083401B" w14:paraId="33843F6A" w14:textId="77777777">
            <w:pPr>
              <w:keepNext/>
              <w:numPr>
                <w:ilvl w:val="0"/>
                <w:numId w:val="39"/>
              </w:numPr>
              <w:spacing w:line="240" w:lineRule="auto"/>
              <w:rPr>
                <w:b/>
              </w:rPr>
            </w:pPr>
          </w:p>
        </w:tc>
      </w:tr>
    </w:tbl>
    <w:p w:rsidR="009D0A72" w:rsidP="00265FCB" w14:paraId="30FF4986" w14:textId="70640B67">
      <w:pPr>
        <w:keepNext/>
        <w:spacing w:line="240" w:lineRule="auto"/>
        <w:rPr>
          <w:b/>
        </w:rPr>
      </w:pPr>
      <w:r w:rsidRPr="007241DC">
        <w:rPr>
          <w:b/>
          <w:bCs/>
        </w:rPr>
        <w:t xml:space="preserve"> </w:t>
      </w:r>
    </w:p>
    <w:p w:rsidR="0037797A" w:rsidP="0037797A" w14:paraId="5AAEC0A2" w14:textId="6197148C">
      <w:pPr>
        <w:keepNext/>
        <w:spacing w:line="240" w:lineRule="auto"/>
        <w:rPr>
          <w:bCs/>
        </w:rPr>
      </w:pPr>
      <w:r>
        <w:rPr>
          <w:b/>
        </w:rPr>
        <w:t>6</w:t>
      </w:r>
      <w:r>
        <w:rPr>
          <w:b/>
        </w:rPr>
        <w:t xml:space="preserve">. What suggestions for other types of content to include in the next Prevention Resource Guide do you have? </w:t>
      </w:r>
      <w:r w:rsidRPr="006D5675">
        <w:rPr>
          <w:bCs/>
        </w:rPr>
        <w:t>_______________________________________________________</w:t>
      </w:r>
    </w:p>
    <w:p w:rsidR="00383C40" w:rsidP="0037797A" w14:paraId="45940801" w14:textId="77777777">
      <w:pPr>
        <w:keepNext/>
        <w:spacing w:line="240" w:lineRule="auto"/>
        <w:rPr>
          <w:bCs/>
        </w:rPr>
      </w:pPr>
    </w:p>
    <w:p w:rsidR="00383C40" w:rsidRPr="00383C40" w:rsidP="0037797A" w14:paraId="3A4AD586" w14:textId="71B31EE8">
      <w:pPr>
        <w:keepNext/>
        <w:spacing w:line="240" w:lineRule="auto"/>
        <w:rPr>
          <w:bCs/>
        </w:rPr>
      </w:pPr>
      <w:r>
        <w:rPr>
          <w:b/>
        </w:rPr>
        <w:t>6a</w:t>
      </w:r>
      <w:r w:rsidRPr="00383C40">
        <w:rPr>
          <w:b/>
        </w:rPr>
        <w:t xml:space="preserve">. </w:t>
      </w:r>
      <w:r w:rsidRPr="00F4431E">
        <w:rPr>
          <w:bCs/>
          <w:color w:val="F79646" w:themeColor="accent6"/>
        </w:rPr>
        <w:t>[</w:t>
      </w:r>
      <w:r w:rsidRPr="00F4431E">
        <w:rPr>
          <w:bCs/>
          <w:i/>
          <w:iCs/>
          <w:color w:val="F79646" w:themeColor="accent6"/>
        </w:rPr>
        <w:t xml:space="preserve">if answered </w:t>
      </w:r>
      <w:r w:rsidR="00D01911">
        <w:rPr>
          <w:bCs/>
          <w:i/>
          <w:iCs/>
          <w:color w:val="F79646" w:themeColor="accent6"/>
        </w:rPr>
        <w:t>"</w:t>
      </w:r>
      <w:r w:rsidRPr="00F4431E">
        <w:rPr>
          <w:bCs/>
          <w:i/>
          <w:iCs/>
          <w:color w:val="F79646" w:themeColor="accent6"/>
        </w:rPr>
        <w:t>Yes</w:t>
      </w:r>
      <w:r w:rsidR="00D01911">
        <w:rPr>
          <w:bCs/>
          <w:i/>
          <w:iCs/>
          <w:color w:val="F79646" w:themeColor="accent6"/>
        </w:rPr>
        <w:t>"</w:t>
      </w:r>
      <w:r w:rsidRPr="00F4431E">
        <w:rPr>
          <w:bCs/>
          <w:i/>
          <w:iCs/>
          <w:color w:val="F79646" w:themeColor="accent6"/>
        </w:rPr>
        <w:t xml:space="preserve"> to Q1</w:t>
      </w:r>
      <w:r w:rsidRPr="00F4431E">
        <w:rPr>
          <w:bCs/>
          <w:color w:val="F79646" w:themeColor="accent6"/>
        </w:rPr>
        <w:t>]</w:t>
      </w:r>
      <w:r w:rsidRPr="00383C40">
        <w:rPr>
          <w:b/>
          <w:color w:val="F79646" w:themeColor="accent6"/>
        </w:rPr>
        <w:t xml:space="preserve"> </w:t>
      </w:r>
      <w:r w:rsidRPr="00383C40">
        <w:rPr>
          <w:b/>
        </w:rPr>
        <w:t>What types of information</w:t>
      </w:r>
      <w:r w:rsidR="00A01A51">
        <w:rPr>
          <w:b/>
        </w:rPr>
        <w:t xml:space="preserve"> or content</w:t>
      </w:r>
      <w:r w:rsidRPr="00383C40">
        <w:rPr>
          <w:b/>
        </w:rPr>
        <w:t xml:space="preserve"> do you feel is missing from the </w:t>
      </w:r>
      <w:r w:rsidRPr="00740792">
        <w:rPr>
          <w:b/>
        </w:rPr>
        <w:t>Prevention Resource Guide</w:t>
      </w:r>
      <w:r w:rsidRPr="00383C40">
        <w:rPr>
          <w:b/>
        </w:rPr>
        <w:t xml:space="preserve"> that would help you better support families? </w:t>
      </w:r>
      <w:r w:rsidRPr="00383C40">
        <w:rPr>
          <w:bCs/>
        </w:rPr>
        <w:t>__________________________</w:t>
      </w:r>
    </w:p>
    <w:p w:rsidR="0037797A" w:rsidP="00265FCB" w14:paraId="4031A9A0" w14:textId="77777777">
      <w:pPr>
        <w:keepNext/>
        <w:spacing w:line="240" w:lineRule="auto"/>
        <w:rPr>
          <w:b/>
        </w:rPr>
      </w:pPr>
    </w:p>
    <w:p w:rsidR="009764A2" w:rsidP="00265FCB" w14:paraId="0659F857" w14:textId="7F8DD470">
      <w:pPr>
        <w:keepNext/>
        <w:spacing w:line="240" w:lineRule="auto"/>
      </w:pPr>
      <w:r>
        <w:rPr>
          <w:b/>
        </w:rPr>
        <w:t>8</w:t>
      </w:r>
      <w:r w:rsidR="00E65E86">
        <w:rPr>
          <w:b/>
        </w:rPr>
        <w:t>. Do you have any additional comments about the Prevention Resource Guide?</w:t>
      </w:r>
      <w:r w:rsidR="00265FCB">
        <w:rPr>
          <w:b/>
        </w:rPr>
        <w:t xml:space="preserve"> </w:t>
      </w:r>
      <w:r w:rsidR="00E65E86">
        <w:t>________________</w:t>
      </w:r>
    </w:p>
    <w:sectPr w:rsidSect="00265FCB">
      <w:headerReference w:type="default" r:id="rId10"/>
      <w:footerReference w:type="even" r:id="rId11"/>
      <w:footerReference w:type="default" r:id="rId12"/>
      <w:pgSz w:w="12240" w:h="15840" w:orient="portrait"/>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687E" w:rsidP="00EE6D1E" w14:paraId="79D1671A"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2E687E" w:rsidP="00EE6D1E" w14:paraId="716D529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687E" w:rsidRPr="004B39F9" w:rsidP="00EE6D1E" w14:paraId="36370E50" w14:textId="77777777">
    <w:pPr>
      <w:pStyle w:val="Footer"/>
      <w:framePr w:wrap="none" w:vAnchor="text" w:hAnchor="margin" w:xAlign="right" w:y="1"/>
      <w:rPr>
        <w:rStyle w:val="PageNumber"/>
        <w:sz w:val="18"/>
        <w:szCs w:val="18"/>
      </w:rPr>
    </w:pPr>
    <w:r w:rsidRPr="004B39F9">
      <w:rPr>
        <w:sz w:val="18"/>
        <w:szCs w:val="18"/>
      </w:rPr>
      <w:t xml:space="preserve">Page </w:t>
    </w:r>
    <w:r w:rsidRPr="004B39F9">
      <w:rPr>
        <w:rStyle w:val="PageNumber"/>
        <w:sz w:val="18"/>
        <w:szCs w:val="18"/>
      </w:rPr>
      <w:fldChar w:fldCharType="begin"/>
    </w:r>
    <w:r w:rsidRPr="004B39F9">
      <w:rPr>
        <w:rStyle w:val="PageNumber"/>
        <w:sz w:val="18"/>
        <w:szCs w:val="18"/>
      </w:rPr>
      <w:instrText xml:space="preserve">PAGE \* MERGEFORMAT </w:instrText>
    </w:r>
    <w:r w:rsidRPr="004B39F9">
      <w:rPr>
        <w:rStyle w:val="PageNumber"/>
        <w:sz w:val="18"/>
        <w:szCs w:val="18"/>
      </w:rPr>
      <w:fldChar w:fldCharType="separate"/>
    </w:r>
    <w:r w:rsidRPr="004B39F9">
      <w:rPr>
        <w:rStyle w:val="PageNumber"/>
        <w:noProof/>
        <w:sz w:val="18"/>
        <w:szCs w:val="18"/>
      </w:rPr>
      <w:t>1</w:t>
    </w:r>
    <w:r w:rsidRPr="004B39F9">
      <w:rPr>
        <w:rStyle w:val="PageNumber"/>
        <w:sz w:val="18"/>
        <w:szCs w:val="18"/>
      </w:rPr>
      <w:fldChar w:fldCharType="end"/>
    </w:r>
    <w:r w:rsidRPr="004B39F9">
      <w:rPr>
        <w:sz w:val="18"/>
        <w:szCs w:val="18"/>
      </w:rPr>
      <w:t xml:space="preserve"> of </w:t>
    </w:r>
    <w:r w:rsidRPr="004B39F9">
      <w:rPr>
        <w:rStyle w:val="PageNumber"/>
        <w:sz w:val="18"/>
        <w:szCs w:val="18"/>
      </w:rPr>
      <w:fldChar w:fldCharType="begin"/>
    </w:r>
    <w:r w:rsidRPr="004B39F9">
      <w:rPr>
        <w:rStyle w:val="PageNumber"/>
        <w:sz w:val="18"/>
        <w:szCs w:val="18"/>
      </w:rPr>
      <w:instrText xml:space="preserve">NUMPAGES \* MERGEFORMAT </w:instrText>
    </w:r>
    <w:r w:rsidRPr="004B39F9">
      <w:rPr>
        <w:rStyle w:val="PageNumber"/>
        <w:sz w:val="18"/>
        <w:szCs w:val="18"/>
      </w:rPr>
      <w:fldChar w:fldCharType="separate"/>
    </w:r>
    <w:r w:rsidRPr="004B39F9">
      <w:rPr>
        <w:rStyle w:val="PageNumber"/>
        <w:noProof/>
        <w:sz w:val="18"/>
        <w:szCs w:val="18"/>
      </w:rPr>
      <w:t>20</w:t>
    </w:r>
    <w:r w:rsidRPr="004B39F9">
      <w:rPr>
        <w:rStyle w:val="PageNumber"/>
        <w:sz w:val="18"/>
        <w:szCs w:val="18"/>
      </w:rPr>
      <w:fldChar w:fldCharType="end"/>
    </w:r>
  </w:p>
  <w:p w:rsidR="002E687E" w:rsidRPr="004B39F9" w14:paraId="4BAE89E8" w14:textId="77777777">
    <w:pPr>
      <w:pStyle w:val="Footer"/>
      <w:rPr>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36058AF5" w14:textId="77777777" w:rsidTr="7B107161">
      <w:tblPrEx>
        <w:tblW w:w="0" w:type="auto"/>
        <w:tblLayout w:type="fixed"/>
        <w:tblLook w:val="06A0"/>
      </w:tblPrEx>
      <w:trPr>
        <w:trHeight w:val="300"/>
      </w:trPr>
      <w:tc>
        <w:tcPr>
          <w:tcW w:w="3600" w:type="dxa"/>
        </w:tcPr>
        <w:p w:rsidR="7B107161" w:rsidP="7B107161" w14:paraId="2FC34B17" w14:textId="39177642">
          <w:pPr>
            <w:pStyle w:val="Header"/>
            <w:ind w:left="-115"/>
          </w:pPr>
        </w:p>
      </w:tc>
      <w:tc>
        <w:tcPr>
          <w:tcW w:w="3600" w:type="dxa"/>
        </w:tcPr>
        <w:p w:rsidR="7B107161" w:rsidP="7B107161" w14:paraId="37DC21EB" w14:textId="43B8D820">
          <w:pPr>
            <w:pStyle w:val="Header"/>
            <w:jc w:val="center"/>
          </w:pPr>
        </w:p>
      </w:tc>
      <w:tc>
        <w:tcPr>
          <w:tcW w:w="3600" w:type="dxa"/>
        </w:tcPr>
        <w:p w:rsidR="7B107161" w:rsidP="7B107161" w14:paraId="28FBDE37" w14:textId="055CC5BC">
          <w:pPr>
            <w:pStyle w:val="Header"/>
            <w:ind w:right="-115"/>
            <w:jc w:val="right"/>
          </w:pPr>
        </w:p>
      </w:tc>
    </w:tr>
  </w:tbl>
  <w:p w:rsidR="7B107161" w:rsidP="7B107161" w14:paraId="43039FEB" w14:textId="7F1B8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928E7"/>
    <w:multiLevelType w:val="multilevel"/>
    <w:tmpl w:val="A56C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3A18D1"/>
    <w:multiLevelType w:val="multilevel"/>
    <w:tmpl w:val="84844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102D50"/>
    <w:multiLevelType w:val="multilevel"/>
    <w:tmpl w:val="387A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0D056A"/>
    <w:multiLevelType w:val="multilevel"/>
    <w:tmpl w:val="BF42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CEA0BF6"/>
    <w:multiLevelType w:val="multilevel"/>
    <w:tmpl w:val="0409001D"/>
    <w:numStyleLink w:val="Singlepunch"/>
  </w:abstractNum>
  <w:abstractNum w:abstractNumId="5">
    <w:nsid w:val="0F4E5679"/>
    <w:multiLevelType w:val="hybridMultilevel"/>
    <w:tmpl w:val="49A847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9A335F"/>
    <w:multiLevelType w:val="hybridMultilevel"/>
    <w:tmpl w:val="225CAE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1A5BC0"/>
    <w:multiLevelType w:val="multilevel"/>
    <w:tmpl w:val="9AC60CE6"/>
    <w:lvl w:ilvl="0">
      <w:start w:val="1"/>
      <w:numFmt w:val="bullet"/>
      <w:lvlText w:val="o"/>
      <w:lvlJc w:val="left"/>
      <w:pPr>
        <w:spacing w:before="120"/>
        <w:ind w:left="720"/>
      </w:pPr>
      <w:rPr>
        <w:rFonts w:ascii="Courier New" w:hAnsi="Courier New" w:cs="Courier New" w:hint="default"/>
        <w:color w:val="BFBFBF"/>
        <w:sz w:val="22"/>
        <w:szCs w:val="22"/>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nsid w:val="10F66FEB"/>
    <w:multiLevelType w:val="multilevel"/>
    <w:tmpl w:val="BD40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2324153"/>
    <w:multiLevelType w:val="hybridMultilevel"/>
    <w:tmpl w:val="C52A6F0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2AB5F47"/>
    <w:multiLevelType w:val="multilevel"/>
    <w:tmpl w:val="FD22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30255A3"/>
    <w:multiLevelType w:val="multilevel"/>
    <w:tmpl w:val="0AAE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329374E"/>
    <w:multiLevelType w:val="multilevel"/>
    <w:tmpl w:val="E40A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91E5422"/>
    <w:multiLevelType w:val="multilevel"/>
    <w:tmpl w:val="E9B4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AA43AB9"/>
    <w:multiLevelType w:val="hybridMultilevel"/>
    <w:tmpl w:val="F4B684B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AC76804"/>
    <w:multiLevelType w:val="multilevel"/>
    <w:tmpl w:val="729A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01918D3"/>
    <w:multiLevelType w:val="hybridMultilevel"/>
    <w:tmpl w:val="2D4E4D4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8784EC2"/>
    <w:multiLevelType w:val="multilevel"/>
    <w:tmpl w:val="31341A44"/>
    <w:lvl w:ilvl="0">
      <w:start w:val="1"/>
      <w:numFmt w:val="bullet"/>
      <w:lvlText w:val="o"/>
      <w:lvlJc w:val="left"/>
      <w:pPr>
        <w:spacing w:before="120"/>
        <w:ind w:left="720"/>
      </w:pPr>
      <w:rPr>
        <w:rFonts w:ascii="Courier New" w:hAnsi="Courier New" w:cs="Courier New" w:hint="default"/>
        <w:color w:val="BFBFBF"/>
        <w:sz w:val="22"/>
        <w:szCs w:val="22"/>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nsid w:val="288E1CE2"/>
    <w:multiLevelType w:val="multilevel"/>
    <w:tmpl w:val="0409001D"/>
    <w:numStyleLink w:val="Multipunch"/>
  </w:abstractNum>
  <w:abstractNum w:abstractNumId="19">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DDB68C5"/>
    <w:multiLevelType w:val="multilevel"/>
    <w:tmpl w:val="2862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E582434"/>
    <w:multiLevelType w:val="multilevel"/>
    <w:tmpl w:val="364C660C"/>
    <w:lvl w:ilvl="0">
      <w:start w:val="1"/>
      <w:numFmt w:val="bullet"/>
      <w:lvlText w:val="o"/>
      <w:lvlJc w:val="left"/>
      <w:pPr>
        <w:spacing w:before="120"/>
        <w:ind w:left="360"/>
      </w:pPr>
      <w:rPr>
        <w:rFonts w:ascii="Courier New" w:eastAsia="Courier New" w:hAnsi="Courier New" w:cs="Courier New"/>
        <w:color w:val="BFBFBF"/>
        <w:sz w:val="24"/>
        <w:szCs w:val="6"/>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1123B75"/>
    <w:multiLevelType w:val="multilevel"/>
    <w:tmpl w:val="4994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19A0E15"/>
    <w:multiLevelType w:val="multilevel"/>
    <w:tmpl w:val="C004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35C7D8C"/>
    <w:multiLevelType w:val="multilevel"/>
    <w:tmpl w:val="9120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3F036DF"/>
    <w:multiLevelType w:val="multilevel"/>
    <w:tmpl w:val="5ED20ACA"/>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70630E1"/>
    <w:multiLevelType w:val="multilevel"/>
    <w:tmpl w:val="C598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8C10DC7"/>
    <w:multiLevelType w:val="hybridMultilevel"/>
    <w:tmpl w:val="679AEB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9EB1A0C"/>
    <w:multiLevelType w:val="multilevel"/>
    <w:tmpl w:val="280EFB82"/>
    <w:lvl w:ilvl="0">
      <w:start w:val="1"/>
      <w:numFmt w:val="bullet"/>
      <w:lvlText w:val="o"/>
      <w:lvlJc w:val="left"/>
      <w:pPr>
        <w:spacing w:before="120"/>
        <w:ind w:left="360"/>
      </w:pPr>
      <w:rPr>
        <w:rFonts w:ascii="Courier New" w:hAnsi="Courier New" w:cs="Courier New" w:hint="default"/>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3AD41595"/>
    <w:multiLevelType w:val="hybridMultilevel"/>
    <w:tmpl w:val="54C0D1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E395AC6"/>
    <w:multiLevelType w:val="hybridMultilevel"/>
    <w:tmpl w:val="3E5CD9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E8D5A40"/>
    <w:multiLevelType w:val="multilevel"/>
    <w:tmpl w:val="599E8876"/>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3F57385E"/>
    <w:multiLevelType w:val="multilevel"/>
    <w:tmpl w:val="5D84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0B80EE0"/>
    <w:multiLevelType w:val="multilevel"/>
    <w:tmpl w:val="94B2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43A974BF"/>
    <w:multiLevelType w:val="multilevel"/>
    <w:tmpl w:val="3B48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46649E7"/>
    <w:multiLevelType w:val="multilevel"/>
    <w:tmpl w:val="C062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4AE90C6B"/>
    <w:multiLevelType w:val="multilevel"/>
    <w:tmpl w:val="08E2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4C8A0C58"/>
    <w:multiLevelType w:val="multilevel"/>
    <w:tmpl w:val="9E24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4F2F1179"/>
    <w:multiLevelType w:val="hybridMultilevel"/>
    <w:tmpl w:val="FB44E7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5BF63867"/>
    <w:multiLevelType w:val="multilevel"/>
    <w:tmpl w:val="9AC60CE6"/>
    <w:lvl w:ilvl="0">
      <w:start w:val="1"/>
      <w:numFmt w:val="bullet"/>
      <w:lvlText w:val="o"/>
      <w:lvlJc w:val="left"/>
      <w:pPr>
        <w:spacing w:before="120"/>
        <w:ind w:left="720"/>
      </w:pPr>
      <w:rPr>
        <w:rFonts w:ascii="Courier New" w:hAnsi="Courier New" w:cs="Courier New" w:hint="default"/>
        <w:color w:val="BFBFBF"/>
        <w:sz w:val="22"/>
        <w:szCs w:val="22"/>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1">
    <w:nsid w:val="5EC61C02"/>
    <w:multiLevelType w:val="multilevel"/>
    <w:tmpl w:val="E230CD10"/>
    <w:lvl w:ilvl="0">
      <w:start w:val="1"/>
      <w:numFmt w:val="bullet"/>
      <w:lvlText w:val="o"/>
      <w:lvlJc w:val="left"/>
      <w:pPr>
        <w:spacing w:before="120"/>
        <w:ind w:left="360"/>
      </w:pPr>
      <w:rPr>
        <w:rFonts w:ascii="Courier New" w:hAnsi="Courier New" w:cs="Courier New" w:hint="default"/>
        <w:color w:val="BFBFBF"/>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60265D20"/>
    <w:multiLevelType w:val="multilevel"/>
    <w:tmpl w:val="E206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2BC117E"/>
    <w:multiLevelType w:val="hybridMultilevel"/>
    <w:tmpl w:val="8748362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45F58F4"/>
    <w:multiLevelType w:val="multilevel"/>
    <w:tmpl w:val="00BC9FF0"/>
    <w:lvl w:ilvl="0">
      <w:start w:val="1"/>
      <w:numFmt w:val="bullet"/>
      <w:lvlText w:val="o"/>
      <w:lvlJc w:val="left"/>
      <w:pPr>
        <w:spacing w:before="120"/>
        <w:ind w:left="360"/>
      </w:pPr>
      <w:rPr>
        <w:rFonts w:ascii="Courier New" w:hAnsi="Courier New" w:cs="Courier New" w:hint="default"/>
        <w:color w:val="BFBFBF"/>
        <w:sz w:val="22"/>
        <w:szCs w:val="22"/>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65DF6FE3"/>
    <w:multiLevelType w:val="multilevel"/>
    <w:tmpl w:val="651C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C0261CA"/>
    <w:multiLevelType w:val="hybridMultilevel"/>
    <w:tmpl w:val="8646AD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D3E388A"/>
    <w:multiLevelType w:val="multilevel"/>
    <w:tmpl w:val="7A68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10A507F"/>
    <w:multiLevelType w:val="hybridMultilevel"/>
    <w:tmpl w:val="C8944B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15816E3"/>
    <w:multiLevelType w:val="multilevel"/>
    <w:tmpl w:val="5972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74181EFC"/>
    <w:multiLevelType w:val="hybridMultilevel"/>
    <w:tmpl w:val="BC1275B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A24775E"/>
    <w:multiLevelType w:val="multilevel"/>
    <w:tmpl w:val="20B8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7E1715F7"/>
    <w:multiLevelType w:val="multilevel"/>
    <w:tmpl w:val="C4F4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7E276BEC"/>
    <w:multiLevelType w:val="hybridMultilevel"/>
    <w:tmpl w:val="AC2E161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E3E6AE1"/>
    <w:multiLevelType w:val="multilevel"/>
    <w:tmpl w:val="FCBC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2070208">
    <w:abstractNumId w:val="19"/>
  </w:num>
  <w:num w:numId="2" w16cid:durableId="1712461180">
    <w:abstractNumId w:val="18"/>
    <w:lvlOverride w:ilvl="0">
      <w:lvl w:ilvl="0">
        <w:start w:val="1"/>
        <w:numFmt w:val="bullet"/>
        <w:lvlText w:val="▢"/>
        <w:lvlJc w:val="left"/>
        <w:pPr>
          <w:spacing w:before="120"/>
          <w:ind w:left="360"/>
        </w:pPr>
        <w:rPr>
          <w:rFonts w:ascii="Courier New" w:eastAsia="Courier New" w:hAnsi="Courier New" w:cs="Courier New"/>
          <w:color w:val="BFBFBF"/>
          <w:sz w:val="20"/>
          <w:szCs w:val="20"/>
        </w:rPr>
      </w:lvl>
    </w:lvlOverride>
  </w:num>
  <w:num w:numId="3" w16cid:durableId="1563831357">
    <w:abstractNumId w:val="36"/>
  </w:num>
  <w:num w:numId="4" w16cid:durableId="1012488447">
    <w:abstractNumId w:val="4"/>
    <w:lvlOverride w:ilvl="0">
      <w:lvl w:ilvl="0">
        <w:start w:val="1"/>
        <w:numFmt w:val="decimal"/>
        <w:lvlText w:val="%1."/>
        <w:lvlJc w:val="left"/>
        <w:pPr>
          <w:ind w:left="720" w:hanging="360"/>
        </w:p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16cid:durableId="656887356">
    <w:abstractNumId w:val="30"/>
  </w:num>
  <w:num w:numId="6" w16cid:durableId="1061487837">
    <w:abstractNumId w:val="48"/>
  </w:num>
  <w:num w:numId="7" w16cid:durableId="1157305120">
    <w:abstractNumId w:val="5"/>
  </w:num>
  <w:num w:numId="8" w16cid:durableId="1354840333">
    <w:abstractNumId w:val="46"/>
  </w:num>
  <w:num w:numId="9" w16cid:durableId="533232759">
    <w:abstractNumId w:val="29"/>
  </w:num>
  <w:num w:numId="10" w16cid:durableId="541403989">
    <w:abstractNumId w:val="6"/>
  </w:num>
  <w:num w:numId="11" w16cid:durableId="770517858">
    <w:abstractNumId w:val="47"/>
  </w:num>
  <w:num w:numId="12" w16cid:durableId="676469573">
    <w:abstractNumId w:val="1"/>
  </w:num>
  <w:num w:numId="13" w16cid:durableId="73666098">
    <w:abstractNumId w:val="3"/>
  </w:num>
  <w:num w:numId="14" w16cid:durableId="233467216">
    <w:abstractNumId w:val="34"/>
  </w:num>
  <w:num w:numId="15" w16cid:durableId="1633050311">
    <w:abstractNumId w:val="38"/>
  </w:num>
  <w:num w:numId="16" w16cid:durableId="750855795">
    <w:abstractNumId w:val="22"/>
  </w:num>
  <w:num w:numId="17" w16cid:durableId="30620225">
    <w:abstractNumId w:val="24"/>
  </w:num>
  <w:num w:numId="18" w16cid:durableId="672032699">
    <w:abstractNumId w:val="32"/>
  </w:num>
  <w:num w:numId="19" w16cid:durableId="537819925">
    <w:abstractNumId w:val="2"/>
  </w:num>
  <w:num w:numId="20" w16cid:durableId="1223908400">
    <w:abstractNumId w:val="26"/>
  </w:num>
  <w:num w:numId="21" w16cid:durableId="807670457">
    <w:abstractNumId w:val="10"/>
  </w:num>
  <w:num w:numId="22" w16cid:durableId="1908805898">
    <w:abstractNumId w:val="15"/>
  </w:num>
  <w:num w:numId="23" w16cid:durableId="119810055">
    <w:abstractNumId w:val="13"/>
  </w:num>
  <w:num w:numId="24" w16cid:durableId="1447236810">
    <w:abstractNumId w:val="52"/>
  </w:num>
  <w:num w:numId="25" w16cid:durableId="885140352">
    <w:abstractNumId w:val="42"/>
  </w:num>
  <w:num w:numId="26" w16cid:durableId="1583642143">
    <w:abstractNumId w:val="51"/>
  </w:num>
  <w:num w:numId="27" w16cid:durableId="1686906776">
    <w:abstractNumId w:val="33"/>
  </w:num>
  <w:num w:numId="28" w16cid:durableId="1427648355">
    <w:abstractNumId w:val="8"/>
  </w:num>
  <w:num w:numId="29" w16cid:durableId="1374306389">
    <w:abstractNumId w:val="20"/>
  </w:num>
  <w:num w:numId="30" w16cid:durableId="106856121">
    <w:abstractNumId w:val="11"/>
  </w:num>
  <w:num w:numId="31" w16cid:durableId="1126318556">
    <w:abstractNumId w:val="23"/>
  </w:num>
  <w:num w:numId="32" w16cid:durableId="2067532237">
    <w:abstractNumId w:val="45"/>
  </w:num>
  <w:num w:numId="33" w16cid:durableId="161090893">
    <w:abstractNumId w:val="54"/>
  </w:num>
  <w:num w:numId="34" w16cid:durableId="645547966">
    <w:abstractNumId w:val="35"/>
  </w:num>
  <w:num w:numId="35" w16cid:durableId="1754012756">
    <w:abstractNumId w:val="12"/>
  </w:num>
  <w:num w:numId="36" w16cid:durableId="1163662320">
    <w:abstractNumId w:val="0"/>
  </w:num>
  <w:num w:numId="37" w16cid:durableId="256643652">
    <w:abstractNumId w:val="37"/>
  </w:num>
  <w:num w:numId="38" w16cid:durableId="1432698584">
    <w:abstractNumId w:val="49"/>
  </w:num>
  <w:num w:numId="39" w16cid:durableId="381364548">
    <w:abstractNumId w:val="39"/>
  </w:num>
  <w:num w:numId="40" w16cid:durableId="1038353405">
    <w:abstractNumId w:val="25"/>
  </w:num>
  <w:num w:numId="41" w16cid:durableId="610477179">
    <w:abstractNumId w:val="31"/>
  </w:num>
  <w:num w:numId="42" w16cid:durableId="699746543">
    <w:abstractNumId w:val="21"/>
  </w:num>
  <w:num w:numId="43" w16cid:durableId="279991177">
    <w:abstractNumId w:val="50"/>
  </w:num>
  <w:num w:numId="44" w16cid:durableId="2094350408">
    <w:abstractNumId w:val="40"/>
  </w:num>
  <w:num w:numId="45" w16cid:durableId="701244638">
    <w:abstractNumId w:val="7"/>
  </w:num>
  <w:num w:numId="46" w16cid:durableId="1201479471">
    <w:abstractNumId w:val="44"/>
  </w:num>
  <w:num w:numId="47" w16cid:durableId="2061589474">
    <w:abstractNumId w:val="28"/>
  </w:num>
  <w:num w:numId="48" w16cid:durableId="208616917">
    <w:abstractNumId w:val="53"/>
  </w:num>
  <w:num w:numId="49" w16cid:durableId="502473311">
    <w:abstractNumId w:val="41"/>
  </w:num>
  <w:num w:numId="50" w16cid:durableId="290092616">
    <w:abstractNumId w:val="16"/>
  </w:num>
  <w:num w:numId="51" w16cid:durableId="2076076305">
    <w:abstractNumId w:val="14"/>
  </w:num>
  <w:num w:numId="52" w16cid:durableId="1170289211">
    <w:abstractNumId w:val="43"/>
  </w:num>
  <w:num w:numId="53" w16cid:durableId="977565759">
    <w:abstractNumId w:val="17"/>
  </w:num>
  <w:num w:numId="54" w16cid:durableId="1607153029">
    <w:abstractNumId w:val="9"/>
  </w:num>
  <w:num w:numId="55" w16cid:durableId="76682736">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07DD"/>
    <w:rsid w:val="00026BB9"/>
    <w:rsid w:val="00033F5D"/>
    <w:rsid w:val="00055BA9"/>
    <w:rsid w:val="000836F5"/>
    <w:rsid w:val="0009046F"/>
    <w:rsid w:val="000904E6"/>
    <w:rsid w:val="000A4BD0"/>
    <w:rsid w:val="000B6EC1"/>
    <w:rsid w:val="000C0A38"/>
    <w:rsid w:val="000C3D65"/>
    <w:rsid w:val="000C48A0"/>
    <w:rsid w:val="000D0CAD"/>
    <w:rsid w:val="000D4B51"/>
    <w:rsid w:val="000E2AE6"/>
    <w:rsid w:val="000F1393"/>
    <w:rsid w:val="00104F6B"/>
    <w:rsid w:val="0011027F"/>
    <w:rsid w:val="00112FB3"/>
    <w:rsid w:val="00114678"/>
    <w:rsid w:val="00124374"/>
    <w:rsid w:val="00131FF1"/>
    <w:rsid w:val="0014668D"/>
    <w:rsid w:val="00150F50"/>
    <w:rsid w:val="00184535"/>
    <w:rsid w:val="00186C6B"/>
    <w:rsid w:val="001874B8"/>
    <w:rsid w:val="001901F8"/>
    <w:rsid w:val="00194504"/>
    <w:rsid w:val="001A0DA1"/>
    <w:rsid w:val="001A130B"/>
    <w:rsid w:val="001B2930"/>
    <w:rsid w:val="001C307F"/>
    <w:rsid w:val="001E05B2"/>
    <w:rsid w:val="001F051D"/>
    <w:rsid w:val="001F2808"/>
    <w:rsid w:val="001F4072"/>
    <w:rsid w:val="001F4F3F"/>
    <w:rsid w:val="002152F1"/>
    <w:rsid w:val="002336B8"/>
    <w:rsid w:val="00233FC4"/>
    <w:rsid w:val="00235361"/>
    <w:rsid w:val="00237651"/>
    <w:rsid w:val="002638B6"/>
    <w:rsid w:val="00265FCB"/>
    <w:rsid w:val="00266450"/>
    <w:rsid w:val="00272B40"/>
    <w:rsid w:val="00273D6A"/>
    <w:rsid w:val="0027732B"/>
    <w:rsid w:val="00281A4A"/>
    <w:rsid w:val="002863CE"/>
    <w:rsid w:val="00286FC6"/>
    <w:rsid w:val="0029311C"/>
    <w:rsid w:val="002A50A8"/>
    <w:rsid w:val="002B195C"/>
    <w:rsid w:val="002B2029"/>
    <w:rsid w:val="002B218A"/>
    <w:rsid w:val="002B336E"/>
    <w:rsid w:val="002B5C24"/>
    <w:rsid w:val="002C2335"/>
    <w:rsid w:val="002C76B0"/>
    <w:rsid w:val="002D13EA"/>
    <w:rsid w:val="002D6F7B"/>
    <w:rsid w:val="002E1756"/>
    <w:rsid w:val="002E6345"/>
    <w:rsid w:val="002E687E"/>
    <w:rsid w:val="002F5D4E"/>
    <w:rsid w:val="00316A61"/>
    <w:rsid w:val="00320026"/>
    <w:rsid w:val="00324EC2"/>
    <w:rsid w:val="00325218"/>
    <w:rsid w:val="00326C6A"/>
    <w:rsid w:val="0033263F"/>
    <w:rsid w:val="00345E5E"/>
    <w:rsid w:val="003600DE"/>
    <w:rsid w:val="003632C2"/>
    <w:rsid w:val="0037797A"/>
    <w:rsid w:val="00383C40"/>
    <w:rsid w:val="003A0424"/>
    <w:rsid w:val="003A4613"/>
    <w:rsid w:val="003B2FA8"/>
    <w:rsid w:val="003C12F7"/>
    <w:rsid w:val="003D1E74"/>
    <w:rsid w:val="003D6320"/>
    <w:rsid w:val="003F225A"/>
    <w:rsid w:val="00401023"/>
    <w:rsid w:val="00404584"/>
    <w:rsid w:val="00407291"/>
    <w:rsid w:val="00410AD2"/>
    <w:rsid w:val="00412F8E"/>
    <w:rsid w:val="004232A9"/>
    <w:rsid w:val="00425F1E"/>
    <w:rsid w:val="004374E0"/>
    <w:rsid w:val="00444341"/>
    <w:rsid w:val="004479CD"/>
    <w:rsid w:val="004510ED"/>
    <w:rsid w:val="0045233F"/>
    <w:rsid w:val="004660E7"/>
    <w:rsid w:val="0048224A"/>
    <w:rsid w:val="004B39F9"/>
    <w:rsid w:val="004E6634"/>
    <w:rsid w:val="00505435"/>
    <w:rsid w:val="00515828"/>
    <w:rsid w:val="00522135"/>
    <w:rsid w:val="005250EF"/>
    <w:rsid w:val="00537AFD"/>
    <w:rsid w:val="00553BF9"/>
    <w:rsid w:val="00563648"/>
    <w:rsid w:val="00565537"/>
    <w:rsid w:val="0056640F"/>
    <w:rsid w:val="00594C68"/>
    <w:rsid w:val="005A1338"/>
    <w:rsid w:val="005A3463"/>
    <w:rsid w:val="005D695E"/>
    <w:rsid w:val="005E04B1"/>
    <w:rsid w:val="00611494"/>
    <w:rsid w:val="00611A3F"/>
    <w:rsid w:val="00612909"/>
    <w:rsid w:val="00616741"/>
    <w:rsid w:val="00621500"/>
    <w:rsid w:val="00630E76"/>
    <w:rsid w:val="00633FB8"/>
    <w:rsid w:val="00640452"/>
    <w:rsid w:val="00641C02"/>
    <w:rsid w:val="0064424B"/>
    <w:rsid w:val="00644629"/>
    <w:rsid w:val="00650570"/>
    <w:rsid w:val="00654DDC"/>
    <w:rsid w:val="00656D7E"/>
    <w:rsid w:val="00672A69"/>
    <w:rsid w:val="006741E9"/>
    <w:rsid w:val="00692D91"/>
    <w:rsid w:val="006A2BC4"/>
    <w:rsid w:val="006A31C4"/>
    <w:rsid w:val="006B00A0"/>
    <w:rsid w:val="006B16D5"/>
    <w:rsid w:val="006B6C83"/>
    <w:rsid w:val="006C1079"/>
    <w:rsid w:val="006C345B"/>
    <w:rsid w:val="006C6AA9"/>
    <w:rsid w:val="006D0532"/>
    <w:rsid w:val="006D5675"/>
    <w:rsid w:val="006D5BA0"/>
    <w:rsid w:val="006E071F"/>
    <w:rsid w:val="006E3A33"/>
    <w:rsid w:val="00710ECB"/>
    <w:rsid w:val="00713548"/>
    <w:rsid w:val="00715EBA"/>
    <w:rsid w:val="007241DC"/>
    <w:rsid w:val="00724729"/>
    <w:rsid w:val="00727DB5"/>
    <w:rsid w:val="00732946"/>
    <w:rsid w:val="00740792"/>
    <w:rsid w:val="00753087"/>
    <w:rsid w:val="00761B35"/>
    <w:rsid w:val="00772862"/>
    <w:rsid w:val="00777A3A"/>
    <w:rsid w:val="00786247"/>
    <w:rsid w:val="007963C3"/>
    <w:rsid w:val="007B1766"/>
    <w:rsid w:val="007C0EC9"/>
    <w:rsid w:val="007E62AC"/>
    <w:rsid w:val="007E77AF"/>
    <w:rsid w:val="008113DB"/>
    <w:rsid w:val="0083401B"/>
    <w:rsid w:val="0083793B"/>
    <w:rsid w:val="0084260F"/>
    <w:rsid w:val="00850DE4"/>
    <w:rsid w:val="008517DB"/>
    <w:rsid w:val="008712E9"/>
    <w:rsid w:val="00876644"/>
    <w:rsid w:val="008826DA"/>
    <w:rsid w:val="008916D2"/>
    <w:rsid w:val="00893407"/>
    <w:rsid w:val="008A1721"/>
    <w:rsid w:val="008A55CA"/>
    <w:rsid w:val="008E49C0"/>
    <w:rsid w:val="008E6FFD"/>
    <w:rsid w:val="00900BF1"/>
    <w:rsid w:val="009311D3"/>
    <w:rsid w:val="00940F54"/>
    <w:rsid w:val="00951B34"/>
    <w:rsid w:val="00954F40"/>
    <w:rsid w:val="0096129F"/>
    <w:rsid w:val="00967CDE"/>
    <w:rsid w:val="00972B4B"/>
    <w:rsid w:val="009764A2"/>
    <w:rsid w:val="009B188D"/>
    <w:rsid w:val="009B47A2"/>
    <w:rsid w:val="009D0A72"/>
    <w:rsid w:val="009E33E7"/>
    <w:rsid w:val="009E67BB"/>
    <w:rsid w:val="00A01A51"/>
    <w:rsid w:val="00A1505D"/>
    <w:rsid w:val="00A24080"/>
    <w:rsid w:val="00A26289"/>
    <w:rsid w:val="00A3057E"/>
    <w:rsid w:val="00A3569B"/>
    <w:rsid w:val="00A37DC6"/>
    <w:rsid w:val="00A46D2F"/>
    <w:rsid w:val="00A546CC"/>
    <w:rsid w:val="00A5597E"/>
    <w:rsid w:val="00A64AE5"/>
    <w:rsid w:val="00A75BEE"/>
    <w:rsid w:val="00A84560"/>
    <w:rsid w:val="00AB39C1"/>
    <w:rsid w:val="00AB4C58"/>
    <w:rsid w:val="00AC184E"/>
    <w:rsid w:val="00AC3A79"/>
    <w:rsid w:val="00AC67F5"/>
    <w:rsid w:val="00AD32AC"/>
    <w:rsid w:val="00AE13A2"/>
    <w:rsid w:val="00AE1547"/>
    <w:rsid w:val="00AF462E"/>
    <w:rsid w:val="00B033EB"/>
    <w:rsid w:val="00B03874"/>
    <w:rsid w:val="00B22CE5"/>
    <w:rsid w:val="00B35B0B"/>
    <w:rsid w:val="00B459E7"/>
    <w:rsid w:val="00B545C7"/>
    <w:rsid w:val="00B5547D"/>
    <w:rsid w:val="00B70267"/>
    <w:rsid w:val="00B70299"/>
    <w:rsid w:val="00B72589"/>
    <w:rsid w:val="00B753F4"/>
    <w:rsid w:val="00BB7A1A"/>
    <w:rsid w:val="00BE54DC"/>
    <w:rsid w:val="00BF479B"/>
    <w:rsid w:val="00C1227C"/>
    <w:rsid w:val="00C132E0"/>
    <w:rsid w:val="00C16743"/>
    <w:rsid w:val="00C23FA3"/>
    <w:rsid w:val="00C24099"/>
    <w:rsid w:val="00C414E3"/>
    <w:rsid w:val="00C4471D"/>
    <w:rsid w:val="00C45F3C"/>
    <w:rsid w:val="00C7078A"/>
    <w:rsid w:val="00C75AF6"/>
    <w:rsid w:val="00C93737"/>
    <w:rsid w:val="00CA22C7"/>
    <w:rsid w:val="00CA7B14"/>
    <w:rsid w:val="00CB0CCA"/>
    <w:rsid w:val="00CB1AA8"/>
    <w:rsid w:val="00CB3E17"/>
    <w:rsid w:val="00CB4B49"/>
    <w:rsid w:val="00CC5F1D"/>
    <w:rsid w:val="00CC7AE8"/>
    <w:rsid w:val="00CD6E9B"/>
    <w:rsid w:val="00CE5EB1"/>
    <w:rsid w:val="00CE69D3"/>
    <w:rsid w:val="00CF2F39"/>
    <w:rsid w:val="00D01911"/>
    <w:rsid w:val="00D11DE3"/>
    <w:rsid w:val="00D2697B"/>
    <w:rsid w:val="00D31F73"/>
    <w:rsid w:val="00D41A74"/>
    <w:rsid w:val="00D468E8"/>
    <w:rsid w:val="00D56775"/>
    <w:rsid w:val="00D5724A"/>
    <w:rsid w:val="00D612E2"/>
    <w:rsid w:val="00D6426C"/>
    <w:rsid w:val="00D74C06"/>
    <w:rsid w:val="00DA523F"/>
    <w:rsid w:val="00DE2173"/>
    <w:rsid w:val="00DF7960"/>
    <w:rsid w:val="00E171FC"/>
    <w:rsid w:val="00E21BEA"/>
    <w:rsid w:val="00E26933"/>
    <w:rsid w:val="00E367B6"/>
    <w:rsid w:val="00E428CD"/>
    <w:rsid w:val="00E44FB8"/>
    <w:rsid w:val="00E47A48"/>
    <w:rsid w:val="00E50A98"/>
    <w:rsid w:val="00E65E86"/>
    <w:rsid w:val="00E75989"/>
    <w:rsid w:val="00E77137"/>
    <w:rsid w:val="00E871F5"/>
    <w:rsid w:val="00E97F75"/>
    <w:rsid w:val="00EA0BB2"/>
    <w:rsid w:val="00EA199E"/>
    <w:rsid w:val="00EA6887"/>
    <w:rsid w:val="00EB5233"/>
    <w:rsid w:val="00EC11F3"/>
    <w:rsid w:val="00ED4D31"/>
    <w:rsid w:val="00ED779E"/>
    <w:rsid w:val="00ED7A19"/>
    <w:rsid w:val="00EE6D1E"/>
    <w:rsid w:val="00EF0F66"/>
    <w:rsid w:val="00EF20AB"/>
    <w:rsid w:val="00F074BB"/>
    <w:rsid w:val="00F22B15"/>
    <w:rsid w:val="00F350CA"/>
    <w:rsid w:val="00F3657B"/>
    <w:rsid w:val="00F4431E"/>
    <w:rsid w:val="00F54623"/>
    <w:rsid w:val="00F62461"/>
    <w:rsid w:val="00F64A9B"/>
    <w:rsid w:val="00F67E34"/>
    <w:rsid w:val="00F7052F"/>
    <w:rsid w:val="00F71E25"/>
    <w:rsid w:val="00F76084"/>
    <w:rsid w:val="00F81EA9"/>
    <w:rsid w:val="00FA2AB1"/>
    <w:rsid w:val="00FA7E6F"/>
    <w:rsid w:val="00FB022F"/>
    <w:rsid w:val="00FB06AB"/>
    <w:rsid w:val="00FB60CE"/>
    <w:rsid w:val="00FF0352"/>
    <w:rsid w:val="00FF3DC4"/>
    <w:rsid w:val="16BE53BB"/>
    <w:rsid w:val="1A3B5C56"/>
    <w:rsid w:val="1AD1BDF7"/>
    <w:rsid w:val="1CAF0D4C"/>
    <w:rsid w:val="29BAAA4B"/>
    <w:rsid w:val="30168C7B"/>
    <w:rsid w:val="327E9AC6"/>
    <w:rsid w:val="3327EA02"/>
    <w:rsid w:val="3E6B5976"/>
    <w:rsid w:val="3ECD73D6"/>
    <w:rsid w:val="4CE57A0E"/>
    <w:rsid w:val="54EE09B9"/>
    <w:rsid w:val="5689DA1A"/>
    <w:rsid w:val="740D03E3"/>
    <w:rsid w:val="7B107161"/>
    <w:rsid w:val="7D26855A"/>
    <w:rsid w:val="7F8EEF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24285E6"/>
  <w15:docId w15:val="{3C416FAD-1368-439B-84E0-C28BEBA4A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4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eastAsia="ja-JP"/>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7963C3"/>
    <w:rPr>
      <w:sz w:val="16"/>
      <w:szCs w:val="16"/>
    </w:rPr>
  </w:style>
  <w:style w:type="paragraph" w:styleId="CommentText">
    <w:name w:val="annotation text"/>
    <w:basedOn w:val="Normal"/>
    <w:link w:val="CommentTextChar"/>
    <w:uiPriority w:val="99"/>
    <w:unhideWhenUsed/>
    <w:rsid w:val="007963C3"/>
    <w:pPr>
      <w:spacing w:line="240" w:lineRule="auto"/>
    </w:pPr>
    <w:rPr>
      <w:sz w:val="20"/>
      <w:szCs w:val="20"/>
    </w:rPr>
  </w:style>
  <w:style w:type="character" w:customStyle="1" w:styleId="CommentTextChar">
    <w:name w:val="Comment Text Char"/>
    <w:basedOn w:val="DefaultParagraphFont"/>
    <w:link w:val="CommentText"/>
    <w:uiPriority w:val="99"/>
    <w:rsid w:val="007963C3"/>
    <w:rPr>
      <w:sz w:val="20"/>
      <w:szCs w:val="20"/>
    </w:rPr>
  </w:style>
  <w:style w:type="paragraph" w:styleId="CommentSubject">
    <w:name w:val="annotation subject"/>
    <w:basedOn w:val="CommentText"/>
    <w:next w:val="CommentText"/>
    <w:link w:val="CommentSubjectChar"/>
    <w:uiPriority w:val="99"/>
    <w:semiHidden/>
    <w:unhideWhenUsed/>
    <w:rsid w:val="007963C3"/>
    <w:rPr>
      <w:b/>
      <w:bCs/>
    </w:rPr>
  </w:style>
  <w:style w:type="character" w:customStyle="1" w:styleId="CommentSubjectChar">
    <w:name w:val="Comment Subject Char"/>
    <w:basedOn w:val="CommentTextChar"/>
    <w:link w:val="CommentSubject"/>
    <w:uiPriority w:val="99"/>
    <w:semiHidden/>
    <w:rsid w:val="007963C3"/>
    <w:rPr>
      <w:b/>
      <w:bCs/>
      <w:sz w:val="20"/>
      <w:szCs w:val="20"/>
    </w:rPr>
  </w:style>
  <w:style w:type="paragraph" w:styleId="Revision">
    <w:name w:val="Revision"/>
    <w:hidden/>
    <w:uiPriority w:val="99"/>
    <w:semiHidden/>
    <w:rsid w:val="00ED7A19"/>
    <w:pPr>
      <w:spacing w:line="240" w:lineRule="auto"/>
    </w:pPr>
  </w:style>
  <w:style w:type="paragraph" w:styleId="BalloonText">
    <w:name w:val="Balloon Text"/>
    <w:basedOn w:val="Normal"/>
    <w:link w:val="BalloonTextChar"/>
    <w:uiPriority w:val="99"/>
    <w:semiHidden/>
    <w:unhideWhenUsed/>
    <w:rsid w:val="00CE5E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EB1"/>
    <w:rPr>
      <w:rFonts w:ascii="Segoe UI" w:hAnsi="Segoe UI" w:cs="Segoe UI"/>
      <w:sz w:val="18"/>
      <w:szCs w:val="18"/>
    </w:rPr>
  </w:style>
  <w:style w:type="character" w:styleId="Hyperlink">
    <w:name w:val="Hyperlink"/>
    <w:basedOn w:val="DefaultParagraphFont"/>
    <w:uiPriority w:val="99"/>
    <w:unhideWhenUsed/>
    <w:rsid w:val="00C93737"/>
    <w:rPr>
      <w:color w:val="0000FF" w:themeColor="hyperlink"/>
      <w:u w:val="single"/>
    </w:rPr>
  </w:style>
  <w:style w:type="character" w:styleId="UnresolvedMention">
    <w:name w:val="Unresolved Mention"/>
    <w:basedOn w:val="DefaultParagraphFont"/>
    <w:uiPriority w:val="99"/>
    <w:semiHidden/>
    <w:unhideWhenUsed/>
    <w:rsid w:val="00C93737"/>
    <w:rPr>
      <w:color w:val="605E5C"/>
      <w:shd w:val="clear" w:color="auto" w:fill="E1DFDD"/>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ing.sun@icf.com" TargetMode="External" /><Relationship Id="rId8" Type="http://schemas.openxmlformats.org/officeDocument/2006/relationships/hyperlink" Target="mailto:info@childwelfare.gov" TargetMode="External" /><Relationship Id="rId9" Type="http://schemas.openxmlformats.org/officeDocument/2006/relationships/hyperlink" Target="tel:800-394-336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DA226962B0646A3DCCDDA9D0640FB" ma:contentTypeVersion="13" ma:contentTypeDescription="Create a new document." ma:contentTypeScope="" ma:versionID="5c2663218781ede36846ff3d13a18b6e">
  <xsd:schema xmlns:xsd="http://www.w3.org/2001/XMLSchema" xmlns:xs="http://www.w3.org/2001/XMLSchema" xmlns:p="http://schemas.microsoft.com/office/2006/metadata/properties" xmlns:ns2="ed6edc1c-0096-4b56-90bf-de688c6808f0" xmlns:ns3="bdc33fb4-438c-435b-8617-08cdf3dc77cd" targetNamespace="http://schemas.microsoft.com/office/2006/metadata/properties" ma:root="true" ma:fieldsID="3868320e267604132a04fbf6617f7aaf" ns2:_="" ns3:_="">
    <xsd:import namespace="ed6edc1c-0096-4b56-90bf-de688c6808f0"/>
    <xsd:import namespace="bdc33fb4-438c-435b-8617-08cdf3dc77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edc1c-0096-4b56-90bf-de688c680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c33fb4-438c-435b-8617-08cdf3dc77c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ae5c4d3-1402-454e-8ad3-9cde50a026a8}" ma:internalName="TaxCatchAll" ma:showField="CatchAllData" ma:web="bdc33fb4-438c-435b-8617-08cdf3dc77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c33fb4-438c-435b-8617-08cdf3dc77cd" xsi:nil="true"/>
    <lcf76f155ced4ddcb4097134ff3c332f xmlns="ed6edc1c-0096-4b56-90bf-de688c6808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6682A3-6731-4061-B894-E84C30A6B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edc1c-0096-4b56-90bf-de688c6808f0"/>
    <ds:schemaRef ds:uri="bdc33fb4-438c-435b-8617-08cdf3dc7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1E5706-6449-44CC-B49F-313B92BCE80C}">
  <ds:schemaRefs>
    <ds:schemaRef ds:uri="http://schemas.microsoft.com/sharepoint/v3/contenttype/forms"/>
  </ds:schemaRefs>
</ds:datastoreItem>
</file>

<file path=customXml/itemProps3.xml><?xml version="1.0" encoding="utf-8"?>
<ds:datastoreItem xmlns:ds="http://schemas.openxmlformats.org/officeDocument/2006/customXml" ds:itemID="{C017BA2E-CF10-422F-B708-53F4861ECC03}">
  <ds:schemaRefs>
    <ds:schemaRef ds:uri="ed6edc1c-0096-4b56-90bf-de688c6808f0"/>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 ds:uri="http://schemas.microsoft.com/office/infopath/2007/PartnerControls"/>
    <ds:schemaRef ds:uri="bdc33fb4-438c-435b-8617-08cdf3dc77c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Qualtrics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Prevention Resource Guide Survey</dc:title>
  <dc:creator>Qualtrics</dc:creator>
  <cp:lastModifiedBy>Whitmore, McKenna</cp:lastModifiedBy>
  <cp:revision>5</cp:revision>
  <dcterms:created xsi:type="dcterms:W3CDTF">2024-11-25T14:20:00Z</dcterms:created>
  <dcterms:modified xsi:type="dcterms:W3CDTF">2024-11-25T14:31:30Z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0x0101009F5DA226962B0646A3DCCDDA9D0640FB</vt:lpwstr>
  </property>
  <property fmtid="{D5CDD505-2E9C-101B-9397-08002B2CF9AE}" pid="3" name="MediaServiceImageTags">
    <vt:lpwstr/>
  </property>
</Properties>
</file>