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3B41A9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612331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C547D" w14:paraId="1E380F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Leasing of Osage Reservation lands for Oil and Gas Mining</w:t>
      </w:r>
      <w:r w:rsidR="00DA3736">
        <w:rPr>
          <w:b/>
          <w:bCs/>
          <w:sz w:val="32"/>
          <w:szCs w:val="32"/>
        </w:rPr>
        <w:t xml:space="preserve">, </w:t>
      </w:r>
    </w:p>
    <w:p w:rsidR="009B359F" w14:paraId="67C6E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226</w:t>
      </w:r>
    </w:p>
    <w:p w:rsidR="00295103" w14:paraId="55B89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26D2C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DA3736">
        <w:rPr>
          <w:b/>
          <w:bCs/>
          <w:sz w:val="32"/>
          <w:szCs w:val="32"/>
        </w:rPr>
        <w:t>1076-</w:t>
      </w:r>
      <w:r w:rsidR="0017224D">
        <w:rPr>
          <w:b/>
          <w:bCs/>
          <w:sz w:val="32"/>
          <w:szCs w:val="32"/>
        </w:rPr>
        <w:t>0180</w:t>
      </w:r>
    </w:p>
    <w:p w:rsidR="009B359F" w:rsidRPr="00B87A9D" w:rsidP="009B359F" w14:paraId="7F450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B87A9D" w:rsidP="001E1694" w14:paraId="7ABED400" w14:textId="57C0A0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shd w:val="clear" w:color="auto" w:fill="FFFFFF"/>
        </w:rPr>
      </w:pPr>
      <w:r w:rsidRPr="00B87A9D">
        <w:rPr>
          <w:b/>
          <w:sz w:val="24"/>
          <w:szCs w:val="24"/>
        </w:rPr>
        <w:t>Terms of Clearance:</w:t>
      </w:r>
      <w:r w:rsidRPr="00B87A9D">
        <w:rPr>
          <w:sz w:val="24"/>
          <w:szCs w:val="24"/>
        </w:rPr>
        <w:t xml:space="preserve"> </w:t>
      </w:r>
      <w:r w:rsidRPr="00B87A9D" w:rsidR="00921B2F">
        <w:rPr>
          <w:sz w:val="24"/>
          <w:szCs w:val="24"/>
        </w:rPr>
        <w:t xml:space="preserve"> </w:t>
      </w:r>
      <w:r w:rsidRPr="00B87A9D" w:rsidR="001E1694">
        <w:rPr>
          <w:sz w:val="24"/>
          <w:szCs w:val="24"/>
        </w:rPr>
        <w:t xml:space="preserve"> </w:t>
      </w:r>
      <w:r w:rsidR="00B87A9D">
        <w:rPr>
          <w:sz w:val="24"/>
          <w:szCs w:val="24"/>
        </w:rPr>
        <w:t>The prior terms of clearance for this information collection require the implementation of electronic reporting for monthly royalty and production reports</w:t>
      </w:r>
      <w:r w:rsidR="00FB0F74">
        <w:rPr>
          <w:sz w:val="24"/>
          <w:szCs w:val="24"/>
        </w:rPr>
        <w:t xml:space="preserve">. </w:t>
      </w:r>
      <w:r w:rsidRPr="00B87A9D" w:rsidR="001E1694">
        <w:rPr>
          <w:sz w:val="24"/>
          <w:szCs w:val="24"/>
        </w:rPr>
        <w:t xml:space="preserve">The Bureau of Indian Affairs is on track to develop/enable electronic reporting of monthly reports. </w:t>
      </w:r>
      <w:r w:rsidRPr="00B87A9D" w:rsidR="001E1694">
        <w:rPr>
          <w:i/>
          <w:iCs/>
          <w:sz w:val="24"/>
          <w:szCs w:val="24"/>
        </w:rPr>
        <w:t>See</w:t>
      </w:r>
      <w:r w:rsidRPr="00B87A9D" w:rsidR="001E1694">
        <w:rPr>
          <w:sz w:val="24"/>
          <w:szCs w:val="24"/>
        </w:rPr>
        <w:t xml:space="preserve"> RIN </w:t>
      </w:r>
      <w:hyperlink r:id="rId5" w:history="1">
        <w:r w:rsidRPr="00B87A9D" w:rsidR="001E1694">
          <w:rPr>
            <w:sz w:val="24"/>
            <w:szCs w:val="24"/>
          </w:rPr>
          <w:t>1076-AF59</w:t>
        </w:r>
      </w:hyperlink>
      <w:r w:rsidRPr="00B87A9D" w:rsidR="00776ACD">
        <w:rPr>
          <w:sz w:val="24"/>
          <w:szCs w:val="24"/>
        </w:rPr>
        <w:t xml:space="preserve"> at</w:t>
      </w:r>
      <w:r w:rsidRPr="00B87A9D" w:rsidR="00923AAE">
        <w:rPr>
          <w:sz w:val="24"/>
          <w:szCs w:val="24"/>
        </w:rPr>
        <w:t xml:space="preserve"> </w:t>
      </w:r>
      <w:r w:rsidRPr="00B87A9D" w:rsidR="00776ACD">
        <w:rPr>
          <w:sz w:val="24"/>
          <w:szCs w:val="24"/>
        </w:rPr>
        <w:t>https://www.reginfo.gov/public/Forward?SearchTarget=Agenda&amp;textfield=1076-AF59.</w:t>
      </w:r>
    </w:p>
    <w:p w:rsidR="005C3873" w:rsidP="00921B2F" w14:paraId="05D7F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14:paraId="4A097D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691B4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5706E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3FAD5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93A2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475362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4E4B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349E2A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2E00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14:paraId="56D79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1056" w:rsidP="007A471F" w14:paraId="277A8732" w14:textId="7E5045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1906, </w:t>
      </w:r>
      <w:r w:rsidR="008C547D">
        <w:rPr>
          <w:sz w:val="24"/>
          <w:szCs w:val="24"/>
        </w:rPr>
        <w:t>Congress passed legislation</w:t>
      </w:r>
      <w:r>
        <w:rPr>
          <w:sz w:val="24"/>
          <w:szCs w:val="24"/>
        </w:rPr>
        <w:t xml:space="preserve"> allotting </w:t>
      </w:r>
      <w:r w:rsidR="00790265">
        <w:rPr>
          <w:sz w:val="24"/>
          <w:szCs w:val="24"/>
        </w:rPr>
        <w:t xml:space="preserve">the </w:t>
      </w:r>
      <w:r>
        <w:rPr>
          <w:sz w:val="24"/>
          <w:szCs w:val="24"/>
        </w:rPr>
        <w:t xml:space="preserve">Osage Reservation lands and reserving the subsurface mineral estate to the Osage Nation.  </w:t>
      </w:r>
      <w:r>
        <w:rPr>
          <w:i/>
          <w:sz w:val="24"/>
          <w:szCs w:val="24"/>
        </w:rPr>
        <w:t>See</w:t>
      </w:r>
      <w:r>
        <w:rPr>
          <w:sz w:val="24"/>
          <w:szCs w:val="24"/>
        </w:rPr>
        <w:t xml:space="preserve"> 34 Stat. 539, 544-45, § 3, as amended (1906 Act).</w:t>
      </w:r>
      <w:r w:rsidR="00790265">
        <w:rPr>
          <w:sz w:val="24"/>
          <w:szCs w:val="24"/>
        </w:rPr>
        <w:t xml:space="preserve">  Accordingly, the United States holds the subsurface mineral estate in Osage County, Oklahoma (Osage Mineral Estate) in trust for the benefit of the Osage Nation.</w:t>
      </w:r>
      <w:r>
        <w:rPr>
          <w:sz w:val="24"/>
          <w:szCs w:val="24"/>
        </w:rPr>
        <w:t xml:space="preserve">  </w:t>
      </w:r>
      <w:r w:rsidR="00790265">
        <w:rPr>
          <w:sz w:val="24"/>
          <w:szCs w:val="24"/>
        </w:rPr>
        <w:t>The 1906 Act authorizes the Osage Nation to lease the subsurface mineral estate for oil and gas mining, subject to the approval of the Secretary of the Interior and under such rules and regulations as he/she may provide.</w:t>
      </w:r>
      <w:r>
        <w:rPr>
          <w:sz w:val="24"/>
          <w:szCs w:val="24"/>
        </w:rPr>
        <w:t xml:space="preserve">  </w:t>
      </w:r>
      <w:r w:rsidRPr="00F4289A" w:rsidR="007A471F">
        <w:rPr>
          <w:sz w:val="24"/>
          <w:szCs w:val="24"/>
        </w:rPr>
        <w:t>The re</w:t>
      </w:r>
      <w:r w:rsidR="008C547D">
        <w:rPr>
          <w:sz w:val="24"/>
          <w:szCs w:val="24"/>
        </w:rPr>
        <w:t>gulation</w:t>
      </w:r>
      <w:r>
        <w:rPr>
          <w:sz w:val="24"/>
          <w:szCs w:val="24"/>
        </w:rPr>
        <w:t>s</w:t>
      </w:r>
      <w:r w:rsidR="008C547D">
        <w:rPr>
          <w:sz w:val="24"/>
          <w:szCs w:val="24"/>
        </w:rPr>
        <w:t xml:space="preserve"> </w:t>
      </w:r>
      <w:r w:rsidR="00790265">
        <w:rPr>
          <w:sz w:val="24"/>
          <w:szCs w:val="24"/>
        </w:rPr>
        <w:t xml:space="preserve">set forth in </w:t>
      </w:r>
      <w:r w:rsidR="008C547D">
        <w:rPr>
          <w:sz w:val="24"/>
          <w:szCs w:val="24"/>
        </w:rPr>
        <w:t>25 CFR 226</w:t>
      </w:r>
      <w:r w:rsidRPr="00F4289A" w:rsidR="007A471F">
        <w:rPr>
          <w:sz w:val="24"/>
          <w:szCs w:val="24"/>
        </w:rPr>
        <w:t xml:space="preserve">, </w:t>
      </w:r>
      <w:r w:rsidR="00790265">
        <w:rPr>
          <w:sz w:val="24"/>
          <w:szCs w:val="24"/>
        </w:rPr>
        <w:t>implement</w:t>
      </w:r>
      <w:r>
        <w:rPr>
          <w:sz w:val="24"/>
          <w:szCs w:val="24"/>
        </w:rPr>
        <w:t xml:space="preserve"> that statute by specifying</w:t>
      </w:r>
      <w:r w:rsidRPr="00F4289A" w:rsidR="007A471F">
        <w:rPr>
          <w:sz w:val="24"/>
          <w:szCs w:val="24"/>
        </w:rPr>
        <w:t xml:space="preserve"> what information </w:t>
      </w:r>
      <w:r w:rsidR="008C547D">
        <w:rPr>
          <w:sz w:val="24"/>
          <w:szCs w:val="24"/>
        </w:rPr>
        <w:t>lessee</w:t>
      </w:r>
      <w:r w:rsidR="00D02C5D">
        <w:rPr>
          <w:sz w:val="24"/>
          <w:szCs w:val="24"/>
        </w:rPr>
        <w:t>s and others</w:t>
      </w:r>
      <w:r w:rsidR="008C547D">
        <w:rPr>
          <w:sz w:val="24"/>
          <w:szCs w:val="24"/>
        </w:rPr>
        <w:t xml:space="preserve"> must provide </w:t>
      </w:r>
      <w:r w:rsidR="007D36F6">
        <w:rPr>
          <w:sz w:val="24"/>
          <w:szCs w:val="24"/>
        </w:rPr>
        <w:t xml:space="preserve">regarding oil and gas leasing, </w:t>
      </w:r>
      <w:r w:rsidR="008C547D">
        <w:rPr>
          <w:sz w:val="24"/>
          <w:szCs w:val="24"/>
        </w:rPr>
        <w:t>drilling, development, and production</w:t>
      </w:r>
      <w:r w:rsidR="007D36F6">
        <w:rPr>
          <w:sz w:val="24"/>
          <w:szCs w:val="24"/>
        </w:rPr>
        <w:t xml:space="preserve"> within the Osage Mineral Estate</w:t>
      </w:r>
      <w:r w:rsidR="008C547D">
        <w:rPr>
          <w:sz w:val="24"/>
          <w:szCs w:val="24"/>
        </w:rPr>
        <w:t>.</w:t>
      </w:r>
      <w:r w:rsidR="00CC601B">
        <w:rPr>
          <w:sz w:val="24"/>
          <w:szCs w:val="24"/>
        </w:rPr>
        <w:t xml:space="preserve">  The information collections in 25 CFR 226 are</w:t>
      </w:r>
      <w:r w:rsidR="008C547D">
        <w:rPr>
          <w:sz w:val="24"/>
          <w:szCs w:val="24"/>
        </w:rPr>
        <w:t xml:space="preserve"> necessary </w:t>
      </w:r>
      <w:r w:rsidR="00790265">
        <w:rPr>
          <w:sz w:val="24"/>
          <w:szCs w:val="24"/>
        </w:rPr>
        <w:t xml:space="preserve">in order for the </w:t>
      </w:r>
      <w:bookmarkStart w:id="0" w:name="_Hlk116648209"/>
      <w:r w:rsidR="001A0A1E">
        <w:rPr>
          <w:sz w:val="24"/>
          <w:szCs w:val="24"/>
        </w:rPr>
        <w:t>Bureau of Indian Affairs (</w:t>
      </w:r>
      <w:r w:rsidR="00790265">
        <w:rPr>
          <w:sz w:val="24"/>
          <w:szCs w:val="24"/>
        </w:rPr>
        <w:t>BIA</w:t>
      </w:r>
      <w:bookmarkEnd w:id="0"/>
      <w:r w:rsidR="001A0A1E">
        <w:rPr>
          <w:sz w:val="24"/>
          <w:szCs w:val="24"/>
        </w:rPr>
        <w:t>)</w:t>
      </w:r>
      <w:r w:rsidR="00790265">
        <w:rPr>
          <w:sz w:val="24"/>
          <w:szCs w:val="24"/>
        </w:rPr>
        <w:t xml:space="preserve"> to administer</w:t>
      </w:r>
      <w:r w:rsidR="001A0A1E">
        <w:rPr>
          <w:sz w:val="24"/>
          <w:szCs w:val="24"/>
        </w:rPr>
        <w:t xml:space="preserve"> the</w:t>
      </w:r>
      <w:r w:rsidR="00790265">
        <w:rPr>
          <w:sz w:val="24"/>
          <w:szCs w:val="24"/>
        </w:rPr>
        <w:t xml:space="preserve"> leasing and development of the Osage Mineral E</w:t>
      </w:r>
      <w:r w:rsidR="00916508">
        <w:rPr>
          <w:sz w:val="24"/>
          <w:szCs w:val="24"/>
        </w:rPr>
        <w:t>state as well as</w:t>
      </w:r>
      <w:r w:rsidR="001A0A1E">
        <w:rPr>
          <w:sz w:val="24"/>
          <w:szCs w:val="24"/>
        </w:rPr>
        <w:t xml:space="preserve"> </w:t>
      </w:r>
      <w:r w:rsidR="008C547D">
        <w:rPr>
          <w:sz w:val="24"/>
          <w:szCs w:val="24"/>
        </w:rPr>
        <w:t>to</w:t>
      </w:r>
      <w:r w:rsidR="00CC601B">
        <w:rPr>
          <w:sz w:val="24"/>
          <w:szCs w:val="24"/>
        </w:rPr>
        <w:t xml:space="preserve"> ensure that</w:t>
      </w:r>
      <w:r w:rsidR="00790265">
        <w:rPr>
          <w:sz w:val="24"/>
          <w:szCs w:val="24"/>
        </w:rPr>
        <w:t xml:space="preserve"> </w:t>
      </w:r>
      <w:r w:rsidR="001A0A1E">
        <w:rPr>
          <w:sz w:val="24"/>
          <w:szCs w:val="24"/>
        </w:rPr>
        <w:t xml:space="preserve">all royalties and revenues derived from the Osage Mineral Estate </w:t>
      </w:r>
      <w:r w:rsidR="00DD083F">
        <w:rPr>
          <w:sz w:val="24"/>
          <w:szCs w:val="24"/>
        </w:rPr>
        <w:t>are collected and accounted for and</w:t>
      </w:r>
      <w:r w:rsidR="001A0A1E">
        <w:rPr>
          <w:sz w:val="24"/>
          <w:szCs w:val="24"/>
        </w:rPr>
        <w:t xml:space="preserve"> </w:t>
      </w:r>
      <w:r w:rsidR="00CC601B">
        <w:rPr>
          <w:sz w:val="24"/>
          <w:szCs w:val="24"/>
        </w:rPr>
        <w:t>that the oil and gas trust assets</w:t>
      </w:r>
      <w:r w:rsidR="00DD083F">
        <w:rPr>
          <w:sz w:val="24"/>
          <w:szCs w:val="24"/>
        </w:rPr>
        <w:t>, surface estate, natural resources, and human environment</w:t>
      </w:r>
      <w:r w:rsidR="00CC601B">
        <w:rPr>
          <w:sz w:val="24"/>
          <w:szCs w:val="24"/>
        </w:rPr>
        <w:t xml:space="preserve"> are </w:t>
      </w:r>
      <w:r w:rsidR="00DD083F">
        <w:rPr>
          <w:sz w:val="24"/>
          <w:szCs w:val="24"/>
        </w:rPr>
        <w:t xml:space="preserve">adequately </w:t>
      </w:r>
      <w:r w:rsidR="00CC601B">
        <w:rPr>
          <w:sz w:val="24"/>
          <w:szCs w:val="24"/>
        </w:rPr>
        <w:t>protected</w:t>
      </w:r>
      <w:r w:rsidR="00DD083F">
        <w:rPr>
          <w:sz w:val="24"/>
          <w:szCs w:val="24"/>
        </w:rPr>
        <w:t>.</w:t>
      </w:r>
      <w:r w:rsidR="00CC601B">
        <w:rPr>
          <w:sz w:val="24"/>
          <w:szCs w:val="24"/>
        </w:rPr>
        <w:t xml:space="preserve"> </w:t>
      </w:r>
    </w:p>
    <w:p w:rsidR="00C6613E" w:rsidP="007A471F" w14:paraId="22A15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613E" w:rsidP="007A471F" w14:paraId="238298FF" w14:textId="5532A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Pr>
          <w:sz w:val="24"/>
          <w:szCs w:val="24"/>
        </w:rPr>
        <w:t xml:space="preserve">BIA is seeking </w:t>
      </w:r>
      <w:r w:rsidR="00D02C5D">
        <w:rPr>
          <w:sz w:val="24"/>
          <w:szCs w:val="24"/>
        </w:rPr>
        <w:t>to</w:t>
      </w:r>
      <w:r w:rsidR="00041B6E">
        <w:rPr>
          <w:sz w:val="24"/>
          <w:szCs w:val="24"/>
        </w:rPr>
        <w:t xml:space="preserve"> renew</w:t>
      </w:r>
      <w:r>
        <w:rPr>
          <w:sz w:val="24"/>
          <w:szCs w:val="24"/>
        </w:rPr>
        <w:t xml:space="preserve"> </w:t>
      </w:r>
      <w:r w:rsidR="00D02C5D">
        <w:rPr>
          <w:sz w:val="24"/>
          <w:szCs w:val="24"/>
        </w:rPr>
        <w:t xml:space="preserve">the </w:t>
      </w:r>
      <w:r w:rsidR="0088618F">
        <w:rPr>
          <w:sz w:val="24"/>
          <w:szCs w:val="24"/>
        </w:rPr>
        <w:t>information collections</w:t>
      </w:r>
      <w:r w:rsidR="00D02C5D">
        <w:rPr>
          <w:sz w:val="24"/>
          <w:szCs w:val="24"/>
        </w:rPr>
        <w:t xml:space="preserve"> for </w:t>
      </w:r>
      <w:r w:rsidR="00291A63">
        <w:rPr>
          <w:sz w:val="24"/>
          <w:szCs w:val="24"/>
        </w:rPr>
        <w:t>25 CFR 226</w:t>
      </w:r>
      <w:r>
        <w:rPr>
          <w:sz w:val="24"/>
          <w:szCs w:val="24"/>
        </w:rPr>
        <w:t xml:space="preserve">.  </w:t>
      </w:r>
      <w:r w:rsidR="0045697B">
        <w:rPr>
          <w:sz w:val="24"/>
          <w:szCs w:val="24"/>
          <w:lang w:val="en-CA"/>
        </w:rPr>
        <w:t>Due to the age of the regulations, they do not require, authorize, or otherwise contemplate the use of electronic</w:t>
      </w:r>
      <w:r w:rsidR="00404785">
        <w:rPr>
          <w:sz w:val="24"/>
          <w:szCs w:val="24"/>
          <w:lang w:val="en-CA"/>
        </w:rPr>
        <w:t xml:space="preserve"> royalty or production</w:t>
      </w:r>
      <w:r w:rsidR="0045697B">
        <w:rPr>
          <w:sz w:val="24"/>
          <w:szCs w:val="24"/>
          <w:lang w:val="en-CA"/>
        </w:rPr>
        <w:t xml:space="preserve"> reporting.  The BIA is presently working to revise the regulations.  As part of this rulemaking effort, the BIA intends to incorporate provisions that allow for the implementation of electronic reporting</w:t>
      </w:r>
      <w:r w:rsidRPr="0045697B" w:rsidR="0045697B">
        <w:rPr>
          <w:sz w:val="24"/>
          <w:szCs w:val="24"/>
          <w:lang w:val="en-CA"/>
        </w:rPr>
        <w:t xml:space="preserve"> utilizing </w:t>
      </w:r>
      <w:r w:rsidR="0045697B">
        <w:rPr>
          <w:sz w:val="24"/>
          <w:szCs w:val="24"/>
          <w:lang w:val="en-CA"/>
        </w:rPr>
        <w:t xml:space="preserve">the Department of the Interior’s </w:t>
      </w:r>
      <w:r w:rsidRPr="0045697B" w:rsidR="0045697B">
        <w:rPr>
          <w:color w:val="222222"/>
          <w:sz w:val="24"/>
          <w:szCs w:val="24"/>
          <w:shd w:val="clear" w:color="auto" w:fill="FFFFFF"/>
        </w:rPr>
        <w:t>Office of Natural Resources Revenu</w:t>
      </w:r>
      <w:r w:rsidR="0045697B">
        <w:rPr>
          <w:color w:val="222222"/>
          <w:sz w:val="24"/>
          <w:szCs w:val="24"/>
          <w:shd w:val="clear" w:color="auto" w:fill="FFFFFF"/>
        </w:rPr>
        <w:t>e</w:t>
      </w:r>
      <w:r w:rsidRPr="0045697B" w:rsidR="0045697B">
        <w:rPr>
          <w:color w:val="222222"/>
          <w:sz w:val="24"/>
          <w:szCs w:val="24"/>
          <w:shd w:val="clear" w:color="auto" w:fill="FFFFFF"/>
        </w:rPr>
        <w:t xml:space="preserve"> (ONRR)</w:t>
      </w:r>
      <w:r w:rsidRPr="0045697B" w:rsidR="0045697B">
        <w:rPr>
          <w:sz w:val="24"/>
          <w:szCs w:val="24"/>
          <w:lang w:val="en-CA"/>
        </w:rPr>
        <w:t xml:space="preserve"> e-Commerce site.</w:t>
      </w:r>
      <w:r w:rsidR="00916508">
        <w:rPr>
          <w:sz w:val="24"/>
          <w:szCs w:val="24"/>
          <w:lang w:val="en-CA"/>
        </w:rPr>
        <w:t xml:space="preserve"> Please see a more detailed explanation of these plans under Question 3. </w:t>
      </w:r>
    </w:p>
    <w:p w:rsidR="00916508" w:rsidRPr="00916508" w:rsidP="00916508" w14:paraId="77CCB8DE" w14:textId="24481D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shd w:val="clear" w:color="auto" w:fill="FFFFFF"/>
        </w:rPr>
      </w:pPr>
    </w:p>
    <w:p w:rsidR="00916508" w:rsidRPr="00916508" w:rsidP="00916508" w14:paraId="03DD0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shd w:val="clear" w:color="auto" w:fill="FFFFFF"/>
        </w:rPr>
      </w:pPr>
      <w:r w:rsidRPr="00916508">
        <w:rPr>
          <w:color w:val="000000"/>
          <w:sz w:val="24"/>
          <w:szCs w:val="24"/>
          <w:shd w:val="clear" w:color="auto" w:fill="FFFFFF"/>
        </w:rPr>
        <w:t>It should be noted that regulatory provisions cited in the previous terms of clearance, §§ 226.26 and 226.27(a), are from the 2015 Final Rule revising 25 CFR part 226 (80 FR 26994) and relate to the filing of royalty reports.  The 2015 Final Rule was withdrawn as the result of litigation and never went into effect.  The version of 25 CFR part 226 in effect prior to publication of the 2015 Final Rule remains in effect.  In the current regulations, §§ 226.13 and 226.14(a) govern royalty reporting.</w:t>
      </w:r>
    </w:p>
    <w:p w:rsidR="00916508" w:rsidRPr="00F4289A" w:rsidP="007A471F" w14:paraId="34E87E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408BD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4F2AC2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70C7" w:rsidRPr="001C70C7" w:rsidP="001C70C7" w14:paraId="36653923" w14:textId="77777777">
      <w:pPr>
        <w:rPr>
          <w:sz w:val="24"/>
          <w:szCs w:val="24"/>
        </w:rPr>
      </w:pPr>
      <w:r w:rsidRPr="001C70C7">
        <w:rPr>
          <w:sz w:val="24"/>
          <w:szCs w:val="24"/>
        </w:rPr>
        <w:t xml:space="preserve">BIA uses the information it collects to determine whether or not a lease may be approved or </w:t>
      </w:r>
      <w:r w:rsidR="00DD083F">
        <w:rPr>
          <w:sz w:val="24"/>
          <w:szCs w:val="24"/>
        </w:rPr>
        <w:t>has terminated</w:t>
      </w:r>
      <w:r w:rsidR="00F6644F">
        <w:rPr>
          <w:sz w:val="24"/>
          <w:szCs w:val="24"/>
        </w:rPr>
        <w:t>;</w:t>
      </w:r>
      <w:r>
        <w:rPr>
          <w:sz w:val="24"/>
          <w:szCs w:val="24"/>
        </w:rPr>
        <w:t xml:space="preserve"> </w:t>
      </w:r>
      <w:r w:rsidR="00F6644F">
        <w:rPr>
          <w:sz w:val="24"/>
          <w:szCs w:val="24"/>
        </w:rPr>
        <w:t xml:space="preserve">whether or not a drilling, workover, or plugging permit may be approved; </w:t>
      </w:r>
      <w:r>
        <w:rPr>
          <w:sz w:val="24"/>
          <w:szCs w:val="24"/>
        </w:rPr>
        <w:t>how much oil or gas is being produced and sold under a lease</w:t>
      </w:r>
      <w:r w:rsidR="00F6644F">
        <w:rPr>
          <w:sz w:val="24"/>
          <w:szCs w:val="24"/>
        </w:rPr>
        <w:t>;</w:t>
      </w:r>
      <w:r>
        <w:rPr>
          <w:sz w:val="24"/>
          <w:szCs w:val="24"/>
        </w:rPr>
        <w:t xml:space="preserve"> </w:t>
      </w:r>
      <w:r w:rsidR="00F6644F">
        <w:rPr>
          <w:sz w:val="24"/>
          <w:szCs w:val="24"/>
        </w:rPr>
        <w:t>the amount of</w:t>
      </w:r>
      <w:r>
        <w:rPr>
          <w:sz w:val="24"/>
          <w:szCs w:val="24"/>
        </w:rPr>
        <w:t xml:space="preserve"> roya</w:t>
      </w:r>
      <w:r w:rsidR="00F6644F">
        <w:rPr>
          <w:sz w:val="24"/>
          <w:szCs w:val="24"/>
        </w:rPr>
        <w:t>lties</w:t>
      </w:r>
      <w:r>
        <w:rPr>
          <w:sz w:val="24"/>
          <w:szCs w:val="24"/>
        </w:rPr>
        <w:t xml:space="preserve"> owed</w:t>
      </w:r>
      <w:r w:rsidR="00F6644F">
        <w:rPr>
          <w:sz w:val="24"/>
          <w:szCs w:val="24"/>
        </w:rPr>
        <w:t>;</w:t>
      </w:r>
      <w:r>
        <w:rPr>
          <w:sz w:val="24"/>
          <w:szCs w:val="24"/>
        </w:rPr>
        <w:t xml:space="preserve"> and whether wells</w:t>
      </w:r>
      <w:r w:rsidR="00F6644F">
        <w:rPr>
          <w:sz w:val="24"/>
          <w:szCs w:val="24"/>
        </w:rPr>
        <w:t xml:space="preserve"> have been drilled and completed, are in production, or have been plugged and abandoned.</w:t>
      </w:r>
      <w:r>
        <w:rPr>
          <w:sz w:val="24"/>
          <w:szCs w:val="24"/>
        </w:rPr>
        <w:t xml:space="preserve"> </w:t>
      </w:r>
    </w:p>
    <w:p w:rsidR="007A471F" w:rsidRPr="00C068D4" w:rsidP="007A471F" w14:paraId="5B62C38E" w14:textId="77777777">
      <w:pPr>
        <w:tabs>
          <w:tab w:val="left" w:pos="-1080"/>
          <w:tab w:val="left" w:pos="-720"/>
          <w:tab w:val="left" w:pos="0"/>
          <w:tab w:val="left" w:pos="720"/>
          <w:tab w:val="left" w:pos="1620"/>
          <w:tab w:val="left" w:pos="1800"/>
          <w:tab w:val="left" w:pos="2880"/>
          <w:tab w:val="left" w:pos="3600"/>
          <w:tab w:val="left" w:pos="432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Ind w:w="-3" w:type="dxa"/>
        <w:tblCellMar>
          <w:left w:w="100" w:type="dxa"/>
          <w:right w:w="100" w:type="dxa"/>
        </w:tblCellMar>
        <w:tblLook w:val="0000"/>
      </w:tblPr>
      <w:tblGrid>
        <w:gridCol w:w="2143"/>
        <w:gridCol w:w="12"/>
        <w:gridCol w:w="2431"/>
        <w:gridCol w:w="14"/>
        <w:gridCol w:w="3293"/>
        <w:gridCol w:w="22"/>
        <w:gridCol w:w="1959"/>
        <w:gridCol w:w="10"/>
      </w:tblGrid>
      <w:tr w14:paraId="2C007643"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56F87" w:rsidRPr="001C70C7" w:rsidP="00756F87" w14:paraId="76F513C5" w14:textId="7777777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Section</w:t>
            </w:r>
            <w:r w:rsidR="001D375F">
              <w:rPr>
                <w:b/>
              </w:rPr>
              <w:t>(s)</w:t>
            </w:r>
          </w:p>
        </w:tc>
        <w:tc>
          <w:tcPr>
            <w:tcW w:w="1243" w:type="pct"/>
            <w:gridSpan w:val="3"/>
            <w:tcBorders>
              <w:top w:val="single" w:sz="6" w:space="0" w:color="000000"/>
              <w:left w:val="single" w:sz="6" w:space="0" w:color="000000"/>
              <w:bottom w:val="nil"/>
              <w:right w:val="nil"/>
            </w:tcBorders>
          </w:tcPr>
          <w:p w:rsidR="00756F87" w:rsidRPr="001C70C7" w:rsidP="00756F87" w14:paraId="33047011" w14:textId="7777777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Information Collected</w:t>
            </w:r>
          </w:p>
        </w:tc>
        <w:tc>
          <w:tcPr>
            <w:tcW w:w="1666" w:type="pct"/>
            <w:tcBorders>
              <w:top w:val="single" w:sz="6" w:space="0" w:color="000000"/>
              <w:left w:val="single" w:sz="6" w:space="0" w:color="000000"/>
              <w:bottom w:val="nil"/>
              <w:right w:val="single" w:sz="6" w:space="0" w:color="000000"/>
            </w:tcBorders>
          </w:tcPr>
          <w:p w:rsidR="00756F87" w:rsidRPr="001C70C7" w:rsidP="00756F87" w14:paraId="4C4C0D9F" w14:textId="7777777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Reason for Collection</w:t>
            </w:r>
          </w:p>
        </w:tc>
        <w:tc>
          <w:tcPr>
            <w:tcW w:w="1002" w:type="pct"/>
            <w:gridSpan w:val="2"/>
            <w:tcBorders>
              <w:top w:val="single" w:sz="6" w:space="0" w:color="000000"/>
              <w:left w:val="single" w:sz="6" w:space="0" w:color="000000"/>
              <w:bottom w:val="nil"/>
              <w:right w:val="single" w:sz="6" w:space="0" w:color="000000"/>
            </w:tcBorders>
          </w:tcPr>
          <w:p w:rsidR="00756F87" w:rsidRPr="001C70C7" w:rsidP="00756F87" w14:paraId="1CB3779D" w14:textId="77777777">
            <w:pPr>
              <w:tabs>
                <w:tab w:val="left" w:pos="-1080"/>
                <w:tab w:val="left" w:pos="-720"/>
                <w:tab w:val="left" w:pos="0"/>
                <w:tab w:val="left" w:pos="720"/>
                <w:tab w:val="left" w:pos="1620"/>
                <w:tab w:val="left" w:pos="1800"/>
                <w:tab w:val="left" w:pos="2880"/>
                <w:tab w:val="left" w:pos="3600"/>
                <w:tab w:val="left" w:pos="4320"/>
              </w:tabs>
              <w:jc w:val="center"/>
              <w:rPr>
                <w:b/>
              </w:rPr>
            </w:pPr>
            <w:r>
              <w:rPr>
                <w:b/>
              </w:rPr>
              <w:t>Form</w:t>
            </w:r>
            <w:r w:rsidR="001D375F">
              <w:rPr>
                <w:b/>
              </w:rPr>
              <w:t>(s)</w:t>
            </w:r>
          </w:p>
        </w:tc>
      </w:tr>
      <w:tr w14:paraId="64AA0574"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84138F" w:rsidRPr="00621192" w:rsidP="00A26833" w14:paraId="28C5B2F8" w14:textId="77777777">
            <w:pPr>
              <w:tabs>
                <w:tab w:val="left" w:pos="-1080"/>
                <w:tab w:val="left" w:pos="-720"/>
                <w:tab w:val="left" w:pos="0"/>
                <w:tab w:val="left" w:pos="720"/>
                <w:tab w:val="left" w:pos="1620"/>
                <w:tab w:val="left" w:pos="1800"/>
                <w:tab w:val="left" w:pos="2880"/>
                <w:tab w:val="left" w:pos="3600"/>
                <w:tab w:val="left" w:pos="4320"/>
              </w:tabs>
            </w:pPr>
            <w:r w:rsidRPr="00621192">
              <w:t>226.2(b)</w:t>
            </w:r>
            <w:r w:rsidRPr="00621192" w:rsidR="00A26833">
              <w:t xml:space="preserve"> and </w:t>
            </w:r>
            <w:r w:rsidRPr="00621192">
              <w:t>226.2(f)</w:t>
            </w:r>
          </w:p>
          <w:p w:rsidR="00A26833" w:rsidRPr="00621192" w:rsidP="00A26833" w14:paraId="436FAAA3" w14:textId="77777777">
            <w:pPr>
              <w:tabs>
                <w:tab w:val="left" w:pos="-1080"/>
                <w:tab w:val="left" w:pos="-720"/>
                <w:tab w:val="left" w:pos="0"/>
                <w:tab w:val="left" w:pos="720"/>
                <w:tab w:val="left" w:pos="1620"/>
                <w:tab w:val="left" w:pos="1800"/>
                <w:tab w:val="left" w:pos="2880"/>
                <w:tab w:val="left" w:pos="3600"/>
                <w:tab w:val="left" w:pos="4320"/>
              </w:tabs>
            </w:pPr>
          </w:p>
          <w:p w:rsidR="00A26833" w:rsidRPr="00621192" w:rsidP="00A26833" w14:paraId="2DF20130" w14:textId="510D799D">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84138F" w:rsidRPr="00621192" w:rsidP="0084138F" w14:paraId="38245D56" w14:textId="77777777">
            <w:pPr>
              <w:tabs>
                <w:tab w:val="left" w:pos="-1080"/>
                <w:tab w:val="left" w:pos="-720"/>
                <w:tab w:val="left" w:pos="0"/>
                <w:tab w:val="left" w:pos="1800"/>
                <w:tab w:val="left" w:pos="2880"/>
                <w:tab w:val="left" w:pos="3600"/>
                <w:tab w:val="left" w:pos="4320"/>
              </w:tabs>
            </w:pPr>
            <w:r w:rsidRPr="00621192">
              <w:t>Bidder or Osage Tribal Council submits completed lease form</w:t>
            </w:r>
          </w:p>
          <w:p w:rsidR="0084138F" w:rsidRPr="00621192" w:rsidP="0084138F" w14:paraId="661D9058" w14:textId="77777777"/>
          <w:p w:rsidR="0084138F" w:rsidRPr="00621192" w:rsidP="0084138F" w14:paraId="17377396" w14:textId="77777777">
            <w:pPr>
              <w:jc w:val="center"/>
            </w:pPr>
          </w:p>
        </w:tc>
        <w:tc>
          <w:tcPr>
            <w:tcW w:w="1666" w:type="pct"/>
            <w:tcBorders>
              <w:top w:val="single" w:sz="6" w:space="0" w:color="000000"/>
              <w:left w:val="single" w:sz="6" w:space="0" w:color="000000"/>
              <w:bottom w:val="nil"/>
              <w:right w:val="single" w:sz="6" w:space="0" w:color="000000"/>
            </w:tcBorders>
          </w:tcPr>
          <w:p w:rsidR="0084138F" w:rsidRPr="00621192" w:rsidP="0084138F" w14:paraId="4559FF62" w14:textId="77777777">
            <w:pPr>
              <w:tabs>
                <w:tab w:val="left" w:pos="-1080"/>
                <w:tab w:val="left" w:pos="-720"/>
                <w:tab w:val="left" w:pos="0"/>
                <w:tab w:val="left" w:pos="720"/>
                <w:tab w:val="left" w:pos="1620"/>
                <w:tab w:val="left" w:pos="1800"/>
                <w:tab w:val="left" w:pos="2880"/>
                <w:tab w:val="left" w:pos="3600"/>
                <w:tab w:val="left" w:pos="4320"/>
              </w:tabs>
            </w:pPr>
            <w:r w:rsidRPr="00621192">
              <w:t>To identify lessee and obtain commitments to lease.</w:t>
            </w:r>
          </w:p>
        </w:tc>
        <w:tc>
          <w:tcPr>
            <w:tcW w:w="1002" w:type="pct"/>
            <w:gridSpan w:val="2"/>
            <w:tcBorders>
              <w:top w:val="single" w:sz="6" w:space="0" w:color="000000"/>
              <w:left w:val="single" w:sz="6" w:space="0" w:color="000000"/>
              <w:bottom w:val="nil"/>
              <w:right w:val="single" w:sz="6" w:space="0" w:color="000000"/>
            </w:tcBorders>
          </w:tcPr>
          <w:p w:rsidR="00A26833" w:rsidRPr="00621192" w:rsidP="00A26833" w14:paraId="28A72DCB" w14:textId="0547C8E3">
            <w:pPr>
              <w:tabs>
                <w:tab w:val="left" w:pos="-1080"/>
                <w:tab w:val="left" w:pos="-720"/>
                <w:tab w:val="left" w:pos="0"/>
                <w:tab w:val="left" w:pos="1800"/>
                <w:tab w:val="left" w:pos="2880"/>
                <w:tab w:val="left" w:pos="3600"/>
                <w:tab w:val="left" w:pos="4320"/>
              </w:tabs>
            </w:pPr>
            <w:r w:rsidRPr="00621192">
              <w:t xml:space="preserve">Form A – </w:t>
            </w:r>
            <w:r w:rsidR="00CB50B8">
              <w:t xml:space="preserve">Gas </w:t>
            </w:r>
            <w:r w:rsidRPr="00621192">
              <w:t>Mining Lease</w:t>
            </w:r>
          </w:p>
          <w:p w:rsidR="00A26833" w:rsidRPr="00621192" w:rsidP="00A26833" w14:paraId="30947A65" w14:textId="656D06B8">
            <w:pPr>
              <w:tabs>
                <w:tab w:val="left" w:pos="-1080"/>
                <w:tab w:val="left" w:pos="-720"/>
                <w:tab w:val="left" w:pos="0"/>
                <w:tab w:val="left" w:pos="1800"/>
                <w:tab w:val="left" w:pos="2880"/>
                <w:tab w:val="left" w:pos="3600"/>
                <w:tab w:val="left" w:pos="4320"/>
              </w:tabs>
            </w:pPr>
            <w:r w:rsidRPr="00621192">
              <w:t xml:space="preserve">Form B – Oil </w:t>
            </w:r>
            <w:r w:rsidR="00EB3568">
              <w:t xml:space="preserve">Mining </w:t>
            </w:r>
            <w:r w:rsidRPr="00621192">
              <w:t>Lease</w:t>
            </w:r>
          </w:p>
          <w:p w:rsidR="0084138F" w:rsidRPr="00621192" w:rsidP="00A26833" w14:paraId="4B2850A1" w14:textId="2C7DA99B">
            <w:pPr>
              <w:tabs>
                <w:tab w:val="left" w:pos="-1080"/>
                <w:tab w:val="left" w:pos="-720"/>
                <w:tab w:val="left" w:pos="0"/>
                <w:tab w:val="left" w:pos="1800"/>
                <w:tab w:val="left" w:pos="2880"/>
                <w:tab w:val="left" w:pos="3600"/>
                <w:tab w:val="left" w:pos="4320"/>
              </w:tabs>
            </w:pPr>
            <w:r w:rsidRPr="00621192">
              <w:t xml:space="preserve">Form C – Oil &amp; Gas </w:t>
            </w:r>
            <w:r w:rsidR="00EB3568">
              <w:t xml:space="preserve">Mining </w:t>
            </w:r>
            <w:r w:rsidRPr="00621192">
              <w:t>Lease</w:t>
            </w:r>
            <w:r w:rsidRPr="00621192">
              <w:tab/>
            </w:r>
          </w:p>
        </w:tc>
      </w:tr>
      <w:tr w14:paraId="4805A9E4"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C2391E" w:rsidRPr="00621192" w:rsidP="00C2391E" w14:paraId="69A03297" w14:textId="77777777">
            <w:pPr>
              <w:tabs>
                <w:tab w:val="left" w:pos="-1080"/>
                <w:tab w:val="left" w:pos="-720"/>
                <w:tab w:val="left" w:pos="0"/>
                <w:tab w:val="left" w:pos="720"/>
                <w:tab w:val="left" w:pos="1620"/>
                <w:tab w:val="left" w:pos="1800"/>
                <w:tab w:val="left" w:pos="2880"/>
                <w:tab w:val="left" w:pos="3600"/>
                <w:tab w:val="left" w:pos="4320"/>
              </w:tabs>
            </w:pPr>
            <w:r w:rsidRPr="00621192">
              <w:t xml:space="preserve">226.6(a)-(c) </w:t>
            </w:r>
          </w:p>
          <w:p w:rsidR="00C2391E" w:rsidRPr="00621192" w:rsidP="00C2391E" w14:paraId="41C1C9EF" w14:textId="77777777">
            <w:pPr>
              <w:tabs>
                <w:tab w:val="left" w:pos="-1080"/>
                <w:tab w:val="left" w:pos="-720"/>
                <w:tab w:val="left" w:pos="0"/>
                <w:tab w:val="left" w:pos="720"/>
                <w:tab w:val="left" w:pos="1620"/>
                <w:tab w:val="left" w:pos="1800"/>
                <w:tab w:val="left" w:pos="2880"/>
                <w:tab w:val="left" w:pos="3600"/>
                <w:tab w:val="left" w:pos="4320"/>
              </w:tabs>
            </w:pPr>
          </w:p>
          <w:p w:rsidR="0084138F" w:rsidRPr="00621192" w:rsidP="00C2391E" w14:paraId="426CB210" w14:textId="73E3D88A">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84138F" w:rsidRPr="00621192" w:rsidP="0084138F" w14:paraId="5EF7DA4A" w14:textId="77777777">
            <w:pPr>
              <w:tabs>
                <w:tab w:val="left" w:pos="-1080"/>
                <w:tab w:val="left" w:pos="-720"/>
                <w:tab w:val="left" w:pos="0"/>
                <w:tab w:val="left" w:pos="720"/>
                <w:tab w:val="left" w:pos="1620"/>
                <w:tab w:val="left" w:pos="1800"/>
                <w:tab w:val="left" w:pos="2880"/>
                <w:tab w:val="left" w:pos="3600"/>
                <w:tab w:val="left" w:pos="4320"/>
              </w:tabs>
            </w:pPr>
            <w:r w:rsidRPr="00621192">
              <w:t>Lessee must submit bonds.</w:t>
            </w:r>
          </w:p>
        </w:tc>
        <w:tc>
          <w:tcPr>
            <w:tcW w:w="1666" w:type="pct"/>
            <w:tcBorders>
              <w:top w:val="single" w:sz="6" w:space="0" w:color="000000"/>
              <w:left w:val="single" w:sz="6" w:space="0" w:color="000000"/>
              <w:bottom w:val="nil"/>
              <w:right w:val="single" w:sz="6" w:space="0" w:color="000000"/>
            </w:tcBorders>
          </w:tcPr>
          <w:p w:rsidR="0084138F" w:rsidRPr="00621192" w:rsidP="0084138F" w14:paraId="657E37DA" w14:textId="77777777">
            <w:pPr>
              <w:tabs>
                <w:tab w:val="left" w:pos="-1080"/>
                <w:tab w:val="left" w:pos="-720"/>
                <w:tab w:val="left" w:pos="0"/>
                <w:tab w:val="left" w:pos="720"/>
                <w:tab w:val="left" w:pos="1620"/>
                <w:tab w:val="left" w:pos="1800"/>
                <w:tab w:val="left" w:pos="2880"/>
                <w:tab w:val="left" w:pos="3600"/>
                <w:tab w:val="left" w:pos="4320"/>
              </w:tabs>
            </w:pPr>
            <w:r w:rsidRPr="00621192">
              <w:t>To ensure resources to address contingencies and well shut down in protection of trust resource.</w:t>
            </w:r>
          </w:p>
        </w:tc>
        <w:tc>
          <w:tcPr>
            <w:tcW w:w="1002" w:type="pct"/>
            <w:gridSpan w:val="2"/>
            <w:tcBorders>
              <w:top w:val="single" w:sz="6" w:space="0" w:color="000000"/>
              <w:left w:val="single" w:sz="6" w:space="0" w:color="000000"/>
              <w:bottom w:val="nil"/>
              <w:right w:val="single" w:sz="6" w:space="0" w:color="000000"/>
            </w:tcBorders>
          </w:tcPr>
          <w:p w:rsidR="0084138F" w:rsidRPr="00621192" w:rsidP="0084138F" w14:paraId="36318069" w14:textId="77777777">
            <w:pPr>
              <w:tabs>
                <w:tab w:val="left" w:pos="-1080"/>
                <w:tab w:val="left" w:pos="-720"/>
                <w:tab w:val="left" w:pos="0"/>
                <w:tab w:val="left" w:pos="720"/>
                <w:tab w:val="left" w:pos="1620"/>
                <w:tab w:val="left" w:pos="1800"/>
                <w:tab w:val="left" w:pos="2880"/>
                <w:tab w:val="left" w:pos="3600"/>
                <w:tab w:val="left" w:pos="4320"/>
              </w:tabs>
            </w:pPr>
            <w:r w:rsidRPr="00621192">
              <w:t>Form D – Mining Lease Bond</w:t>
            </w:r>
          </w:p>
          <w:p w:rsidR="0084138F" w:rsidRPr="00621192" w:rsidP="0084138F" w14:paraId="24180A4C" w14:textId="77777777">
            <w:pPr>
              <w:tabs>
                <w:tab w:val="left" w:pos="-1080"/>
                <w:tab w:val="left" w:pos="-720"/>
                <w:tab w:val="left" w:pos="0"/>
                <w:tab w:val="left" w:pos="720"/>
                <w:tab w:val="left" w:pos="1620"/>
                <w:tab w:val="left" w:pos="1800"/>
                <w:tab w:val="left" w:pos="2880"/>
                <w:tab w:val="left" w:pos="3600"/>
                <w:tab w:val="left" w:pos="4320"/>
              </w:tabs>
            </w:pPr>
            <w:r w:rsidRPr="00621192">
              <w:t>Form G – Collective Bond</w:t>
            </w:r>
          </w:p>
          <w:p w:rsidR="0084138F" w:rsidRPr="00621192" w:rsidP="0084138F" w14:paraId="494FCA65" w14:textId="43A0B6E5">
            <w:pPr>
              <w:tabs>
                <w:tab w:val="left" w:pos="-1080"/>
                <w:tab w:val="left" w:pos="-720"/>
                <w:tab w:val="left" w:pos="0"/>
                <w:tab w:val="left" w:pos="720"/>
                <w:tab w:val="left" w:pos="1620"/>
                <w:tab w:val="left" w:pos="1800"/>
                <w:tab w:val="left" w:pos="2880"/>
                <w:tab w:val="left" w:pos="3600"/>
                <w:tab w:val="left" w:pos="4320"/>
              </w:tabs>
            </w:pPr>
            <w:r w:rsidRPr="00621192">
              <w:t xml:space="preserve">Form H – Assignment Bond </w:t>
            </w:r>
          </w:p>
          <w:p w:rsidR="0084138F" w:rsidRPr="00621192" w:rsidP="0084138F" w14:paraId="151454CB" w14:textId="77777777">
            <w:pPr>
              <w:tabs>
                <w:tab w:val="left" w:pos="-1080"/>
                <w:tab w:val="left" w:pos="-720"/>
                <w:tab w:val="left" w:pos="0"/>
                <w:tab w:val="left" w:pos="720"/>
                <w:tab w:val="left" w:pos="1620"/>
                <w:tab w:val="left" w:pos="1800"/>
                <w:tab w:val="left" w:pos="2880"/>
                <w:tab w:val="left" w:pos="3600"/>
                <w:tab w:val="left" w:pos="4320"/>
              </w:tabs>
            </w:pPr>
          </w:p>
        </w:tc>
      </w:tr>
      <w:tr w14:paraId="55B8463D"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C2391E" w:rsidRPr="00621192" w:rsidP="00500C2E" w14:paraId="1C5367DF" w14:textId="77777777">
            <w:pPr>
              <w:tabs>
                <w:tab w:val="left" w:pos="-1080"/>
                <w:tab w:val="left" w:pos="-720"/>
                <w:tab w:val="left" w:pos="0"/>
                <w:tab w:val="left" w:pos="720"/>
                <w:tab w:val="left" w:pos="1620"/>
                <w:tab w:val="left" w:pos="1800"/>
                <w:tab w:val="left" w:pos="2880"/>
                <w:tab w:val="left" w:pos="3600"/>
                <w:tab w:val="left" w:pos="4320"/>
              </w:tabs>
            </w:pPr>
            <w:r w:rsidRPr="00621192">
              <w:t xml:space="preserve">226.14(b) </w:t>
            </w:r>
          </w:p>
          <w:p w:rsidR="00C2391E" w:rsidRPr="00621192" w:rsidP="00500C2E" w14:paraId="46C499E6" w14:textId="77777777">
            <w:pPr>
              <w:tabs>
                <w:tab w:val="left" w:pos="-1080"/>
                <w:tab w:val="left" w:pos="-720"/>
                <w:tab w:val="left" w:pos="0"/>
                <w:tab w:val="left" w:pos="720"/>
                <w:tab w:val="left" w:pos="1620"/>
                <w:tab w:val="left" w:pos="1800"/>
                <w:tab w:val="left" w:pos="2880"/>
                <w:tab w:val="left" w:pos="3600"/>
                <w:tab w:val="left" w:pos="4320"/>
              </w:tabs>
            </w:pPr>
          </w:p>
          <w:p w:rsidR="00C2391E" w:rsidRPr="00621192" w:rsidP="00500C2E" w14:paraId="7F50D5C2" w14:textId="5F4977CB">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C2391E" w:rsidRPr="00621192" w:rsidP="00500C2E" w14:paraId="5B255F12" w14:textId="77777777">
            <w:pPr>
              <w:tabs>
                <w:tab w:val="left" w:pos="-1080"/>
                <w:tab w:val="left" w:pos="-720"/>
                <w:tab w:val="left" w:pos="0"/>
                <w:tab w:val="left" w:pos="720"/>
                <w:tab w:val="left" w:pos="1620"/>
                <w:tab w:val="left" w:pos="1800"/>
                <w:tab w:val="left" w:pos="2880"/>
                <w:tab w:val="left" w:pos="3600"/>
                <w:tab w:val="left" w:pos="4320"/>
              </w:tabs>
            </w:pPr>
            <w:r w:rsidRPr="00621192">
              <w:t xml:space="preserve">Purchaser submits monthly statement </w:t>
            </w:r>
          </w:p>
        </w:tc>
        <w:tc>
          <w:tcPr>
            <w:tcW w:w="1666" w:type="pct"/>
            <w:tcBorders>
              <w:top w:val="single" w:sz="6" w:space="0" w:color="000000"/>
              <w:left w:val="single" w:sz="6" w:space="0" w:color="000000"/>
              <w:bottom w:val="nil"/>
              <w:right w:val="single" w:sz="6" w:space="0" w:color="000000"/>
            </w:tcBorders>
          </w:tcPr>
          <w:p w:rsidR="00C2391E" w:rsidRPr="00621192" w:rsidP="00500C2E" w14:paraId="43BD2F73" w14:textId="77777777">
            <w:pPr>
              <w:tabs>
                <w:tab w:val="left" w:pos="-1080"/>
                <w:tab w:val="left" w:pos="-720"/>
                <w:tab w:val="left" w:pos="0"/>
                <w:tab w:val="left" w:pos="720"/>
                <w:tab w:val="left" w:pos="1620"/>
                <w:tab w:val="left" w:pos="1800"/>
                <w:tab w:val="left" w:pos="2880"/>
                <w:tab w:val="left" w:pos="3600"/>
                <w:tab w:val="left" w:pos="4320"/>
              </w:tabs>
            </w:pPr>
            <w:r w:rsidRPr="00621192">
              <w:t>To determine the amount of royalty payments.</w:t>
            </w:r>
          </w:p>
        </w:tc>
        <w:tc>
          <w:tcPr>
            <w:tcW w:w="1002" w:type="pct"/>
            <w:gridSpan w:val="2"/>
            <w:tcBorders>
              <w:top w:val="single" w:sz="6" w:space="0" w:color="000000"/>
              <w:left w:val="single" w:sz="6" w:space="0" w:color="000000"/>
              <w:bottom w:val="nil"/>
              <w:right w:val="single" w:sz="6" w:space="0" w:color="000000"/>
            </w:tcBorders>
          </w:tcPr>
          <w:p w:rsidR="00C2391E" w:rsidRPr="00621192" w:rsidP="00500C2E" w14:paraId="4BD2168F" w14:textId="77777777">
            <w:pPr>
              <w:tabs>
                <w:tab w:val="left" w:pos="-1080"/>
                <w:tab w:val="left" w:pos="-720"/>
                <w:tab w:val="left" w:pos="0"/>
                <w:tab w:val="left" w:pos="720"/>
                <w:tab w:val="left" w:pos="1620"/>
                <w:tab w:val="left" w:pos="1800"/>
                <w:tab w:val="left" w:pos="2880"/>
                <w:tab w:val="left" w:pos="3600"/>
                <w:tab w:val="left" w:pos="4320"/>
              </w:tabs>
            </w:pPr>
            <w:r>
              <w:t>--</w:t>
            </w:r>
          </w:p>
        </w:tc>
      </w:tr>
      <w:tr w14:paraId="40F54A97"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C36EF" w:rsidRPr="00621192" w:rsidP="00500C2E" w14:paraId="196B6748" w14:textId="77777777">
            <w:pPr>
              <w:tabs>
                <w:tab w:val="left" w:pos="-1080"/>
                <w:tab w:val="left" w:pos="-720"/>
                <w:tab w:val="left" w:pos="0"/>
                <w:tab w:val="left" w:pos="720"/>
                <w:tab w:val="left" w:pos="1620"/>
                <w:tab w:val="left" w:pos="1800"/>
                <w:tab w:val="left" w:pos="2880"/>
                <w:tab w:val="left" w:pos="3600"/>
                <w:tab w:val="left" w:pos="4320"/>
              </w:tabs>
            </w:pPr>
            <w:r w:rsidRPr="00621192">
              <w:t>226.15(a)</w:t>
            </w:r>
          </w:p>
          <w:p w:rsidR="007C36EF" w:rsidRPr="00621192" w:rsidP="00500C2E" w14:paraId="4865F5D2" w14:textId="77777777">
            <w:pPr>
              <w:tabs>
                <w:tab w:val="left" w:pos="-1080"/>
                <w:tab w:val="left" w:pos="-720"/>
                <w:tab w:val="left" w:pos="0"/>
                <w:tab w:val="left" w:pos="720"/>
                <w:tab w:val="left" w:pos="1620"/>
                <w:tab w:val="left" w:pos="1800"/>
                <w:tab w:val="left" w:pos="2880"/>
                <w:tab w:val="left" w:pos="3600"/>
                <w:tab w:val="left" w:pos="4320"/>
              </w:tabs>
            </w:pPr>
          </w:p>
          <w:p w:rsidR="007C36EF" w:rsidRPr="00621192" w:rsidP="00500C2E" w14:paraId="0A9449C4" w14:textId="0C03861C">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7C36EF" w:rsidRPr="00621192" w:rsidP="00500C2E" w14:paraId="75DE9AD3"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unit or cooperative agreement and termination of any such agreement</w:t>
            </w:r>
          </w:p>
        </w:tc>
        <w:tc>
          <w:tcPr>
            <w:tcW w:w="1666" w:type="pct"/>
            <w:tcBorders>
              <w:top w:val="single" w:sz="6" w:space="0" w:color="000000"/>
              <w:left w:val="single" w:sz="6" w:space="0" w:color="000000"/>
              <w:bottom w:val="nil"/>
              <w:right w:val="single" w:sz="6" w:space="0" w:color="000000"/>
            </w:tcBorders>
          </w:tcPr>
          <w:p w:rsidR="007C36EF" w:rsidRPr="00621192" w:rsidP="00500C2E" w14:paraId="77E67A73"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2" w:type="pct"/>
            <w:gridSpan w:val="2"/>
            <w:tcBorders>
              <w:top w:val="single" w:sz="6" w:space="0" w:color="000000"/>
              <w:left w:val="single" w:sz="6" w:space="0" w:color="000000"/>
              <w:bottom w:val="nil"/>
              <w:right w:val="single" w:sz="6" w:space="0" w:color="000000"/>
            </w:tcBorders>
          </w:tcPr>
          <w:p w:rsidR="007C36EF" w:rsidRPr="00621192" w:rsidP="00500C2E" w14:paraId="5FF479E6" w14:textId="77777777">
            <w:pPr>
              <w:tabs>
                <w:tab w:val="left" w:pos="-1080"/>
                <w:tab w:val="left" w:pos="-720"/>
                <w:tab w:val="left" w:pos="0"/>
                <w:tab w:val="left" w:pos="720"/>
                <w:tab w:val="left" w:pos="1620"/>
                <w:tab w:val="left" w:pos="1800"/>
                <w:tab w:val="left" w:pos="2880"/>
                <w:tab w:val="left" w:pos="3600"/>
                <w:tab w:val="left" w:pos="4320"/>
              </w:tabs>
            </w:pPr>
            <w:r w:rsidRPr="00621192">
              <w:t>--</w:t>
            </w:r>
          </w:p>
        </w:tc>
      </w:tr>
      <w:tr w14:paraId="4423667E"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C36EF" w:rsidRPr="00621192" w:rsidP="007C36EF" w14:paraId="1D3B5B20" w14:textId="77777777">
            <w:pPr>
              <w:tabs>
                <w:tab w:val="left" w:pos="-1080"/>
                <w:tab w:val="left" w:pos="-720"/>
                <w:tab w:val="left" w:pos="0"/>
                <w:tab w:val="left" w:pos="720"/>
                <w:tab w:val="left" w:pos="1620"/>
                <w:tab w:val="left" w:pos="1800"/>
                <w:tab w:val="left" w:pos="2880"/>
                <w:tab w:val="left" w:pos="3600"/>
                <w:tab w:val="left" w:pos="4320"/>
              </w:tabs>
            </w:pPr>
            <w:r w:rsidRPr="00621192">
              <w:t>226.16(b) and 226.29(c)</w:t>
            </w:r>
          </w:p>
          <w:p w:rsidR="007C36EF" w:rsidRPr="00621192" w:rsidP="007C36EF" w14:paraId="09238D0E" w14:textId="77777777">
            <w:pPr>
              <w:tabs>
                <w:tab w:val="left" w:pos="-1080"/>
                <w:tab w:val="left" w:pos="-720"/>
                <w:tab w:val="left" w:pos="0"/>
                <w:tab w:val="left" w:pos="720"/>
                <w:tab w:val="left" w:pos="1620"/>
                <w:tab w:val="left" w:pos="1800"/>
                <w:tab w:val="left" w:pos="2880"/>
                <w:tab w:val="left" w:pos="3600"/>
                <w:tab w:val="left" w:pos="4320"/>
              </w:tabs>
            </w:pPr>
          </w:p>
          <w:p w:rsidR="007C36EF" w:rsidRPr="00621192" w:rsidP="007C36EF" w14:paraId="33E70EEE" w14:textId="7F8F8631">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7C36EF" w:rsidRPr="00621192" w:rsidP="00500C2E" w14:paraId="423486D2" w14:textId="77777777">
            <w:pPr>
              <w:tabs>
                <w:tab w:val="left" w:pos="-1080"/>
                <w:tab w:val="left" w:pos="-720"/>
                <w:tab w:val="left" w:pos="0"/>
                <w:tab w:val="left" w:pos="720"/>
                <w:tab w:val="left" w:pos="1620"/>
                <w:tab w:val="left" w:pos="1800"/>
                <w:tab w:val="left" w:pos="2880"/>
                <w:tab w:val="left" w:pos="3600"/>
                <w:tab w:val="left" w:pos="4320"/>
              </w:tabs>
            </w:pPr>
            <w:r w:rsidRPr="00621192">
              <w:t xml:space="preserve">Lessee must submit applications on BIA forms for well drilling, treating, or workover operations, removing casing from well.  </w:t>
            </w:r>
          </w:p>
        </w:tc>
        <w:tc>
          <w:tcPr>
            <w:tcW w:w="1666" w:type="pct"/>
            <w:tcBorders>
              <w:top w:val="single" w:sz="6" w:space="0" w:color="000000"/>
              <w:left w:val="single" w:sz="6" w:space="0" w:color="000000"/>
              <w:bottom w:val="nil"/>
              <w:right w:val="single" w:sz="6" w:space="0" w:color="000000"/>
            </w:tcBorders>
          </w:tcPr>
          <w:p w:rsidR="007C36EF" w:rsidRPr="00621192" w:rsidP="00500C2E" w14:paraId="7424EF44"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2" w:type="pct"/>
            <w:gridSpan w:val="2"/>
            <w:tcBorders>
              <w:top w:val="single" w:sz="6" w:space="0" w:color="000000"/>
              <w:left w:val="single" w:sz="6" w:space="0" w:color="000000"/>
              <w:bottom w:val="nil"/>
              <w:right w:val="single" w:sz="6" w:space="0" w:color="000000"/>
            </w:tcBorders>
          </w:tcPr>
          <w:p w:rsidR="007C36EF" w:rsidRPr="00621192" w:rsidP="00500C2E" w14:paraId="47FC00C2" w14:textId="06376476">
            <w:pPr>
              <w:tabs>
                <w:tab w:val="left" w:pos="-1080"/>
                <w:tab w:val="left" w:pos="-720"/>
                <w:tab w:val="left" w:pos="0"/>
                <w:tab w:val="left" w:pos="720"/>
                <w:tab w:val="left" w:pos="1620"/>
                <w:tab w:val="left" w:pos="1800"/>
                <w:tab w:val="left" w:pos="2880"/>
                <w:tab w:val="left" w:pos="3600"/>
                <w:tab w:val="left" w:pos="4320"/>
              </w:tabs>
            </w:pPr>
            <w:r w:rsidRPr="00621192">
              <w:t>Form 139 – Permit to Drill or Reenter</w:t>
            </w:r>
          </w:p>
          <w:p w:rsidR="007C36EF" w:rsidRPr="00621192" w:rsidP="00500C2E" w14:paraId="29B5F276" w14:textId="77777777">
            <w:pPr>
              <w:tabs>
                <w:tab w:val="left" w:pos="-1080"/>
                <w:tab w:val="left" w:pos="-720"/>
                <w:tab w:val="left" w:pos="0"/>
                <w:tab w:val="left" w:pos="720"/>
                <w:tab w:val="left" w:pos="1620"/>
                <w:tab w:val="left" w:pos="1800"/>
                <w:tab w:val="left" w:pos="2880"/>
                <w:tab w:val="left" w:pos="3600"/>
                <w:tab w:val="left" w:pos="4320"/>
              </w:tabs>
            </w:pPr>
          </w:p>
        </w:tc>
      </w:tr>
      <w:tr w14:paraId="6DC636A8"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C36EF" w:rsidRPr="00621192" w:rsidP="00500C2E" w14:paraId="1D1FD082" w14:textId="77777777">
            <w:pPr>
              <w:tabs>
                <w:tab w:val="left" w:pos="-1080"/>
                <w:tab w:val="left" w:pos="-720"/>
                <w:tab w:val="left" w:pos="0"/>
                <w:tab w:val="left" w:pos="720"/>
                <w:tab w:val="left" w:pos="1620"/>
                <w:tab w:val="left" w:pos="1800"/>
                <w:tab w:val="left" w:pos="2880"/>
                <w:tab w:val="left" w:pos="3600"/>
                <w:tab w:val="left" w:pos="4320"/>
              </w:tabs>
            </w:pPr>
            <w:r w:rsidRPr="00621192">
              <w:t>226.20(d)</w:t>
            </w:r>
          </w:p>
          <w:p w:rsidR="007C36EF" w:rsidRPr="00621192" w:rsidP="00500C2E" w14:paraId="688ED1CF" w14:textId="77777777">
            <w:pPr>
              <w:tabs>
                <w:tab w:val="left" w:pos="-1080"/>
                <w:tab w:val="left" w:pos="-720"/>
                <w:tab w:val="left" w:pos="0"/>
                <w:tab w:val="left" w:pos="720"/>
                <w:tab w:val="left" w:pos="1620"/>
                <w:tab w:val="left" w:pos="1800"/>
                <w:tab w:val="left" w:pos="2880"/>
                <w:tab w:val="left" w:pos="3600"/>
                <w:tab w:val="left" w:pos="4320"/>
              </w:tabs>
            </w:pPr>
          </w:p>
          <w:p w:rsidR="007C36EF" w:rsidRPr="00621192" w:rsidP="00500C2E" w14:paraId="4A13D016" w14:textId="1F5CF0AC">
            <w:pPr>
              <w:tabs>
                <w:tab w:val="left" w:pos="-1080"/>
                <w:tab w:val="left" w:pos="-720"/>
                <w:tab w:val="left" w:pos="0"/>
                <w:tab w:val="left" w:pos="720"/>
                <w:tab w:val="left" w:pos="1620"/>
                <w:tab w:val="left" w:pos="1800"/>
                <w:tab w:val="left" w:pos="2880"/>
                <w:tab w:val="left" w:pos="3600"/>
                <w:tab w:val="left" w:pos="4320"/>
              </w:tabs>
            </w:pPr>
            <w:r w:rsidRPr="00621192">
              <w:t xml:space="preserve">[formerly approved as </w:t>
            </w:r>
          </w:p>
        </w:tc>
        <w:tc>
          <w:tcPr>
            <w:tcW w:w="1243" w:type="pct"/>
            <w:gridSpan w:val="3"/>
            <w:tcBorders>
              <w:top w:val="single" w:sz="6" w:space="0" w:color="000000"/>
              <w:left w:val="single" w:sz="6" w:space="0" w:color="000000"/>
              <w:bottom w:val="nil"/>
              <w:right w:val="nil"/>
            </w:tcBorders>
          </w:tcPr>
          <w:p w:rsidR="007C36EF" w:rsidRPr="00621192" w:rsidP="00500C2E" w14:paraId="7522A651" w14:textId="77777777">
            <w:pPr>
              <w:tabs>
                <w:tab w:val="left" w:pos="-1080"/>
                <w:tab w:val="left" w:pos="-720"/>
                <w:tab w:val="left" w:pos="0"/>
                <w:tab w:val="left" w:pos="720"/>
                <w:tab w:val="left" w:pos="1620"/>
                <w:tab w:val="left" w:pos="1800"/>
                <w:tab w:val="left" w:pos="2880"/>
                <w:tab w:val="left" w:pos="3600"/>
                <w:tab w:val="left" w:pos="4320"/>
              </w:tabs>
            </w:pPr>
            <w:r w:rsidRPr="00621192">
              <w:t>Person claiming interest in surface damages submits statement of interest</w:t>
            </w:r>
          </w:p>
        </w:tc>
        <w:tc>
          <w:tcPr>
            <w:tcW w:w="1666" w:type="pct"/>
            <w:tcBorders>
              <w:top w:val="single" w:sz="6" w:space="0" w:color="000000"/>
              <w:left w:val="single" w:sz="6" w:space="0" w:color="000000"/>
              <w:bottom w:val="nil"/>
              <w:right w:val="single" w:sz="6" w:space="0" w:color="000000"/>
            </w:tcBorders>
          </w:tcPr>
          <w:p w:rsidR="007C36EF" w:rsidRPr="00621192" w:rsidP="00500C2E" w14:paraId="4D5378D2" w14:textId="77777777">
            <w:pPr>
              <w:tabs>
                <w:tab w:val="left" w:pos="-1080"/>
                <w:tab w:val="left" w:pos="-720"/>
                <w:tab w:val="left" w:pos="0"/>
                <w:tab w:val="left" w:pos="720"/>
                <w:tab w:val="left" w:pos="1620"/>
                <w:tab w:val="left" w:pos="1800"/>
                <w:tab w:val="left" w:pos="2880"/>
                <w:tab w:val="left" w:pos="3600"/>
                <w:tab w:val="left" w:pos="4320"/>
              </w:tabs>
            </w:pPr>
            <w:r w:rsidRPr="00621192">
              <w:t>To determine who is entitled to payment or damages.</w:t>
            </w:r>
          </w:p>
        </w:tc>
        <w:tc>
          <w:tcPr>
            <w:tcW w:w="1002" w:type="pct"/>
            <w:gridSpan w:val="2"/>
            <w:tcBorders>
              <w:top w:val="single" w:sz="6" w:space="0" w:color="000000"/>
              <w:left w:val="single" w:sz="6" w:space="0" w:color="000000"/>
              <w:bottom w:val="nil"/>
              <w:right w:val="single" w:sz="6" w:space="0" w:color="000000"/>
            </w:tcBorders>
          </w:tcPr>
          <w:p w:rsidR="007C36EF" w:rsidRPr="00621192" w:rsidP="00500C2E" w14:paraId="164EF2D3" w14:textId="77777777">
            <w:pPr>
              <w:tabs>
                <w:tab w:val="left" w:pos="-1080"/>
                <w:tab w:val="left" w:pos="-720"/>
                <w:tab w:val="left" w:pos="0"/>
                <w:tab w:val="left" w:pos="720"/>
                <w:tab w:val="left" w:pos="1620"/>
                <w:tab w:val="left" w:pos="1800"/>
                <w:tab w:val="left" w:pos="2880"/>
                <w:tab w:val="left" w:pos="3600"/>
                <w:tab w:val="left" w:pos="4320"/>
              </w:tabs>
            </w:pPr>
            <w:r w:rsidRPr="00621192">
              <w:t>--</w:t>
            </w:r>
          </w:p>
        </w:tc>
      </w:tr>
      <w:tr w14:paraId="422F3EA2"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C36EF" w:rsidRPr="00621192" w:rsidP="0084138F" w14:paraId="682BB919" w14:textId="77777777">
            <w:pPr>
              <w:tabs>
                <w:tab w:val="left" w:pos="-1080"/>
                <w:tab w:val="left" w:pos="-720"/>
                <w:tab w:val="left" w:pos="0"/>
                <w:tab w:val="left" w:pos="720"/>
                <w:tab w:val="left" w:pos="1620"/>
                <w:tab w:val="left" w:pos="1800"/>
                <w:tab w:val="left" w:pos="2880"/>
                <w:tab w:val="left" w:pos="3600"/>
                <w:tab w:val="left" w:pos="4320"/>
              </w:tabs>
            </w:pPr>
            <w:r w:rsidRPr="00621192">
              <w:t>226.23</w:t>
            </w:r>
          </w:p>
          <w:p w:rsidR="007C36EF" w:rsidRPr="00621192" w:rsidP="0084138F" w14:paraId="7068EDD6" w14:textId="77777777">
            <w:pPr>
              <w:tabs>
                <w:tab w:val="left" w:pos="-1080"/>
                <w:tab w:val="left" w:pos="-720"/>
                <w:tab w:val="left" w:pos="0"/>
                <w:tab w:val="left" w:pos="720"/>
                <w:tab w:val="left" w:pos="1620"/>
                <w:tab w:val="left" w:pos="1800"/>
                <w:tab w:val="left" w:pos="2880"/>
                <w:tab w:val="left" w:pos="3600"/>
                <w:tab w:val="left" w:pos="4320"/>
              </w:tabs>
            </w:pPr>
          </w:p>
          <w:p w:rsidR="007C36EF" w:rsidRPr="00621192" w:rsidP="00406AFC" w14:paraId="04793151" w14:textId="0E2A8B60">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7C36EF" w:rsidRPr="00621192" w:rsidP="007C36EF" w14:paraId="3865AC98"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commercial or non-commercial easement</w:t>
            </w:r>
          </w:p>
        </w:tc>
        <w:tc>
          <w:tcPr>
            <w:tcW w:w="1666" w:type="pct"/>
            <w:tcBorders>
              <w:top w:val="single" w:sz="6" w:space="0" w:color="000000"/>
              <w:left w:val="single" w:sz="6" w:space="0" w:color="000000"/>
              <w:bottom w:val="nil"/>
              <w:right w:val="single" w:sz="6" w:space="0" w:color="000000"/>
            </w:tcBorders>
          </w:tcPr>
          <w:p w:rsidR="007C36EF" w:rsidRPr="00621192" w:rsidP="0084138F" w14:paraId="2F9B1797"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1002" w:type="pct"/>
            <w:gridSpan w:val="2"/>
            <w:tcBorders>
              <w:top w:val="single" w:sz="6" w:space="0" w:color="000000"/>
              <w:left w:val="single" w:sz="6" w:space="0" w:color="000000"/>
              <w:bottom w:val="nil"/>
              <w:right w:val="single" w:sz="6" w:space="0" w:color="000000"/>
            </w:tcBorders>
          </w:tcPr>
          <w:p w:rsidR="007C36EF" w:rsidRPr="00621192" w:rsidP="0084138F" w14:paraId="6BE4C38F" w14:textId="25E9CB09">
            <w:pPr>
              <w:tabs>
                <w:tab w:val="left" w:pos="-1080"/>
                <w:tab w:val="left" w:pos="-720"/>
                <w:tab w:val="left" w:pos="0"/>
                <w:tab w:val="left" w:pos="720"/>
                <w:tab w:val="left" w:pos="1620"/>
                <w:tab w:val="left" w:pos="1800"/>
                <w:tab w:val="left" w:pos="2880"/>
                <w:tab w:val="left" w:pos="3600"/>
                <w:tab w:val="left" w:pos="4320"/>
              </w:tabs>
            </w:pPr>
            <w:r>
              <w:t xml:space="preserve">Form – SWD </w:t>
            </w:r>
            <w:r w:rsidRPr="00621192" w:rsidR="004008EF">
              <w:t>Easement</w:t>
            </w:r>
          </w:p>
        </w:tc>
      </w:tr>
      <w:tr w14:paraId="2E541E4C"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725B5E" w:rsidRPr="00621192" w:rsidP="00500C2E" w14:paraId="2982A618" w14:textId="77777777">
            <w:pPr>
              <w:tabs>
                <w:tab w:val="left" w:pos="-1080"/>
                <w:tab w:val="left" w:pos="-720"/>
                <w:tab w:val="left" w:pos="0"/>
                <w:tab w:val="left" w:pos="720"/>
                <w:tab w:val="left" w:pos="1620"/>
                <w:tab w:val="left" w:pos="1800"/>
                <w:tab w:val="left" w:pos="2880"/>
                <w:tab w:val="left" w:pos="3600"/>
                <w:tab w:val="left" w:pos="4320"/>
              </w:tabs>
            </w:pPr>
            <w:r w:rsidRPr="00621192">
              <w:t>226.30</w:t>
            </w:r>
          </w:p>
          <w:p w:rsidR="00725B5E" w:rsidRPr="00621192" w:rsidP="00500C2E" w14:paraId="142AA703" w14:textId="77777777">
            <w:pPr>
              <w:tabs>
                <w:tab w:val="left" w:pos="-1080"/>
                <w:tab w:val="left" w:pos="-720"/>
                <w:tab w:val="left" w:pos="0"/>
                <w:tab w:val="left" w:pos="720"/>
                <w:tab w:val="left" w:pos="1620"/>
                <w:tab w:val="left" w:pos="1800"/>
                <w:tab w:val="left" w:pos="2880"/>
                <w:tab w:val="left" w:pos="3600"/>
                <w:tab w:val="left" w:pos="4320"/>
              </w:tabs>
            </w:pPr>
          </w:p>
          <w:p w:rsidR="00725B5E" w:rsidRPr="00621192" w:rsidP="00500C2E" w14:paraId="4355CBB9" w14:textId="3E023ACA">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725B5E" w:rsidRPr="00621192" w:rsidP="00500C2E" w14:paraId="4D75436F" w14:textId="77777777">
            <w:pPr>
              <w:tabs>
                <w:tab w:val="left" w:pos="-1080"/>
                <w:tab w:val="left" w:pos="-720"/>
                <w:tab w:val="left" w:pos="0"/>
                <w:tab w:val="left" w:pos="720"/>
                <w:tab w:val="left" w:pos="1620"/>
                <w:tab w:val="left" w:pos="1800"/>
                <w:tab w:val="left" w:pos="2880"/>
                <w:tab w:val="left" w:pos="3600"/>
                <w:tab w:val="left" w:pos="4320"/>
              </w:tabs>
            </w:pPr>
            <w:r w:rsidRPr="00621192">
              <w:t>Lessee maintains full and correct account of operations, receipts, and disbursements</w:t>
            </w:r>
          </w:p>
        </w:tc>
        <w:tc>
          <w:tcPr>
            <w:tcW w:w="1666" w:type="pct"/>
            <w:tcBorders>
              <w:top w:val="single" w:sz="6" w:space="0" w:color="000000"/>
              <w:left w:val="single" w:sz="6" w:space="0" w:color="000000"/>
              <w:bottom w:val="nil"/>
              <w:right w:val="single" w:sz="6" w:space="0" w:color="000000"/>
            </w:tcBorders>
          </w:tcPr>
          <w:p w:rsidR="00725B5E" w:rsidRPr="00621192" w:rsidP="00500C2E" w14:paraId="26A8E140" w14:textId="77777777">
            <w:pPr>
              <w:tabs>
                <w:tab w:val="left" w:pos="-1080"/>
                <w:tab w:val="left" w:pos="-720"/>
                <w:tab w:val="left" w:pos="0"/>
                <w:tab w:val="left" w:pos="720"/>
                <w:tab w:val="left" w:pos="1620"/>
                <w:tab w:val="left" w:pos="1800"/>
                <w:tab w:val="left" w:pos="2880"/>
                <w:tab w:val="left" w:pos="3600"/>
                <w:tab w:val="left" w:pos="4320"/>
              </w:tabs>
            </w:pPr>
            <w:r w:rsidRPr="00621192">
              <w:t>To ensure appropriate royalties to owners are paid.</w:t>
            </w:r>
          </w:p>
        </w:tc>
        <w:tc>
          <w:tcPr>
            <w:tcW w:w="1002" w:type="pct"/>
            <w:gridSpan w:val="2"/>
            <w:tcBorders>
              <w:top w:val="single" w:sz="6" w:space="0" w:color="000000"/>
              <w:left w:val="single" w:sz="6" w:space="0" w:color="000000"/>
              <w:bottom w:val="nil"/>
              <w:right w:val="single" w:sz="6" w:space="0" w:color="000000"/>
            </w:tcBorders>
          </w:tcPr>
          <w:p w:rsidR="00725B5E" w:rsidRPr="00621192" w:rsidP="00500C2E" w14:paraId="37D62B9E" w14:textId="77777777">
            <w:pPr>
              <w:tabs>
                <w:tab w:val="left" w:pos="-1080"/>
                <w:tab w:val="left" w:pos="-720"/>
                <w:tab w:val="left" w:pos="0"/>
                <w:tab w:val="left" w:pos="720"/>
                <w:tab w:val="left" w:pos="1620"/>
                <w:tab w:val="left" w:pos="1800"/>
                <w:tab w:val="left" w:pos="2880"/>
                <w:tab w:val="left" w:pos="3600"/>
                <w:tab w:val="left" w:pos="4320"/>
              </w:tabs>
            </w:pPr>
            <w:r w:rsidRPr="00621192">
              <w:t>--</w:t>
            </w:r>
          </w:p>
        </w:tc>
      </w:tr>
      <w:tr w14:paraId="50D434DC" w14:textId="77777777" w:rsidTr="00134C97">
        <w:tblPrEx>
          <w:tblW w:w="5000" w:type="pct"/>
          <w:tblInd w:w="-3" w:type="dxa"/>
          <w:tblCellMar>
            <w:left w:w="100" w:type="dxa"/>
            <w:right w:w="100" w:type="dxa"/>
          </w:tblCellMar>
          <w:tblLook w:val="0000"/>
        </w:tblPrEx>
        <w:trPr>
          <w:gridAfter w:val="1"/>
          <w:wAfter w:w="5" w:type="dxa"/>
          <w:cantSplit/>
        </w:trPr>
        <w:tc>
          <w:tcPr>
            <w:tcW w:w="1084" w:type="pct"/>
            <w:tcBorders>
              <w:top w:val="single" w:sz="6" w:space="0" w:color="000000"/>
              <w:left w:val="single" w:sz="6" w:space="0" w:color="000000"/>
              <w:bottom w:val="nil"/>
              <w:right w:val="nil"/>
            </w:tcBorders>
          </w:tcPr>
          <w:p w:rsidR="001D375F" w:rsidRPr="00621192" w:rsidP="00500C2E" w14:paraId="6C1B118A" w14:textId="77777777">
            <w:pPr>
              <w:tabs>
                <w:tab w:val="left" w:pos="-1080"/>
                <w:tab w:val="left" w:pos="-720"/>
                <w:tab w:val="left" w:pos="0"/>
                <w:tab w:val="left" w:pos="720"/>
                <w:tab w:val="left" w:pos="1620"/>
                <w:tab w:val="left" w:pos="1800"/>
                <w:tab w:val="left" w:pos="2880"/>
                <w:tab w:val="left" w:pos="3600"/>
                <w:tab w:val="left" w:pos="4320"/>
              </w:tabs>
            </w:pPr>
            <w:r w:rsidRPr="00621192">
              <w:t>226.32(a)</w:t>
            </w:r>
          </w:p>
          <w:p w:rsidR="001D375F" w:rsidRPr="00621192" w:rsidP="00500C2E" w14:paraId="7E5F6D5F" w14:textId="684D86B8">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1D375F" w:rsidRPr="00621192" w:rsidP="00500C2E" w14:paraId="2DF3C442" w14:textId="77777777">
            <w:pPr>
              <w:tabs>
                <w:tab w:val="left" w:pos="-1080"/>
                <w:tab w:val="left" w:pos="-720"/>
                <w:tab w:val="left" w:pos="0"/>
                <w:tab w:val="left" w:pos="720"/>
                <w:tab w:val="left" w:pos="1620"/>
                <w:tab w:val="left" w:pos="1800"/>
                <w:tab w:val="left" w:pos="2880"/>
                <w:tab w:val="left" w:pos="3600"/>
                <w:tab w:val="left" w:pos="4320"/>
              </w:tabs>
            </w:pPr>
            <w:r w:rsidRPr="00621192">
              <w:t>Lessee keeps accurate and complete well records</w:t>
            </w:r>
          </w:p>
        </w:tc>
        <w:tc>
          <w:tcPr>
            <w:tcW w:w="1666" w:type="pct"/>
            <w:tcBorders>
              <w:top w:val="single" w:sz="6" w:space="0" w:color="000000"/>
              <w:left w:val="single" w:sz="6" w:space="0" w:color="000000"/>
              <w:bottom w:val="nil"/>
              <w:right w:val="single" w:sz="6" w:space="0" w:color="000000"/>
            </w:tcBorders>
          </w:tcPr>
          <w:p w:rsidR="001D375F" w:rsidRPr="00621192" w:rsidP="00500C2E" w14:paraId="7BBCDD6F"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002" w:type="pct"/>
            <w:gridSpan w:val="2"/>
            <w:tcBorders>
              <w:top w:val="single" w:sz="6" w:space="0" w:color="000000"/>
              <w:left w:val="single" w:sz="6" w:space="0" w:color="000000"/>
              <w:bottom w:val="nil"/>
              <w:right w:val="single" w:sz="6" w:space="0" w:color="000000"/>
            </w:tcBorders>
          </w:tcPr>
          <w:p w:rsidR="001D375F" w:rsidRPr="00621192" w:rsidP="00500C2E" w14:paraId="1787D3C7" w14:textId="77777777">
            <w:pPr>
              <w:tabs>
                <w:tab w:val="left" w:pos="-1080"/>
                <w:tab w:val="left" w:pos="-720"/>
                <w:tab w:val="left" w:pos="0"/>
                <w:tab w:val="left" w:pos="720"/>
                <w:tab w:val="left" w:pos="1620"/>
                <w:tab w:val="left" w:pos="1800"/>
                <w:tab w:val="left" w:pos="2880"/>
                <w:tab w:val="left" w:pos="3600"/>
                <w:tab w:val="left" w:pos="4320"/>
              </w:tabs>
            </w:pPr>
            <w:r w:rsidRPr="00621192">
              <w:t>--</w:t>
            </w:r>
          </w:p>
        </w:tc>
      </w:tr>
      <w:tr w14:paraId="15E66FC8" w14:textId="77777777" w:rsidTr="00134C97">
        <w:tblPrEx>
          <w:tblW w:w="5000" w:type="pct"/>
          <w:tblInd w:w="-3" w:type="dxa"/>
          <w:tblCellMar>
            <w:left w:w="100" w:type="dxa"/>
            <w:right w:w="100" w:type="dxa"/>
          </w:tblCellMar>
          <w:tblLook w:val="0000"/>
        </w:tblPrEx>
        <w:trPr>
          <w:gridAfter w:val="1"/>
          <w:wAfter w:w="5" w:type="dxa"/>
          <w:cantSplit/>
          <w:trHeight w:val="65"/>
        </w:trPr>
        <w:tc>
          <w:tcPr>
            <w:tcW w:w="1084" w:type="pct"/>
            <w:tcBorders>
              <w:top w:val="single" w:sz="6" w:space="0" w:color="000000"/>
              <w:left w:val="single" w:sz="6" w:space="0" w:color="000000"/>
              <w:bottom w:val="nil"/>
              <w:right w:val="nil"/>
            </w:tcBorders>
          </w:tcPr>
          <w:p w:rsidR="001D375F" w:rsidRPr="00621192" w:rsidP="00500C2E" w14:paraId="77FCC545" w14:textId="77777777">
            <w:pPr>
              <w:tabs>
                <w:tab w:val="left" w:pos="-1080"/>
                <w:tab w:val="left" w:pos="-720"/>
                <w:tab w:val="left" w:pos="0"/>
                <w:tab w:val="left" w:pos="720"/>
                <w:tab w:val="left" w:pos="1620"/>
                <w:tab w:val="left" w:pos="1800"/>
                <w:tab w:val="left" w:pos="2880"/>
                <w:tab w:val="left" w:pos="3600"/>
                <w:tab w:val="left" w:pos="4320"/>
              </w:tabs>
            </w:pPr>
            <w:r w:rsidRPr="00621192">
              <w:t>226.32(b)</w:t>
            </w:r>
          </w:p>
          <w:p w:rsidR="001D375F" w:rsidRPr="00621192" w:rsidP="00500C2E" w14:paraId="33DCD96C" w14:textId="42FC192D">
            <w:pPr>
              <w:tabs>
                <w:tab w:val="left" w:pos="-1080"/>
                <w:tab w:val="left" w:pos="-720"/>
                <w:tab w:val="left" w:pos="0"/>
                <w:tab w:val="left" w:pos="720"/>
                <w:tab w:val="left" w:pos="1620"/>
                <w:tab w:val="left" w:pos="1800"/>
                <w:tab w:val="left" w:pos="2880"/>
                <w:tab w:val="left" w:pos="3600"/>
                <w:tab w:val="left" w:pos="4320"/>
              </w:tabs>
            </w:pPr>
          </w:p>
        </w:tc>
        <w:tc>
          <w:tcPr>
            <w:tcW w:w="1243" w:type="pct"/>
            <w:gridSpan w:val="3"/>
            <w:tcBorders>
              <w:top w:val="single" w:sz="6" w:space="0" w:color="000000"/>
              <w:left w:val="single" w:sz="6" w:space="0" w:color="000000"/>
              <w:bottom w:val="nil"/>
              <w:right w:val="nil"/>
            </w:tcBorders>
          </w:tcPr>
          <w:p w:rsidR="001D375F" w:rsidRPr="00621192" w:rsidP="00500C2E" w14:paraId="3A8DDA41"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reports of tests and surveys</w:t>
            </w:r>
          </w:p>
        </w:tc>
        <w:tc>
          <w:tcPr>
            <w:tcW w:w="1666" w:type="pct"/>
            <w:tcBorders>
              <w:top w:val="single" w:sz="6" w:space="0" w:color="000000"/>
              <w:left w:val="single" w:sz="6" w:space="0" w:color="000000"/>
              <w:bottom w:val="nil"/>
              <w:right w:val="single" w:sz="6" w:space="0" w:color="000000"/>
            </w:tcBorders>
          </w:tcPr>
          <w:p w:rsidR="001D375F" w:rsidRPr="00621192" w:rsidP="00500C2E" w14:paraId="6EFAB72B"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1002" w:type="pct"/>
            <w:gridSpan w:val="2"/>
            <w:tcBorders>
              <w:top w:val="single" w:sz="6" w:space="0" w:color="000000"/>
              <w:left w:val="single" w:sz="6" w:space="0" w:color="000000"/>
              <w:bottom w:val="nil"/>
              <w:right w:val="single" w:sz="6" w:space="0" w:color="000000"/>
            </w:tcBorders>
          </w:tcPr>
          <w:p w:rsidR="001D375F" w:rsidRPr="00621192" w:rsidP="00500C2E" w14:paraId="2351D85F" w14:textId="77777777">
            <w:pPr>
              <w:tabs>
                <w:tab w:val="left" w:pos="-1080"/>
                <w:tab w:val="left" w:pos="-720"/>
                <w:tab w:val="left" w:pos="0"/>
                <w:tab w:val="left" w:pos="720"/>
                <w:tab w:val="left" w:pos="1620"/>
                <w:tab w:val="left" w:pos="1800"/>
                <w:tab w:val="left" w:pos="2880"/>
                <w:tab w:val="left" w:pos="3600"/>
                <w:tab w:val="left" w:pos="4320"/>
              </w:tabs>
            </w:pPr>
            <w:r w:rsidRPr="00621192">
              <w:t>--</w:t>
            </w:r>
          </w:p>
        </w:tc>
      </w:tr>
      <w:tr w14:paraId="7CE77012"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nil"/>
              <w:right w:val="nil"/>
            </w:tcBorders>
          </w:tcPr>
          <w:p w:rsidR="00626825" w:rsidRPr="00621192" w:rsidP="007D0AD9" w14:paraId="5BC97773" w14:textId="77777777">
            <w:pPr>
              <w:tabs>
                <w:tab w:val="left" w:pos="-1080"/>
                <w:tab w:val="left" w:pos="-720"/>
                <w:tab w:val="left" w:pos="0"/>
                <w:tab w:val="left" w:pos="720"/>
                <w:tab w:val="left" w:pos="1620"/>
                <w:tab w:val="left" w:pos="1800"/>
                <w:tab w:val="left" w:pos="2880"/>
                <w:tab w:val="left" w:pos="3600"/>
                <w:tab w:val="left" w:pos="4320"/>
              </w:tabs>
            </w:pPr>
            <w:r w:rsidRPr="00621192">
              <w:t>226.7</w:t>
            </w:r>
          </w:p>
          <w:p w:rsidR="0043613F" w:rsidRPr="00621192" w:rsidP="007D0AD9" w14:paraId="06026F00" w14:textId="20364DAA">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nil"/>
              <w:right w:val="nil"/>
            </w:tcBorders>
          </w:tcPr>
          <w:p w:rsidR="00626825" w:rsidRPr="00621192" w:rsidP="00500C2E" w14:paraId="266913D1"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request for lease modification</w:t>
            </w:r>
          </w:p>
        </w:tc>
        <w:tc>
          <w:tcPr>
            <w:tcW w:w="1684" w:type="pct"/>
            <w:gridSpan w:val="3"/>
            <w:tcBorders>
              <w:top w:val="single" w:sz="6" w:space="0" w:color="000000"/>
              <w:left w:val="single" w:sz="6" w:space="0" w:color="000000"/>
              <w:bottom w:val="nil"/>
              <w:right w:val="single" w:sz="6" w:space="0" w:color="000000"/>
            </w:tcBorders>
          </w:tcPr>
          <w:p w:rsidR="00626825" w:rsidRPr="00621192" w:rsidP="00500C2E" w14:paraId="2829F0F9"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991" w:type="pct"/>
            <w:tcBorders>
              <w:top w:val="single" w:sz="6" w:space="0" w:color="000000"/>
              <w:left w:val="single" w:sz="6" w:space="0" w:color="000000"/>
              <w:bottom w:val="nil"/>
              <w:right w:val="single" w:sz="6" w:space="0" w:color="000000"/>
            </w:tcBorders>
          </w:tcPr>
          <w:p w:rsidR="00626825" w:rsidRPr="00621192" w:rsidP="00500C2E" w14:paraId="6C0E5533" w14:textId="401CFB72">
            <w:pPr>
              <w:tabs>
                <w:tab w:val="left" w:pos="-1080"/>
                <w:tab w:val="left" w:pos="-720"/>
                <w:tab w:val="left" w:pos="0"/>
                <w:tab w:val="left" w:pos="720"/>
                <w:tab w:val="left" w:pos="1620"/>
                <w:tab w:val="left" w:pos="1800"/>
                <w:tab w:val="left" w:pos="2880"/>
                <w:tab w:val="left" w:pos="3600"/>
                <w:tab w:val="left" w:pos="4320"/>
              </w:tabs>
            </w:pPr>
            <w:r>
              <w:t>F</w:t>
            </w:r>
            <w:r w:rsidR="00FD0382">
              <w:t>orm -</w:t>
            </w:r>
            <w:r w:rsidRPr="00621192" w:rsidR="0043613F">
              <w:t xml:space="preserve"> Modification of Oil/Gas Mining Lease</w:t>
            </w:r>
          </w:p>
        </w:tc>
      </w:tr>
      <w:tr w14:paraId="07D35576"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nil"/>
              <w:right w:val="nil"/>
            </w:tcBorders>
          </w:tcPr>
          <w:p w:rsidR="007D0AD9" w:rsidRPr="00621192" w:rsidP="007D0AD9" w14:paraId="55C36E21" w14:textId="77777777">
            <w:pPr>
              <w:tabs>
                <w:tab w:val="left" w:pos="-1080"/>
                <w:tab w:val="left" w:pos="-720"/>
                <w:tab w:val="left" w:pos="0"/>
                <w:tab w:val="left" w:pos="720"/>
                <w:tab w:val="left" w:pos="1620"/>
                <w:tab w:val="left" w:pos="1800"/>
                <w:tab w:val="left" w:pos="2880"/>
                <w:tab w:val="left" w:pos="3600"/>
                <w:tab w:val="left" w:pos="4320"/>
              </w:tabs>
            </w:pPr>
            <w:r w:rsidRPr="00621192">
              <w:t>226.8(a) and 226.8(b)</w:t>
            </w:r>
          </w:p>
          <w:p w:rsidR="007D0AD9" w:rsidRPr="00621192" w:rsidP="007D0AD9" w14:paraId="47B7194E" w14:textId="74C70951">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nil"/>
              <w:right w:val="nil"/>
            </w:tcBorders>
          </w:tcPr>
          <w:p w:rsidR="007D0AD9" w:rsidRPr="00621192" w:rsidP="00500C2E" w14:paraId="5652A205" w14:textId="77777777">
            <w:pPr>
              <w:tabs>
                <w:tab w:val="left" w:pos="-1080"/>
                <w:tab w:val="left" w:pos="-720"/>
                <w:tab w:val="left" w:pos="0"/>
                <w:tab w:val="left" w:pos="720"/>
                <w:tab w:val="left" w:pos="1620"/>
                <w:tab w:val="left" w:pos="1800"/>
                <w:tab w:val="left" w:pos="2880"/>
                <w:tab w:val="left" w:pos="3600"/>
                <w:tab w:val="left" w:pos="4320"/>
              </w:tabs>
            </w:pPr>
            <w:r w:rsidRPr="00621192">
              <w:t>Corporate lessee submits corporate information</w:t>
            </w:r>
          </w:p>
        </w:tc>
        <w:tc>
          <w:tcPr>
            <w:tcW w:w="1684" w:type="pct"/>
            <w:gridSpan w:val="3"/>
            <w:tcBorders>
              <w:top w:val="single" w:sz="6" w:space="0" w:color="000000"/>
              <w:left w:val="single" w:sz="6" w:space="0" w:color="000000"/>
              <w:bottom w:val="nil"/>
              <w:right w:val="single" w:sz="6" w:space="0" w:color="000000"/>
            </w:tcBorders>
          </w:tcPr>
          <w:p w:rsidR="007D0AD9" w:rsidRPr="00621192" w:rsidP="00500C2E" w14:paraId="3B1E8E1B" w14:textId="77777777">
            <w:pPr>
              <w:tabs>
                <w:tab w:val="left" w:pos="-1080"/>
                <w:tab w:val="left" w:pos="-720"/>
                <w:tab w:val="left" w:pos="0"/>
                <w:tab w:val="left" w:pos="720"/>
                <w:tab w:val="left" w:pos="1620"/>
                <w:tab w:val="left" w:pos="1800"/>
                <w:tab w:val="left" w:pos="2880"/>
                <w:tab w:val="left" w:pos="3600"/>
                <w:tab w:val="left" w:pos="4320"/>
              </w:tabs>
            </w:pPr>
            <w:r w:rsidRPr="00621192">
              <w:t>To ensure authority to enter into lease on behalf of the corporate entity and ensure existence of corporate entity.</w:t>
            </w:r>
          </w:p>
        </w:tc>
        <w:tc>
          <w:tcPr>
            <w:tcW w:w="991" w:type="pct"/>
            <w:tcBorders>
              <w:top w:val="single" w:sz="6" w:space="0" w:color="000000"/>
              <w:left w:val="single" w:sz="6" w:space="0" w:color="000000"/>
              <w:bottom w:val="nil"/>
              <w:right w:val="single" w:sz="6" w:space="0" w:color="000000"/>
            </w:tcBorders>
          </w:tcPr>
          <w:p w:rsidR="00CB0AFE" w:rsidP="00500C2E" w14:paraId="1E3E780E" w14:textId="77777777">
            <w:pPr>
              <w:tabs>
                <w:tab w:val="left" w:pos="-1080"/>
                <w:tab w:val="left" w:pos="-720"/>
                <w:tab w:val="left" w:pos="0"/>
                <w:tab w:val="left" w:pos="720"/>
                <w:tab w:val="left" w:pos="1620"/>
                <w:tab w:val="left" w:pos="1800"/>
                <w:tab w:val="left" w:pos="2880"/>
                <w:tab w:val="left" w:pos="3600"/>
                <w:tab w:val="left" w:pos="4320"/>
              </w:tabs>
            </w:pPr>
            <w:r>
              <w:t>Form E – Officer to Execute Papers</w:t>
            </w:r>
          </w:p>
          <w:p w:rsidR="007D0AD9" w:rsidRPr="00621192" w:rsidP="00500C2E" w14:paraId="5D90672F" w14:textId="1BE481B4">
            <w:pPr>
              <w:tabs>
                <w:tab w:val="left" w:pos="-1080"/>
                <w:tab w:val="left" w:pos="-720"/>
                <w:tab w:val="left" w:pos="0"/>
                <w:tab w:val="left" w:pos="720"/>
                <w:tab w:val="left" w:pos="1620"/>
                <w:tab w:val="left" w:pos="1800"/>
                <w:tab w:val="left" w:pos="2880"/>
                <w:tab w:val="left" w:pos="3600"/>
                <w:tab w:val="left" w:pos="4320"/>
              </w:tabs>
            </w:pPr>
            <w:r>
              <w:t>F</w:t>
            </w:r>
            <w:r w:rsidR="00FD0382">
              <w:t>orm</w:t>
            </w:r>
            <w:r w:rsidRPr="00621192" w:rsidR="00322B73">
              <w:t xml:space="preserve"> </w:t>
            </w:r>
            <w:r w:rsidR="00FD0382">
              <w:t xml:space="preserve">- </w:t>
            </w:r>
            <w:r w:rsidRPr="00621192" w:rsidR="00322B73">
              <w:t>List of Corporate Officers</w:t>
            </w:r>
          </w:p>
        </w:tc>
      </w:tr>
      <w:tr w14:paraId="5576EDFC"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nil"/>
              <w:right w:val="nil"/>
            </w:tcBorders>
          </w:tcPr>
          <w:p w:rsidR="007D0AD9" w:rsidRPr="00621192" w:rsidP="00500C2E" w14:paraId="51824C1C" w14:textId="77777777">
            <w:pPr>
              <w:tabs>
                <w:tab w:val="left" w:pos="-1080"/>
                <w:tab w:val="left" w:pos="-720"/>
                <w:tab w:val="left" w:pos="0"/>
                <w:tab w:val="left" w:pos="720"/>
                <w:tab w:val="left" w:pos="1620"/>
                <w:tab w:val="left" w:pos="1800"/>
                <w:tab w:val="left" w:pos="2880"/>
                <w:tab w:val="left" w:pos="3600"/>
                <w:tab w:val="left" w:pos="4320"/>
              </w:tabs>
            </w:pPr>
            <w:r w:rsidRPr="00621192">
              <w:t>226.13(b)</w:t>
            </w:r>
          </w:p>
          <w:p w:rsidR="007D0AD9" w:rsidRPr="00621192" w:rsidP="00500C2E" w14:paraId="5DA9CA2C" w14:textId="1EF9F93C">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nil"/>
              <w:right w:val="nil"/>
            </w:tcBorders>
          </w:tcPr>
          <w:p w:rsidR="007D0AD9" w:rsidRPr="00621192" w:rsidP="00500C2E" w14:paraId="55BDF40B"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monthly royalty report</w:t>
            </w:r>
          </w:p>
        </w:tc>
        <w:tc>
          <w:tcPr>
            <w:tcW w:w="1684" w:type="pct"/>
            <w:gridSpan w:val="3"/>
            <w:tcBorders>
              <w:top w:val="single" w:sz="6" w:space="0" w:color="000000"/>
              <w:left w:val="single" w:sz="6" w:space="0" w:color="000000"/>
              <w:bottom w:val="nil"/>
              <w:right w:val="single" w:sz="6" w:space="0" w:color="000000"/>
            </w:tcBorders>
          </w:tcPr>
          <w:p w:rsidR="007D0AD9" w:rsidRPr="00621192" w:rsidP="00500C2E" w14:paraId="73481FB6" w14:textId="77777777">
            <w:pPr>
              <w:tabs>
                <w:tab w:val="left" w:pos="-1080"/>
                <w:tab w:val="left" w:pos="-720"/>
                <w:tab w:val="left" w:pos="0"/>
                <w:tab w:val="left" w:pos="720"/>
                <w:tab w:val="left" w:pos="1620"/>
                <w:tab w:val="left" w:pos="1800"/>
                <w:tab w:val="left" w:pos="2880"/>
                <w:tab w:val="left" w:pos="3600"/>
                <w:tab w:val="left" w:pos="4320"/>
              </w:tabs>
            </w:pPr>
            <w:r w:rsidRPr="00621192">
              <w:t xml:space="preserve">To ensure appropriate royalties to owners are paid. </w:t>
            </w:r>
          </w:p>
        </w:tc>
        <w:tc>
          <w:tcPr>
            <w:tcW w:w="991" w:type="pct"/>
            <w:tcBorders>
              <w:top w:val="single" w:sz="6" w:space="0" w:color="000000"/>
              <w:left w:val="single" w:sz="6" w:space="0" w:color="000000"/>
              <w:bottom w:val="nil"/>
              <w:right w:val="single" w:sz="6" w:space="0" w:color="000000"/>
            </w:tcBorders>
          </w:tcPr>
          <w:p w:rsidR="006C25F5" w:rsidP="005350A0" w14:paraId="4218924A" w14:textId="273B33A6">
            <w:pPr>
              <w:tabs>
                <w:tab w:val="left" w:pos="-1080"/>
                <w:tab w:val="left" w:pos="-720"/>
                <w:tab w:val="left" w:pos="0"/>
                <w:tab w:val="left" w:pos="720"/>
                <w:tab w:val="left" w:pos="1620"/>
                <w:tab w:val="left" w:pos="1800"/>
                <w:tab w:val="left" w:pos="2880"/>
                <w:tab w:val="left" w:pos="3600"/>
                <w:tab w:val="left" w:pos="4320"/>
              </w:tabs>
            </w:pPr>
            <w:r w:rsidRPr="00621192">
              <w:t>F</w:t>
            </w:r>
            <w:r w:rsidRPr="00621192" w:rsidR="00F51C40">
              <w:t>orm 101</w:t>
            </w:r>
            <w:r>
              <w:t xml:space="preserve"> – Dry Gas Report</w:t>
            </w:r>
          </w:p>
          <w:p w:rsidR="006C25F5" w:rsidP="005350A0" w14:paraId="2C7320A8" w14:textId="1145F629">
            <w:pPr>
              <w:tabs>
                <w:tab w:val="left" w:pos="-1080"/>
                <w:tab w:val="left" w:pos="-720"/>
                <w:tab w:val="left" w:pos="0"/>
                <w:tab w:val="left" w:pos="720"/>
                <w:tab w:val="left" w:pos="1620"/>
                <w:tab w:val="left" w:pos="1800"/>
                <w:tab w:val="left" w:pos="2880"/>
                <w:tab w:val="left" w:pos="3600"/>
                <w:tab w:val="left" w:pos="4320"/>
              </w:tabs>
            </w:pPr>
            <w:r>
              <w:t xml:space="preserve">Form 101-A </w:t>
            </w:r>
            <w:r w:rsidR="009417C0">
              <w:t>–</w:t>
            </w:r>
            <w:r>
              <w:t xml:space="preserve"> </w:t>
            </w:r>
            <w:r w:rsidR="009417C0">
              <w:t>NGL Report</w:t>
            </w:r>
          </w:p>
          <w:p w:rsidR="009417C0" w:rsidP="005350A0" w14:paraId="0F48501D" w14:textId="756BD7CF">
            <w:pPr>
              <w:tabs>
                <w:tab w:val="left" w:pos="-1080"/>
                <w:tab w:val="left" w:pos="-720"/>
                <w:tab w:val="left" w:pos="0"/>
                <w:tab w:val="left" w:pos="720"/>
                <w:tab w:val="left" w:pos="1620"/>
                <w:tab w:val="left" w:pos="1800"/>
                <w:tab w:val="left" w:pos="2880"/>
                <w:tab w:val="left" w:pos="3600"/>
                <w:tab w:val="left" w:pos="4320"/>
              </w:tabs>
            </w:pPr>
            <w:r>
              <w:t>Form 133 – Oil Lessee Report</w:t>
            </w:r>
          </w:p>
          <w:p w:rsidR="009417C0" w:rsidP="005350A0" w14:paraId="4C1D479D" w14:textId="60E234D1">
            <w:pPr>
              <w:tabs>
                <w:tab w:val="left" w:pos="-1080"/>
                <w:tab w:val="left" w:pos="-720"/>
                <w:tab w:val="left" w:pos="0"/>
                <w:tab w:val="left" w:pos="720"/>
                <w:tab w:val="left" w:pos="1620"/>
                <w:tab w:val="left" w:pos="1800"/>
                <w:tab w:val="left" w:pos="2880"/>
                <w:tab w:val="left" w:pos="3600"/>
                <w:tab w:val="left" w:pos="4320"/>
              </w:tabs>
            </w:pPr>
            <w:r>
              <w:t>Form 157 – Oil Lessee Report (Consolidations)</w:t>
            </w:r>
          </w:p>
          <w:p w:rsidR="009417C0" w:rsidP="005350A0" w14:paraId="7AF7C626" w14:textId="080B30D2">
            <w:pPr>
              <w:tabs>
                <w:tab w:val="left" w:pos="-1080"/>
                <w:tab w:val="left" w:pos="-720"/>
                <w:tab w:val="left" w:pos="0"/>
                <w:tab w:val="left" w:pos="720"/>
                <w:tab w:val="left" w:pos="1620"/>
                <w:tab w:val="left" w:pos="1800"/>
                <w:tab w:val="left" w:pos="2880"/>
                <w:tab w:val="left" w:pos="3600"/>
                <w:tab w:val="left" w:pos="4320"/>
              </w:tabs>
            </w:pPr>
            <w:r>
              <w:t>Form – Tank Bottom Oil Report</w:t>
            </w:r>
          </w:p>
          <w:p w:rsidR="007D0AD9" w:rsidRPr="00621192" w:rsidP="005350A0" w14:paraId="30F58187" w14:textId="204005E3">
            <w:pPr>
              <w:tabs>
                <w:tab w:val="left" w:pos="-1080"/>
                <w:tab w:val="left" w:pos="-720"/>
                <w:tab w:val="left" w:pos="0"/>
                <w:tab w:val="left" w:pos="720"/>
                <w:tab w:val="left" w:pos="1620"/>
                <w:tab w:val="left" w:pos="1800"/>
                <w:tab w:val="left" w:pos="2880"/>
                <w:tab w:val="left" w:pos="3600"/>
                <w:tab w:val="left" w:pos="4320"/>
              </w:tabs>
            </w:pPr>
          </w:p>
        </w:tc>
      </w:tr>
      <w:tr w14:paraId="0CA5C605" w14:textId="77777777" w:rsidTr="00134C97">
        <w:tblPrEx>
          <w:tblW w:w="5000" w:type="pct"/>
          <w:tblInd w:w="-3" w:type="dxa"/>
          <w:tblCellMar>
            <w:left w:w="100" w:type="dxa"/>
            <w:right w:w="100" w:type="dxa"/>
          </w:tblCellMar>
          <w:tblLook w:val="0000"/>
        </w:tblPrEx>
        <w:trPr>
          <w:gridAfter w:val="1"/>
          <w:wAfter w:w="5" w:type="dxa"/>
          <w:cantSplit/>
          <w:trHeight w:val="633"/>
        </w:trPr>
        <w:tc>
          <w:tcPr>
            <w:tcW w:w="1090" w:type="pct"/>
            <w:gridSpan w:val="2"/>
            <w:tcBorders>
              <w:top w:val="single" w:sz="6" w:space="0" w:color="000000"/>
              <w:left w:val="single" w:sz="6" w:space="0" w:color="000000"/>
              <w:bottom w:val="nil"/>
              <w:right w:val="nil"/>
            </w:tcBorders>
          </w:tcPr>
          <w:p w:rsidR="00322B73" w:rsidRPr="00621192" w:rsidP="00500C2E" w14:paraId="4E94C37F" w14:textId="77777777">
            <w:pPr>
              <w:tabs>
                <w:tab w:val="left" w:pos="-1080"/>
                <w:tab w:val="left" w:pos="-720"/>
                <w:tab w:val="left" w:pos="0"/>
                <w:tab w:val="left" w:pos="720"/>
                <w:tab w:val="left" w:pos="1620"/>
                <w:tab w:val="left" w:pos="1800"/>
                <w:tab w:val="left" w:pos="2880"/>
                <w:tab w:val="left" w:pos="3600"/>
                <w:tab w:val="left" w:pos="4320"/>
              </w:tabs>
            </w:pPr>
            <w:r w:rsidRPr="00621192">
              <w:t>226.15(b) and 226.7</w:t>
            </w:r>
          </w:p>
          <w:p w:rsidR="00322B73" w:rsidRPr="00621192" w:rsidP="00500C2E" w14:paraId="383E3A79" w14:textId="0F554FE1">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nil"/>
              <w:right w:val="nil"/>
            </w:tcBorders>
          </w:tcPr>
          <w:p w:rsidR="00322B73" w:rsidRPr="00621192" w:rsidP="00500C2E" w14:paraId="4655F705"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assignment or transfer of lease</w:t>
            </w:r>
          </w:p>
        </w:tc>
        <w:tc>
          <w:tcPr>
            <w:tcW w:w="1684" w:type="pct"/>
            <w:gridSpan w:val="3"/>
            <w:tcBorders>
              <w:top w:val="single" w:sz="6" w:space="0" w:color="000000"/>
              <w:left w:val="single" w:sz="6" w:space="0" w:color="000000"/>
              <w:bottom w:val="nil"/>
              <w:right w:val="single" w:sz="6" w:space="0" w:color="000000"/>
            </w:tcBorders>
          </w:tcPr>
          <w:p w:rsidR="00322B73" w:rsidRPr="00621192" w:rsidP="00500C2E" w14:paraId="6AF24418" w14:textId="77777777">
            <w:pPr>
              <w:tabs>
                <w:tab w:val="left" w:pos="-1080"/>
                <w:tab w:val="left" w:pos="-720"/>
                <w:tab w:val="left" w:pos="0"/>
                <w:tab w:val="left" w:pos="720"/>
                <w:tab w:val="left" w:pos="1620"/>
                <w:tab w:val="left" w:pos="1800"/>
                <w:tab w:val="left" w:pos="2880"/>
                <w:tab w:val="left" w:pos="3600"/>
                <w:tab w:val="left" w:pos="4320"/>
              </w:tabs>
            </w:pPr>
            <w:r w:rsidRPr="00621192">
              <w:t>To identify assignee who will be responsible for complying with lease.</w:t>
            </w:r>
          </w:p>
        </w:tc>
        <w:tc>
          <w:tcPr>
            <w:tcW w:w="991" w:type="pct"/>
            <w:tcBorders>
              <w:top w:val="single" w:sz="6" w:space="0" w:color="000000"/>
              <w:left w:val="single" w:sz="6" w:space="0" w:color="000000"/>
              <w:bottom w:val="nil"/>
              <w:right w:val="single" w:sz="6" w:space="0" w:color="000000"/>
            </w:tcBorders>
          </w:tcPr>
          <w:p w:rsidR="00322B73" w:rsidRPr="00621192" w:rsidP="00500C2E" w14:paraId="6B2B3F48" w14:textId="77777777">
            <w:pPr>
              <w:tabs>
                <w:tab w:val="left" w:pos="-1080"/>
                <w:tab w:val="left" w:pos="-720"/>
                <w:tab w:val="left" w:pos="0"/>
                <w:tab w:val="left" w:pos="720"/>
                <w:tab w:val="left" w:pos="1620"/>
                <w:tab w:val="left" w:pos="1800"/>
                <w:tab w:val="left" w:pos="2880"/>
                <w:tab w:val="left" w:pos="3600"/>
                <w:tab w:val="left" w:pos="4320"/>
              </w:tabs>
            </w:pPr>
            <w:r w:rsidRPr="00621192">
              <w:t>Form F – Assignment of Lease</w:t>
            </w:r>
          </w:p>
          <w:p w:rsidR="00322B73" w:rsidRPr="00621192" w:rsidP="00500C2E" w14:paraId="7527A304" w14:textId="2442822C">
            <w:pPr>
              <w:tabs>
                <w:tab w:val="left" w:pos="-1080"/>
                <w:tab w:val="left" w:pos="-720"/>
                <w:tab w:val="left" w:pos="0"/>
                <w:tab w:val="left" w:pos="720"/>
                <w:tab w:val="left" w:pos="1620"/>
                <w:tab w:val="left" w:pos="1800"/>
                <w:tab w:val="left" w:pos="2880"/>
                <w:tab w:val="left" w:pos="3600"/>
                <w:tab w:val="left" w:pos="4320"/>
              </w:tabs>
            </w:pPr>
            <w:r>
              <w:t>F</w:t>
            </w:r>
            <w:r w:rsidR="00FD0382">
              <w:t>orm -</w:t>
            </w:r>
            <w:r w:rsidRPr="00621192">
              <w:t xml:space="preserve"> Assignment of Liability</w:t>
            </w:r>
          </w:p>
        </w:tc>
      </w:tr>
      <w:tr w14:paraId="4DEA85A6"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single" w:sz="6" w:space="0" w:color="000000"/>
              <w:right w:val="nil"/>
            </w:tcBorders>
          </w:tcPr>
          <w:p w:rsidR="00F51C40" w:rsidRPr="00621192" w:rsidP="00F51C40" w14:paraId="4EAA6124" w14:textId="77777777">
            <w:pPr>
              <w:tabs>
                <w:tab w:val="left" w:pos="-1080"/>
                <w:tab w:val="left" w:pos="-720"/>
                <w:tab w:val="left" w:pos="0"/>
                <w:tab w:val="left" w:pos="720"/>
                <w:tab w:val="left" w:pos="1620"/>
                <w:tab w:val="left" w:pos="1800"/>
                <w:tab w:val="left" w:pos="2880"/>
                <w:tab w:val="left" w:pos="3600"/>
                <w:tab w:val="left" w:pos="4320"/>
              </w:tabs>
            </w:pPr>
            <w:r w:rsidRPr="00621192">
              <w:t>226.29(d)</w:t>
            </w:r>
            <w:r w:rsidRPr="00621192" w:rsidR="00BD3CF1">
              <w:t xml:space="preserve"> and 226.32(c)</w:t>
            </w:r>
          </w:p>
          <w:p w:rsidR="00F51C40" w:rsidRPr="00621192" w:rsidP="00F51C40" w14:paraId="14D77BFB" w14:textId="293BF544">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single" w:sz="6" w:space="0" w:color="000000"/>
              <w:right w:val="nil"/>
            </w:tcBorders>
          </w:tcPr>
          <w:p w:rsidR="00F51C40" w:rsidRPr="00621192" w:rsidP="00500C2E" w14:paraId="29BC19BC"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well completion report, well logs, reports on the completion of workover and plugging operations; and any other reports or records of operations</w:t>
            </w:r>
          </w:p>
        </w:tc>
        <w:tc>
          <w:tcPr>
            <w:tcW w:w="1684" w:type="pct"/>
            <w:gridSpan w:val="3"/>
            <w:tcBorders>
              <w:top w:val="single" w:sz="6" w:space="0" w:color="000000"/>
              <w:left w:val="single" w:sz="6" w:space="0" w:color="000000"/>
              <w:bottom w:val="single" w:sz="6" w:space="0" w:color="000000"/>
              <w:right w:val="single" w:sz="6" w:space="0" w:color="000000"/>
            </w:tcBorders>
          </w:tcPr>
          <w:p w:rsidR="00F51C40" w:rsidRPr="00621192" w:rsidP="00500C2E" w14:paraId="30341B10"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w:t>
            </w:r>
          </w:p>
        </w:tc>
        <w:tc>
          <w:tcPr>
            <w:tcW w:w="991" w:type="pct"/>
            <w:tcBorders>
              <w:top w:val="single" w:sz="6" w:space="0" w:color="000000"/>
              <w:left w:val="single" w:sz="6" w:space="0" w:color="000000"/>
              <w:bottom w:val="single" w:sz="6" w:space="0" w:color="000000"/>
              <w:right w:val="single" w:sz="6" w:space="0" w:color="000000"/>
            </w:tcBorders>
          </w:tcPr>
          <w:p w:rsidR="00B85FFF" w:rsidP="00500C2E" w14:paraId="6437019C" w14:textId="0C2FE660">
            <w:pPr>
              <w:tabs>
                <w:tab w:val="left" w:pos="-1080"/>
                <w:tab w:val="left" w:pos="-720"/>
                <w:tab w:val="left" w:pos="0"/>
                <w:tab w:val="left" w:pos="720"/>
                <w:tab w:val="left" w:pos="1620"/>
                <w:tab w:val="left" w:pos="1800"/>
                <w:tab w:val="left" w:pos="2880"/>
                <w:tab w:val="left" w:pos="3600"/>
                <w:tab w:val="left" w:pos="4320"/>
              </w:tabs>
            </w:pPr>
            <w:r>
              <w:t xml:space="preserve">Form 139 </w:t>
            </w:r>
            <w:r w:rsidR="00317EDF">
              <w:t>– Report on Wells</w:t>
            </w:r>
          </w:p>
          <w:p w:rsidR="001C3F2C" w:rsidP="00500C2E" w14:paraId="59FEFF84" w14:textId="2E500D78">
            <w:pPr>
              <w:tabs>
                <w:tab w:val="left" w:pos="-1080"/>
                <w:tab w:val="left" w:pos="-720"/>
                <w:tab w:val="left" w:pos="0"/>
                <w:tab w:val="left" w:pos="720"/>
                <w:tab w:val="left" w:pos="1620"/>
                <w:tab w:val="left" w:pos="1800"/>
                <w:tab w:val="left" w:pos="2880"/>
                <w:tab w:val="left" w:pos="3600"/>
                <w:tab w:val="left" w:pos="4320"/>
              </w:tabs>
            </w:pPr>
            <w:r>
              <w:t>Form 208</w:t>
            </w:r>
            <w:r w:rsidR="00317EDF">
              <w:t xml:space="preserve"> – Report of Completed and Deepened Wells</w:t>
            </w:r>
          </w:p>
          <w:p w:rsidR="00B85FFF" w:rsidP="00500C2E" w14:paraId="0C1C27A3" w14:textId="5A26D171">
            <w:pPr>
              <w:tabs>
                <w:tab w:val="left" w:pos="-1080"/>
                <w:tab w:val="left" w:pos="-720"/>
                <w:tab w:val="left" w:pos="0"/>
                <w:tab w:val="left" w:pos="720"/>
                <w:tab w:val="left" w:pos="1620"/>
                <w:tab w:val="left" w:pos="1800"/>
                <w:tab w:val="left" w:pos="2880"/>
                <w:tab w:val="left" w:pos="3600"/>
                <w:tab w:val="left" w:pos="4320"/>
              </w:tabs>
            </w:pPr>
            <w:r>
              <w:t xml:space="preserve">Form 229 </w:t>
            </w:r>
            <w:r w:rsidR="00317EDF">
              <w:t>– Waterflood Operating Report</w:t>
            </w:r>
          </w:p>
          <w:p w:rsidR="00052E53" w:rsidP="00500C2E" w14:paraId="7AF1CB14" w14:textId="7E3D6723">
            <w:pPr>
              <w:tabs>
                <w:tab w:val="left" w:pos="-1080"/>
                <w:tab w:val="left" w:pos="-720"/>
                <w:tab w:val="left" w:pos="0"/>
                <w:tab w:val="left" w:pos="720"/>
                <w:tab w:val="left" w:pos="1620"/>
                <w:tab w:val="left" w:pos="1800"/>
                <w:tab w:val="left" w:pos="2880"/>
                <w:tab w:val="left" w:pos="3600"/>
                <w:tab w:val="left" w:pos="4320"/>
              </w:tabs>
            </w:pPr>
            <w:r w:rsidRPr="00621192">
              <w:t xml:space="preserve"> </w:t>
            </w:r>
          </w:p>
          <w:p w:rsidR="00F51C40" w:rsidRPr="00621192" w:rsidP="00500C2E" w14:paraId="2908B3E8" w14:textId="77777777">
            <w:pPr>
              <w:tabs>
                <w:tab w:val="left" w:pos="-1080"/>
                <w:tab w:val="left" w:pos="-720"/>
                <w:tab w:val="left" w:pos="0"/>
                <w:tab w:val="left" w:pos="720"/>
                <w:tab w:val="left" w:pos="1620"/>
                <w:tab w:val="left" w:pos="1800"/>
                <w:tab w:val="left" w:pos="2880"/>
                <w:tab w:val="left" w:pos="3600"/>
                <w:tab w:val="left" w:pos="4320"/>
              </w:tabs>
            </w:pPr>
          </w:p>
        </w:tc>
      </w:tr>
      <w:tr w14:paraId="07EC9640"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single" w:sz="6" w:space="0" w:color="000000"/>
              <w:right w:val="nil"/>
            </w:tcBorders>
          </w:tcPr>
          <w:p w:rsidR="00322B73" w:rsidRPr="00621192" w:rsidP="00500C2E" w14:paraId="39161E40" w14:textId="77777777">
            <w:pPr>
              <w:tabs>
                <w:tab w:val="left" w:pos="-1080"/>
                <w:tab w:val="left" w:pos="-720"/>
                <w:tab w:val="left" w:pos="0"/>
                <w:tab w:val="left" w:pos="720"/>
                <w:tab w:val="left" w:pos="1620"/>
                <w:tab w:val="left" w:pos="1800"/>
                <w:tab w:val="left" w:pos="2880"/>
                <w:tab w:val="left" w:pos="3600"/>
                <w:tab w:val="left" w:pos="4320"/>
              </w:tabs>
            </w:pPr>
            <w:r w:rsidRPr="00621192">
              <w:t>226.32(e)</w:t>
            </w:r>
          </w:p>
          <w:p w:rsidR="00322B73" w:rsidRPr="00621192" w:rsidP="00500C2E" w14:paraId="20935B23" w14:textId="77777777">
            <w:pPr>
              <w:tabs>
                <w:tab w:val="left" w:pos="-1080"/>
                <w:tab w:val="left" w:pos="-720"/>
                <w:tab w:val="left" w:pos="0"/>
                <w:tab w:val="left" w:pos="720"/>
                <w:tab w:val="left" w:pos="1620"/>
                <w:tab w:val="left" w:pos="1800"/>
                <w:tab w:val="left" w:pos="2880"/>
                <w:tab w:val="left" w:pos="3600"/>
                <w:tab w:val="left" w:pos="4320"/>
              </w:tabs>
            </w:pPr>
          </w:p>
          <w:p w:rsidR="00322B73" w:rsidRPr="00621192" w:rsidP="00500C2E" w14:paraId="501C180B" w14:textId="70AEC66C">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single" w:sz="6" w:space="0" w:color="000000"/>
              <w:right w:val="nil"/>
            </w:tcBorders>
          </w:tcPr>
          <w:p w:rsidR="00322B73" w:rsidRPr="00621192" w:rsidP="00500C2E" w14:paraId="60D33F07"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plat showing well location, status, and designation</w:t>
            </w:r>
          </w:p>
        </w:tc>
        <w:tc>
          <w:tcPr>
            <w:tcW w:w="1684" w:type="pct"/>
            <w:gridSpan w:val="3"/>
            <w:tcBorders>
              <w:top w:val="single" w:sz="6" w:space="0" w:color="000000"/>
              <w:left w:val="single" w:sz="6" w:space="0" w:color="000000"/>
              <w:bottom w:val="single" w:sz="6" w:space="0" w:color="000000"/>
              <w:right w:val="single" w:sz="6" w:space="0" w:color="000000"/>
            </w:tcBorders>
          </w:tcPr>
          <w:p w:rsidR="00322B73" w:rsidRPr="00621192" w:rsidP="00500C2E" w14:paraId="2325D200"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991" w:type="pct"/>
            <w:tcBorders>
              <w:top w:val="single" w:sz="6" w:space="0" w:color="000000"/>
              <w:left w:val="single" w:sz="6" w:space="0" w:color="000000"/>
              <w:bottom w:val="single" w:sz="6" w:space="0" w:color="000000"/>
              <w:right w:val="single" w:sz="6" w:space="0" w:color="000000"/>
            </w:tcBorders>
          </w:tcPr>
          <w:p w:rsidR="00322B73" w:rsidRPr="00621192" w:rsidP="00500C2E" w14:paraId="7CF61766" w14:textId="4E34AFD7">
            <w:pPr>
              <w:tabs>
                <w:tab w:val="left" w:pos="-1080"/>
                <w:tab w:val="left" w:pos="-720"/>
                <w:tab w:val="left" w:pos="0"/>
                <w:tab w:val="left" w:pos="720"/>
                <w:tab w:val="left" w:pos="1620"/>
                <w:tab w:val="left" w:pos="1800"/>
                <w:tab w:val="left" w:pos="2880"/>
                <w:tab w:val="left" w:pos="3600"/>
                <w:tab w:val="left" w:pos="4320"/>
              </w:tabs>
            </w:pPr>
            <w:r>
              <w:t>F</w:t>
            </w:r>
            <w:r w:rsidR="00317EDF">
              <w:t>orm -</w:t>
            </w:r>
            <w:r w:rsidRPr="00621192">
              <w:t xml:space="preserve"> Lease Status Report</w:t>
            </w:r>
          </w:p>
        </w:tc>
      </w:tr>
      <w:tr w14:paraId="6596B433" w14:textId="77777777" w:rsidTr="00134C97">
        <w:tblPrEx>
          <w:tblW w:w="5000" w:type="pct"/>
          <w:tblInd w:w="-3" w:type="dxa"/>
          <w:tblCellMar>
            <w:left w:w="100" w:type="dxa"/>
            <w:right w:w="100" w:type="dxa"/>
          </w:tblCellMar>
          <w:tblLook w:val="0000"/>
        </w:tblPrEx>
        <w:trPr>
          <w:gridAfter w:val="1"/>
          <w:wAfter w:w="5" w:type="dxa"/>
          <w:cantSplit/>
        </w:trPr>
        <w:tc>
          <w:tcPr>
            <w:tcW w:w="1090" w:type="pct"/>
            <w:gridSpan w:val="2"/>
            <w:tcBorders>
              <w:top w:val="single" w:sz="6" w:space="0" w:color="000000"/>
              <w:left w:val="single" w:sz="6" w:space="0" w:color="000000"/>
              <w:bottom w:val="single" w:sz="6" w:space="0" w:color="000000"/>
              <w:right w:val="nil"/>
            </w:tcBorders>
          </w:tcPr>
          <w:p w:rsidR="00D2292B" w:rsidRPr="00621192" w:rsidP="00500C2E" w14:paraId="1A4CC1D6" w14:textId="77777777">
            <w:pPr>
              <w:tabs>
                <w:tab w:val="left" w:pos="-1080"/>
                <w:tab w:val="left" w:pos="-720"/>
                <w:tab w:val="left" w:pos="0"/>
                <w:tab w:val="left" w:pos="720"/>
                <w:tab w:val="left" w:pos="1620"/>
                <w:tab w:val="left" w:pos="1800"/>
                <w:tab w:val="left" w:pos="2880"/>
                <w:tab w:val="left" w:pos="3600"/>
                <w:tab w:val="left" w:pos="4320"/>
              </w:tabs>
            </w:pPr>
            <w:r w:rsidRPr="00621192">
              <w:t>226.41</w:t>
            </w:r>
          </w:p>
          <w:p w:rsidR="00D2292B" w:rsidRPr="00621192" w:rsidP="00500C2E" w14:paraId="6FC76AF8" w14:textId="2977F0EF">
            <w:pPr>
              <w:tabs>
                <w:tab w:val="left" w:pos="-1080"/>
                <w:tab w:val="left" w:pos="-720"/>
                <w:tab w:val="left" w:pos="0"/>
                <w:tab w:val="left" w:pos="720"/>
                <w:tab w:val="left" w:pos="1620"/>
                <w:tab w:val="left" w:pos="1800"/>
                <w:tab w:val="left" w:pos="2880"/>
                <w:tab w:val="left" w:pos="3600"/>
                <w:tab w:val="left" w:pos="4320"/>
              </w:tabs>
            </w:pPr>
          </w:p>
        </w:tc>
        <w:tc>
          <w:tcPr>
            <w:tcW w:w="1230" w:type="pct"/>
            <w:tcBorders>
              <w:top w:val="single" w:sz="6" w:space="0" w:color="000000"/>
              <w:left w:val="single" w:sz="6" w:space="0" w:color="000000"/>
              <w:bottom w:val="single" w:sz="6" w:space="0" w:color="000000"/>
              <w:right w:val="nil"/>
            </w:tcBorders>
          </w:tcPr>
          <w:p w:rsidR="00D2292B" w:rsidRPr="00621192" w:rsidP="00500C2E" w14:paraId="505FA494" w14:textId="77777777">
            <w:pPr>
              <w:tabs>
                <w:tab w:val="left" w:pos="-1080"/>
                <w:tab w:val="left" w:pos="-720"/>
                <w:tab w:val="left" w:pos="0"/>
                <w:tab w:val="left" w:pos="720"/>
                <w:tab w:val="left" w:pos="1620"/>
                <w:tab w:val="left" w:pos="1800"/>
                <w:tab w:val="left" w:pos="2880"/>
                <w:tab w:val="left" w:pos="3600"/>
                <w:tab w:val="left" w:pos="4320"/>
              </w:tabs>
            </w:pPr>
            <w:r w:rsidRPr="00621192">
              <w:t>Lessee submits reports of all accidents, fires, or acts of theft and vandalism</w:t>
            </w:r>
          </w:p>
        </w:tc>
        <w:tc>
          <w:tcPr>
            <w:tcW w:w="1684" w:type="pct"/>
            <w:gridSpan w:val="3"/>
            <w:tcBorders>
              <w:top w:val="single" w:sz="6" w:space="0" w:color="000000"/>
              <w:left w:val="single" w:sz="6" w:space="0" w:color="000000"/>
              <w:bottom w:val="single" w:sz="6" w:space="0" w:color="000000"/>
              <w:right w:val="single" w:sz="6" w:space="0" w:color="000000"/>
            </w:tcBorders>
          </w:tcPr>
          <w:p w:rsidR="00D2292B" w:rsidRPr="00621192" w:rsidP="00500C2E" w14:paraId="00399E9B" w14:textId="77777777">
            <w:pPr>
              <w:tabs>
                <w:tab w:val="left" w:pos="-1080"/>
                <w:tab w:val="left" w:pos="-720"/>
                <w:tab w:val="left" w:pos="0"/>
                <w:tab w:val="left" w:pos="720"/>
                <w:tab w:val="left" w:pos="1620"/>
                <w:tab w:val="left" w:pos="1800"/>
                <w:tab w:val="left" w:pos="2880"/>
                <w:tab w:val="left" w:pos="3600"/>
                <w:tab w:val="left" w:pos="4320"/>
              </w:tabs>
            </w:pPr>
            <w:r w:rsidRPr="00621192">
              <w:t>To identify and monitor lease operations and protection of trust asset.</w:t>
            </w:r>
          </w:p>
        </w:tc>
        <w:tc>
          <w:tcPr>
            <w:tcW w:w="991" w:type="pct"/>
            <w:tcBorders>
              <w:top w:val="single" w:sz="6" w:space="0" w:color="000000"/>
              <w:left w:val="single" w:sz="6" w:space="0" w:color="000000"/>
              <w:bottom w:val="single" w:sz="6" w:space="0" w:color="000000"/>
              <w:right w:val="single" w:sz="6" w:space="0" w:color="000000"/>
            </w:tcBorders>
          </w:tcPr>
          <w:p w:rsidR="00D2292B" w:rsidRPr="00621192" w:rsidP="00500C2E" w14:paraId="3D8655CF" w14:textId="7AA676E8">
            <w:pPr>
              <w:tabs>
                <w:tab w:val="left" w:pos="-1080"/>
                <w:tab w:val="left" w:pos="-720"/>
                <w:tab w:val="left" w:pos="0"/>
                <w:tab w:val="left" w:pos="720"/>
                <w:tab w:val="left" w:pos="1620"/>
                <w:tab w:val="left" w:pos="1800"/>
                <w:tab w:val="left" w:pos="2880"/>
                <w:tab w:val="left" w:pos="3600"/>
                <w:tab w:val="left" w:pos="4320"/>
              </w:tabs>
            </w:pPr>
            <w:r>
              <w:t>F</w:t>
            </w:r>
            <w:r w:rsidR="00317EDF">
              <w:t>orm -</w:t>
            </w:r>
            <w:r w:rsidRPr="00621192">
              <w:t xml:space="preserve"> Spill Reporting and Remediation </w:t>
            </w:r>
          </w:p>
        </w:tc>
      </w:tr>
      <w:tr w14:paraId="1E45FF0F"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5EF899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226.2(a)</w:t>
            </w:r>
          </w:p>
        </w:tc>
        <w:tc>
          <w:tcPr>
            <w:tcW w:w="1230" w:type="pct"/>
            <w:shd w:val="clear" w:color="auto" w:fill="auto"/>
          </w:tcPr>
          <w:p w:rsidR="00B81584" w:rsidRPr="00621192" w:rsidP="00F30448" w14:paraId="02264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Individual submits application to nominate tract(s) to be offered for lease</w:t>
            </w:r>
          </w:p>
        </w:tc>
        <w:tc>
          <w:tcPr>
            <w:tcW w:w="1684" w:type="pct"/>
            <w:gridSpan w:val="3"/>
            <w:shd w:val="clear" w:color="auto" w:fill="auto"/>
          </w:tcPr>
          <w:p w:rsidR="00B81584" w:rsidRPr="00621192" w:rsidP="00F30448" w14:paraId="11DC9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identify tracks of land available to </w:t>
            </w:r>
            <w:r w:rsidRPr="00621192" w:rsidR="002E10C3">
              <w:t xml:space="preserve">offer for </w:t>
            </w:r>
            <w:r w:rsidRPr="00621192">
              <w:t>lease</w:t>
            </w:r>
            <w:r w:rsidRPr="00621192" w:rsidR="002E10C3">
              <w:t xml:space="preserve"> at a scheduled lease sale</w:t>
            </w:r>
            <w:r w:rsidRPr="00621192">
              <w:t>.</w:t>
            </w:r>
          </w:p>
        </w:tc>
        <w:tc>
          <w:tcPr>
            <w:tcW w:w="996" w:type="pct"/>
            <w:gridSpan w:val="2"/>
            <w:shd w:val="clear" w:color="auto" w:fill="auto"/>
          </w:tcPr>
          <w:p w:rsidR="00B81584" w:rsidRPr="00621192" w:rsidP="00F30448" w14:paraId="573B70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096C15D0"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7E56A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226.2(c)</w:t>
            </w:r>
          </w:p>
        </w:tc>
        <w:tc>
          <w:tcPr>
            <w:tcW w:w="1230" w:type="pct"/>
            <w:shd w:val="clear" w:color="auto" w:fill="auto"/>
          </w:tcPr>
          <w:p w:rsidR="00B81584" w:rsidRPr="00621192" w:rsidP="00F30448" w14:paraId="5DDBD3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information needed for environmental assessment</w:t>
            </w:r>
          </w:p>
        </w:tc>
        <w:tc>
          <w:tcPr>
            <w:tcW w:w="1684" w:type="pct"/>
            <w:gridSpan w:val="3"/>
            <w:shd w:val="clear" w:color="auto" w:fill="auto"/>
          </w:tcPr>
          <w:p w:rsidR="00B81584" w:rsidRPr="00621192" w:rsidP="00F30448" w14:paraId="553D66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Pr="00621192" w:rsidR="002E10C3">
              <w:t xml:space="preserve">comply with the requirements of the National Environmental Policy Act of 1969 (NEPA) by evaluating the potential impacts resulting from the proposed action.  </w:t>
            </w:r>
            <w:r w:rsidRPr="00621192">
              <w:t>.</w:t>
            </w:r>
          </w:p>
        </w:tc>
        <w:tc>
          <w:tcPr>
            <w:tcW w:w="996" w:type="pct"/>
            <w:gridSpan w:val="2"/>
            <w:shd w:val="clear" w:color="auto" w:fill="auto"/>
          </w:tcPr>
          <w:p w:rsidR="00B81584" w:rsidRPr="00621192" w:rsidP="00F30448" w14:paraId="2FA288EF" w14:textId="039D5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Form – APD EA </w:t>
            </w:r>
            <w:r w:rsidRPr="00621192">
              <w:t>Questionnaire</w:t>
            </w:r>
          </w:p>
        </w:tc>
      </w:tr>
      <w:tr w14:paraId="2E710E76"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128D9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226.3</w:t>
            </w:r>
          </w:p>
        </w:tc>
        <w:tc>
          <w:tcPr>
            <w:tcW w:w="1230" w:type="pct"/>
            <w:shd w:val="clear" w:color="auto" w:fill="auto"/>
          </w:tcPr>
          <w:p w:rsidR="00B81584" w:rsidRPr="00621192" w:rsidP="00F30448" w14:paraId="5BDA15C2" w14:textId="77777777">
            <w:pPr>
              <w:tabs>
                <w:tab w:val="left" w:pos="-1080"/>
                <w:tab w:val="left" w:pos="-720"/>
                <w:tab w:val="left" w:pos="0"/>
              </w:tabs>
            </w:pPr>
            <w:r w:rsidRPr="00621192">
              <w:t>Lessee submits application to surrender or cancel all or any portion of lease</w:t>
            </w:r>
          </w:p>
        </w:tc>
        <w:tc>
          <w:tcPr>
            <w:tcW w:w="1684" w:type="pct"/>
            <w:gridSpan w:val="3"/>
            <w:shd w:val="clear" w:color="auto" w:fill="auto"/>
          </w:tcPr>
          <w:p w:rsidR="00B81584" w:rsidRPr="00621192" w:rsidP="00F30448" w14:paraId="58819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81584" w:rsidRPr="00621192" w:rsidP="00F30448" w14:paraId="7DB54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590AEAD2"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42448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226.14(a)</w:t>
            </w:r>
          </w:p>
        </w:tc>
        <w:tc>
          <w:tcPr>
            <w:tcW w:w="1230" w:type="pct"/>
            <w:shd w:val="clear" w:color="auto" w:fill="auto"/>
          </w:tcPr>
          <w:p w:rsidR="00B81584" w:rsidRPr="00621192" w:rsidP="00F30448" w14:paraId="59228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division order or contract</w:t>
            </w:r>
          </w:p>
        </w:tc>
        <w:tc>
          <w:tcPr>
            <w:tcW w:w="1684" w:type="pct"/>
            <w:gridSpan w:val="3"/>
            <w:shd w:val="clear" w:color="auto" w:fill="auto"/>
          </w:tcPr>
          <w:p w:rsidR="00B81584" w:rsidRPr="00621192" w:rsidP="00F30448" w14:paraId="1D19A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81584" w:rsidRPr="00621192" w:rsidP="00F30448" w14:paraId="7BD5E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0C720811"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12DF5B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226.15(c) and 226.15(d)</w:t>
            </w:r>
          </w:p>
        </w:tc>
        <w:tc>
          <w:tcPr>
            <w:tcW w:w="1230" w:type="pct"/>
            <w:shd w:val="clear" w:color="auto" w:fill="auto"/>
          </w:tcPr>
          <w:p w:rsidR="00B81584" w:rsidRPr="00621192" w:rsidP="00F30448" w14:paraId="1DBF3B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agreement creating overriding royalties or drilling contract</w:t>
            </w:r>
          </w:p>
        </w:tc>
        <w:tc>
          <w:tcPr>
            <w:tcW w:w="1684" w:type="pct"/>
            <w:gridSpan w:val="3"/>
            <w:shd w:val="clear" w:color="auto" w:fill="auto"/>
          </w:tcPr>
          <w:p w:rsidR="00B81584" w:rsidRPr="00621192" w:rsidP="00F30448" w14:paraId="4C50A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81584" w:rsidRPr="00621192" w:rsidP="00F30448" w14:paraId="4E14B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00B5AE6F"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0DAC2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226.21(g)</w:t>
            </w:r>
          </w:p>
        </w:tc>
        <w:tc>
          <w:tcPr>
            <w:tcW w:w="1230" w:type="pct"/>
            <w:shd w:val="clear" w:color="auto" w:fill="auto"/>
          </w:tcPr>
          <w:p w:rsidR="00B81584" w:rsidRPr="00621192" w:rsidP="00F30448" w14:paraId="20EA1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report on settlement agreement for surface damages</w:t>
            </w:r>
          </w:p>
        </w:tc>
        <w:tc>
          <w:tcPr>
            <w:tcW w:w="1684" w:type="pct"/>
            <w:gridSpan w:val="3"/>
            <w:shd w:val="clear" w:color="auto" w:fill="auto"/>
          </w:tcPr>
          <w:p w:rsidR="00B81584" w:rsidRPr="00621192" w:rsidP="002E10C3" w14:paraId="50991B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Pr="00621192" w:rsidR="002E10C3">
              <w:t xml:space="preserve">document </w:t>
            </w:r>
            <w:r w:rsidRPr="00621192" w:rsidR="00F80B4B">
              <w:t>the damages incurred by the surface owner, identify the location and nature of the damages, and record the amount of the settlement.</w:t>
            </w:r>
          </w:p>
        </w:tc>
        <w:tc>
          <w:tcPr>
            <w:tcW w:w="996" w:type="pct"/>
            <w:gridSpan w:val="2"/>
            <w:shd w:val="clear" w:color="auto" w:fill="auto"/>
          </w:tcPr>
          <w:p w:rsidR="00B81584" w:rsidRPr="00621192" w:rsidP="00F30448" w14:paraId="1CC9B1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11B74909"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54F17F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226.22(b) and 226.22(d)</w:t>
            </w:r>
          </w:p>
        </w:tc>
        <w:tc>
          <w:tcPr>
            <w:tcW w:w="1230" w:type="pct"/>
            <w:shd w:val="clear" w:color="auto" w:fill="auto"/>
          </w:tcPr>
          <w:p w:rsidR="00B81584" w:rsidRPr="00621192" w:rsidP="00F30448" w14:paraId="4FC6DD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pit construction requirements</w:t>
            </w:r>
          </w:p>
        </w:tc>
        <w:tc>
          <w:tcPr>
            <w:tcW w:w="1684" w:type="pct"/>
            <w:gridSpan w:val="3"/>
            <w:shd w:val="clear" w:color="auto" w:fill="auto"/>
          </w:tcPr>
          <w:p w:rsidR="00B81584" w:rsidRPr="00621192" w:rsidP="00F30448" w14:paraId="1B2F5A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81584" w:rsidRPr="00621192" w:rsidP="00F30448" w14:paraId="02B26A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42DAA425"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81584" w:rsidRPr="00621192" w:rsidP="00F30448" w14:paraId="3F7991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226.24</w:t>
            </w:r>
          </w:p>
        </w:tc>
        <w:tc>
          <w:tcPr>
            <w:tcW w:w="1230" w:type="pct"/>
            <w:shd w:val="clear" w:color="auto" w:fill="auto"/>
          </w:tcPr>
          <w:p w:rsidR="00B81584" w:rsidRPr="00621192" w:rsidP="00F30448" w14:paraId="35D37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to use water from streams and natural water courses</w:t>
            </w:r>
          </w:p>
        </w:tc>
        <w:tc>
          <w:tcPr>
            <w:tcW w:w="1684" w:type="pct"/>
            <w:gridSpan w:val="3"/>
            <w:shd w:val="clear" w:color="auto" w:fill="auto"/>
          </w:tcPr>
          <w:p w:rsidR="00B81584" w:rsidRPr="00621192" w:rsidP="00F30448" w14:paraId="0C48A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Pr="00621192" w:rsidR="00F80B4B">
              <w:t>.</w:t>
            </w:r>
          </w:p>
        </w:tc>
        <w:tc>
          <w:tcPr>
            <w:tcW w:w="996" w:type="pct"/>
            <w:gridSpan w:val="2"/>
            <w:shd w:val="clear" w:color="auto" w:fill="auto"/>
          </w:tcPr>
          <w:p w:rsidR="00B81584" w:rsidRPr="00621192" w:rsidP="00F30448" w14:paraId="59AFA8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642BC1CA"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5218C" w:rsidRPr="00621192" w:rsidP="00F30448" w14:paraId="58D7E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226.27(a)</w:t>
            </w:r>
          </w:p>
        </w:tc>
        <w:tc>
          <w:tcPr>
            <w:tcW w:w="1230" w:type="pct"/>
            <w:shd w:val="clear" w:color="auto" w:fill="auto"/>
          </w:tcPr>
          <w:p w:rsidR="00B5218C" w:rsidRPr="00621192" w:rsidP="00F30448" w14:paraId="6DD12F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Oil lessee submits report of connections to gas lessee’s well</w:t>
            </w:r>
          </w:p>
        </w:tc>
        <w:tc>
          <w:tcPr>
            <w:tcW w:w="1684" w:type="pct"/>
            <w:gridSpan w:val="3"/>
            <w:shd w:val="clear" w:color="auto" w:fill="auto"/>
          </w:tcPr>
          <w:p w:rsidR="00B5218C" w:rsidRPr="00621192" w:rsidP="00F30448" w14:paraId="0D2628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5218C" w:rsidRPr="00621192" w:rsidP="00F30448" w14:paraId="0BF229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393FAEAC"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5218C" w:rsidRPr="00621192" w:rsidP="00F30448" w14:paraId="7DB64D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226.27(b)(3)</w:t>
            </w:r>
          </w:p>
        </w:tc>
        <w:tc>
          <w:tcPr>
            <w:tcW w:w="1230" w:type="pct"/>
            <w:shd w:val="clear" w:color="auto" w:fill="auto"/>
          </w:tcPr>
          <w:p w:rsidR="00B5218C" w:rsidRPr="00621192" w:rsidP="00F30448" w14:paraId="55B50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application for termination of agreement to furnish gas to Osage Tribe or Osage Tribe Member</w:t>
            </w:r>
          </w:p>
        </w:tc>
        <w:tc>
          <w:tcPr>
            <w:tcW w:w="1684" w:type="pct"/>
            <w:gridSpan w:val="3"/>
            <w:shd w:val="clear" w:color="auto" w:fill="auto"/>
          </w:tcPr>
          <w:p w:rsidR="00B5218C" w:rsidRPr="00621192" w:rsidP="00F80B4B" w14:paraId="1D8392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 and</w:t>
            </w:r>
            <w:r w:rsidRPr="00621192" w:rsidR="00F80B4B">
              <w:t xml:space="preserve"> protect the Osage Nation and Osage Tribal Members.</w:t>
            </w:r>
            <w:r w:rsidRPr="00621192">
              <w:t xml:space="preserve"> </w:t>
            </w:r>
          </w:p>
        </w:tc>
        <w:tc>
          <w:tcPr>
            <w:tcW w:w="996" w:type="pct"/>
            <w:gridSpan w:val="2"/>
            <w:shd w:val="clear" w:color="auto" w:fill="auto"/>
          </w:tcPr>
          <w:p w:rsidR="00B5218C" w:rsidRPr="00621192" w:rsidP="00F30448" w14:paraId="5B8FD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2C869897"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5218C" w:rsidRPr="00621192" w:rsidP="00F30448" w14:paraId="5B1CBD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226.28</w:t>
            </w:r>
          </w:p>
        </w:tc>
        <w:tc>
          <w:tcPr>
            <w:tcW w:w="1230" w:type="pct"/>
            <w:shd w:val="clear" w:color="auto" w:fill="auto"/>
          </w:tcPr>
          <w:p w:rsidR="00B5218C" w:rsidRPr="00621192" w:rsidP="00F30448" w14:paraId="78940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application for approval to shut down, abandon, or otherwise discontinue the operation of a well</w:t>
            </w:r>
          </w:p>
        </w:tc>
        <w:tc>
          <w:tcPr>
            <w:tcW w:w="1684" w:type="pct"/>
            <w:gridSpan w:val="3"/>
            <w:shd w:val="clear" w:color="auto" w:fill="auto"/>
          </w:tcPr>
          <w:p w:rsidR="00B5218C" w:rsidRPr="00621192" w:rsidP="00F30448" w14:paraId="627C89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B5218C" w:rsidRPr="00621192" w:rsidP="00F30448" w14:paraId="5EBA4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42D1101F"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B5218C" w:rsidRPr="00621192" w:rsidP="00F30448" w14:paraId="42989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226.29(a)</w:t>
            </w:r>
          </w:p>
        </w:tc>
        <w:tc>
          <w:tcPr>
            <w:tcW w:w="1230" w:type="pct"/>
            <w:shd w:val="clear" w:color="auto" w:fill="auto"/>
          </w:tcPr>
          <w:p w:rsidR="00B5218C" w:rsidRPr="00621192" w:rsidP="00F30448" w14:paraId="73579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agreement with surface owner for disposition of permanent improvements</w:t>
            </w:r>
          </w:p>
        </w:tc>
        <w:tc>
          <w:tcPr>
            <w:tcW w:w="1684" w:type="pct"/>
            <w:gridSpan w:val="3"/>
            <w:shd w:val="clear" w:color="auto" w:fill="auto"/>
          </w:tcPr>
          <w:p w:rsidR="00B5218C" w:rsidRPr="00621192" w:rsidP="00F30448" w14:paraId="01AFC4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ensure that rights of surface owners are protected.</w:t>
            </w:r>
            <w:r w:rsidRPr="00621192">
              <w:rPr>
                <w:sz w:val="24"/>
                <w:szCs w:val="24"/>
              </w:rPr>
              <w:t xml:space="preserve"> </w:t>
            </w:r>
            <w:r w:rsidRPr="00621192">
              <w:t>To identify and monitor lease operations.</w:t>
            </w:r>
          </w:p>
        </w:tc>
        <w:tc>
          <w:tcPr>
            <w:tcW w:w="996" w:type="pct"/>
            <w:gridSpan w:val="2"/>
            <w:shd w:val="clear" w:color="auto" w:fill="auto"/>
          </w:tcPr>
          <w:p w:rsidR="00B5218C" w:rsidRPr="00621192" w:rsidP="00F30448" w14:paraId="4F1A66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668EB723"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504163" w:rsidRPr="00621192" w:rsidP="00F30448" w14:paraId="69645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226.33</w:t>
            </w:r>
          </w:p>
        </w:tc>
        <w:tc>
          <w:tcPr>
            <w:tcW w:w="1230" w:type="pct"/>
            <w:shd w:val="clear" w:color="auto" w:fill="auto"/>
          </w:tcPr>
          <w:p w:rsidR="00504163" w:rsidRPr="00621192" w:rsidP="00F30448" w14:paraId="4A663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line drilling limitations</w:t>
            </w:r>
          </w:p>
        </w:tc>
        <w:tc>
          <w:tcPr>
            <w:tcW w:w="1684" w:type="pct"/>
            <w:gridSpan w:val="3"/>
            <w:shd w:val="clear" w:color="auto" w:fill="auto"/>
          </w:tcPr>
          <w:p w:rsidR="00504163" w:rsidRPr="00621192" w:rsidP="00F30448" w14:paraId="4D78AF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504163" w:rsidRPr="00621192" w:rsidP="00F30448" w14:paraId="29E58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3F638C20"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194D84" w:rsidRPr="00621192" w:rsidP="00F30448" w14:paraId="0C14B9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226.38</w:t>
            </w:r>
          </w:p>
        </w:tc>
        <w:tc>
          <w:tcPr>
            <w:tcW w:w="1230" w:type="pct"/>
            <w:shd w:val="clear" w:color="auto" w:fill="auto"/>
          </w:tcPr>
          <w:p w:rsidR="00194D84" w:rsidRPr="00621192" w:rsidP="00F30448" w14:paraId="120ABF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Lessee submits tank table and meter tests; lessee requests variance from oil storage requirements</w:t>
            </w:r>
          </w:p>
        </w:tc>
        <w:tc>
          <w:tcPr>
            <w:tcW w:w="1684" w:type="pct"/>
            <w:gridSpan w:val="3"/>
            <w:shd w:val="clear" w:color="auto" w:fill="auto"/>
          </w:tcPr>
          <w:p w:rsidR="00194D84" w:rsidRPr="00621192" w:rsidP="00F30448" w14:paraId="41650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Pr="00621192" w:rsidR="00F80B4B">
              <w:t xml:space="preserve"> and ensure the proper storage and measurement of oil and gas</w:t>
            </w:r>
            <w:r w:rsidRPr="00621192">
              <w:t>.</w:t>
            </w:r>
          </w:p>
        </w:tc>
        <w:tc>
          <w:tcPr>
            <w:tcW w:w="996" w:type="pct"/>
            <w:gridSpan w:val="2"/>
            <w:shd w:val="clear" w:color="auto" w:fill="auto"/>
          </w:tcPr>
          <w:p w:rsidR="00194D84" w:rsidRPr="00621192" w:rsidP="00F30448" w14:paraId="5CF1B2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w:t>
            </w:r>
          </w:p>
        </w:tc>
      </w:tr>
      <w:tr w14:paraId="74AC0EB7"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194D84" w:rsidRPr="00621192" w:rsidP="00F30448" w14:paraId="690384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226.39</w:t>
            </w:r>
          </w:p>
        </w:tc>
        <w:tc>
          <w:tcPr>
            <w:tcW w:w="1230" w:type="pct"/>
            <w:shd w:val="clear" w:color="auto" w:fill="auto"/>
          </w:tcPr>
          <w:p w:rsidR="00194D84" w:rsidRPr="00621192" w:rsidP="00F30448" w14:paraId="47061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submits request for variance from gas measurement requirements</w:t>
            </w:r>
          </w:p>
        </w:tc>
        <w:tc>
          <w:tcPr>
            <w:tcW w:w="1684" w:type="pct"/>
            <w:gridSpan w:val="3"/>
            <w:shd w:val="clear" w:color="auto" w:fill="auto"/>
          </w:tcPr>
          <w:p w:rsidR="00194D84" w:rsidRPr="00621192" w:rsidP="00F30448" w14:paraId="50C6D79B" w14:textId="44C28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r w:rsidRPr="00621192" w:rsidR="00F80B4B">
              <w:t xml:space="preserve"> and ensure the proper measurement of g</w:t>
            </w:r>
            <w:r w:rsidR="00916508">
              <w:t>as</w:t>
            </w:r>
            <w:r w:rsidRPr="00621192">
              <w:t>.</w:t>
            </w:r>
          </w:p>
        </w:tc>
        <w:tc>
          <w:tcPr>
            <w:tcW w:w="996" w:type="pct"/>
            <w:gridSpan w:val="2"/>
            <w:shd w:val="clear" w:color="auto" w:fill="auto"/>
          </w:tcPr>
          <w:p w:rsidR="00194D84" w:rsidRPr="00621192" w:rsidP="00F30448" w14:paraId="774A3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21192">
              <w:t>--</w:t>
            </w:r>
          </w:p>
        </w:tc>
      </w:tr>
      <w:tr w14:paraId="48898B2A"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194D84" w:rsidRPr="00621192" w:rsidP="00F30448" w14:paraId="07BD7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226.40</w:t>
            </w:r>
          </w:p>
        </w:tc>
        <w:tc>
          <w:tcPr>
            <w:tcW w:w="1230" w:type="pct"/>
            <w:shd w:val="clear" w:color="auto" w:fill="auto"/>
          </w:tcPr>
          <w:p w:rsidR="00194D84" w:rsidRPr="00621192" w:rsidP="00F30448" w14:paraId="09B06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Lessee requests approval to use gas for lifting oil</w:t>
            </w:r>
          </w:p>
        </w:tc>
        <w:tc>
          <w:tcPr>
            <w:tcW w:w="1684" w:type="pct"/>
            <w:gridSpan w:val="3"/>
            <w:shd w:val="clear" w:color="auto" w:fill="auto"/>
          </w:tcPr>
          <w:p w:rsidR="00194D84" w:rsidRPr="00621192" w:rsidP="00F30448" w14:paraId="4EDF4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To identify and monitor lease operations.</w:t>
            </w:r>
          </w:p>
        </w:tc>
        <w:tc>
          <w:tcPr>
            <w:tcW w:w="996" w:type="pct"/>
            <w:gridSpan w:val="2"/>
            <w:shd w:val="clear" w:color="auto" w:fill="auto"/>
          </w:tcPr>
          <w:p w:rsidR="00194D84" w:rsidRPr="00621192" w:rsidP="00F30448" w14:paraId="66543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w:t>
            </w:r>
          </w:p>
        </w:tc>
      </w:tr>
      <w:tr w14:paraId="2C328380" w14:textId="77777777" w:rsidTr="00134C97">
        <w:tblPrEx>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090" w:type="pct"/>
            <w:gridSpan w:val="2"/>
            <w:shd w:val="clear" w:color="auto" w:fill="auto"/>
          </w:tcPr>
          <w:p w:rsidR="00194D84" w:rsidRPr="00621192" w:rsidP="00F30448" w14:paraId="5FACA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226.45</w:t>
            </w:r>
          </w:p>
        </w:tc>
        <w:tc>
          <w:tcPr>
            <w:tcW w:w="1230" w:type="pct"/>
            <w:shd w:val="clear" w:color="auto" w:fill="auto"/>
          </w:tcPr>
          <w:p w:rsidR="00194D84" w:rsidRPr="00621192" w:rsidP="00F30448" w14:paraId="7E061A68" w14:textId="77777777">
            <w:pPr>
              <w:tabs>
                <w:tab w:val="left" w:pos="-1080"/>
                <w:tab w:val="left" w:pos="-720"/>
                <w:tab w:val="left" w:pos="0"/>
              </w:tabs>
            </w:pPr>
            <w:r w:rsidRPr="00621192">
              <w:t>Lessee or operator must submit application for trucking permit</w:t>
            </w:r>
          </w:p>
        </w:tc>
        <w:tc>
          <w:tcPr>
            <w:tcW w:w="1684" w:type="pct"/>
            <w:gridSpan w:val="3"/>
            <w:shd w:val="clear" w:color="auto" w:fill="auto"/>
          </w:tcPr>
          <w:p w:rsidR="00194D84" w:rsidRPr="00621192" w:rsidP="00F80B4B" w14:paraId="4B2FF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21192">
              <w:t xml:space="preserve">To </w:t>
            </w:r>
            <w:r w:rsidRPr="00621192" w:rsidR="00F80B4B">
              <w:t xml:space="preserve">document the trucking companies operating in Osage County </w:t>
            </w:r>
            <w:r w:rsidRPr="00621192" w:rsidR="00612026">
              <w:t>and ensure safe operations.</w:t>
            </w:r>
          </w:p>
        </w:tc>
        <w:tc>
          <w:tcPr>
            <w:tcW w:w="996" w:type="pct"/>
            <w:gridSpan w:val="2"/>
            <w:shd w:val="clear" w:color="auto" w:fill="auto"/>
          </w:tcPr>
          <w:p w:rsidR="00194D84" w:rsidRPr="00194D84" w:rsidP="00F30448" w14:paraId="09340863" w14:textId="0FB788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Form - </w:t>
            </w:r>
            <w:r w:rsidRPr="00621192" w:rsidR="004008EF">
              <w:t>Osage Mineral Reserve Trucking Permit</w:t>
            </w:r>
          </w:p>
        </w:tc>
      </w:tr>
    </w:tbl>
    <w:p w:rsidR="00E0613E" w:rsidP="00E0613E" w14:paraId="6FC8BB3E"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1710"/>
        <w:rPr>
          <w:sz w:val="24"/>
          <w:szCs w:val="24"/>
        </w:rPr>
      </w:pPr>
    </w:p>
    <w:p w:rsidR="00295103" w:rsidRPr="003B5CB7" w14:paraId="2139B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14:paraId="3EF40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46A" w:rsidP="007A471F" w14:paraId="32F3F26C" w14:textId="1D74729F">
      <w:pPr>
        <w:rPr>
          <w:sz w:val="24"/>
          <w:szCs w:val="24"/>
          <w:lang w:val="en-CA"/>
        </w:rPr>
      </w:pPr>
      <w:r>
        <w:rPr>
          <w:sz w:val="24"/>
          <w:szCs w:val="24"/>
          <w:lang w:val="en-CA"/>
        </w:rPr>
        <w:t>The regulations in 25 CFR part 226 contemplate the submission of information</w:t>
      </w:r>
      <w:r w:rsidR="003F2C88">
        <w:rPr>
          <w:sz w:val="24"/>
          <w:szCs w:val="24"/>
          <w:lang w:val="en-CA"/>
        </w:rPr>
        <w:t xml:space="preserve"> </w:t>
      </w:r>
      <w:r>
        <w:rPr>
          <w:sz w:val="24"/>
          <w:szCs w:val="24"/>
          <w:lang w:val="en-CA"/>
        </w:rPr>
        <w:t xml:space="preserve">by U.S. mail and hand-delivery.  The last substantive revisions to the regulations in 25 CFR part 226 occurred in 1974.  Accordingly, the </w:t>
      </w:r>
      <w:r w:rsidR="006B3ACC">
        <w:rPr>
          <w:sz w:val="24"/>
          <w:szCs w:val="24"/>
          <w:lang w:val="en-CA"/>
        </w:rPr>
        <w:t xml:space="preserve">information collection techniques in the regulations reflect the technology and industry standards at that time.  The Osage Agency does allow respondents to submit certain information electronically via e-mail.  In practice, however, many transactions occur in-person at the Osage Agency, resulting in respondents submitting information in hard copy.  </w:t>
      </w:r>
    </w:p>
    <w:p w:rsidR="006B3ACC" w:rsidP="007A471F" w14:paraId="53A7F53F" w14:textId="77777777">
      <w:pPr>
        <w:rPr>
          <w:sz w:val="24"/>
          <w:szCs w:val="24"/>
          <w:lang w:val="en-CA"/>
        </w:rPr>
      </w:pPr>
    </w:p>
    <w:p w:rsidR="00A71232" w:rsidP="007A471F" w14:paraId="735C8BA6" w14:textId="5CF58B02">
      <w:pPr>
        <w:rPr>
          <w:sz w:val="24"/>
          <w:szCs w:val="24"/>
          <w:lang w:val="en-CA"/>
        </w:rPr>
      </w:pPr>
      <w:r>
        <w:rPr>
          <w:sz w:val="24"/>
          <w:szCs w:val="24"/>
          <w:lang w:val="en-CA"/>
        </w:rPr>
        <w:t xml:space="preserve">The regulations </w:t>
      </w:r>
      <w:r w:rsidR="009F481F">
        <w:rPr>
          <w:sz w:val="24"/>
          <w:szCs w:val="24"/>
          <w:lang w:val="en-CA"/>
        </w:rPr>
        <w:t xml:space="preserve">currently </w:t>
      </w:r>
      <w:r>
        <w:rPr>
          <w:sz w:val="24"/>
          <w:szCs w:val="24"/>
          <w:lang w:val="en-CA"/>
        </w:rPr>
        <w:t>set forth specific royalty and production reporting requirements</w:t>
      </w:r>
      <w:r w:rsidR="009F481F">
        <w:rPr>
          <w:sz w:val="24"/>
          <w:szCs w:val="24"/>
          <w:lang w:val="en-CA"/>
        </w:rPr>
        <w:t xml:space="preserve"> that lessees</w:t>
      </w:r>
      <w:r w:rsidR="00B1790F">
        <w:rPr>
          <w:sz w:val="24"/>
          <w:szCs w:val="24"/>
          <w:lang w:val="en-CA"/>
        </w:rPr>
        <w:t xml:space="preserve"> and</w:t>
      </w:r>
      <w:r w:rsidR="009F481F">
        <w:rPr>
          <w:sz w:val="24"/>
          <w:szCs w:val="24"/>
          <w:lang w:val="en-CA"/>
        </w:rPr>
        <w:t xml:space="preserve"> operators must comply with.  Due to the age of the regulations, however, they do not require, authorize, or otherwise contemplate the use of electronic reporting.  The proper way for the BIA to change regulatory requirements is through the agency rulemaking process with notice and public comment.  The BIA initiated </w:t>
      </w:r>
      <w:r w:rsidR="0045697B">
        <w:rPr>
          <w:sz w:val="24"/>
          <w:szCs w:val="24"/>
          <w:lang w:val="en-CA"/>
        </w:rPr>
        <w:t xml:space="preserve">this </w:t>
      </w:r>
      <w:r w:rsidR="009F481F">
        <w:rPr>
          <w:sz w:val="24"/>
          <w:szCs w:val="24"/>
          <w:lang w:val="en-CA"/>
        </w:rPr>
        <w:t xml:space="preserve">process and is presently working to revise the regulations.  As part of this rulemaking effort, the BIA intends to incorporate provisions </w:t>
      </w:r>
      <w:r w:rsidR="00DB7A3B">
        <w:rPr>
          <w:sz w:val="24"/>
          <w:szCs w:val="24"/>
          <w:lang w:val="en-CA"/>
        </w:rPr>
        <w:t>that</w:t>
      </w:r>
      <w:r w:rsidR="009F481F">
        <w:rPr>
          <w:sz w:val="24"/>
          <w:szCs w:val="24"/>
          <w:lang w:val="en-CA"/>
        </w:rPr>
        <w:t xml:space="preserve"> allow for </w:t>
      </w:r>
      <w:r w:rsidR="00DB7A3B">
        <w:rPr>
          <w:sz w:val="24"/>
          <w:szCs w:val="24"/>
          <w:lang w:val="en-CA"/>
        </w:rPr>
        <w:t xml:space="preserve">the implementation of electronic reporting </w:t>
      </w:r>
      <w:r w:rsidR="00AF3BF1">
        <w:rPr>
          <w:sz w:val="24"/>
          <w:szCs w:val="24"/>
          <w:lang w:val="en-CA"/>
        </w:rPr>
        <w:t>within the Osage Mineral Estate</w:t>
      </w:r>
      <w:r w:rsidR="00DB7A3B">
        <w:rPr>
          <w:sz w:val="24"/>
          <w:szCs w:val="24"/>
          <w:lang w:val="en-CA"/>
        </w:rPr>
        <w:t xml:space="preserve"> </w:t>
      </w:r>
      <w:r w:rsidR="00B45AD5">
        <w:rPr>
          <w:sz w:val="24"/>
          <w:szCs w:val="24"/>
          <w:lang w:val="en-CA"/>
        </w:rPr>
        <w:t xml:space="preserve">utilizing ONRR’s e-Commerce </w:t>
      </w:r>
      <w:r w:rsidR="006A7FBB">
        <w:rPr>
          <w:sz w:val="24"/>
          <w:szCs w:val="24"/>
          <w:lang w:val="en-CA"/>
        </w:rPr>
        <w:t>site.</w:t>
      </w:r>
      <w:r w:rsidR="00DB7A3B">
        <w:rPr>
          <w:sz w:val="24"/>
          <w:szCs w:val="24"/>
          <w:lang w:val="en-CA"/>
        </w:rPr>
        <w:t xml:space="preserve"> </w:t>
      </w:r>
    </w:p>
    <w:p w:rsidR="002C2DA0" w14:paraId="318A9A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2D452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 xml:space="preserve">Describe efforts to identify duplication.  Show specifically why any similar information already available cannot be used or modified for use for the purposes described in Item 2 </w:t>
      </w:r>
      <w:r w:rsidRPr="003B5CB7">
        <w:rPr>
          <w:b/>
          <w:sz w:val="24"/>
          <w:szCs w:val="24"/>
        </w:rPr>
        <w:t>above.</w:t>
      </w:r>
    </w:p>
    <w:p w:rsidR="00295103" w14:paraId="4FF6A3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A032B" w:rsidP="007A471F" w14:paraId="43E04740" w14:textId="75255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is no duplication of effort regarding </w:t>
      </w:r>
      <w:r w:rsidR="00FB3EBA">
        <w:rPr>
          <w:sz w:val="24"/>
          <w:szCs w:val="24"/>
        </w:rPr>
        <w:t xml:space="preserve">collection of </w:t>
      </w:r>
      <w:r w:rsidRPr="00F4289A">
        <w:rPr>
          <w:sz w:val="24"/>
          <w:szCs w:val="24"/>
        </w:rPr>
        <w:t xml:space="preserve">this information </w:t>
      </w:r>
      <w:r>
        <w:rPr>
          <w:sz w:val="24"/>
          <w:szCs w:val="24"/>
        </w:rPr>
        <w:t>because only the B</w:t>
      </w:r>
      <w:r w:rsidR="00DC4EA4">
        <w:rPr>
          <w:sz w:val="24"/>
          <w:szCs w:val="24"/>
        </w:rPr>
        <w:t>IA</w:t>
      </w:r>
      <w:r>
        <w:rPr>
          <w:sz w:val="24"/>
          <w:szCs w:val="24"/>
        </w:rPr>
        <w:t xml:space="preserve"> has statutory responsibility for approving </w:t>
      </w:r>
      <w:r w:rsidR="009A3D0C">
        <w:rPr>
          <w:sz w:val="24"/>
          <w:szCs w:val="24"/>
        </w:rPr>
        <w:t xml:space="preserve">and </w:t>
      </w:r>
      <w:r w:rsidR="0069727E">
        <w:rPr>
          <w:sz w:val="24"/>
          <w:szCs w:val="24"/>
        </w:rPr>
        <w:t>administering</w:t>
      </w:r>
      <w:r w:rsidR="009A3D0C">
        <w:rPr>
          <w:sz w:val="24"/>
          <w:szCs w:val="24"/>
        </w:rPr>
        <w:t xml:space="preserve"> </w:t>
      </w:r>
      <w:r>
        <w:rPr>
          <w:sz w:val="24"/>
          <w:szCs w:val="24"/>
        </w:rPr>
        <w:t xml:space="preserve">oil and gas leases </w:t>
      </w:r>
      <w:r w:rsidR="0069727E">
        <w:rPr>
          <w:sz w:val="24"/>
          <w:szCs w:val="24"/>
        </w:rPr>
        <w:t>of the Osage Mineral Estate</w:t>
      </w:r>
      <w:r>
        <w:rPr>
          <w:sz w:val="24"/>
          <w:szCs w:val="24"/>
        </w:rPr>
        <w:t>.  Further,</w:t>
      </w:r>
      <w:r w:rsidRPr="00F4289A">
        <w:rPr>
          <w:sz w:val="24"/>
          <w:szCs w:val="24"/>
        </w:rPr>
        <w:t xml:space="preserve"> </w:t>
      </w:r>
      <w:r>
        <w:rPr>
          <w:sz w:val="24"/>
          <w:szCs w:val="24"/>
        </w:rPr>
        <w:t xml:space="preserve">most of the information </w:t>
      </w:r>
      <w:r w:rsidR="00BD41CB">
        <w:rPr>
          <w:sz w:val="24"/>
          <w:szCs w:val="24"/>
        </w:rPr>
        <w:t>would be</w:t>
      </w:r>
      <w:r w:rsidR="0088618F">
        <w:rPr>
          <w:sz w:val="24"/>
          <w:szCs w:val="24"/>
        </w:rPr>
        <w:t xml:space="preserve"> </w:t>
      </w:r>
      <w:r w:rsidR="00BD41CB">
        <w:rPr>
          <w:sz w:val="24"/>
          <w:szCs w:val="24"/>
        </w:rPr>
        <w:t>created</w:t>
      </w:r>
      <w:r>
        <w:rPr>
          <w:sz w:val="24"/>
          <w:szCs w:val="24"/>
        </w:rPr>
        <w:t xml:space="preserve"> and maintained</w:t>
      </w:r>
      <w:r w:rsidR="00BD41CB">
        <w:rPr>
          <w:sz w:val="24"/>
          <w:szCs w:val="24"/>
        </w:rPr>
        <w:t xml:space="preserve"> by respondents</w:t>
      </w:r>
      <w:r>
        <w:rPr>
          <w:sz w:val="24"/>
          <w:szCs w:val="24"/>
        </w:rPr>
        <w:t xml:space="preserve"> in the normal course of business even in the absence of the regulatory requirements.  </w:t>
      </w:r>
    </w:p>
    <w:p w:rsidR="002C2DA0" w14:paraId="0E1A4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2209B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295103" w14:paraId="691D31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24B2" w:rsidP="007A471F" w14:paraId="1FF62DE0" w14:textId="100499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Osage Agency employees minimize the burden of the collection by assisting lessees wi</w:t>
      </w:r>
      <w:r w:rsidR="00EE7A46">
        <w:rPr>
          <w:sz w:val="24"/>
          <w:szCs w:val="24"/>
        </w:rPr>
        <w:t>th the forms and requirements. BIA also lessened the burden on small entities by requiring</w:t>
      </w:r>
      <w:r w:rsidR="006A7FBB">
        <w:rPr>
          <w:sz w:val="24"/>
          <w:szCs w:val="24"/>
        </w:rPr>
        <w:t xml:space="preserve"> the submission of</w:t>
      </w:r>
      <w:r w:rsidR="00EE7A46">
        <w:rPr>
          <w:sz w:val="24"/>
          <w:szCs w:val="24"/>
        </w:rPr>
        <w:t xml:space="preserve"> information that </w:t>
      </w:r>
      <w:r w:rsidR="00DC4EA4">
        <w:rPr>
          <w:sz w:val="24"/>
          <w:szCs w:val="24"/>
        </w:rPr>
        <w:t xml:space="preserve">such entities </w:t>
      </w:r>
      <w:r w:rsidR="000861A8">
        <w:rPr>
          <w:sz w:val="24"/>
          <w:szCs w:val="24"/>
        </w:rPr>
        <w:t xml:space="preserve">would have </w:t>
      </w:r>
      <w:r w:rsidR="006A7FBB">
        <w:rPr>
          <w:sz w:val="24"/>
          <w:szCs w:val="24"/>
        </w:rPr>
        <w:t>in their possession</w:t>
      </w:r>
      <w:r w:rsidR="00DC4EA4">
        <w:rPr>
          <w:sz w:val="24"/>
          <w:szCs w:val="24"/>
        </w:rPr>
        <w:t xml:space="preserve"> even in the absence of a Federal requirement</w:t>
      </w:r>
      <w:r w:rsidR="00916508">
        <w:rPr>
          <w:sz w:val="24"/>
          <w:szCs w:val="24"/>
        </w:rPr>
        <w:t xml:space="preserve"> </w:t>
      </w:r>
      <w:r w:rsidR="00DC4EA4">
        <w:rPr>
          <w:sz w:val="24"/>
          <w:szCs w:val="24"/>
        </w:rPr>
        <w:t>because</w:t>
      </w:r>
      <w:r w:rsidR="000861A8">
        <w:rPr>
          <w:sz w:val="24"/>
          <w:szCs w:val="24"/>
        </w:rPr>
        <w:t xml:space="preserve"> it</w:t>
      </w:r>
      <w:r w:rsidR="00DC4EA4">
        <w:rPr>
          <w:sz w:val="24"/>
          <w:szCs w:val="24"/>
        </w:rPr>
        <w:t xml:space="preserve"> is</w:t>
      </w:r>
      <w:r w:rsidR="000861A8">
        <w:rPr>
          <w:sz w:val="24"/>
          <w:szCs w:val="24"/>
        </w:rPr>
        <w:t xml:space="preserve"> collected by State, local, or tribal governments </w:t>
      </w:r>
      <w:r w:rsidR="00DC4EA4">
        <w:rPr>
          <w:sz w:val="24"/>
          <w:szCs w:val="24"/>
        </w:rPr>
        <w:t>and/or is created and maintained in the normal course of business</w:t>
      </w:r>
      <w:r w:rsidR="00BD41CB">
        <w:rPr>
          <w:sz w:val="24"/>
          <w:szCs w:val="24"/>
        </w:rPr>
        <w:t>.</w:t>
      </w:r>
    </w:p>
    <w:p w:rsidR="002C2DA0" w14:paraId="424AB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48AF8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14:paraId="117A39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471F" w:rsidRPr="00F4289A" w:rsidP="007A471F" w14:paraId="18F8DCEB" w14:textId="71C8FB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If this information is not collected</w:t>
      </w:r>
      <w:r>
        <w:rPr>
          <w:sz w:val="24"/>
          <w:szCs w:val="24"/>
        </w:rPr>
        <w:t>,</w:t>
      </w:r>
      <w:r w:rsidRPr="00F4289A">
        <w:rPr>
          <w:sz w:val="24"/>
          <w:szCs w:val="24"/>
        </w:rPr>
        <w:t xml:space="preserve"> </w:t>
      </w:r>
      <w:r w:rsidR="00AB24B2">
        <w:rPr>
          <w:sz w:val="24"/>
          <w:szCs w:val="24"/>
        </w:rPr>
        <w:t xml:space="preserve">oil and gas leasing </w:t>
      </w:r>
      <w:r w:rsidR="0069727E">
        <w:rPr>
          <w:sz w:val="24"/>
          <w:szCs w:val="24"/>
        </w:rPr>
        <w:t>of the Osage Mineral Estate</w:t>
      </w:r>
      <w:r w:rsidR="00AB24B2">
        <w:rPr>
          <w:sz w:val="24"/>
          <w:szCs w:val="24"/>
        </w:rPr>
        <w:t xml:space="preserve"> </w:t>
      </w:r>
      <w:r w:rsidR="0069727E">
        <w:rPr>
          <w:sz w:val="24"/>
          <w:szCs w:val="24"/>
        </w:rPr>
        <w:t xml:space="preserve">will be unregulated and </w:t>
      </w:r>
      <w:r w:rsidR="00BD41CB">
        <w:rPr>
          <w:sz w:val="24"/>
          <w:szCs w:val="24"/>
        </w:rPr>
        <w:t xml:space="preserve">the </w:t>
      </w:r>
      <w:r w:rsidR="0069727E">
        <w:rPr>
          <w:sz w:val="24"/>
          <w:szCs w:val="24"/>
        </w:rPr>
        <w:t xml:space="preserve">BIA will be unable to properly carry out its trust responsibility to the Osage Nation.  </w:t>
      </w:r>
      <w:r w:rsidRPr="00F4289A">
        <w:rPr>
          <w:sz w:val="24"/>
          <w:szCs w:val="24"/>
        </w:rPr>
        <w:t xml:space="preserve">The information collection requirement involves </w:t>
      </w:r>
      <w:r w:rsidR="009362C6">
        <w:rPr>
          <w:sz w:val="24"/>
          <w:szCs w:val="24"/>
        </w:rPr>
        <w:t xml:space="preserve">the </w:t>
      </w:r>
      <w:r w:rsidRPr="00F4289A">
        <w:rPr>
          <w:sz w:val="24"/>
          <w:szCs w:val="24"/>
        </w:rPr>
        <w:t xml:space="preserve">minimum information necessary to </w:t>
      </w:r>
      <w:r w:rsidR="00AB24B2">
        <w:rPr>
          <w:sz w:val="24"/>
          <w:szCs w:val="24"/>
        </w:rPr>
        <w:t xml:space="preserve">protect trust assets and ensure that trust beneficiaries receive royalties due them.  </w:t>
      </w:r>
    </w:p>
    <w:p w:rsidR="002C2DA0" w14:paraId="1E3FD5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11E2D7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466C5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295103" w:rsidRPr="002C2DA0" w14:paraId="459211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rsidR="00295103" w:rsidRPr="002C2DA0" w:rsidP="00AB24B2" w14:paraId="0FB18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rsidR="00295103" w:rsidRPr="002C2DA0" w:rsidP="00AB24B2" w14:paraId="27F17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295103" w:rsidRPr="002C2DA0" w:rsidP="00AB24B2" w14:paraId="7593D0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rsidP="00AB24B2" w14:paraId="42A0E7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rsidR="00295103" w:rsidRPr="002C2DA0" w:rsidP="00AB24B2" w14:paraId="31ED3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rsidP="00AB24B2" w14:paraId="75104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14:paraId="0BBD92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B24B2" w:rsidP="005A52A9" w14:paraId="02A98F38" w14:textId="6E43D9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w:t>
      </w:r>
      <w:r w:rsidR="00406AFC">
        <w:rPr>
          <w:sz w:val="24"/>
          <w:szCs w:val="24"/>
        </w:rPr>
        <w:t xml:space="preserve">is a </w:t>
      </w:r>
      <w:r>
        <w:rPr>
          <w:sz w:val="24"/>
          <w:szCs w:val="24"/>
        </w:rPr>
        <w:t>special circumstance that would cause an information collection to be conducted in any manner listed above</w:t>
      </w:r>
      <w:r w:rsidR="00406AFC">
        <w:rPr>
          <w:sz w:val="24"/>
          <w:szCs w:val="24"/>
        </w:rPr>
        <w:t xml:space="preserve">.  </w:t>
      </w:r>
      <w:r>
        <w:rPr>
          <w:sz w:val="24"/>
          <w:szCs w:val="24"/>
        </w:rPr>
        <w:t>Lessees are required to provide</w:t>
      </w:r>
      <w:r w:rsidR="0069727E">
        <w:rPr>
          <w:sz w:val="24"/>
          <w:szCs w:val="24"/>
        </w:rPr>
        <w:t xml:space="preserve"> royalty</w:t>
      </w:r>
      <w:r w:rsidR="00321665">
        <w:rPr>
          <w:sz w:val="24"/>
          <w:szCs w:val="24"/>
        </w:rPr>
        <w:t xml:space="preserve"> and </w:t>
      </w:r>
      <w:r w:rsidR="0069727E">
        <w:rPr>
          <w:sz w:val="24"/>
          <w:szCs w:val="24"/>
        </w:rPr>
        <w:t>production</w:t>
      </w:r>
      <w:r>
        <w:rPr>
          <w:sz w:val="24"/>
          <w:szCs w:val="24"/>
        </w:rPr>
        <w:t xml:space="preserve"> reports on a monthly basis</w:t>
      </w:r>
      <w:r w:rsidR="00BB38BC">
        <w:rPr>
          <w:sz w:val="24"/>
          <w:szCs w:val="24"/>
        </w:rPr>
        <w:t xml:space="preserve"> to ensure</w:t>
      </w:r>
      <w:r w:rsidR="0069727E">
        <w:rPr>
          <w:sz w:val="24"/>
          <w:szCs w:val="24"/>
        </w:rPr>
        <w:t xml:space="preserve"> that the correct royalties are collected and that the Osage Nation receives all royalties due and owing.</w:t>
      </w:r>
    </w:p>
    <w:p w:rsidR="002C2DA0" w:rsidP="002C2DA0" w14:paraId="3DE80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14:paraId="097851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RPr="00047AB3" w:rsidP="002C2DA0" w14:paraId="67DC63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1BCC7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0D3322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3B5CB7" w:rsidP="002C2DA0" w14:paraId="7DC6B6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B500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Pr="002C2DA0" w:rsidR="0035221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C44184" w:rsidP="00B502C4" w14:paraId="5964989B" w14:textId="502DEA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66BA6" w:rsidP="00C44184" w14:paraId="79661C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4FC2">
        <w:rPr>
          <w:sz w:val="24"/>
          <w:szCs w:val="24"/>
        </w:rPr>
        <w:t xml:space="preserve">A Federal Register notice with a 60-day public comment period soliciting comments on this collection of information was published on </w:t>
      </w:r>
      <w:r w:rsidRPr="00271D3D">
        <w:rPr>
          <w:sz w:val="24"/>
          <w:szCs w:val="24"/>
        </w:rPr>
        <w:t>January 13, 2023 (88 FR 2430</w:t>
      </w:r>
      <w:r w:rsidRPr="00047AB3">
        <w:rPr>
          <w:sz w:val="24"/>
          <w:szCs w:val="24"/>
        </w:rPr>
        <w:t>).</w:t>
      </w:r>
      <w:r w:rsidRPr="003C4FC2">
        <w:rPr>
          <w:sz w:val="24"/>
          <w:szCs w:val="24"/>
        </w:rPr>
        <w:t xml:space="preserve">  </w:t>
      </w:r>
    </w:p>
    <w:p w:rsidR="00866BA6" w:rsidP="00C44184" w14:paraId="552F53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65CC" w:rsidP="009F65CC" w14:paraId="3AC76D74" w14:textId="77777777">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66BA6">
        <w:rPr>
          <w:sz w:val="24"/>
          <w:szCs w:val="24"/>
        </w:rPr>
        <w:t>The Bureau of Indian Affairs issued a Proposed Rule revising the regulations to allow for electronic reporting and had two public comment periods thereon.</w:t>
      </w:r>
    </w:p>
    <w:p w:rsidR="00866BA6" w:rsidP="00866BA6" w14:paraId="0E504B6F" w14:textId="77777777">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66BA6">
        <w:rPr>
          <w:sz w:val="24"/>
          <w:szCs w:val="24"/>
        </w:rPr>
        <w:t xml:space="preserve">Public comments were received and posted to the rulemaking docket at </w:t>
      </w:r>
      <w:hyperlink r:id="rId6" w:history="1">
        <w:r w:rsidRPr="00866BA6">
          <w:rPr>
            <w:rStyle w:val="Hyperlink"/>
            <w:sz w:val="24"/>
            <w:szCs w:val="24"/>
          </w:rPr>
          <w:t>https://www.regulations.gov/docket/BIA-2022-0006 for RIN 1076-AF59</w:t>
        </w:r>
      </w:hyperlink>
      <w:r w:rsidRPr="00866BA6">
        <w:rPr>
          <w:sz w:val="24"/>
          <w:szCs w:val="24"/>
        </w:rPr>
        <w:t xml:space="preserve">.  </w:t>
      </w:r>
    </w:p>
    <w:p w:rsidR="00B502C4" w:rsidRPr="00866BA6" w:rsidP="00866BA6" w14:paraId="06AC4ACE" w14:textId="3D49296F">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66BA6">
        <w:rPr>
          <w:sz w:val="24"/>
          <w:szCs w:val="24"/>
        </w:rPr>
        <w:t xml:space="preserve">The Bureau of Indian Affairs is on track to develop/enable electronic reporting of monthly reports. See RIN: </w:t>
      </w:r>
      <w:hyperlink r:id="rId5" w:history="1">
        <w:r w:rsidRPr="00866BA6">
          <w:rPr>
            <w:rStyle w:val="Hyperlink"/>
            <w:sz w:val="24"/>
            <w:szCs w:val="24"/>
          </w:rPr>
          <w:t>1076-AF59</w:t>
        </w:r>
      </w:hyperlink>
      <w:r w:rsidRPr="00866BA6">
        <w:rPr>
          <w:sz w:val="24"/>
          <w:szCs w:val="24"/>
        </w:rPr>
        <w:t>.</w:t>
      </w:r>
    </w:p>
    <w:p w:rsidR="002C2DA0" w:rsidRPr="003E5D72" w14:paraId="1B5C6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E5D72" w14:paraId="438E9D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9.</w:t>
      </w:r>
      <w:r w:rsidRPr="003E5D72">
        <w:rPr>
          <w:b/>
          <w:sz w:val="24"/>
          <w:szCs w:val="24"/>
        </w:rPr>
        <w:tab/>
        <w:t>Explain any decision to provide any payment or gift to respondents, other than remuneration of contractors or grantees.</w:t>
      </w:r>
    </w:p>
    <w:p w:rsidR="00D7712F" w:rsidRPr="003E5D72" w:rsidP="002C2DA0" w14:paraId="5134A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3E5D72" w:rsidP="00DA3736" w14:paraId="6B1A38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No payments or gifts are provided to respondents</w:t>
      </w:r>
      <w:r w:rsidRPr="003E5D72" w:rsidR="00D621D2">
        <w:rPr>
          <w:sz w:val="24"/>
          <w:szCs w:val="24"/>
        </w:rPr>
        <w:t>.</w:t>
      </w:r>
    </w:p>
    <w:p w:rsidR="00295103" w:rsidRPr="003E5D72" w14:paraId="67FAB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3E5D72" w14:paraId="17BBA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10.</w:t>
      </w:r>
      <w:r w:rsidRPr="003E5D72">
        <w:rPr>
          <w:b/>
          <w:sz w:val="24"/>
          <w:szCs w:val="24"/>
        </w:rPr>
        <w:tab/>
        <w:t>Describe any assurance of confidentiality provided to respondents and the basis for the assurance in statute, regulation, or agency policy.</w:t>
      </w:r>
    </w:p>
    <w:p w:rsidR="002C2DA0" w:rsidRPr="003E5D72" w:rsidP="002C2DA0" w14:paraId="14AC0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3E5D72" w:rsidP="00DA3736" w14:paraId="27C65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This is not applicable.</w:t>
      </w:r>
    </w:p>
    <w:p w:rsidR="00D7712F" w:rsidRPr="003E5D72" w14:paraId="7F4844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3E5D72" w14:paraId="12880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11.</w:t>
      </w:r>
      <w:r w:rsidRPr="003E5D72">
        <w:rPr>
          <w:b/>
          <w:sz w:val="24"/>
          <w:szCs w:val="24"/>
        </w:rPr>
        <w:tab/>
        <w:t xml:space="preserve">Provide additional justification for any questions of a sensitive nature, such as sexual </w:t>
      </w:r>
      <w:r w:rsidRPr="003E5D72">
        <w:rPr>
          <w:b/>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3E5D72" w:rsidP="002C2DA0" w14:paraId="06D0CA9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3E5D72" w:rsidP="00DA3736" w14:paraId="12F9AE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 xml:space="preserve">There are no questions of a sensitive nature included in the information collected. </w:t>
      </w:r>
    </w:p>
    <w:p w:rsidR="00295103" w:rsidRPr="003E5D72" w14:paraId="0FA520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E5D72" w14:paraId="4CD70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E5D72">
        <w:rPr>
          <w:b/>
          <w:sz w:val="24"/>
          <w:szCs w:val="24"/>
        </w:rPr>
        <w:t>12.</w:t>
      </w:r>
      <w:r w:rsidRPr="003E5D72">
        <w:rPr>
          <w:b/>
          <w:sz w:val="24"/>
          <w:szCs w:val="24"/>
        </w:rPr>
        <w:tab/>
        <w:t>Provide estimates of the hour burden of the collection of information.  The statement should:</w:t>
      </w:r>
    </w:p>
    <w:p w:rsidR="00295103" w:rsidRPr="003E5D72" w14:paraId="6F8B82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3E5D72" w14:paraId="561ED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If this request for approval covers more than one form, provide separate hour burden estimates for each form and aggregate the hour burdens.</w:t>
      </w:r>
    </w:p>
    <w:p w:rsidR="00295103" w:rsidRPr="003E5D72" w14:paraId="78E485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E5D72">
        <w:rPr>
          <w:b/>
          <w:sz w:val="24"/>
          <w:szCs w:val="24"/>
        </w:rPr>
        <w:tab/>
        <w:t>*</w:t>
      </w:r>
      <w:r w:rsidRPr="003E5D7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E5D72" w:rsidR="00DE7630">
        <w:rPr>
          <w:b/>
          <w:sz w:val="24"/>
          <w:szCs w:val="24"/>
        </w:rPr>
        <w:t>.</w:t>
      </w:r>
    </w:p>
    <w:p w:rsidR="00D7712F" w:rsidRPr="003E5D72" w:rsidP="00134C97" w14:paraId="1C65B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502C4" w:rsidRPr="00134C97" w:rsidP="00134C97" w14:paraId="7FF190E9" w14:textId="5D6FF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The total burden hours for the collection are 22,7</w:t>
      </w:r>
      <w:r w:rsidRPr="003E5D72" w:rsidR="004745D2">
        <w:rPr>
          <w:sz w:val="24"/>
          <w:szCs w:val="24"/>
        </w:rPr>
        <w:t>31</w:t>
      </w:r>
      <w:r w:rsidRPr="003E5D72">
        <w:rPr>
          <w:sz w:val="24"/>
          <w:szCs w:val="24"/>
        </w:rPr>
        <w:t xml:space="preserve"> hours </w:t>
      </w:r>
      <w:r w:rsidR="005169CE">
        <w:rPr>
          <w:sz w:val="24"/>
          <w:szCs w:val="24"/>
        </w:rPr>
        <w:t>equivalent to</w:t>
      </w:r>
      <w:r w:rsidRPr="003E5D72" w:rsidR="005169CE">
        <w:rPr>
          <w:sz w:val="24"/>
          <w:szCs w:val="24"/>
        </w:rPr>
        <w:t xml:space="preserve"> </w:t>
      </w:r>
      <w:r w:rsidR="00F62C78">
        <w:rPr>
          <w:sz w:val="24"/>
          <w:szCs w:val="24"/>
        </w:rPr>
        <w:t>$</w:t>
      </w:r>
      <w:r w:rsidRPr="005169CE" w:rsidR="005169CE">
        <w:rPr>
          <w:sz w:val="24"/>
          <w:szCs w:val="24"/>
        </w:rPr>
        <w:t xml:space="preserve">1,089,272 </w:t>
      </w:r>
      <w:r w:rsidRPr="003E5D72">
        <w:rPr>
          <w:sz w:val="24"/>
          <w:szCs w:val="24"/>
        </w:rPr>
        <w:t xml:space="preserve">in burden hour cost per year. </w:t>
      </w:r>
      <w:r w:rsidRPr="00134C97">
        <w:rPr>
          <w:sz w:val="24"/>
          <w:szCs w:val="24"/>
        </w:rPr>
        <w:t xml:space="preserve"> To obtain the hourly rate, the BIA used $</w:t>
      </w:r>
      <w:r w:rsidR="00CC5817">
        <w:rPr>
          <w:sz w:val="24"/>
          <w:szCs w:val="24"/>
        </w:rPr>
        <w:t>47</w:t>
      </w:r>
      <w:r>
        <w:rPr>
          <w:sz w:val="24"/>
          <w:szCs w:val="24"/>
        </w:rPr>
        <w:t>.</w:t>
      </w:r>
      <w:r w:rsidR="00CC5817">
        <w:rPr>
          <w:sz w:val="24"/>
          <w:szCs w:val="24"/>
        </w:rPr>
        <w:t>92</w:t>
      </w:r>
      <w:r w:rsidRPr="00134C97">
        <w:rPr>
          <w:sz w:val="24"/>
          <w:szCs w:val="24"/>
        </w:rPr>
        <w:t xml:space="preserve">, the wages and salaries figure for civilian workers from BLS Release </w:t>
      </w:r>
      <w:r w:rsidRPr="00A21198" w:rsidR="00A21198">
        <w:rPr>
          <w:sz w:val="24"/>
          <w:szCs w:val="24"/>
        </w:rPr>
        <w:t>USDL-25-0958</w:t>
      </w:r>
      <w:r w:rsidRPr="00134C97">
        <w:rPr>
          <w:sz w:val="24"/>
          <w:szCs w:val="24"/>
        </w:rPr>
        <w:t>, Employer Costs for Employee Compensation—</w:t>
      </w:r>
      <w:r w:rsidR="00A21198">
        <w:rPr>
          <w:sz w:val="24"/>
          <w:szCs w:val="24"/>
        </w:rPr>
        <w:t>March</w:t>
      </w:r>
      <w:r w:rsidRPr="00134C97" w:rsidR="00A21198">
        <w:rPr>
          <w:sz w:val="24"/>
          <w:szCs w:val="24"/>
        </w:rPr>
        <w:t xml:space="preserve"> 20</w:t>
      </w:r>
      <w:r w:rsidR="00A21198">
        <w:rPr>
          <w:sz w:val="24"/>
          <w:szCs w:val="24"/>
        </w:rPr>
        <w:t>25</w:t>
      </w:r>
      <w:r w:rsidRPr="00134C97">
        <w:rPr>
          <w:sz w:val="24"/>
          <w:szCs w:val="24"/>
        </w:rPr>
        <w:t xml:space="preserve">, Table 2, Civilian workers, at https://www.bls.gov/news.release/pdf/ecec.pdf.  This wage includes a multiplier for benefits.  </w:t>
      </w:r>
    </w:p>
    <w:p w:rsidR="00B502C4" w:rsidP="00134C97" w14:paraId="2B1FB2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2D50" w:rsidRPr="003E5D72" w:rsidP="00134C97" w14:paraId="04F8A4B8" w14:textId="418F2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5D72">
        <w:rPr>
          <w:sz w:val="24"/>
          <w:szCs w:val="24"/>
        </w:rPr>
        <w:t>These annual burden hours are broken down as follows:</w:t>
      </w:r>
    </w:p>
    <w:tbl>
      <w:tblPr>
        <w:tblW w:w="4643" w:type="pct"/>
        <w:tblInd w:w="172" w:type="dxa"/>
        <w:tblLayout w:type="fixed"/>
        <w:tblCellMar>
          <w:left w:w="100" w:type="dxa"/>
          <w:right w:w="100" w:type="dxa"/>
        </w:tblCellMar>
        <w:tblLook w:val="0000"/>
      </w:tblPr>
      <w:tblGrid>
        <w:gridCol w:w="1350"/>
        <w:gridCol w:w="2700"/>
        <w:gridCol w:w="720"/>
        <w:gridCol w:w="811"/>
        <w:gridCol w:w="1259"/>
        <w:gridCol w:w="1171"/>
        <w:gridCol w:w="1167"/>
      </w:tblGrid>
      <w:tr w14:paraId="2077BFD7" w14:textId="77777777" w:rsidTr="00134C97">
        <w:tblPrEx>
          <w:tblW w:w="4643" w:type="pct"/>
          <w:tblInd w:w="172" w:type="dxa"/>
          <w:tblLayout w:type="fixed"/>
          <w:tblCellMar>
            <w:left w:w="100" w:type="dxa"/>
            <w:right w:w="100" w:type="dxa"/>
          </w:tblCellMar>
          <w:tblLook w:val="0000"/>
        </w:tblPrEx>
        <w:trPr>
          <w:cantSplit/>
          <w:trHeight w:val="1398"/>
        </w:trPr>
        <w:tc>
          <w:tcPr>
            <w:tcW w:w="735" w:type="pct"/>
            <w:tcBorders>
              <w:top w:val="single" w:sz="6" w:space="0" w:color="000000"/>
              <w:left w:val="single" w:sz="6" w:space="0" w:color="000000"/>
              <w:bottom w:val="nil"/>
              <w:right w:val="nil"/>
            </w:tcBorders>
          </w:tcPr>
          <w:p w:rsidR="00235974" w:rsidRPr="003E5D72" w:rsidP="00134C97" w14:paraId="51D3D0A7"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Section(s)</w:t>
            </w:r>
          </w:p>
        </w:tc>
        <w:tc>
          <w:tcPr>
            <w:tcW w:w="1471" w:type="pct"/>
            <w:tcBorders>
              <w:top w:val="single" w:sz="6" w:space="0" w:color="000000"/>
              <w:left w:val="single" w:sz="6" w:space="0" w:color="000000"/>
              <w:bottom w:val="nil"/>
              <w:right w:val="single" w:sz="6" w:space="0" w:color="000000"/>
            </w:tcBorders>
          </w:tcPr>
          <w:p w:rsidR="00235974" w:rsidRPr="003E5D72" w:rsidP="00134C97" w14:paraId="45F87E25"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Information Collected</w:t>
            </w:r>
          </w:p>
        </w:tc>
        <w:tc>
          <w:tcPr>
            <w:tcW w:w="392" w:type="pct"/>
            <w:tcBorders>
              <w:top w:val="single" w:sz="6" w:space="0" w:color="000000"/>
              <w:left w:val="single" w:sz="6" w:space="0" w:color="000000"/>
              <w:bottom w:val="nil"/>
              <w:right w:val="single" w:sz="6" w:space="0" w:color="000000"/>
            </w:tcBorders>
            <w:textDirection w:val="btLr"/>
          </w:tcPr>
          <w:p w:rsidR="00235974" w:rsidRPr="003E5D72" w:rsidP="00B502C4" w14:paraId="690C255C"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Respondents</w:t>
            </w:r>
          </w:p>
        </w:tc>
        <w:tc>
          <w:tcPr>
            <w:tcW w:w="442" w:type="pct"/>
            <w:tcBorders>
              <w:top w:val="single" w:sz="6" w:space="0" w:color="000000"/>
              <w:left w:val="single" w:sz="6" w:space="0" w:color="000000"/>
              <w:bottom w:val="nil"/>
              <w:right w:val="single" w:sz="6" w:space="0" w:color="000000"/>
            </w:tcBorders>
            <w:textDirection w:val="btLr"/>
          </w:tcPr>
          <w:p w:rsidR="00235974" w:rsidRPr="003E5D72" w:rsidP="00B502C4" w14:paraId="1202250C"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Annual Responses</w:t>
            </w:r>
          </w:p>
        </w:tc>
        <w:tc>
          <w:tcPr>
            <w:tcW w:w="686" w:type="pct"/>
            <w:tcBorders>
              <w:top w:val="single" w:sz="6" w:space="0" w:color="000000"/>
              <w:left w:val="single" w:sz="6" w:space="0" w:color="000000"/>
              <w:bottom w:val="nil"/>
              <w:right w:val="single" w:sz="6" w:space="0" w:color="000000"/>
            </w:tcBorders>
          </w:tcPr>
          <w:p w:rsidR="00235974" w:rsidRPr="003E5D72" w:rsidP="00134C97" w14:paraId="7754030A"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Hourly burden per response</w:t>
            </w:r>
          </w:p>
        </w:tc>
        <w:tc>
          <w:tcPr>
            <w:tcW w:w="638" w:type="pct"/>
            <w:tcBorders>
              <w:top w:val="single" w:sz="6" w:space="0" w:color="000000"/>
              <w:left w:val="single" w:sz="6" w:space="0" w:color="000000"/>
              <w:bottom w:val="nil"/>
              <w:right w:val="single" w:sz="6" w:space="0" w:color="000000"/>
            </w:tcBorders>
          </w:tcPr>
          <w:p w:rsidR="00235974" w:rsidRPr="003E5D72" w:rsidP="00134C97" w14:paraId="6D0593FC"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Total Annual Hourly Burden</w:t>
            </w:r>
          </w:p>
        </w:tc>
        <w:tc>
          <w:tcPr>
            <w:tcW w:w="636" w:type="pct"/>
            <w:tcBorders>
              <w:top w:val="single" w:sz="6" w:space="0" w:color="000000"/>
              <w:left w:val="single" w:sz="6" w:space="0" w:color="000000"/>
              <w:bottom w:val="nil"/>
              <w:right w:val="single" w:sz="6" w:space="0" w:color="000000"/>
            </w:tcBorders>
          </w:tcPr>
          <w:p w:rsidR="00235974" w:rsidRPr="003E5D72" w:rsidP="00134C97" w14:paraId="0A0B2668" w14:textId="267ACE1D">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r w:rsidRPr="003E5D72">
              <w:rPr>
                <w:b/>
              </w:rPr>
              <w:t xml:space="preserve">Salary Burden </w:t>
            </w:r>
          </w:p>
          <w:p w:rsidR="00235974" w:rsidRPr="003E5D72" w:rsidP="00134C97" w14:paraId="68CD20FF" w14:textId="77777777">
            <w:pPr>
              <w:tabs>
                <w:tab w:val="left" w:pos="-1080"/>
                <w:tab w:val="left" w:pos="-720"/>
                <w:tab w:val="left" w:pos="0"/>
                <w:tab w:val="left" w:pos="720"/>
                <w:tab w:val="left" w:pos="1620"/>
                <w:tab w:val="left" w:pos="1800"/>
                <w:tab w:val="left" w:pos="2880"/>
                <w:tab w:val="left" w:pos="3600"/>
                <w:tab w:val="left" w:pos="4320"/>
              </w:tabs>
              <w:spacing w:before="100" w:after="55"/>
              <w:ind w:left="113" w:right="113"/>
              <w:jc w:val="center"/>
              <w:rPr>
                <w:b/>
              </w:rPr>
            </w:pPr>
          </w:p>
        </w:tc>
      </w:tr>
      <w:tr w14:paraId="7905B5B4"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2D074F7B" w14:textId="77777777">
            <w:pPr>
              <w:tabs>
                <w:tab w:val="left" w:pos="-1080"/>
                <w:tab w:val="left" w:pos="-720"/>
                <w:tab w:val="left" w:pos="0"/>
                <w:tab w:val="left" w:pos="720"/>
                <w:tab w:val="left" w:pos="1620"/>
                <w:tab w:val="left" w:pos="1800"/>
                <w:tab w:val="left" w:pos="2880"/>
                <w:tab w:val="left" w:pos="3600"/>
                <w:tab w:val="left" w:pos="4320"/>
              </w:tabs>
            </w:pPr>
            <w:r w:rsidRPr="003E5D72">
              <w:t>226.2(a)</w:t>
            </w:r>
          </w:p>
        </w:tc>
        <w:tc>
          <w:tcPr>
            <w:tcW w:w="1471" w:type="pct"/>
            <w:tcBorders>
              <w:top w:val="single" w:sz="6" w:space="0" w:color="000000"/>
              <w:left w:val="single" w:sz="6" w:space="0" w:color="000000"/>
              <w:bottom w:val="nil"/>
              <w:right w:val="single" w:sz="6" w:space="0" w:color="000000"/>
            </w:tcBorders>
          </w:tcPr>
          <w:p w:rsidR="008A37CE" w:rsidRPr="003E5D72" w:rsidP="008A37CE" w14:paraId="0C80FA41" w14:textId="77777777">
            <w:pPr>
              <w:tabs>
                <w:tab w:val="left" w:pos="-1080"/>
                <w:tab w:val="left" w:pos="-720"/>
                <w:tab w:val="left" w:pos="0"/>
                <w:tab w:val="left" w:pos="1800"/>
                <w:tab w:val="left" w:pos="2880"/>
                <w:tab w:val="left" w:pos="3600"/>
                <w:tab w:val="left" w:pos="4320"/>
              </w:tabs>
            </w:pPr>
            <w:r w:rsidRPr="003E5D72">
              <w:t>Individual submits application to nominate tract(s) to be offered for lease</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4B0D378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518EEF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38</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389381C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0DE643D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5C4C6A6" w14:textId="3D66FD7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$1,821</w:t>
            </w:r>
          </w:p>
        </w:tc>
      </w:tr>
      <w:tr w14:paraId="1E2B509A"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6B18ADB4" w14:textId="77777777">
            <w:pPr>
              <w:tabs>
                <w:tab w:val="left" w:pos="-1080"/>
                <w:tab w:val="left" w:pos="-720"/>
                <w:tab w:val="left" w:pos="0"/>
                <w:tab w:val="left" w:pos="720"/>
                <w:tab w:val="left" w:pos="1620"/>
                <w:tab w:val="left" w:pos="1800"/>
                <w:tab w:val="left" w:pos="2880"/>
                <w:tab w:val="left" w:pos="3600"/>
                <w:tab w:val="left" w:pos="4320"/>
              </w:tabs>
            </w:pPr>
            <w:r w:rsidRPr="003E5D72">
              <w:t>226.2(b) and 226.2(f)</w:t>
            </w:r>
          </w:p>
          <w:p w:rsidR="008A37CE" w:rsidRPr="003E5D72" w:rsidP="008A37CE" w14:paraId="2CCCC136"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461D00F8" w14:textId="77777777">
            <w:pPr>
              <w:tabs>
                <w:tab w:val="left" w:pos="-1080"/>
                <w:tab w:val="left" w:pos="-720"/>
                <w:tab w:val="left" w:pos="0"/>
                <w:tab w:val="left" w:pos="1800"/>
                <w:tab w:val="left" w:pos="2880"/>
                <w:tab w:val="left" w:pos="3600"/>
                <w:tab w:val="left" w:pos="4320"/>
              </w:tabs>
            </w:pPr>
            <w:r w:rsidRPr="003E5D72">
              <w:t>Bidder or Osage Tribal Council submits completed lease form</w:t>
            </w:r>
          </w:p>
          <w:p w:rsidR="008A37CE" w:rsidRPr="003E5D72" w:rsidP="008A37CE" w14:paraId="61BB0774" w14:textId="77777777"/>
          <w:p w:rsidR="008A37CE" w:rsidRPr="003E5D72" w:rsidP="008A37CE" w14:paraId="5F19D36B" w14:textId="77777777">
            <w:pPr>
              <w:jc w:val="center"/>
            </w:pP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CD0876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13</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66E6C0C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69</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3D7F383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549D45B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207</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0894BBD" w14:textId="3316025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$9,919</w:t>
            </w:r>
          </w:p>
        </w:tc>
      </w:tr>
      <w:tr w14:paraId="5013A451"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7EBFED99" w14:textId="77777777">
            <w:pPr>
              <w:tabs>
                <w:tab w:val="left" w:pos="-1080"/>
                <w:tab w:val="left" w:pos="-720"/>
                <w:tab w:val="left" w:pos="0"/>
                <w:tab w:val="left" w:pos="720"/>
                <w:tab w:val="left" w:pos="1620"/>
                <w:tab w:val="left" w:pos="1800"/>
                <w:tab w:val="left" w:pos="2880"/>
                <w:tab w:val="left" w:pos="3600"/>
                <w:tab w:val="left" w:pos="4320"/>
              </w:tabs>
            </w:pPr>
            <w:r w:rsidRPr="003E5D72">
              <w:t>226.2(c)</w:t>
            </w:r>
          </w:p>
        </w:tc>
        <w:tc>
          <w:tcPr>
            <w:tcW w:w="1471" w:type="pct"/>
            <w:tcBorders>
              <w:top w:val="single" w:sz="6" w:space="0" w:color="000000"/>
              <w:left w:val="single" w:sz="6" w:space="0" w:color="000000"/>
              <w:bottom w:val="nil"/>
              <w:right w:val="single" w:sz="6" w:space="0" w:color="000000"/>
            </w:tcBorders>
          </w:tcPr>
          <w:p w:rsidR="008A37CE" w:rsidRPr="003E5D72" w:rsidP="008A37CE" w14:paraId="240AF5A1"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information needed for environmental assessment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537DDC7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1E7F4C7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9</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14A57AE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24</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2B67B0B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216</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43F2AE40" w14:textId="6E657E9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$10,351</w:t>
            </w:r>
          </w:p>
        </w:tc>
      </w:tr>
      <w:tr w14:paraId="39F40B5F"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1C9393D1" w14:textId="77777777">
            <w:pPr>
              <w:tabs>
                <w:tab w:val="left" w:pos="-1080"/>
                <w:tab w:val="left" w:pos="-720"/>
                <w:tab w:val="left" w:pos="0"/>
                <w:tab w:val="left" w:pos="720"/>
                <w:tab w:val="left" w:pos="1620"/>
                <w:tab w:val="left" w:pos="1800"/>
                <w:tab w:val="left" w:pos="2880"/>
                <w:tab w:val="left" w:pos="3600"/>
                <w:tab w:val="left" w:pos="4320"/>
              </w:tabs>
            </w:pPr>
            <w:r w:rsidRPr="003E5D72">
              <w:t>226.3</w:t>
            </w:r>
          </w:p>
        </w:tc>
        <w:tc>
          <w:tcPr>
            <w:tcW w:w="1471" w:type="pct"/>
            <w:tcBorders>
              <w:top w:val="single" w:sz="6" w:space="0" w:color="000000"/>
              <w:left w:val="single" w:sz="6" w:space="0" w:color="000000"/>
              <w:bottom w:val="nil"/>
              <w:right w:val="single" w:sz="6" w:space="0" w:color="000000"/>
            </w:tcBorders>
          </w:tcPr>
          <w:p w:rsidR="008A37CE" w:rsidRPr="003E5D72" w:rsidP="008A37CE" w14:paraId="649A6AFA" w14:textId="77777777">
            <w:pPr>
              <w:tabs>
                <w:tab w:val="left" w:pos="-1080"/>
                <w:tab w:val="left" w:pos="-720"/>
                <w:tab w:val="left" w:pos="0"/>
              </w:tabs>
            </w:pPr>
            <w:r w:rsidRPr="003E5D72">
              <w:t>Lessee submits application to surrender or cancel all or any portion of lease</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306DF8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09BAD8D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43</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601CDDC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4E7443C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129</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D58FD23" w14:textId="46B6CB7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$6,182</w:t>
            </w:r>
          </w:p>
        </w:tc>
      </w:tr>
      <w:tr w14:paraId="0E43094B"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62650550" w14:textId="77777777">
            <w:pPr>
              <w:tabs>
                <w:tab w:val="left" w:pos="-1080"/>
                <w:tab w:val="left" w:pos="-720"/>
                <w:tab w:val="left" w:pos="0"/>
                <w:tab w:val="left" w:pos="720"/>
                <w:tab w:val="left" w:pos="1620"/>
                <w:tab w:val="left" w:pos="1800"/>
                <w:tab w:val="left" w:pos="2880"/>
                <w:tab w:val="left" w:pos="3600"/>
                <w:tab w:val="left" w:pos="4320"/>
              </w:tabs>
            </w:pPr>
            <w:r w:rsidRPr="003E5D72">
              <w:t xml:space="preserve">226.6(a)-(c) </w:t>
            </w:r>
          </w:p>
          <w:p w:rsidR="008A37CE" w:rsidRPr="003E5D72" w:rsidP="008A37CE" w14:paraId="5889CB0B"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393F3DF0" w14:textId="77777777">
            <w:pPr>
              <w:tabs>
                <w:tab w:val="left" w:pos="-1080"/>
                <w:tab w:val="left" w:pos="-720"/>
                <w:tab w:val="left" w:pos="0"/>
                <w:tab w:val="left" w:pos="720"/>
                <w:tab w:val="left" w:pos="1620"/>
                <w:tab w:val="left" w:pos="1800"/>
                <w:tab w:val="left" w:pos="2880"/>
                <w:tab w:val="left" w:pos="3600"/>
                <w:tab w:val="left" w:pos="4320"/>
              </w:tabs>
            </w:pPr>
            <w:r w:rsidRPr="003E5D72">
              <w:t>Lessee must submit bonds.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4A37EAF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77</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E3DEA3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84EE35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55749CF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75B7263E" w14:textId="6DA84EE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$13,370</w:t>
            </w:r>
          </w:p>
        </w:tc>
      </w:tr>
      <w:tr w14:paraId="521303F8"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CC843F5" w14:textId="77777777">
            <w:pPr>
              <w:tabs>
                <w:tab w:val="left" w:pos="-1080"/>
                <w:tab w:val="left" w:pos="-720"/>
                <w:tab w:val="left" w:pos="0"/>
                <w:tab w:val="left" w:pos="720"/>
                <w:tab w:val="left" w:pos="1620"/>
                <w:tab w:val="left" w:pos="1800"/>
                <w:tab w:val="left" w:pos="2880"/>
                <w:tab w:val="left" w:pos="3600"/>
                <w:tab w:val="left" w:pos="4320"/>
              </w:tabs>
            </w:pPr>
            <w:r w:rsidRPr="003E5D72">
              <w:t>226.7</w:t>
            </w:r>
          </w:p>
        </w:tc>
        <w:tc>
          <w:tcPr>
            <w:tcW w:w="1471" w:type="pct"/>
            <w:tcBorders>
              <w:top w:val="single" w:sz="6" w:space="0" w:color="000000"/>
              <w:left w:val="single" w:sz="6" w:space="0" w:color="000000"/>
              <w:bottom w:val="nil"/>
              <w:right w:val="single" w:sz="6" w:space="0" w:color="000000"/>
            </w:tcBorders>
          </w:tcPr>
          <w:p w:rsidR="008A37CE" w:rsidRPr="003E5D72" w:rsidP="008A37CE" w14:paraId="69E3F34E"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request for lease modification</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8F9E75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62D56B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246571D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62CD357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758A34A8" w14:textId="6CE7B00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$48</w:t>
            </w:r>
          </w:p>
        </w:tc>
      </w:tr>
      <w:tr w14:paraId="2253B2CB"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E8C3382" w14:textId="77777777">
            <w:pPr>
              <w:tabs>
                <w:tab w:val="left" w:pos="-1080"/>
                <w:tab w:val="left" w:pos="-720"/>
                <w:tab w:val="left" w:pos="0"/>
                <w:tab w:val="left" w:pos="720"/>
                <w:tab w:val="left" w:pos="1620"/>
                <w:tab w:val="left" w:pos="1800"/>
                <w:tab w:val="left" w:pos="2880"/>
                <w:tab w:val="left" w:pos="3600"/>
                <w:tab w:val="left" w:pos="4320"/>
              </w:tabs>
            </w:pPr>
            <w:r w:rsidRPr="003E5D72">
              <w:t>226.8(a) and 226.8(b)</w:t>
            </w:r>
          </w:p>
        </w:tc>
        <w:tc>
          <w:tcPr>
            <w:tcW w:w="1471" w:type="pct"/>
            <w:tcBorders>
              <w:top w:val="single" w:sz="6" w:space="0" w:color="000000"/>
              <w:left w:val="single" w:sz="6" w:space="0" w:color="000000"/>
              <w:bottom w:val="nil"/>
              <w:right w:val="single" w:sz="6" w:space="0" w:color="000000"/>
            </w:tcBorders>
          </w:tcPr>
          <w:p w:rsidR="008A37CE" w:rsidRPr="003E5D72" w:rsidP="008A37CE" w14:paraId="23A0EA14" w14:textId="77777777">
            <w:pPr>
              <w:tabs>
                <w:tab w:val="left" w:pos="-1080"/>
                <w:tab w:val="left" w:pos="-720"/>
                <w:tab w:val="left" w:pos="0"/>
                <w:tab w:val="left" w:pos="720"/>
                <w:tab w:val="left" w:pos="1620"/>
                <w:tab w:val="left" w:pos="1800"/>
                <w:tab w:val="left" w:pos="2880"/>
                <w:tab w:val="left" w:pos="3600"/>
                <w:tab w:val="left" w:pos="4320"/>
              </w:tabs>
            </w:pPr>
            <w:r w:rsidRPr="003E5D72">
              <w:t>Corporate lessee submits corporate information</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F40D1A9" w14:textId="77777777">
            <w:pPr>
              <w:tabs>
                <w:tab w:val="left" w:pos="-1080"/>
                <w:tab w:val="left" w:pos="-720"/>
                <w:tab w:val="left" w:pos="0"/>
                <w:tab w:val="left" w:pos="720"/>
                <w:tab w:val="left" w:pos="1620"/>
                <w:tab w:val="left" w:pos="1800"/>
                <w:tab w:val="left" w:pos="2880"/>
                <w:tab w:val="left" w:pos="3600"/>
                <w:tab w:val="left" w:pos="4320"/>
              </w:tabs>
              <w:jc w:val="center"/>
            </w:pPr>
            <w:r w:rsidRPr="003E5D72">
              <w:t>77</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4B83CC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4B0065D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6950219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279</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42250C3F" w14:textId="0F5830A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$13,370</w:t>
            </w:r>
          </w:p>
        </w:tc>
      </w:tr>
      <w:tr w14:paraId="7FD77208"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7FFECA6B" w14:textId="77777777">
            <w:pPr>
              <w:tabs>
                <w:tab w:val="left" w:pos="-1080"/>
                <w:tab w:val="left" w:pos="-720"/>
                <w:tab w:val="left" w:pos="0"/>
                <w:tab w:val="left" w:pos="720"/>
                <w:tab w:val="left" w:pos="1620"/>
                <w:tab w:val="left" w:pos="1800"/>
                <w:tab w:val="left" w:pos="2880"/>
                <w:tab w:val="left" w:pos="3600"/>
                <w:tab w:val="left" w:pos="4320"/>
              </w:tabs>
            </w:pPr>
            <w:r w:rsidRPr="003E5D72">
              <w:t>226.13(b)</w:t>
            </w:r>
          </w:p>
        </w:tc>
        <w:tc>
          <w:tcPr>
            <w:tcW w:w="1471" w:type="pct"/>
            <w:tcBorders>
              <w:top w:val="single" w:sz="6" w:space="0" w:color="000000"/>
              <w:left w:val="single" w:sz="6" w:space="0" w:color="000000"/>
              <w:bottom w:val="nil"/>
              <w:right w:val="single" w:sz="6" w:space="0" w:color="000000"/>
            </w:tcBorders>
          </w:tcPr>
          <w:p w:rsidR="008A37CE" w:rsidRPr="003E5D72" w:rsidP="008A37CE" w14:paraId="6CA85F4F"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monthly royalty report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25D3E08" w14:textId="77777777">
            <w:pPr>
              <w:tabs>
                <w:tab w:val="left" w:pos="-1080"/>
                <w:tab w:val="left" w:pos="-720"/>
                <w:tab w:val="left" w:pos="0"/>
                <w:tab w:val="left" w:pos="720"/>
                <w:tab w:val="left" w:pos="1620"/>
                <w:tab w:val="left" w:pos="1800"/>
                <w:tab w:val="left" w:pos="2880"/>
                <w:tab w:val="left" w:pos="3600"/>
                <w:tab w:val="left" w:pos="4320"/>
              </w:tabs>
              <w:jc w:val="center"/>
            </w:pPr>
            <w:r w:rsidRPr="003E5D72">
              <w:t>314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1E2174C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24,660</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489AEC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 Min</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103539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2,055</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67AA0039" w14:textId="454EDD6B">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$98,476</w:t>
            </w:r>
          </w:p>
        </w:tc>
      </w:tr>
      <w:tr w14:paraId="117E3464"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73E8942" w14:textId="77777777">
            <w:pPr>
              <w:tabs>
                <w:tab w:val="left" w:pos="-1080"/>
                <w:tab w:val="left" w:pos="-720"/>
                <w:tab w:val="left" w:pos="0"/>
                <w:tab w:val="left" w:pos="720"/>
                <w:tab w:val="left" w:pos="1620"/>
                <w:tab w:val="left" w:pos="1800"/>
                <w:tab w:val="left" w:pos="2880"/>
                <w:tab w:val="left" w:pos="3600"/>
                <w:tab w:val="left" w:pos="4320"/>
              </w:tabs>
            </w:pPr>
            <w:r w:rsidRPr="003E5D72">
              <w:t>226.14(a)</w:t>
            </w:r>
          </w:p>
        </w:tc>
        <w:tc>
          <w:tcPr>
            <w:tcW w:w="1471" w:type="pct"/>
            <w:tcBorders>
              <w:top w:val="single" w:sz="6" w:space="0" w:color="000000"/>
              <w:left w:val="single" w:sz="6" w:space="0" w:color="000000"/>
              <w:bottom w:val="nil"/>
              <w:right w:val="single" w:sz="6" w:space="0" w:color="000000"/>
            </w:tcBorders>
          </w:tcPr>
          <w:p w:rsidR="008A37CE" w:rsidRPr="003E5D72" w:rsidP="008A37CE" w14:paraId="05244F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division order or contract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5D01B693" w14:textId="77777777">
            <w:pPr>
              <w:tabs>
                <w:tab w:val="left" w:pos="-1080"/>
                <w:tab w:val="left" w:pos="-720"/>
                <w:tab w:val="left" w:pos="0"/>
                <w:tab w:val="left" w:pos="720"/>
                <w:tab w:val="left" w:pos="1620"/>
                <w:tab w:val="left" w:pos="1800"/>
                <w:tab w:val="left" w:pos="2880"/>
                <w:tab w:val="left" w:pos="3600"/>
                <w:tab w:val="left" w:pos="4320"/>
              </w:tabs>
              <w:jc w:val="center"/>
            </w:pPr>
            <w:r w:rsidRPr="003E5D72">
              <w:t>71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5C5FB3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270</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3742862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0E22647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270</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874BCDC" w14:textId="7D91238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$12,938</w:t>
            </w:r>
          </w:p>
        </w:tc>
      </w:tr>
      <w:tr w14:paraId="6C4ADC76"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1ACAC75" w14:textId="77777777">
            <w:pPr>
              <w:tabs>
                <w:tab w:val="left" w:pos="-1080"/>
                <w:tab w:val="left" w:pos="-720"/>
                <w:tab w:val="left" w:pos="0"/>
                <w:tab w:val="left" w:pos="720"/>
                <w:tab w:val="left" w:pos="1620"/>
                <w:tab w:val="left" w:pos="1800"/>
                <w:tab w:val="left" w:pos="2880"/>
                <w:tab w:val="left" w:pos="3600"/>
                <w:tab w:val="left" w:pos="4320"/>
              </w:tabs>
            </w:pPr>
            <w:r w:rsidRPr="003E5D72">
              <w:t xml:space="preserve">226.14(b) </w:t>
            </w:r>
          </w:p>
          <w:p w:rsidR="008A37CE" w:rsidRPr="003E5D72" w:rsidP="008A37CE" w14:paraId="4860CCF6"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44A3C5A5" w14:textId="77777777">
            <w:pPr>
              <w:tabs>
                <w:tab w:val="left" w:pos="-1080"/>
                <w:tab w:val="left" w:pos="-720"/>
                <w:tab w:val="left" w:pos="0"/>
                <w:tab w:val="left" w:pos="720"/>
                <w:tab w:val="left" w:pos="1620"/>
                <w:tab w:val="left" w:pos="1800"/>
                <w:tab w:val="left" w:pos="2880"/>
                <w:tab w:val="left" w:pos="3600"/>
                <w:tab w:val="left" w:pos="4320"/>
              </w:tabs>
            </w:pPr>
            <w:r w:rsidRPr="003E5D72">
              <w:t xml:space="preserve">Purchaser submits monthly statement </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59E22155" w14:textId="77777777">
            <w:pPr>
              <w:tabs>
                <w:tab w:val="left" w:pos="-1080"/>
                <w:tab w:val="left" w:pos="-720"/>
                <w:tab w:val="left" w:pos="0"/>
                <w:tab w:val="left" w:pos="720"/>
                <w:tab w:val="left" w:pos="1620"/>
                <w:tab w:val="left" w:pos="1800"/>
                <w:tab w:val="left" w:pos="2880"/>
                <w:tab w:val="left" w:pos="3600"/>
                <w:tab w:val="left" w:pos="4320"/>
              </w:tabs>
              <w:jc w:val="center"/>
            </w:pPr>
            <w:r w:rsidRPr="003E5D72">
              <w:t>16</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325A44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20,172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661C0EE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 Min</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5D75CA2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5,043</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0ADA1B02" w14:textId="440D64E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$241,661</w:t>
            </w:r>
          </w:p>
        </w:tc>
      </w:tr>
      <w:tr w14:paraId="02BCF407"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EF898AD" w14:textId="77777777">
            <w:pPr>
              <w:tabs>
                <w:tab w:val="left" w:pos="-1080"/>
                <w:tab w:val="left" w:pos="-720"/>
                <w:tab w:val="left" w:pos="0"/>
                <w:tab w:val="left" w:pos="720"/>
                <w:tab w:val="left" w:pos="1620"/>
                <w:tab w:val="left" w:pos="1800"/>
                <w:tab w:val="left" w:pos="2880"/>
                <w:tab w:val="left" w:pos="3600"/>
                <w:tab w:val="left" w:pos="4320"/>
              </w:tabs>
            </w:pPr>
            <w:r w:rsidRPr="003E5D72">
              <w:t>226.15(a)</w:t>
            </w:r>
          </w:p>
          <w:p w:rsidR="008A37CE" w:rsidRPr="003E5D72" w:rsidP="008A37CE" w14:paraId="7205D76C"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65263B60"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unit or cooperative agreement and termination of any such agreement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06C0B68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A264A8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1A060AD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74D9AB5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D90453C" w14:textId="50E426C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$48</w:t>
            </w:r>
          </w:p>
        </w:tc>
      </w:tr>
      <w:tr w14:paraId="60DEB25F"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25EA733B" w14:textId="77777777">
            <w:pPr>
              <w:tabs>
                <w:tab w:val="left" w:pos="-1080"/>
                <w:tab w:val="left" w:pos="-720"/>
                <w:tab w:val="left" w:pos="0"/>
                <w:tab w:val="left" w:pos="720"/>
                <w:tab w:val="left" w:pos="1620"/>
                <w:tab w:val="left" w:pos="1800"/>
                <w:tab w:val="left" w:pos="2880"/>
                <w:tab w:val="left" w:pos="3600"/>
                <w:tab w:val="left" w:pos="4320"/>
              </w:tabs>
            </w:pPr>
            <w:r w:rsidRPr="003E5D72">
              <w:t>226.15(b) and 226.7</w:t>
            </w:r>
          </w:p>
        </w:tc>
        <w:tc>
          <w:tcPr>
            <w:tcW w:w="1471" w:type="pct"/>
            <w:tcBorders>
              <w:top w:val="single" w:sz="6" w:space="0" w:color="000000"/>
              <w:left w:val="single" w:sz="6" w:space="0" w:color="000000"/>
              <w:bottom w:val="nil"/>
              <w:right w:val="single" w:sz="6" w:space="0" w:color="000000"/>
            </w:tcBorders>
          </w:tcPr>
          <w:p w:rsidR="008A37CE" w:rsidRPr="003E5D72" w:rsidP="008A37CE" w14:paraId="2E536B3D"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assignment or transfer of lease</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5145D49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7EFA292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210</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E09BE1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6CF75F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1,050</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4FED623E" w14:textId="5BAFFFEC">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$50,316</w:t>
            </w:r>
          </w:p>
        </w:tc>
      </w:tr>
      <w:tr w14:paraId="0550A577"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5A6DDC26" w14:textId="77777777">
            <w:pPr>
              <w:tabs>
                <w:tab w:val="left" w:pos="-1080"/>
                <w:tab w:val="left" w:pos="-720"/>
                <w:tab w:val="left" w:pos="0"/>
                <w:tab w:val="left" w:pos="720"/>
                <w:tab w:val="left" w:pos="1620"/>
                <w:tab w:val="left" w:pos="1800"/>
                <w:tab w:val="left" w:pos="2880"/>
                <w:tab w:val="left" w:pos="3600"/>
                <w:tab w:val="left" w:pos="4320"/>
              </w:tabs>
            </w:pPr>
            <w:r w:rsidRPr="003E5D72">
              <w:t>226.15(c) and 226.15(d)</w:t>
            </w:r>
          </w:p>
        </w:tc>
        <w:tc>
          <w:tcPr>
            <w:tcW w:w="1471" w:type="pct"/>
            <w:tcBorders>
              <w:top w:val="single" w:sz="6" w:space="0" w:color="000000"/>
              <w:left w:val="single" w:sz="6" w:space="0" w:color="000000"/>
              <w:bottom w:val="nil"/>
              <w:right w:val="single" w:sz="6" w:space="0" w:color="000000"/>
            </w:tcBorders>
          </w:tcPr>
          <w:p w:rsidR="008A37CE" w:rsidRPr="003E5D72" w:rsidP="008A37CE" w14:paraId="43A37E63"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agreement creating overriding royalties or drilling contract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2347AF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625E889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FAAAC2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19AF67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20EED43B" w14:textId="09F9EEF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$48</w:t>
            </w:r>
          </w:p>
        </w:tc>
      </w:tr>
      <w:tr w14:paraId="51C3F330"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1E88B65" w14:textId="77777777">
            <w:pPr>
              <w:tabs>
                <w:tab w:val="left" w:pos="-1080"/>
                <w:tab w:val="left" w:pos="-720"/>
                <w:tab w:val="left" w:pos="0"/>
                <w:tab w:val="left" w:pos="720"/>
                <w:tab w:val="left" w:pos="1620"/>
                <w:tab w:val="left" w:pos="1800"/>
                <w:tab w:val="left" w:pos="2880"/>
                <w:tab w:val="left" w:pos="3600"/>
                <w:tab w:val="left" w:pos="4320"/>
              </w:tabs>
            </w:pPr>
            <w:r w:rsidRPr="003E5D72">
              <w:t>226.16(b) and 226.29(c)</w:t>
            </w:r>
          </w:p>
          <w:p w:rsidR="008A37CE" w:rsidRPr="003E5D72" w:rsidP="008A37CE" w14:paraId="513847E7"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772B5B2F" w14:textId="77777777">
            <w:pPr>
              <w:tabs>
                <w:tab w:val="left" w:pos="-1080"/>
                <w:tab w:val="left" w:pos="-720"/>
                <w:tab w:val="left" w:pos="0"/>
                <w:tab w:val="left" w:pos="720"/>
                <w:tab w:val="left" w:pos="1620"/>
                <w:tab w:val="left" w:pos="1800"/>
                <w:tab w:val="left" w:pos="2880"/>
                <w:tab w:val="left" w:pos="3600"/>
                <w:tab w:val="left" w:pos="4320"/>
              </w:tabs>
            </w:pPr>
            <w:r w:rsidRPr="003E5D72">
              <w:t xml:space="preserve">Lessee must submit applications on BIA forms for well drilling, treating, or workover operations, removing casing from well.  </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55560AF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58</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60F081E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253</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5B517C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9</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0F5EB78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2,277</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FB30497" w14:textId="5450E7E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$109,114</w:t>
            </w:r>
          </w:p>
        </w:tc>
      </w:tr>
      <w:tr w14:paraId="412D7E31" w14:textId="77777777" w:rsidTr="008C677E">
        <w:tblPrEx>
          <w:tblW w:w="4643" w:type="pct"/>
          <w:tblInd w:w="172" w:type="dxa"/>
          <w:tblLayout w:type="fixed"/>
          <w:tblCellMar>
            <w:left w:w="100" w:type="dxa"/>
            <w:right w:w="100" w:type="dxa"/>
          </w:tblCellMar>
          <w:tblLook w:val="0000"/>
        </w:tblPrEx>
        <w:trPr>
          <w:cantSplit/>
          <w:trHeight w:val="1119"/>
        </w:trPr>
        <w:tc>
          <w:tcPr>
            <w:tcW w:w="735" w:type="pct"/>
            <w:tcBorders>
              <w:top w:val="single" w:sz="6" w:space="0" w:color="000000"/>
              <w:left w:val="single" w:sz="6" w:space="0" w:color="000000"/>
              <w:bottom w:val="nil"/>
              <w:right w:val="nil"/>
            </w:tcBorders>
          </w:tcPr>
          <w:p w:rsidR="008A37CE" w:rsidRPr="003E5D72" w:rsidP="008A37CE" w14:paraId="65556C93" w14:textId="77777777">
            <w:pPr>
              <w:tabs>
                <w:tab w:val="left" w:pos="-1080"/>
                <w:tab w:val="left" w:pos="-720"/>
                <w:tab w:val="left" w:pos="0"/>
                <w:tab w:val="left" w:pos="720"/>
                <w:tab w:val="left" w:pos="1620"/>
                <w:tab w:val="left" w:pos="1800"/>
                <w:tab w:val="left" w:pos="2880"/>
                <w:tab w:val="left" w:pos="3600"/>
                <w:tab w:val="left" w:pos="4320"/>
              </w:tabs>
            </w:pPr>
            <w:r w:rsidRPr="003E5D72">
              <w:t>226.20(d)</w:t>
            </w:r>
          </w:p>
          <w:p w:rsidR="008A37CE" w:rsidRPr="003E5D72" w:rsidP="008A37CE" w14:paraId="19333213"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5C14C13E" w14:textId="77777777">
            <w:pPr>
              <w:tabs>
                <w:tab w:val="left" w:pos="-1080"/>
                <w:tab w:val="left" w:pos="-720"/>
                <w:tab w:val="left" w:pos="0"/>
                <w:tab w:val="left" w:pos="720"/>
                <w:tab w:val="left" w:pos="1620"/>
                <w:tab w:val="left" w:pos="1800"/>
                <w:tab w:val="left" w:pos="2880"/>
                <w:tab w:val="left" w:pos="3600"/>
                <w:tab w:val="left" w:pos="4320"/>
              </w:tabs>
            </w:pPr>
            <w:r w:rsidRPr="003E5D72">
              <w:t>Person claiming interest in surface damages submits statement of interest. Agency reviews and files.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2346462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9FE562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D3D00E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30 Min</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7858376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6B51EE3D" w14:textId="3EDD338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$288</w:t>
            </w:r>
          </w:p>
        </w:tc>
      </w:tr>
      <w:tr w14:paraId="55EA79DA"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94EE42A" w14:textId="77777777">
            <w:pPr>
              <w:tabs>
                <w:tab w:val="left" w:pos="-1080"/>
                <w:tab w:val="left" w:pos="-720"/>
                <w:tab w:val="left" w:pos="0"/>
                <w:tab w:val="left" w:pos="720"/>
                <w:tab w:val="left" w:pos="1620"/>
                <w:tab w:val="left" w:pos="1800"/>
                <w:tab w:val="left" w:pos="2880"/>
                <w:tab w:val="left" w:pos="3600"/>
                <w:tab w:val="left" w:pos="4320"/>
              </w:tabs>
            </w:pPr>
            <w:r w:rsidRPr="003E5D72">
              <w:t>226.21(g)</w:t>
            </w:r>
          </w:p>
        </w:tc>
        <w:tc>
          <w:tcPr>
            <w:tcW w:w="1471" w:type="pct"/>
            <w:tcBorders>
              <w:top w:val="single" w:sz="6" w:space="0" w:color="000000"/>
              <w:left w:val="single" w:sz="6" w:space="0" w:color="000000"/>
              <w:bottom w:val="nil"/>
              <w:right w:val="single" w:sz="6" w:space="0" w:color="000000"/>
            </w:tcBorders>
          </w:tcPr>
          <w:p w:rsidR="008A37CE" w:rsidRPr="003E5D72" w:rsidP="008A37CE" w14:paraId="3293C1E0"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report on settlement agreement for surface damages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981851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8DABD1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6A94BBA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66EFB42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100</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14DF4F1B" w14:textId="470F8FA0">
            <w:pPr>
              <w:tabs>
                <w:tab w:val="left" w:pos="-1080"/>
                <w:tab w:val="left" w:pos="-720"/>
                <w:tab w:val="left" w:pos="0"/>
                <w:tab w:val="left" w:pos="720"/>
                <w:tab w:val="left" w:pos="1021"/>
                <w:tab w:val="left" w:pos="1620"/>
                <w:tab w:val="left" w:pos="1800"/>
                <w:tab w:val="left" w:pos="2880"/>
                <w:tab w:val="left" w:pos="3600"/>
                <w:tab w:val="left" w:pos="4320"/>
              </w:tabs>
              <w:spacing w:before="100" w:after="55"/>
              <w:jc w:val="center"/>
            </w:pPr>
            <w:r w:rsidRPr="00AB2B34">
              <w:t>$4,792</w:t>
            </w:r>
          </w:p>
        </w:tc>
      </w:tr>
      <w:tr w14:paraId="64384FCE"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1F517F22" w14:textId="77777777">
            <w:pPr>
              <w:tabs>
                <w:tab w:val="left" w:pos="-1080"/>
                <w:tab w:val="left" w:pos="-720"/>
                <w:tab w:val="left" w:pos="0"/>
                <w:tab w:val="left" w:pos="720"/>
                <w:tab w:val="left" w:pos="1620"/>
                <w:tab w:val="left" w:pos="1800"/>
                <w:tab w:val="left" w:pos="2880"/>
                <w:tab w:val="left" w:pos="3600"/>
                <w:tab w:val="left" w:pos="4320"/>
              </w:tabs>
            </w:pPr>
            <w:r w:rsidRPr="003E5D72">
              <w:t>226.22(b) and 226.22(d)</w:t>
            </w:r>
          </w:p>
        </w:tc>
        <w:tc>
          <w:tcPr>
            <w:tcW w:w="1471" w:type="pct"/>
            <w:tcBorders>
              <w:top w:val="single" w:sz="6" w:space="0" w:color="000000"/>
              <w:left w:val="single" w:sz="6" w:space="0" w:color="000000"/>
              <w:bottom w:val="nil"/>
              <w:right w:val="single" w:sz="6" w:space="0" w:color="000000"/>
            </w:tcBorders>
          </w:tcPr>
          <w:p w:rsidR="008A37CE" w:rsidRPr="003E5D72" w:rsidP="008A37CE" w14:paraId="1486F426"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request for variance from pit construction requirements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851238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7BCBF39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A4BC42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27B0510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2222D80" w14:textId="3B05BA1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$96</w:t>
            </w:r>
          </w:p>
        </w:tc>
      </w:tr>
      <w:tr w14:paraId="5F859CFC"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5F5A768A" w14:textId="77777777">
            <w:pPr>
              <w:tabs>
                <w:tab w:val="left" w:pos="-1080"/>
                <w:tab w:val="left" w:pos="-720"/>
                <w:tab w:val="left" w:pos="0"/>
                <w:tab w:val="left" w:pos="720"/>
                <w:tab w:val="left" w:pos="1620"/>
                <w:tab w:val="left" w:pos="1800"/>
                <w:tab w:val="left" w:pos="2880"/>
                <w:tab w:val="left" w:pos="3600"/>
                <w:tab w:val="left" w:pos="4320"/>
              </w:tabs>
            </w:pPr>
            <w:r w:rsidRPr="003E5D72">
              <w:t>226.23</w:t>
            </w:r>
          </w:p>
          <w:p w:rsidR="008A37CE" w:rsidRPr="003E5D72" w:rsidP="008A37CE" w14:paraId="2C826AC5"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2246CADB"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commercial or non-commercial easement</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0E0EB6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1FB2CE7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29A6959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76C5F28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22F65773" w14:textId="65C059A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$575</w:t>
            </w:r>
          </w:p>
        </w:tc>
      </w:tr>
      <w:tr w14:paraId="67FEF8C2"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23E450F5" w14:textId="77777777">
            <w:pPr>
              <w:tabs>
                <w:tab w:val="left" w:pos="-1080"/>
                <w:tab w:val="left" w:pos="-720"/>
                <w:tab w:val="left" w:pos="0"/>
                <w:tab w:val="left" w:pos="720"/>
                <w:tab w:val="left" w:pos="1620"/>
                <w:tab w:val="left" w:pos="1800"/>
                <w:tab w:val="left" w:pos="2880"/>
                <w:tab w:val="left" w:pos="3600"/>
                <w:tab w:val="left" w:pos="4320"/>
              </w:tabs>
            </w:pPr>
            <w:r w:rsidRPr="003E5D72">
              <w:t>226.24</w:t>
            </w:r>
          </w:p>
        </w:tc>
        <w:tc>
          <w:tcPr>
            <w:tcW w:w="1471" w:type="pct"/>
            <w:tcBorders>
              <w:top w:val="single" w:sz="6" w:space="0" w:color="000000"/>
              <w:left w:val="single" w:sz="6" w:space="0" w:color="000000"/>
              <w:bottom w:val="nil"/>
              <w:right w:val="single" w:sz="6" w:space="0" w:color="000000"/>
            </w:tcBorders>
          </w:tcPr>
          <w:p w:rsidR="008A37CE" w:rsidRPr="003E5D72" w:rsidP="008A37CE" w14:paraId="09027F94"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request to use water from streams and natural water courses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3FE5099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0ACA70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A9005C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523AFF3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C5D7284" w14:textId="1F3BFA9E">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$383</w:t>
            </w:r>
          </w:p>
        </w:tc>
      </w:tr>
      <w:tr w14:paraId="09CB7673"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B9A1D44" w14:textId="77777777">
            <w:pPr>
              <w:tabs>
                <w:tab w:val="left" w:pos="-1080"/>
                <w:tab w:val="left" w:pos="-720"/>
                <w:tab w:val="left" w:pos="0"/>
                <w:tab w:val="left" w:pos="720"/>
                <w:tab w:val="left" w:pos="1620"/>
                <w:tab w:val="left" w:pos="1800"/>
                <w:tab w:val="left" w:pos="2880"/>
                <w:tab w:val="left" w:pos="3600"/>
                <w:tab w:val="left" w:pos="4320"/>
              </w:tabs>
            </w:pPr>
            <w:r w:rsidRPr="003E5D72">
              <w:t>226.27(a)</w:t>
            </w:r>
          </w:p>
        </w:tc>
        <w:tc>
          <w:tcPr>
            <w:tcW w:w="1471" w:type="pct"/>
            <w:tcBorders>
              <w:top w:val="single" w:sz="6" w:space="0" w:color="000000"/>
              <w:left w:val="single" w:sz="6" w:space="0" w:color="000000"/>
              <w:bottom w:val="nil"/>
              <w:right w:val="single" w:sz="6" w:space="0" w:color="000000"/>
            </w:tcBorders>
          </w:tcPr>
          <w:p w:rsidR="008A37CE" w:rsidRPr="003E5D72" w:rsidP="008A37CE" w14:paraId="22619E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Oil lessee submits report of connections to gas lessee’s well</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5F87B1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7895ECB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2AA691B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533077D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36</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05723798" w14:textId="5B0A338C">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$1,725</w:t>
            </w:r>
          </w:p>
        </w:tc>
      </w:tr>
      <w:tr w14:paraId="2063AD72"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5D8BBE0B" w14:textId="77777777">
            <w:pPr>
              <w:tabs>
                <w:tab w:val="left" w:pos="-1080"/>
                <w:tab w:val="left" w:pos="-720"/>
                <w:tab w:val="left" w:pos="0"/>
                <w:tab w:val="left" w:pos="720"/>
                <w:tab w:val="left" w:pos="1620"/>
                <w:tab w:val="left" w:pos="1800"/>
                <w:tab w:val="left" w:pos="2880"/>
                <w:tab w:val="left" w:pos="3600"/>
                <w:tab w:val="left" w:pos="4320"/>
              </w:tabs>
            </w:pPr>
            <w:r w:rsidRPr="003E5D72">
              <w:t>226.27(b)(3)</w:t>
            </w:r>
          </w:p>
        </w:tc>
        <w:tc>
          <w:tcPr>
            <w:tcW w:w="1471" w:type="pct"/>
            <w:tcBorders>
              <w:top w:val="single" w:sz="6" w:space="0" w:color="000000"/>
              <w:left w:val="single" w:sz="6" w:space="0" w:color="000000"/>
              <w:bottom w:val="nil"/>
              <w:right w:val="single" w:sz="6" w:space="0" w:color="000000"/>
            </w:tcBorders>
          </w:tcPr>
          <w:p w:rsidR="008A37CE" w:rsidRPr="003E5D72" w:rsidP="008A37CE" w14:paraId="55068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application for termination of agreement to furnish gas to Osage Tribe or Osage Tribe Member</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5CABA1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7D526CB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E213FE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C9E881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28D8CE00" w14:textId="31686BE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$383</w:t>
            </w:r>
          </w:p>
        </w:tc>
      </w:tr>
      <w:tr w14:paraId="0B885951"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2B01A0EB" w14:textId="77777777">
            <w:pPr>
              <w:tabs>
                <w:tab w:val="left" w:pos="-1080"/>
                <w:tab w:val="left" w:pos="-720"/>
                <w:tab w:val="left" w:pos="0"/>
                <w:tab w:val="left" w:pos="720"/>
                <w:tab w:val="left" w:pos="1620"/>
                <w:tab w:val="left" w:pos="1800"/>
                <w:tab w:val="left" w:pos="2880"/>
                <w:tab w:val="left" w:pos="3600"/>
                <w:tab w:val="left" w:pos="4320"/>
              </w:tabs>
            </w:pPr>
            <w:r w:rsidRPr="003E5D72">
              <w:t>226.28</w:t>
            </w:r>
          </w:p>
        </w:tc>
        <w:tc>
          <w:tcPr>
            <w:tcW w:w="1471" w:type="pct"/>
            <w:tcBorders>
              <w:top w:val="single" w:sz="6" w:space="0" w:color="000000"/>
              <w:left w:val="single" w:sz="6" w:space="0" w:color="000000"/>
              <w:bottom w:val="nil"/>
              <w:right w:val="single" w:sz="6" w:space="0" w:color="000000"/>
            </w:tcBorders>
          </w:tcPr>
          <w:p w:rsidR="008A37CE" w:rsidRPr="003E5D72" w:rsidP="008A37CE" w14:paraId="78871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application for approval to shut down, abandon, or otherwise discontinue the operation of a well</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22A9C4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67BB726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1D21461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208BBF2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2C31BF65" w14:textId="0DFF97C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$383</w:t>
            </w:r>
          </w:p>
        </w:tc>
      </w:tr>
      <w:tr w14:paraId="079317BD"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8D720D1" w14:textId="77777777">
            <w:pPr>
              <w:tabs>
                <w:tab w:val="left" w:pos="-1080"/>
                <w:tab w:val="left" w:pos="-720"/>
                <w:tab w:val="left" w:pos="0"/>
                <w:tab w:val="left" w:pos="720"/>
                <w:tab w:val="left" w:pos="1620"/>
                <w:tab w:val="left" w:pos="1800"/>
                <w:tab w:val="left" w:pos="2880"/>
                <w:tab w:val="left" w:pos="3600"/>
                <w:tab w:val="left" w:pos="4320"/>
              </w:tabs>
            </w:pPr>
            <w:r w:rsidRPr="003E5D72">
              <w:t>226.29(a)</w:t>
            </w:r>
          </w:p>
        </w:tc>
        <w:tc>
          <w:tcPr>
            <w:tcW w:w="1471" w:type="pct"/>
            <w:tcBorders>
              <w:top w:val="single" w:sz="6" w:space="0" w:color="000000"/>
              <w:left w:val="single" w:sz="6" w:space="0" w:color="000000"/>
              <w:bottom w:val="nil"/>
              <w:right w:val="single" w:sz="6" w:space="0" w:color="000000"/>
            </w:tcBorders>
          </w:tcPr>
          <w:p w:rsidR="008A37CE" w:rsidRPr="003E5D72" w:rsidP="008A37CE" w14:paraId="4012A1BB"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agreement with surface owner for disposition of permanent improvements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25D3586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37F4311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2E0C94A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3B08FB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1785EAF3" w14:textId="216E0BC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$96</w:t>
            </w:r>
          </w:p>
        </w:tc>
      </w:tr>
      <w:tr w14:paraId="0EA18870"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1026EA0" w14:textId="77777777">
            <w:pPr>
              <w:tabs>
                <w:tab w:val="left" w:pos="-1080"/>
                <w:tab w:val="left" w:pos="-720"/>
                <w:tab w:val="left" w:pos="0"/>
                <w:tab w:val="left" w:pos="720"/>
                <w:tab w:val="left" w:pos="1620"/>
                <w:tab w:val="left" w:pos="1800"/>
                <w:tab w:val="left" w:pos="2880"/>
                <w:tab w:val="left" w:pos="3600"/>
                <w:tab w:val="left" w:pos="4320"/>
              </w:tabs>
            </w:pPr>
            <w:r w:rsidRPr="003E5D72">
              <w:t>226.29(d) and 226.32(c)</w:t>
            </w:r>
          </w:p>
        </w:tc>
        <w:tc>
          <w:tcPr>
            <w:tcW w:w="1471" w:type="pct"/>
            <w:tcBorders>
              <w:top w:val="single" w:sz="6" w:space="0" w:color="000000"/>
              <w:left w:val="single" w:sz="6" w:space="0" w:color="000000"/>
              <w:bottom w:val="nil"/>
              <w:right w:val="single" w:sz="6" w:space="0" w:color="000000"/>
            </w:tcBorders>
          </w:tcPr>
          <w:p w:rsidR="008A37CE" w:rsidRPr="003E5D72" w:rsidP="008A37CE" w14:paraId="455AB61C"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well completion report, well logs, reports on the completion of workover and plugging operations; and any other reports or records of operations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44091CA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58</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C9DDDC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205</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3F521FB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4C96A19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308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49C11077" w14:textId="15C789E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$14,759</w:t>
            </w:r>
          </w:p>
        </w:tc>
      </w:tr>
      <w:tr w14:paraId="7E04E7E3"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65FBF70B" w14:textId="77777777">
            <w:pPr>
              <w:tabs>
                <w:tab w:val="left" w:pos="-1080"/>
                <w:tab w:val="left" w:pos="-720"/>
                <w:tab w:val="left" w:pos="0"/>
                <w:tab w:val="left" w:pos="720"/>
                <w:tab w:val="left" w:pos="1620"/>
                <w:tab w:val="left" w:pos="1800"/>
                <w:tab w:val="left" w:pos="2880"/>
                <w:tab w:val="left" w:pos="3600"/>
                <w:tab w:val="left" w:pos="4320"/>
              </w:tabs>
            </w:pPr>
            <w:r w:rsidRPr="003E5D72">
              <w:t>226.30</w:t>
            </w:r>
          </w:p>
          <w:p w:rsidR="008A37CE" w:rsidRPr="003E5D72" w:rsidP="008A37CE" w14:paraId="0E415058" w14:textId="77777777">
            <w:pPr>
              <w:tabs>
                <w:tab w:val="left" w:pos="-1080"/>
                <w:tab w:val="left" w:pos="-720"/>
                <w:tab w:val="left" w:pos="0"/>
                <w:tab w:val="left" w:pos="720"/>
                <w:tab w:val="left" w:pos="1620"/>
                <w:tab w:val="left" w:pos="1800"/>
                <w:tab w:val="left" w:pos="2880"/>
                <w:tab w:val="left" w:pos="3600"/>
                <w:tab w:val="left" w:pos="4320"/>
              </w:tabs>
            </w:pPr>
          </w:p>
        </w:tc>
        <w:tc>
          <w:tcPr>
            <w:tcW w:w="1471" w:type="pct"/>
            <w:tcBorders>
              <w:top w:val="single" w:sz="6" w:space="0" w:color="000000"/>
              <w:left w:val="single" w:sz="6" w:space="0" w:color="000000"/>
              <w:bottom w:val="nil"/>
              <w:right w:val="single" w:sz="6" w:space="0" w:color="000000"/>
            </w:tcBorders>
          </w:tcPr>
          <w:p w:rsidR="008A37CE" w:rsidRPr="003E5D72" w:rsidP="008A37CE" w14:paraId="7AB3F04B" w14:textId="77777777">
            <w:pPr>
              <w:tabs>
                <w:tab w:val="left" w:pos="-1080"/>
                <w:tab w:val="left" w:pos="-720"/>
                <w:tab w:val="left" w:pos="0"/>
                <w:tab w:val="left" w:pos="720"/>
                <w:tab w:val="left" w:pos="1620"/>
                <w:tab w:val="left" w:pos="1800"/>
                <w:tab w:val="left" w:pos="2880"/>
                <w:tab w:val="left" w:pos="3600"/>
                <w:tab w:val="left" w:pos="4320"/>
              </w:tabs>
            </w:pPr>
            <w:r w:rsidRPr="003E5D72">
              <w:t>Lessee maintains full and correct account of operations, receipts, and disbursements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416738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4C5A7BF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4652E44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750D974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2571137A" w14:textId="00D5B74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r>
      <w:tr w14:paraId="3BCECB60"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1D40F4FD" w14:textId="77777777">
            <w:pPr>
              <w:tabs>
                <w:tab w:val="left" w:pos="-1080"/>
                <w:tab w:val="left" w:pos="-720"/>
                <w:tab w:val="left" w:pos="0"/>
                <w:tab w:val="left" w:pos="720"/>
                <w:tab w:val="left" w:pos="1620"/>
                <w:tab w:val="left" w:pos="1800"/>
                <w:tab w:val="left" w:pos="2880"/>
                <w:tab w:val="left" w:pos="3600"/>
                <w:tab w:val="left" w:pos="4320"/>
              </w:tabs>
            </w:pPr>
            <w:r w:rsidRPr="003E5D72">
              <w:t>226.32(a)</w:t>
            </w:r>
          </w:p>
        </w:tc>
        <w:tc>
          <w:tcPr>
            <w:tcW w:w="1471" w:type="pct"/>
            <w:tcBorders>
              <w:top w:val="single" w:sz="6" w:space="0" w:color="000000"/>
              <w:left w:val="single" w:sz="6" w:space="0" w:color="000000"/>
              <w:bottom w:val="nil"/>
              <w:right w:val="single" w:sz="6" w:space="0" w:color="000000"/>
            </w:tcBorders>
          </w:tcPr>
          <w:p w:rsidR="008A37CE" w:rsidRPr="003E5D72" w:rsidP="008A37CE" w14:paraId="60035BC2" w14:textId="77777777">
            <w:pPr>
              <w:tabs>
                <w:tab w:val="left" w:pos="-1080"/>
                <w:tab w:val="left" w:pos="-720"/>
                <w:tab w:val="left" w:pos="0"/>
                <w:tab w:val="left" w:pos="720"/>
                <w:tab w:val="left" w:pos="1620"/>
                <w:tab w:val="left" w:pos="1800"/>
                <w:tab w:val="left" w:pos="2880"/>
                <w:tab w:val="left" w:pos="3600"/>
                <w:tab w:val="left" w:pos="4320"/>
              </w:tabs>
            </w:pPr>
            <w:r w:rsidRPr="003E5D72">
              <w:t>Lessee keeps accurate and complete well records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BE4171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7857941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2DA21F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1556875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3937A7D" w14:textId="21E4D35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w:t>
            </w:r>
          </w:p>
        </w:tc>
      </w:tr>
      <w:tr w14:paraId="5FD69715"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75D0409" w14:textId="77777777">
            <w:pPr>
              <w:tabs>
                <w:tab w:val="left" w:pos="-1080"/>
                <w:tab w:val="left" w:pos="-720"/>
                <w:tab w:val="left" w:pos="0"/>
                <w:tab w:val="left" w:pos="720"/>
                <w:tab w:val="left" w:pos="1620"/>
                <w:tab w:val="left" w:pos="1800"/>
                <w:tab w:val="left" w:pos="2880"/>
                <w:tab w:val="left" w:pos="3600"/>
                <w:tab w:val="left" w:pos="4320"/>
              </w:tabs>
            </w:pPr>
            <w:r w:rsidRPr="003E5D72">
              <w:t>226.32(b)</w:t>
            </w:r>
          </w:p>
        </w:tc>
        <w:tc>
          <w:tcPr>
            <w:tcW w:w="1471" w:type="pct"/>
            <w:tcBorders>
              <w:top w:val="single" w:sz="6" w:space="0" w:color="000000"/>
              <w:left w:val="single" w:sz="6" w:space="0" w:color="000000"/>
              <w:bottom w:val="nil"/>
              <w:right w:val="single" w:sz="6" w:space="0" w:color="000000"/>
            </w:tcBorders>
          </w:tcPr>
          <w:p w:rsidR="008A37CE" w:rsidRPr="003E5D72" w:rsidP="008A37CE" w14:paraId="16707ECD"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reports of tests and surveys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4BD346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1990E4A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66A1D22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690743E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6C50827" w14:textId="2301E88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$240</w:t>
            </w:r>
          </w:p>
        </w:tc>
      </w:tr>
      <w:tr w14:paraId="587E4D91"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466EF571" w14:textId="77777777">
            <w:pPr>
              <w:tabs>
                <w:tab w:val="left" w:pos="-1080"/>
                <w:tab w:val="left" w:pos="-720"/>
                <w:tab w:val="left" w:pos="0"/>
                <w:tab w:val="left" w:pos="720"/>
                <w:tab w:val="left" w:pos="1620"/>
                <w:tab w:val="left" w:pos="1800"/>
                <w:tab w:val="left" w:pos="2880"/>
                <w:tab w:val="left" w:pos="3600"/>
                <w:tab w:val="left" w:pos="4320"/>
              </w:tabs>
            </w:pPr>
            <w:r w:rsidRPr="003E5D72">
              <w:t>226.32(e)</w:t>
            </w:r>
          </w:p>
        </w:tc>
        <w:tc>
          <w:tcPr>
            <w:tcW w:w="1471" w:type="pct"/>
            <w:tcBorders>
              <w:top w:val="single" w:sz="6" w:space="0" w:color="000000"/>
              <w:left w:val="single" w:sz="6" w:space="0" w:color="000000"/>
              <w:bottom w:val="nil"/>
              <w:right w:val="single" w:sz="6" w:space="0" w:color="000000"/>
            </w:tcBorders>
          </w:tcPr>
          <w:p w:rsidR="008A37CE" w:rsidRPr="003E5D72" w:rsidP="008A37CE" w14:paraId="29CAD0B6"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plat showing well location, status, and designation</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4B595B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72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253E08F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1,346</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57E9CF8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FCA6C6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4,038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3AE1591" w14:textId="1B42C18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$193,501</w:t>
            </w:r>
          </w:p>
        </w:tc>
      </w:tr>
      <w:tr w14:paraId="2C12A900"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072911E" w14:textId="77777777">
            <w:pPr>
              <w:tabs>
                <w:tab w:val="left" w:pos="-1080"/>
                <w:tab w:val="left" w:pos="-720"/>
                <w:tab w:val="left" w:pos="0"/>
                <w:tab w:val="left" w:pos="720"/>
                <w:tab w:val="left" w:pos="1620"/>
                <w:tab w:val="left" w:pos="1800"/>
                <w:tab w:val="left" w:pos="2880"/>
                <w:tab w:val="left" w:pos="3600"/>
                <w:tab w:val="left" w:pos="4320"/>
              </w:tabs>
            </w:pPr>
            <w:r w:rsidRPr="003E5D72">
              <w:t>226.33</w:t>
            </w:r>
          </w:p>
        </w:tc>
        <w:tc>
          <w:tcPr>
            <w:tcW w:w="1471" w:type="pct"/>
            <w:tcBorders>
              <w:top w:val="single" w:sz="6" w:space="0" w:color="000000"/>
              <w:left w:val="single" w:sz="6" w:space="0" w:color="000000"/>
              <w:bottom w:val="nil"/>
              <w:right w:val="single" w:sz="6" w:space="0" w:color="000000"/>
            </w:tcBorders>
          </w:tcPr>
          <w:p w:rsidR="008A37CE" w:rsidRPr="003E5D72" w:rsidP="008A37CE" w14:paraId="4635CC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5D72">
              <w:t>Lessee submits request for variance from line drilling limitations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18EFF84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4914346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272A216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1.5</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164FBCF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0C121094" w14:textId="6B068E1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$863</w:t>
            </w:r>
          </w:p>
        </w:tc>
      </w:tr>
      <w:tr w14:paraId="13FEAE87"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62EA376B" w14:textId="77777777">
            <w:pPr>
              <w:tabs>
                <w:tab w:val="left" w:pos="-1080"/>
                <w:tab w:val="left" w:pos="-720"/>
                <w:tab w:val="left" w:pos="0"/>
                <w:tab w:val="left" w:pos="720"/>
                <w:tab w:val="left" w:pos="1620"/>
                <w:tab w:val="left" w:pos="1800"/>
                <w:tab w:val="left" w:pos="2880"/>
                <w:tab w:val="left" w:pos="3600"/>
                <w:tab w:val="left" w:pos="4320"/>
              </w:tabs>
            </w:pPr>
            <w:r w:rsidRPr="003E5D72">
              <w:t>226.38</w:t>
            </w:r>
          </w:p>
        </w:tc>
        <w:tc>
          <w:tcPr>
            <w:tcW w:w="1471" w:type="pct"/>
            <w:tcBorders>
              <w:top w:val="single" w:sz="6" w:space="0" w:color="000000"/>
              <w:left w:val="single" w:sz="6" w:space="0" w:color="000000"/>
              <w:bottom w:val="nil"/>
              <w:right w:val="single" w:sz="6" w:space="0" w:color="000000"/>
            </w:tcBorders>
          </w:tcPr>
          <w:p w:rsidR="008A37CE" w:rsidRPr="003E5D72" w:rsidP="008A37CE" w14:paraId="4E5CFC94"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tank table and meter tests; lessee requests variance from oil storage requirements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052AB8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5E8A69B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210</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7F06D3B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43F4264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630</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086E8C07" w14:textId="7585D77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$30,190</w:t>
            </w:r>
          </w:p>
        </w:tc>
      </w:tr>
      <w:tr w14:paraId="2F2DD3A2"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2C7A3D8C" w14:textId="77777777">
            <w:pPr>
              <w:tabs>
                <w:tab w:val="left" w:pos="-1080"/>
                <w:tab w:val="left" w:pos="-720"/>
                <w:tab w:val="left" w:pos="0"/>
                <w:tab w:val="left" w:pos="720"/>
                <w:tab w:val="left" w:pos="1620"/>
                <w:tab w:val="left" w:pos="1800"/>
                <w:tab w:val="left" w:pos="2880"/>
                <w:tab w:val="left" w:pos="3600"/>
                <w:tab w:val="left" w:pos="4320"/>
              </w:tabs>
            </w:pPr>
            <w:r w:rsidRPr="003E5D72">
              <w:t>226.39</w:t>
            </w:r>
          </w:p>
        </w:tc>
        <w:tc>
          <w:tcPr>
            <w:tcW w:w="1471" w:type="pct"/>
            <w:tcBorders>
              <w:top w:val="single" w:sz="6" w:space="0" w:color="000000"/>
              <w:left w:val="single" w:sz="6" w:space="0" w:color="000000"/>
              <w:bottom w:val="nil"/>
              <w:right w:val="single" w:sz="6" w:space="0" w:color="000000"/>
            </w:tcBorders>
          </w:tcPr>
          <w:p w:rsidR="008A37CE" w:rsidRPr="003E5D72" w:rsidP="008A37CE" w14:paraId="6897E8CB"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request for variance from gas measurement requirements</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26CA91C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44477DE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05B69F8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4A12BAE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4B985CD2" w14:textId="2AA85C5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$192</w:t>
            </w:r>
          </w:p>
        </w:tc>
      </w:tr>
      <w:tr w14:paraId="21726F90"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0C1CC48C" w14:textId="77777777">
            <w:pPr>
              <w:tabs>
                <w:tab w:val="left" w:pos="-1080"/>
                <w:tab w:val="left" w:pos="-720"/>
                <w:tab w:val="left" w:pos="0"/>
                <w:tab w:val="left" w:pos="720"/>
                <w:tab w:val="left" w:pos="1620"/>
                <w:tab w:val="left" w:pos="1800"/>
                <w:tab w:val="left" w:pos="2880"/>
                <w:tab w:val="left" w:pos="3600"/>
                <w:tab w:val="left" w:pos="4320"/>
              </w:tabs>
            </w:pPr>
            <w:r w:rsidRPr="003E5D72">
              <w:t>226.40</w:t>
            </w:r>
          </w:p>
        </w:tc>
        <w:tc>
          <w:tcPr>
            <w:tcW w:w="1471" w:type="pct"/>
            <w:tcBorders>
              <w:top w:val="single" w:sz="6" w:space="0" w:color="000000"/>
              <w:left w:val="single" w:sz="6" w:space="0" w:color="000000"/>
              <w:bottom w:val="nil"/>
              <w:right w:val="single" w:sz="6" w:space="0" w:color="000000"/>
            </w:tcBorders>
          </w:tcPr>
          <w:p w:rsidR="008A37CE" w:rsidRPr="003E5D72" w:rsidP="008A37CE" w14:paraId="46ACE867" w14:textId="77777777">
            <w:pPr>
              <w:tabs>
                <w:tab w:val="left" w:pos="-1080"/>
                <w:tab w:val="left" w:pos="-720"/>
                <w:tab w:val="left" w:pos="0"/>
                <w:tab w:val="left" w:pos="720"/>
                <w:tab w:val="left" w:pos="1620"/>
                <w:tab w:val="left" w:pos="1800"/>
                <w:tab w:val="left" w:pos="2880"/>
                <w:tab w:val="left" w:pos="3600"/>
                <w:tab w:val="left" w:pos="4320"/>
              </w:tabs>
            </w:pPr>
            <w:r w:rsidRPr="003E5D72">
              <w:t>Lessee requests approval to use gas for lifting oil</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725CA47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671D418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686837D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0133958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4</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32FCA5D3" w14:textId="17EAE9D8">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$192</w:t>
            </w:r>
          </w:p>
        </w:tc>
      </w:tr>
      <w:tr w14:paraId="41E73089"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nil"/>
              <w:right w:val="nil"/>
            </w:tcBorders>
          </w:tcPr>
          <w:p w:rsidR="008A37CE" w:rsidRPr="003E5D72" w:rsidP="008A37CE" w14:paraId="3E2EB979" w14:textId="77777777">
            <w:pPr>
              <w:tabs>
                <w:tab w:val="left" w:pos="-1080"/>
                <w:tab w:val="left" w:pos="-720"/>
                <w:tab w:val="left" w:pos="0"/>
                <w:tab w:val="left" w:pos="720"/>
                <w:tab w:val="left" w:pos="1620"/>
                <w:tab w:val="left" w:pos="1800"/>
                <w:tab w:val="left" w:pos="2880"/>
                <w:tab w:val="left" w:pos="3600"/>
                <w:tab w:val="left" w:pos="4320"/>
              </w:tabs>
            </w:pPr>
            <w:r w:rsidRPr="003E5D72">
              <w:t>226.41</w:t>
            </w:r>
          </w:p>
        </w:tc>
        <w:tc>
          <w:tcPr>
            <w:tcW w:w="1471" w:type="pct"/>
            <w:tcBorders>
              <w:top w:val="single" w:sz="6" w:space="0" w:color="000000"/>
              <w:left w:val="single" w:sz="6" w:space="0" w:color="000000"/>
              <w:bottom w:val="nil"/>
              <w:right w:val="single" w:sz="6" w:space="0" w:color="000000"/>
            </w:tcBorders>
          </w:tcPr>
          <w:p w:rsidR="008A37CE" w:rsidRPr="003E5D72" w:rsidP="008A37CE" w14:paraId="218E2419" w14:textId="77777777">
            <w:pPr>
              <w:tabs>
                <w:tab w:val="left" w:pos="-1080"/>
                <w:tab w:val="left" w:pos="-720"/>
                <w:tab w:val="left" w:pos="0"/>
                <w:tab w:val="left" w:pos="720"/>
                <w:tab w:val="left" w:pos="1620"/>
                <w:tab w:val="left" w:pos="1800"/>
                <w:tab w:val="left" w:pos="2880"/>
                <w:tab w:val="left" w:pos="3600"/>
                <w:tab w:val="left" w:pos="4320"/>
              </w:tabs>
            </w:pPr>
            <w:r w:rsidRPr="003E5D72">
              <w:t>Lessee submits reports of all accidents, fires, or acts of theft and vandalism</w:t>
            </w:r>
          </w:p>
        </w:tc>
        <w:tc>
          <w:tcPr>
            <w:tcW w:w="392" w:type="pct"/>
            <w:tcBorders>
              <w:top w:val="single" w:sz="6" w:space="0" w:color="000000"/>
              <w:left w:val="single" w:sz="6" w:space="0" w:color="000000"/>
              <w:bottom w:val="nil"/>
              <w:right w:val="single" w:sz="6" w:space="0" w:color="000000"/>
            </w:tcBorders>
            <w:vAlign w:val="center"/>
          </w:tcPr>
          <w:p w:rsidR="008A37CE" w:rsidRPr="003E5D72" w:rsidP="008C677E" w14:paraId="650B99A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51</w:t>
            </w:r>
          </w:p>
        </w:tc>
        <w:tc>
          <w:tcPr>
            <w:tcW w:w="442" w:type="pct"/>
            <w:tcBorders>
              <w:top w:val="single" w:sz="6" w:space="0" w:color="000000"/>
              <w:left w:val="single" w:sz="6" w:space="0" w:color="000000"/>
              <w:bottom w:val="nil"/>
              <w:right w:val="single" w:sz="6" w:space="0" w:color="000000"/>
            </w:tcBorders>
            <w:vAlign w:val="center"/>
          </w:tcPr>
          <w:p w:rsidR="008A37CE" w:rsidRPr="003E5D72" w:rsidP="008C677E" w14:paraId="0912ECA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182</w:t>
            </w:r>
          </w:p>
        </w:tc>
        <w:tc>
          <w:tcPr>
            <w:tcW w:w="686" w:type="pct"/>
            <w:tcBorders>
              <w:top w:val="single" w:sz="6" w:space="0" w:color="000000"/>
              <w:left w:val="single" w:sz="6" w:space="0" w:color="000000"/>
              <w:bottom w:val="nil"/>
              <w:right w:val="single" w:sz="6" w:space="0" w:color="000000"/>
            </w:tcBorders>
            <w:vAlign w:val="center"/>
          </w:tcPr>
          <w:p w:rsidR="008A37CE" w:rsidRPr="003E5D72" w:rsidP="008C677E" w14:paraId="360D404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28</w:t>
            </w:r>
          </w:p>
        </w:tc>
        <w:tc>
          <w:tcPr>
            <w:tcW w:w="638" w:type="pct"/>
            <w:tcBorders>
              <w:top w:val="single" w:sz="6" w:space="0" w:color="000000"/>
              <w:left w:val="single" w:sz="6" w:space="0" w:color="000000"/>
              <w:bottom w:val="nil"/>
              <w:right w:val="single" w:sz="6" w:space="0" w:color="000000"/>
            </w:tcBorders>
            <w:vAlign w:val="center"/>
          </w:tcPr>
          <w:p w:rsidR="008A37CE" w:rsidRPr="003E5D72" w:rsidP="008C677E" w14:paraId="3567781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5,096</w:t>
            </w:r>
          </w:p>
        </w:tc>
        <w:tc>
          <w:tcPr>
            <w:tcW w:w="636" w:type="pct"/>
            <w:tcBorders>
              <w:top w:val="single" w:sz="6" w:space="0" w:color="000000"/>
              <w:left w:val="single" w:sz="6" w:space="0" w:color="000000"/>
              <w:bottom w:val="nil"/>
              <w:right w:val="single" w:sz="6" w:space="0" w:color="000000"/>
            </w:tcBorders>
            <w:vAlign w:val="center"/>
          </w:tcPr>
          <w:p w:rsidR="008A37CE" w:rsidRPr="003E5D72" w:rsidP="008C677E" w14:paraId="5D773989" w14:textId="2A19C974">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$244,200</w:t>
            </w:r>
          </w:p>
        </w:tc>
      </w:tr>
      <w:tr w14:paraId="093E3296"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single" w:sz="6" w:space="0" w:color="000000"/>
              <w:right w:val="nil"/>
            </w:tcBorders>
          </w:tcPr>
          <w:p w:rsidR="008A37CE" w:rsidRPr="003E5D72" w:rsidP="008A37CE" w14:paraId="5D3DC398"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226.45</w:t>
            </w:r>
          </w:p>
        </w:tc>
        <w:tc>
          <w:tcPr>
            <w:tcW w:w="1471" w:type="pct"/>
            <w:tcBorders>
              <w:top w:val="single" w:sz="6" w:space="0" w:color="000000"/>
              <w:left w:val="single" w:sz="6" w:space="0" w:color="000000"/>
              <w:bottom w:val="single" w:sz="6" w:space="0" w:color="000000"/>
              <w:right w:val="single" w:sz="6" w:space="0" w:color="000000"/>
            </w:tcBorders>
          </w:tcPr>
          <w:p w:rsidR="008A37CE" w:rsidRPr="003E5D72" w:rsidP="008A37CE" w14:paraId="25859788"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3E5D72">
              <w:t>Lessee or operator must submit application for trucking permit</w:t>
            </w:r>
          </w:p>
        </w:tc>
        <w:tc>
          <w:tcPr>
            <w:tcW w:w="392"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1112F2C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w:t>
            </w:r>
          </w:p>
        </w:tc>
        <w:tc>
          <w:tcPr>
            <w:tcW w:w="442"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1EF99DB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200</w:t>
            </w:r>
          </w:p>
        </w:tc>
        <w:tc>
          <w:tcPr>
            <w:tcW w:w="686"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6924E10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3</w:t>
            </w:r>
          </w:p>
        </w:tc>
        <w:tc>
          <w:tcPr>
            <w:tcW w:w="638"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46DAB2E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3E5D72">
              <w:t>600</w:t>
            </w:r>
          </w:p>
        </w:tc>
        <w:tc>
          <w:tcPr>
            <w:tcW w:w="636"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4F0EE399" w14:textId="3A5233A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AB2B34">
              <w:t>$28,752</w:t>
            </w:r>
          </w:p>
        </w:tc>
      </w:tr>
      <w:tr w14:paraId="0111524B" w14:textId="77777777" w:rsidTr="008C677E">
        <w:tblPrEx>
          <w:tblW w:w="4643" w:type="pct"/>
          <w:tblInd w:w="172" w:type="dxa"/>
          <w:tblLayout w:type="fixed"/>
          <w:tblCellMar>
            <w:left w:w="100" w:type="dxa"/>
            <w:right w:w="100" w:type="dxa"/>
          </w:tblCellMar>
          <w:tblLook w:val="0000"/>
        </w:tblPrEx>
        <w:trPr>
          <w:cantSplit/>
        </w:trPr>
        <w:tc>
          <w:tcPr>
            <w:tcW w:w="735" w:type="pct"/>
            <w:tcBorders>
              <w:top w:val="single" w:sz="6" w:space="0" w:color="000000"/>
              <w:left w:val="single" w:sz="6" w:space="0" w:color="000000"/>
              <w:bottom w:val="single" w:sz="6" w:space="0" w:color="000000"/>
              <w:right w:val="nil"/>
            </w:tcBorders>
          </w:tcPr>
          <w:p w:rsidR="008A37CE" w:rsidRPr="003E5D72" w:rsidP="008A37CE" w14:paraId="32275B57"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3E5D72">
              <w:rPr>
                <w:b/>
              </w:rPr>
              <w:t>TOTALS</w:t>
            </w:r>
          </w:p>
        </w:tc>
        <w:tc>
          <w:tcPr>
            <w:tcW w:w="1471" w:type="pct"/>
            <w:tcBorders>
              <w:top w:val="single" w:sz="6" w:space="0" w:color="000000"/>
              <w:left w:val="single" w:sz="6" w:space="0" w:color="000000"/>
              <w:bottom w:val="single" w:sz="6" w:space="0" w:color="000000"/>
              <w:right w:val="single" w:sz="6" w:space="0" w:color="000000"/>
            </w:tcBorders>
          </w:tcPr>
          <w:p w:rsidR="008A37CE" w:rsidRPr="003E5D72" w:rsidP="008A37CE" w14:paraId="2AE7F0F3"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3E5D72">
              <w:rPr>
                <w:b/>
              </w:rPr>
              <w:t>--</w:t>
            </w:r>
          </w:p>
        </w:tc>
        <w:tc>
          <w:tcPr>
            <w:tcW w:w="392"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1F1353A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1,001</w:t>
            </w:r>
          </w:p>
        </w:tc>
        <w:tc>
          <w:tcPr>
            <w:tcW w:w="442"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437DCC9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48,539</w:t>
            </w:r>
          </w:p>
        </w:tc>
        <w:tc>
          <w:tcPr>
            <w:tcW w:w="686"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4C1DC3C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w:t>
            </w:r>
          </w:p>
        </w:tc>
        <w:tc>
          <w:tcPr>
            <w:tcW w:w="638" w:type="pct"/>
            <w:tcBorders>
              <w:top w:val="single" w:sz="6" w:space="0" w:color="000000"/>
              <w:left w:val="single" w:sz="6" w:space="0" w:color="000000"/>
              <w:bottom w:val="single" w:sz="6" w:space="0" w:color="000000"/>
              <w:right w:val="single" w:sz="6" w:space="0" w:color="000000"/>
            </w:tcBorders>
            <w:vAlign w:val="center"/>
          </w:tcPr>
          <w:p w:rsidR="008A37CE" w:rsidRPr="003E5D72" w:rsidP="008C677E" w14:paraId="2CEC486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3E5D72">
              <w:rPr>
                <w:b/>
              </w:rPr>
              <w:t>22,731</w:t>
            </w:r>
          </w:p>
        </w:tc>
        <w:tc>
          <w:tcPr>
            <w:tcW w:w="636" w:type="pct"/>
            <w:tcBorders>
              <w:top w:val="single" w:sz="6" w:space="0" w:color="000000"/>
              <w:left w:val="single" w:sz="6" w:space="0" w:color="000000"/>
              <w:bottom w:val="single" w:sz="6" w:space="0" w:color="000000"/>
              <w:right w:val="single" w:sz="6" w:space="0" w:color="000000"/>
            </w:tcBorders>
            <w:vAlign w:val="center"/>
          </w:tcPr>
          <w:p w:rsidR="008A37CE" w:rsidRPr="008A37CE" w:rsidP="008C677E" w14:paraId="7FA1E669" w14:textId="7E9405DF">
            <w:pPr>
              <w:tabs>
                <w:tab w:val="left" w:pos="-1080"/>
                <w:tab w:val="left" w:pos="-720"/>
                <w:tab w:val="left" w:pos="0"/>
                <w:tab w:val="left" w:pos="720"/>
                <w:tab w:val="left" w:pos="1620"/>
                <w:tab w:val="left" w:pos="1800"/>
                <w:tab w:val="left" w:pos="2880"/>
                <w:tab w:val="left" w:pos="3600"/>
                <w:tab w:val="left" w:pos="4320"/>
              </w:tabs>
              <w:spacing w:before="100" w:after="55"/>
              <w:jc w:val="center"/>
              <w:rPr>
                <w:b/>
                <w:bCs/>
              </w:rPr>
            </w:pPr>
            <w:r w:rsidRPr="008A37CE">
              <w:rPr>
                <w:b/>
                <w:bCs/>
              </w:rPr>
              <w:t>$1,089,272</w:t>
            </w:r>
          </w:p>
        </w:tc>
      </w:tr>
    </w:tbl>
    <w:p w:rsidR="0001779A" w:rsidP="002C2DA0" w14:paraId="108EBC6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7D90" w:rsidP="00F573A9" w14:paraId="1CD3E23A" w14:textId="77777777">
      <w:pPr>
        <w:tabs>
          <w:tab w:val="left" w:pos="-1080"/>
          <w:tab w:val="left" w:pos="-720"/>
          <w:tab w:val="left" w:pos="0"/>
          <w:tab w:val="left" w:pos="2160"/>
          <w:tab w:val="left" w:pos="2880"/>
        </w:tabs>
        <w:ind w:left="360" w:hanging="36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295103" w:rsidRPr="002C2DA0" w14:paraId="079A8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w:t>
      </w:r>
      <w:r w:rsidRPr="002C2DA0">
        <w:rPr>
          <w:b/>
          <w:sz w:val="24"/>
          <w:szCs w:val="24"/>
        </w:rPr>
        <w:t xml:space="preserve">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4EA79F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0F8BB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7E7662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1EBEFB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1140" w:rsidRPr="00FF5FD0" w:rsidP="00775950" w14:paraId="1FCB63A4" w14:textId="0DBD6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recordkeeping requirements in 226.30 and 226.32(a) are similar to</w:t>
      </w:r>
      <w:r w:rsidR="003A5740">
        <w:rPr>
          <w:sz w:val="24"/>
          <w:szCs w:val="24"/>
        </w:rPr>
        <w:t xml:space="preserve"> those of the </w:t>
      </w:r>
      <w:r w:rsidR="00E70C75">
        <w:rPr>
          <w:sz w:val="24"/>
          <w:szCs w:val="24"/>
        </w:rPr>
        <w:t>S</w:t>
      </w:r>
      <w:r w:rsidR="003A5740">
        <w:rPr>
          <w:sz w:val="24"/>
          <w:szCs w:val="24"/>
        </w:rPr>
        <w:t>tate of Oklahoma</w:t>
      </w:r>
      <w:r>
        <w:rPr>
          <w:sz w:val="24"/>
          <w:szCs w:val="24"/>
        </w:rPr>
        <w:t xml:space="preserve"> </w:t>
      </w:r>
      <w:r w:rsidR="007D0E64">
        <w:rPr>
          <w:sz w:val="24"/>
          <w:szCs w:val="24"/>
        </w:rPr>
        <w:t xml:space="preserve">and </w:t>
      </w:r>
      <w:r w:rsidR="003A5740">
        <w:rPr>
          <w:sz w:val="24"/>
          <w:szCs w:val="24"/>
        </w:rPr>
        <w:t xml:space="preserve">generally </w:t>
      </w:r>
      <w:r w:rsidR="007D0E64">
        <w:rPr>
          <w:sz w:val="24"/>
          <w:szCs w:val="24"/>
        </w:rPr>
        <w:t xml:space="preserve">include information that a business would </w:t>
      </w:r>
      <w:r w:rsidR="003A5740">
        <w:rPr>
          <w:sz w:val="24"/>
          <w:szCs w:val="24"/>
        </w:rPr>
        <w:t>create and maintain</w:t>
      </w:r>
      <w:r w:rsidR="007D0E64">
        <w:rPr>
          <w:sz w:val="24"/>
          <w:szCs w:val="24"/>
        </w:rPr>
        <w:t xml:space="preserve"> in the </w:t>
      </w:r>
      <w:r w:rsidR="003A5740">
        <w:rPr>
          <w:sz w:val="24"/>
          <w:szCs w:val="24"/>
        </w:rPr>
        <w:t xml:space="preserve">normal </w:t>
      </w:r>
      <w:r w:rsidR="007D0E64">
        <w:rPr>
          <w:sz w:val="24"/>
          <w:szCs w:val="24"/>
        </w:rPr>
        <w:t xml:space="preserve">course of business. </w:t>
      </w:r>
      <w:r w:rsidRPr="00775950" w:rsidR="00775950">
        <w:t xml:space="preserve"> </w:t>
      </w:r>
      <w:r w:rsidRPr="00775950" w:rsidR="00775950">
        <w:rPr>
          <w:sz w:val="24"/>
          <w:szCs w:val="24"/>
        </w:rPr>
        <w:t xml:space="preserve">There are filing fees associated with leases, </w:t>
      </w:r>
      <w:r w:rsidR="00FB5D62">
        <w:rPr>
          <w:sz w:val="24"/>
          <w:szCs w:val="24"/>
        </w:rPr>
        <w:t xml:space="preserve">lease </w:t>
      </w:r>
      <w:r w:rsidRPr="00775950" w:rsidR="00775950">
        <w:rPr>
          <w:sz w:val="24"/>
          <w:szCs w:val="24"/>
        </w:rPr>
        <w:t>assignments, saltwater</w:t>
      </w:r>
      <w:r w:rsidR="003A5740">
        <w:rPr>
          <w:sz w:val="24"/>
          <w:szCs w:val="24"/>
        </w:rPr>
        <w:t xml:space="preserve"> disposal</w:t>
      </w:r>
      <w:r w:rsidRPr="00775950" w:rsidR="00775950">
        <w:rPr>
          <w:sz w:val="24"/>
          <w:szCs w:val="24"/>
        </w:rPr>
        <w:t xml:space="preserve"> easements</w:t>
      </w:r>
      <w:r w:rsidR="00FB5D62">
        <w:rPr>
          <w:sz w:val="24"/>
          <w:szCs w:val="24"/>
        </w:rPr>
        <w:t>.</w:t>
      </w:r>
      <w:r w:rsidR="0088618F">
        <w:rPr>
          <w:sz w:val="24"/>
          <w:szCs w:val="24"/>
        </w:rPr>
        <w:t xml:space="preserve"> </w:t>
      </w:r>
      <w:r w:rsidRPr="00775950" w:rsidR="00775950">
        <w:rPr>
          <w:sz w:val="24"/>
          <w:szCs w:val="24"/>
        </w:rPr>
        <w:t xml:space="preserve">There </w:t>
      </w:r>
      <w:r w:rsidR="00FB5D62">
        <w:rPr>
          <w:sz w:val="24"/>
          <w:szCs w:val="24"/>
        </w:rPr>
        <w:t>is</w:t>
      </w:r>
      <w:r w:rsidRPr="00775950" w:rsidR="00775950">
        <w:rPr>
          <w:sz w:val="24"/>
          <w:szCs w:val="24"/>
        </w:rPr>
        <w:t xml:space="preserve"> also </w:t>
      </w:r>
      <w:r w:rsidR="00FB5D62">
        <w:rPr>
          <w:sz w:val="24"/>
          <w:szCs w:val="24"/>
        </w:rPr>
        <w:t xml:space="preserve">a </w:t>
      </w:r>
      <w:r w:rsidRPr="00775950" w:rsidR="00775950">
        <w:rPr>
          <w:sz w:val="24"/>
          <w:szCs w:val="24"/>
        </w:rPr>
        <w:t>proce</w:t>
      </w:r>
      <w:r w:rsidR="00FF5FD0">
        <w:rPr>
          <w:sz w:val="24"/>
          <w:szCs w:val="24"/>
        </w:rPr>
        <w:t xml:space="preserve">ssing fee for plugging permits.  </w:t>
      </w:r>
      <w:r w:rsidRPr="00775950" w:rsidR="00775950">
        <w:rPr>
          <w:sz w:val="24"/>
          <w:szCs w:val="24"/>
        </w:rPr>
        <w:t xml:space="preserve">The total estimated filing fees the </w:t>
      </w:r>
      <w:r w:rsidR="00FF5FD0">
        <w:rPr>
          <w:sz w:val="24"/>
          <w:szCs w:val="24"/>
        </w:rPr>
        <w:t>BIA</w:t>
      </w:r>
      <w:r w:rsidRPr="00775950" w:rsidR="00775950">
        <w:rPr>
          <w:sz w:val="24"/>
          <w:szCs w:val="24"/>
        </w:rPr>
        <w:t xml:space="preserve"> collects per year is $4,535.</w:t>
      </w:r>
    </w:p>
    <w:p w:rsidR="00295103" w:rsidRPr="002C2DA0" w14:paraId="7B759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A57965" w14:paraId="690AA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A57965">
        <w:rPr>
          <w:b/>
          <w:sz w:val="24"/>
          <w:szCs w:val="24"/>
        </w:rPr>
        <w:t xml:space="preserve">incurred without this collection of information. </w:t>
      </w:r>
    </w:p>
    <w:p w:rsidR="00D7712F" w:rsidRPr="00A57965" w:rsidP="002C2DA0" w14:paraId="589C89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4500C" w:rsidP="004047B5" w14:paraId="672F5365" w14:textId="1AE553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estimated </w:t>
      </w:r>
      <w:r w:rsidRPr="00EC5B12">
        <w:rPr>
          <w:sz w:val="24"/>
          <w:szCs w:val="24"/>
        </w:rPr>
        <w:t xml:space="preserve">total cost </w:t>
      </w:r>
      <w:r>
        <w:rPr>
          <w:sz w:val="24"/>
          <w:szCs w:val="24"/>
        </w:rPr>
        <w:t xml:space="preserve">to the Federal government is </w:t>
      </w:r>
      <w:r w:rsidRPr="00EC5B12">
        <w:rPr>
          <w:sz w:val="24"/>
          <w:szCs w:val="24"/>
        </w:rPr>
        <w:t>$</w:t>
      </w:r>
      <w:r w:rsidRPr="006E30AC" w:rsidR="006E30AC">
        <w:rPr>
          <w:sz w:val="24"/>
          <w:szCs w:val="24"/>
        </w:rPr>
        <w:t xml:space="preserve">994,624 </w:t>
      </w:r>
      <w:r w:rsidR="00F62C78">
        <w:rPr>
          <w:sz w:val="24"/>
          <w:szCs w:val="24"/>
        </w:rPr>
        <w:t>.</w:t>
      </w:r>
    </w:p>
    <w:p w:rsidR="0044500C" w:rsidP="004047B5" w14:paraId="0019C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5B38" w:rsidRPr="00134C97" w:rsidP="004047B5" w14:paraId="08561C01" w14:textId="61CA48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F83433">
        <w:rPr>
          <w:sz w:val="24"/>
          <w:szCs w:val="24"/>
        </w:rPr>
        <w:t>Osage A</w:t>
      </w:r>
      <w:r w:rsidRPr="00A57965" w:rsidR="000F7694">
        <w:rPr>
          <w:sz w:val="24"/>
          <w:szCs w:val="24"/>
        </w:rPr>
        <w:t>gency currently has staff, at GS levels 4, 9, and 13</w:t>
      </w:r>
      <w:r w:rsidRPr="00A57965" w:rsidR="00CC601B">
        <w:rPr>
          <w:sz w:val="24"/>
          <w:szCs w:val="24"/>
        </w:rPr>
        <w:t xml:space="preserve"> devoted to processing the information collections and </w:t>
      </w:r>
      <w:r w:rsidRPr="0050655A" w:rsidR="00CC601B">
        <w:rPr>
          <w:sz w:val="24"/>
          <w:szCs w:val="24"/>
        </w:rPr>
        <w:t xml:space="preserve">administering the oil and gas program. </w:t>
      </w:r>
      <w:r w:rsidRPr="0050655A" w:rsidR="009A5A10">
        <w:rPr>
          <w:sz w:val="24"/>
          <w:szCs w:val="24"/>
        </w:rPr>
        <w:t xml:space="preserve"> These three levels of staff split their time roughly equally among them. </w:t>
      </w:r>
      <w:r w:rsidRPr="0050655A" w:rsidR="003975C5">
        <w:rPr>
          <w:sz w:val="24"/>
          <w:szCs w:val="24"/>
        </w:rPr>
        <w:t xml:space="preserve"> </w:t>
      </w:r>
      <w:r w:rsidRPr="004930BE" w:rsidR="00134323">
        <w:rPr>
          <w:sz w:val="24"/>
          <w:szCs w:val="24"/>
        </w:rPr>
        <w:t xml:space="preserve">BIA averaged </w:t>
      </w:r>
      <w:r w:rsidRPr="00B502C4" w:rsidR="003975C5">
        <w:rPr>
          <w:sz w:val="24"/>
          <w:szCs w:val="24"/>
        </w:rPr>
        <w:t xml:space="preserve">the employee salaries out to a GS-10/Step </w:t>
      </w:r>
      <w:r w:rsidR="0050655A">
        <w:rPr>
          <w:sz w:val="24"/>
          <w:szCs w:val="24"/>
        </w:rPr>
        <w:t>5</w:t>
      </w:r>
      <w:r w:rsidRPr="00134C97" w:rsidR="003975C5">
        <w:rPr>
          <w:sz w:val="24"/>
          <w:szCs w:val="24"/>
        </w:rPr>
        <w:t>.</w:t>
      </w:r>
      <w:r w:rsidRPr="00134C97" w:rsidR="004047B5">
        <w:rPr>
          <w:sz w:val="24"/>
          <w:szCs w:val="24"/>
        </w:rPr>
        <w:t xml:space="preserve"> </w:t>
      </w:r>
      <w:r w:rsidRPr="0050655A" w:rsidR="004047B5">
        <w:rPr>
          <w:sz w:val="24"/>
          <w:szCs w:val="24"/>
        </w:rPr>
        <w:t xml:space="preserve">The federal government employee salary information was obtained from </w:t>
      </w:r>
      <w:hyperlink r:id="rId7" w:history="1">
        <w:r w:rsidRPr="00E92E79" w:rsidR="000C20BF">
          <w:rPr>
            <w:rStyle w:val="Hyperlink"/>
            <w:sz w:val="24"/>
            <w:szCs w:val="24"/>
          </w:rPr>
          <w:t>https://www.opm.gov/policy-data-oversight/pay-leave/salaries-wages/salary-tables/pdf/2024/RUS_h.pdf</w:t>
        </w:r>
      </w:hyperlink>
      <w:r w:rsidR="000C20BF">
        <w:rPr>
          <w:sz w:val="24"/>
          <w:szCs w:val="24"/>
        </w:rPr>
        <w:t xml:space="preserve"> </w:t>
      </w:r>
      <w:r w:rsidRPr="0050655A" w:rsidR="0044500C">
        <w:rPr>
          <w:sz w:val="24"/>
          <w:szCs w:val="24"/>
        </w:rPr>
        <w:t xml:space="preserve">and was </w:t>
      </w:r>
      <w:r w:rsidRPr="00134C97" w:rsidR="00F62C78">
        <w:rPr>
          <w:sz w:val="24"/>
          <w:szCs w:val="24"/>
        </w:rPr>
        <w:t>multiplied</w:t>
      </w:r>
      <w:r w:rsidRPr="00134C97" w:rsidR="0044500C">
        <w:rPr>
          <w:sz w:val="24"/>
          <w:szCs w:val="24"/>
        </w:rPr>
        <w:t xml:space="preserve"> by</w:t>
      </w:r>
      <w:r w:rsidRPr="00134C97" w:rsidR="004047B5">
        <w:rPr>
          <w:sz w:val="24"/>
          <w:szCs w:val="24"/>
        </w:rPr>
        <w:t xml:space="preserve"> 1.</w:t>
      </w:r>
      <w:r w:rsidR="00DC1AF7">
        <w:rPr>
          <w:sz w:val="24"/>
          <w:szCs w:val="24"/>
        </w:rPr>
        <w:t>6</w:t>
      </w:r>
      <w:r w:rsidRPr="00134C97" w:rsidR="00DC1AF7">
        <w:rPr>
          <w:sz w:val="24"/>
          <w:szCs w:val="24"/>
        </w:rPr>
        <w:t xml:space="preserve"> </w:t>
      </w:r>
      <w:r w:rsidRPr="00134C97" w:rsidR="0044500C">
        <w:rPr>
          <w:sz w:val="24"/>
          <w:szCs w:val="24"/>
        </w:rPr>
        <w:t xml:space="preserve">for </w:t>
      </w:r>
      <w:r w:rsidRPr="00134C97" w:rsidR="004047B5">
        <w:rPr>
          <w:sz w:val="24"/>
          <w:szCs w:val="24"/>
        </w:rPr>
        <w:t>benefits.</w:t>
      </w:r>
    </w:p>
    <w:p w:rsidR="0044500C" w:rsidRPr="00134C97" w:rsidP="004047B5" w14:paraId="7AF3AB1C" w14:textId="70F84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500C" w:rsidRPr="004047B5" w:rsidP="004047B5" w14:paraId="00E0DDEE" w14:textId="0D6F49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Pr="00BD50C4" w:rsidR="00BD50C4">
        <w:rPr>
          <w:sz w:val="24"/>
          <w:szCs w:val="24"/>
        </w:rPr>
        <w:t>35.86</w:t>
      </w:r>
      <w:r w:rsidR="00BD50C4">
        <w:rPr>
          <w:sz w:val="24"/>
          <w:szCs w:val="24"/>
        </w:rPr>
        <w:t xml:space="preserve"> </w:t>
      </w:r>
      <w:r>
        <w:rPr>
          <w:sz w:val="24"/>
          <w:szCs w:val="24"/>
        </w:rPr>
        <w:t>x 1.</w:t>
      </w:r>
      <w:r w:rsidR="00DC1AF7">
        <w:rPr>
          <w:sz w:val="24"/>
          <w:szCs w:val="24"/>
        </w:rPr>
        <w:t xml:space="preserve">6 </w:t>
      </w:r>
      <w:r w:rsidR="0050655A">
        <w:rPr>
          <w:sz w:val="24"/>
          <w:szCs w:val="24"/>
        </w:rPr>
        <w:t xml:space="preserve">= </w:t>
      </w:r>
      <w:r w:rsidR="00AE065D">
        <w:rPr>
          <w:sz w:val="24"/>
          <w:szCs w:val="24"/>
        </w:rPr>
        <w:t>$57.38</w:t>
      </w:r>
      <w:r w:rsidR="0050655A">
        <w:rPr>
          <w:sz w:val="24"/>
          <w:szCs w:val="24"/>
        </w:rPr>
        <w:t xml:space="preserve"> </w:t>
      </w:r>
    </w:p>
    <w:p w:rsidR="00DF7986" w:rsidP="003E174C" w14:paraId="6A7CF8CD"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pPr>
    </w:p>
    <w:p w:rsidR="00DF7986" w:rsidRPr="006469FB" w:rsidP="000F7694" w14:paraId="5761B1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650"/>
          <w:tab w:val="left" w:pos="7920"/>
          <w:tab w:val="left" w:pos="8280"/>
          <w:tab w:val="left" w:pos="8550"/>
          <w:tab w:val="left" w:pos="864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F7986">
        <w:rPr>
          <w:sz w:val="24"/>
          <w:szCs w:val="24"/>
        </w:rPr>
        <w:t xml:space="preserve">The estimated total annual number of responses reviewed by the </w:t>
      </w:r>
      <w:r w:rsidR="004047B5">
        <w:rPr>
          <w:sz w:val="24"/>
          <w:szCs w:val="24"/>
        </w:rPr>
        <w:t>f</w:t>
      </w:r>
      <w:r w:rsidRPr="00F4289A" w:rsidR="000F7694">
        <w:rPr>
          <w:sz w:val="24"/>
          <w:szCs w:val="24"/>
        </w:rPr>
        <w:t xml:space="preserve">ederal </w:t>
      </w:r>
      <w:r w:rsidR="004047B5">
        <w:rPr>
          <w:sz w:val="24"/>
          <w:szCs w:val="24"/>
        </w:rPr>
        <w:t>g</w:t>
      </w:r>
      <w:r w:rsidRPr="00F4289A" w:rsidR="000F7694">
        <w:rPr>
          <w:sz w:val="24"/>
          <w:szCs w:val="24"/>
        </w:rPr>
        <w:t>overnment</w:t>
      </w:r>
      <w:r w:rsidRPr="00DF7986">
        <w:rPr>
          <w:sz w:val="24"/>
          <w:szCs w:val="24"/>
        </w:rPr>
        <w:t xml:space="preserve">, the estimated total annual hour burden, and total salary cost to the </w:t>
      </w:r>
      <w:r w:rsidR="004047B5">
        <w:rPr>
          <w:sz w:val="24"/>
          <w:szCs w:val="24"/>
        </w:rPr>
        <w:t>f</w:t>
      </w:r>
      <w:r w:rsidRPr="00F4289A" w:rsidR="000F7694">
        <w:rPr>
          <w:sz w:val="24"/>
          <w:szCs w:val="24"/>
        </w:rPr>
        <w:t xml:space="preserve">ederal </w:t>
      </w:r>
      <w:r w:rsidR="004047B5">
        <w:rPr>
          <w:sz w:val="24"/>
          <w:szCs w:val="24"/>
        </w:rPr>
        <w:t>g</w:t>
      </w:r>
      <w:r w:rsidRPr="00F4289A" w:rsidR="000F7694">
        <w:rPr>
          <w:sz w:val="24"/>
          <w:szCs w:val="24"/>
        </w:rPr>
        <w:t xml:space="preserve">overnment </w:t>
      </w:r>
      <w:r w:rsidRPr="00DF7986">
        <w:rPr>
          <w:sz w:val="24"/>
          <w:szCs w:val="24"/>
        </w:rPr>
        <w:t xml:space="preserve">are shown in the table below.  </w:t>
      </w:r>
    </w:p>
    <w:p w:rsidR="0060758B" w:rsidRPr="002C2DA0" w14:paraId="59DAE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C601B" w:rsidP="00CC601B" w14:paraId="3D84C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4143" w:type="pct"/>
        <w:tblInd w:w="982" w:type="dxa"/>
        <w:tblLayout w:type="fixed"/>
        <w:tblCellMar>
          <w:left w:w="100" w:type="dxa"/>
          <w:right w:w="100" w:type="dxa"/>
        </w:tblCellMar>
        <w:tblLook w:val="0000"/>
      </w:tblPr>
      <w:tblGrid>
        <w:gridCol w:w="1260"/>
        <w:gridCol w:w="2251"/>
        <w:gridCol w:w="1079"/>
        <w:gridCol w:w="989"/>
        <w:gridCol w:w="1173"/>
        <w:gridCol w:w="1438"/>
      </w:tblGrid>
      <w:tr w14:paraId="773B376E" w14:textId="77777777" w:rsidTr="00134C97">
        <w:tblPrEx>
          <w:tblW w:w="4143" w:type="pct"/>
          <w:tblInd w:w="982" w:type="dxa"/>
          <w:tblLayout w:type="fixed"/>
          <w:tblCellMar>
            <w:left w:w="100" w:type="dxa"/>
            <w:right w:w="100" w:type="dxa"/>
          </w:tblCellMar>
          <w:tblLook w:val="0000"/>
        </w:tblPrEx>
        <w:trPr>
          <w:cantSplit/>
          <w:trHeight w:val="975"/>
        </w:trPr>
        <w:tc>
          <w:tcPr>
            <w:tcW w:w="769" w:type="pct"/>
            <w:tcBorders>
              <w:top w:val="single" w:sz="6" w:space="0" w:color="000000"/>
              <w:left w:val="single" w:sz="6" w:space="0" w:color="000000"/>
              <w:bottom w:val="nil"/>
              <w:right w:val="nil"/>
            </w:tcBorders>
            <w:vAlign w:val="center"/>
          </w:tcPr>
          <w:p w:rsidR="00F83433" w:rsidRPr="001C70C7" w:rsidP="00F21B6F" w14:paraId="2ACD3206" w14:textId="77777777">
            <w:pPr>
              <w:tabs>
                <w:tab w:val="left" w:pos="-1080"/>
                <w:tab w:val="left" w:pos="-720"/>
                <w:tab w:val="left" w:pos="0"/>
                <w:tab w:val="left" w:pos="720"/>
                <w:tab w:val="left" w:pos="1620"/>
                <w:tab w:val="left" w:pos="1800"/>
                <w:tab w:val="left" w:pos="2880"/>
                <w:tab w:val="left" w:pos="3600"/>
                <w:tab w:val="left" w:pos="4320"/>
              </w:tabs>
              <w:jc w:val="center"/>
              <w:rPr>
                <w:b/>
              </w:rPr>
            </w:pPr>
            <w:r w:rsidRPr="001C70C7">
              <w:rPr>
                <w:b/>
              </w:rPr>
              <w:t>Section</w:t>
            </w:r>
            <w:r>
              <w:rPr>
                <w:b/>
              </w:rPr>
              <w:t>(s)</w:t>
            </w:r>
          </w:p>
        </w:tc>
        <w:tc>
          <w:tcPr>
            <w:tcW w:w="1374" w:type="pct"/>
            <w:tcBorders>
              <w:top w:val="single" w:sz="6" w:space="0" w:color="000000"/>
              <w:left w:val="single" w:sz="6" w:space="0" w:color="000000"/>
              <w:bottom w:val="nil"/>
              <w:right w:val="single" w:sz="6" w:space="0" w:color="000000"/>
            </w:tcBorders>
            <w:vAlign w:val="center"/>
          </w:tcPr>
          <w:p w:rsidR="00F83433" w:rsidRPr="001C70C7" w:rsidP="00F21B6F" w14:paraId="1D04C754" w14:textId="77777777">
            <w:pPr>
              <w:tabs>
                <w:tab w:val="left" w:pos="-1080"/>
                <w:tab w:val="left" w:pos="-720"/>
                <w:tab w:val="left" w:pos="0"/>
                <w:tab w:val="left" w:pos="720"/>
                <w:tab w:val="left" w:pos="1620"/>
                <w:tab w:val="left" w:pos="1800"/>
                <w:tab w:val="left" w:pos="2880"/>
                <w:tab w:val="left" w:pos="3600"/>
                <w:tab w:val="left" w:pos="4320"/>
              </w:tabs>
              <w:jc w:val="center"/>
              <w:rPr>
                <w:b/>
              </w:rPr>
            </w:pPr>
            <w:r w:rsidRPr="00F83433">
              <w:rPr>
                <w:b/>
              </w:rPr>
              <w:t>Federal Government Task</w:t>
            </w:r>
          </w:p>
        </w:tc>
        <w:tc>
          <w:tcPr>
            <w:tcW w:w="659" w:type="pct"/>
            <w:tcBorders>
              <w:top w:val="single" w:sz="6" w:space="0" w:color="000000"/>
              <w:left w:val="single" w:sz="6" w:space="0" w:color="000000"/>
              <w:bottom w:val="nil"/>
              <w:right w:val="single" w:sz="6" w:space="0" w:color="000000"/>
            </w:tcBorders>
            <w:vAlign w:val="center"/>
          </w:tcPr>
          <w:p w:rsidR="00F83433" w:rsidRPr="00F83433" w:rsidP="00134C97" w14:paraId="5B5FAF5D" w14:textId="77777777">
            <w:pPr>
              <w:tabs>
                <w:tab w:val="left" w:pos="-1080"/>
                <w:tab w:val="left" w:pos="-720"/>
                <w:tab w:val="left" w:pos="0"/>
                <w:tab w:val="left" w:pos="720"/>
                <w:tab w:val="left" w:pos="1620"/>
                <w:tab w:val="left" w:pos="1800"/>
                <w:tab w:val="left" w:pos="2880"/>
                <w:tab w:val="left" w:pos="3600"/>
                <w:tab w:val="left" w:pos="4320"/>
              </w:tabs>
              <w:spacing w:before="100"/>
              <w:jc w:val="center"/>
              <w:rPr>
                <w:b/>
              </w:rPr>
            </w:pPr>
            <w:r>
              <w:rPr>
                <w:b/>
              </w:rPr>
              <w:t>Annual Number of Responses</w:t>
            </w:r>
          </w:p>
        </w:tc>
        <w:tc>
          <w:tcPr>
            <w:tcW w:w="604" w:type="pct"/>
            <w:tcBorders>
              <w:top w:val="single" w:sz="6" w:space="0" w:color="000000"/>
              <w:left w:val="single" w:sz="6" w:space="0" w:color="000000"/>
              <w:bottom w:val="nil"/>
              <w:right w:val="single" w:sz="6" w:space="0" w:color="000000"/>
            </w:tcBorders>
            <w:vAlign w:val="center"/>
          </w:tcPr>
          <w:p w:rsidR="00F83433" w:rsidRPr="00D970FC" w:rsidP="00134C97" w14:paraId="00D7786D" w14:textId="77777777">
            <w:pPr>
              <w:tabs>
                <w:tab w:val="left" w:pos="-1080"/>
                <w:tab w:val="left" w:pos="-720"/>
                <w:tab w:val="left" w:pos="0"/>
                <w:tab w:val="left" w:pos="720"/>
                <w:tab w:val="left" w:pos="1620"/>
                <w:tab w:val="left" w:pos="1800"/>
                <w:tab w:val="left" w:pos="2880"/>
                <w:tab w:val="left" w:pos="3600"/>
                <w:tab w:val="left" w:pos="4320"/>
              </w:tabs>
              <w:spacing w:before="100"/>
              <w:jc w:val="center"/>
              <w:rPr>
                <w:b/>
              </w:rPr>
            </w:pPr>
            <w:r w:rsidRPr="00F83433">
              <w:rPr>
                <w:b/>
              </w:rPr>
              <w:t>Federal burden per response</w:t>
            </w:r>
          </w:p>
        </w:tc>
        <w:tc>
          <w:tcPr>
            <w:tcW w:w="716" w:type="pct"/>
            <w:tcBorders>
              <w:top w:val="single" w:sz="6" w:space="0" w:color="000000"/>
              <w:left w:val="single" w:sz="6" w:space="0" w:color="000000"/>
              <w:bottom w:val="nil"/>
              <w:right w:val="single" w:sz="6" w:space="0" w:color="000000"/>
            </w:tcBorders>
            <w:vAlign w:val="center"/>
          </w:tcPr>
          <w:p w:rsidR="00F83433" w:rsidRPr="00D970FC" w:rsidP="00134C97" w14:paraId="6533A7D1" w14:textId="77777777">
            <w:pPr>
              <w:tabs>
                <w:tab w:val="left" w:pos="-1080"/>
                <w:tab w:val="left" w:pos="-720"/>
                <w:tab w:val="left" w:pos="0"/>
                <w:tab w:val="left" w:pos="720"/>
                <w:tab w:val="left" w:pos="1620"/>
                <w:tab w:val="left" w:pos="1800"/>
                <w:tab w:val="left" w:pos="2880"/>
                <w:tab w:val="left" w:pos="3600"/>
                <w:tab w:val="left" w:pos="4320"/>
              </w:tabs>
              <w:spacing w:before="100"/>
              <w:jc w:val="center"/>
              <w:rPr>
                <w:b/>
              </w:rPr>
            </w:pPr>
            <w:r w:rsidRPr="00F83433">
              <w:rPr>
                <w:b/>
              </w:rPr>
              <w:t>Total Federal burden hours</w:t>
            </w:r>
          </w:p>
        </w:tc>
        <w:tc>
          <w:tcPr>
            <w:tcW w:w="878" w:type="pct"/>
            <w:tcBorders>
              <w:top w:val="single" w:sz="6" w:space="0" w:color="000000"/>
              <w:left w:val="single" w:sz="6" w:space="0" w:color="000000"/>
              <w:bottom w:val="nil"/>
              <w:right w:val="single" w:sz="6" w:space="0" w:color="000000"/>
            </w:tcBorders>
            <w:vAlign w:val="center"/>
          </w:tcPr>
          <w:p w:rsidR="00F83433" w:rsidP="00134C97" w14:paraId="09B9DBF1" w14:textId="77777777">
            <w:pPr>
              <w:tabs>
                <w:tab w:val="left" w:pos="-1080"/>
                <w:tab w:val="left" w:pos="-720"/>
                <w:tab w:val="left" w:pos="0"/>
                <w:tab w:val="left" w:pos="720"/>
                <w:tab w:val="left" w:pos="1620"/>
                <w:tab w:val="left" w:pos="1800"/>
                <w:tab w:val="left" w:pos="2880"/>
                <w:tab w:val="left" w:pos="3600"/>
                <w:tab w:val="left" w:pos="4320"/>
              </w:tabs>
              <w:spacing w:before="100"/>
              <w:jc w:val="center"/>
              <w:rPr>
                <w:b/>
              </w:rPr>
            </w:pPr>
            <w:r>
              <w:rPr>
                <w:b/>
              </w:rPr>
              <w:t xml:space="preserve">Salary Burden </w:t>
            </w:r>
          </w:p>
          <w:p w:rsidR="00F83433" w:rsidRPr="00D970FC" w:rsidP="00134C97" w14:paraId="3A37516B" w14:textId="77777777">
            <w:pPr>
              <w:tabs>
                <w:tab w:val="left" w:pos="-1080"/>
                <w:tab w:val="left" w:pos="-720"/>
                <w:tab w:val="left" w:pos="0"/>
                <w:tab w:val="left" w:pos="720"/>
                <w:tab w:val="left" w:pos="1620"/>
                <w:tab w:val="left" w:pos="1800"/>
                <w:tab w:val="left" w:pos="2880"/>
                <w:tab w:val="left" w:pos="3600"/>
                <w:tab w:val="left" w:pos="4320"/>
              </w:tabs>
              <w:spacing w:before="100"/>
              <w:jc w:val="center"/>
              <w:rPr>
                <w:b/>
              </w:rPr>
            </w:pPr>
          </w:p>
        </w:tc>
      </w:tr>
      <w:tr w14:paraId="015C8C11"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1C70C7" w:rsidP="00750925" w14:paraId="35CA74B1" w14:textId="77777777">
            <w:pPr>
              <w:tabs>
                <w:tab w:val="left" w:pos="-1080"/>
                <w:tab w:val="left" w:pos="-720"/>
                <w:tab w:val="left" w:pos="0"/>
                <w:tab w:val="left" w:pos="720"/>
                <w:tab w:val="left" w:pos="1620"/>
                <w:tab w:val="left" w:pos="1800"/>
                <w:tab w:val="left" w:pos="2880"/>
                <w:tab w:val="left" w:pos="3600"/>
                <w:tab w:val="left" w:pos="4320"/>
              </w:tabs>
            </w:pPr>
            <w:r w:rsidRPr="00CA19B9">
              <w:t>226.2(a)</w:t>
            </w:r>
          </w:p>
        </w:tc>
        <w:tc>
          <w:tcPr>
            <w:tcW w:w="1374" w:type="pct"/>
            <w:tcBorders>
              <w:top w:val="single" w:sz="6" w:space="0" w:color="000000"/>
              <w:left w:val="single" w:sz="6" w:space="0" w:color="000000"/>
              <w:bottom w:val="nil"/>
              <w:right w:val="single" w:sz="6" w:space="0" w:color="000000"/>
            </w:tcBorders>
          </w:tcPr>
          <w:p w:rsidR="00750925" w:rsidRPr="0084138F" w:rsidP="00750925" w14:paraId="32EB7C59" w14:textId="77777777">
            <w:pPr>
              <w:tabs>
                <w:tab w:val="left" w:pos="-1080"/>
                <w:tab w:val="left" w:pos="-720"/>
                <w:tab w:val="left" w:pos="0"/>
                <w:tab w:val="left" w:pos="1800"/>
                <w:tab w:val="left" w:pos="2880"/>
                <w:tab w:val="left" w:pos="3600"/>
                <w:tab w:val="left" w:pos="4320"/>
              </w:tabs>
            </w:pPr>
            <w:r w:rsidRPr="00D03742">
              <w:t>Review letter for nomination specifics, check tract availability, process nomination fee</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0F0E383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38</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2F8EDC8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16AE5B3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38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39EE2DB7" w14:textId="0B90762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$2,180</w:t>
            </w:r>
          </w:p>
        </w:tc>
      </w:tr>
      <w:tr w14:paraId="11185183"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56761FB2" w14:textId="77777777">
            <w:pPr>
              <w:tabs>
                <w:tab w:val="left" w:pos="-1080"/>
                <w:tab w:val="left" w:pos="-720"/>
                <w:tab w:val="left" w:pos="0"/>
                <w:tab w:val="left" w:pos="720"/>
                <w:tab w:val="left" w:pos="1620"/>
                <w:tab w:val="left" w:pos="1800"/>
                <w:tab w:val="left" w:pos="2880"/>
                <w:tab w:val="left" w:pos="3600"/>
                <w:tab w:val="left" w:pos="4320"/>
              </w:tabs>
            </w:pPr>
            <w:r w:rsidRPr="001C70C7">
              <w:t>226.</w:t>
            </w:r>
            <w:r>
              <w:t>2(b) and 226.2(f)</w:t>
            </w:r>
          </w:p>
          <w:p w:rsidR="00750925" w:rsidRPr="001C70C7" w:rsidP="00750925" w14:paraId="0CAAE05C"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RPr="0084138F" w:rsidP="00750925" w14:paraId="126DEF8F" w14:textId="77777777">
            <w:r w:rsidRPr="00D03742">
              <w:t>See attached checklist</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1E8BF50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69</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7A43CA3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15B23E9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207</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7217AB6C" w14:textId="40124F60">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$11,878</w:t>
            </w:r>
          </w:p>
        </w:tc>
      </w:tr>
      <w:tr w14:paraId="7BEA6D0C"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C2391E" w:rsidP="00750925" w14:paraId="6CFBCB0E" w14:textId="77777777">
            <w:pPr>
              <w:tabs>
                <w:tab w:val="left" w:pos="-1080"/>
                <w:tab w:val="left" w:pos="-720"/>
                <w:tab w:val="left" w:pos="0"/>
                <w:tab w:val="left" w:pos="720"/>
                <w:tab w:val="left" w:pos="1620"/>
                <w:tab w:val="left" w:pos="1800"/>
                <w:tab w:val="left" w:pos="2880"/>
                <w:tab w:val="left" w:pos="3600"/>
                <w:tab w:val="left" w:pos="4320"/>
              </w:tabs>
            </w:pPr>
            <w:r w:rsidRPr="00CA19B9">
              <w:t>226.2(c)</w:t>
            </w:r>
          </w:p>
        </w:tc>
        <w:tc>
          <w:tcPr>
            <w:tcW w:w="1374" w:type="pct"/>
            <w:tcBorders>
              <w:top w:val="single" w:sz="6" w:space="0" w:color="000000"/>
              <w:left w:val="single" w:sz="6" w:space="0" w:color="000000"/>
              <w:bottom w:val="nil"/>
              <w:right w:val="single" w:sz="6" w:space="0" w:color="000000"/>
            </w:tcBorders>
          </w:tcPr>
          <w:p w:rsidR="00750925" w:rsidP="00750925" w14:paraId="12A9C855" w14:textId="77777777">
            <w:pPr>
              <w:tabs>
                <w:tab w:val="left" w:pos="-1080"/>
                <w:tab w:val="left" w:pos="-720"/>
                <w:tab w:val="left" w:pos="0"/>
                <w:tab w:val="left" w:pos="720"/>
                <w:tab w:val="left" w:pos="1620"/>
                <w:tab w:val="left" w:pos="1800"/>
                <w:tab w:val="left" w:pos="2880"/>
                <w:tab w:val="left" w:pos="3600"/>
                <w:tab w:val="left" w:pos="4320"/>
              </w:tabs>
            </w:pPr>
            <w:r>
              <w:t>Verify lease, review and verify Application along with fees are filed with Superintendent and process and approve new lease</w:t>
            </w:r>
          </w:p>
        </w:tc>
        <w:tc>
          <w:tcPr>
            <w:tcW w:w="659" w:type="pct"/>
            <w:tcBorders>
              <w:top w:val="single" w:sz="6" w:space="0" w:color="000000"/>
              <w:left w:val="single" w:sz="6" w:space="0" w:color="000000"/>
              <w:bottom w:val="nil"/>
              <w:right w:val="single" w:sz="6" w:space="0" w:color="000000"/>
            </w:tcBorders>
            <w:vAlign w:val="center"/>
          </w:tcPr>
          <w:p w:rsidR="00750925" w:rsidP="008C677E" w14:paraId="16771C4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9</w:t>
            </w:r>
          </w:p>
        </w:tc>
        <w:tc>
          <w:tcPr>
            <w:tcW w:w="604" w:type="pct"/>
            <w:tcBorders>
              <w:top w:val="single" w:sz="6" w:space="0" w:color="000000"/>
              <w:left w:val="single" w:sz="6" w:space="0" w:color="000000"/>
              <w:bottom w:val="nil"/>
              <w:right w:val="single" w:sz="6" w:space="0" w:color="000000"/>
            </w:tcBorders>
            <w:vAlign w:val="center"/>
          </w:tcPr>
          <w:p w:rsidR="00750925" w:rsidP="008C677E" w14:paraId="7283A60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3F845DA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27</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40917FF" w14:textId="197BE41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$1,549</w:t>
            </w:r>
          </w:p>
        </w:tc>
      </w:tr>
      <w:tr w14:paraId="7632C1DA"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C2391E" w:rsidP="00750925" w14:paraId="6B665646" w14:textId="77777777">
            <w:pPr>
              <w:tabs>
                <w:tab w:val="left" w:pos="-1080"/>
                <w:tab w:val="left" w:pos="-720"/>
                <w:tab w:val="left" w:pos="0"/>
                <w:tab w:val="left" w:pos="720"/>
                <w:tab w:val="left" w:pos="1620"/>
                <w:tab w:val="left" w:pos="1800"/>
                <w:tab w:val="left" w:pos="2880"/>
                <w:tab w:val="left" w:pos="3600"/>
                <w:tab w:val="left" w:pos="4320"/>
              </w:tabs>
            </w:pPr>
            <w:r w:rsidRPr="00CA19B9">
              <w:t>226.3</w:t>
            </w:r>
          </w:p>
        </w:tc>
        <w:tc>
          <w:tcPr>
            <w:tcW w:w="1374" w:type="pct"/>
            <w:tcBorders>
              <w:top w:val="single" w:sz="6" w:space="0" w:color="000000"/>
              <w:left w:val="single" w:sz="6" w:space="0" w:color="000000"/>
              <w:bottom w:val="nil"/>
              <w:right w:val="single" w:sz="6" w:space="0" w:color="000000"/>
            </w:tcBorders>
          </w:tcPr>
          <w:p w:rsidR="00750925" w:rsidRPr="00CA19B9" w:rsidP="00750925" w14:paraId="5008B171" w14:textId="77777777">
            <w:pPr>
              <w:tabs>
                <w:tab w:val="left" w:pos="-1080"/>
                <w:tab w:val="left" w:pos="-720"/>
                <w:tab w:val="left" w:pos="0"/>
              </w:tabs>
            </w:pPr>
            <w:r w:rsidRPr="00D03742">
              <w:t>Verify lease belongs to requestor, request lease inspection from field operations, terminate upon receipt of lease inspection</w:t>
            </w:r>
          </w:p>
        </w:tc>
        <w:tc>
          <w:tcPr>
            <w:tcW w:w="659" w:type="pct"/>
            <w:tcBorders>
              <w:top w:val="single" w:sz="6" w:space="0" w:color="000000"/>
              <w:left w:val="single" w:sz="6" w:space="0" w:color="000000"/>
              <w:bottom w:val="nil"/>
              <w:right w:val="single" w:sz="6" w:space="0" w:color="000000"/>
            </w:tcBorders>
            <w:vAlign w:val="center"/>
          </w:tcPr>
          <w:p w:rsidR="00750925" w:rsidP="008C677E" w14:paraId="788C192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43</w:t>
            </w:r>
          </w:p>
        </w:tc>
        <w:tc>
          <w:tcPr>
            <w:tcW w:w="604" w:type="pct"/>
            <w:tcBorders>
              <w:top w:val="single" w:sz="6" w:space="0" w:color="000000"/>
              <w:left w:val="single" w:sz="6" w:space="0" w:color="000000"/>
              <w:bottom w:val="nil"/>
              <w:right w:val="single" w:sz="6" w:space="0" w:color="000000"/>
            </w:tcBorders>
            <w:vAlign w:val="center"/>
          </w:tcPr>
          <w:p w:rsidR="00750925" w:rsidP="008C677E" w14:paraId="31AF17D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2531443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129</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6E1351B7" w14:textId="40EA853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$7,402</w:t>
            </w:r>
          </w:p>
        </w:tc>
      </w:tr>
      <w:tr w14:paraId="0D474CDB"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1443C973" w14:textId="77777777">
            <w:pPr>
              <w:tabs>
                <w:tab w:val="left" w:pos="-1080"/>
                <w:tab w:val="left" w:pos="-720"/>
                <w:tab w:val="left" w:pos="0"/>
                <w:tab w:val="left" w:pos="720"/>
                <w:tab w:val="left" w:pos="1620"/>
                <w:tab w:val="left" w:pos="1800"/>
                <w:tab w:val="left" w:pos="2880"/>
                <w:tab w:val="left" w:pos="3600"/>
                <w:tab w:val="left" w:pos="4320"/>
              </w:tabs>
            </w:pPr>
            <w:r w:rsidRPr="00C2391E">
              <w:t>226.6(a)</w:t>
            </w:r>
            <w:r>
              <w:t>-</w:t>
            </w:r>
            <w:r w:rsidRPr="00C2391E">
              <w:t>(c</w:t>
            </w:r>
            <w:r>
              <w:t xml:space="preserve">) </w:t>
            </w:r>
          </w:p>
          <w:p w:rsidR="00750925" w:rsidP="00750925" w14:paraId="079400FF"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P="00750925" w14:paraId="53F6DD4D" w14:textId="77777777">
            <w:pPr>
              <w:tabs>
                <w:tab w:val="left" w:pos="-1080"/>
                <w:tab w:val="left" w:pos="-720"/>
                <w:tab w:val="left" w:pos="0"/>
                <w:tab w:val="left" w:pos="720"/>
                <w:tab w:val="left" w:pos="1620"/>
                <w:tab w:val="left" w:pos="1800"/>
                <w:tab w:val="left" w:pos="2880"/>
                <w:tab w:val="left" w:pos="3600"/>
                <w:tab w:val="left" w:pos="4320"/>
              </w:tabs>
            </w:pPr>
            <w:r w:rsidRPr="00D03742">
              <w:t>Verify that bond reflects correct leasing information, approve with new lease or assignment packet</w:t>
            </w:r>
          </w:p>
        </w:tc>
        <w:tc>
          <w:tcPr>
            <w:tcW w:w="659" w:type="pct"/>
            <w:tcBorders>
              <w:top w:val="single" w:sz="6" w:space="0" w:color="000000"/>
              <w:left w:val="single" w:sz="6" w:space="0" w:color="000000"/>
              <w:bottom w:val="nil"/>
              <w:right w:val="single" w:sz="6" w:space="0" w:color="000000"/>
            </w:tcBorders>
            <w:vAlign w:val="center"/>
          </w:tcPr>
          <w:p w:rsidR="00750925" w:rsidP="008C677E" w14:paraId="4094A25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604" w:type="pct"/>
            <w:tcBorders>
              <w:top w:val="single" w:sz="6" w:space="0" w:color="000000"/>
              <w:left w:val="single" w:sz="6" w:space="0" w:color="000000"/>
              <w:bottom w:val="nil"/>
              <w:right w:val="single" w:sz="6" w:space="0" w:color="000000"/>
            </w:tcBorders>
            <w:vAlign w:val="center"/>
          </w:tcPr>
          <w:p w:rsidR="00750925" w:rsidP="008C677E" w14:paraId="21240B5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7ED3E37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279</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1CB3F47" w14:textId="0004C18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$16,009</w:t>
            </w:r>
          </w:p>
        </w:tc>
      </w:tr>
      <w:tr w14:paraId="527884BC"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C2391E" w:rsidP="00750925" w14:paraId="035C1AAB" w14:textId="77777777">
            <w:pPr>
              <w:tabs>
                <w:tab w:val="left" w:pos="-1080"/>
                <w:tab w:val="left" w:pos="-720"/>
                <w:tab w:val="left" w:pos="0"/>
                <w:tab w:val="left" w:pos="720"/>
                <w:tab w:val="left" w:pos="1620"/>
                <w:tab w:val="left" w:pos="1800"/>
                <w:tab w:val="left" w:pos="2880"/>
                <w:tab w:val="left" w:pos="3600"/>
                <w:tab w:val="left" w:pos="4320"/>
              </w:tabs>
            </w:pPr>
            <w:r w:rsidRPr="00500C2E">
              <w:t>226.8(a) and 226.8(b)</w:t>
            </w:r>
          </w:p>
        </w:tc>
        <w:tc>
          <w:tcPr>
            <w:tcW w:w="1374" w:type="pct"/>
            <w:tcBorders>
              <w:top w:val="single" w:sz="6" w:space="0" w:color="000000"/>
              <w:left w:val="single" w:sz="6" w:space="0" w:color="000000"/>
              <w:bottom w:val="nil"/>
              <w:right w:val="single" w:sz="6" w:space="0" w:color="000000"/>
            </w:tcBorders>
          </w:tcPr>
          <w:p w:rsidR="00750925" w:rsidRPr="007C36EF" w:rsidP="00750925" w14:paraId="7F77D2EE" w14:textId="77777777">
            <w:pPr>
              <w:tabs>
                <w:tab w:val="left" w:pos="-1080"/>
                <w:tab w:val="left" w:pos="-720"/>
                <w:tab w:val="left" w:pos="0"/>
                <w:tab w:val="left" w:pos="720"/>
                <w:tab w:val="left" w:pos="1620"/>
                <w:tab w:val="left" w:pos="1800"/>
                <w:tab w:val="left" w:pos="2880"/>
                <w:tab w:val="left" w:pos="3600"/>
                <w:tab w:val="left" w:pos="4320"/>
              </w:tabs>
            </w:pPr>
            <w:r w:rsidRPr="00D03742">
              <w:t>See attached list</w:t>
            </w:r>
          </w:p>
        </w:tc>
        <w:tc>
          <w:tcPr>
            <w:tcW w:w="659" w:type="pct"/>
            <w:tcBorders>
              <w:top w:val="single" w:sz="6" w:space="0" w:color="000000"/>
              <w:left w:val="single" w:sz="6" w:space="0" w:color="000000"/>
              <w:bottom w:val="nil"/>
              <w:right w:val="single" w:sz="6" w:space="0" w:color="000000"/>
            </w:tcBorders>
            <w:vAlign w:val="center"/>
          </w:tcPr>
          <w:p w:rsidR="00750925" w:rsidP="008C677E" w14:paraId="32E3F93C"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279</w:t>
            </w:r>
          </w:p>
        </w:tc>
        <w:tc>
          <w:tcPr>
            <w:tcW w:w="604" w:type="pct"/>
            <w:tcBorders>
              <w:top w:val="single" w:sz="6" w:space="0" w:color="000000"/>
              <w:left w:val="single" w:sz="6" w:space="0" w:color="000000"/>
              <w:bottom w:val="nil"/>
              <w:right w:val="single" w:sz="6" w:space="0" w:color="000000"/>
            </w:tcBorders>
            <w:vAlign w:val="center"/>
          </w:tcPr>
          <w:p w:rsidR="00750925" w:rsidP="008C677E" w14:paraId="6EDD478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3A0E63A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279</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512EF70" w14:textId="518052BF">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$16,009</w:t>
            </w:r>
          </w:p>
        </w:tc>
      </w:tr>
      <w:tr w14:paraId="320499DF"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C2391E" w:rsidP="00750925" w14:paraId="74891375" w14:textId="77777777">
            <w:pPr>
              <w:tabs>
                <w:tab w:val="left" w:pos="-1080"/>
                <w:tab w:val="left" w:pos="-720"/>
                <w:tab w:val="left" w:pos="0"/>
                <w:tab w:val="left" w:pos="720"/>
                <w:tab w:val="left" w:pos="1620"/>
                <w:tab w:val="left" w:pos="1800"/>
                <w:tab w:val="left" w:pos="2880"/>
                <w:tab w:val="left" w:pos="3600"/>
                <w:tab w:val="left" w:pos="4320"/>
              </w:tabs>
            </w:pPr>
            <w:r w:rsidRPr="00500C2E">
              <w:t>226.13(b)</w:t>
            </w:r>
          </w:p>
        </w:tc>
        <w:tc>
          <w:tcPr>
            <w:tcW w:w="1374" w:type="pct"/>
            <w:tcBorders>
              <w:top w:val="single" w:sz="6" w:space="0" w:color="000000"/>
              <w:left w:val="single" w:sz="6" w:space="0" w:color="000000"/>
              <w:bottom w:val="nil"/>
              <w:right w:val="single" w:sz="6" w:space="0" w:color="000000"/>
            </w:tcBorders>
          </w:tcPr>
          <w:p w:rsidR="00750925" w:rsidRPr="007C36EF" w:rsidP="00750925" w14:paraId="49BC76AD" w14:textId="77777777">
            <w:pPr>
              <w:tabs>
                <w:tab w:val="left" w:pos="-1080"/>
                <w:tab w:val="left" w:pos="-720"/>
                <w:tab w:val="left" w:pos="0"/>
                <w:tab w:val="left" w:pos="720"/>
                <w:tab w:val="left" w:pos="1620"/>
                <w:tab w:val="left" w:pos="1800"/>
                <w:tab w:val="left" w:pos="2880"/>
                <w:tab w:val="left" w:pos="3600"/>
                <w:tab w:val="left" w:pos="4320"/>
              </w:tabs>
            </w:pPr>
            <w:r w:rsidRPr="003975C5">
              <w:t>Production Data Encoding</w:t>
            </w:r>
          </w:p>
        </w:tc>
        <w:tc>
          <w:tcPr>
            <w:tcW w:w="659" w:type="pct"/>
            <w:tcBorders>
              <w:top w:val="single" w:sz="6" w:space="0" w:color="000000"/>
              <w:left w:val="single" w:sz="6" w:space="0" w:color="000000"/>
              <w:bottom w:val="nil"/>
              <w:right w:val="single" w:sz="6" w:space="0" w:color="000000"/>
            </w:tcBorders>
            <w:vAlign w:val="center"/>
          </w:tcPr>
          <w:p w:rsidR="00750925" w:rsidP="008C677E" w14:paraId="5E21986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24,660</w:t>
            </w:r>
          </w:p>
        </w:tc>
        <w:tc>
          <w:tcPr>
            <w:tcW w:w="604" w:type="pct"/>
            <w:tcBorders>
              <w:top w:val="single" w:sz="6" w:space="0" w:color="000000"/>
              <w:left w:val="single" w:sz="6" w:space="0" w:color="000000"/>
              <w:bottom w:val="nil"/>
              <w:right w:val="single" w:sz="6" w:space="0" w:color="000000"/>
            </w:tcBorders>
            <w:vAlign w:val="center"/>
          </w:tcPr>
          <w:p w:rsidR="00750925" w:rsidP="008C677E" w14:paraId="49E05AD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5 Min</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3F08F4F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2,055</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5AB91C8" w14:textId="42F33DE8">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$117,916</w:t>
            </w:r>
          </w:p>
        </w:tc>
      </w:tr>
      <w:tr w14:paraId="2A584FFF"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C2391E" w:rsidP="00750925" w14:paraId="758FCF48" w14:textId="77777777">
            <w:pPr>
              <w:tabs>
                <w:tab w:val="left" w:pos="-1080"/>
                <w:tab w:val="left" w:pos="-720"/>
                <w:tab w:val="left" w:pos="0"/>
                <w:tab w:val="left" w:pos="720"/>
                <w:tab w:val="left" w:pos="1620"/>
                <w:tab w:val="left" w:pos="1800"/>
                <w:tab w:val="left" w:pos="2880"/>
                <w:tab w:val="left" w:pos="3600"/>
                <w:tab w:val="left" w:pos="4320"/>
              </w:tabs>
            </w:pPr>
            <w:r w:rsidRPr="00CA19B9">
              <w:t>226.14(a)</w:t>
            </w:r>
          </w:p>
        </w:tc>
        <w:tc>
          <w:tcPr>
            <w:tcW w:w="1374" w:type="pct"/>
            <w:tcBorders>
              <w:top w:val="single" w:sz="6" w:space="0" w:color="000000"/>
              <w:left w:val="single" w:sz="6" w:space="0" w:color="000000"/>
              <w:bottom w:val="nil"/>
              <w:right w:val="single" w:sz="6" w:space="0" w:color="000000"/>
            </w:tcBorders>
          </w:tcPr>
          <w:p w:rsidR="00750925" w:rsidRPr="00CA19B9" w:rsidP="00750925" w14:paraId="291004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03742">
              <w:t>Verify division order has correct lease information (legal, owner, ownership percentage, effective date)</w:t>
            </w:r>
          </w:p>
        </w:tc>
        <w:tc>
          <w:tcPr>
            <w:tcW w:w="659" w:type="pct"/>
            <w:tcBorders>
              <w:top w:val="single" w:sz="6" w:space="0" w:color="000000"/>
              <w:left w:val="single" w:sz="6" w:space="0" w:color="000000"/>
              <w:bottom w:val="nil"/>
              <w:right w:val="single" w:sz="6" w:space="0" w:color="000000"/>
            </w:tcBorders>
            <w:vAlign w:val="center"/>
          </w:tcPr>
          <w:p w:rsidR="00750925" w:rsidP="008C677E" w14:paraId="667A388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270</w:t>
            </w:r>
          </w:p>
        </w:tc>
        <w:tc>
          <w:tcPr>
            <w:tcW w:w="604" w:type="pct"/>
            <w:tcBorders>
              <w:top w:val="single" w:sz="6" w:space="0" w:color="000000"/>
              <w:left w:val="single" w:sz="6" w:space="0" w:color="000000"/>
              <w:bottom w:val="nil"/>
              <w:right w:val="single" w:sz="6" w:space="0" w:color="000000"/>
            </w:tcBorders>
            <w:vAlign w:val="center"/>
          </w:tcPr>
          <w:p w:rsidR="00750925" w:rsidP="008C677E" w14:paraId="79D7802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5B5BAA8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270</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66AA324B" w14:textId="089AD0C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$15,493</w:t>
            </w:r>
          </w:p>
        </w:tc>
      </w:tr>
      <w:tr w14:paraId="47F69C58"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1901C0EE" w14:textId="77777777">
            <w:pPr>
              <w:tabs>
                <w:tab w:val="left" w:pos="-1080"/>
                <w:tab w:val="left" w:pos="-720"/>
                <w:tab w:val="left" w:pos="0"/>
                <w:tab w:val="left" w:pos="720"/>
                <w:tab w:val="left" w:pos="1620"/>
                <w:tab w:val="left" w:pos="1800"/>
                <w:tab w:val="left" w:pos="2880"/>
                <w:tab w:val="left" w:pos="3600"/>
                <w:tab w:val="left" w:pos="4320"/>
              </w:tabs>
            </w:pPr>
            <w:r w:rsidRPr="00C2391E">
              <w:t>226.14(b)</w:t>
            </w:r>
            <w:r>
              <w:t xml:space="preserve"> </w:t>
            </w:r>
          </w:p>
          <w:p w:rsidR="00750925" w:rsidRPr="001C70C7" w:rsidP="00750925" w14:paraId="73533563"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RPr="001C70C7" w:rsidP="00750925" w14:paraId="5A340961" w14:textId="77777777">
            <w:pPr>
              <w:tabs>
                <w:tab w:val="left" w:pos="-1080"/>
                <w:tab w:val="left" w:pos="-720"/>
                <w:tab w:val="left" w:pos="0"/>
                <w:tab w:val="left" w:pos="720"/>
                <w:tab w:val="left" w:pos="1620"/>
                <w:tab w:val="left" w:pos="1800"/>
                <w:tab w:val="left" w:pos="2880"/>
                <w:tab w:val="left" w:pos="3600"/>
                <w:tab w:val="left" w:pos="4320"/>
              </w:tabs>
            </w:pPr>
            <w:r w:rsidRPr="003975C5">
              <w:t>Reconciliation</w:t>
            </w:r>
          </w:p>
        </w:tc>
        <w:tc>
          <w:tcPr>
            <w:tcW w:w="659" w:type="pct"/>
            <w:tcBorders>
              <w:top w:val="single" w:sz="6" w:space="0" w:color="000000"/>
              <w:left w:val="single" w:sz="6" w:space="0" w:color="000000"/>
              <w:bottom w:val="nil"/>
              <w:right w:val="single" w:sz="6" w:space="0" w:color="000000"/>
            </w:tcBorders>
            <w:vAlign w:val="center"/>
          </w:tcPr>
          <w:p w:rsidR="00750925" w:rsidP="008C677E" w14:paraId="1958B62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20,172</w:t>
            </w:r>
          </w:p>
        </w:tc>
        <w:tc>
          <w:tcPr>
            <w:tcW w:w="604" w:type="pct"/>
            <w:tcBorders>
              <w:top w:val="single" w:sz="6" w:space="0" w:color="000000"/>
              <w:left w:val="single" w:sz="6" w:space="0" w:color="000000"/>
              <w:bottom w:val="nil"/>
              <w:right w:val="single" w:sz="6" w:space="0" w:color="000000"/>
            </w:tcBorders>
            <w:vAlign w:val="center"/>
          </w:tcPr>
          <w:p w:rsidR="00750925" w:rsidP="008C677E" w14:paraId="7B51409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15 Min</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77290C05"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5,043</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7CBF0A2F" w14:textId="36489140">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$289,367</w:t>
            </w:r>
          </w:p>
        </w:tc>
      </w:tr>
      <w:tr w14:paraId="721D74B0"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5AD8ABC4" w14:textId="77777777">
            <w:pPr>
              <w:tabs>
                <w:tab w:val="left" w:pos="-1080"/>
                <w:tab w:val="left" w:pos="-720"/>
                <w:tab w:val="left" w:pos="0"/>
                <w:tab w:val="left" w:pos="720"/>
                <w:tab w:val="left" w:pos="1620"/>
                <w:tab w:val="left" w:pos="1800"/>
                <w:tab w:val="left" w:pos="2880"/>
                <w:tab w:val="left" w:pos="3600"/>
                <w:tab w:val="left" w:pos="4320"/>
              </w:tabs>
            </w:pPr>
            <w:r w:rsidRPr="007C36EF">
              <w:t>226.15(a)</w:t>
            </w:r>
          </w:p>
          <w:p w:rsidR="00750925" w:rsidRPr="001C70C7" w:rsidP="00750925" w14:paraId="45426933"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RPr="001C70C7" w:rsidP="00750925" w14:paraId="1FCAB20E" w14:textId="77777777">
            <w:pPr>
              <w:tabs>
                <w:tab w:val="left" w:pos="-1080"/>
                <w:tab w:val="left" w:pos="-720"/>
                <w:tab w:val="left" w:pos="0"/>
                <w:tab w:val="left" w:pos="720"/>
                <w:tab w:val="left" w:pos="1620"/>
                <w:tab w:val="left" w:pos="1800"/>
                <w:tab w:val="left" w:pos="2880"/>
                <w:tab w:val="left" w:pos="3600"/>
                <w:tab w:val="left" w:pos="4320"/>
              </w:tabs>
            </w:pPr>
            <w:r>
              <w:t>Review unit or cooperative agreement and termination of any such agreement.</w:t>
            </w:r>
          </w:p>
        </w:tc>
        <w:tc>
          <w:tcPr>
            <w:tcW w:w="659" w:type="pct"/>
            <w:tcBorders>
              <w:top w:val="single" w:sz="6" w:space="0" w:color="000000"/>
              <w:left w:val="single" w:sz="6" w:space="0" w:color="000000"/>
              <w:bottom w:val="nil"/>
              <w:right w:val="single" w:sz="6" w:space="0" w:color="000000"/>
            </w:tcBorders>
            <w:vAlign w:val="center"/>
          </w:tcPr>
          <w:p w:rsidR="00750925" w:rsidRPr="005D78F3" w:rsidP="008C677E" w14:paraId="3E1D857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604" w:type="pct"/>
            <w:tcBorders>
              <w:top w:val="single" w:sz="6" w:space="0" w:color="000000"/>
              <w:left w:val="single" w:sz="6" w:space="0" w:color="000000"/>
              <w:bottom w:val="nil"/>
              <w:right w:val="single" w:sz="6" w:space="0" w:color="000000"/>
            </w:tcBorders>
            <w:vAlign w:val="center"/>
          </w:tcPr>
          <w:p w:rsidR="00750925" w:rsidRPr="005D78F3" w:rsidP="008C677E" w14:paraId="0D964A4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59AB442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1A6364C4" w14:textId="18F9231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$57</w:t>
            </w:r>
          </w:p>
        </w:tc>
      </w:tr>
      <w:tr w14:paraId="2183B694"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7C36EF" w:rsidP="00750925" w14:paraId="6F127AB2" w14:textId="77777777">
            <w:pPr>
              <w:tabs>
                <w:tab w:val="left" w:pos="-1080"/>
                <w:tab w:val="left" w:pos="-720"/>
                <w:tab w:val="left" w:pos="0"/>
                <w:tab w:val="left" w:pos="720"/>
                <w:tab w:val="left" w:pos="1620"/>
                <w:tab w:val="left" w:pos="1800"/>
                <w:tab w:val="left" w:pos="2880"/>
                <w:tab w:val="left" w:pos="3600"/>
                <w:tab w:val="left" w:pos="4320"/>
              </w:tabs>
            </w:pPr>
            <w:r w:rsidRPr="00500C2E">
              <w:t>226.15(b) and 226.7</w:t>
            </w:r>
          </w:p>
        </w:tc>
        <w:tc>
          <w:tcPr>
            <w:tcW w:w="1374" w:type="pct"/>
            <w:tcBorders>
              <w:top w:val="single" w:sz="6" w:space="0" w:color="000000"/>
              <w:left w:val="single" w:sz="6" w:space="0" w:color="000000"/>
              <w:bottom w:val="nil"/>
              <w:right w:val="single" w:sz="6" w:space="0" w:color="000000"/>
            </w:tcBorders>
          </w:tcPr>
          <w:p w:rsidR="00750925" w:rsidRPr="001C70C7" w:rsidP="00750925" w14:paraId="32F9FB1F" w14:textId="77777777">
            <w:pPr>
              <w:tabs>
                <w:tab w:val="left" w:pos="-1080"/>
                <w:tab w:val="left" w:pos="-720"/>
                <w:tab w:val="left" w:pos="0"/>
                <w:tab w:val="left" w:pos="720"/>
                <w:tab w:val="left" w:pos="1620"/>
                <w:tab w:val="left" w:pos="1800"/>
                <w:tab w:val="left" w:pos="2880"/>
                <w:tab w:val="left" w:pos="3600"/>
                <w:tab w:val="left" w:pos="4320"/>
              </w:tabs>
            </w:pPr>
            <w:r w:rsidRPr="0045036E">
              <w:t>See attached checklist</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3B23A2D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210</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612BC08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716" w:type="pct"/>
            <w:tcBorders>
              <w:top w:val="single" w:sz="6" w:space="0" w:color="000000"/>
              <w:left w:val="single" w:sz="6" w:space="0" w:color="000000"/>
              <w:bottom w:val="nil"/>
              <w:right w:val="single" w:sz="6" w:space="0" w:color="000000"/>
            </w:tcBorders>
            <w:vAlign w:val="center"/>
          </w:tcPr>
          <w:p w:rsidR="00750925" w:rsidRPr="00B502C4" w:rsidP="008C677E" w14:paraId="668565B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w:t>
            </w:r>
            <w:r w:rsidRPr="004930BE">
              <w:t>050</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69AF3B2" w14:textId="28C4C15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$60,249</w:t>
            </w:r>
          </w:p>
        </w:tc>
      </w:tr>
      <w:tr w14:paraId="39B02B5C"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5500071C" w14:textId="77777777">
            <w:pPr>
              <w:tabs>
                <w:tab w:val="left" w:pos="-1080"/>
                <w:tab w:val="left" w:pos="-720"/>
                <w:tab w:val="left" w:pos="0"/>
                <w:tab w:val="left" w:pos="720"/>
                <w:tab w:val="left" w:pos="1620"/>
                <w:tab w:val="left" w:pos="1800"/>
                <w:tab w:val="left" w:pos="2880"/>
                <w:tab w:val="left" w:pos="3600"/>
                <w:tab w:val="left" w:pos="4320"/>
              </w:tabs>
            </w:pPr>
            <w:r w:rsidRPr="007C36EF">
              <w:t>226.16(b)</w:t>
            </w:r>
            <w:r>
              <w:t xml:space="preserve"> and </w:t>
            </w:r>
            <w:r w:rsidRPr="007C36EF">
              <w:t>226.29(c)</w:t>
            </w:r>
          </w:p>
          <w:p w:rsidR="00750925" w:rsidRPr="001C70C7" w:rsidP="00750925" w14:paraId="7D1D919D"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RPr="001C70C7" w:rsidP="00750925" w14:paraId="72682912" w14:textId="77777777">
            <w:pPr>
              <w:tabs>
                <w:tab w:val="left" w:pos="-1080"/>
                <w:tab w:val="left" w:pos="-720"/>
                <w:tab w:val="left" w:pos="0"/>
                <w:tab w:val="left" w:pos="720"/>
                <w:tab w:val="left" w:pos="1620"/>
                <w:tab w:val="left" w:pos="1800"/>
                <w:tab w:val="left" w:pos="2880"/>
                <w:tab w:val="left" w:pos="3600"/>
                <w:tab w:val="left" w:pos="4320"/>
              </w:tabs>
            </w:pPr>
            <w:r w:rsidRPr="00F32216">
              <w:t>Review of incoming form 139s and 208s.  Entry and maintenance of the permit into the tracking system.  Preparation of all approval or denial paperwork.  Filing as necessary.  Site visit if needed.</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20FC8D4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253</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13C3B7E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5671EE3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1,012</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6BCD2FD0" w14:textId="1F3ADE9C">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$58,069</w:t>
            </w:r>
          </w:p>
        </w:tc>
      </w:tr>
      <w:tr w14:paraId="52FF200D"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367C385F" w14:textId="77777777">
            <w:pPr>
              <w:tabs>
                <w:tab w:val="left" w:pos="-1080"/>
                <w:tab w:val="left" w:pos="-720"/>
                <w:tab w:val="left" w:pos="0"/>
                <w:tab w:val="left" w:pos="720"/>
                <w:tab w:val="left" w:pos="1620"/>
                <w:tab w:val="left" w:pos="1800"/>
                <w:tab w:val="left" w:pos="2880"/>
                <w:tab w:val="left" w:pos="3600"/>
                <w:tab w:val="left" w:pos="4320"/>
              </w:tabs>
            </w:pPr>
            <w:r w:rsidRPr="00CA19B9">
              <w:t>226.21(g)</w:t>
            </w:r>
          </w:p>
        </w:tc>
        <w:tc>
          <w:tcPr>
            <w:tcW w:w="1374" w:type="pct"/>
            <w:tcBorders>
              <w:top w:val="single" w:sz="6" w:space="0" w:color="000000"/>
              <w:left w:val="single" w:sz="6" w:space="0" w:color="000000"/>
              <w:bottom w:val="nil"/>
              <w:right w:val="single" w:sz="6" w:space="0" w:color="000000"/>
            </w:tcBorders>
          </w:tcPr>
          <w:p w:rsidR="00750925" w:rsidP="00750925" w14:paraId="568B6715" w14:textId="77777777">
            <w:pPr>
              <w:tabs>
                <w:tab w:val="left" w:pos="-1080"/>
                <w:tab w:val="left" w:pos="-720"/>
                <w:tab w:val="left" w:pos="0"/>
                <w:tab w:val="left" w:pos="720"/>
                <w:tab w:val="left" w:pos="1620"/>
                <w:tab w:val="left" w:pos="1800"/>
                <w:tab w:val="left" w:pos="2880"/>
                <w:tab w:val="left" w:pos="3600"/>
                <w:tab w:val="left" w:pos="4320"/>
              </w:tabs>
            </w:pPr>
            <w:r>
              <w:t>Perform onsite inspection of restricted and trust property for surface damages due to oil field operations. Document findings, measurements and take pictures submit to office.</w:t>
            </w:r>
          </w:p>
          <w:p w:rsidR="00750925" w:rsidP="00750925" w14:paraId="3CFE70EA" w14:textId="77777777">
            <w:pPr>
              <w:tabs>
                <w:tab w:val="left" w:pos="-1080"/>
                <w:tab w:val="left" w:pos="-720"/>
                <w:tab w:val="left" w:pos="0"/>
                <w:tab w:val="left" w:pos="720"/>
                <w:tab w:val="left" w:pos="1620"/>
                <w:tab w:val="left" w:pos="1800"/>
                <w:tab w:val="left" w:pos="2880"/>
                <w:tab w:val="left" w:pos="3600"/>
                <w:tab w:val="left" w:pos="4320"/>
              </w:tabs>
            </w:pPr>
            <w:r>
              <w:t>Office prepares damage notice letter, confirmation letters and collection letters.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083E842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20</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61604FB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46DE016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100</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4DE7DC66" w14:textId="307AC7A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$5,738</w:t>
            </w:r>
          </w:p>
        </w:tc>
      </w:tr>
      <w:tr w14:paraId="22FAC095"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207D7B40" w14:textId="77777777">
            <w:pPr>
              <w:tabs>
                <w:tab w:val="left" w:pos="-1080"/>
                <w:tab w:val="left" w:pos="-720"/>
                <w:tab w:val="left" w:pos="0"/>
                <w:tab w:val="left" w:pos="720"/>
                <w:tab w:val="left" w:pos="1620"/>
                <w:tab w:val="left" w:pos="1800"/>
                <w:tab w:val="left" w:pos="2880"/>
                <w:tab w:val="left" w:pos="3600"/>
                <w:tab w:val="left" w:pos="4320"/>
              </w:tabs>
            </w:pPr>
            <w:r w:rsidRPr="00CA19B9">
              <w:t>226.22(b) and 226.22(d)</w:t>
            </w:r>
          </w:p>
        </w:tc>
        <w:tc>
          <w:tcPr>
            <w:tcW w:w="1374" w:type="pct"/>
            <w:tcBorders>
              <w:top w:val="single" w:sz="6" w:space="0" w:color="000000"/>
              <w:left w:val="single" w:sz="6" w:space="0" w:color="000000"/>
              <w:bottom w:val="nil"/>
              <w:right w:val="single" w:sz="6" w:space="0" w:color="000000"/>
            </w:tcBorders>
          </w:tcPr>
          <w:p w:rsidR="00750925" w:rsidP="00750925" w14:paraId="08EE08A4" w14:textId="77777777">
            <w:pPr>
              <w:tabs>
                <w:tab w:val="left" w:pos="-1080"/>
                <w:tab w:val="left" w:pos="-720"/>
                <w:tab w:val="left" w:pos="0"/>
                <w:tab w:val="left" w:pos="720"/>
                <w:tab w:val="left" w:pos="1620"/>
                <w:tab w:val="left" w:pos="1800"/>
                <w:tab w:val="left" w:pos="2880"/>
                <w:tab w:val="left" w:pos="3600"/>
                <w:tab w:val="left" w:pos="4320"/>
              </w:tabs>
            </w:pPr>
            <w:r>
              <w:t>Request letter to build pits to be used for drilling, completion, recompletion or workover. Request review and approval or denial letter prepared</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2ECE2C8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368E422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0A8CC49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55E6FFB" w14:textId="71497E32">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$459</w:t>
            </w:r>
          </w:p>
        </w:tc>
      </w:tr>
      <w:tr w14:paraId="0095C7AD"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08BAEA26" w14:textId="77777777">
            <w:pPr>
              <w:tabs>
                <w:tab w:val="left" w:pos="-1080"/>
                <w:tab w:val="left" w:pos="-720"/>
                <w:tab w:val="left" w:pos="0"/>
                <w:tab w:val="left" w:pos="720"/>
                <w:tab w:val="left" w:pos="1620"/>
                <w:tab w:val="left" w:pos="1800"/>
                <w:tab w:val="left" w:pos="2880"/>
                <w:tab w:val="left" w:pos="3600"/>
                <w:tab w:val="left" w:pos="4320"/>
              </w:tabs>
            </w:pPr>
            <w:r>
              <w:t>226.23</w:t>
            </w:r>
          </w:p>
          <w:p w:rsidR="00750925" w:rsidP="00750925" w14:paraId="05B57B5D" w14:textId="77777777">
            <w:pPr>
              <w:tabs>
                <w:tab w:val="left" w:pos="-1080"/>
                <w:tab w:val="left" w:pos="-720"/>
                <w:tab w:val="left" w:pos="0"/>
                <w:tab w:val="left" w:pos="720"/>
                <w:tab w:val="left" w:pos="1620"/>
                <w:tab w:val="left" w:pos="1800"/>
                <w:tab w:val="left" w:pos="2880"/>
                <w:tab w:val="left" w:pos="3600"/>
                <w:tab w:val="left" w:pos="4320"/>
              </w:tabs>
            </w:pPr>
          </w:p>
        </w:tc>
        <w:tc>
          <w:tcPr>
            <w:tcW w:w="1374" w:type="pct"/>
            <w:tcBorders>
              <w:top w:val="single" w:sz="6" w:space="0" w:color="000000"/>
              <w:left w:val="single" w:sz="6" w:space="0" w:color="000000"/>
              <w:bottom w:val="nil"/>
              <w:right w:val="single" w:sz="6" w:space="0" w:color="000000"/>
            </w:tcBorders>
          </w:tcPr>
          <w:p w:rsidR="00750925" w:rsidP="00750925" w14:paraId="1E4A642C" w14:textId="77777777">
            <w:pPr>
              <w:tabs>
                <w:tab w:val="left" w:pos="-1080"/>
                <w:tab w:val="left" w:pos="-720"/>
                <w:tab w:val="left" w:pos="0"/>
                <w:tab w:val="left" w:pos="720"/>
                <w:tab w:val="left" w:pos="1620"/>
                <w:tab w:val="left" w:pos="1800"/>
                <w:tab w:val="left" w:pos="2880"/>
                <w:tab w:val="left" w:pos="3600"/>
                <w:tab w:val="left" w:pos="4320"/>
              </w:tabs>
            </w:pPr>
            <w:r w:rsidRPr="0045036E">
              <w:t>See attached checklist</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26F1A71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1FA4765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035D0F6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12</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4237D97" w14:textId="2B7B3708">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$689</w:t>
            </w:r>
          </w:p>
        </w:tc>
      </w:tr>
      <w:tr w14:paraId="116422CF"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0D19E5B5" w14:textId="77777777">
            <w:pPr>
              <w:tabs>
                <w:tab w:val="left" w:pos="-1080"/>
                <w:tab w:val="left" w:pos="-720"/>
                <w:tab w:val="left" w:pos="0"/>
                <w:tab w:val="left" w:pos="720"/>
                <w:tab w:val="left" w:pos="1620"/>
                <w:tab w:val="left" w:pos="1800"/>
                <w:tab w:val="left" w:pos="2880"/>
                <w:tab w:val="left" w:pos="3600"/>
                <w:tab w:val="left" w:pos="4320"/>
              </w:tabs>
            </w:pPr>
            <w:r w:rsidRPr="00CA19B9">
              <w:t>226.24</w:t>
            </w:r>
          </w:p>
        </w:tc>
        <w:tc>
          <w:tcPr>
            <w:tcW w:w="1374" w:type="pct"/>
            <w:tcBorders>
              <w:top w:val="single" w:sz="6" w:space="0" w:color="000000"/>
              <w:left w:val="single" w:sz="6" w:space="0" w:color="000000"/>
              <w:bottom w:val="nil"/>
              <w:right w:val="single" w:sz="6" w:space="0" w:color="000000"/>
            </w:tcBorders>
          </w:tcPr>
          <w:p w:rsidR="00750925" w:rsidRPr="00BD3CF1" w:rsidP="00750925" w14:paraId="358E0A87" w14:textId="77777777">
            <w:pPr>
              <w:tabs>
                <w:tab w:val="left" w:pos="-1080"/>
                <w:tab w:val="left" w:pos="-720"/>
                <w:tab w:val="left" w:pos="0"/>
                <w:tab w:val="left" w:pos="720"/>
                <w:tab w:val="left" w:pos="1620"/>
                <w:tab w:val="left" w:pos="1800"/>
                <w:tab w:val="left" w:pos="2880"/>
                <w:tab w:val="left" w:pos="3600"/>
                <w:tab w:val="left" w:pos="4320"/>
              </w:tabs>
            </w:pPr>
            <w:r>
              <w:t>Request letter to utilize water from streams and natural water courses. Inspect water source to determine if usage will diminish the supply and interfere with surface owner operations. Prepare approval or denial letter</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25369DB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3B4E692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4A23C81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12</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9BF0D0A" w14:textId="30FAF2EB">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$689</w:t>
            </w:r>
          </w:p>
        </w:tc>
      </w:tr>
      <w:tr w14:paraId="384AE9F9"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49982170" w14:textId="77777777">
            <w:pPr>
              <w:tabs>
                <w:tab w:val="left" w:pos="-1080"/>
                <w:tab w:val="left" w:pos="-720"/>
                <w:tab w:val="left" w:pos="0"/>
                <w:tab w:val="left" w:pos="720"/>
                <w:tab w:val="left" w:pos="1620"/>
                <w:tab w:val="left" w:pos="1800"/>
                <w:tab w:val="left" w:pos="2880"/>
                <w:tab w:val="left" w:pos="3600"/>
                <w:tab w:val="left" w:pos="4320"/>
              </w:tabs>
            </w:pPr>
            <w:r w:rsidRPr="00CA19B9">
              <w:t>226.27(a)</w:t>
            </w:r>
          </w:p>
        </w:tc>
        <w:tc>
          <w:tcPr>
            <w:tcW w:w="1374" w:type="pct"/>
            <w:tcBorders>
              <w:top w:val="single" w:sz="6" w:space="0" w:color="000000"/>
              <w:left w:val="single" w:sz="6" w:space="0" w:color="000000"/>
              <w:bottom w:val="nil"/>
              <w:right w:val="single" w:sz="6" w:space="0" w:color="000000"/>
            </w:tcBorders>
          </w:tcPr>
          <w:p w:rsidR="00750925" w:rsidRPr="00CA19B9" w:rsidP="00750925" w14:paraId="6C478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Request letter submitted to Superintendent to utilize gas for lease operating purposes. Prepare approval letter.</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10476C2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36</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1F0D7914"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62EAA45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72</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EB09B83" w14:textId="2645E00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$4,131</w:t>
            </w:r>
          </w:p>
        </w:tc>
      </w:tr>
      <w:tr w14:paraId="52521B34"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2CFED930" w14:textId="77777777">
            <w:pPr>
              <w:tabs>
                <w:tab w:val="left" w:pos="-1080"/>
                <w:tab w:val="left" w:pos="-720"/>
                <w:tab w:val="left" w:pos="0"/>
                <w:tab w:val="left" w:pos="720"/>
                <w:tab w:val="left" w:pos="1620"/>
                <w:tab w:val="left" w:pos="1800"/>
                <w:tab w:val="left" w:pos="2880"/>
                <w:tab w:val="left" w:pos="3600"/>
                <w:tab w:val="left" w:pos="4320"/>
              </w:tabs>
            </w:pPr>
            <w:r w:rsidRPr="00CA19B9">
              <w:t>226.27(b)(3)</w:t>
            </w:r>
          </w:p>
        </w:tc>
        <w:tc>
          <w:tcPr>
            <w:tcW w:w="1374" w:type="pct"/>
            <w:tcBorders>
              <w:top w:val="single" w:sz="6" w:space="0" w:color="000000"/>
              <w:left w:val="single" w:sz="6" w:space="0" w:color="000000"/>
              <w:bottom w:val="nil"/>
              <w:right w:val="single" w:sz="6" w:space="0" w:color="000000"/>
            </w:tcBorders>
          </w:tcPr>
          <w:p w:rsidR="00750925" w:rsidRPr="00CA19B9" w:rsidP="00750925" w14:paraId="47DED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Request letter to Superintendent to utilize gas for the Osage Tribe. Review lease to determine if sufficient quantities of gas is available. Prepare approval or denial letter.</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4AF3051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681802D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7C322C7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BE02E04" w14:textId="61AFA73C">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$459</w:t>
            </w:r>
          </w:p>
        </w:tc>
      </w:tr>
      <w:tr w14:paraId="7E68B803"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32EA8C3B" w14:textId="77777777">
            <w:pPr>
              <w:tabs>
                <w:tab w:val="left" w:pos="-1080"/>
                <w:tab w:val="left" w:pos="-720"/>
                <w:tab w:val="left" w:pos="0"/>
                <w:tab w:val="left" w:pos="720"/>
                <w:tab w:val="left" w:pos="1620"/>
                <w:tab w:val="left" w:pos="1800"/>
                <w:tab w:val="left" w:pos="2880"/>
                <w:tab w:val="left" w:pos="3600"/>
                <w:tab w:val="left" w:pos="4320"/>
              </w:tabs>
            </w:pPr>
            <w:r w:rsidRPr="00CA19B9">
              <w:t>226.28</w:t>
            </w:r>
          </w:p>
        </w:tc>
        <w:tc>
          <w:tcPr>
            <w:tcW w:w="1374" w:type="pct"/>
            <w:tcBorders>
              <w:top w:val="single" w:sz="6" w:space="0" w:color="000000"/>
              <w:left w:val="single" w:sz="6" w:space="0" w:color="000000"/>
              <w:bottom w:val="nil"/>
              <w:right w:val="single" w:sz="6" w:space="0" w:color="000000"/>
            </w:tcBorders>
          </w:tcPr>
          <w:p w:rsidR="00750925" w:rsidRPr="00CA19B9" w:rsidP="00750925" w14:paraId="6B1294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Request letter to abandon well due to non-productive. Review of well production history. Prepare approval or denial letter. </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42D0BBF2"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5CC7088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5AA0210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4C1FE388" w14:textId="2AAF81F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$459</w:t>
            </w:r>
          </w:p>
        </w:tc>
      </w:tr>
      <w:tr w14:paraId="086BED74"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1268429B" w14:textId="77777777">
            <w:pPr>
              <w:tabs>
                <w:tab w:val="left" w:pos="-1080"/>
                <w:tab w:val="left" w:pos="-720"/>
                <w:tab w:val="left" w:pos="0"/>
                <w:tab w:val="left" w:pos="720"/>
                <w:tab w:val="left" w:pos="1620"/>
                <w:tab w:val="left" w:pos="1800"/>
                <w:tab w:val="left" w:pos="2880"/>
                <w:tab w:val="left" w:pos="3600"/>
                <w:tab w:val="left" w:pos="4320"/>
              </w:tabs>
            </w:pPr>
            <w:r w:rsidRPr="00CA19B9">
              <w:t>226.29(a)</w:t>
            </w:r>
          </w:p>
        </w:tc>
        <w:tc>
          <w:tcPr>
            <w:tcW w:w="1374" w:type="pct"/>
            <w:tcBorders>
              <w:top w:val="single" w:sz="6" w:space="0" w:color="000000"/>
              <w:left w:val="single" w:sz="6" w:space="0" w:color="000000"/>
              <w:bottom w:val="nil"/>
              <w:right w:val="single" w:sz="6" w:space="0" w:color="000000"/>
            </w:tcBorders>
          </w:tcPr>
          <w:p w:rsidR="00750925" w:rsidRPr="00BD3CF1" w:rsidP="00750925" w14:paraId="44CFDCFF" w14:textId="77777777">
            <w:pPr>
              <w:tabs>
                <w:tab w:val="left" w:pos="-1080"/>
                <w:tab w:val="left" w:pos="-720"/>
                <w:tab w:val="left" w:pos="0"/>
                <w:tab w:val="left" w:pos="720"/>
                <w:tab w:val="left" w:pos="1620"/>
                <w:tab w:val="left" w:pos="1800"/>
                <w:tab w:val="left" w:pos="2880"/>
                <w:tab w:val="left" w:pos="3600"/>
                <w:tab w:val="left" w:pos="4320"/>
              </w:tabs>
            </w:pPr>
            <w:r w:rsidRPr="008B311A">
              <w:t>Lessee submits agreement with surface owner for disposition of permanent improvements</w:t>
            </w:r>
            <w:r>
              <w:t>. Agency reviews and files.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755DEE5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2F8C5E7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30 Min</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370FAD6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6F7C2387" w14:textId="2A199A0D">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$57</w:t>
            </w:r>
          </w:p>
        </w:tc>
      </w:tr>
      <w:tr w14:paraId="483602A7"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725B5E" w:rsidP="00750925" w14:paraId="2F8134E9" w14:textId="77777777">
            <w:pPr>
              <w:tabs>
                <w:tab w:val="left" w:pos="-1080"/>
                <w:tab w:val="left" w:pos="-720"/>
                <w:tab w:val="left" w:pos="0"/>
                <w:tab w:val="left" w:pos="720"/>
                <w:tab w:val="left" w:pos="1620"/>
                <w:tab w:val="left" w:pos="1800"/>
                <w:tab w:val="left" w:pos="2880"/>
                <w:tab w:val="left" w:pos="3600"/>
                <w:tab w:val="left" w:pos="4320"/>
              </w:tabs>
            </w:pPr>
            <w:r w:rsidRPr="00BD3CF1">
              <w:t>226.29(d) and</w:t>
            </w:r>
            <w:r>
              <w:t xml:space="preserve"> </w:t>
            </w:r>
            <w:r w:rsidRPr="00BD3CF1">
              <w:t>226.32(c)</w:t>
            </w:r>
          </w:p>
        </w:tc>
        <w:tc>
          <w:tcPr>
            <w:tcW w:w="1374" w:type="pct"/>
            <w:tcBorders>
              <w:top w:val="single" w:sz="6" w:space="0" w:color="000000"/>
              <w:left w:val="single" w:sz="6" w:space="0" w:color="000000"/>
              <w:bottom w:val="nil"/>
              <w:right w:val="single" w:sz="6" w:space="0" w:color="000000"/>
            </w:tcBorders>
          </w:tcPr>
          <w:p w:rsidR="00750925" w:rsidRPr="00725B5E" w:rsidP="00750925" w14:paraId="0AD7AA36" w14:textId="77777777">
            <w:pPr>
              <w:tabs>
                <w:tab w:val="left" w:pos="-1080"/>
                <w:tab w:val="left" w:pos="-720"/>
                <w:tab w:val="left" w:pos="0"/>
                <w:tab w:val="left" w:pos="720"/>
                <w:tab w:val="left" w:pos="1620"/>
                <w:tab w:val="left" w:pos="1800"/>
                <w:tab w:val="left" w:pos="2880"/>
                <w:tab w:val="left" w:pos="3600"/>
                <w:tab w:val="left" w:pos="4320"/>
              </w:tabs>
            </w:pPr>
            <w:r>
              <w:t>Agency reviews</w:t>
            </w:r>
            <w:r w:rsidRPr="008B311A">
              <w:t xml:space="preserve"> well completion report, well logs, reports on the completion of workover and plugging operations; and any other reports or records of operations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0EA98BB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58</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1962E5B9"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1.5</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02139AB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87</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4522196B" w14:textId="3337BCD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$4,992</w:t>
            </w:r>
          </w:p>
        </w:tc>
      </w:tr>
      <w:tr w14:paraId="57A1B787"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1C70C7" w:rsidP="00750925" w14:paraId="5B1096E9" w14:textId="77777777">
            <w:pPr>
              <w:tabs>
                <w:tab w:val="left" w:pos="-1080"/>
                <w:tab w:val="left" w:pos="-720"/>
                <w:tab w:val="left" w:pos="0"/>
                <w:tab w:val="left" w:pos="720"/>
                <w:tab w:val="left" w:pos="1620"/>
                <w:tab w:val="left" w:pos="1800"/>
                <w:tab w:val="left" w:pos="2880"/>
                <w:tab w:val="left" w:pos="3600"/>
                <w:tab w:val="left" w:pos="4320"/>
              </w:tabs>
            </w:pPr>
            <w:r>
              <w:t>226.32(b)</w:t>
            </w:r>
          </w:p>
        </w:tc>
        <w:tc>
          <w:tcPr>
            <w:tcW w:w="1374" w:type="pct"/>
            <w:tcBorders>
              <w:top w:val="single" w:sz="6" w:space="0" w:color="000000"/>
              <w:left w:val="single" w:sz="6" w:space="0" w:color="000000"/>
              <w:bottom w:val="nil"/>
              <w:right w:val="single" w:sz="6" w:space="0" w:color="000000"/>
            </w:tcBorders>
          </w:tcPr>
          <w:p w:rsidR="00750925" w:rsidRPr="001C70C7" w:rsidP="00750925" w14:paraId="267A451C" w14:textId="77777777">
            <w:pPr>
              <w:tabs>
                <w:tab w:val="left" w:pos="-1080"/>
                <w:tab w:val="left" w:pos="-720"/>
                <w:tab w:val="left" w:pos="0"/>
                <w:tab w:val="left" w:pos="720"/>
                <w:tab w:val="left" w:pos="1620"/>
                <w:tab w:val="left" w:pos="1800"/>
                <w:tab w:val="left" w:pos="2880"/>
                <w:tab w:val="left" w:pos="3600"/>
                <w:tab w:val="left" w:pos="4320"/>
              </w:tabs>
            </w:pPr>
            <w:r>
              <w:t xml:space="preserve">Agency request to </w:t>
            </w:r>
            <w:r w:rsidRPr="00B90E44">
              <w:t xml:space="preserve">Lessee </w:t>
            </w:r>
            <w:r>
              <w:t>to submit</w:t>
            </w:r>
            <w:r w:rsidRPr="00B90E44">
              <w:t xml:space="preserve"> reports of tests and surveys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3BB9FC3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5</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690CC66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2A245F1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10</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061EBD9" w14:textId="7C544EF5">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$574</w:t>
            </w:r>
          </w:p>
        </w:tc>
      </w:tr>
      <w:tr w14:paraId="51584430"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P="00750925" w14:paraId="720A8BC2" w14:textId="77777777">
            <w:pPr>
              <w:tabs>
                <w:tab w:val="left" w:pos="-1080"/>
                <w:tab w:val="left" w:pos="-720"/>
                <w:tab w:val="left" w:pos="0"/>
                <w:tab w:val="left" w:pos="720"/>
                <w:tab w:val="left" w:pos="1620"/>
                <w:tab w:val="left" w:pos="1800"/>
                <w:tab w:val="left" w:pos="2880"/>
                <w:tab w:val="left" w:pos="3600"/>
                <w:tab w:val="left" w:pos="4320"/>
              </w:tabs>
            </w:pPr>
            <w:r w:rsidRPr="00BD3CF1">
              <w:t>226.32(e)</w:t>
            </w:r>
          </w:p>
        </w:tc>
        <w:tc>
          <w:tcPr>
            <w:tcW w:w="1374" w:type="pct"/>
            <w:tcBorders>
              <w:top w:val="single" w:sz="6" w:space="0" w:color="000000"/>
              <w:left w:val="single" w:sz="6" w:space="0" w:color="000000"/>
              <w:bottom w:val="nil"/>
              <w:right w:val="single" w:sz="6" w:space="0" w:color="000000"/>
            </w:tcBorders>
          </w:tcPr>
          <w:p w:rsidR="00750925" w:rsidP="00750925" w14:paraId="19A089E4" w14:textId="77777777">
            <w:pPr>
              <w:tabs>
                <w:tab w:val="left" w:pos="-1080"/>
                <w:tab w:val="left" w:pos="-720"/>
                <w:tab w:val="left" w:pos="0"/>
                <w:tab w:val="left" w:pos="720"/>
                <w:tab w:val="left" w:pos="1620"/>
                <w:tab w:val="left" w:pos="1800"/>
                <w:tab w:val="left" w:pos="2880"/>
                <w:tab w:val="left" w:pos="3600"/>
                <w:tab w:val="left" w:pos="4320"/>
              </w:tabs>
            </w:pPr>
            <w:r>
              <w:t>Agency request Lessee submit</w:t>
            </w:r>
            <w:r w:rsidRPr="00B90E44">
              <w:t xml:space="preserve"> plat showing well location, status, and designation</w:t>
            </w:r>
          </w:p>
        </w:tc>
        <w:tc>
          <w:tcPr>
            <w:tcW w:w="659" w:type="pct"/>
            <w:tcBorders>
              <w:top w:val="single" w:sz="6" w:space="0" w:color="000000"/>
              <w:left w:val="single" w:sz="6" w:space="0" w:color="000000"/>
              <w:bottom w:val="nil"/>
              <w:right w:val="single" w:sz="6" w:space="0" w:color="000000"/>
            </w:tcBorders>
            <w:vAlign w:val="center"/>
          </w:tcPr>
          <w:p w:rsidR="00750925" w:rsidP="008C677E" w14:paraId="3ED69F6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72</w:t>
            </w:r>
          </w:p>
        </w:tc>
        <w:tc>
          <w:tcPr>
            <w:tcW w:w="604" w:type="pct"/>
            <w:tcBorders>
              <w:top w:val="single" w:sz="6" w:space="0" w:color="000000"/>
              <w:left w:val="single" w:sz="6" w:space="0" w:color="000000"/>
              <w:bottom w:val="nil"/>
              <w:right w:val="single" w:sz="6" w:space="0" w:color="000000"/>
            </w:tcBorders>
            <w:vAlign w:val="center"/>
          </w:tcPr>
          <w:p w:rsidR="00750925" w:rsidP="008C677E" w14:paraId="4AAE3FB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19CFD8C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288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5BD1194" w14:textId="4965F87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$16,525</w:t>
            </w:r>
          </w:p>
        </w:tc>
      </w:tr>
      <w:tr w14:paraId="5BA4D320"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423CD515" w14:textId="77777777">
            <w:pPr>
              <w:tabs>
                <w:tab w:val="left" w:pos="-1080"/>
                <w:tab w:val="left" w:pos="-720"/>
                <w:tab w:val="left" w:pos="0"/>
                <w:tab w:val="left" w:pos="720"/>
                <w:tab w:val="left" w:pos="1620"/>
                <w:tab w:val="left" w:pos="1800"/>
                <w:tab w:val="left" w:pos="2880"/>
                <w:tab w:val="left" w:pos="3600"/>
                <w:tab w:val="left" w:pos="4320"/>
              </w:tabs>
            </w:pPr>
            <w:r w:rsidRPr="00CA19B9">
              <w:t>226.38</w:t>
            </w:r>
          </w:p>
        </w:tc>
        <w:tc>
          <w:tcPr>
            <w:tcW w:w="1374" w:type="pct"/>
            <w:tcBorders>
              <w:top w:val="single" w:sz="6" w:space="0" w:color="000000"/>
              <w:left w:val="single" w:sz="6" w:space="0" w:color="000000"/>
              <w:bottom w:val="nil"/>
              <w:right w:val="single" w:sz="6" w:space="0" w:color="000000"/>
            </w:tcBorders>
          </w:tcPr>
          <w:p w:rsidR="00750925" w:rsidRPr="00BD3CF1" w:rsidP="00750925" w14:paraId="32C752D5" w14:textId="02825182">
            <w:pPr>
              <w:tabs>
                <w:tab w:val="left" w:pos="-1080"/>
                <w:tab w:val="left" w:pos="-720"/>
                <w:tab w:val="left" w:pos="0"/>
                <w:tab w:val="left" w:pos="720"/>
                <w:tab w:val="left" w:pos="1620"/>
                <w:tab w:val="left" w:pos="1800"/>
                <w:tab w:val="left" w:pos="2880"/>
                <w:tab w:val="left" w:pos="3600"/>
                <w:tab w:val="left" w:pos="4320"/>
              </w:tabs>
            </w:pPr>
            <w:r>
              <w:t>Witness tank strapping in field, verify tank volume, number tank, witness oil unit testing and gas meter testing and inspection, approval of variance from manual gauging to automation gauging due to H2S.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23C184C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210</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52109AFE"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nil"/>
              <w:right w:val="single" w:sz="6" w:space="0" w:color="000000"/>
            </w:tcBorders>
            <w:vAlign w:val="center"/>
          </w:tcPr>
          <w:p w:rsidR="00750925" w:rsidRPr="004930BE" w:rsidP="008C677E" w14:paraId="6216D90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630</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1913B83" w14:textId="67F93FE6">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$36,149</w:t>
            </w:r>
          </w:p>
        </w:tc>
      </w:tr>
      <w:tr w14:paraId="67C44758"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5D4457DA" w14:textId="77777777">
            <w:pPr>
              <w:tabs>
                <w:tab w:val="left" w:pos="-1080"/>
                <w:tab w:val="left" w:pos="-720"/>
                <w:tab w:val="left" w:pos="0"/>
                <w:tab w:val="left" w:pos="720"/>
                <w:tab w:val="left" w:pos="1620"/>
                <w:tab w:val="left" w:pos="1800"/>
                <w:tab w:val="left" w:pos="2880"/>
                <w:tab w:val="left" w:pos="3600"/>
                <w:tab w:val="left" w:pos="4320"/>
              </w:tabs>
            </w:pPr>
            <w:r w:rsidRPr="00CA19B9">
              <w:t>226.39</w:t>
            </w:r>
          </w:p>
        </w:tc>
        <w:tc>
          <w:tcPr>
            <w:tcW w:w="1374" w:type="pct"/>
            <w:tcBorders>
              <w:top w:val="single" w:sz="6" w:space="0" w:color="000000"/>
              <w:left w:val="single" w:sz="6" w:space="0" w:color="000000"/>
              <w:bottom w:val="nil"/>
              <w:right w:val="single" w:sz="6" w:space="0" w:color="000000"/>
            </w:tcBorders>
          </w:tcPr>
          <w:p w:rsidR="00750925" w:rsidRPr="00BD3CF1" w:rsidP="00750925" w14:paraId="21EB2F3F" w14:textId="77777777">
            <w:pPr>
              <w:tabs>
                <w:tab w:val="left" w:pos="-1080"/>
                <w:tab w:val="left" w:pos="-720"/>
                <w:tab w:val="left" w:pos="0"/>
                <w:tab w:val="left" w:pos="720"/>
                <w:tab w:val="left" w:pos="1620"/>
                <w:tab w:val="left" w:pos="1800"/>
                <w:tab w:val="left" w:pos="2880"/>
                <w:tab w:val="left" w:pos="3600"/>
                <w:tab w:val="left" w:pos="4320"/>
              </w:tabs>
            </w:pPr>
            <w:r w:rsidRPr="007C298B">
              <w:t>Lessee submits request for variance from gas measurement requirements</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568050B0"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4</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13A450B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21BA7CF1"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8</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0A57DCF5" w14:textId="60153883">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$459</w:t>
            </w:r>
          </w:p>
        </w:tc>
      </w:tr>
      <w:tr w14:paraId="307D9F66"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BD3CF1" w:rsidP="00750925" w14:paraId="6FF1D87A" w14:textId="77777777">
            <w:pPr>
              <w:tabs>
                <w:tab w:val="left" w:pos="-1080"/>
                <w:tab w:val="left" w:pos="-720"/>
                <w:tab w:val="left" w:pos="0"/>
                <w:tab w:val="left" w:pos="720"/>
                <w:tab w:val="left" w:pos="1620"/>
                <w:tab w:val="left" w:pos="1800"/>
                <w:tab w:val="left" w:pos="2880"/>
                <w:tab w:val="left" w:pos="3600"/>
                <w:tab w:val="left" w:pos="4320"/>
              </w:tabs>
            </w:pPr>
            <w:r w:rsidRPr="00CA19B9">
              <w:t>226.40</w:t>
            </w:r>
          </w:p>
        </w:tc>
        <w:tc>
          <w:tcPr>
            <w:tcW w:w="1374" w:type="pct"/>
            <w:tcBorders>
              <w:top w:val="single" w:sz="6" w:space="0" w:color="000000"/>
              <w:left w:val="single" w:sz="6" w:space="0" w:color="000000"/>
              <w:bottom w:val="nil"/>
              <w:right w:val="single" w:sz="6" w:space="0" w:color="000000"/>
            </w:tcBorders>
          </w:tcPr>
          <w:p w:rsidR="00750925" w:rsidRPr="00BD3CF1" w:rsidP="00750925" w14:paraId="2C0AB489" w14:textId="77777777">
            <w:pPr>
              <w:tabs>
                <w:tab w:val="left" w:pos="-1080"/>
                <w:tab w:val="left" w:pos="-720"/>
                <w:tab w:val="left" w:pos="0"/>
                <w:tab w:val="left" w:pos="720"/>
                <w:tab w:val="left" w:pos="1620"/>
                <w:tab w:val="left" w:pos="1800"/>
                <w:tab w:val="left" w:pos="2880"/>
                <w:tab w:val="left" w:pos="3600"/>
                <w:tab w:val="left" w:pos="4320"/>
              </w:tabs>
            </w:pPr>
            <w:r w:rsidRPr="007C298B">
              <w:t>Lessee requests approval to use gas for lifting oil</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31BCBB1F"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30635573"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6DD1F7AA"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4</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2B171B43" w14:textId="2925F141">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$230</w:t>
            </w:r>
          </w:p>
        </w:tc>
      </w:tr>
      <w:tr w14:paraId="19A72860"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nil"/>
              <w:right w:val="nil"/>
            </w:tcBorders>
          </w:tcPr>
          <w:p w:rsidR="00750925" w:rsidRPr="001C70C7" w:rsidP="00750925" w14:paraId="5E58DF86" w14:textId="77777777">
            <w:pPr>
              <w:tabs>
                <w:tab w:val="left" w:pos="-1080"/>
                <w:tab w:val="left" w:pos="-720"/>
                <w:tab w:val="left" w:pos="0"/>
                <w:tab w:val="left" w:pos="720"/>
                <w:tab w:val="left" w:pos="1620"/>
                <w:tab w:val="left" w:pos="1800"/>
                <w:tab w:val="left" w:pos="2880"/>
                <w:tab w:val="left" w:pos="3600"/>
                <w:tab w:val="left" w:pos="4320"/>
              </w:tabs>
            </w:pPr>
            <w:r w:rsidRPr="00BD3CF1">
              <w:t>226.41</w:t>
            </w:r>
          </w:p>
        </w:tc>
        <w:tc>
          <w:tcPr>
            <w:tcW w:w="1374" w:type="pct"/>
            <w:tcBorders>
              <w:top w:val="single" w:sz="6" w:space="0" w:color="000000"/>
              <w:left w:val="single" w:sz="6" w:space="0" w:color="000000"/>
              <w:bottom w:val="nil"/>
              <w:right w:val="single" w:sz="6" w:space="0" w:color="000000"/>
            </w:tcBorders>
          </w:tcPr>
          <w:p w:rsidR="00750925" w:rsidRPr="001C70C7" w:rsidP="00750925" w14:paraId="1283FEDC" w14:textId="77777777">
            <w:pPr>
              <w:tabs>
                <w:tab w:val="left" w:pos="-1080"/>
                <w:tab w:val="left" w:pos="-720"/>
                <w:tab w:val="left" w:pos="0"/>
                <w:tab w:val="left" w:pos="720"/>
                <w:tab w:val="left" w:pos="1620"/>
                <w:tab w:val="left" w:pos="1800"/>
                <w:tab w:val="left" w:pos="2880"/>
                <w:tab w:val="left" w:pos="3600"/>
                <w:tab w:val="left" w:pos="4320"/>
              </w:tabs>
            </w:pPr>
            <w:r w:rsidRPr="007C298B">
              <w:t>Lessee submits reports of all accidents, fires, or acts of theft and vandalism</w:t>
            </w:r>
          </w:p>
        </w:tc>
        <w:tc>
          <w:tcPr>
            <w:tcW w:w="659" w:type="pct"/>
            <w:tcBorders>
              <w:top w:val="single" w:sz="6" w:space="0" w:color="000000"/>
              <w:left w:val="single" w:sz="6" w:space="0" w:color="000000"/>
              <w:bottom w:val="nil"/>
              <w:right w:val="single" w:sz="6" w:space="0" w:color="000000"/>
            </w:tcBorders>
            <w:vAlign w:val="center"/>
          </w:tcPr>
          <w:p w:rsidR="00750925" w:rsidRPr="00D970FC" w:rsidP="008C677E" w14:paraId="6CD4F5F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182</w:t>
            </w:r>
          </w:p>
        </w:tc>
        <w:tc>
          <w:tcPr>
            <w:tcW w:w="604" w:type="pct"/>
            <w:tcBorders>
              <w:top w:val="single" w:sz="6" w:space="0" w:color="000000"/>
              <w:left w:val="single" w:sz="6" w:space="0" w:color="000000"/>
              <w:bottom w:val="nil"/>
              <w:right w:val="single" w:sz="6" w:space="0" w:color="000000"/>
            </w:tcBorders>
            <w:vAlign w:val="center"/>
          </w:tcPr>
          <w:p w:rsidR="00750925" w:rsidRPr="00D970FC" w:rsidP="008C677E" w14:paraId="40ECFFD7"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28</w:t>
            </w:r>
          </w:p>
        </w:tc>
        <w:tc>
          <w:tcPr>
            <w:tcW w:w="716" w:type="pct"/>
            <w:tcBorders>
              <w:top w:val="single" w:sz="6" w:space="0" w:color="000000"/>
              <w:left w:val="single" w:sz="6" w:space="0" w:color="000000"/>
              <w:bottom w:val="nil"/>
              <w:right w:val="single" w:sz="6" w:space="0" w:color="000000"/>
            </w:tcBorders>
            <w:vAlign w:val="center"/>
          </w:tcPr>
          <w:p w:rsidR="00750925" w:rsidRPr="0050655A" w:rsidP="008C677E" w14:paraId="5F1F9F5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5,096</w:t>
            </w:r>
          </w:p>
        </w:tc>
        <w:tc>
          <w:tcPr>
            <w:tcW w:w="878" w:type="pct"/>
            <w:tcBorders>
              <w:top w:val="single" w:sz="6" w:space="0" w:color="000000"/>
              <w:left w:val="single" w:sz="6" w:space="0" w:color="000000"/>
              <w:bottom w:val="nil"/>
              <w:right w:val="single" w:sz="6" w:space="0" w:color="000000"/>
            </w:tcBorders>
            <w:vAlign w:val="center"/>
          </w:tcPr>
          <w:p w:rsidR="00750925" w:rsidRPr="00134C97" w:rsidP="008C677E" w14:paraId="5B319ED5" w14:textId="2FA5012A">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$292,408</w:t>
            </w:r>
          </w:p>
        </w:tc>
      </w:tr>
      <w:tr w14:paraId="7AA955EB" w14:textId="77777777" w:rsidTr="008C677E">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single" w:sz="6" w:space="0" w:color="000000"/>
              <w:right w:val="nil"/>
            </w:tcBorders>
          </w:tcPr>
          <w:p w:rsidR="00750925" w:rsidP="00750925" w14:paraId="3CC499EE"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pPr>
            <w:r w:rsidRPr="00CA19B9">
              <w:t>226.45</w:t>
            </w:r>
          </w:p>
        </w:tc>
        <w:tc>
          <w:tcPr>
            <w:tcW w:w="1374" w:type="pct"/>
            <w:tcBorders>
              <w:top w:val="single" w:sz="6" w:space="0" w:color="000000"/>
              <w:left w:val="single" w:sz="6" w:space="0" w:color="000000"/>
              <w:bottom w:val="single" w:sz="6" w:space="0" w:color="000000"/>
              <w:right w:val="single" w:sz="6" w:space="0" w:color="000000"/>
            </w:tcBorders>
          </w:tcPr>
          <w:p w:rsidR="00750925" w:rsidRPr="00D970FC" w:rsidP="00750925" w14:paraId="5D521BFF" w14:textId="77777777">
            <w:pPr>
              <w:tabs>
                <w:tab w:val="left" w:pos="-1080"/>
                <w:tab w:val="left" w:pos="-720"/>
                <w:tab w:val="left" w:pos="0"/>
                <w:tab w:val="left" w:pos="720"/>
                <w:tab w:val="left" w:pos="1620"/>
                <w:tab w:val="left" w:pos="1800"/>
                <w:tab w:val="left" w:pos="2880"/>
                <w:tab w:val="left" w:pos="3600"/>
                <w:tab w:val="left" w:pos="4320"/>
              </w:tabs>
              <w:spacing w:before="100" w:after="55"/>
            </w:pPr>
            <w:r>
              <w:t>Verify Company and truck is operating Osage County, process request, prepare permit and mail permit and approval letter to Company</w:t>
            </w:r>
          </w:p>
        </w:tc>
        <w:tc>
          <w:tcPr>
            <w:tcW w:w="659" w:type="pct"/>
            <w:tcBorders>
              <w:top w:val="single" w:sz="6" w:space="0" w:color="000000"/>
              <w:left w:val="single" w:sz="6" w:space="0" w:color="000000"/>
              <w:bottom w:val="single" w:sz="6" w:space="0" w:color="000000"/>
              <w:right w:val="single" w:sz="6" w:space="0" w:color="000000"/>
            </w:tcBorders>
            <w:vAlign w:val="center"/>
          </w:tcPr>
          <w:p w:rsidR="00750925" w:rsidRPr="00D970FC" w:rsidP="008C677E" w14:paraId="3208EBFD"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200</w:t>
            </w:r>
          </w:p>
        </w:tc>
        <w:tc>
          <w:tcPr>
            <w:tcW w:w="604" w:type="pct"/>
            <w:tcBorders>
              <w:top w:val="single" w:sz="6" w:space="0" w:color="000000"/>
              <w:left w:val="single" w:sz="6" w:space="0" w:color="000000"/>
              <w:bottom w:val="single" w:sz="6" w:space="0" w:color="000000"/>
              <w:right w:val="single" w:sz="6" w:space="0" w:color="000000"/>
            </w:tcBorders>
            <w:vAlign w:val="center"/>
          </w:tcPr>
          <w:p w:rsidR="00750925" w:rsidRPr="00D970FC" w:rsidP="008C677E" w14:paraId="1B522766"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t>3</w:t>
            </w:r>
          </w:p>
        </w:tc>
        <w:tc>
          <w:tcPr>
            <w:tcW w:w="716" w:type="pct"/>
            <w:tcBorders>
              <w:top w:val="single" w:sz="6" w:space="0" w:color="000000"/>
              <w:left w:val="single" w:sz="6" w:space="0" w:color="000000"/>
              <w:bottom w:val="single" w:sz="6" w:space="0" w:color="000000"/>
              <w:right w:val="single" w:sz="6" w:space="0" w:color="000000"/>
            </w:tcBorders>
            <w:vAlign w:val="center"/>
          </w:tcPr>
          <w:p w:rsidR="00750925" w:rsidRPr="0050655A" w:rsidP="008C677E" w14:paraId="39BE296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50655A">
              <w:t>600</w:t>
            </w:r>
          </w:p>
        </w:tc>
        <w:tc>
          <w:tcPr>
            <w:tcW w:w="878" w:type="pct"/>
            <w:tcBorders>
              <w:top w:val="single" w:sz="6" w:space="0" w:color="000000"/>
              <w:left w:val="single" w:sz="6" w:space="0" w:color="000000"/>
              <w:bottom w:val="single" w:sz="6" w:space="0" w:color="000000"/>
              <w:right w:val="single" w:sz="6" w:space="0" w:color="000000"/>
            </w:tcBorders>
            <w:vAlign w:val="center"/>
          </w:tcPr>
          <w:p w:rsidR="00750925" w:rsidRPr="00134C97" w:rsidP="008C677E" w14:paraId="4F473AD8" w14:textId="682A64B9">
            <w:pPr>
              <w:tabs>
                <w:tab w:val="left" w:pos="-1080"/>
                <w:tab w:val="left" w:pos="-720"/>
                <w:tab w:val="left" w:pos="0"/>
                <w:tab w:val="left" w:pos="720"/>
                <w:tab w:val="left" w:pos="1620"/>
                <w:tab w:val="left" w:pos="1800"/>
                <w:tab w:val="left" w:pos="2880"/>
                <w:tab w:val="left" w:pos="3600"/>
                <w:tab w:val="left" w:pos="4320"/>
              </w:tabs>
              <w:spacing w:before="100" w:after="55"/>
              <w:jc w:val="center"/>
            </w:pPr>
            <w:r w:rsidRPr="008E542F">
              <w:t>$34,428</w:t>
            </w:r>
          </w:p>
        </w:tc>
      </w:tr>
      <w:tr w14:paraId="1F6C06C4" w14:textId="77777777" w:rsidTr="00134C97">
        <w:tblPrEx>
          <w:tblW w:w="4143" w:type="pct"/>
          <w:tblInd w:w="982" w:type="dxa"/>
          <w:tblLayout w:type="fixed"/>
          <w:tblCellMar>
            <w:left w:w="100" w:type="dxa"/>
            <w:right w:w="100" w:type="dxa"/>
          </w:tblCellMar>
          <w:tblLook w:val="0000"/>
        </w:tblPrEx>
        <w:trPr>
          <w:cantSplit/>
        </w:trPr>
        <w:tc>
          <w:tcPr>
            <w:tcW w:w="769" w:type="pct"/>
            <w:tcBorders>
              <w:top w:val="single" w:sz="6" w:space="0" w:color="000000"/>
              <w:left w:val="single" w:sz="6" w:space="0" w:color="000000"/>
              <w:bottom w:val="single" w:sz="6" w:space="0" w:color="000000"/>
              <w:right w:val="nil"/>
            </w:tcBorders>
          </w:tcPr>
          <w:p w:rsidR="00750925" w:rsidRPr="00852EDA" w:rsidP="00750925" w14:paraId="4D521653" w14:textId="77777777">
            <w:pPr>
              <w:tabs>
                <w:tab w:val="left" w:pos="-1080"/>
                <w:tab w:val="left" w:pos="-720"/>
                <w:tab w:val="left" w:pos="0"/>
                <w:tab w:val="left" w:pos="720"/>
                <w:tab w:val="left" w:pos="1620"/>
                <w:tab w:val="left" w:pos="1800"/>
                <w:tab w:val="left" w:pos="2880"/>
                <w:tab w:val="left" w:pos="3600"/>
                <w:tab w:val="left" w:pos="4320"/>
              </w:tabs>
              <w:spacing w:before="100" w:after="55"/>
              <w:jc w:val="both"/>
              <w:rPr>
                <w:b/>
              </w:rPr>
            </w:pPr>
            <w:r w:rsidRPr="00852EDA">
              <w:rPr>
                <w:b/>
              </w:rPr>
              <w:t>TOTAL</w:t>
            </w:r>
          </w:p>
        </w:tc>
        <w:tc>
          <w:tcPr>
            <w:tcW w:w="1374" w:type="pct"/>
            <w:tcBorders>
              <w:top w:val="single" w:sz="6" w:space="0" w:color="000000"/>
              <w:left w:val="single" w:sz="6" w:space="0" w:color="000000"/>
              <w:bottom w:val="single" w:sz="6" w:space="0" w:color="000000"/>
              <w:right w:val="single" w:sz="6" w:space="0" w:color="000000"/>
            </w:tcBorders>
          </w:tcPr>
          <w:p w:rsidR="00750925" w:rsidRPr="00852EDA" w:rsidP="00750925" w14:paraId="612F5507" w14:textId="77777777">
            <w:pPr>
              <w:tabs>
                <w:tab w:val="left" w:pos="-1080"/>
                <w:tab w:val="left" w:pos="-720"/>
                <w:tab w:val="left" w:pos="0"/>
                <w:tab w:val="left" w:pos="720"/>
                <w:tab w:val="left" w:pos="1620"/>
                <w:tab w:val="left" w:pos="1800"/>
                <w:tab w:val="left" w:pos="2880"/>
                <w:tab w:val="left" w:pos="3600"/>
                <w:tab w:val="left" w:pos="4320"/>
              </w:tabs>
              <w:spacing w:before="100" w:after="55"/>
              <w:rPr>
                <w:b/>
              </w:rPr>
            </w:pPr>
            <w:r w:rsidRPr="00852EDA">
              <w:rPr>
                <w:b/>
              </w:rPr>
              <w:t>--</w:t>
            </w:r>
          </w:p>
        </w:tc>
        <w:tc>
          <w:tcPr>
            <w:tcW w:w="659" w:type="pct"/>
            <w:tcBorders>
              <w:top w:val="single" w:sz="6" w:space="0" w:color="000000"/>
              <w:left w:val="single" w:sz="6" w:space="0" w:color="000000"/>
              <w:bottom w:val="single" w:sz="6" w:space="0" w:color="000000"/>
              <w:right w:val="single" w:sz="6" w:space="0" w:color="000000"/>
            </w:tcBorders>
          </w:tcPr>
          <w:p w:rsidR="00750925" w:rsidRPr="00750925" w:rsidP="00750925" w14:paraId="6FDDD671" w14:textId="477C12FD">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750925">
              <w:rPr>
                <w:b/>
              </w:rPr>
              <w:t>47,092</w:t>
            </w:r>
          </w:p>
        </w:tc>
        <w:tc>
          <w:tcPr>
            <w:tcW w:w="604" w:type="pct"/>
            <w:tcBorders>
              <w:top w:val="single" w:sz="6" w:space="0" w:color="000000"/>
              <w:left w:val="single" w:sz="6" w:space="0" w:color="000000"/>
              <w:bottom w:val="single" w:sz="6" w:space="0" w:color="000000"/>
              <w:right w:val="single" w:sz="6" w:space="0" w:color="000000"/>
            </w:tcBorders>
          </w:tcPr>
          <w:p w:rsidR="00750925" w:rsidRPr="00750925" w:rsidP="00750925" w14:paraId="2C789248"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750925">
              <w:rPr>
                <w:b/>
              </w:rPr>
              <w:t>--</w:t>
            </w:r>
          </w:p>
        </w:tc>
        <w:tc>
          <w:tcPr>
            <w:tcW w:w="716" w:type="pct"/>
            <w:tcBorders>
              <w:top w:val="single" w:sz="6" w:space="0" w:color="000000"/>
              <w:left w:val="single" w:sz="6" w:space="0" w:color="000000"/>
              <w:bottom w:val="single" w:sz="6" w:space="0" w:color="000000"/>
              <w:right w:val="single" w:sz="6" w:space="0" w:color="000000"/>
            </w:tcBorders>
          </w:tcPr>
          <w:p w:rsidR="00750925" w:rsidRPr="00750925" w:rsidP="00750925" w14:paraId="289096EB" w14:textId="77777777">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750925">
              <w:rPr>
                <w:b/>
              </w:rPr>
              <w:t>17,334</w:t>
            </w:r>
          </w:p>
        </w:tc>
        <w:tc>
          <w:tcPr>
            <w:tcW w:w="878" w:type="pct"/>
            <w:tcBorders>
              <w:top w:val="single" w:sz="6" w:space="0" w:color="000000"/>
              <w:left w:val="single" w:sz="6" w:space="0" w:color="000000"/>
              <w:bottom w:val="single" w:sz="6" w:space="0" w:color="000000"/>
              <w:right w:val="single" w:sz="6" w:space="0" w:color="000000"/>
            </w:tcBorders>
          </w:tcPr>
          <w:p w:rsidR="00750925" w:rsidRPr="00750925" w:rsidP="00750925" w14:paraId="4DFA8924" w14:textId="56BE1232">
            <w:pPr>
              <w:tabs>
                <w:tab w:val="left" w:pos="-1080"/>
                <w:tab w:val="left" w:pos="-720"/>
                <w:tab w:val="left" w:pos="0"/>
                <w:tab w:val="left" w:pos="720"/>
                <w:tab w:val="left" w:pos="1620"/>
                <w:tab w:val="left" w:pos="1800"/>
                <w:tab w:val="left" w:pos="2880"/>
                <w:tab w:val="left" w:pos="3600"/>
                <w:tab w:val="left" w:pos="4320"/>
              </w:tabs>
              <w:spacing w:before="100" w:after="55"/>
              <w:jc w:val="center"/>
              <w:rPr>
                <w:b/>
              </w:rPr>
            </w:pPr>
            <w:r w:rsidRPr="00750925">
              <w:rPr>
                <w:b/>
              </w:rPr>
              <w:t xml:space="preserve">$994,624 </w:t>
            </w:r>
          </w:p>
        </w:tc>
      </w:tr>
    </w:tbl>
    <w:p w:rsidR="00CC601B" w14:paraId="0E4C5B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2250D7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5910F1" w:rsidP="00F722D3" w14:paraId="125DCEE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14864" w:rsidRPr="00041D23" w:rsidP="00314864" w14:paraId="5B9ABC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No changes were made to this information collection</w:t>
      </w:r>
      <w:r w:rsidR="00F722D3">
        <w:rPr>
          <w:sz w:val="24"/>
          <w:szCs w:val="24"/>
        </w:rPr>
        <w:t>.</w:t>
      </w:r>
      <w:r>
        <w:rPr>
          <w:sz w:val="24"/>
          <w:szCs w:val="24"/>
        </w:rPr>
        <w:t xml:space="preserve"> </w:t>
      </w:r>
      <w:r w:rsidRPr="00041D23">
        <w:rPr>
          <w:sz w:val="24"/>
          <w:szCs w:val="24"/>
        </w:rPr>
        <w:t>Updates were made to the Bureau of Labor Statistics (BLS) and Office of Personnel Management (OPM) compensation data contained in Sections 12 and 14.</w:t>
      </w:r>
      <w:r w:rsidRPr="00041D23">
        <w:rPr>
          <w:color w:val="000000"/>
          <w:sz w:val="24"/>
          <w:szCs w:val="24"/>
        </w:rPr>
        <w:t xml:space="preserve">  </w:t>
      </w:r>
      <w:bookmarkStart w:id="1" w:name="_gjdgxs" w:colFirst="0" w:colLast="0"/>
      <w:bookmarkEnd w:id="1"/>
    </w:p>
    <w:p w:rsidR="00314864" w:rsidP="00F722D3" w14:paraId="0C374ED0" w14:textId="5A3071BD">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134C97" w:rsidP="00DA3736" w14:paraId="5B241802" w14:textId="458B1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76ACD">
        <w:rPr>
          <w:bCs/>
          <w:sz w:val="24"/>
          <w:szCs w:val="24"/>
        </w:rPr>
        <w:t xml:space="preserve">The Agency intends to propose changes to this information collection under an upcoming rulemaking, </w:t>
      </w:r>
      <w:r w:rsidRPr="00923AAE">
        <w:rPr>
          <w:bCs/>
          <w:i/>
          <w:iCs/>
          <w:sz w:val="24"/>
          <w:szCs w:val="24"/>
        </w:rPr>
        <w:t>see</w:t>
      </w:r>
      <w:r w:rsidRPr="00776ACD">
        <w:rPr>
          <w:bCs/>
          <w:sz w:val="24"/>
          <w:szCs w:val="24"/>
        </w:rPr>
        <w:t xml:space="preserve"> RIN: </w:t>
      </w:r>
      <w:hyperlink r:id="rId5" w:history="1">
        <w:r w:rsidRPr="00776ACD">
          <w:rPr>
            <w:sz w:val="24"/>
            <w:szCs w:val="24"/>
          </w:rPr>
          <w:t>1076-AF59</w:t>
        </w:r>
      </w:hyperlink>
      <w:r w:rsidRPr="00776ACD" w:rsidR="00B663C0">
        <w:rPr>
          <w:bCs/>
          <w:sz w:val="24"/>
          <w:szCs w:val="24"/>
        </w:rPr>
        <w:t xml:space="preserve"> at https://www.reginfo.gov/public</w:t>
      </w:r>
      <w:r w:rsidRPr="00B663C0" w:rsidR="00B663C0">
        <w:rPr>
          <w:bCs/>
          <w:sz w:val="24"/>
          <w:szCs w:val="24"/>
        </w:rPr>
        <w:t>/Forward?SearchTarget=Agenda&amp;textfield=1076-AF59</w:t>
      </w:r>
      <w:r w:rsidRPr="00134C97">
        <w:rPr>
          <w:bCs/>
          <w:sz w:val="24"/>
          <w:szCs w:val="24"/>
        </w:rPr>
        <w:t>.</w:t>
      </w:r>
    </w:p>
    <w:p w:rsidR="00314864" w:rsidRPr="002C2DA0" w:rsidP="00DA3736" w14:paraId="12D354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12B9E0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7FD5AF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43C49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There are no plans to publish the results of this collection of information.  However, a summary may be used for budget justification.</w:t>
      </w:r>
      <w:r w:rsidRPr="00F4289A" w:rsidR="00697AAA">
        <w:rPr>
          <w:sz w:val="24"/>
          <w:szCs w:val="24"/>
        </w:rPr>
        <w:t xml:space="preserve"> </w:t>
      </w:r>
    </w:p>
    <w:p w:rsidR="00295103" w:rsidRPr="002C2DA0" w14:paraId="692920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69D30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14:paraId="60B32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530FE7B2" w14:textId="436150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01B">
        <w:rPr>
          <w:sz w:val="24"/>
          <w:szCs w:val="24"/>
        </w:rPr>
        <w:t xml:space="preserve"> </w:t>
      </w:r>
      <w:r w:rsidR="00FB5D62">
        <w:rPr>
          <w:sz w:val="24"/>
          <w:szCs w:val="24"/>
        </w:rPr>
        <w:t xml:space="preserve">The BIA </w:t>
      </w:r>
      <w:r w:rsidRPr="00CC601B">
        <w:rPr>
          <w:sz w:val="24"/>
          <w:szCs w:val="24"/>
        </w:rPr>
        <w:t>intend</w:t>
      </w:r>
      <w:r w:rsidR="00FB5D62">
        <w:rPr>
          <w:sz w:val="24"/>
          <w:szCs w:val="24"/>
        </w:rPr>
        <w:t>s</w:t>
      </w:r>
      <w:r w:rsidRPr="00CC601B">
        <w:rPr>
          <w:sz w:val="24"/>
          <w:szCs w:val="24"/>
        </w:rPr>
        <w:t xml:space="preserve"> to display the expiration date with the OMB Control Number.</w:t>
      </w:r>
      <w:r>
        <w:rPr>
          <w:sz w:val="24"/>
          <w:szCs w:val="24"/>
        </w:rPr>
        <w:t xml:space="preserve">  </w:t>
      </w:r>
    </w:p>
    <w:p w:rsidR="00295103" w:rsidRPr="002C2DA0" w14:paraId="24388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7CB4C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3D41D3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214DD8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663418">
      <w:footerReference w:type="default" r:id="rId8"/>
      <w:type w:val="continuous"/>
      <w:pgSz w:w="12240" w:h="15840"/>
      <w:pgMar w:top="1440" w:right="90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265" w14:paraId="552FF24D" w14:textId="0E177D6B">
    <w:pPr>
      <w:pStyle w:val="Footer"/>
      <w:jc w:val="center"/>
    </w:pPr>
    <w:r>
      <w:fldChar w:fldCharType="begin"/>
    </w:r>
    <w:r>
      <w:instrText xml:space="preserve"> PAGE   \* MERGEFORMAT </w:instrText>
    </w:r>
    <w:r>
      <w:fldChar w:fldCharType="separate"/>
    </w:r>
    <w:r w:rsidR="00623C9F">
      <w:rPr>
        <w:noProof/>
      </w:rPr>
      <w:t>1</w:t>
    </w:r>
    <w:r>
      <w:rPr>
        <w:noProof/>
      </w:rPr>
      <w:fldChar w:fldCharType="end"/>
    </w:r>
  </w:p>
  <w:p w:rsidR="00222265" w14:paraId="2B6F695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F7C7D"/>
    <w:multiLevelType w:val="hybridMultilevel"/>
    <w:tmpl w:val="3D762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A20246"/>
    <w:multiLevelType w:val="hybridMultilevel"/>
    <w:tmpl w:val="A12A4AAC"/>
    <w:lvl w:ilvl="0">
      <w:start w:val="22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FC1C51"/>
    <w:multiLevelType w:val="hybridMultilevel"/>
    <w:tmpl w:val="D5E8C958"/>
    <w:lvl w:ilvl="0">
      <w:start w:val="22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F969F3"/>
    <w:multiLevelType w:val="hybridMultilevel"/>
    <w:tmpl w:val="A5D45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5E4ED8"/>
    <w:multiLevelType w:val="hybridMultilevel"/>
    <w:tmpl w:val="D9FC1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847C5C"/>
    <w:multiLevelType w:val="hybridMultilevel"/>
    <w:tmpl w:val="57A82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881847"/>
    <w:multiLevelType w:val="hybridMultilevel"/>
    <w:tmpl w:val="4838E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3B4FEA"/>
    <w:multiLevelType w:val="hybridMultilevel"/>
    <w:tmpl w:val="218E9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8860932">
    <w:abstractNumId w:val="10"/>
  </w:num>
  <w:num w:numId="2" w16cid:durableId="2063357312">
    <w:abstractNumId w:val="0"/>
  </w:num>
  <w:num w:numId="3" w16cid:durableId="914172553">
    <w:abstractNumId w:val="4"/>
  </w:num>
  <w:num w:numId="4" w16cid:durableId="1630041718">
    <w:abstractNumId w:val="6"/>
  </w:num>
  <w:num w:numId="5" w16cid:durableId="140654955">
    <w:abstractNumId w:val="5"/>
  </w:num>
  <w:num w:numId="6" w16cid:durableId="780566403">
    <w:abstractNumId w:val="2"/>
  </w:num>
  <w:num w:numId="7" w16cid:durableId="1737699972">
    <w:abstractNumId w:val="3"/>
  </w:num>
  <w:num w:numId="8" w16cid:durableId="810947789">
    <w:abstractNumId w:val="8"/>
  </w:num>
  <w:num w:numId="9" w16cid:durableId="1272588207">
    <w:abstractNumId w:val="9"/>
  </w:num>
  <w:num w:numId="10" w16cid:durableId="1571188510">
    <w:abstractNumId w:val="1"/>
  </w:num>
  <w:num w:numId="11" w16cid:durableId="1673874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6D4A"/>
    <w:rsid w:val="0001779A"/>
    <w:rsid w:val="00021F65"/>
    <w:rsid w:val="000252C8"/>
    <w:rsid w:val="000257C8"/>
    <w:rsid w:val="00026233"/>
    <w:rsid w:val="0003763F"/>
    <w:rsid w:val="00041B6E"/>
    <w:rsid w:val="00041D23"/>
    <w:rsid w:val="00047AB3"/>
    <w:rsid w:val="00052E53"/>
    <w:rsid w:val="00055EE2"/>
    <w:rsid w:val="00057030"/>
    <w:rsid w:val="00065A65"/>
    <w:rsid w:val="0007095E"/>
    <w:rsid w:val="000861A8"/>
    <w:rsid w:val="00095C50"/>
    <w:rsid w:val="000C20BF"/>
    <w:rsid w:val="000C3405"/>
    <w:rsid w:val="000C4C1E"/>
    <w:rsid w:val="000D7AED"/>
    <w:rsid w:val="000F1C17"/>
    <w:rsid w:val="000F3AF1"/>
    <w:rsid w:val="000F7694"/>
    <w:rsid w:val="000F78F1"/>
    <w:rsid w:val="00103883"/>
    <w:rsid w:val="00106E31"/>
    <w:rsid w:val="00120157"/>
    <w:rsid w:val="001258C3"/>
    <w:rsid w:val="00133401"/>
    <w:rsid w:val="00134323"/>
    <w:rsid w:val="00134C97"/>
    <w:rsid w:val="00140C45"/>
    <w:rsid w:val="001455DA"/>
    <w:rsid w:val="00145622"/>
    <w:rsid w:val="00146FBA"/>
    <w:rsid w:val="00156A20"/>
    <w:rsid w:val="00162B02"/>
    <w:rsid w:val="00163476"/>
    <w:rsid w:val="00164E5F"/>
    <w:rsid w:val="00167E4D"/>
    <w:rsid w:val="0017224D"/>
    <w:rsid w:val="00173498"/>
    <w:rsid w:val="0017449B"/>
    <w:rsid w:val="00180F3D"/>
    <w:rsid w:val="0018510D"/>
    <w:rsid w:val="001864B2"/>
    <w:rsid w:val="00193DF1"/>
    <w:rsid w:val="00194D84"/>
    <w:rsid w:val="001A0A1E"/>
    <w:rsid w:val="001A2EFB"/>
    <w:rsid w:val="001B41F2"/>
    <w:rsid w:val="001C1534"/>
    <w:rsid w:val="001C3F2C"/>
    <w:rsid w:val="001C6258"/>
    <w:rsid w:val="001C70C7"/>
    <w:rsid w:val="001D375F"/>
    <w:rsid w:val="001D4F47"/>
    <w:rsid w:val="001D7155"/>
    <w:rsid w:val="001E1694"/>
    <w:rsid w:val="001E2F47"/>
    <w:rsid w:val="001F0455"/>
    <w:rsid w:val="001F27CA"/>
    <w:rsid w:val="002079D2"/>
    <w:rsid w:val="00214279"/>
    <w:rsid w:val="00220620"/>
    <w:rsid w:val="00222265"/>
    <w:rsid w:val="00222EB8"/>
    <w:rsid w:val="0022744E"/>
    <w:rsid w:val="00233F7A"/>
    <w:rsid w:val="00235974"/>
    <w:rsid w:val="002430DD"/>
    <w:rsid w:val="00254109"/>
    <w:rsid w:val="00255A19"/>
    <w:rsid w:val="00261506"/>
    <w:rsid w:val="00263CC3"/>
    <w:rsid w:val="00266220"/>
    <w:rsid w:val="00271D3D"/>
    <w:rsid w:val="00291688"/>
    <w:rsid w:val="00291A63"/>
    <w:rsid w:val="00295103"/>
    <w:rsid w:val="002A032B"/>
    <w:rsid w:val="002A2431"/>
    <w:rsid w:val="002B33D8"/>
    <w:rsid w:val="002B35A4"/>
    <w:rsid w:val="002C2DA0"/>
    <w:rsid w:val="002D53CE"/>
    <w:rsid w:val="002E10C3"/>
    <w:rsid w:val="002E19D7"/>
    <w:rsid w:val="002E43C6"/>
    <w:rsid w:val="002F2A85"/>
    <w:rsid w:val="002F424F"/>
    <w:rsid w:val="00305C5C"/>
    <w:rsid w:val="00306D92"/>
    <w:rsid w:val="00307B67"/>
    <w:rsid w:val="003104C8"/>
    <w:rsid w:val="00314864"/>
    <w:rsid w:val="00316779"/>
    <w:rsid w:val="00317EDF"/>
    <w:rsid w:val="003211BA"/>
    <w:rsid w:val="00321665"/>
    <w:rsid w:val="00322B73"/>
    <w:rsid w:val="00332B5B"/>
    <w:rsid w:val="003372BE"/>
    <w:rsid w:val="003471CC"/>
    <w:rsid w:val="00352210"/>
    <w:rsid w:val="00356AB7"/>
    <w:rsid w:val="003625BF"/>
    <w:rsid w:val="003635A1"/>
    <w:rsid w:val="0036496E"/>
    <w:rsid w:val="0037164C"/>
    <w:rsid w:val="0037746A"/>
    <w:rsid w:val="00381F45"/>
    <w:rsid w:val="0038219E"/>
    <w:rsid w:val="00382A03"/>
    <w:rsid w:val="00386A79"/>
    <w:rsid w:val="003975C5"/>
    <w:rsid w:val="00397932"/>
    <w:rsid w:val="00397E3A"/>
    <w:rsid w:val="003A3FC4"/>
    <w:rsid w:val="003A5740"/>
    <w:rsid w:val="003A64F8"/>
    <w:rsid w:val="003B02DD"/>
    <w:rsid w:val="003B4E52"/>
    <w:rsid w:val="003B5CB7"/>
    <w:rsid w:val="003B78D7"/>
    <w:rsid w:val="003C2472"/>
    <w:rsid w:val="003C3292"/>
    <w:rsid w:val="003C4FC2"/>
    <w:rsid w:val="003D1A20"/>
    <w:rsid w:val="003D1E2F"/>
    <w:rsid w:val="003D45CD"/>
    <w:rsid w:val="003E174C"/>
    <w:rsid w:val="003E3509"/>
    <w:rsid w:val="003E5D72"/>
    <w:rsid w:val="003E6980"/>
    <w:rsid w:val="003E7D54"/>
    <w:rsid w:val="003F2C88"/>
    <w:rsid w:val="003F6241"/>
    <w:rsid w:val="003F628A"/>
    <w:rsid w:val="004008EF"/>
    <w:rsid w:val="00404785"/>
    <w:rsid w:val="004047B5"/>
    <w:rsid w:val="0040569E"/>
    <w:rsid w:val="00405EF8"/>
    <w:rsid w:val="00406014"/>
    <w:rsid w:val="004064FC"/>
    <w:rsid w:val="00406AFC"/>
    <w:rsid w:val="00432C70"/>
    <w:rsid w:val="0043613F"/>
    <w:rsid w:val="0044500C"/>
    <w:rsid w:val="004460B4"/>
    <w:rsid w:val="0045036E"/>
    <w:rsid w:val="0045697B"/>
    <w:rsid w:val="0046065D"/>
    <w:rsid w:val="00461B80"/>
    <w:rsid w:val="004745D2"/>
    <w:rsid w:val="00476F7E"/>
    <w:rsid w:val="004834E7"/>
    <w:rsid w:val="00483CFB"/>
    <w:rsid w:val="004930BE"/>
    <w:rsid w:val="0049709A"/>
    <w:rsid w:val="004A6063"/>
    <w:rsid w:val="004A6DFA"/>
    <w:rsid w:val="004B04F1"/>
    <w:rsid w:val="004C2226"/>
    <w:rsid w:val="004D55C3"/>
    <w:rsid w:val="004E1B72"/>
    <w:rsid w:val="004E218D"/>
    <w:rsid w:val="004F5043"/>
    <w:rsid w:val="00500C2E"/>
    <w:rsid w:val="0050209A"/>
    <w:rsid w:val="00503C6A"/>
    <w:rsid w:val="00504163"/>
    <w:rsid w:val="005064B6"/>
    <w:rsid w:val="0050655A"/>
    <w:rsid w:val="00507CA3"/>
    <w:rsid w:val="00510DB1"/>
    <w:rsid w:val="005156CA"/>
    <w:rsid w:val="005169CE"/>
    <w:rsid w:val="00525467"/>
    <w:rsid w:val="00527C6C"/>
    <w:rsid w:val="00533850"/>
    <w:rsid w:val="005350A0"/>
    <w:rsid w:val="0053574B"/>
    <w:rsid w:val="00556492"/>
    <w:rsid w:val="005575F3"/>
    <w:rsid w:val="0056269B"/>
    <w:rsid w:val="00563E17"/>
    <w:rsid w:val="005641C2"/>
    <w:rsid w:val="00566DD6"/>
    <w:rsid w:val="005910F1"/>
    <w:rsid w:val="00591FCA"/>
    <w:rsid w:val="00593716"/>
    <w:rsid w:val="0059388F"/>
    <w:rsid w:val="005A4100"/>
    <w:rsid w:val="005A52A9"/>
    <w:rsid w:val="005B0143"/>
    <w:rsid w:val="005B019B"/>
    <w:rsid w:val="005B0F1A"/>
    <w:rsid w:val="005B69B5"/>
    <w:rsid w:val="005C07F7"/>
    <w:rsid w:val="005C3873"/>
    <w:rsid w:val="005C42BB"/>
    <w:rsid w:val="005C5A87"/>
    <w:rsid w:val="005C658D"/>
    <w:rsid w:val="005D2D50"/>
    <w:rsid w:val="005D39A7"/>
    <w:rsid w:val="005D6ECE"/>
    <w:rsid w:val="005D78F3"/>
    <w:rsid w:val="005E0031"/>
    <w:rsid w:val="005E5D81"/>
    <w:rsid w:val="005E74D0"/>
    <w:rsid w:val="005F7EC0"/>
    <w:rsid w:val="006013A1"/>
    <w:rsid w:val="00602796"/>
    <w:rsid w:val="0060758B"/>
    <w:rsid w:val="00607A8B"/>
    <w:rsid w:val="00612026"/>
    <w:rsid w:val="00612968"/>
    <w:rsid w:val="00621192"/>
    <w:rsid w:val="00623C9F"/>
    <w:rsid w:val="00626825"/>
    <w:rsid w:val="00630624"/>
    <w:rsid w:val="006469FB"/>
    <w:rsid w:val="00647E94"/>
    <w:rsid w:val="00654D6B"/>
    <w:rsid w:val="00655C6E"/>
    <w:rsid w:val="00660616"/>
    <w:rsid w:val="00662D0A"/>
    <w:rsid w:val="00663418"/>
    <w:rsid w:val="006647FD"/>
    <w:rsid w:val="006648E7"/>
    <w:rsid w:val="006772B8"/>
    <w:rsid w:val="0069727E"/>
    <w:rsid w:val="00697AAA"/>
    <w:rsid w:val="006A7FBB"/>
    <w:rsid w:val="006B0F1A"/>
    <w:rsid w:val="006B110E"/>
    <w:rsid w:val="006B3ACC"/>
    <w:rsid w:val="006B5B38"/>
    <w:rsid w:val="006B7D90"/>
    <w:rsid w:val="006C25F5"/>
    <w:rsid w:val="006E2639"/>
    <w:rsid w:val="006E30AC"/>
    <w:rsid w:val="006E339F"/>
    <w:rsid w:val="00701C0C"/>
    <w:rsid w:val="00714A4E"/>
    <w:rsid w:val="00720C02"/>
    <w:rsid w:val="00721608"/>
    <w:rsid w:val="007258EA"/>
    <w:rsid w:val="00725B5E"/>
    <w:rsid w:val="00750925"/>
    <w:rsid w:val="00750CB4"/>
    <w:rsid w:val="00756F87"/>
    <w:rsid w:val="007625BE"/>
    <w:rsid w:val="00775950"/>
    <w:rsid w:val="00776ACD"/>
    <w:rsid w:val="007851E9"/>
    <w:rsid w:val="00785E59"/>
    <w:rsid w:val="00790265"/>
    <w:rsid w:val="007A4238"/>
    <w:rsid w:val="007A471F"/>
    <w:rsid w:val="007A4FEA"/>
    <w:rsid w:val="007A6FD3"/>
    <w:rsid w:val="007A7246"/>
    <w:rsid w:val="007C298B"/>
    <w:rsid w:val="007C36EF"/>
    <w:rsid w:val="007C3745"/>
    <w:rsid w:val="007C65EA"/>
    <w:rsid w:val="007D0AD9"/>
    <w:rsid w:val="007D0E64"/>
    <w:rsid w:val="007D36F6"/>
    <w:rsid w:val="007E21B5"/>
    <w:rsid w:val="007F26FF"/>
    <w:rsid w:val="007F3504"/>
    <w:rsid w:val="00811E8D"/>
    <w:rsid w:val="00811F30"/>
    <w:rsid w:val="0081259F"/>
    <w:rsid w:val="00834646"/>
    <w:rsid w:val="00834761"/>
    <w:rsid w:val="00834E69"/>
    <w:rsid w:val="00840B66"/>
    <w:rsid w:val="00840C9D"/>
    <w:rsid w:val="0084138F"/>
    <w:rsid w:val="00847467"/>
    <w:rsid w:val="00852EDA"/>
    <w:rsid w:val="00855189"/>
    <w:rsid w:val="00866BA6"/>
    <w:rsid w:val="00867C57"/>
    <w:rsid w:val="0088200A"/>
    <w:rsid w:val="00882F7C"/>
    <w:rsid w:val="00882FF8"/>
    <w:rsid w:val="0088618F"/>
    <w:rsid w:val="00895C2C"/>
    <w:rsid w:val="008A170C"/>
    <w:rsid w:val="008A37CE"/>
    <w:rsid w:val="008B311A"/>
    <w:rsid w:val="008C3BE3"/>
    <w:rsid w:val="008C547D"/>
    <w:rsid w:val="008C677E"/>
    <w:rsid w:val="008D5B31"/>
    <w:rsid w:val="008E542F"/>
    <w:rsid w:val="008F3A91"/>
    <w:rsid w:val="008F5E13"/>
    <w:rsid w:val="00912C6D"/>
    <w:rsid w:val="00916508"/>
    <w:rsid w:val="009209D8"/>
    <w:rsid w:val="00921B2F"/>
    <w:rsid w:val="00922537"/>
    <w:rsid w:val="00923041"/>
    <w:rsid w:val="00923AAE"/>
    <w:rsid w:val="00924EC8"/>
    <w:rsid w:val="0093178F"/>
    <w:rsid w:val="009362C6"/>
    <w:rsid w:val="009417C0"/>
    <w:rsid w:val="00944C21"/>
    <w:rsid w:val="0094779F"/>
    <w:rsid w:val="00951076"/>
    <w:rsid w:val="009518B9"/>
    <w:rsid w:val="00955DC6"/>
    <w:rsid w:val="00962653"/>
    <w:rsid w:val="00966D04"/>
    <w:rsid w:val="00977914"/>
    <w:rsid w:val="009A3D0C"/>
    <w:rsid w:val="009A5A10"/>
    <w:rsid w:val="009B359F"/>
    <w:rsid w:val="009C2E79"/>
    <w:rsid w:val="009C4C8B"/>
    <w:rsid w:val="009C5F2D"/>
    <w:rsid w:val="009D1E32"/>
    <w:rsid w:val="009D21F7"/>
    <w:rsid w:val="009D6E38"/>
    <w:rsid w:val="009E1056"/>
    <w:rsid w:val="009F481F"/>
    <w:rsid w:val="009F65CC"/>
    <w:rsid w:val="00A06552"/>
    <w:rsid w:val="00A21198"/>
    <w:rsid w:val="00A26833"/>
    <w:rsid w:val="00A303B8"/>
    <w:rsid w:val="00A44883"/>
    <w:rsid w:val="00A44E36"/>
    <w:rsid w:val="00A57965"/>
    <w:rsid w:val="00A70F44"/>
    <w:rsid w:val="00A71232"/>
    <w:rsid w:val="00A7183D"/>
    <w:rsid w:val="00A7280E"/>
    <w:rsid w:val="00A80CB3"/>
    <w:rsid w:val="00A85665"/>
    <w:rsid w:val="00A9063D"/>
    <w:rsid w:val="00A93085"/>
    <w:rsid w:val="00A95BB9"/>
    <w:rsid w:val="00AA3BBC"/>
    <w:rsid w:val="00AB24B2"/>
    <w:rsid w:val="00AB2B34"/>
    <w:rsid w:val="00AC072C"/>
    <w:rsid w:val="00AE065D"/>
    <w:rsid w:val="00AE06E4"/>
    <w:rsid w:val="00AF2B48"/>
    <w:rsid w:val="00AF3BF1"/>
    <w:rsid w:val="00AF40B4"/>
    <w:rsid w:val="00AF59A6"/>
    <w:rsid w:val="00AF6CD7"/>
    <w:rsid w:val="00AF7149"/>
    <w:rsid w:val="00AF7C04"/>
    <w:rsid w:val="00B01323"/>
    <w:rsid w:val="00B01B69"/>
    <w:rsid w:val="00B172C8"/>
    <w:rsid w:val="00B1790F"/>
    <w:rsid w:val="00B2192A"/>
    <w:rsid w:val="00B323B2"/>
    <w:rsid w:val="00B35FE1"/>
    <w:rsid w:val="00B438B3"/>
    <w:rsid w:val="00B45AD5"/>
    <w:rsid w:val="00B502C4"/>
    <w:rsid w:val="00B511D9"/>
    <w:rsid w:val="00B5218C"/>
    <w:rsid w:val="00B53D66"/>
    <w:rsid w:val="00B629A1"/>
    <w:rsid w:val="00B651B0"/>
    <w:rsid w:val="00B663C0"/>
    <w:rsid w:val="00B74DD5"/>
    <w:rsid w:val="00B756CA"/>
    <w:rsid w:val="00B81584"/>
    <w:rsid w:val="00B83089"/>
    <w:rsid w:val="00B8496B"/>
    <w:rsid w:val="00B85FFF"/>
    <w:rsid w:val="00B87055"/>
    <w:rsid w:val="00B87A9D"/>
    <w:rsid w:val="00B90E44"/>
    <w:rsid w:val="00B91E63"/>
    <w:rsid w:val="00B93973"/>
    <w:rsid w:val="00BA0775"/>
    <w:rsid w:val="00BA15D7"/>
    <w:rsid w:val="00BB196B"/>
    <w:rsid w:val="00BB38BC"/>
    <w:rsid w:val="00BB6247"/>
    <w:rsid w:val="00BD3CF1"/>
    <w:rsid w:val="00BD41CB"/>
    <w:rsid w:val="00BD50C4"/>
    <w:rsid w:val="00BD736E"/>
    <w:rsid w:val="00BE0D60"/>
    <w:rsid w:val="00BE5B65"/>
    <w:rsid w:val="00C03099"/>
    <w:rsid w:val="00C05E92"/>
    <w:rsid w:val="00C068D4"/>
    <w:rsid w:val="00C150B7"/>
    <w:rsid w:val="00C210B2"/>
    <w:rsid w:val="00C210E4"/>
    <w:rsid w:val="00C22A17"/>
    <w:rsid w:val="00C2391E"/>
    <w:rsid w:val="00C25614"/>
    <w:rsid w:val="00C271A9"/>
    <w:rsid w:val="00C30B2B"/>
    <w:rsid w:val="00C33AF1"/>
    <w:rsid w:val="00C44184"/>
    <w:rsid w:val="00C46AC5"/>
    <w:rsid w:val="00C50BA9"/>
    <w:rsid w:val="00C566B3"/>
    <w:rsid w:val="00C612AB"/>
    <w:rsid w:val="00C63B7D"/>
    <w:rsid w:val="00C645B0"/>
    <w:rsid w:val="00C6613E"/>
    <w:rsid w:val="00C73047"/>
    <w:rsid w:val="00C77742"/>
    <w:rsid w:val="00C85564"/>
    <w:rsid w:val="00C866CB"/>
    <w:rsid w:val="00C8676E"/>
    <w:rsid w:val="00C9137E"/>
    <w:rsid w:val="00C95419"/>
    <w:rsid w:val="00CA092B"/>
    <w:rsid w:val="00CA19B9"/>
    <w:rsid w:val="00CA1CBD"/>
    <w:rsid w:val="00CA4C3B"/>
    <w:rsid w:val="00CA5E46"/>
    <w:rsid w:val="00CB0AFE"/>
    <w:rsid w:val="00CB0D7A"/>
    <w:rsid w:val="00CB1969"/>
    <w:rsid w:val="00CB50B8"/>
    <w:rsid w:val="00CC1140"/>
    <w:rsid w:val="00CC1409"/>
    <w:rsid w:val="00CC5817"/>
    <w:rsid w:val="00CC601B"/>
    <w:rsid w:val="00CD6AB6"/>
    <w:rsid w:val="00CE0807"/>
    <w:rsid w:val="00CE0933"/>
    <w:rsid w:val="00CE52C1"/>
    <w:rsid w:val="00CF3333"/>
    <w:rsid w:val="00CF3D14"/>
    <w:rsid w:val="00CF5C92"/>
    <w:rsid w:val="00D02C5D"/>
    <w:rsid w:val="00D03742"/>
    <w:rsid w:val="00D16E42"/>
    <w:rsid w:val="00D22656"/>
    <w:rsid w:val="00D2292B"/>
    <w:rsid w:val="00D40AD8"/>
    <w:rsid w:val="00D56BAB"/>
    <w:rsid w:val="00D621D2"/>
    <w:rsid w:val="00D64C79"/>
    <w:rsid w:val="00D7510F"/>
    <w:rsid w:val="00D7712F"/>
    <w:rsid w:val="00D77838"/>
    <w:rsid w:val="00D80ACC"/>
    <w:rsid w:val="00D826DD"/>
    <w:rsid w:val="00D82E59"/>
    <w:rsid w:val="00D84304"/>
    <w:rsid w:val="00D970FC"/>
    <w:rsid w:val="00D97F7A"/>
    <w:rsid w:val="00DA23BD"/>
    <w:rsid w:val="00DA3736"/>
    <w:rsid w:val="00DA64CA"/>
    <w:rsid w:val="00DB35A1"/>
    <w:rsid w:val="00DB7A3B"/>
    <w:rsid w:val="00DC1AF7"/>
    <w:rsid w:val="00DC4EA4"/>
    <w:rsid w:val="00DD083F"/>
    <w:rsid w:val="00DD3584"/>
    <w:rsid w:val="00DE1FFE"/>
    <w:rsid w:val="00DE2C73"/>
    <w:rsid w:val="00DE3689"/>
    <w:rsid w:val="00DE4133"/>
    <w:rsid w:val="00DE7630"/>
    <w:rsid w:val="00DF305B"/>
    <w:rsid w:val="00DF3F7F"/>
    <w:rsid w:val="00DF7986"/>
    <w:rsid w:val="00E0613E"/>
    <w:rsid w:val="00E12C58"/>
    <w:rsid w:val="00E14E86"/>
    <w:rsid w:val="00E158E3"/>
    <w:rsid w:val="00E30F58"/>
    <w:rsid w:val="00E3146C"/>
    <w:rsid w:val="00E343E4"/>
    <w:rsid w:val="00E6013B"/>
    <w:rsid w:val="00E61F69"/>
    <w:rsid w:val="00E70C75"/>
    <w:rsid w:val="00E90EA7"/>
    <w:rsid w:val="00E92E79"/>
    <w:rsid w:val="00EA072D"/>
    <w:rsid w:val="00EA1233"/>
    <w:rsid w:val="00EB3568"/>
    <w:rsid w:val="00EB38DA"/>
    <w:rsid w:val="00EB3A37"/>
    <w:rsid w:val="00EB3A38"/>
    <w:rsid w:val="00EB3C95"/>
    <w:rsid w:val="00EC5B12"/>
    <w:rsid w:val="00ED5925"/>
    <w:rsid w:val="00EE1B40"/>
    <w:rsid w:val="00EE7A46"/>
    <w:rsid w:val="00EF0764"/>
    <w:rsid w:val="00EF2442"/>
    <w:rsid w:val="00EF54C8"/>
    <w:rsid w:val="00F02C2D"/>
    <w:rsid w:val="00F20962"/>
    <w:rsid w:val="00F21B6F"/>
    <w:rsid w:val="00F221CB"/>
    <w:rsid w:val="00F22D82"/>
    <w:rsid w:val="00F24B95"/>
    <w:rsid w:val="00F27BD8"/>
    <w:rsid w:val="00F30448"/>
    <w:rsid w:val="00F32216"/>
    <w:rsid w:val="00F34719"/>
    <w:rsid w:val="00F362D9"/>
    <w:rsid w:val="00F36349"/>
    <w:rsid w:val="00F4289A"/>
    <w:rsid w:val="00F51C40"/>
    <w:rsid w:val="00F549D1"/>
    <w:rsid w:val="00F573A9"/>
    <w:rsid w:val="00F576AB"/>
    <w:rsid w:val="00F629B6"/>
    <w:rsid w:val="00F62C78"/>
    <w:rsid w:val="00F6644F"/>
    <w:rsid w:val="00F671FA"/>
    <w:rsid w:val="00F722D3"/>
    <w:rsid w:val="00F73931"/>
    <w:rsid w:val="00F80B4B"/>
    <w:rsid w:val="00F83433"/>
    <w:rsid w:val="00F97D37"/>
    <w:rsid w:val="00FA4FC9"/>
    <w:rsid w:val="00FB0F74"/>
    <w:rsid w:val="00FB3EBA"/>
    <w:rsid w:val="00FB4B11"/>
    <w:rsid w:val="00FB4D0B"/>
    <w:rsid w:val="00FB5D62"/>
    <w:rsid w:val="00FC1097"/>
    <w:rsid w:val="00FC43DC"/>
    <w:rsid w:val="00FD0382"/>
    <w:rsid w:val="00FF0C73"/>
    <w:rsid w:val="00FF5047"/>
    <w:rsid w:val="00FF5F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85A93B"/>
  <w15:docId w15:val="{F0E3F290-7ACC-4F0C-953D-A6E550F1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43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qFormat/>
    <w:rsid w:val="008D5B31"/>
    <w:pPr>
      <w:keepNext/>
      <w:keepLines/>
      <w:spacing w:before="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unhideWhenUsed/>
    <w:rsid w:val="00840C9D"/>
    <w:rPr>
      <w:sz w:val="16"/>
      <w:szCs w:val="16"/>
    </w:rPr>
  </w:style>
  <w:style w:type="paragraph" w:styleId="CommentText">
    <w:name w:val="annotation text"/>
    <w:basedOn w:val="Normal"/>
    <w:link w:val="CommentTextChar"/>
    <w:uiPriority w:val="99"/>
    <w:unhideWhenUsed/>
    <w:rsid w:val="00840C9D"/>
  </w:style>
  <w:style w:type="character" w:customStyle="1" w:styleId="CommentTextChar">
    <w:name w:val="Comment Text Char"/>
    <w:link w:val="CommentText"/>
    <w:uiPriority w:val="99"/>
    <w:rsid w:val="00840C9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40C9D"/>
    <w:rPr>
      <w:b/>
      <w:bCs/>
    </w:rPr>
  </w:style>
  <w:style w:type="character" w:customStyle="1" w:styleId="CommentSubjectChar">
    <w:name w:val="Comment Subject Char"/>
    <w:link w:val="CommentSubject"/>
    <w:uiPriority w:val="99"/>
    <w:semiHidden/>
    <w:rsid w:val="00840C9D"/>
    <w:rPr>
      <w:rFonts w:ascii="Times New Roman" w:hAnsi="Times New Roman"/>
      <w:b/>
      <w:bCs/>
    </w:rPr>
  </w:style>
  <w:style w:type="paragraph" w:styleId="Header">
    <w:name w:val="header"/>
    <w:basedOn w:val="Normal"/>
    <w:link w:val="HeaderChar"/>
    <w:uiPriority w:val="99"/>
    <w:unhideWhenUsed/>
    <w:rsid w:val="0050209A"/>
    <w:pPr>
      <w:tabs>
        <w:tab w:val="center" w:pos="4680"/>
        <w:tab w:val="right" w:pos="9360"/>
      </w:tabs>
    </w:pPr>
  </w:style>
  <w:style w:type="character" w:customStyle="1" w:styleId="HeaderChar">
    <w:name w:val="Header Char"/>
    <w:link w:val="Header"/>
    <w:uiPriority w:val="99"/>
    <w:rsid w:val="0050209A"/>
    <w:rPr>
      <w:rFonts w:ascii="Times New Roman" w:hAnsi="Times New Roman"/>
    </w:rPr>
  </w:style>
  <w:style w:type="paragraph" w:styleId="Footer">
    <w:name w:val="footer"/>
    <w:basedOn w:val="Normal"/>
    <w:link w:val="FooterChar"/>
    <w:uiPriority w:val="99"/>
    <w:unhideWhenUsed/>
    <w:rsid w:val="0050209A"/>
    <w:pPr>
      <w:tabs>
        <w:tab w:val="center" w:pos="4680"/>
        <w:tab w:val="right" w:pos="9360"/>
      </w:tabs>
    </w:pPr>
  </w:style>
  <w:style w:type="character" w:customStyle="1" w:styleId="FooterChar">
    <w:name w:val="Footer Char"/>
    <w:link w:val="Footer"/>
    <w:uiPriority w:val="99"/>
    <w:rsid w:val="0050209A"/>
    <w:rPr>
      <w:rFonts w:ascii="Times New Roman" w:hAnsi="Times New Roman"/>
    </w:rPr>
  </w:style>
  <w:style w:type="character" w:customStyle="1" w:styleId="Heading2Char">
    <w:name w:val="Heading 2 Char"/>
    <w:link w:val="Heading2"/>
    <w:uiPriority w:val="9"/>
    <w:rsid w:val="008D5B31"/>
    <w:rPr>
      <w:rFonts w:ascii="Times New Roman" w:hAnsi="Times New Roman"/>
      <w:b/>
      <w:bCs/>
      <w:sz w:val="24"/>
      <w:szCs w:val="24"/>
    </w:rPr>
  </w:style>
  <w:style w:type="paragraph" w:styleId="Revision">
    <w:name w:val="Revision"/>
    <w:hidden/>
    <w:uiPriority w:val="99"/>
    <w:semiHidden/>
    <w:rsid w:val="00406AFC"/>
    <w:rPr>
      <w:rFonts w:ascii="Times New Roman" w:hAnsi="Times New Roman"/>
    </w:rPr>
  </w:style>
  <w:style w:type="character" w:styleId="UnresolvedMention">
    <w:name w:val="Unresolved Mention"/>
    <w:basedOn w:val="DefaultParagraphFont"/>
    <w:uiPriority w:val="99"/>
    <w:semiHidden/>
    <w:unhideWhenUsed/>
    <w:rsid w:val="001E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Forward?SearchTarget=Agenda&amp;textfield=1076-AF59" TargetMode="External" /><Relationship Id="rId6" Type="http://schemas.openxmlformats.org/officeDocument/2006/relationships/hyperlink" Target="https://www.regulations.gov/docket/BIA-2022-0006%20for%20RIN%201076-AF59" TargetMode="External" /><Relationship Id="rId7" Type="http://schemas.openxmlformats.org/officeDocument/2006/relationships/hyperlink" Target="https://www.opm.gov/policy-data-oversight/pay-leave/salaries-wages/salary-tables/pdf/2024/RUS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A7CC-5523-4B1B-B9CF-3F3617087E6C}">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4924</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11</cp:revision>
  <cp:lastPrinted>2018-07-12T17:16:00Z</cp:lastPrinted>
  <dcterms:created xsi:type="dcterms:W3CDTF">2025-07-30T23:44:00Z</dcterms:created>
  <dcterms:modified xsi:type="dcterms:W3CDTF">2025-07-31T00:06:00Z</dcterms:modified>
</cp:coreProperties>
</file>