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65E6" w:rsidP="00C80958" w14:paraId="20D4FC63" w14:textId="12C3E281">
      <w:pPr>
        <w:pStyle w:val="Title"/>
      </w:pPr>
      <w:r>
        <w:t>USAspending</w:t>
      </w:r>
      <w:r>
        <w:t xml:space="preserve"> Survey: </w:t>
      </w:r>
      <w:r w:rsidR="00C80958">
        <w:t>Your API Feedback</w:t>
      </w:r>
    </w:p>
    <w:p w:rsidR="00111B47" w:rsidP="00590E72" w14:paraId="584050D8" w14:textId="75833DE1">
      <w:r>
        <w:t xml:space="preserve">USAspending.gov is seeking your feedback on </w:t>
      </w:r>
      <w:r w:rsidR="00F84D7F">
        <w:t xml:space="preserve">the </w:t>
      </w:r>
      <w:hyperlink r:id="rId4" w:history="1">
        <w:r w:rsidRPr="006B4DAA" w:rsidR="00F2603C">
          <w:rPr>
            <w:rStyle w:val="Hyperlink"/>
          </w:rPr>
          <w:t>USAspending</w:t>
        </w:r>
        <w:r w:rsidRPr="006B4DAA" w:rsidR="00F2603C">
          <w:rPr>
            <w:rStyle w:val="Hyperlink"/>
          </w:rPr>
          <w:t xml:space="preserve"> </w:t>
        </w:r>
        <w:r w:rsidRPr="006B4DAA" w:rsidR="00A2007B">
          <w:rPr>
            <w:rStyle w:val="Hyperlink"/>
          </w:rPr>
          <w:t>Application Programming Interface (API)</w:t>
        </w:r>
      </w:hyperlink>
      <w:r w:rsidR="00A2007B">
        <w:t>.</w:t>
      </w:r>
    </w:p>
    <w:p w:rsidR="00590E72" w:rsidP="00590E72" w14:paraId="364CA133" w14:textId="0C3736CF">
      <w:r>
        <w:t>Our API</w:t>
      </w:r>
      <w:r w:rsidR="001E6844">
        <w:t>s</w:t>
      </w:r>
      <w:r w:rsidR="00B74428">
        <w:t xml:space="preserve"> allow the public to access comprehensive U.S. government spending data</w:t>
      </w:r>
      <w:r w:rsidR="00320329">
        <w:t xml:space="preserve">, </w:t>
      </w:r>
      <w:r w:rsidRPr="00CE126B" w:rsidR="00CE126B">
        <w:t>includ</w:t>
      </w:r>
      <w:r w:rsidR="00320329">
        <w:t xml:space="preserve">ing </w:t>
      </w:r>
      <w:r w:rsidRPr="00CE126B" w:rsidR="00CE126B">
        <w:t>spending on awards (e.g., who received federal contracts or grants, geographic breakdowns, agency breakdowns, and much more</w:t>
      </w:r>
      <w:r w:rsidR="00CE126B">
        <w:t>)</w:t>
      </w:r>
      <w:r w:rsidR="00320329">
        <w:t xml:space="preserve"> as well as </w:t>
      </w:r>
      <w:r w:rsidRPr="00CE126B" w:rsidR="00CE126B">
        <w:t xml:space="preserve">account-level </w:t>
      </w:r>
      <w:r w:rsidR="00320329">
        <w:t xml:space="preserve">data </w:t>
      </w:r>
      <w:r w:rsidRPr="00CE126B" w:rsidR="00CE126B">
        <w:t xml:space="preserve">such as federal </w:t>
      </w:r>
      <w:r w:rsidR="001E6844">
        <w:t>salaries and expenses</w:t>
      </w:r>
      <w:r w:rsidRPr="00CE126B" w:rsidR="00CE126B">
        <w:t>.</w:t>
      </w:r>
    </w:p>
    <w:p w:rsidR="00F565E6" w:rsidP="00590E72" w14:paraId="14AEB6BC" w14:textId="3D3E65A9">
      <w:r>
        <w:t xml:space="preserve">USAspending.gov is interested in hearing from </w:t>
      </w:r>
      <w:r w:rsidR="00892ABB">
        <w:t xml:space="preserve">users about their experience </w:t>
      </w:r>
      <w:r w:rsidR="00704338">
        <w:t>working with the API</w:t>
      </w:r>
      <w:r w:rsidR="001E6844">
        <w:t>s</w:t>
      </w:r>
      <w:r w:rsidR="00704338">
        <w:t xml:space="preserve">. Your feedback will be used </w:t>
      </w:r>
      <w:r w:rsidR="0097760A">
        <w:t xml:space="preserve">by our </w:t>
      </w:r>
      <w:r w:rsidR="001E6844">
        <w:t>developer</w:t>
      </w:r>
      <w:r w:rsidR="0097760A">
        <w:t>, design, and user experience teams to make</w:t>
      </w:r>
      <w:r w:rsidR="009307C3">
        <w:t xml:space="preserve"> future improvements </w:t>
      </w:r>
      <w:r w:rsidR="00881BA4">
        <w:t>to the application.</w:t>
      </w:r>
    </w:p>
    <w:p w:rsidR="00F565E6" w:rsidP="00311ADC" w14:paraId="0CD6900C" w14:textId="5E29CE02">
      <w:r>
        <w:t xml:space="preserve">Please take a few minutes to complete this survey </w:t>
      </w:r>
      <w:r w:rsidR="00311ADC">
        <w:t xml:space="preserve">and share your experience using the </w:t>
      </w:r>
      <w:r w:rsidR="00311ADC">
        <w:t>USAspending</w:t>
      </w:r>
      <w:r w:rsidR="00311ADC">
        <w:t xml:space="preserve"> API</w:t>
      </w:r>
      <w:r w:rsidR="001E6844">
        <w:t>s</w:t>
      </w:r>
      <w:r w:rsidR="00311ADC">
        <w:t xml:space="preserve">. </w:t>
      </w:r>
      <w:r w:rsidR="00DE0B5F">
        <w:t xml:space="preserve">Your feedback may be anonymous, but there is an option to include your name and contact information if you wish to be </w:t>
      </w:r>
      <w:r w:rsidR="00206AC4">
        <w:t>included in further conversations about API improvements.</w:t>
      </w:r>
    </w:p>
    <w:p w:rsidR="00BA4D03" w:rsidP="00311ADC" w14:paraId="41337AEF" w14:textId="0C29883C">
      <w:r w:rsidRPr="007B62EE">
        <w:rPr>
          <w:highlight w:val="yellow"/>
        </w:rPr>
        <w:t>[PRA Disclosure</w:t>
      </w:r>
      <w:r w:rsidRPr="007B62EE" w:rsidR="007B62EE">
        <w:rPr>
          <w:highlight w:val="yellow"/>
        </w:rPr>
        <w:t xml:space="preserve">: </w:t>
      </w:r>
      <w:r w:rsidRPr="007B62EE" w:rsidR="007B62EE">
        <w:rPr>
          <w:highlight w:val="yellow"/>
        </w:rPr>
        <w:t xml:space="preserve">The OMB number for this study is 1530-0023. If you have any comments regarding this study, please write to: Bureau of the Fiscal Service, Forms Management Officer, Parkersburg, WV 26106-1328 or email us at </w:t>
      </w:r>
      <w:hyperlink r:id="rId5" w:history="1">
        <w:r w:rsidRPr="007B62EE" w:rsidR="007B62EE">
          <w:rPr>
            <w:rStyle w:val="Hyperlink"/>
            <w:highlight w:val="yellow"/>
          </w:rPr>
          <w:t>GraphicsandPrinting@fiscal.treasury.gov</w:t>
        </w:r>
      </w:hyperlink>
      <w:r w:rsidRPr="007B62EE" w:rsidR="007B62EE">
        <w:rPr>
          <w:highlight w:val="yellow"/>
        </w:rPr>
        <w:t xml:space="preserve"> </w:t>
      </w:r>
      <w:r w:rsidRPr="007B62EE">
        <w:rPr>
          <w:highlight w:val="yellow"/>
        </w:rPr>
        <w:t>]</w:t>
      </w:r>
    </w:p>
    <w:p w:rsidR="00E0647D" w:rsidP="00EF7A53" w14:paraId="5AA6684B" w14:textId="054DBBED">
      <w:pPr>
        <w:pStyle w:val="ListParagraph"/>
        <w:numPr>
          <w:ilvl w:val="0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Organization Type:</w:t>
      </w:r>
    </w:p>
    <w:p w:rsidR="00A8427D" w:rsidP="00A8427D" w14:paraId="46F9A89D" w14:textId="44FD9AF4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Government</w:t>
      </w:r>
    </w:p>
    <w:p w:rsidR="00C057EB" w:rsidP="00A8427D" w14:paraId="7A186996" w14:textId="068F58A0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Nonprofit</w:t>
      </w:r>
    </w:p>
    <w:p w:rsidR="00EC5122" w:rsidP="00A8427D" w14:paraId="1B40E9D9" w14:textId="37D69651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Higher Education</w:t>
      </w:r>
    </w:p>
    <w:p w:rsidR="00EC5122" w:rsidP="00A8427D" w14:paraId="70A23D9A" w14:textId="1BFF4A8B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General Business</w:t>
      </w:r>
    </w:p>
    <w:p w:rsidR="00A8427D" w:rsidP="00A8427D" w14:paraId="1F8D161D" w14:textId="51861CD2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Small Business</w:t>
      </w:r>
    </w:p>
    <w:p w:rsidR="00A420A5" w:rsidP="00A420A5" w14:paraId="3472406A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Individual</w:t>
      </w:r>
    </w:p>
    <w:p w:rsidR="00A420A5" w:rsidP="00590E72" w14:paraId="66952AD4" w14:textId="77777777">
      <w:pPr>
        <w:pStyle w:val="ListParagraph"/>
        <w:numPr>
          <w:ilvl w:val="0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How often do you use USAspending.gov?</w:t>
      </w:r>
    </w:p>
    <w:p w:rsidR="00A420A5" w:rsidP="00590E72" w14:paraId="6B53C010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Daily</w:t>
      </w:r>
    </w:p>
    <w:p w:rsidR="00A420A5" w:rsidP="00590E72" w14:paraId="18E00988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Weekly</w:t>
      </w:r>
    </w:p>
    <w:p w:rsidR="00A420A5" w:rsidP="00590E72" w14:paraId="41E0176E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Monthly</w:t>
      </w:r>
    </w:p>
    <w:p w:rsidR="00A420A5" w:rsidP="00590E72" w14:paraId="216622B3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Seasonal</w:t>
      </w:r>
    </w:p>
    <w:p w:rsidR="00C338B6" w:rsidP="00590E72" w14:paraId="5445C12F" w14:textId="118B2063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Yearly</w:t>
      </w:r>
    </w:p>
    <w:p w:rsidR="00E20FF0" w:rsidP="00E20FF0" w14:paraId="3D3E49FF" w14:textId="34FD8A97">
      <w:pPr>
        <w:pStyle w:val="ListParagraph"/>
        <w:numPr>
          <w:ilvl w:val="0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 xml:space="preserve">How often do you use the </w:t>
      </w: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USAspending</w:t>
      </w: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 xml:space="preserve"> API</w:t>
      </w:r>
      <w:r w:rsidR="001E6844">
        <w:rPr>
          <w:rStyle w:val="text-format-content"/>
          <w:rFonts w:ascii="Segoe UI" w:hAnsi="Segoe UI" w:cs="Segoe UI"/>
          <w:color w:val="242424"/>
          <w:sz w:val="21"/>
          <w:szCs w:val="21"/>
        </w:rPr>
        <w:t>s</w:t>
      </w: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?</w:t>
      </w:r>
    </w:p>
    <w:p w:rsidR="00E20FF0" w:rsidP="00E20FF0" w14:paraId="3E533C25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Daily</w:t>
      </w:r>
    </w:p>
    <w:p w:rsidR="00E20FF0" w:rsidP="00E20FF0" w14:paraId="1A3726A5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Weekly</w:t>
      </w:r>
    </w:p>
    <w:p w:rsidR="00E20FF0" w:rsidP="00E20FF0" w14:paraId="50D23B31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Monthly</w:t>
      </w:r>
    </w:p>
    <w:p w:rsidR="00E20FF0" w:rsidP="00E20FF0" w14:paraId="2C35A9EF" w14:textId="77777777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Seasonal</w:t>
      </w:r>
    </w:p>
    <w:p w:rsidR="00E20FF0" w:rsidP="00E20FF0" w14:paraId="5A84A29E" w14:textId="3B3D2734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 w:rsidRPr="00A420A5">
        <w:rPr>
          <w:rStyle w:val="text-format-content"/>
          <w:rFonts w:ascii="Segoe UI" w:hAnsi="Segoe UI" w:cs="Segoe UI"/>
          <w:color w:val="242424"/>
          <w:sz w:val="21"/>
          <w:szCs w:val="21"/>
        </w:rPr>
        <w:t>Yearly</w:t>
      </w:r>
    </w:p>
    <w:p w:rsidR="00E20FF0" w:rsidP="00E20FF0" w14:paraId="2B2C19F2" w14:textId="299554A2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What do you like about the </w:t>
      </w:r>
      <w:r>
        <w:rPr>
          <w:rFonts w:ascii="Segoe UI" w:hAnsi="Segoe UI" w:cs="Segoe UI"/>
          <w:color w:val="242424"/>
          <w:sz w:val="21"/>
          <w:szCs w:val="21"/>
        </w:rPr>
        <w:t>USAspending</w:t>
      </w:r>
      <w:r>
        <w:rPr>
          <w:rFonts w:ascii="Segoe UI" w:hAnsi="Segoe UI" w:cs="Segoe UI"/>
          <w:color w:val="242424"/>
          <w:sz w:val="21"/>
          <w:szCs w:val="21"/>
        </w:rPr>
        <w:t xml:space="preserve"> API?</w:t>
      </w:r>
    </w:p>
    <w:p w:rsidR="00436339" w:rsidP="00E20FF0" w14:paraId="0A289D2D" w14:textId="1F20D3C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What challenges do you face using the </w:t>
      </w:r>
      <w:r>
        <w:rPr>
          <w:rFonts w:ascii="Segoe UI" w:hAnsi="Segoe UI" w:cs="Segoe UI"/>
          <w:color w:val="242424"/>
          <w:sz w:val="21"/>
          <w:szCs w:val="21"/>
        </w:rPr>
        <w:t>USAspending</w:t>
      </w:r>
      <w:r>
        <w:rPr>
          <w:rFonts w:ascii="Segoe UI" w:hAnsi="Segoe UI" w:cs="Segoe UI"/>
          <w:color w:val="242424"/>
          <w:sz w:val="21"/>
          <w:szCs w:val="21"/>
        </w:rPr>
        <w:t xml:space="preserve"> API?</w:t>
      </w:r>
    </w:p>
    <w:p w:rsidR="00C338B6" w:rsidP="00590E72" w14:paraId="0F0037E2" w14:textId="2396F78B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What improvements would you like to see made to the </w:t>
      </w:r>
      <w:r>
        <w:rPr>
          <w:rFonts w:ascii="Segoe UI" w:hAnsi="Segoe UI" w:cs="Segoe UI"/>
          <w:color w:val="242424"/>
          <w:sz w:val="21"/>
          <w:szCs w:val="21"/>
        </w:rPr>
        <w:t>USAspending</w:t>
      </w:r>
      <w:r>
        <w:rPr>
          <w:rFonts w:ascii="Segoe UI" w:hAnsi="Segoe UI" w:cs="Segoe UI"/>
          <w:color w:val="242424"/>
          <w:sz w:val="21"/>
          <w:szCs w:val="21"/>
        </w:rPr>
        <w:t xml:space="preserve"> API?</w:t>
      </w:r>
    </w:p>
    <w:p w:rsidR="008A7605" w:rsidP="008A7605" w14:paraId="2FB7AA58" w14:textId="77777777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Which most accurately describes </w:t>
      </w:r>
      <w:r w:rsidR="00977893">
        <w:rPr>
          <w:rFonts w:ascii="Segoe UI" w:hAnsi="Segoe UI" w:cs="Segoe UI"/>
          <w:color w:val="242424"/>
          <w:sz w:val="21"/>
          <w:szCs w:val="21"/>
        </w:rPr>
        <w:t xml:space="preserve">the purpose for which you use the </w:t>
      </w:r>
      <w:r>
        <w:rPr>
          <w:rFonts w:ascii="Segoe UI" w:hAnsi="Segoe UI" w:cs="Segoe UI"/>
          <w:color w:val="242424"/>
          <w:sz w:val="21"/>
          <w:szCs w:val="21"/>
        </w:rPr>
        <w:t>USA</w:t>
      </w:r>
      <w:r w:rsidR="00AB054F">
        <w:rPr>
          <w:rFonts w:ascii="Segoe UI" w:hAnsi="Segoe UI" w:cs="Segoe UI"/>
          <w:color w:val="242424"/>
          <w:sz w:val="21"/>
          <w:szCs w:val="21"/>
        </w:rPr>
        <w:t>spending</w:t>
      </w:r>
      <w:r w:rsidR="00AB054F">
        <w:rPr>
          <w:rFonts w:ascii="Segoe UI" w:hAnsi="Segoe UI" w:cs="Segoe UI"/>
          <w:color w:val="242424"/>
          <w:sz w:val="21"/>
          <w:szCs w:val="21"/>
        </w:rPr>
        <w:t xml:space="preserve"> API?</w:t>
      </w:r>
    </w:p>
    <w:p w:rsidR="008A7605" w:rsidP="008A7605" w14:paraId="27476B94" w14:textId="67E3C823">
      <w:pPr>
        <w:pStyle w:val="ListParagraph"/>
        <w:numPr>
          <w:ilvl w:val="1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 w:rsidRPr="00584172">
        <w:rPr>
          <w:rFonts w:ascii="Segoe UI" w:hAnsi="Segoe UI" w:cs="Segoe UI"/>
          <w:color w:val="242424"/>
          <w:sz w:val="21"/>
          <w:szCs w:val="21"/>
        </w:rPr>
        <w:t xml:space="preserve">I am interested in, or represent parties interested in, receiving funding from the </w:t>
      </w:r>
      <w:r w:rsidRPr="00584172">
        <w:rPr>
          <w:rFonts w:ascii="Segoe UI" w:hAnsi="Segoe UI" w:cs="Segoe UI"/>
          <w:color w:val="242424"/>
          <w:sz w:val="21"/>
          <w:szCs w:val="21"/>
        </w:rPr>
        <w:t>government</w:t>
      </w:r>
    </w:p>
    <w:p w:rsidR="008A7605" w:rsidP="008A7605" w14:paraId="3C5577F8" w14:textId="77777777">
      <w:pPr>
        <w:pStyle w:val="ListParagraph"/>
        <w:numPr>
          <w:ilvl w:val="1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 w:rsidRPr="00584172">
        <w:rPr>
          <w:rFonts w:ascii="Segoe UI" w:hAnsi="Segoe UI" w:cs="Segoe UI"/>
          <w:color w:val="242424"/>
          <w:sz w:val="21"/>
          <w:szCs w:val="21"/>
        </w:rPr>
        <w:t xml:space="preserve">I am researching a topic for academic or professional </w:t>
      </w:r>
      <w:r w:rsidRPr="00584172">
        <w:rPr>
          <w:rFonts w:ascii="Segoe UI" w:hAnsi="Segoe UI" w:cs="Segoe UI"/>
          <w:color w:val="242424"/>
          <w:sz w:val="21"/>
          <w:szCs w:val="21"/>
        </w:rPr>
        <w:t>purposes</w:t>
      </w:r>
    </w:p>
    <w:p w:rsidR="008A7605" w:rsidP="008A7605" w14:paraId="2169D2B9" w14:textId="77777777">
      <w:pPr>
        <w:pStyle w:val="ListParagraph"/>
        <w:numPr>
          <w:ilvl w:val="1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 w:rsidRPr="00584172">
        <w:rPr>
          <w:rFonts w:ascii="Segoe UI" w:hAnsi="Segoe UI" w:cs="Segoe UI"/>
          <w:color w:val="242424"/>
          <w:sz w:val="21"/>
          <w:szCs w:val="21"/>
        </w:rPr>
        <w:t xml:space="preserve">I work for a federal agency and am reviewing spending data as part of my </w:t>
      </w:r>
      <w:r w:rsidRPr="00584172">
        <w:rPr>
          <w:rFonts w:ascii="Segoe UI" w:hAnsi="Segoe UI" w:cs="Segoe UI"/>
          <w:color w:val="242424"/>
          <w:sz w:val="21"/>
          <w:szCs w:val="21"/>
        </w:rPr>
        <w:t>job</w:t>
      </w:r>
    </w:p>
    <w:p w:rsidR="003A7C2B" w:rsidP="003A7C2B" w14:paraId="2A91635F" w14:textId="2305FA5B">
      <w:pPr>
        <w:pStyle w:val="ListParagraph"/>
        <w:numPr>
          <w:ilvl w:val="1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 w:rsidRPr="00584172">
        <w:rPr>
          <w:rFonts w:ascii="Segoe UI" w:hAnsi="Segoe UI" w:cs="Segoe UI"/>
          <w:color w:val="242424"/>
          <w:sz w:val="21"/>
          <w:szCs w:val="21"/>
        </w:rPr>
        <w:t>Other (please specify)</w:t>
      </w:r>
    </w:p>
    <w:p w:rsidR="003A7C2B" w:rsidRPr="00584172" w:rsidP="003A7C2B" w14:paraId="2856A072" w14:textId="1DE25585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Please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 xml:space="preserve">share any </w:t>
      </w:r>
      <w:r w:rsidR="00EF7B82">
        <w:rPr>
          <w:rFonts w:ascii="Segoe UI" w:hAnsi="Segoe UI" w:cs="Segoe UI"/>
          <w:color w:val="242424"/>
          <w:sz w:val="21"/>
          <w:szCs w:val="21"/>
        </w:rPr>
        <w:t>examples of</w:t>
      </w:r>
      <w:r>
        <w:rPr>
          <w:rFonts w:ascii="Segoe UI" w:hAnsi="Segoe UI" w:cs="Segoe UI"/>
          <w:color w:val="242424"/>
          <w:sz w:val="21"/>
          <w:szCs w:val="21"/>
        </w:rPr>
        <w:t xml:space="preserve"> links</w:t>
      </w:r>
      <w:r w:rsidR="00EF7B82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="00CE327B">
        <w:rPr>
          <w:rFonts w:ascii="Segoe UI" w:hAnsi="Segoe UI" w:cs="Segoe UI"/>
          <w:color w:val="242424"/>
          <w:sz w:val="21"/>
          <w:szCs w:val="21"/>
        </w:rPr>
        <w:t>(websites, repositories</w:t>
      </w:r>
      <w:r w:rsidR="00280A3D">
        <w:rPr>
          <w:rFonts w:ascii="Segoe UI" w:hAnsi="Segoe UI" w:cs="Segoe UI"/>
          <w:color w:val="242424"/>
          <w:sz w:val="21"/>
          <w:szCs w:val="21"/>
        </w:rPr>
        <w:t>, etc.</w:t>
      </w:r>
      <w:r w:rsidR="00CE327B">
        <w:rPr>
          <w:rFonts w:ascii="Segoe UI" w:hAnsi="Segoe UI" w:cs="Segoe UI"/>
          <w:color w:val="242424"/>
          <w:sz w:val="21"/>
          <w:szCs w:val="21"/>
        </w:rPr>
        <w:t xml:space="preserve">) </w:t>
      </w:r>
      <w:r w:rsidR="00280A3D">
        <w:rPr>
          <w:rFonts w:ascii="Segoe UI" w:hAnsi="Segoe UI" w:cs="Segoe UI"/>
          <w:color w:val="242424"/>
          <w:sz w:val="21"/>
          <w:szCs w:val="21"/>
        </w:rPr>
        <w:t>to</w:t>
      </w:r>
      <w:r>
        <w:rPr>
          <w:rFonts w:ascii="Segoe UI" w:hAnsi="Segoe UI" w:cs="Segoe UI"/>
          <w:color w:val="242424"/>
          <w:sz w:val="21"/>
          <w:szCs w:val="21"/>
        </w:rPr>
        <w:t xml:space="preserve"> projects that use</w:t>
      </w:r>
      <w:r>
        <w:rPr>
          <w:rFonts w:ascii="Segoe UI" w:hAnsi="Segoe UI" w:cs="Segoe UI"/>
          <w:color w:val="242424"/>
          <w:sz w:val="21"/>
          <w:szCs w:val="21"/>
        </w:rPr>
        <w:t xml:space="preserve"> the API.</w:t>
      </w:r>
    </w:p>
    <w:p w:rsidR="00F20EBC" w:rsidP="00F20EBC" w14:paraId="45EA132D" w14:textId="1018AF3B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Check this box if you wish to be contacted regarding your </w:t>
      </w:r>
      <w:r>
        <w:rPr>
          <w:rFonts w:ascii="Segoe UI" w:hAnsi="Segoe UI" w:cs="Segoe UI"/>
          <w:color w:val="242424"/>
          <w:sz w:val="21"/>
          <w:szCs w:val="21"/>
        </w:rPr>
        <w:t>feedback.</w:t>
      </w:r>
    </w:p>
    <w:p w:rsidR="00F126A6" w:rsidP="00F126A6" w14:paraId="6DBED7E4" w14:textId="7080D36F">
      <w:pPr>
        <w:pStyle w:val="ListParagraph"/>
        <w:numPr>
          <w:ilvl w:val="1"/>
          <w:numId w:val="1"/>
        </w:numPr>
        <w:rPr>
          <w:rStyle w:val="text-format-content"/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>Name:</w:t>
      </w:r>
    </w:p>
    <w:p w:rsidR="00F126A6" w:rsidRPr="00F126A6" w:rsidP="00F126A6" w14:paraId="15941A3A" w14:textId="2FD4B868">
      <w:pPr>
        <w:pStyle w:val="ListParagraph"/>
        <w:numPr>
          <w:ilvl w:val="1"/>
          <w:numId w:val="1"/>
        </w:numPr>
        <w:rPr>
          <w:rFonts w:ascii="Segoe UI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/>
          <w:color w:val="242424"/>
          <w:sz w:val="21"/>
          <w:szCs w:val="21"/>
        </w:rPr>
        <w:t xml:space="preserve">Email Address: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D0C7CA4"/>
    <w:multiLevelType w:val="hybridMultilevel"/>
    <w:tmpl w:val="D5A22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E6"/>
    <w:rsid w:val="00002679"/>
    <w:rsid w:val="00005F23"/>
    <w:rsid w:val="000A208F"/>
    <w:rsid w:val="000E50C6"/>
    <w:rsid w:val="00111B47"/>
    <w:rsid w:val="00127B16"/>
    <w:rsid w:val="001450E2"/>
    <w:rsid w:val="001524A8"/>
    <w:rsid w:val="001848FB"/>
    <w:rsid w:val="001A592A"/>
    <w:rsid w:val="001E6844"/>
    <w:rsid w:val="00206AC4"/>
    <w:rsid w:val="002543CF"/>
    <w:rsid w:val="00262A69"/>
    <w:rsid w:val="00280A3D"/>
    <w:rsid w:val="002975B2"/>
    <w:rsid w:val="00311ADC"/>
    <w:rsid w:val="00320329"/>
    <w:rsid w:val="00356A75"/>
    <w:rsid w:val="003A2901"/>
    <w:rsid w:val="003A7C2B"/>
    <w:rsid w:val="0040422A"/>
    <w:rsid w:val="00436339"/>
    <w:rsid w:val="00442C03"/>
    <w:rsid w:val="00445411"/>
    <w:rsid w:val="0045096B"/>
    <w:rsid w:val="00492FAC"/>
    <w:rsid w:val="004A2437"/>
    <w:rsid w:val="004A425F"/>
    <w:rsid w:val="004E05A7"/>
    <w:rsid w:val="004E0888"/>
    <w:rsid w:val="004F410B"/>
    <w:rsid w:val="005336E4"/>
    <w:rsid w:val="005658DB"/>
    <w:rsid w:val="00571DC1"/>
    <w:rsid w:val="00584172"/>
    <w:rsid w:val="00590E72"/>
    <w:rsid w:val="005B2A44"/>
    <w:rsid w:val="005E677E"/>
    <w:rsid w:val="005F0933"/>
    <w:rsid w:val="006663F6"/>
    <w:rsid w:val="00666EE4"/>
    <w:rsid w:val="0067773B"/>
    <w:rsid w:val="00687C96"/>
    <w:rsid w:val="006B4DAA"/>
    <w:rsid w:val="00704338"/>
    <w:rsid w:val="00751AFC"/>
    <w:rsid w:val="007A13FC"/>
    <w:rsid w:val="007B62EE"/>
    <w:rsid w:val="00811EF9"/>
    <w:rsid w:val="00833389"/>
    <w:rsid w:val="00872DBA"/>
    <w:rsid w:val="00881BA4"/>
    <w:rsid w:val="00892ABB"/>
    <w:rsid w:val="008A7605"/>
    <w:rsid w:val="009307C3"/>
    <w:rsid w:val="009507B2"/>
    <w:rsid w:val="0097760A"/>
    <w:rsid w:val="00977893"/>
    <w:rsid w:val="009A7DAC"/>
    <w:rsid w:val="009E05E0"/>
    <w:rsid w:val="00A040C7"/>
    <w:rsid w:val="00A1358A"/>
    <w:rsid w:val="00A2007B"/>
    <w:rsid w:val="00A420A5"/>
    <w:rsid w:val="00A65502"/>
    <w:rsid w:val="00A8427D"/>
    <w:rsid w:val="00AB054F"/>
    <w:rsid w:val="00AD3062"/>
    <w:rsid w:val="00B1051B"/>
    <w:rsid w:val="00B30E5E"/>
    <w:rsid w:val="00B74428"/>
    <w:rsid w:val="00B770CD"/>
    <w:rsid w:val="00B823B7"/>
    <w:rsid w:val="00BA4D03"/>
    <w:rsid w:val="00C057EB"/>
    <w:rsid w:val="00C338B6"/>
    <w:rsid w:val="00C80958"/>
    <w:rsid w:val="00CB637B"/>
    <w:rsid w:val="00CE126B"/>
    <w:rsid w:val="00CE327B"/>
    <w:rsid w:val="00D61C50"/>
    <w:rsid w:val="00DC0522"/>
    <w:rsid w:val="00DD2E34"/>
    <w:rsid w:val="00DE0B5F"/>
    <w:rsid w:val="00E0647D"/>
    <w:rsid w:val="00E20FF0"/>
    <w:rsid w:val="00E53BC1"/>
    <w:rsid w:val="00EB2082"/>
    <w:rsid w:val="00EC5122"/>
    <w:rsid w:val="00EF713A"/>
    <w:rsid w:val="00EF7A53"/>
    <w:rsid w:val="00EF7B82"/>
    <w:rsid w:val="00F126A6"/>
    <w:rsid w:val="00F16203"/>
    <w:rsid w:val="00F20EBC"/>
    <w:rsid w:val="00F2603C"/>
    <w:rsid w:val="00F565E6"/>
    <w:rsid w:val="00F84D7F"/>
    <w:rsid w:val="00F85CA5"/>
    <w:rsid w:val="00F912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031963"/>
  <w15:chartTrackingRefBased/>
  <w15:docId w15:val="{831D9C7E-5A1F-413F-BC49-89A81046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8B6"/>
    <w:rPr>
      <w:color w:val="605E5C"/>
      <w:shd w:val="clear" w:color="auto" w:fill="E1DFDD"/>
    </w:rPr>
  </w:style>
  <w:style w:type="character" w:customStyle="1" w:styleId="text-format-content">
    <w:name w:val="text-format-content"/>
    <w:basedOn w:val="DefaultParagraphFont"/>
    <w:rsid w:val="00C338B6"/>
  </w:style>
  <w:style w:type="character" w:customStyle="1" w:styleId="-hc-57">
    <w:name w:val="-hc-57"/>
    <w:basedOn w:val="DefaultParagraphFont"/>
    <w:rsid w:val="00C338B6"/>
  </w:style>
  <w:style w:type="paragraph" w:styleId="Title">
    <w:name w:val="Title"/>
    <w:basedOn w:val="Normal"/>
    <w:next w:val="Normal"/>
    <w:link w:val="TitleChar"/>
    <w:uiPriority w:val="10"/>
    <w:qFormat/>
    <w:rsid w:val="00C80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3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38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7A53"/>
    <w:pPr>
      <w:ind w:left="720"/>
      <w:contextualSpacing/>
    </w:pPr>
  </w:style>
  <w:style w:type="paragraph" w:styleId="Revision">
    <w:name w:val="Revision"/>
    <w:hidden/>
    <w:uiPriority w:val="99"/>
    <w:semiHidden/>
    <w:rsid w:val="001E6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pi.usaspending.gov/" TargetMode="External" /><Relationship Id="rId5" Type="http://schemas.openxmlformats.org/officeDocument/2006/relationships/hyperlink" Target="mailto:GraphicsandPrinting@fiscal.treasury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Ivey, Diane [USA]</dc:creator>
  <cp:lastModifiedBy>Bruce A. Sharp</cp:lastModifiedBy>
  <cp:revision>3</cp:revision>
  <dcterms:created xsi:type="dcterms:W3CDTF">2024-10-17T12:09:00Z</dcterms:created>
  <dcterms:modified xsi:type="dcterms:W3CDTF">2024-10-17T12:21:00Z</dcterms:modified>
</cp:coreProperties>
</file>