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812EB" w14:paraId="0051C668" w14:textId="391451B1">
      <w:r>
        <w:t>EMTS</w:t>
      </w:r>
    </w:p>
    <w:p w:rsidR="00C27D26" w14:paraId="0F2A3DB8" w14:textId="77777777"/>
    <w:p w:rsidR="00C27D26" w14:paraId="10B58768" w14:textId="3522DA88">
      <w:r>
        <w:rPr>
          <w:noProof/>
          <w14:ligatures w14:val="none"/>
        </w:rPr>
        <w:drawing>
          <wp:inline distT="0" distB="0" distL="0" distR="0">
            <wp:extent cx="5943600" cy="6604635"/>
            <wp:effectExtent l="0" t="0" r="0" b="5715"/>
            <wp:docPr id="5818737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8737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26"/>
    <w:rsid w:val="004D3F82"/>
    <w:rsid w:val="00791B70"/>
    <w:rsid w:val="00B812EB"/>
    <w:rsid w:val="00C27D26"/>
    <w:rsid w:val="00C7260E"/>
    <w:rsid w:val="00DD276B"/>
    <w:rsid w:val="00E970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A743B5"/>
  <w15:chartTrackingRefBased/>
  <w15:docId w15:val="{A4A7C2D2-620C-478B-B44C-80FAE295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1.png@01DBF006.ADF387D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Bernales, Barbara</dc:creator>
  <cp:lastModifiedBy>Johnson, Amaris</cp:lastModifiedBy>
  <cp:revision>2</cp:revision>
  <dcterms:created xsi:type="dcterms:W3CDTF">2025-07-16T21:35:00Z</dcterms:created>
  <dcterms:modified xsi:type="dcterms:W3CDTF">2025-07-16T21:35:00Z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e2df10f0-d39b-48df-a833-2efd37f3d3d1</vt:lpwstr>
  </property>
</Properties>
</file>