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6962" w:rsidP="002C13D9" w14:paraId="29DA3CAA" w14:textId="0E6297A4">
      <w:pPr>
        <w:spacing w:after="0"/>
        <w:jc w:val="center"/>
        <w:rPr>
          <w:b/>
          <w:sz w:val="24"/>
          <w:szCs w:val="24"/>
        </w:rPr>
      </w:pPr>
      <w:r>
        <w:rPr>
          <w:b/>
          <w:sz w:val="24"/>
          <w:szCs w:val="24"/>
        </w:rPr>
        <w:t xml:space="preserve">2022 </w:t>
      </w:r>
      <w:r>
        <w:rPr>
          <w:b/>
          <w:sz w:val="24"/>
          <w:szCs w:val="24"/>
        </w:rPr>
        <w:t xml:space="preserve">EC </w:t>
      </w:r>
      <w:r w:rsidR="00DB1032">
        <w:rPr>
          <w:b/>
          <w:sz w:val="24"/>
          <w:szCs w:val="24"/>
        </w:rPr>
        <w:t xml:space="preserve">Content </w:t>
      </w:r>
      <w:r w:rsidR="00EC7D48">
        <w:rPr>
          <w:b/>
          <w:sz w:val="24"/>
          <w:szCs w:val="24"/>
        </w:rPr>
        <w:t>Debriefing</w:t>
      </w:r>
      <w:r>
        <w:rPr>
          <w:b/>
          <w:sz w:val="24"/>
          <w:szCs w:val="24"/>
        </w:rPr>
        <w:t xml:space="preserve"> </w:t>
      </w:r>
      <w:r w:rsidR="00626A59">
        <w:rPr>
          <w:b/>
          <w:sz w:val="24"/>
          <w:szCs w:val="24"/>
        </w:rPr>
        <w:t>E</w:t>
      </w:r>
      <w:r>
        <w:rPr>
          <w:b/>
          <w:sz w:val="24"/>
          <w:szCs w:val="24"/>
        </w:rPr>
        <w:t xml:space="preserve">valuation </w:t>
      </w:r>
    </w:p>
    <w:p w:rsidR="00782E02" w:rsidP="002C13D9" w14:paraId="77602DD1" w14:textId="71A15502">
      <w:pPr>
        <w:spacing w:after="0"/>
        <w:jc w:val="center"/>
        <w:rPr>
          <w:b/>
          <w:sz w:val="24"/>
          <w:szCs w:val="24"/>
        </w:rPr>
      </w:pPr>
      <w:r>
        <w:rPr>
          <w:b/>
          <w:sz w:val="24"/>
          <w:szCs w:val="24"/>
        </w:rPr>
        <w:t>[New Agriculture Sectors only]</w:t>
      </w:r>
    </w:p>
    <w:p w:rsidR="00DF065A" w:rsidP="00EC7D48" w14:paraId="646C9EB2" w14:textId="7D831CA9">
      <w:pPr>
        <w:spacing w:after="0"/>
        <w:jc w:val="center"/>
        <w:rPr>
          <w:b/>
          <w:sz w:val="24"/>
          <w:szCs w:val="24"/>
        </w:rPr>
      </w:pPr>
      <w:r>
        <w:rPr>
          <w:b/>
          <w:sz w:val="24"/>
          <w:szCs w:val="24"/>
        </w:rPr>
        <w:t xml:space="preserve">Draft </w:t>
      </w:r>
      <w:r w:rsidRPr="005E4293" w:rsidR="002C13D9">
        <w:rPr>
          <w:b/>
          <w:sz w:val="24"/>
          <w:szCs w:val="24"/>
        </w:rPr>
        <w:t xml:space="preserve">Protocol </w:t>
      </w:r>
    </w:p>
    <w:p w:rsidR="00586C47" w:rsidRPr="00586C47" w:rsidP="00586C47" w14:paraId="003C248D" w14:textId="4EE22360">
      <w:pPr>
        <w:ind w:left="2160"/>
        <w:contextualSpacing/>
        <w:rPr>
          <w:b/>
          <w:sz w:val="24"/>
          <w:szCs w:val="24"/>
        </w:rPr>
      </w:pPr>
    </w:p>
    <w:p w:rsidR="00FD1C9B" w:rsidP="002C13D9" w14:paraId="6C4BAAB4" w14:textId="5AFDEF9D">
      <w:pPr>
        <w:numPr>
          <w:ilvl w:val="0"/>
          <w:numId w:val="2"/>
        </w:numPr>
        <w:ind w:left="360"/>
        <w:contextualSpacing/>
        <w:rPr>
          <w:b/>
          <w:sz w:val="24"/>
          <w:szCs w:val="24"/>
        </w:rPr>
      </w:pPr>
      <w:r>
        <w:rPr>
          <w:b/>
          <w:sz w:val="24"/>
          <w:szCs w:val="24"/>
        </w:rPr>
        <w:t>Introduction</w:t>
      </w:r>
    </w:p>
    <w:p w:rsidR="00FD1C9B" w:rsidP="00FD1C9B" w14:paraId="087FD0D9" w14:textId="75F86E07">
      <w:pPr>
        <w:ind w:left="360"/>
        <w:contextualSpacing/>
        <w:rPr>
          <w:bCs/>
          <w:sz w:val="24"/>
          <w:szCs w:val="24"/>
        </w:rPr>
      </w:pPr>
      <w:r w:rsidRPr="00FD1C9B">
        <w:rPr>
          <w:bCs/>
          <w:sz w:val="24"/>
          <w:szCs w:val="24"/>
        </w:rPr>
        <w:t xml:space="preserve">Thank you for your time today. My name is XX and I work </w:t>
      </w:r>
      <w:r w:rsidR="00E05FA6">
        <w:rPr>
          <w:bCs/>
          <w:sz w:val="24"/>
          <w:szCs w:val="24"/>
        </w:rPr>
        <w:t>for</w:t>
      </w:r>
      <w:r w:rsidRPr="00FD1C9B">
        <w:rPr>
          <w:bCs/>
          <w:sz w:val="24"/>
          <w:szCs w:val="24"/>
        </w:rPr>
        <w:t xml:space="preserve"> the United States Census Bureau. My research team evaluates how easy or difficult Census products are to use. </w:t>
      </w:r>
      <w:r w:rsidR="00902446">
        <w:rPr>
          <w:bCs/>
          <w:sz w:val="24"/>
          <w:szCs w:val="24"/>
        </w:rPr>
        <w:t xml:space="preserve">Your </w:t>
      </w:r>
      <w:r w:rsidRPr="00FD1C9B" w:rsidR="00902446">
        <w:rPr>
          <w:bCs/>
          <w:sz w:val="24"/>
          <w:szCs w:val="24"/>
        </w:rPr>
        <w:t xml:space="preserve">feedback </w:t>
      </w:r>
      <w:r w:rsidR="00902446">
        <w:rPr>
          <w:bCs/>
          <w:sz w:val="24"/>
          <w:szCs w:val="24"/>
        </w:rPr>
        <w:t xml:space="preserve">helps us </w:t>
      </w:r>
      <w:r w:rsidRPr="00FD1C9B" w:rsidR="00902446">
        <w:rPr>
          <w:bCs/>
          <w:sz w:val="24"/>
          <w:szCs w:val="24"/>
        </w:rPr>
        <w:t xml:space="preserve">to improve the </w:t>
      </w:r>
      <w:r w:rsidR="00902446">
        <w:rPr>
          <w:bCs/>
          <w:sz w:val="24"/>
          <w:szCs w:val="24"/>
        </w:rPr>
        <w:t>Economic Census</w:t>
      </w:r>
      <w:r w:rsidRPr="00FD1C9B" w:rsidR="00902446">
        <w:rPr>
          <w:bCs/>
          <w:sz w:val="24"/>
          <w:szCs w:val="24"/>
        </w:rPr>
        <w:t xml:space="preserve"> and </w:t>
      </w:r>
      <w:r w:rsidR="00902446">
        <w:rPr>
          <w:bCs/>
          <w:sz w:val="24"/>
          <w:szCs w:val="24"/>
        </w:rPr>
        <w:t xml:space="preserve">to </w:t>
      </w:r>
      <w:r w:rsidRPr="00FD1C9B" w:rsidR="00902446">
        <w:rPr>
          <w:bCs/>
          <w:sz w:val="24"/>
          <w:szCs w:val="24"/>
        </w:rPr>
        <w:t xml:space="preserve">make sure it makes sense to respondents like you. </w:t>
      </w:r>
      <w:r w:rsidR="00902446">
        <w:rPr>
          <w:bCs/>
          <w:sz w:val="24"/>
          <w:szCs w:val="24"/>
        </w:rPr>
        <w:t xml:space="preserve"> If it worked well, great. If not, </w:t>
      </w:r>
      <w:r w:rsidRPr="00FD1C9B" w:rsidR="00902446">
        <w:rPr>
          <w:bCs/>
          <w:sz w:val="24"/>
          <w:szCs w:val="24"/>
        </w:rPr>
        <w:t>we have an opportunity to fix it</w:t>
      </w:r>
    </w:p>
    <w:p w:rsidR="00A27A02" w:rsidRPr="00FD1C9B" w:rsidP="00FD1C9B" w14:paraId="1C8A1722" w14:textId="77777777">
      <w:pPr>
        <w:ind w:left="360"/>
        <w:contextualSpacing/>
        <w:rPr>
          <w:bCs/>
          <w:sz w:val="24"/>
          <w:szCs w:val="24"/>
        </w:rPr>
      </w:pPr>
    </w:p>
    <w:p w:rsidR="0016754D" w:rsidP="0016754D" w14:paraId="673449DC" w14:textId="7C397E1E">
      <w:pPr>
        <w:ind w:left="360"/>
        <w:contextualSpacing/>
        <w:rPr>
          <w:bCs/>
          <w:sz w:val="24"/>
          <w:szCs w:val="24"/>
        </w:rPr>
      </w:pPr>
      <w:r w:rsidRPr="00FD1C9B">
        <w:rPr>
          <w:bCs/>
          <w:sz w:val="24"/>
          <w:szCs w:val="24"/>
        </w:rPr>
        <w:t xml:space="preserve">Thank you for signing the Consent form prior to your session. It explains the purpose of today’s session and your rights as a participant. It also informs you that we would like to record the session to get an accurate record of your feedback. Only those of us connected with the project will review the recording and it will be used solely for research purposes. We plan to use your feedback to improve the </w:t>
      </w:r>
      <w:r w:rsidR="00E05FA6">
        <w:rPr>
          <w:bCs/>
          <w:sz w:val="24"/>
          <w:szCs w:val="24"/>
        </w:rPr>
        <w:t>Economic Census</w:t>
      </w:r>
      <w:r w:rsidRPr="00FD1C9B">
        <w:rPr>
          <w:bCs/>
          <w:sz w:val="24"/>
          <w:szCs w:val="24"/>
        </w:rPr>
        <w:t xml:space="preserve"> and make sure it makes sense to respondents like you. If it is ok, I would like to start recording now.</w:t>
      </w:r>
      <w:r w:rsidR="00A27A02">
        <w:rPr>
          <w:bCs/>
          <w:sz w:val="24"/>
          <w:szCs w:val="24"/>
        </w:rPr>
        <w:t xml:space="preserve"> </w:t>
      </w:r>
      <w:r w:rsidRPr="00FD1C9B">
        <w:rPr>
          <w:bCs/>
          <w:sz w:val="24"/>
          <w:szCs w:val="24"/>
        </w:rPr>
        <w:t xml:space="preserve">[start CAMTASIA screen recording] </w:t>
      </w:r>
    </w:p>
    <w:p w:rsidR="0016754D" w:rsidRPr="0016754D" w:rsidP="00581B24" w14:paraId="718AC957" w14:textId="77777777">
      <w:pPr>
        <w:contextualSpacing/>
        <w:rPr>
          <w:b/>
          <w:sz w:val="24"/>
          <w:szCs w:val="24"/>
        </w:rPr>
      </w:pPr>
    </w:p>
    <w:p w:rsidR="00FD1C9B" w:rsidP="00FD1C9B" w14:paraId="6B97BB29" w14:textId="745B1267">
      <w:pPr>
        <w:ind w:left="360"/>
        <w:contextualSpacing/>
        <w:rPr>
          <w:bCs/>
          <w:sz w:val="24"/>
          <w:szCs w:val="24"/>
        </w:rPr>
      </w:pPr>
      <w:r w:rsidRPr="00FD1C9B">
        <w:rPr>
          <w:bCs/>
          <w:sz w:val="24"/>
          <w:szCs w:val="24"/>
        </w:rPr>
        <w:t xml:space="preserve">Thank you. </w:t>
      </w:r>
    </w:p>
    <w:p w:rsidR="0016754D" w:rsidRPr="00FD1C9B" w:rsidP="00FD1C9B" w14:paraId="64DDE6BD" w14:textId="77777777">
      <w:pPr>
        <w:ind w:left="360"/>
        <w:contextualSpacing/>
        <w:rPr>
          <w:bCs/>
          <w:sz w:val="24"/>
          <w:szCs w:val="24"/>
        </w:rPr>
      </w:pPr>
    </w:p>
    <w:p w:rsidR="00FD1C9B" w:rsidP="00FD1C9B" w14:paraId="36F3FBF9" w14:textId="2F74EDBA">
      <w:pPr>
        <w:ind w:left="360"/>
        <w:contextualSpacing/>
        <w:rPr>
          <w:bCs/>
          <w:sz w:val="24"/>
          <w:szCs w:val="24"/>
        </w:rPr>
      </w:pPr>
      <w:r w:rsidRPr="00FD1C9B">
        <w:rPr>
          <w:bCs/>
          <w:sz w:val="24"/>
          <w:szCs w:val="24"/>
        </w:rPr>
        <w:t>Today</w:t>
      </w:r>
      <w:r w:rsidR="00626A59">
        <w:rPr>
          <w:bCs/>
          <w:sz w:val="24"/>
          <w:szCs w:val="24"/>
        </w:rPr>
        <w:t>,</w:t>
      </w:r>
      <w:r w:rsidRPr="00FD1C9B">
        <w:rPr>
          <w:bCs/>
          <w:sz w:val="24"/>
          <w:szCs w:val="24"/>
        </w:rPr>
        <w:t xml:space="preserve"> you will be helping us to evaluate </w:t>
      </w:r>
      <w:r w:rsidR="00A27A02">
        <w:rPr>
          <w:bCs/>
          <w:sz w:val="24"/>
          <w:szCs w:val="24"/>
        </w:rPr>
        <w:t xml:space="preserve">the </w:t>
      </w:r>
      <w:r w:rsidRPr="00FD1C9B">
        <w:rPr>
          <w:bCs/>
          <w:sz w:val="24"/>
          <w:szCs w:val="24"/>
        </w:rPr>
        <w:t xml:space="preserve">2022 Economic Census </w:t>
      </w:r>
      <w:r w:rsidR="0078251F">
        <w:rPr>
          <w:bCs/>
          <w:sz w:val="24"/>
          <w:szCs w:val="24"/>
        </w:rPr>
        <w:t>that you recently submitted</w:t>
      </w:r>
      <w:r w:rsidRPr="00FD1C9B">
        <w:rPr>
          <w:bCs/>
          <w:sz w:val="24"/>
          <w:szCs w:val="24"/>
        </w:rPr>
        <w:t xml:space="preserve">. </w:t>
      </w:r>
    </w:p>
    <w:p w:rsidR="00A27A02" w:rsidRPr="00FD1C9B" w:rsidP="00FD1C9B" w14:paraId="18A21933" w14:textId="77777777">
      <w:pPr>
        <w:ind w:left="360"/>
        <w:contextualSpacing/>
        <w:rPr>
          <w:bCs/>
          <w:sz w:val="24"/>
          <w:szCs w:val="24"/>
        </w:rPr>
      </w:pPr>
    </w:p>
    <w:p w:rsidR="00FD1C9B" w:rsidP="00FD1C9B" w14:paraId="2225305E" w14:textId="46132386">
      <w:pPr>
        <w:ind w:left="360"/>
        <w:contextualSpacing/>
        <w:rPr>
          <w:bCs/>
          <w:sz w:val="24"/>
          <w:szCs w:val="24"/>
        </w:rPr>
      </w:pPr>
      <w:r w:rsidRPr="00FD1C9B">
        <w:rPr>
          <w:bCs/>
          <w:sz w:val="24"/>
          <w:szCs w:val="24"/>
        </w:rPr>
        <w:t xml:space="preserve">Do you have any questions before we begin? Ok let’s get started. </w:t>
      </w:r>
    </w:p>
    <w:p w:rsidR="00FD1C9B" w:rsidP="00FD1C9B" w14:paraId="6746B4E0" w14:textId="77777777">
      <w:pPr>
        <w:ind w:left="360"/>
        <w:contextualSpacing/>
        <w:rPr>
          <w:b/>
          <w:sz w:val="24"/>
          <w:szCs w:val="24"/>
        </w:rPr>
      </w:pPr>
    </w:p>
    <w:p w:rsidR="002C13D9" w:rsidRPr="005E4293" w:rsidP="002C13D9" w14:paraId="74AD0D50" w14:textId="2FF53053">
      <w:pPr>
        <w:numPr>
          <w:ilvl w:val="0"/>
          <w:numId w:val="2"/>
        </w:numPr>
        <w:ind w:left="360"/>
        <w:contextualSpacing/>
        <w:rPr>
          <w:b/>
          <w:sz w:val="24"/>
          <w:szCs w:val="24"/>
        </w:rPr>
      </w:pPr>
      <w:r w:rsidRPr="005E4293">
        <w:rPr>
          <w:b/>
          <w:sz w:val="24"/>
          <w:szCs w:val="24"/>
        </w:rPr>
        <w:t>Participant Background</w:t>
      </w:r>
    </w:p>
    <w:p w:rsidR="00225B7C" w:rsidP="002C13D9" w14:paraId="05022690" w14:textId="0877F595">
      <w:pPr>
        <w:numPr>
          <w:ilvl w:val="0"/>
          <w:numId w:val="8"/>
        </w:numPr>
        <w:contextualSpacing/>
        <w:rPr>
          <w:sz w:val="24"/>
          <w:szCs w:val="24"/>
        </w:rPr>
      </w:pPr>
      <w:r>
        <w:rPr>
          <w:sz w:val="24"/>
          <w:szCs w:val="24"/>
        </w:rPr>
        <w:t xml:space="preserve">First, can you tell me a little about your company -- </w:t>
      </w:r>
      <w:r>
        <w:rPr>
          <w:sz w:val="24"/>
          <w:szCs w:val="24"/>
        </w:rPr>
        <w:t>What goods or services does your company provide?  How is it organized?</w:t>
      </w:r>
    </w:p>
    <w:p w:rsidR="002C13D9" w:rsidP="002C13D9" w14:paraId="39062DE7" w14:textId="65518FAF">
      <w:pPr>
        <w:numPr>
          <w:ilvl w:val="0"/>
          <w:numId w:val="8"/>
        </w:numPr>
        <w:contextualSpacing/>
        <w:rPr>
          <w:sz w:val="24"/>
          <w:szCs w:val="24"/>
        </w:rPr>
      </w:pPr>
      <w:r w:rsidRPr="005E4293">
        <w:rPr>
          <w:sz w:val="24"/>
          <w:szCs w:val="24"/>
        </w:rPr>
        <w:t>What is your title/role?</w:t>
      </w:r>
    </w:p>
    <w:p w:rsidR="002C13D9" w:rsidRPr="005E4293" w:rsidP="002C13D9" w14:paraId="34A89D23" w14:textId="77777777">
      <w:pPr>
        <w:spacing w:after="0"/>
        <w:rPr>
          <w:b/>
          <w:sz w:val="24"/>
          <w:szCs w:val="24"/>
        </w:rPr>
      </w:pPr>
    </w:p>
    <w:p w:rsidR="002C13D9" w:rsidRPr="005E4293" w:rsidP="002C13D9" w14:paraId="43A11724" w14:textId="497FF36D">
      <w:pPr>
        <w:numPr>
          <w:ilvl w:val="0"/>
          <w:numId w:val="2"/>
        </w:numPr>
        <w:spacing w:after="0" w:line="240" w:lineRule="auto"/>
        <w:ind w:left="360"/>
        <w:contextualSpacing/>
        <w:rPr>
          <w:b/>
          <w:sz w:val="24"/>
          <w:szCs w:val="24"/>
        </w:rPr>
      </w:pPr>
      <w:r w:rsidRPr="005E4293">
        <w:rPr>
          <w:b/>
          <w:sz w:val="24"/>
          <w:szCs w:val="24"/>
        </w:rPr>
        <w:t xml:space="preserve">General Probes </w:t>
      </w:r>
      <w:r w:rsidRPr="005E4293">
        <w:rPr>
          <w:sz w:val="24"/>
          <w:szCs w:val="24"/>
        </w:rPr>
        <w:t>(Use these whenever necessary)</w:t>
      </w:r>
    </w:p>
    <w:p w:rsidR="00C85188" w:rsidRPr="005E4293" w:rsidP="00C85188" w14:paraId="13C4E35D" w14:textId="77777777">
      <w:pPr>
        <w:numPr>
          <w:ilvl w:val="0"/>
          <w:numId w:val="21"/>
        </w:numPr>
        <w:spacing w:after="0" w:line="240" w:lineRule="auto"/>
        <w:contextualSpacing/>
        <w:rPr>
          <w:sz w:val="24"/>
          <w:szCs w:val="24"/>
        </w:rPr>
      </w:pPr>
      <w:r w:rsidRPr="005E4293">
        <w:rPr>
          <w:sz w:val="24"/>
          <w:szCs w:val="24"/>
        </w:rPr>
        <w:t>Can you tell me what you are thinking about?</w:t>
      </w:r>
    </w:p>
    <w:p w:rsidR="00C85188" w:rsidRPr="005E4293" w:rsidP="00C85188" w14:paraId="03531193" w14:textId="77777777">
      <w:pPr>
        <w:numPr>
          <w:ilvl w:val="0"/>
          <w:numId w:val="21"/>
        </w:numPr>
        <w:spacing w:after="0" w:line="240" w:lineRule="auto"/>
        <w:contextualSpacing/>
        <w:rPr>
          <w:sz w:val="24"/>
          <w:szCs w:val="24"/>
        </w:rPr>
      </w:pPr>
      <w:r w:rsidRPr="005E4293">
        <w:rPr>
          <w:sz w:val="24"/>
          <w:szCs w:val="24"/>
        </w:rPr>
        <w:t>Can you tell me more about that?</w:t>
      </w:r>
    </w:p>
    <w:p w:rsidR="00C85188" w:rsidRPr="005E4293" w:rsidP="00C85188" w14:paraId="3B8CA72A" w14:textId="77777777">
      <w:pPr>
        <w:numPr>
          <w:ilvl w:val="0"/>
          <w:numId w:val="21"/>
        </w:numPr>
        <w:spacing w:after="0" w:line="240" w:lineRule="auto"/>
        <w:contextualSpacing/>
        <w:rPr>
          <w:sz w:val="24"/>
          <w:szCs w:val="24"/>
        </w:rPr>
      </w:pPr>
      <w:r w:rsidRPr="005E4293">
        <w:rPr>
          <w:sz w:val="24"/>
          <w:szCs w:val="24"/>
        </w:rPr>
        <w:t>Reflect back</w:t>
      </w:r>
      <w:r w:rsidRPr="005E4293">
        <w:rPr>
          <w:sz w:val="24"/>
          <w:szCs w:val="24"/>
        </w:rPr>
        <w:t xml:space="preserve"> on R’s answer (“I want to make sure I have it right.  I think you said, “…?”)</w:t>
      </w:r>
    </w:p>
    <w:p w:rsidR="009E544E" w:rsidRPr="005E4293" w:rsidP="002C13D9" w14:paraId="529BE27E" w14:textId="77777777">
      <w:pPr>
        <w:spacing w:after="0" w:line="240" w:lineRule="auto"/>
        <w:contextualSpacing/>
        <w:rPr>
          <w:sz w:val="24"/>
          <w:szCs w:val="24"/>
        </w:rPr>
      </w:pPr>
    </w:p>
    <w:p w:rsidR="002C13D9" w:rsidRPr="005E4293" w:rsidP="002C13D9" w14:paraId="0C9DE8E9" w14:textId="64AB5D69">
      <w:pPr>
        <w:numPr>
          <w:ilvl w:val="0"/>
          <w:numId w:val="2"/>
        </w:numPr>
        <w:ind w:left="360"/>
        <w:contextualSpacing/>
        <w:rPr>
          <w:b/>
          <w:sz w:val="24"/>
          <w:szCs w:val="24"/>
        </w:rPr>
      </w:pPr>
      <w:r>
        <w:rPr>
          <w:b/>
          <w:sz w:val="24"/>
          <w:szCs w:val="24"/>
        </w:rPr>
        <w:t>Economic Census Survey</w:t>
      </w:r>
      <w:r w:rsidRPr="005E4293" w:rsidR="007E26BB">
        <w:rPr>
          <w:b/>
          <w:sz w:val="24"/>
          <w:szCs w:val="24"/>
        </w:rPr>
        <w:t xml:space="preserve"> </w:t>
      </w:r>
      <w:r w:rsidRPr="005E4293">
        <w:rPr>
          <w:b/>
          <w:sz w:val="24"/>
          <w:szCs w:val="24"/>
        </w:rPr>
        <w:t>Background</w:t>
      </w:r>
    </w:p>
    <w:p w:rsidR="00C85188" w:rsidP="00E05FA6" w14:paraId="6DE4C669" w14:textId="3858E147">
      <w:pPr>
        <w:pStyle w:val="ListParagraph"/>
        <w:numPr>
          <w:ilvl w:val="0"/>
          <w:numId w:val="47"/>
        </w:numPr>
        <w:rPr>
          <w:sz w:val="24"/>
          <w:szCs w:val="24"/>
        </w:rPr>
      </w:pPr>
      <w:r w:rsidRPr="00E05FA6">
        <w:rPr>
          <w:sz w:val="24"/>
          <w:szCs w:val="24"/>
        </w:rPr>
        <w:t xml:space="preserve">What </w:t>
      </w:r>
      <w:r w:rsidR="00FF2F5C">
        <w:rPr>
          <w:sz w:val="24"/>
          <w:szCs w:val="24"/>
        </w:rPr>
        <w:t>wa</w:t>
      </w:r>
      <w:r w:rsidRPr="00E05FA6">
        <w:rPr>
          <w:sz w:val="24"/>
          <w:szCs w:val="24"/>
        </w:rPr>
        <w:t xml:space="preserve">s your role completing the Economic Census? </w:t>
      </w:r>
      <w:r w:rsidR="00FF2F5C">
        <w:rPr>
          <w:sz w:val="24"/>
          <w:szCs w:val="24"/>
        </w:rPr>
        <w:t>We</w:t>
      </w:r>
      <w:r w:rsidRPr="00E05FA6">
        <w:rPr>
          <w:sz w:val="24"/>
          <w:szCs w:val="24"/>
        </w:rPr>
        <w:t xml:space="preserve">re others involved in helping gather the data?  </w:t>
      </w:r>
      <w:r w:rsidR="00F221CA">
        <w:rPr>
          <w:sz w:val="24"/>
          <w:szCs w:val="24"/>
        </w:rPr>
        <w:t>[</w:t>
      </w:r>
      <w:r w:rsidRPr="00E05FA6" w:rsidR="009369B4">
        <w:rPr>
          <w:sz w:val="24"/>
          <w:szCs w:val="24"/>
        </w:rPr>
        <w:t xml:space="preserve">If </w:t>
      </w:r>
      <w:r w:rsidR="00F221CA">
        <w:rPr>
          <w:sz w:val="24"/>
          <w:szCs w:val="24"/>
        </w:rPr>
        <w:t>yes] W</w:t>
      </w:r>
      <w:r w:rsidRPr="00E05FA6" w:rsidR="009369B4">
        <w:rPr>
          <w:sz w:val="24"/>
          <w:szCs w:val="24"/>
        </w:rPr>
        <w:t xml:space="preserve">hat are their positions and which data </w:t>
      </w:r>
      <w:r w:rsidR="00FF2F5C">
        <w:rPr>
          <w:sz w:val="24"/>
          <w:szCs w:val="24"/>
        </w:rPr>
        <w:t>did they</w:t>
      </w:r>
      <w:r w:rsidRPr="00E05FA6" w:rsidR="009369B4">
        <w:rPr>
          <w:sz w:val="24"/>
          <w:szCs w:val="24"/>
        </w:rPr>
        <w:t xml:space="preserve"> provid</w:t>
      </w:r>
      <w:r w:rsidR="00FF2F5C">
        <w:rPr>
          <w:sz w:val="24"/>
          <w:szCs w:val="24"/>
        </w:rPr>
        <w:t>e</w:t>
      </w:r>
      <w:r w:rsidRPr="00E05FA6" w:rsidR="009369B4">
        <w:rPr>
          <w:sz w:val="24"/>
          <w:szCs w:val="24"/>
        </w:rPr>
        <w:t>?</w:t>
      </w:r>
    </w:p>
    <w:p w:rsidR="002D0BEE" w:rsidP="00E05FA6" w14:paraId="2CC49976" w14:textId="0BDF6574">
      <w:pPr>
        <w:pStyle w:val="ListParagraph"/>
        <w:numPr>
          <w:ilvl w:val="0"/>
          <w:numId w:val="47"/>
        </w:numPr>
        <w:rPr>
          <w:sz w:val="24"/>
          <w:szCs w:val="24"/>
        </w:rPr>
      </w:pPr>
      <w:r>
        <w:rPr>
          <w:sz w:val="24"/>
          <w:szCs w:val="24"/>
        </w:rPr>
        <w:t>In general, what was your experience completing the Economic Census this year?</w:t>
      </w:r>
    </w:p>
    <w:p w:rsidR="0019490F" w:rsidRPr="00E05FA6" w:rsidP="00E05FA6" w14:paraId="1443BC94" w14:textId="78BEEBD6">
      <w:pPr>
        <w:pStyle w:val="ListParagraph"/>
        <w:numPr>
          <w:ilvl w:val="0"/>
          <w:numId w:val="47"/>
        </w:numPr>
        <w:rPr>
          <w:sz w:val="24"/>
          <w:szCs w:val="24"/>
        </w:rPr>
      </w:pPr>
      <w:r>
        <w:rPr>
          <w:sz w:val="24"/>
          <w:szCs w:val="24"/>
        </w:rPr>
        <w:t>Was this the first year your company has received the Economic Census?</w:t>
      </w:r>
    </w:p>
    <w:p w:rsidR="00F221CA" w:rsidP="00BC0B98" w14:paraId="102456C7" w14:textId="77777777">
      <w:pPr>
        <w:spacing w:after="0" w:line="240" w:lineRule="auto"/>
        <w:rPr>
          <w:rFonts w:eastAsia="Times New Roman" w:cs="Times New Roman"/>
          <w:i/>
          <w:sz w:val="24"/>
          <w:szCs w:val="24"/>
        </w:rPr>
      </w:pPr>
    </w:p>
    <w:p w:rsidR="00BC0B98" w:rsidRPr="00BC0B98" w:rsidP="00BC0B98" w14:paraId="45468E52" w14:textId="22BEE357">
      <w:pPr>
        <w:spacing w:after="0" w:line="240" w:lineRule="auto"/>
        <w:rPr>
          <w:rFonts w:eastAsia="Times New Roman" w:cs="Times New Roman"/>
          <w:i/>
          <w:sz w:val="24"/>
          <w:szCs w:val="24"/>
        </w:rPr>
      </w:pPr>
      <w:r w:rsidRPr="00BC0B98">
        <w:rPr>
          <w:rFonts w:eastAsia="Times New Roman" w:cs="Times New Roman"/>
          <w:i/>
          <w:sz w:val="24"/>
          <w:szCs w:val="24"/>
        </w:rPr>
        <w:t xml:space="preserve">Now I would like to ask you to </w:t>
      </w:r>
      <w:r>
        <w:rPr>
          <w:rFonts w:eastAsia="Times New Roman" w:cs="Times New Roman"/>
          <w:i/>
          <w:sz w:val="24"/>
          <w:szCs w:val="24"/>
        </w:rPr>
        <w:t xml:space="preserve">click on the link that was provided. We will </w:t>
      </w:r>
      <w:r w:rsidR="00A27A02">
        <w:rPr>
          <w:rFonts w:eastAsia="Times New Roman" w:cs="Times New Roman"/>
          <w:i/>
          <w:sz w:val="24"/>
          <w:szCs w:val="24"/>
        </w:rPr>
        <w:t xml:space="preserve">review some questions from </w:t>
      </w:r>
      <w:r>
        <w:rPr>
          <w:rFonts w:eastAsia="Times New Roman" w:cs="Times New Roman"/>
          <w:i/>
          <w:sz w:val="24"/>
          <w:szCs w:val="24"/>
        </w:rPr>
        <w:t xml:space="preserve">the Economic Census </w:t>
      </w:r>
      <w:r w:rsidR="00A27A02">
        <w:rPr>
          <w:rFonts w:eastAsia="Times New Roman" w:cs="Times New Roman"/>
          <w:i/>
          <w:sz w:val="24"/>
          <w:szCs w:val="24"/>
        </w:rPr>
        <w:t>and dis</w:t>
      </w:r>
      <w:r>
        <w:rPr>
          <w:rFonts w:eastAsia="Times New Roman" w:cs="Times New Roman"/>
          <w:i/>
          <w:sz w:val="24"/>
          <w:szCs w:val="24"/>
        </w:rPr>
        <w:t xml:space="preserve">cuss </w:t>
      </w:r>
      <w:r w:rsidR="00A27A02">
        <w:rPr>
          <w:rFonts w:eastAsia="Times New Roman" w:cs="Times New Roman"/>
          <w:i/>
          <w:sz w:val="24"/>
          <w:szCs w:val="24"/>
        </w:rPr>
        <w:t>how you answered them</w:t>
      </w:r>
      <w:r>
        <w:rPr>
          <w:rFonts w:eastAsia="Times New Roman" w:cs="Times New Roman"/>
          <w:i/>
          <w:sz w:val="24"/>
          <w:szCs w:val="24"/>
        </w:rPr>
        <w:t xml:space="preserve">. </w:t>
      </w:r>
    </w:p>
    <w:p w:rsidR="00856474" w:rsidP="002C13D9" w14:paraId="3AA0E7AD" w14:textId="00DAEEF2">
      <w:pPr>
        <w:spacing w:after="0"/>
        <w:contextualSpacing/>
        <w:rPr>
          <w:b/>
          <w:sz w:val="24"/>
          <w:szCs w:val="24"/>
        </w:rPr>
      </w:pPr>
    </w:p>
    <w:p w:rsidR="00F221CA" w:rsidP="00F221CA" w14:paraId="567387AC" w14:textId="77777777">
      <w:pPr>
        <w:pStyle w:val="xmsonormal"/>
        <w:shd w:val="clear" w:color="auto" w:fill="FFFFFF"/>
        <w:spacing w:before="0" w:beforeAutospacing="0" w:after="0" w:afterAutospacing="0"/>
        <w:ind w:firstLine="720"/>
        <w:rPr>
          <w:rFonts w:ascii="Calibri" w:hAnsi="Calibri" w:cs="Calibri"/>
          <w:color w:val="201F1E"/>
          <w:sz w:val="22"/>
          <w:szCs w:val="22"/>
        </w:rPr>
      </w:pPr>
      <w:r>
        <w:rPr>
          <w:rFonts w:ascii="Calibri" w:hAnsi="Calibri" w:cs="Calibri"/>
          <w:color w:val="201F1E"/>
          <w:sz w:val="22"/>
          <w:szCs w:val="22"/>
        </w:rPr>
        <w:t>Definition of Establishment/Domestic Reporting Unit </w:t>
      </w:r>
    </w:p>
    <w:p w:rsidR="00902446" w:rsidP="00F221CA" w14:paraId="1D452E1C" w14:textId="77777777">
      <w:pPr>
        <w:pStyle w:val="xmsonormal"/>
        <w:shd w:val="clear" w:color="auto" w:fill="FFFFFF"/>
        <w:spacing w:before="0" w:beforeAutospacing="0" w:after="0" w:afterAutospacing="0"/>
        <w:ind w:firstLine="720"/>
        <w:rPr>
          <w:rFonts w:ascii="Calibri" w:hAnsi="Calibri" w:cs="Calibri"/>
          <w:color w:val="201F1E"/>
          <w:sz w:val="22"/>
          <w:szCs w:val="22"/>
        </w:rPr>
      </w:pPr>
      <w:r>
        <w:rPr>
          <w:rFonts w:ascii="Calibri" w:hAnsi="Calibri" w:cs="Calibri"/>
          <w:color w:val="201F1E"/>
          <w:sz w:val="22"/>
          <w:szCs w:val="22"/>
        </w:rPr>
        <w:t xml:space="preserve">Mailing address, Physical Location, For Census Bureau Use Only, Legal Boundary and </w:t>
      </w:r>
    </w:p>
    <w:p w:rsidR="00F221CA" w:rsidP="00902446" w14:paraId="2928A8C7" w14:textId="56A1EE70">
      <w:pPr>
        <w:pStyle w:val="xmsonormal"/>
        <w:shd w:val="clear" w:color="auto" w:fill="FFFFFF"/>
        <w:spacing w:before="0" w:beforeAutospacing="0" w:after="0" w:afterAutospacing="0"/>
        <w:ind w:left="720" w:firstLine="720"/>
        <w:rPr>
          <w:rFonts w:ascii="Calibri" w:hAnsi="Calibri" w:cs="Calibri"/>
          <w:color w:val="201F1E"/>
          <w:sz w:val="22"/>
          <w:szCs w:val="22"/>
        </w:rPr>
      </w:pPr>
      <w:r>
        <w:rPr>
          <w:rFonts w:ascii="Calibri" w:hAnsi="Calibri" w:cs="Calibri"/>
          <w:color w:val="201F1E"/>
          <w:sz w:val="22"/>
          <w:szCs w:val="22"/>
        </w:rPr>
        <w:t>Municipality </w:t>
      </w:r>
    </w:p>
    <w:p w:rsidR="00F221CA" w:rsidP="00F221CA" w14:paraId="17DFA539" w14:textId="77777777">
      <w:pPr>
        <w:pStyle w:val="xmsonormal"/>
        <w:shd w:val="clear" w:color="auto" w:fill="FFFFFF"/>
        <w:spacing w:before="0" w:beforeAutospacing="0" w:after="0" w:afterAutospacing="0"/>
        <w:ind w:firstLine="720"/>
        <w:rPr>
          <w:rFonts w:ascii="Calibri" w:hAnsi="Calibri" w:cs="Calibri"/>
          <w:color w:val="201F1E"/>
          <w:sz w:val="22"/>
          <w:szCs w:val="22"/>
        </w:rPr>
      </w:pPr>
      <w:r>
        <w:rPr>
          <w:rFonts w:ascii="Calibri" w:hAnsi="Calibri" w:cs="Calibri"/>
          <w:color w:val="201F1E"/>
          <w:sz w:val="22"/>
          <w:szCs w:val="22"/>
        </w:rPr>
        <w:t>Question 1: Employer Identification Number </w:t>
      </w:r>
    </w:p>
    <w:p w:rsidR="00F221CA" w:rsidP="00F221CA" w14:paraId="79D247C2" w14:textId="77777777">
      <w:pPr>
        <w:pStyle w:val="xmsonormal"/>
        <w:shd w:val="clear" w:color="auto" w:fill="FFFFFF"/>
        <w:spacing w:before="0" w:beforeAutospacing="0" w:after="0" w:afterAutospacing="0"/>
        <w:ind w:firstLine="720"/>
        <w:rPr>
          <w:rFonts w:ascii="Calibri" w:hAnsi="Calibri" w:cs="Calibri"/>
          <w:color w:val="201F1E"/>
          <w:sz w:val="22"/>
          <w:szCs w:val="22"/>
        </w:rPr>
      </w:pPr>
      <w:r>
        <w:rPr>
          <w:rFonts w:ascii="Calibri" w:hAnsi="Calibri" w:cs="Calibri"/>
          <w:color w:val="201F1E"/>
          <w:sz w:val="22"/>
          <w:szCs w:val="22"/>
        </w:rPr>
        <w:t>Question 2: Ownership and Control (Single units only) </w:t>
      </w:r>
    </w:p>
    <w:p w:rsidR="00F221CA" w:rsidP="00F221CA" w14:paraId="1317C555" w14:textId="77777777">
      <w:pPr>
        <w:pStyle w:val="xmsonormal"/>
        <w:shd w:val="clear" w:color="auto" w:fill="FFFFFF"/>
        <w:spacing w:before="0" w:beforeAutospacing="0" w:after="0" w:afterAutospacing="0"/>
        <w:ind w:firstLine="720"/>
        <w:rPr>
          <w:rFonts w:ascii="Calibri" w:hAnsi="Calibri" w:cs="Calibri"/>
          <w:color w:val="201F1E"/>
          <w:sz w:val="22"/>
          <w:szCs w:val="22"/>
        </w:rPr>
      </w:pPr>
      <w:r>
        <w:rPr>
          <w:rFonts w:ascii="Calibri" w:hAnsi="Calibri" w:cs="Calibri"/>
          <w:color w:val="201F1E"/>
          <w:sz w:val="22"/>
          <w:szCs w:val="22"/>
        </w:rPr>
        <w:t>Question 3: Operational Status &amp; Months in Operation</w:t>
      </w:r>
      <w:r>
        <w:rPr>
          <w:rFonts w:ascii="Calibri" w:hAnsi="Calibri" w:cs="Calibri"/>
          <w:color w:val="201F1E"/>
          <w:sz w:val="22"/>
          <w:szCs w:val="22"/>
          <w:bdr w:val="none" w:sz="0" w:space="0" w:color="auto" w:frame="1"/>
        </w:rPr>
        <w:t>  </w:t>
      </w:r>
      <w:r>
        <w:rPr>
          <w:rFonts w:ascii="Calibri" w:hAnsi="Calibri" w:cs="Calibri"/>
          <w:color w:val="201F1E"/>
          <w:sz w:val="22"/>
          <w:szCs w:val="22"/>
        </w:rPr>
        <w:t> </w:t>
      </w:r>
    </w:p>
    <w:p w:rsidR="00F221CA" w:rsidP="00F221CA" w14:paraId="11F9F811" w14:textId="6B862DE4">
      <w:pPr>
        <w:pStyle w:val="xmsonormal"/>
        <w:shd w:val="clear" w:color="auto" w:fill="FFFFFF"/>
        <w:spacing w:before="0" w:beforeAutospacing="0" w:after="0" w:afterAutospacing="0"/>
        <w:ind w:firstLine="720"/>
        <w:rPr>
          <w:rFonts w:ascii="Calibri" w:hAnsi="Calibri" w:cs="Calibri"/>
          <w:color w:val="201F1E"/>
          <w:sz w:val="22"/>
          <w:szCs w:val="22"/>
        </w:rPr>
      </w:pPr>
      <w:r>
        <w:rPr>
          <w:rFonts w:ascii="Calibri" w:hAnsi="Calibri" w:cs="Calibri"/>
          <w:color w:val="201F1E"/>
          <w:sz w:val="22"/>
          <w:szCs w:val="22"/>
        </w:rPr>
        <w:t xml:space="preserve">Question 4: Primary Business </w:t>
      </w:r>
      <w:r w:rsidR="00C67957">
        <w:rPr>
          <w:rFonts w:ascii="Calibri" w:hAnsi="Calibri" w:cs="Calibri"/>
          <w:color w:val="201F1E"/>
          <w:sz w:val="22"/>
          <w:szCs w:val="22"/>
        </w:rPr>
        <w:t xml:space="preserve">or </w:t>
      </w:r>
      <w:r>
        <w:rPr>
          <w:rFonts w:ascii="Calibri" w:hAnsi="Calibri" w:cs="Calibri"/>
          <w:color w:val="201F1E"/>
          <w:sz w:val="22"/>
          <w:szCs w:val="22"/>
        </w:rPr>
        <w:t xml:space="preserve">Activity </w:t>
      </w:r>
    </w:p>
    <w:p w:rsidR="00F221CA" w:rsidP="00F221CA" w14:paraId="3DAE61C4" w14:textId="77777777">
      <w:pPr>
        <w:pStyle w:val="xmsonormal"/>
        <w:shd w:val="clear" w:color="auto" w:fill="FFFFFF"/>
        <w:spacing w:before="0" w:beforeAutospacing="0" w:after="0" w:afterAutospacing="0"/>
        <w:ind w:firstLine="720"/>
        <w:rPr>
          <w:rFonts w:ascii="Calibri" w:hAnsi="Calibri" w:cs="Calibri"/>
          <w:color w:val="201F1E"/>
          <w:sz w:val="22"/>
          <w:szCs w:val="22"/>
        </w:rPr>
      </w:pPr>
      <w:r>
        <w:rPr>
          <w:rFonts w:ascii="Calibri" w:hAnsi="Calibri" w:cs="Calibri"/>
          <w:color w:val="201F1E"/>
          <w:sz w:val="22"/>
          <w:szCs w:val="22"/>
        </w:rPr>
        <w:t>Question 5: Sales, Shipments, Receipts, or Revenue </w:t>
      </w:r>
    </w:p>
    <w:p w:rsidR="00F221CA" w:rsidP="00F221CA" w14:paraId="65E981E1" w14:textId="77777777">
      <w:pPr>
        <w:pStyle w:val="xmsonormal"/>
        <w:shd w:val="clear" w:color="auto" w:fill="FFFFFF"/>
        <w:spacing w:before="0" w:beforeAutospacing="0" w:after="0" w:afterAutospacing="0"/>
        <w:ind w:firstLine="720"/>
        <w:jc w:val="both"/>
        <w:rPr>
          <w:rFonts w:ascii="Calibri" w:hAnsi="Calibri" w:cs="Calibri"/>
          <w:color w:val="201F1E"/>
          <w:sz w:val="22"/>
          <w:szCs w:val="22"/>
        </w:rPr>
      </w:pPr>
      <w:r>
        <w:rPr>
          <w:rFonts w:ascii="Calibri" w:hAnsi="Calibri" w:cs="Calibri"/>
          <w:color w:val="201F1E"/>
          <w:sz w:val="22"/>
          <w:szCs w:val="22"/>
        </w:rPr>
        <w:t>Question 7: Employment and Payroll </w:t>
      </w:r>
    </w:p>
    <w:p w:rsidR="00F221CA" w:rsidP="00F221CA" w14:paraId="4A28813C" w14:textId="69A01D66">
      <w:pPr>
        <w:pStyle w:val="xmsonormal"/>
        <w:shd w:val="clear" w:color="auto" w:fill="FFFFFF"/>
        <w:spacing w:before="0" w:beforeAutospacing="0" w:after="0" w:afterAutospacing="0"/>
        <w:ind w:firstLine="720"/>
        <w:rPr>
          <w:rFonts w:ascii="Calibri" w:hAnsi="Calibri" w:cs="Calibri"/>
          <w:color w:val="201F1E"/>
          <w:sz w:val="22"/>
          <w:szCs w:val="22"/>
        </w:rPr>
      </w:pPr>
      <w:r>
        <w:rPr>
          <w:rFonts w:ascii="Calibri" w:hAnsi="Calibri" w:cs="Calibri"/>
          <w:color w:val="201F1E"/>
          <w:sz w:val="22"/>
          <w:szCs w:val="22"/>
        </w:rPr>
        <w:t>Question 26: Business Cooperative (SUs only – MUs on the Ownership/Control form) </w:t>
      </w:r>
    </w:p>
    <w:p w:rsidR="00F221CA" w:rsidP="00F221CA" w14:paraId="0EF2B53D" w14:textId="58E82C9A">
      <w:pPr>
        <w:pStyle w:val="xmsonormal"/>
        <w:shd w:val="clear" w:color="auto" w:fill="FFFFFF"/>
        <w:spacing w:before="0" w:beforeAutospacing="0" w:after="0" w:afterAutospacing="0"/>
        <w:ind w:firstLine="720"/>
        <w:rPr>
          <w:rFonts w:ascii="Calibri" w:hAnsi="Calibri" w:cs="Calibri"/>
          <w:color w:val="201F1E"/>
          <w:sz w:val="22"/>
          <w:szCs w:val="22"/>
        </w:rPr>
      </w:pPr>
      <w:r>
        <w:rPr>
          <w:rFonts w:ascii="Calibri" w:hAnsi="Calibri" w:cs="Calibri"/>
          <w:color w:val="201F1E"/>
          <w:sz w:val="22"/>
          <w:szCs w:val="22"/>
        </w:rPr>
        <w:t>Question 28: SI - Revenue</w:t>
      </w:r>
      <w:r w:rsidR="007D2AEA">
        <w:rPr>
          <w:rFonts w:ascii="Calibri" w:hAnsi="Calibri" w:cs="Calibri"/>
          <w:color w:val="201F1E"/>
          <w:sz w:val="22"/>
          <w:szCs w:val="22"/>
        </w:rPr>
        <w:t xml:space="preserve"> – Primary</w:t>
      </w:r>
      <w:r>
        <w:rPr>
          <w:rFonts w:ascii="Calibri" w:hAnsi="Calibri" w:cs="Calibri"/>
          <w:color w:val="201F1E"/>
          <w:sz w:val="22"/>
          <w:szCs w:val="22"/>
        </w:rPr>
        <w:t xml:space="preserve"> Products</w:t>
      </w:r>
      <w:r w:rsidR="007D2AEA">
        <w:rPr>
          <w:rFonts w:ascii="Calibri" w:hAnsi="Calibri" w:cs="Calibri"/>
          <w:color w:val="201F1E"/>
          <w:sz w:val="22"/>
          <w:szCs w:val="22"/>
        </w:rPr>
        <w:t xml:space="preserve"> or Services</w:t>
      </w:r>
    </w:p>
    <w:p w:rsidR="00F221CA" w:rsidP="00F221CA" w14:paraId="101FA1DB" w14:textId="77777777">
      <w:pPr>
        <w:pStyle w:val="xmsonormal"/>
        <w:shd w:val="clear" w:color="auto" w:fill="FFFFFF"/>
        <w:spacing w:before="0" w:beforeAutospacing="0" w:after="0" w:afterAutospacing="0"/>
        <w:ind w:firstLine="720"/>
        <w:rPr>
          <w:rFonts w:ascii="Calibri" w:hAnsi="Calibri" w:cs="Calibri"/>
          <w:color w:val="201F1E"/>
          <w:sz w:val="22"/>
          <w:szCs w:val="22"/>
        </w:rPr>
      </w:pPr>
      <w:r>
        <w:rPr>
          <w:rFonts w:ascii="Calibri" w:hAnsi="Calibri" w:cs="Calibri"/>
          <w:color w:val="201F1E"/>
          <w:sz w:val="22"/>
          <w:szCs w:val="22"/>
        </w:rPr>
        <w:t>Question 31: Remarks </w:t>
      </w:r>
    </w:p>
    <w:p w:rsidR="00F221CA" w:rsidP="00F221CA" w14:paraId="289106FB" w14:textId="77777777">
      <w:pPr>
        <w:pStyle w:val="xmsonormal"/>
        <w:shd w:val="clear" w:color="auto" w:fill="FFFFFF"/>
        <w:spacing w:before="0" w:beforeAutospacing="0" w:after="0" w:afterAutospacing="0"/>
        <w:ind w:firstLine="720"/>
        <w:rPr>
          <w:rFonts w:ascii="Calibri" w:hAnsi="Calibri" w:cs="Calibri"/>
          <w:color w:val="201F1E"/>
          <w:sz w:val="22"/>
          <w:szCs w:val="22"/>
        </w:rPr>
      </w:pPr>
      <w:r>
        <w:rPr>
          <w:rFonts w:ascii="Calibri" w:hAnsi="Calibri" w:cs="Calibri"/>
          <w:color w:val="201F1E"/>
          <w:sz w:val="22"/>
          <w:szCs w:val="22"/>
        </w:rPr>
        <w:t>Question 32: Number of Establishments </w:t>
      </w:r>
    </w:p>
    <w:p w:rsidR="00F221CA" w:rsidP="00F221CA" w14:paraId="5EC59C68" w14:textId="77777777">
      <w:pPr>
        <w:pStyle w:val="xmsonormal"/>
        <w:shd w:val="clear" w:color="auto" w:fill="FFFFFF"/>
        <w:spacing w:before="0" w:beforeAutospacing="0" w:after="0" w:afterAutospacing="0"/>
        <w:ind w:firstLine="720"/>
        <w:rPr>
          <w:rFonts w:ascii="Calibri" w:hAnsi="Calibri" w:cs="Calibri"/>
          <w:color w:val="201F1E"/>
          <w:sz w:val="22"/>
          <w:szCs w:val="22"/>
        </w:rPr>
      </w:pPr>
      <w:r>
        <w:rPr>
          <w:rFonts w:ascii="Calibri" w:hAnsi="Calibri" w:cs="Calibri"/>
          <w:color w:val="201F1E"/>
          <w:sz w:val="22"/>
          <w:szCs w:val="22"/>
        </w:rPr>
        <w:t>Question 34: Certification  </w:t>
      </w:r>
    </w:p>
    <w:p w:rsidR="00F221CA" w:rsidRPr="00F221CA" w:rsidP="002C13D9" w14:paraId="6A0D787A" w14:textId="77777777">
      <w:pPr>
        <w:spacing w:after="0"/>
        <w:contextualSpacing/>
        <w:rPr>
          <w:bCs/>
          <w:sz w:val="24"/>
          <w:szCs w:val="24"/>
        </w:rPr>
      </w:pPr>
    </w:p>
    <w:p w:rsidR="00782E02" w:rsidP="002C13D9" w14:paraId="24F96962" w14:textId="0F4CABAC">
      <w:pPr>
        <w:spacing w:after="0"/>
        <w:contextualSpacing/>
        <w:rPr>
          <w:b/>
          <w:sz w:val="24"/>
          <w:szCs w:val="24"/>
        </w:rPr>
      </w:pPr>
    </w:p>
    <w:p w:rsidR="00F221CA" w:rsidP="00F221CA" w14:paraId="48493CEC" w14:textId="3E94B32A">
      <w:pPr>
        <w:pStyle w:val="ListParagraph"/>
        <w:numPr>
          <w:ilvl w:val="0"/>
          <w:numId w:val="47"/>
        </w:numPr>
        <w:rPr>
          <w:sz w:val="24"/>
          <w:szCs w:val="24"/>
        </w:rPr>
      </w:pPr>
      <w:r>
        <w:rPr>
          <w:sz w:val="24"/>
          <w:szCs w:val="24"/>
        </w:rPr>
        <w:t>Looking over these questions, were there any that you found confusing or difficult to answer?  [If Yes] Can you say more about that?</w:t>
      </w:r>
    </w:p>
    <w:p w:rsidR="00F221CA" w:rsidP="00F221CA" w14:paraId="3D00B412" w14:textId="70FB6CAB">
      <w:pPr>
        <w:pStyle w:val="ListParagraph"/>
        <w:numPr>
          <w:ilvl w:val="0"/>
          <w:numId w:val="47"/>
        </w:numPr>
        <w:spacing w:after="0" w:line="240" w:lineRule="auto"/>
        <w:rPr>
          <w:rStyle w:val="SubtleEmphasis"/>
          <w:rFonts w:eastAsia="Times New Roman" w:cstheme="minorHAnsi"/>
          <w:bCs/>
          <w:i w:val="0"/>
          <w:iCs w:val="0"/>
          <w:color w:val="auto"/>
          <w:sz w:val="24"/>
          <w:szCs w:val="24"/>
        </w:rPr>
      </w:pPr>
      <w:r>
        <w:rPr>
          <w:rStyle w:val="SubtleEmphasis"/>
          <w:rFonts w:eastAsia="Times New Roman" w:cstheme="minorHAnsi"/>
          <w:bCs/>
          <w:i w:val="0"/>
          <w:iCs w:val="0"/>
          <w:color w:val="auto"/>
          <w:sz w:val="24"/>
          <w:szCs w:val="24"/>
        </w:rPr>
        <w:t xml:space="preserve">For Question 4, Primary Business </w:t>
      </w:r>
      <w:r w:rsidR="007D2AEA">
        <w:rPr>
          <w:rStyle w:val="SubtleEmphasis"/>
          <w:rFonts w:eastAsia="Times New Roman" w:cstheme="minorHAnsi"/>
          <w:bCs/>
          <w:i w:val="0"/>
          <w:iCs w:val="0"/>
          <w:color w:val="auto"/>
          <w:sz w:val="24"/>
          <w:szCs w:val="24"/>
        </w:rPr>
        <w:t xml:space="preserve">or </w:t>
      </w:r>
      <w:r>
        <w:rPr>
          <w:rStyle w:val="SubtleEmphasis"/>
          <w:rFonts w:eastAsia="Times New Roman" w:cstheme="minorHAnsi"/>
          <w:bCs/>
          <w:i w:val="0"/>
          <w:iCs w:val="0"/>
          <w:color w:val="auto"/>
          <w:sz w:val="24"/>
          <w:szCs w:val="24"/>
        </w:rPr>
        <w:t xml:space="preserve">Activity for this establishment, </w:t>
      </w:r>
      <w:r w:rsidR="0019490F">
        <w:rPr>
          <w:rStyle w:val="SubtleEmphasis"/>
          <w:rFonts w:eastAsia="Times New Roman" w:cstheme="minorHAnsi"/>
          <w:bCs/>
          <w:i w:val="0"/>
          <w:iCs w:val="0"/>
          <w:color w:val="auto"/>
          <w:sz w:val="24"/>
          <w:szCs w:val="24"/>
        </w:rPr>
        <w:t>how did you go about answering this question</w:t>
      </w:r>
      <w:r>
        <w:rPr>
          <w:rStyle w:val="SubtleEmphasis"/>
          <w:rFonts w:eastAsia="Times New Roman" w:cstheme="minorHAnsi"/>
          <w:bCs/>
          <w:i w:val="0"/>
          <w:iCs w:val="0"/>
          <w:color w:val="auto"/>
          <w:sz w:val="24"/>
          <w:szCs w:val="24"/>
        </w:rPr>
        <w:t xml:space="preserve">?  </w:t>
      </w:r>
    </w:p>
    <w:p w:rsidR="00791558" w:rsidRPr="00626A59" w:rsidP="00791558" w14:paraId="5FBC6C0A" w14:textId="77777777">
      <w:pPr>
        <w:spacing w:after="0" w:line="240" w:lineRule="auto"/>
        <w:contextualSpacing/>
        <w:rPr>
          <w:rFonts w:eastAsia="Times New Roman" w:cs="Times New Roman"/>
          <w:bCs/>
          <w:sz w:val="24"/>
          <w:szCs w:val="24"/>
        </w:rPr>
      </w:pPr>
    </w:p>
    <w:p w:rsidR="00791558" w:rsidP="00791558" w14:paraId="5A8994DF" w14:textId="4249D91B">
      <w:pPr>
        <w:pStyle w:val="ListParagraph"/>
        <w:numPr>
          <w:ilvl w:val="0"/>
          <w:numId w:val="2"/>
        </w:numPr>
        <w:spacing w:after="0" w:line="240" w:lineRule="auto"/>
        <w:rPr>
          <w:rFonts w:eastAsia="Times New Roman" w:cs="Times New Roman"/>
          <w:b/>
          <w:sz w:val="24"/>
          <w:szCs w:val="24"/>
        </w:rPr>
      </w:pPr>
      <w:r>
        <w:rPr>
          <w:rFonts w:eastAsia="Times New Roman" w:cs="Times New Roman"/>
          <w:b/>
          <w:sz w:val="24"/>
          <w:szCs w:val="24"/>
        </w:rPr>
        <w:t>Overall reactions</w:t>
      </w:r>
    </w:p>
    <w:p w:rsidR="00FF2F5C" w:rsidP="00BD2404" w14:paraId="66097F0F" w14:textId="77777777">
      <w:pPr>
        <w:autoSpaceDE w:val="0"/>
        <w:autoSpaceDN w:val="0"/>
        <w:adjustRightInd w:val="0"/>
        <w:spacing w:after="0" w:line="240" w:lineRule="auto"/>
        <w:rPr>
          <w:rStyle w:val="SubtleEmphasis"/>
          <w:rFonts w:cstheme="minorHAnsi"/>
          <w:i w:val="0"/>
          <w:iCs w:val="0"/>
          <w:sz w:val="24"/>
          <w:szCs w:val="24"/>
        </w:rPr>
      </w:pPr>
    </w:p>
    <w:p w:rsidR="004E3F46" w:rsidRPr="00BD2404" w:rsidP="00BD2404" w14:paraId="711E5456" w14:textId="00D7B0AC">
      <w:pPr>
        <w:autoSpaceDE w:val="0"/>
        <w:autoSpaceDN w:val="0"/>
        <w:adjustRightInd w:val="0"/>
        <w:spacing w:after="0" w:line="240" w:lineRule="auto"/>
        <w:rPr>
          <w:rStyle w:val="SubtleEmphasis"/>
          <w:rFonts w:cstheme="minorHAnsi"/>
          <w:i w:val="0"/>
          <w:iCs w:val="0"/>
          <w:sz w:val="24"/>
          <w:szCs w:val="24"/>
        </w:rPr>
      </w:pPr>
      <w:r>
        <w:rPr>
          <w:rStyle w:val="SubtleEmphasis"/>
          <w:rFonts w:cstheme="minorHAnsi"/>
          <w:i w:val="0"/>
          <w:iCs w:val="0"/>
          <w:sz w:val="24"/>
          <w:szCs w:val="24"/>
        </w:rPr>
        <w:t xml:space="preserve">Now </w:t>
      </w:r>
      <w:r w:rsidRPr="00BD2404">
        <w:rPr>
          <w:rStyle w:val="SubtleEmphasis"/>
          <w:rFonts w:cstheme="minorHAnsi"/>
          <w:i w:val="0"/>
          <w:iCs w:val="0"/>
          <w:sz w:val="24"/>
          <w:szCs w:val="24"/>
        </w:rPr>
        <w:t>I have some general questions about your overall experience completing the Economic Census.</w:t>
      </w:r>
    </w:p>
    <w:p w:rsidR="002D0BEE" w:rsidP="002D0BEE" w14:paraId="1466FC66" w14:textId="08EF6F54">
      <w:pPr>
        <w:pStyle w:val="ListParagraph"/>
        <w:numPr>
          <w:ilvl w:val="0"/>
          <w:numId w:val="48"/>
        </w:numPr>
        <w:autoSpaceDE w:val="0"/>
        <w:autoSpaceDN w:val="0"/>
        <w:adjustRightInd w:val="0"/>
        <w:spacing w:after="0" w:line="240" w:lineRule="auto"/>
        <w:rPr>
          <w:rStyle w:val="SubtleEmphasis"/>
          <w:rFonts w:cstheme="minorHAnsi"/>
          <w:i w:val="0"/>
          <w:iCs w:val="0"/>
          <w:sz w:val="24"/>
          <w:szCs w:val="24"/>
        </w:rPr>
      </w:pPr>
      <w:r>
        <w:rPr>
          <w:rStyle w:val="SubtleEmphasis"/>
          <w:rFonts w:cstheme="minorHAnsi"/>
          <w:i w:val="0"/>
          <w:iCs w:val="0"/>
          <w:sz w:val="24"/>
          <w:szCs w:val="24"/>
        </w:rPr>
        <w:t>What would you say motivated you to complete the Economic Census</w:t>
      </w:r>
      <w:r w:rsidRPr="00791558">
        <w:rPr>
          <w:rStyle w:val="SubtleEmphasis"/>
          <w:rFonts w:cstheme="minorHAnsi"/>
          <w:i w:val="0"/>
          <w:iCs w:val="0"/>
          <w:sz w:val="24"/>
          <w:szCs w:val="24"/>
        </w:rPr>
        <w:t>?</w:t>
      </w:r>
    </w:p>
    <w:p w:rsidR="00BD2404" w:rsidP="002D0BEE" w14:paraId="648E9E90" w14:textId="2BCEC3FA">
      <w:pPr>
        <w:pStyle w:val="ListParagraph"/>
        <w:numPr>
          <w:ilvl w:val="0"/>
          <w:numId w:val="48"/>
        </w:numPr>
        <w:autoSpaceDE w:val="0"/>
        <w:autoSpaceDN w:val="0"/>
        <w:adjustRightInd w:val="0"/>
        <w:spacing w:after="0" w:line="240" w:lineRule="auto"/>
        <w:rPr>
          <w:rStyle w:val="SubtleEmphasis"/>
          <w:rFonts w:cstheme="minorHAnsi"/>
          <w:i w:val="0"/>
          <w:iCs w:val="0"/>
          <w:sz w:val="24"/>
          <w:szCs w:val="24"/>
        </w:rPr>
      </w:pPr>
      <w:r>
        <w:rPr>
          <w:rStyle w:val="SubtleEmphasis"/>
          <w:rFonts w:cstheme="minorHAnsi"/>
          <w:i w:val="0"/>
          <w:iCs w:val="0"/>
          <w:sz w:val="24"/>
          <w:szCs w:val="24"/>
        </w:rPr>
        <w:t>What did you think of the mailings/emails you received about the Economic Census?</w:t>
      </w:r>
    </w:p>
    <w:p w:rsidR="0073576D" w:rsidRPr="00BD2404" w:rsidP="0073576D" w14:paraId="77B60873" w14:textId="77777777">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 xml:space="preserve">Did you </w:t>
      </w:r>
      <w:r>
        <w:rPr>
          <w:rStyle w:val="SubtleEmphasis"/>
          <w:rFonts w:cstheme="minorHAnsi"/>
          <w:i w:val="0"/>
          <w:iCs w:val="0"/>
          <w:sz w:val="24"/>
          <w:szCs w:val="24"/>
        </w:rPr>
        <w:t>have any issues with responding to the Census?</w:t>
      </w:r>
    </w:p>
    <w:p w:rsidR="00BD2404" w:rsidRPr="00791558" w:rsidP="00BD2404" w14:paraId="2BCC08FF" w14:textId="3E101415">
      <w:pPr>
        <w:pStyle w:val="ListParagraph"/>
        <w:numPr>
          <w:ilvl w:val="0"/>
          <w:numId w:val="48"/>
        </w:numPr>
        <w:spacing w:after="0" w:line="240" w:lineRule="auto"/>
        <w:rPr>
          <w:rStyle w:val="SubtleEmphasis"/>
          <w:rFonts w:eastAsia="Times New Roman" w:cstheme="minorHAnsi"/>
          <w:bCs/>
          <w:i w:val="0"/>
          <w:iCs w:val="0"/>
          <w:color w:val="auto"/>
          <w:sz w:val="24"/>
          <w:szCs w:val="24"/>
        </w:rPr>
      </w:pPr>
      <w:r>
        <w:rPr>
          <w:rStyle w:val="SubtleEmphasis"/>
          <w:rFonts w:cstheme="minorHAnsi"/>
          <w:i w:val="0"/>
          <w:iCs w:val="0"/>
          <w:sz w:val="24"/>
          <w:szCs w:val="24"/>
        </w:rPr>
        <w:t xml:space="preserve">Overall, how </w:t>
      </w:r>
      <w:r>
        <w:rPr>
          <w:rStyle w:val="SubtleEmphasis"/>
          <w:rFonts w:cstheme="minorHAnsi"/>
          <w:i w:val="0"/>
          <w:iCs w:val="0"/>
          <w:sz w:val="24"/>
          <w:szCs w:val="24"/>
        </w:rPr>
        <w:t>easy</w:t>
      </w:r>
      <w:r>
        <w:rPr>
          <w:rStyle w:val="SubtleEmphasis"/>
          <w:rFonts w:cstheme="minorHAnsi"/>
          <w:i w:val="0"/>
          <w:iCs w:val="0"/>
          <w:sz w:val="24"/>
          <w:szCs w:val="24"/>
        </w:rPr>
        <w:t xml:space="preserve"> or difficult would you say the Economic Census was for you to complete (very easy, somewhat easy, neither easy nor difficult, somewhat difficult or very difficult)</w:t>
      </w:r>
      <w:r w:rsidRPr="00791558">
        <w:rPr>
          <w:rStyle w:val="SubtleEmphasis"/>
          <w:rFonts w:cstheme="minorHAnsi"/>
          <w:i w:val="0"/>
          <w:iCs w:val="0"/>
          <w:sz w:val="24"/>
          <w:szCs w:val="24"/>
        </w:rPr>
        <w:t>?</w:t>
      </w:r>
      <w:r>
        <w:rPr>
          <w:rStyle w:val="SubtleEmphasis"/>
          <w:rFonts w:cstheme="minorHAnsi"/>
          <w:i w:val="0"/>
          <w:iCs w:val="0"/>
          <w:sz w:val="24"/>
          <w:szCs w:val="24"/>
        </w:rPr>
        <w:t xml:space="preserve">  [If somewhat difficult or very difficult] Can you say more about that?</w:t>
      </w:r>
    </w:p>
    <w:p w:rsidR="00BD2404" w:rsidRPr="00BD2404" w:rsidP="002D0BEE" w14:paraId="1273626A" w14:textId="09DF2C8B">
      <w:pPr>
        <w:pStyle w:val="ListParagraph"/>
        <w:numPr>
          <w:ilvl w:val="0"/>
          <w:numId w:val="48"/>
        </w:numPr>
        <w:spacing w:after="0" w:line="240" w:lineRule="auto"/>
        <w:rPr>
          <w:rStyle w:val="SubtleEmphasis"/>
          <w:rFonts w:eastAsia="Times New Roman" w:cstheme="minorHAnsi"/>
          <w:bCs/>
          <w:i w:val="0"/>
          <w:iCs w:val="0"/>
          <w:color w:val="auto"/>
          <w:sz w:val="24"/>
          <w:szCs w:val="24"/>
        </w:rPr>
      </w:pPr>
      <w:r>
        <w:rPr>
          <w:rStyle w:val="SubtleEmphasis"/>
          <w:rFonts w:cstheme="minorHAnsi"/>
          <w:i w:val="0"/>
          <w:iCs w:val="0"/>
          <w:sz w:val="24"/>
          <w:szCs w:val="24"/>
        </w:rPr>
        <w:t>How would you rate the usability of the Economic Census electronic instrument (very usable, somewhat usable, not very usable)?</w:t>
      </w:r>
      <w:r w:rsidRPr="00BD2404">
        <w:rPr>
          <w:rStyle w:val="SubtleEmphasis"/>
          <w:rFonts w:cstheme="minorHAnsi"/>
          <w:i w:val="0"/>
          <w:iCs w:val="0"/>
          <w:sz w:val="24"/>
          <w:szCs w:val="24"/>
        </w:rPr>
        <w:t xml:space="preserve"> </w:t>
      </w:r>
      <w:r>
        <w:rPr>
          <w:rStyle w:val="SubtleEmphasis"/>
          <w:rFonts w:cstheme="minorHAnsi"/>
          <w:i w:val="0"/>
          <w:iCs w:val="0"/>
          <w:sz w:val="24"/>
          <w:szCs w:val="24"/>
        </w:rPr>
        <w:t>[If somewhat usable or not very usable] Can you say more about that?</w:t>
      </w:r>
    </w:p>
    <w:p w:rsidR="002D0BEE" w:rsidRPr="00BD2404" w:rsidP="002D0BEE" w14:paraId="6EBE8ED3" w14:textId="449B583E">
      <w:pPr>
        <w:pStyle w:val="ListParagraph"/>
        <w:numPr>
          <w:ilvl w:val="0"/>
          <w:numId w:val="48"/>
        </w:numPr>
        <w:spacing w:after="0" w:line="240" w:lineRule="auto"/>
        <w:rPr>
          <w:rStyle w:val="SubtleEmphasis"/>
          <w:rFonts w:eastAsia="Times New Roman" w:cstheme="minorHAnsi"/>
          <w:bCs/>
          <w:i w:val="0"/>
          <w:iCs w:val="0"/>
          <w:color w:val="auto"/>
          <w:sz w:val="24"/>
          <w:szCs w:val="24"/>
        </w:rPr>
      </w:pPr>
      <w:r w:rsidRPr="00791558">
        <w:rPr>
          <w:rStyle w:val="SubtleEmphasis"/>
          <w:rFonts w:cstheme="minorHAnsi"/>
          <w:i w:val="0"/>
          <w:iCs w:val="0"/>
          <w:sz w:val="24"/>
          <w:szCs w:val="24"/>
        </w:rPr>
        <w:t>Do you have any suggestions for improving th</w:t>
      </w:r>
      <w:r w:rsidR="00BD2404">
        <w:rPr>
          <w:rStyle w:val="SubtleEmphasis"/>
          <w:rFonts w:cstheme="minorHAnsi"/>
          <w:i w:val="0"/>
          <w:iCs w:val="0"/>
          <w:sz w:val="24"/>
          <w:szCs w:val="24"/>
        </w:rPr>
        <w:t>e Economic Census electronic instrument</w:t>
      </w:r>
      <w:r w:rsidRPr="00791558">
        <w:rPr>
          <w:rStyle w:val="SubtleEmphasis"/>
          <w:rFonts w:cstheme="minorHAnsi"/>
          <w:i w:val="0"/>
          <w:iCs w:val="0"/>
          <w:sz w:val="24"/>
          <w:szCs w:val="24"/>
        </w:rPr>
        <w:t>?</w:t>
      </w:r>
    </w:p>
    <w:p w:rsidR="0073576D" w:rsidRPr="00BD2404" w:rsidP="0073576D" w14:paraId="7A2EC1A8" w14:textId="3F11C872">
      <w:pPr>
        <w:pStyle w:val="ListParagraph"/>
        <w:numPr>
          <w:ilvl w:val="0"/>
          <w:numId w:val="48"/>
        </w:numPr>
        <w:spacing w:after="0" w:line="240" w:lineRule="auto"/>
        <w:rPr>
          <w:rStyle w:val="SubtleEmphasis"/>
          <w:rFonts w:eastAsia="Times New Roman" w:cstheme="minorHAnsi"/>
          <w:bCs/>
          <w:i w:val="0"/>
          <w:iCs w:val="0"/>
          <w:color w:val="auto"/>
          <w:sz w:val="24"/>
          <w:szCs w:val="24"/>
        </w:rPr>
      </w:pPr>
      <w:r>
        <w:rPr>
          <w:rStyle w:val="SubtleEmphasis"/>
          <w:rFonts w:cstheme="minorHAnsi"/>
          <w:i w:val="0"/>
          <w:iCs w:val="0"/>
          <w:sz w:val="24"/>
          <w:szCs w:val="24"/>
        </w:rPr>
        <w:t>Did you use a spreadsheet to respond to the Economic Census?  [If yes] How did that work for you?</w:t>
      </w:r>
      <w:r>
        <w:rPr>
          <w:rStyle w:val="SubtleEmphasis"/>
          <w:rFonts w:cstheme="minorHAnsi"/>
          <w:i w:val="0"/>
          <w:iCs w:val="0"/>
          <w:sz w:val="24"/>
          <w:szCs w:val="24"/>
        </w:rPr>
        <w:t xml:space="preserve"> </w:t>
      </w:r>
      <w:r w:rsidRPr="00791558">
        <w:rPr>
          <w:rStyle w:val="SubtleEmphasis"/>
          <w:rFonts w:cstheme="minorHAnsi"/>
          <w:i w:val="0"/>
          <w:iCs w:val="0"/>
          <w:sz w:val="24"/>
          <w:szCs w:val="24"/>
        </w:rPr>
        <w:t>Do you have any suggestions for improving th</w:t>
      </w:r>
      <w:r>
        <w:rPr>
          <w:rStyle w:val="SubtleEmphasis"/>
          <w:rFonts w:cstheme="minorHAnsi"/>
          <w:i w:val="0"/>
          <w:iCs w:val="0"/>
          <w:sz w:val="24"/>
          <w:szCs w:val="24"/>
        </w:rPr>
        <w:t>e spreadsheet for the Economic Census</w:t>
      </w:r>
      <w:r w:rsidRPr="00791558">
        <w:rPr>
          <w:rStyle w:val="SubtleEmphasis"/>
          <w:rFonts w:cstheme="minorHAnsi"/>
          <w:i w:val="0"/>
          <w:iCs w:val="0"/>
          <w:sz w:val="24"/>
          <w:szCs w:val="24"/>
        </w:rPr>
        <w:t>?</w:t>
      </w:r>
    </w:p>
    <w:p w:rsidR="0073576D" w:rsidRPr="0073576D" w:rsidP="0073576D" w14:paraId="1A8C9FF1" w14:textId="2AC4D0C1">
      <w:pPr>
        <w:spacing w:after="0" w:line="240" w:lineRule="auto"/>
        <w:rPr>
          <w:rStyle w:val="SubtleEmphasis"/>
          <w:rFonts w:eastAsia="Times New Roman" w:cstheme="minorHAnsi"/>
          <w:bCs/>
          <w:i w:val="0"/>
          <w:iCs w:val="0"/>
          <w:color w:val="auto"/>
          <w:sz w:val="24"/>
          <w:szCs w:val="24"/>
        </w:rPr>
      </w:pPr>
    </w:p>
    <w:p w:rsidR="002D0BEE" w:rsidRPr="0073576D" w:rsidP="0073576D" w14:paraId="2776D21A" w14:textId="77777777">
      <w:pPr>
        <w:spacing w:after="0" w:line="240" w:lineRule="auto"/>
        <w:rPr>
          <w:rFonts w:eastAsia="Times New Roman" w:cs="Times New Roman"/>
          <w:b/>
          <w:sz w:val="24"/>
          <w:szCs w:val="24"/>
        </w:rPr>
      </w:pPr>
    </w:p>
    <w:p w:rsidR="002C13D9" w:rsidRPr="00A27CDF" w:rsidP="002C13D9" w14:paraId="5D8A0F26" w14:textId="5722A6D3">
      <w:pPr>
        <w:spacing w:before="240"/>
        <w:rPr>
          <w:sz w:val="24"/>
          <w:szCs w:val="24"/>
        </w:rPr>
      </w:pPr>
      <w:r w:rsidRPr="00A27CDF">
        <w:rPr>
          <w:b/>
          <w:sz w:val="24"/>
          <w:szCs w:val="24"/>
        </w:rPr>
        <w:t>Wrap-up</w:t>
      </w:r>
      <w:r w:rsidRPr="00A27CDF">
        <w:rPr>
          <w:sz w:val="24"/>
          <w:szCs w:val="24"/>
        </w:rPr>
        <w:t xml:space="preserve"> </w:t>
      </w:r>
    </w:p>
    <w:p w:rsidR="00D25457" w:rsidP="00D25457" w14:paraId="061F5DF3" w14:textId="19DC4807">
      <w:pPr>
        <w:numPr>
          <w:ilvl w:val="0"/>
          <w:numId w:val="4"/>
        </w:numPr>
        <w:spacing w:after="0" w:line="240" w:lineRule="auto"/>
        <w:contextualSpacing/>
        <w:rPr>
          <w:rFonts w:eastAsia="Times New Roman" w:cs="Times New Roman"/>
          <w:sz w:val="24"/>
          <w:szCs w:val="24"/>
        </w:rPr>
      </w:pPr>
      <w:r w:rsidRPr="7901C29E">
        <w:rPr>
          <w:rFonts w:eastAsia="Times New Roman" w:cs="Times New Roman"/>
          <w:sz w:val="24"/>
          <w:szCs w:val="24"/>
        </w:rPr>
        <w:t>Do you have any final recommendations</w:t>
      </w:r>
      <w:r w:rsidR="00346B8D">
        <w:rPr>
          <w:rFonts w:eastAsia="Times New Roman" w:cs="Times New Roman"/>
          <w:sz w:val="24"/>
          <w:szCs w:val="24"/>
        </w:rPr>
        <w:t xml:space="preserve"> or comments</w:t>
      </w:r>
      <w:r w:rsidRPr="7901C29E">
        <w:rPr>
          <w:rFonts w:eastAsia="Times New Roman" w:cs="Times New Roman"/>
          <w:sz w:val="24"/>
          <w:szCs w:val="24"/>
        </w:rPr>
        <w:t xml:space="preserve"> on </w:t>
      </w:r>
      <w:r w:rsidR="00346B8D">
        <w:rPr>
          <w:rFonts w:eastAsia="Times New Roman" w:cs="Times New Roman"/>
          <w:sz w:val="24"/>
          <w:szCs w:val="24"/>
        </w:rPr>
        <w:t>any</w:t>
      </w:r>
      <w:r w:rsidR="00A27A02">
        <w:rPr>
          <w:rFonts w:eastAsia="Times New Roman" w:cs="Times New Roman"/>
          <w:sz w:val="24"/>
          <w:szCs w:val="24"/>
        </w:rPr>
        <w:t xml:space="preserve">thing </w:t>
      </w:r>
      <w:r w:rsidRPr="7901C29E">
        <w:rPr>
          <w:rFonts w:eastAsia="Times New Roman" w:cs="Times New Roman"/>
          <w:sz w:val="24"/>
          <w:szCs w:val="24"/>
        </w:rPr>
        <w:t>we went over today?</w:t>
      </w:r>
    </w:p>
    <w:p w:rsidR="0073576D" w:rsidP="002C13D9" w14:paraId="71B68BF5" w14:textId="77777777">
      <w:pPr>
        <w:spacing w:before="240"/>
        <w:rPr>
          <w:b/>
          <w:i/>
          <w:sz w:val="24"/>
          <w:szCs w:val="24"/>
        </w:rPr>
      </w:pPr>
    </w:p>
    <w:p w:rsidR="002C13D9" w:rsidRPr="00A27CDF" w:rsidP="002C13D9" w14:paraId="43B6F99E" w14:textId="48F81E7D">
      <w:pPr>
        <w:spacing w:before="240"/>
        <w:rPr>
          <w:b/>
          <w:i/>
          <w:sz w:val="24"/>
          <w:szCs w:val="24"/>
        </w:rPr>
      </w:pPr>
      <w:r>
        <w:rPr>
          <w:b/>
          <w:i/>
          <w:sz w:val="24"/>
          <w:szCs w:val="24"/>
        </w:rPr>
        <w:t xml:space="preserve">This concludes our meeting.  </w:t>
      </w:r>
      <w:r w:rsidRPr="00A27CDF">
        <w:rPr>
          <w:b/>
          <w:i/>
          <w:sz w:val="24"/>
          <w:szCs w:val="24"/>
        </w:rPr>
        <w:t xml:space="preserve">Thank </w:t>
      </w:r>
      <w:r>
        <w:rPr>
          <w:b/>
          <w:i/>
          <w:sz w:val="24"/>
          <w:szCs w:val="24"/>
        </w:rPr>
        <w:t>you for your time and valuable feedback</w:t>
      </w:r>
      <w:r w:rsidRPr="00A27CDF">
        <w:rPr>
          <w:b/>
          <w:i/>
          <w:sz w:val="24"/>
          <w:szCs w:val="24"/>
        </w:rPr>
        <w:t>.</w:t>
      </w:r>
    </w:p>
    <w:sectPr w:rsidSect="00745962">
      <w:footerReference w:type="default" r:id="rId8"/>
      <w:pgSz w:w="12242" w:h="18722" w:code="14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4097550"/>
      <w:docPartObj>
        <w:docPartGallery w:val="Page Numbers (Bottom of Page)"/>
        <w:docPartUnique/>
      </w:docPartObj>
    </w:sdtPr>
    <w:sdtEndPr>
      <w:rPr>
        <w:noProof/>
      </w:rPr>
    </w:sdtEndPr>
    <w:sdtContent>
      <w:p w:rsidR="00626A59" w14:paraId="7D63E886" w14:textId="2A51D9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26A59" w14:paraId="044736C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E750F"/>
    <w:multiLevelType w:val="hybridMultilevel"/>
    <w:tmpl w:val="213A0EB2"/>
    <w:lvl w:ilvl="0">
      <w:start w:val="0"/>
      <w:numFmt w:val="bullet"/>
      <w:lvlText w:val="•"/>
      <w:lvlJc w:val="left"/>
      <w:pPr>
        <w:ind w:left="360" w:hanging="360"/>
      </w:pPr>
      <w:rPr>
        <w:rFonts w:ascii="Calibri" w:hAnsi="Calibri" w:eastAsiaTheme="minorHAnsi" w:cstheme="minorBi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4B11AD4"/>
    <w:multiLevelType w:val="hybridMultilevel"/>
    <w:tmpl w:val="F90269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99677C"/>
    <w:multiLevelType w:val="hybridMultilevel"/>
    <w:tmpl w:val="D11A81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672726B"/>
    <w:multiLevelType w:val="hybridMultilevel"/>
    <w:tmpl w:val="967A3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9C1D8D"/>
    <w:multiLevelType w:val="hybridMultilevel"/>
    <w:tmpl w:val="B61CDF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0D551C"/>
    <w:multiLevelType w:val="hybridMultilevel"/>
    <w:tmpl w:val="BA1C75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402119"/>
    <w:multiLevelType w:val="hybridMultilevel"/>
    <w:tmpl w:val="AF08608E"/>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38E60A4"/>
    <w:multiLevelType w:val="hybridMultilevel"/>
    <w:tmpl w:val="9B98C01C"/>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2C0DA3"/>
    <w:multiLevelType w:val="hybridMultilevel"/>
    <w:tmpl w:val="C1EC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520" w:hanging="720"/>
      </w:pPr>
      <w:rPr>
        <w:rFonts w:ascii="Calibri" w:hAnsi="Calibri" w:eastAsiaTheme="minorHAnsi" w:cs="Calibri"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5D660F2"/>
    <w:multiLevelType w:val="hybridMultilevel"/>
    <w:tmpl w:val="FB3604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0505413"/>
    <w:multiLevelType w:val="hybridMultilevel"/>
    <w:tmpl w:val="467092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2CE691B"/>
    <w:multiLevelType w:val="hybridMultilevel"/>
    <w:tmpl w:val="D6FC0AB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62D5131"/>
    <w:multiLevelType w:val="hybridMultilevel"/>
    <w:tmpl w:val="40D218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7145597"/>
    <w:multiLevelType w:val="hybridMultilevel"/>
    <w:tmpl w:val="CAF24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52244D"/>
    <w:multiLevelType w:val="hybridMultilevel"/>
    <w:tmpl w:val="A0D0C7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F464F89"/>
    <w:multiLevelType w:val="hybridMultilevel"/>
    <w:tmpl w:val="07C44506"/>
    <w:lvl w:ilvl="0">
      <w:start w:val="9"/>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FF74C1F"/>
    <w:multiLevelType w:val="hybridMultilevel"/>
    <w:tmpl w:val="16981722"/>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6BE5889"/>
    <w:multiLevelType w:val="hybridMultilevel"/>
    <w:tmpl w:val="2FAAD5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82F0FA5"/>
    <w:multiLevelType w:val="hybridMultilevel"/>
    <w:tmpl w:val="8E68D0C4"/>
    <w:lvl w:ilvl="0">
      <w:start w:val="0"/>
      <w:numFmt w:val="bullet"/>
      <w:lvlText w:val="•"/>
      <w:lvlJc w:val="left"/>
      <w:pPr>
        <w:ind w:left="720" w:hanging="72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9D15863"/>
    <w:multiLevelType w:val="hybridMultilevel"/>
    <w:tmpl w:val="4160805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3EC66C4B"/>
    <w:multiLevelType w:val="hybridMultilevel"/>
    <w:tmpl w:val="9D08C1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2143D9B"/>
    <w:multiLevelType w:val="hybridMultilevel"/>
    <w:tmpl w:val="2D8469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37026B"/>
    <w:multiLevelType w:val="hybridMultilevel"/>
    <w:tmpl w:val="FACC18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2AB6369"/>
    <w:multiLevelType w:val="hybridMultilevel"/>
    <w:tmpl w:val="302C82A0"/>
    <w:lvl w:ilvl="0">
      <w:start w:val="1"/>
      <w:numFmt w:val="decimal"/>
      <w:lvlText w:val="%1."/>
      <w:lvlJc w:val="left"/>
      <w:pPr>
        <w:ind w:left="540" w:hanging="360"/>
      </w:pPr>
      <w:rPr>
        <w:rFonts w:hint="default"/>
        <w:b/>
      </w:rPr>
    </w:lvl>
    <w:lvl w:ilvl="1">
      <w:start w:val="9"/>
      <w:numFmt w:val="lowerLetter"/>
      <w:lvlText w:val="%2."/>
      <w:lvlJc w:val="left"/>
      <w:pPr>
        <w:ind w:left="1440" w:hanging="360"/>
      </w:pPr>
      <w:rPr>
        <w:rFonts w:hint="default"/>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42D3E19"/>
    <w:multiLevelType w:val="hybridMultilevel"/>
    <w:tmpl w:val="28C8C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6944FF3"/>
    <w:multiLevelType w:val="hybridMultilevel"/>
    <w:tmpl w:val="C4E887A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7607324"/>
    <w:multiLevelType w:val="hybridMultilevel"/>
    <w:tmpl w:val="E82ED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01625AC"/>
    <w:multiLevelType w:val="hybridMultilevel"/>
    <w:tmpl w:val="EB628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0D824EF"/>
    <w:multiLevelType w:val="hybridMultilevel"/>
    <w:tmpl w:val="367C8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1597872"/>
    <w:multiLevelType w:val="hybridMultilevel"/>
    <w:tmpl w:val="F54C2B6A"/>
    <w:lvl w:ilvl="0">
      <w:start w:val="0"/>
      <w:numFmt w:val="bullet"/>
      <w:lvlText w:val="-"/>
      <w:lvlJc w:val="left"/>
      <w:pPr>
        <w:ind w:left="720" w:hanging="360"/>
      </w:pPr>
      <w:rPr>
        <w:rFonts w:ascii="Calibri" w:hAnsi="Calibri" w:eastAsiaTheme="minorHAnsi" w:cs="Calibri" w:hint="default"/>
      </w:rPr>
    </w:lvl>
    <w:lvl w:ilvl="1">
      <w:start w:val="0"/>
      <w:numFmt w:val="bullet"/>
      <w:lvlText w:val="-"/>
      <w:lvlJc w:val="left"/>
      <w:pPr>
        <w:ind w:left="1440" w:hanging="36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17532ED"/>
    <w:multiLevelType w:val="hybridMultilevel"/>
    <w:tmpl w:val="4D3411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9137108"/>
    <w:multiLevelType w:val="hybridMultilevel"/>
    <w:tmpl w:val="FBF235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D79485B"/>
    <w:multiLevelType w:val="hybridMultilevel"/>
    <w:tmpl w:val="7792BF0C"/>
    <w:lvl w:ilvl="0">
      <w:start w:val="1"/>
      <w:numFmt w:val="lowerLetter"/>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3">
    <w:nsid w:val="5D891055"/>
    <w:multiLevelType w:val="hybridMultilevel"/>
    <w:tmpl w:val="78EEC9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02664B3"/>
    <w:multiLevelType w:val="hybridMultilevel"/>
    <w:tmpl w:val="E3A84E0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64"/>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35">
    <w:nsid w:val="662B3F34"/>
    <w:multiLevelType w:val="hybridMultilevel"/>
    <w:tmpl w:val="DDC20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7BB400C"/>
    <w:multiLevelType w:val="hybridMultilevel"/>
    <w:tmpl w:val="871255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86B1519"/>
    <w:multiLevelType w:val="hybridMultilevel"/>
    <w:tmpl w:val="1DE2D71E"/>
    <w:lvl w:ilvl="0">
      <w:start w:val="1"/>
      <w:numFmt w:val="decimal"/>
      <w:lvlText w:val="%1."/>
      <w:lvlJc w:val="left"/>
      <w:pPr>
        <w:ind w:left="720" w:hanging="36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8861A67"/>
    <w:multiLevelType w:val="hybridMultilevel"/>
    <w:tmpl w:val="7CC897B0"/>
    <w:lvl w:ilvl="0">
      <w:start w:val="1"/>
      <w:numFmt w:val="lowerRoman"/>
      <w:lvlText w:val="%1."/>
      <w:lvlJc w:val="righ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9">
    <w:nsid w:val="68F42192"/>
    <w:multiLevelType w:val="hybridMultilevel"/>
    <w:tmpl w:val="5F2A5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C7A6086"/>
    <w:multiLevelType w:val="hybridMultilevel"/>
    <w:tmpl w:val="1922ACA6"/>
    <w:lvl w:ilvl="0">
      <w:start w:val="1"/>
      <w:numFmt w:val="lowerRoman"/>
      <w:lvlText w:val="%1."/>
      <w:lvlJc w:val="righ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41">
    <w:nsid w:val="70426402"/>
    <w:multiLevelType w:val="hybridMultilevel"/>
    <w:tmpl w:val="73DA0A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40B250B"/>
    <w:multiLevelType w:val="hybridMultilevel"/>
    <w:tmpl w:val="C1BCD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4F23892"/>
    <w:multiLevelType w:val="hybridMultilevel"/>
    <w:tmpl w:val="F5844E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58D00A2"/>
    <w:multiLevelType w:val="hybridMultilevel"/>
    <w:tmpl w:val="CBE82B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8146928"/>
    <w:multiLevelType w:val="hybridMultilevel"/>
    <w:tmpl w:val="E5128534"/>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9BE3D50"/>
    <w:multiLevelType w:val="hybridMultilevel"/>
    <w:tmpl w:val="CC5458AE"/>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B5304A1"/>
    <w:multiLevelType w:val="hybridMultilevel"/>
    <w:tmpl w:val="BFFC9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8692896">
    <w:abstractNumId w:val="41"/>
  </w:num>
  <w:num w:numId="2" w16cid:durableId="803233346">
    <w:abstractNumId w:val="23"/>
  </w:num>
  <w:num w:numId="3" w16cid:durableId="808284877">
    <w:abstractNumId w:val="4"/>
  </w:num>
  <w:num w:numId="4" w16cid:durableId="1500384031">
    <w:abstractNumId w:val="31"/>
  </w:num>
  <w:num w:numId="5" w16cid:durableId="644967497">
    <w:abstractNumId w:val="1"/>
  </w:num>
  <w:num w:numId="6" w16cid:durableId="30345300">
    <w:abstractNumId w:val="26"/>
  </w:num>
  <w:num w:numId="7" w16cid:durableId="299920345">
    <w:abstractNumId w:val="16"/>
  </w:num>
  <w:num w:numId="8" w16cid:durableId="409277221">
    <w:abstractNumId w:val="6"/>
  </w:num>
  <w:num w:numId="9" w16cid:durableId="1387602644">
    <w:abstractNumId w:val="39"/>
  </w:num>
  <w:num w:numId="10" w16cid:durableId="630130359">
    <w:abstractNumId w:val="18"/>
  </w:num>
  <w:num w:numId="11" w16cid:durableId="1332835750">
    <w:abstractNumId w:val="32"/>
  </w:num>
  <w:num w:numId="12" w16cid:durableId="1383406023">
    <w:abstractNumId w:val="24"/>
  </w:num>
  <w:num w:numId="13" w16cid:durableId="396785758">
    <w:abstractNumId w:val="9"/>
  </w:num>
  <w:num w:numId="14" w16cid:durableId="687028023">
    <w:abstractNumId w:val="5"/>
  </w:num>
  <w:num w:numId="15" w16cid:durableId="1985885715">
    <w:abstractNumId w:val="42"/>
  </w:num>
  <w:num w:numId="16" w16cid:durableId="1676418580">
    <w:abstractNumId w:val="44"/>
  </w:num>
  <w:num w:numId="17" w16cid:durableId="1536579530">
    <w:abstractNumId w:val="17"/>
  </w:num>
  <w:num w:numId="18" w16cid:durableId="1483933673">
    <w:abstractNumId w:val="10"/>
  </w:num>
  <w:num w:numId="19" w16cid:durableId="1432779154">
    <w:abstractNumId w:val="35"/>
  </w:num>
  <w:num w:numId="20" w16cid:durableId="1457021746">
    <w:abstractNumId w:val="33"/>
  </w:num>
  <w:num w:numId="21" w16cid:durableId="1743797091">
    <w:abstractNumId w:val="22"/>
  </w:num>
  <w:num w:numId="22" w16cid:durableId="1529022489">
    <w:abstractNumId w:val="34"/>
  </w:num>
  <w:num w:numId="23" w16cid:durableId="1115756388">
    <w:abstractNumId w:val="28"/>
  </w:num>
  <w:num w:numId="24" w16cid:durableId="325787834">
    <w:abstractNumId w:val="45"/>
  </w:num>
  <w:num w:numId="25" w16cid:durableId="988435155">
    <w:abstractNumId w:val="0"/>
  </w:num>
  <w:num w:numId="26" w16cid:durableId="868420213">
    <w:abstractNumId w:val="7"/>
  </w:num>
  <w:num w:numId="27" w16cid:durableId="58678322">
    <w:abstractNumId w:val="43"/>
  </w:num>
  <w:num w:numId="28" w16cid:durableId="620457633">
    <w:abstractNumId w:val="27"/>
  </w:num>
  <w:num w:numId="29" w16cid:durableId="6953813">
    <w:abstractNumId w:val="8"/>
  </w:num>
  <w:num w:numId="30" w16cid:durableId="1326058199">
    <w:abstractNumId w:val="47"/>
  </w:num>
  <w:num w:numId="31" w16cid:durableId="1186865324">
    <w:abstractNumId w:val="13"/>
  </w:num>
  <w:num w:numId="32" w16cid:durableId="927662179">
    <w:abstractNumId w:val="3"/>
  </w:num>
  <w:num w:numId="33" w16cid:durableId="852455418">
    <w:abstractNumId w:val="19"/>
  </w:num>
  <w:num w:numId="34" w16cid:durableId="904070886">
    <w:abstractNumId w:val="37"/>
  </w:num>
  <w:num w:numId="35" w16cid:durableId="1199972324">
    <w:abstractNumId w:val="2"/>
  </w:num>
  <w:num w:numId="36" w16cid:durableId="1297299630">
    <w:abstractNumId w:val="46"/>
  </w:num>
  <w:num w:numId="37" w16cid:durableId="1550871473">
    <w:abstractNumId w:val="25"/>
  </w:num>
  <w:num w:numId="38" w16cid:durableId="2107186889">
    <w:abstractNumId w:val="21"/>
  </w:num>
  <w:num w:numId="39" w16cid:durableId="1952853699">
    <w:abstractNumId w:val="11"/>
  </w:num>
  <w:num w:numId="40" w16cid:durableId="1174371493">
    <w:abstractNumId w:val="14"/>
  </w:num>
  <w:num w:numId="41" w16cid:durableId="1247878313">
    <w:abstractNumId w:val="15"/>
  </w:num>
  <w:num w:numId="42" w16cid:durableId="103308831">
    <w:abstractNumId w:val="38"/>
  </w:num>
  <w:num w:numId="43" w16cid:durableId="832721253">
    <w:abstractNumId w:val="40"/>
  </w:num>
  <w:num w:numId="44" w16cid:durableId="839546614">
    <w:abstractNumId w:val="29"/>
  </w:num>
  <w:num w:numId="45" w16cid:durableId="331572179">
    <w:abstractNumId w:val="12"/>
  </w:num>
  <w:num w:numId="46" w16cid:durableId="1374578869">
    <w:abstractNumId w:val="30"/>
  </w:num>
  <w:num w:numId="47" w16cid:durableId="878931273">
    <w:abstractNumId w:val="36"/>
  </w:num>
  <w:num w:numId="48" w16cid:durableId="8166549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3D9"/>
    <w:rsid w:val="000134CA"/>
    <w:rsid w:val="0002771A"/>
    <w:rsid w:val="00032E5C"/>
    <w:rsid w:val="00054BBD"/>
    <w:rsid w:val="000703E4"/>
    <w:rsid w:val="00071C2A"/>
    <w:rsid w:val="000777BD"/>
    <w:rsid w:val="000B08B1"/>
    <w:rsid w:val="000B423E"/>
    <w:rsid w:val="000C1869"/>
    <w:rsid w:val="000E1764"/>
    <w:rsid w:val="0011424A"/>
    <w:rsid w:val="00116D97"/>
    <w:rsid w:val="0012207C"/>
    <w:rsid w:val="001402BA"/>
    <w:rsid w:val="0016754D"/>
    <w:rsid w:val="00181FCB"/>
    <w:rsid w:val="00187303"/>
    <w:rsid w:val="0019490F"/>
    <w:rsid w:val="001A5361"/>
    <w:rsid w:val="001B7492"/>
    <w:rsid w:val="001C001E"/>
    <w:rsid w:val="001C1113"/>
    <w:rsid w:val="001C2344"/>
    <w:rsid w:val="001C2B76"/>
    <w:rsid w:val="001C7292"/>
    <w:rsid w:val="001F014E"/>
    <w:rsid w:val="001F5CFD"/>
    <w:rsid w:val="00225B7C"/>
    <w:rsid w:val="00250891"/>
    <w:rsid w:val="00250BAF"/>
    <w:rsid w:val="00267CB7"/>
    <w:rsid w:val="002A2C2C"/>
    <w:rsid w:val="002A6A11"/>
    <w:rsid w:val="002B3B8E"/>
    <w:rsid w:val="002B61F6"/>
    <w:rsid w:val="002C13D9"/>
    <w:rsid w:val="002D0BEE"/>
    <w:rsid w:val="0030456F"/>
    <w:rsid w:val="00336D4C"/>
    <w:rsid w:val="00336EE9"/>
    <w:rsid w:val="00346B8D"/>
    <w:rsid w:val="003679A8"/>
    <w:rsid w:val="0037552D"/>
    <w:rsid w:val="00377079"/>
    <w:rsid w:val="003857F4"/>
    <w:rsid w:val="004070C5"/>
    <w:rsid w:val="004113F5"/>
    <w:rsid w:val="00411EF1"/>
    <w:rsid w:val="00420E02"/>
    <w:rsid w:val="004213AD"/>
    <w:rsid w:val="00444841"/>
    <w:rsid w:val="00455543"/>
    <w:rsid w:val="00456267"/>
    <w:rsid w:val="004640BC"/>
    <w:rsid w:val="004E3F46"/>
    <w:rsid w:val="004F7733"/>
    <w:rsid w:val="0052587D"/>
    <w:rsid w:val="005529D9"/>
    <w:rsid w:val="00581B24"/>
    <w:rsid w:val="00586C47"/>
    <w:rsid w:val="0059295A"/>
    <w:rsid w:val="005A25B1"/>
    <w:rsid w:val="005A2764"/>
    <w:rsid w:val="005B0C31"/>
    <w:rsid w:val="005E019B"/>
    <w:rsid w:val="005E4293"/>
    <w:rsid w:val="005E6400"/>
    <w:rsid w:val="005F0C5D"/>
    <w:rsid w:val="006027F6"/>
    <w:rsid w:val="0062125C"/>
    <w:rsid w:val="0062140C"/>
    <w:rsid w:val="00621B43"/>
    <w:rsid w:val="00626A59"/>
    <w:rsid w:val="006309A8"/>
    <w:rsid w:val="00632AD0"/>
    <w:rsid w:val="0063616D"/>
    <w:rsid w:val="00640E29"/>
    <w:rsid w:val="00650B46"/>
    <w:rsid w:val="006555DC"/>
    <w:rsid w:val="006576F5"/>
    <w:rsid w:val="00657702"/>
    <w:rsid w:val="00665A0E"/>
    <w:rsid w:val="00673411"/>
    <w:rsid w:val="00690C15"/>
    <w:rsid w:val="006B009B"/>
    <w:rsid w:val="006D3ECA"/>
    <w:rsid w:val="006D78D5"/>
    <w:rsid w:val="00713A56"/>
    <w:rsid w:val="0073576D"/>
    <w:rsid w:val="00737A32"/>
    <w:rsid w:val="00744B89"/>
    <w:rsid w:val="00745962"/>
    <w:rsid w:val="00755D9A"/>
    <w:rsid w:val="0077352E"/>
    <w:rsid w:val="00774B1C"/>
    <w:rsid w:val="0078251F"/>
    <w:rsid w:val="00782E02"/>
    <w:rsid w:val="00791558"/>
    <w:rsid w:val="007C29D5"/>
    <w:rsid w:val="007C2E72"/>
    <w:rsid w:val="007C6FA4"/>
    <w:rsid w:val="007D2AEA"/>
    <w:rsid w:val="007D5F69"/>
    <w:rsid w:val="007D6962"/>
    <w:rsid w:val="007E26BB"/>
    <w:rsid w:val="007F25B6"/>
    <w:rsid w:val="00804F26"/>
    <w:rsid w:val="008226DC"/>
    <w:rsid w:val="00831C86"/>
    <w:rsid w:val="00831FC9"/>
    <w:rsid w:val="008530BC"/>
    <w:rsid w:val="00856474"/>
    <w:rsid w:val="00880D88"/>
    <w:rsid w:val="0089107A"/>
    <w:rsid w:val="008B0801"/>
    <w:rsid w:val="008B2224"/>
    <w:rsid w:val="008C040B"/>
    <w:rsid w:val="00902446"/>
    <w:rsid w:val="009369B4"/>
    <w:rsid w:val="0094233A"/>
    <w:rsid w:val="00944702"/>
    <w:rsid w:val="0095155A"/>
    <w:rsid w:val="00962A3A"/>
    <w:rsid w:val="00992877"/>
    <w:rsid w:val="009A7938"/>
    <w:rsid w:val="009B7564"/>
    <w:rsid w:val="009B76C5"/>
    <w:rsid w:val="009C39C3"/>
    <w:rsid w:val="009E544E"/>
    <w:rsid w:val="009F3C69"/>
    <w:rsid w:val="00A25EF3"/>
    <w:rsid w:val="00A27A02"/>
    <w:rsid w:val="00A27CDF"/>
    <w:rsid w:val="00A3421E"/>
    <w:rsid w:val="00A57D1B"/>
    <w:rsid w:val="00A6420F"/>
    <w:rsid w:val="00A66F06"/>
    <w:rsid w:val="00A8210A"/>
    <w:rsid w:val="00AC38CE"/>
    <w:rsid w:val="00AC544A"/>
    <w:rsid w:val="00AC657D"/>
    <w:rsid w:val="00AD761B"/>
    <w:rsid w:val="00B05089"/>
    <w:rsid w:val="00B071C8"/>
    <w:rsid w:val="00B12F77"/>
    <w:rsid w:val="00B3777F"/>
    <w:rsid w:val="00B413BD"/>
    <w:rsid w:val="00B503C1"/>
    <w:rsid w:val="00B60A38"/>
    <w:rsid w:val="00B71DBD"/>
    <w:rsid w:val="00B8005A"/>
    <w:rsid w:val="00B81B70"/>
    <w:rsid w:val="00BC0B98"/>
    <w:rsid w:val="00BD2404"/>
    <w:rsid w:val="00BE4ECC"/>
    <w:rsid w:val="00C0170B"/>
    <w:rsid w:val="00C074A3"/>
    <w:rsid w:val="00C15980"/>
    <w:rsid w:val="00C37C1A"/>
    <w:rsid w:val="00C6329C"/>
    <w:rsid w:val="00C67957"/>
    <w:rsid w:val="00C85188"/>
    <w:rsid w:val="00C90B1A"/>
    <w:rsid w:val="00C94536"/>
    <w:rsid w:val="00CA32E4"/>
    <w:rsid w:val="00CA3E1C"/>
    <w:rsid w:val="00CC74FC"/>
    <w:rsid w:val="00CD495F"/>
    <w:rsid w:val="00CD638A"/>
    <w:rsid w:val="00D138D0"/>
    <w:rsid w:val="00D14953"/>
    <w:rsid w:val="00D25457"/>
    <w:rsid w:val="00D37C3D"/>
    <w:rsid w:val="00D56940"/>
    <w:rsid w:val="00D83453"/>
    <w:rsid w:val="00D91F5D"/>
    <w:rsid w:val="00D920FB"/>
    <w:rsid w:val="00DB1032"/>
    <w:rsid w:val="00DB4F4F"/>
    <w:rsid w:val="00DB5784"/>
    <w:rsid w:val="00DB7DF5"/>
    <w:rsid w:val="00DF065A"/>
    <w:rsid w:val="00DF30F5"/>
    <w:rsid w:val="00E00FD9"/>
    <w:rsid w:val="00E05FA6"/>
    <w:rsid w:val="00E232D1"/>
    <w:rsid w:val="00E234CC"/>
    <w:rsid w:val="00E34039"/>
    <w:rsid w:val="00E35080"/>
    <w:rsid w:val="00E50914"/>
    <w:rsid w:val="00E5395A"/>
    <w:rsid w:val="00E70E85"/>
    <w:rsid w:val="00E73D07"/>
    <w:rsid w:val="00E764B7"/>
    <w:rsid w:val="00E80589"/>
    <w:rsid w:val="00E93328"/>
    <w:rsid w:val="00EA6F75"/>
    <w:rsid w:val="00EC7D48"/>
    <w:rsid w:val="00ED6204"/>
    <w:rsid w:val="00ED6BA8"/>
    <w:rsid w:val="00EF2D29"/>
    <w:rsid w:val="00F221CA"/>
    <w:rsid w:val="00F47FEC"/>
    <w:rsid w:val="00F57819"/>
    <w:rsid w:val="00F70017"/>
    <w:rsid w:val="00F73C45"/>
    <w:rsid w:val="00F7518B"/>
    <w:rsid w:val="00FC24EF"/>
    <w:rsid w:val="00FC7E96"/>
    <w:rsid w:val="00FD1C9B"/>
    <w:rsid w:val="00FD22B9"/>
    <w:rsid w:val="00FD4431"/>
    <w:rsid w:val="00FD6FE2"/>
    <w:rsid w:val="00FD7CB2"/>
    <w:rsid w:val="00FF09AD"/>
    <w:rsid w:val="00FF2F5C"/>
    <w:rsid w:val="7901C2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AEE35E"/>
  <w15:chartTrackingRefBased/>
  <w15:docId w15:val="{A7B04157-B4F9-402D-BC62-0CE7FF3D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080"/>
    <w:pPr>
      <w:spacing w:after="200" w:line="276" w:lineRule="auto"/>
    </w:pPr>
  </w:style>
  <w:style w:type="paragraph" w:styleId="Heading1">
    <w:name w:val="heading 1"/>
    <w:basedOn w:val="Normal"/>
    <w:next w:val="Normal"/>
    <w:link w:val="Heading1Char"/>
    <w:uiPriority w:val="9"/>
    <w:qFormat/>
    <w:rsid w:val="009369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13F5"/>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7A32"/>
    <w:pPr>
      <w:spacing w:after="160" w:line="259" w:lineRule="auto"/>
      <w:ind w:left="720"/>
      <w:contextualSpacing/>
    </w:pPr>
  </w:style>
  <w:style w:type="character" w:styleId="CommentReference">
    <w:name w:val="annotation reference"/>
    <w:basedOn w:val="DefaultParagraphFont"/>
    <w:uiPriority w:val="99"/>
    <w:semiHidden/>
    <w:unhideWhenUsed/>
    <w:rsid w:val="00F70017"/>
    <w:rPr>
      <w:sz w:val="16"/>
      <w:szCs w:val="16"/>
    </w:rPr>
  </w:style>
  <w:style w:type="paragraph" w:styleId="CommentText">
    <w:name w:val="annotation text"/>
    <w:basedOn w:val="Normal"/>
    <w:link w:val="CommentTextChar"/>
    <w:uiPriority w:val="99"/>
    <w:semiHidden/>
    <w:unhideWhenUsed/>
    <w:rsid w:val="00F70017"/>
    <w:pPr>
      <w:spacing w:line="240" w:lineRule="auto"/>
    </w:pPr>
    <w:rPr>
      <w:sz w:val="20"/>
      <w:szCs w:val="20"/>
    </w:rPr>
  </w:style>
  <w:style w:type="character" w:customStyle="1" w:styleId="CommentTextChar">
    <w:name w:val="Comment Text Char"/>
    <w:basedOn w:val="DefaultParagraphFont"/>
    <w:link w:val="CommentText"/>
    <w:uiPriority w:val="99"/>
    <w:semiHidden/>
    <w:rsid w:val="00F70017"/>
    <w:rPr>
      <w:sz w:val="20"/>
      <w:szCs w:val="20"/>
    </w:rPr>
  </w:style>
  <w:style w:type="paragraph" w:styleId="CommentSubject">
    <w:name w:val="annotation subject"/>
    <w:basedOn w:val="CommentText"/>
    <w:next w:val="CommentText"/>
    <w:link w:val="CommentSubjectChar"/>
    <w:uiPriority w:val="99"/>
    <w:semiHidden/>
    <w:unhideWhenUsed/>
    <w:rsid w:val="00F70017"/>
    <w:rPr>
      <w:b/>
      <w:bCs/>
    </w:rPr>
  </w:style>
  <w:style w:type="character" w:customStyle="1" w:styleId="CommentSubjectChar">
    <w:name w:val="Comment Subject Char"/>
    <w:basedOn w:val="CommentTextChar"/>
    <w:link w:val="CommentSubject"/>
    <w:uiPriority w:val="99"/>
    <w:semiHidden/>
    <w:rsid w:val="00F70017"/>
    <w:rPr>
      <w:b/>
      <w:bCs/>
      <w:sz w:val="20"/>
      <w:szCs w:val="20"/>
    </w:rPr>
  </w:style>
  <w:style w:type="paragraph" w:styleId="BalloonText">
    <w:name w:val="Balloon Text"/>
    <w:basedOn w:val="Normal"/>
    <w:link w:val="BalloonTextChar"/>
    <w:uiPriority w:val="99"/>
    <w:semiHidden/>
    <w:unhideWhenUsed/>
    <w:rsid w:val="00F70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017"/>
    <w:rPr>
      <w:rFonts w:ascii="Segoe UI" w:hAnsi="Segoe UI" w:cs="Segoe UI"/>
      <w:sz w:val="18"/>
      <w:szCs w:val="18"/>
    </w:rPr>
  </w:style>
  <w:style w:type="character" w:customStyle="1" w:styleId="ListParagraphChar">
    <w:name w:val="List Paragraph Char"/>
    <w:basedOn w:val="DefaultParagraphFont"/>
    <w:link w:val="ListParagraph"/>
    <w:uiPriority w:val="34"/>
    <w:rsid w:val="00C074A3"/>
  </w:style>
  <w:style w:type="paragraph" w:styleId="Header">
    <w:name w:val="header"/>
    <w:basedOn w:val="Normal"/>
    <w:link w:val="HeaderChar"/>
    <w:uiPriority w:val="99"/>
    <w:unhideWhenUsed/>
    <w:rsid w:val="00FD7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CB2"/>
  </w:style>
  <w:style w:type="paragraph" w:styleId="Footer">
    <w:name w:val="footer"/>
    <w:basedOn w:val="Normal"/>
    <w:link w:val="FooterChar"/>
    <w:uiPriority w:val="99"/>
    <w:unhideWhenUsed/>
    <w:rsid w:val="00FD7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CB2"/>
  </w:style>
  <w:style w:type="table" w:styleId="TableGrid">
    <w:name w:val="Table Grid"/>
    <w:basedOn w:val="TableNormal"/>
    <w:uiPriority w:val="39"/>
    <w:rsid w:val="009B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69B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FD4431"/>
    <w:rPr>
      <w:color w:val="0000FF"/>
      <w:u w:val="single"/>
    </w:rPr>
  </w:style>
  <w:style w:type="character" w:customStyle="1" w:styleId="Heading2Char">
    <w:name w:val="Heading 2 Char"/>
    <w:basedOn w:val="DefaultParagraphFont"/>
    <w:link w:val="Heading2"/>
    <w:uiPriority w:val="9"/>
    <w:rsid w:val="004113F5"/>
    <w:rPr>
      <w:rFonts w:asciiTheme="majorHAnsi" w:eastAsiaTheme="majorEastAsia" w:hAnsiTheme="majorHAnsi" w:cstheme="majorBidi"/>
      <w:color w:val="2E74B5" w:themeColor="accent1" w:themeShade="BF"/>
      <w:sz w:val="26"/>
      <w:szCs w:val="26"/>
    </w:rPr>
  </w:style>
  <w:style w:type="character" w:styleId="SubtleEmphasis">
    <w:name w:val="Subtle Emphasis"/>
    <w:basedOn w:val="DefaultParagraphFont"/>
    <w:uiPriority w:val="19"/>
    <w:qFormat/>
    <w:rsid w:val="004113F5"/>
    <w:rPr>
      <w:i/>
      <w:iCs/>
      <w:color w:val="404040" w:themeColor="text1" w:themeTint="BF"/>
    </w:rPr>
  </w:style>
  <w:style w:type="paragraph" w:customStyle="1" w:styleId="xmsonormal">
    <w:name w:val="x_msonormal"/>
    <w:basedOn w:val="Normal"/>
    <w:rsid w:val="0073576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67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1" ma:contentTypeDescription="Create a new document." ma:contentTypeScope="" ma:versionID="ecf692b0fea7c0b95ff21ca1eb11d5d9">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b43f47c269fdbf562b41a0ac614c9dd2"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F85012-9E65-4444-8A3C-708761FD6DD4}">
  <ds:schemaRefs>
    <ds:schemaRef ds:uri="http://schemas.openxmlformats.org/officeDocument/2006/bibliography"/>
  </ds:schemaRefs>
</ds:datastoreItem>
</file>

<file path=customXml/itemProps2.xml><?xml version="1.0" encoding="utf-8"?>
<ds:datastoreItem xmlns:ds="http://schemas.openxmlformats.org/officeDocument/2006/customXml" ds:itemID="{31710C8E-9CD5-4BA0-A5D0-2163685EA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D4EEC-F09A-4427-A4AC-253A7257CF43}">
  <ds:schemaRefs>
    <ds:schemaRef ds:uri="http://schemas.microsoft.com/sharepoint/v3/contenttype/forms"/>
  </ds:schemaRefs>
</ds:datastoreItem>
</file>

<file path=customXml/itemProps4.xml><?xml version="1.0" encoding="utf-8"?>
<ds:datastoreItem xmlns:ds="http://schemas.openxmlformats.org/officeDocument/2006/customXml" ds:itemID="{6DDF7177-133A-4606-9EC7-B1CDDD0F6EE5}">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caecc2cd-c125-47bb-b7d8-61f5602bf9df"/>
    <ds:schemaRef ds:uri="http://www.w3.org/XML/1998/namespace"/>
    <ds:schemaRef ds:uri="http://purl.org/dc/dcmitype/"/>
    <ds:schemaRef ds:uri="http://schemas.microsoft.com/office/infopath/2007/PartnerControls"/>
    <ds:schemaRef ds:uri="f42af4b1-c551-450a-9f89-76df0847d19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Krysten Mesner (CENSUS/ESMD FED)</dc:creator>
  <cp:lastModifiedBy>Kristin J Stettler (CENSUS/ESMD FED)</cp:lastModifiedBy>
  <cp:revision>2</cp:revision>
  <cp:lastPrinted>2018-08-28T17:59:00Z</cp:lastPrinted>
  <dcterms:created xsi:type="dcterms:W3CDTF">2023-02-14T13:07:00Z</dcterms:created>
  <dcterms:modified xsi:type="dcterms:W3CDTF">2023-02-14T13:07:00Z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ies>
</file>