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72392" w:rsidP="00072392" w14:paraId="55408868" w14:textId="6CAF4178">
      <w:pPr>
        <w:pStyle w:val="NormalWeb"/>
        <w:shd w:val="clear" w:color="auto" w:fill="FFFFFF"/>
        <w:spacing w:before="0" w:after="0"/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b/>
          <w:bCs/>
          <w:color w:val="242424"/>
          <w:shd w:val="clear" w:color="auto" w:fill="FFFFFF"/>
        </w:rPr>
        <w:t>Action Requested: Brief Phone Meeting with the U.S. Census Bureau</w:t>
      </w:r>
    </w:p>
    <w:p w:rsidR="00072392" w:rsidP="00072392" w14:paraId="399859D7" w14:textId="77777777">
      <w:pPr>
        <w:pStyle w:val="NormalWeb"/>
        <w:shd w:val="clear" w:color="auto" w:fill="FFFFFF"/>
        <w:spacing w:before="0" w:after="0"/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</w:pPr>
    </w:p>
    <w:p w:rsidR="00D83E40" w:rsidP="00072392" w14:paraId="26955A26" w14:textId="77777777">
      <w:pPr>
        <w:pStyle w:val="NormalWeb"/>
        <w:shd w:val="clear" w:color="auto" w:fill="FFFFFF"/>
        <w:spacing w:before="0" w:after="0"/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>Hello,</w:t>
      </w:r>
      <w:r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br/>
        <w:t> </w:t>
      </w:r>
      <w:r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br/>
        <w:t xml:space="preserve">I hope this message finds you well. My name is Kristin Stettler, and I am a survey researcher with the U.S. Census Bureau in the Economic Statistical Methods Division. You are listed as the contact for your </w:t>
      </w:r>
      <w:r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>company</w:t>
      </w:r>
      <w:r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 xml:space="preserve"> and we are reaching out to gather feedback for a Census Bureau survey. </w:t>
      </w:r>
    </w:p>
    <w:p w:rsidR="00072392" w:rsidRPr="00D83E40" w:rsidP="00072392" w14:paraId="12F4DCC3" w14:textId="02937444">
      <w:pPr>
        <w:pStyle w:val="NormalWeb"/>
        <w:shd w:val="clear" w:color="auto" w:fill="FFFFFF"/>
        <w:spacing w:before="0" w:after="0"/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>We would greatly appreciate any feedback you could provide. We would like to meet with you over Microsoft Teams or by phone for about 30</w:t>
      </w:r>
      <w:r w:rsidR="003E6171"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 xml:space="preserve"> to 45</w:t>
      </w:r>
      <w:r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 xml:space="preserve"> minutes. Any information you would provide will be confidential and used only to improve the survey.</w:t>
      </w:r>
      <w:r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br/>
      </w:r>
      <w:r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br/>
        <w:t>To make scheduling this conversation easier, you can choose the day and time that works best with your schedule, by clicking the link below:</w:t>
      </w:r>
      <w:r>
        <w:rPr>
          <w:rFonts w:ascii="Segoe UI" w:hAnsi="Segoe UI" w:cs="Segoe UI"/>
          <w:color w:val="242424"/>
          <w:sz w:val="23"/>
          <w:szCs w:val="23"/>
        </w:rPr>
        <w:br/>
        <w:t> </w:t>
      </w:r>
    </w:p>
    <w:p w:rsidR="00072392" w:rsidRPr="003E6171" w:rsidP="00072392" w14:paraId="56C5F383" w14:textId="44FA51A8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472C4" w:themeColor="accent1"/>
          <w:sz w:val="23"/>
          <w:szCs w:val="23"/>
          <w:u w:val="single"/>
        </w:rPr>
      </w:pPr>
      <w:r w:rsidRPr="003E6171">
        <w:rPr>
          <w:rFonts w:ascii="Segoe UI" w:hAnsi="Segoe UI" w:cs="Segoe UI"/>
          <w:color w:val="4472C4" w:themeColor="accent1"/>
          <w:sz w:val="23"/>
          <w:szCs w:val="23"/>
          <w:u w:val="single"/>
          <w:bdr w:val="none" w:sz="0" w:space="0" w:color="auto" w:frame="1"/>
        </w:rPr>
        <w:t>Schedule a Meeting</w:t>
      </w:r>
    </w:p>
    <w:p w:rsidR="00072392" w:rsidP="48B7D923" w14:paraId="031BDE28" w14:textId="332281EE">
      <w:pPr>
        <w:pStyle w:val="NormalWeb"/>
        <w:shd w:val="clear" w:color="auto" w:fill="FFFFFF" w:themeFill="background1"/>
        <w:rPr>
          <w:rFonts w:ascii="Segoe UI" w:hAnsi="Segoe UI" w:cs="Segoe UI"/>
          <w:color w:val="242424"/>
          <w:sz w:val="23"/>
          <w:szCs w:val="23"/>
        </w:rPr>
      </w:pPr>
      <w:r w:rsidRPr="1583E0E0">
        <w:rPr>
          <w:rFonts w:ascii="Segoe UI" w:hAnsi="Segoe UI" w:cs="Segoe UI"/>
          <w:color w:val="242424"/>
          <w:sz w:val="23"/>
          <w:szCs w:val="23"/>
        </w:rPr>
        <w:t>Or copy and paste the URL below into your internet browser:</w:t>
      </w:r>
      <w:r>
        <w:br/>
      </w:r>
      <w:r w:rsidRPr="1583E0E0">
        <w:rPr>
          <w:rFonts w:ascii="Segoe UI" w:hAnsi="Segoe UI" w:cs="Segoe UI"/>
          <w:color w:val="242424"/>
          <w:sz w:val="23"/>
          <w:szCs w:val="23"/>
        </w:rPr>
        <w:t>https://</w:t>
      </w:r>
      <w:r w:rsidRPr="1583E0E0" w:rsidR="00D83E40">
        <w:rPr>
          <w:rFonts w:ascii="Segoe UI" w:hAnsi="Segoe UI" w:cs="Segoe UI"/>
          <w:color w:val="242424"/>
          <w:sz w:val="23"/>
          <w:szCs w:val="23"/>
        </w:rPr>
        <w:t>answer</w:t>
      </w:r>
      <w:r w:rsidRPr="1583E0E0">
        <w:rPr>
          <w:rFonts w:ascii="Segoe UI" w:hAnsi="Segoe UI" w:cs="Segoe UI"/>
          <w:color w:val="242424"/>
          <w:sz w:val="23"/>
          <w:szCs w:val="23"/>
        </w:rPr>
        <w:t>.rm.census.gov/jfe/preview/previewId/e1816514-d58e-49e2-a1d5-e7cc8c7e3c20/SV_6DPAL7GAXoBRFdQ?Q_CHL=preview</w:t>
      </w:r>
    </w:p>
    <w:p w:rsidR="00074823" w:rsidRPr="00072392" w:rsidP="00072392" w14:paraId="6E4048B7" w14:textId="065B11C0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Should you have any questions or concerns, please feel free to contact me via email. Your participation in this research is voluntary and invaluable!</w:t>
      </w:r>
      <w:r>
        <w:rPr>
          <w:rFonts w:ascii="Calibri" w:hAnsi="Calibri" w:cs="Calibri"/>
          <w:color w:val="000000"/>
          <w:bdr w:val="none" w:sz="0" w:space="0" w:color="auto" w:frame="1"/>
        </w:rPr>
        <w:br/>
      </w:r>
      <w:r>
        <w:rPr>
          <w:rFonts w:ascii="Calibri" w:hAnsi="Calibri" w:cs="Calibri"/>
          <w:color w:val="000000"/>
          <w:bdr w:val="none" w:sz="0" w:space="0" w:color="auto" w:frame="1"/>
        </w:rPr>
        <w:br/>
        <w:t>Thank you for your help,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  <w:t>Kristin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92"/>
    <w:rsid w:val="00072392"/>
    <w:rsid w:val="00074823"/>
    <w:rsid w:val="003B7138"/>
    <w:rsid w:val="003D7302"/>
    <w:rsid w:val="003E6171"/>
    <w:rsid w:val="00411A38"/>
    <w:rsid w:val="00565F08"/>
    <w:rsid w:val="00A17DD7"/>
    <w:rsid w:val="00A36468"/>
    <w:rsid w:val="00B1095D"/>
    <w:rsid w:val="00D83E40"/>
    <w:rsid w:val="00EE34CE"/>
    <w:rsid w:val="00F96F67"/>
    <w:rsid w:val="00FA38D6"/>
    <w:rsid w:val="146FC690"/>
    <w:rsid w:val="1583E0E0"/>
    <w:rsid w:val="48B7D92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DB7939"/>
  <w15:chartTrackingRefBased/>
  <w15:docId w15:val="{7067CF5C-7F45-4ABF-B7A2-04C63DBC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72392"/>
    <w:rPr>
      <w:color w:val="0000FF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7" ma:contentTypeDescription="Create a new document." ma:contentTypeScope="" ma:versionID="7dbe2db6bfe32bc4127960186f7a14b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d4be4ef8738204ecd70fe323483b89c3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ea54593-d362-4dcd-bfd7-547f760de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f47f2f-d4b9-42b5-81cc-697de354ebb0}" ma:internalName="TaxCatchAll" ma:showField="CatchAllData" ma:web="67e9e401-0492-4107-8ab8-e7caf7899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Jasmine Luck</SubmitterName>
    <TaxCatchAll xmlns="67e9e401-0492-4107-8ab8-e7caf78996f7" xsi:nil="true"/>
    <lcf76f155ced4ddcb4097134ff3c332f xmlns="f762c95d-3cca-4969-a35b-3d8ab5bf0d48">
      <Terms xmlns="http://schemas.microsoft.com/office/infopath/2007/PartnerControls"/>
    </lcf76f155ced4ddcb4097134ff3c332f>
    <Parent_ICR xmlns="f762c95d-3cca-4969-a35b-3d8ab5bf0d48">1876</Parent_ICR>
    <ICR_ID xmlns="f762c95d-3cca-4969-a35b-3d8ab5bf0d48">1876</ICR_ID>
    <DocumentType xmlns="f762c95d-3cca-4969-a35b-3d8ab5bf0d48">Emails to Respondents</DocumentType>
  </documentManagement>
</p:properties>
</file>

<file path=customXml/itemProps1.xml><?xml version="1.0" encoding="utf-8"?>
<ds:datastoreItem xmlns:ds="http://schemas.openxmlformats.org/officeDocument/2006/customXml" ds:itemID="{8826BE66-0EFF-4A6D-A742-958A3F8FA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8B34B-E872-4760-B238-A18F36E12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2c95d-3cca-4969-a35b-3d8ab5bf0d48"/>
    <ds:schemaRef ds:uri="67e9e401-0492-4107-8ab8-e7caf7899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040EE-4DBA-4FE8-8DC8-C7788CB4815A}">
  <ds:schemaRefs>
    <ds:schemaRef ds:uri="http://schemas.microsoft.com/office/2006/metadata/properties"/>
    <ds:schemaRef ds:uri="http://schemas.microsoft.com/office/infopath/2007/PartnerControls"/>
    <ds:schemaRef ds:uri="f762c95d-3cca-4969-a35b-3d8ab5bf0d48"/>
    <ds:schemaRef ds:uri="67e9e401-0492-4107-8ab8-e7caf78996f7"/>
  </ds:schemaRefs>
</ds:datastoreItem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>U.S. Census Bureau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C_SY24 AIES Respondent Debriefings_Recruitment email</dc:title>
  <dc:creator>Kristin J Stettler (CENSUS/ESMD FED)</dc:creator>
  <cp:lastModifiedBy>Jasmine Luck (CENSUS/CBSM FED)</cp:lastModifiedBy>
  <cp:revision>2</cp:revision>
  <dcterms:created xsi:type="dcterms:W3CDTF">2025-05-05T15:02:00Z</dcterms:created>
  <dcterms:modified xsi:type="dcterms:W3CDTF">2025-05-05T15:02:00Z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