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3DC0" w:rsidRPr="00210484" w:rsidP="000E3DC0" w14:paraId="32433028" w14:textId="06D08E5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1048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B07A4D">
        <w:rPr>
          <w:rFonts w:ascii="Calibri" w:eastAsia="Calibri" w:hAnsi="Calibri" w:cs="Times New Roman"/>
          <w:b/>
          <w:bCs/>
          <w:iCs/>
          <w:sz w:val="28"/>
          <w:szCs w:val="28"/>
        </w:rPr>
        <w:t>L</w:t>
      </w:r>
      <w:r w:rsidRPr="00210484">
        <w:rPr>
          <w:rFonts w:ascii="Calibri" w:eastAsia="Calibri" w:hAnsi="Calibri" w:cs="Times New Roman"/>
          <w:b/>
          <w:bCs/>
          <w:iCs/>
          <w:sz w:val="28"/>
          <w:szCs w:val="28"/>
        </w:rPr>
        <w:t>: Food-away-from-Home (FAFH) Use Case</w:t>
      </w:r>
    </w:p>
    <w:p w:rsidR="00B07A4D" w14:paraId="01A975DD" w14:textId="7777777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07A4D" w:rsidP="00B07A4D" w14:paraId="75AF607A" w14:textId="19E9AEEF">
      <w:pPr>
        <w:spacing w:after="0"/>
        <w:ind w:firstLine="720"/>
        <w:jc w:val="center"/>
        <w:rPr>
          <w:rFonts w:ascii="Calibri" w:eastAsia="Calibri" w:hAnsi="Calibri" w:cs="Times New Roman"/>
        </w:rPr>
      </w:pPr>
      <w:r w:rsidRPr="00B07A4D">
        <w:rPr>
          <w:rFonts w:ascii="Calibri" w:eastAsia="Calibri" w:hAnsi="Calibri" w:cs="Times New Roman"/>
        </w:rPr>
        <w:t>Food-away-from-Home (FAFH) Use Case</w:t>
      </w:r>
    </w:p>
    <w:p w:rsidR="00B07A4D" w:rsidP="00B07A4D" w14:paraId="34E8BB80" w14:textId="77777777">
      <w:pPr>
        <w:spacing w:after="0"/>
        <w:ind w:firstLine="720"/>
        <w:jc w:val="center"/>
        <w:rPr>
          <w:rFonts w:ascii="Calibri" w:eastAsia="Calibri" w:hAnsi="Calibri" w:cs="Times New Roman"/>
        </w:rPr>
      </w:pPr>
    </w:p>
    <w:p w:rsidR="000E3DC0" w:rsidRPr="000E3DC0" w:rsidP="000E3DC0" w14:paraId="569B3663" w14:textId="312BBAF0">
      <w:pPr>
        <w:spacing w:after="0"/>
        <w:ind w:firstLine="720"/>
        <w:rPr>
          <w:rFonts w:ascii="Calibri" w:eastAsia="Calibri" w:hAnsi="Calibri" w:cs="Times New Roman"/>
        </w:rPr>
      </w:pPr>
      <w:r w:rsidRPr="000E3DC0">
        <w:rPr>
          <w:rFonts w:ascii="Calibri" w:eastAsia="Calibri" w:hAnsi="Calibri" w:cs="Times New Roman"/>
        </w:rPr>
        <w:t>Critical tasks tested:</w:t>
      </w:r>
    </w:p>
    <w:p w:rsidR="000E3DC0" w:rsidRPr="000E3DC0" w:rsidP="000E3DC0" w14:paraId="1B825539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Start a </w:t>
      </w:r>
      <w:r w:rsidRPr="000E3DC0">
        <w:rPr>
          <w:rFonts w:ascii="Calibri" w:eastAsia="Calibri" w:hAnsi="Calibri" w:cs="Times New Roman"/>
          <w:bCs/>
        </w:rPr>
        <w:t>day</w:t>
      </w:r>
    </w:p>
    <w:p w:rsidR="000E3DC0" w:rsidP="000E3DC0" w14:paraId="5A81ACCA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Add a food event </w:t>
      </w:r>
      <w:r w:rsidRPr="000E3DC0">
        <w:rPr>
          <w:rFonts w:ascii="Calibri" w:eastAsia="Calibri" w:hAnsi="Calibri" w:cs="Times New Roman"/>
          <w:bCs/>
        </w:rPr>
        <w:t>manually</w:t>
      </w:r>
    </w:p>
    <w:p w:rsidR="004A4029" w:rsidRPr="000E3DC0" w:rsidP="000E3DC0" w14:paraId="048D5C74" w14:textId="4CFD5448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Upload </w:t>
      </w:r>
      <w:r>
        <w:rPr>
          <w:rFonts w:ascii="Calibri" w:eastAsia="Calibri" w:hAnsi="Calibri" w:cs="Times New Roman"/>
          <w:bCs/>
        </w:rPr>
        <w:t>receipt</w:t>
      </w:r>
    </w:p>
    <w:p w:rsidR="000E3DC0" w:rsidRPr="000E3DC0" w:rsidP="000E3DC0" w14:paraId="3BCEB4B3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>FAFH Combo meal:</w:t>
      </w:r>
    </w:p>
    <w:p w:rsidR="000E3DC0" w:rsidRPr="000E3DC0" w:rsidP="000E3DC0" w14:paraId="03F6FF69" w14:textId="2733CB9E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Select "combo </w:t>
      </w:r>
      <w:r w:rsidRPr="000E3DC0">
        <w:rPr>
          <w:rFonts w:ascii="Calibri" w:eastAsia="Calibri" w:hAnsi="Calibri" w:cs="Times New Roman"/>
          <w:bCs/>
        </w:rPr>
        <w:t>meal"</w:t>
      </w:r>
      <w:r w:rsidRPr="000E3DC0">
        <w:rPr>
          <w:rFonts w:ascii="Calibri" w:eastAsia="Calibri" w:hAnsi="Calibri" w:cs="Times New Roman"/>
          <w:bCs/>
        </w:rPr>
        <w:t xml:space="preserve"> </w:t>
      </w:r>
    </w:p>
    <w:p w:rsidR="000E3DC0" w:rsidRPr="000E3DC0" w:rsidP="000E3DC0" w14:paraId="67D050A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meal </w:t>
      </w:r>
      <w:r w:rsidRPr="000E3DC0">
        <w:rPr>
          <w:rFonts w:ascii="Calibri" w:eastAsia="Calibri" w:hAnsi="Calibri" w:cs="Times New Roman"/>
          <w:bCs/>
        </w:rPr>
        <w:t>name</w:t>
      </w:r>
    </w:p>
    <w:p w:rsidR="000E3DC0" w:rsidRPr="000E3DC0" w:rsidP="000E3DC0" w14:paraId="3DB300B1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meal </w:t>
      </w:r>
      <w:r w:rsidRPr="000E3DC0">
        <w:rPr>
          <w:rFonts w:ascii="Calibri" w:eastAsia="Calibri" w:hAnsi="Calibri" w:cs="Times New Roman"/>
          <w:bCs/>
        </w:rPr>
        <w:t>price</w:t>
      </w:r>
    </w:p>
    <w:p w:rsidR="000E3DC0" w:rsidRPr="000E3DC0" w:rsidP="000E3DC0" w14:paraId="172E60F8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>Enter number of items (quantity)</w:t>
      </w:r>
    </w:p>
    <w:p w:rsidR="000E3DC0" w:rsidRPr="000E3DC0" w:rsidP="000E3DC0" w14:paraId="694AB553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individual meal </w:t>
      </w:r>
      <w:r w:rsidRPr="000E3DC0">
        <w:rPr>
          <w:rFonts w:ascii="Calibri" w:eastAsia="Calibri" w:hAnsi="Calibri" w:cs="Times New Roman"/>
          <w:bCs/>
        </w:rPr>
        <w:t>items</w:t>
      </w:r>
    </w:p>
    <w:p w:rsidR="000E3DC0" w:rsidRPr="000E3DC0" w:rsidP="000E3DC0" w14:paraId="721B29EF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total event cost or </w:t>
      </w:r>
      <w:r w:rsidRPr="000E3DC0">
        <w:rPr>
          <w:rFonts w:ascii="Calibri" w:eastAsia="Calibri" w:hAnsi="Calibri" w:cs="Times New Roman"/>
          <w:bCs/>
        </w:rPr>
        <w:t>price</w:t>
      </w:r>
    </w:p>
    <w:p w:rsidR="000E3DC0" w:rsidRPr="000E3DC0" w:rsidP="000E3DC0" w14:paraId="1724AE89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Select payment </w:t>
      </w:r>
      <w:r w:rsidRPr="000E3DC0">
        <w:rPr>
          <w:rFonts w:ascii="Calibri" w:eastAsia="Calibri" w:hAnsi="Calibri" w:cs="Times New Roman"/>
          <w:bCs/>
        </w:rPr>
        <w:t>type</w:t>
      </w:r>
    </w:p>
    <w:p w:rsidR="000E3DC0" w:rsidRPr="000E3DC0" w:rsidP="000E3DC0" w14:paraId="7AC5262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>FAFH Individual food item:</w:t>
      </w:r>
    </w:p>
    <w:p w:rsidR="000E3DC0" w:rsidRPr="000E3DC0" w:rsidP="000E3DC0" w14:paraId="7856577F" w14:textId="09173502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Select "individual </w:t>
      </w:r>
      <w:r w:rsidRPr="000E3DC0">
        <w:rPr>
          <w:rFonts w:ascii="Calibri" w:eastAsia="Calibri" w:hAnsi="Calibri" w:cs="Times New Roman"/>
          <w:bCs/>
        </w:rPr>
        <w:t>item"</w:t>
      </w:r>
      <w:r w:rsidRPr="000E3DC0">
        <w:rPr>
          <w:rFonts w:ascii="Calibri" w:eastAsia="Calibri" w:hAnsi="Calibri" w:cs="Times New Roman"/>
          <w:bCs/>
        </w:rPr>
        <w:t xml:space="preserve"> </w:t>
      </w:r>
    </w:p>
    <w:p w:rsidR="000E3DC0" w:rsidRPr="000E3DC0" w:rsidP="000E3DC0" w14:paraId="2367AA89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meal item </w:t>
      </w:r>
      <w:r w:rsidRPr="000E3DC0">
        <w:rPr>
          <w:rFonts w:ascii="Calibri" w:eastAsia="Calibri" w:hAnsi="Calibri" w:cs="Times New Roman"/>
          <w:bCs/>
        </w:rPr>
        <w:t>name</w:t>
      </w:r>
    </w:p>
    <w:p w:rsidR="000E3DC0" w:rsidRPr="000E3DC0" w:rsidP="000E3DC0" w14:paraId="5B0605F0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>Enter number of items (quantity)</w:t>
      </w:r>
    </w:p>
    <w:p w:rsidR="000E3DC0" w:rsidRPr="000E3DC0" w:rsidP="000E3DC0" w14:paraId="111E9C8F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item </w:t>
      </w:r>
      <w:r w:rsidRPr="000E3DC0">
        <w:rPr>
          <w:rFonts w:ascii="Calibri" w:eastAsia="Calibri" w:hAnsi="Calibri" w:cs="Times New Roman"/>
          <w:bCs/>
        </w:rPr>
        <w:t>price</w:t>
      </w:r>
    </w:p>
    <w:p w:rsidR="000E3DC0" w:rsidRPr="000E3DC0" w:rsidP="000E3DC0" w14:paraId="5E68E1A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Enter event cost or </w:t>
      </w:r>
      <w:r w:rsidRPr="000E3DC0">
        <w:rPr>
          <w:rFonts w:ascii="Calibri" w:eastAsia="Calibri" w:hAnsi="Calibri" w:cs="Times New Roman"/>
          <w:bCs/>
        </w:rPr>
        <w:t>price</w:t>
      </w:r>
      <w:r w:rsidRPr="000E3DC0">
        <w:rPr>
          <w:rFonts w:ascii="Calibri" w:eastAsia="Calibri" w:hAnsi="Calibri" w:cs="Times New Roman"/>
          <w:bCs/>
        </w:rPr>
        <w:t xml:space="preserve"> </w:t>
      </w:r>
    </w:p>
    <w:p w:rsidR="000E3DC0" w:rsidRPr="000E3DC0" w:rsidP="000E3DC0" w14:paraId="78A5BD59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0E3DC0">
        <w:rPr>
          <w:rFonts w:ascii="Calibri" w:eastAsia="Calibri" w:hAnsi="Calibri" w:cs="Times New Roman"/>
          <w:bCs/>
        </w:rPr>
        <w:t xml:space="preserve">Select payment </w:t>
      </w:r>
      <w:r w:rsidRPr="000E3DC0">
        <w:rPr>
          <w:rFonts w:ascii="Calibri" w:eastAsia="Calibri" w:hAnsi="Calibri" w:cs="Times New Roman"/>
          <w:bCs/>
        </w:rPr>
        <w:t>type</w:t>
      </w:r>
    </w:p>
    <w:p w:rsidR="000E3DC0" w:rsidRPr="000E3DC0" w:rsidP="000E3DC0" w14:paraId="7609FD8C" w14:textId="77777777">
      <w:pPr>
        <w:spacing w:after="0" w:line="240" w:lineRule="auto"/>
        <w:ind w:left="2520"/>
        <w:contextualSpacing/>
        <w:rPr>
          <w:rFonts w:ascii="Calibri" w:eastAsia="Calibri" w:hAnsi="Calibri" w:cs="Times New Roman"/>
          <w:bCs/>
        </w:rPr>
      </w:pPr>
    </w:p>
    <w:p w:rsidR="000E3DC0" w:rsidRPr="000E3DC0" w:rsidP="000E3DC0" w14:paraId="7850E52F" w14:textId="430202F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>Setting</w:t>
      </w:r>
    </w:p>
    <w:p w:rsidR="000E3DC0" w:rsidRPr="000E3DC0" w:rsidP="000E3DC0" w14:paraId="527529B2" w14:textId="3F38B863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Ordering meal delivery online</w:t>
      </w:r>
      <w:r w:rsidRPr="000E3DC0">
        <w:rPr>
          <w:rFonts w:ascii="Calibri" w:eastAsia="Calibri" w:hAnsi="Calibri" w:cs="Times New Roman"/>
        </w:rPr>
        <w:t>.</w:t>
      </w:r>
    </w:p>
    <w:p w:rsidR="000E3DC0" w:rsidRPr="000E3DC0" w:rsidP="000E3DC0" w14:paraId="73CD619C" w14:textId="77777777">
      <w:pPr>
        <w:spacing w:after="0" w:line="240" w:lineRule="auto"/>
        <w:ind w:left="1440"/>
        <w:contextualSpacing/>
        <w:rPr>
          <w:rFonts w:ascii="Calibri" w:eastAsia="Calibri" w:hAnsi="Calibri" w:cs="Times New Roman"/>
        </w:rPr>
      </w:pPr>
    </w:p>
    <w:p w:rsidR="000E3DC0" w:rsidRPr="000E3DC0" w:rsidP="000E3DC0" w14:paraId="2926969C" w14:textId="77777777">
      <w:pPr>
        <w:spacing w:after="0"/>
        <w:rPr>
          <w:rFonts w:ascii="Calibri" w:eastAsia="Calibri" w:hAnsi="Calibri" w:cs="Calibri"/>
        </w:rPr>
      </w:pPr>
      <w:r w:rsidRPr="000E3DC0">
        <w:rPr>
          <w:rFonts w:ascii="Calibri" w:eastAsia="Calibri" w:hAnsi="Calibri" w:cs="Calibri"/>
          <w:bCs/>
        </w:rPr>
        <w:t>Scenario:</w:t>
      </w:r>
    </w:p>
    <w:p w:rsidR="000E3DC0" w:rsidRPr="000E3DC0" w:rsidP="000E3DC0" w14:paraId="486C98BE" w14:textId="40BE554B">
      <w:pPr>
        <w:ind w:firstLine="720"/>
        <w:rPr>
          <w:rFonts w:ascii="Calibri" w:eastAsia="Calibri" w:hAnsi="Calibri" w:cs="Times New Roman"/>
          <w:i/>
        </w:rPr>
      </w:pPr>
      <w:r w:rsidRPr="00A27D92">
        <w:rPr>
          <w:rFonts w:ascii="Calibri" w:eastAsia="Calibri" w:hAnsi="Calibri" w:cs="Times New Roman"/>
          <w:b/>
          <w:bCs/>
          <w:i/>
        </w:rPr>
        <w:t>Imagine</w:t>
      </w:r>
      <w:r>
        <w:rPr>
          <w:rFonts w:ascii="Calibri" w:eastAsia="Calibri" w:hAnsi="Calibri" w:cs="Times New Roman"/>
          <w:i/>
        </w:rPr>
        <w:t xml:space="preserve"> </w:t>
      </w:r>
      <w:r w:rsidR="00A27D92">
        <w:rPr>
          <w:rFonts w:ascii="Calibri" w:eastAsia="Calibri" w:hAnsi="Calibri" w:cs="Times New Roman"/>
          <w:i/>
        </w:rPr>
        <w:t>that</w:t>
      </w:r>
      <w:r w:rsidR="002F567B">
        <w:rPr>
          <w:rFonts w:ascii="Calibri" w:eastAsia="Calibri" w:hAnsi="Calibri" w:cs="Times New Roman"/>
          <w:i/>
        </w:rPr>
        <w:t xml:space="preserve"> i</w:t>
      </w:r>
      <w:r>
        <w:rPr>
          <w:rFonts w:ascii="Calibri" w:eastAsia="Calibri" w:hAnsi="Calibri" w:cs="Times New Roman"/>
          <w:i/>
        </w:rPr>
        <w:t xml:space="preserve">t is </w:t>
      </w:r>
      <w:r w:rsidR="00841A0A">
        <w:rPr>
          <w:rFonts w:ascii="Calibri" w:eastAsia="Calibri" w:hAnsi="Calibri" w:cs="Times New Roman"/>
          <w:i/>
        </w:rPr>
        <w:t xml:space="preserve">now </w:t>
      </w:r>
      <w:r>
        <w:rPr>
          <w:rFonts w:ascii="Calibri" w:eastAsia="Calibri" w:hAnsi="Calibri" w:cs="Times New Roman"/>
          <w:i/>
        </w:rPr>
        <w:t>9 o’clock in the evening</w:t>
      </w:r>
      <w:r w:rsidR="002F567B">
        <w:rPr>
          <w:rFonts w:ascii="Calibri" w:eastAsia="Calibri" w:hAnsi="Calibri" w:cs="Times New Roman"/>
          <w:i/>
        </w:rPr>
        <w:t>.</w:t>
      </w:r>
      <w:r>
        <w:rPr>
          <w:rFonts w:ascii="Calibri" w:eastAsia="Calibri" w:hAnsi="Calibri" w:cs="Times New Roman"/>
          <w:i/>
        </w:rPr>
        <w:t xml:space="preserve"> </w:t>
      </w:r>
      <w:r w:rsidR="002F567B">
        <w:rPr>
          <w:rFonts w:ascii="Calibri" w:eastAsia="Calibri" w:hAnsi="Calibri" w:cs="Times New Roman"/>
          <w:i/>
        </w:rPr>
        <w:t>E</w:t>
      </w:r>
      <w:r>
        <w:rPr>
          <w:rFonts w:ascii="Calibri" w:eastAsia="Calibri" w:hAnsi="Calibri" w:cs="Times New Roman"/>
          <w:i/>
        </w:rPr>
        <w:t>arlier t</w:t>
      </w:r>
      <w:r w:rsidRPr="000E3DC0">
        <w:rPr>
          <w:rFonts w:ascii="Calibri" w:eastAsia="Calibri" w:hAnsi="Calibri" w:cs="Times New Roman"/>
          <w:i/>
        </w:rPr>
        <w:t xml:space="preserve">his evening you </w:t>
      </w:r>
      <w:r w:rsidR="002F567B">
        <w:rPr>
          <w:rFonts w:ascii="Calibri" w:eastAsia="Calibri" w:hAnsi="Calibri" w:cs="Times New Roman"/>
          <w:i/>
        </w:rPr>
        <w:t xml:space="preserve">made an online </w:t>
      </w:r>
      <w:r w:rsidRPr="000E3DC0">
        <w:rPr>
          <w:rFonts w:ascii="Calibri" w:eastAsia="Calibri" w:hAnsi="Calibri" w:cs="Times New Roman"/>
          <w:i/>
        </w:rPr>
        <w:t>order</w:t>
      </w:r>
      <w:r w:rsidR="002F567B">
        <w:rPr>
          <w:rFonts w:ascii="Calibri" w:eastAsia="Calibri" w:hAnsi="Calibri" w:cs="Times New Roman"/>
          <w:i/>
        </w:rPr>
        <w:t xml:space="preserve"> of</w:t>
      </w:r>
      <w:r w:rsidRPr="000E3DC0">
        <w:rPr>
          <w:rFonts w:ascii="Calibri" w:eastAsia="Calibri" w:hAnsi="Calibri" w:cs="Times New Roman"/>
          <w:i/>
        </w:rPr>
        <w:t xml:space="preserve"> </w:t>
      </w:r>
      <w:r w:rsidR="002F567B">
        <w:rPr>
          <w:rFonts w:ascii="Calibri" w:eastAsia="Calibri" w:hAnsi="Calibri" w:cs="Times New Roman"/>
          <w:i/>
        </w:rPr>
        <w:t xml:space="preserve">some </w:t>
      </w:r>
      <w:r w:rsidRPr="000E3DC0">
        <w:rPr>
          <w:rFonts w:ascii="Calibri" w:eastAsia="Calibri" w:hAnsi="Calibri" w:cs="Times New Roman"/>
          <w:i/>
        </w:rPr>
        <w:t xml:space="preserve">food from McDonald’s for your family’s </w:t>
      </w:r>
      <w:r>
        <w:rPr>
          <w:rFonts w:ascii="Calibri" w:eastAsia="Calibri" w:hAnsi="Calibri" w:cs="Times New Roman"/>
          <w:i/>
        </w:rPr>
        <w:t>supper</w:t>
      </w:r>
      <w:r w:rsidRPr="000E3DC0">
        <w:rPr>
          <w:rFonts w:ascii="Calibri" w:eastAsia="Calibri" w:hAnsi="Calibri" w:cs="Times New Roman"/>
          <w:i/>
        </w:rPr>
        <w:t xml:space="preserve">. You placed the order at home, and had the food delivered to your home. </w:t>
      </w:r>
      <w:r w:rsidR="00633B63">
        <w:rPr>
          <w:rFonts w:ascii="Calibri" w:eastAsia="Calibri" w:hAnsi="Calibri" w:cs="Times New Roman"/>
          <w:i/>
        </w:rPr>
        <w:t xml:space="preserve">Also </w:t>
      </w:r>
      <w:r w:rsidRPr="00A27D92" w:rsidR="00633B63">
        <w:rPr>
          <w:rFonts w:ascii="Calibri" w:eastAsia="Calibri" w:hAnsi="Calibri" w:cs="Times New Roman"/>
          <w:b/>
          <w:bCs/>
          <w:i/>
        </w:rPr>
        <w:t>imaging</w:t>
      </w:r>
      <w:r w:rsidR="00633B63">
        <w:rPr>
          <w:rFonts w:ascii="Calibri" w:eastAsia="Calibri" w:hAnsi="Calibri" w:cs="Times New Roman"/>
          <w:i/>
        </w:rPr>
        <w:t xml:space="preserve"> that, y</w:t>
      </w:r>
      <w:r w:rsidRPr="000E3DC0">
        <w:rPr>
          <w:rFonts w:ascii="Calibri" w:eastAsia="Calibri" w:hAnsi="Calibri" w:cs="Times New Roman"/>
          <w:i/>
        </w:rPr>
        <w:t xml:space="preserve">ou paid with your credit card and </w:t>
      </w:r>
      <w:r w:rsidR="00633B63">
        <w:rPr>
          <w:rFonts w:ascii="Calibri" w:eastAsia="Calibri" w:hAnsi="Calibri" w:cs="Times New Roman"/>
          <w:i/>
        </w:rPr>
        <w:t>received</w:t>
      </w:r>
      <w:r w:rsidRPr="000E3DC0" w:rsidR="00633B63">
        <w:rPr>
          <w:rFonts w:ascii="Calibri" w:eastAsia="Calibri" w:hAnsi="Calibri" w:cs="Times New Roman"/>
          <w:i/>
        </w:rPr>
        <w:t xml:space="preserve"> </w:t>
      </w:r>
      <w:r w:rsidRPr="000E3DC0">
        <w:rPr>
          <w:rFonts w:ascii="Calibri" w:eastAsia="Calibri" w:hAnsi="Calibri" w:cs="Times New Roman"/>
          <w:i/>
        </w:rPr>
        <w:t xml:space="preserve">an electronic receipt in your email. Please enter the information regarding this meal into the </w:t>
      </w:r>
      <w:r w:rsidR="00343633">
        <w:rPr>
          <w:rFonts w:ascii="Calibri" w:eastAsia="Calibri" w:hAnsi="Calibri" w:cs="Times New Roman"/>
          <w:i/>
        </w:rPr>
        <w:t>Food Log</w:t>
      </w:r>
      <w:r w:rsidRPr="000E3DC0">
        <w:rPr>
          <w:rFonts w:ascii="Calibri" w:eastAsia="Calibri" w:hAnsi="Calibri" w:cs="Times New Roman"/>
          <w:i/>
        </w:rPr>
        <w:t xml:space="preserve">.  </w:t>
      </w:r>
    </w:p>
    <w:p w:rsidR="000E3DC0" w:rsidRPr="00933B60" w:rsidP="000E3DC0" w14:paraId="092C8219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>Food from McDonald’s:</w:t>
      </w:r>
    </w:p>
    <w:p w:rsidR="000E3DC0" w:rsidRPr="00933B60" w:rsidP="000E3DC0" w14:paraId="0B87C117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>A Big Mac</w:t>
      </w:r>
    </w:p>
    <w:p w:rsidR="000E3DC0" w:rsidRPr="00933B60" w:rsidP="000E3DC0" w14:paraId="7207582F" w14:textId="175E9DA6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 xml:space="preserve">A </w:t>
      </w:r>
      <w:r w:rsidRPr="00933B60" w:rsidR="0012035D">
        <w:rPr>
          <w:rFonts w:ascii="Calibri" w:eastAsia="Calibri" w:hAnsi="Calibri" w:cs="Times New Roman"/>
        </w:rPr>
        <w:t xml:space="preserve">milk </w:t>
      </w:r>
      <w:r w:rsidRPr="00933B60" w:rsidR="0012035D">
        <w:rPr>
          <w:rFonts w:ascii="Calibri" w:eastAsia="Calibri" w:hAnsi="Calibri" w:cs="Times New Roman"/>
        </w:rPr>
        <w:t>jug</w:t>
      </w:r>
    </w:p>
    <w:p w:rsidR="000E3DC0" w:rsidRPr="00933B60" w:rsidP="000E3DC0" w14:paraId="1ECEF232" w14:textId="4E4C7BF3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 xml:space="preserve">A chicken sandwich combo meal </w:t>
      </w:r>
      <w:r w:rsidRPr="00933B60" w:rsidR="003640D8">
        <w:rPr>
          <w:rFonts w:ascii="Calibri" w:eastAsia="Calibri" w:hAnsi="Calibri" w:cs="Times New Roman"/>
        </w:rPr>
        <w:t>(medium sandwich, fries, soda)</w:t>
      </w:r>
    </w:p>
    <w:p w:rsidR="000E3DC0" w:rsidRPr="00933B60" w:rsidP="000E3DC0" w14:paraId="309BBFA6" w14:textId="0E0F3390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 xml:space="preserve">10-piece Chicken nuggets with </w:t>
      </w:r>
      <w:r w:rsidRPr="00933B60" w:rsidR="00D161A6">
        <w:rPr>
          <w:rFonts w:ascii="Calibri" w:eastAsia="Calibri" w:hAnsi="Calibri" w:cs="Times New Roman"/>
        </w:rPr>
        <w:t xml:space="preserve">3 </w:t>
      </w:r>
      <w:r w:rsidRPr="00933B60">
        <w:rPr>
          <w:rFonts w:ascii="Calibri" w:eastAsia="Calibri" w:hAnsi="Calibri" w:cs="Times New Roman"/>
        </w:rPr>
        <w:t>barbeque sauce packs</w:t>
      </w:r>
    </w:p>
    <w:p w:rsidR="000E3DC0" w:rsidRPr="00933B60" w:rsidP="000E3DC0" w14:paraId="62140CCF" w14:textId="673BFCEE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>A Happy Meal (hamburger, apple</w:t>
      </w:r>
      <w:r w:rsidRPr="00933B60" w:rsidR="00D161A6">
        <w:rPr>
          <w:rFonts w:ascii="Calibri" w:eastAsia="Calibri" w:hAnsi="Calibri" w:cs="Times New Roman"/>
        </w:rPr>
        <w:t xml:space="preserve"> slices</w:t>
      </w:r>
      <w:r w:rsidRPr="00933B60" w:rsidR="004A4029">
        <w:rPr>
          <w:rFonts w:ascii="Calibri" w:eastAsia="Calibri" w:hAnsi="Calibri" w:cs="Times New Roman"/>
        </w:rPr>
        <w:t>, a milk j</w:t>
      </w:r>
      <w:r w:rsidRPr="00933B60" w:rsidR="00391781">
        <w:rPr>
          <w:rFonts w:ascii="Calibri" w:eastAsia="Calibri" w:hAnsi="Calibri" w:cs="Times New Roman"/>
        </w:rPr>
        <w:t>ug</w:t>
      </w:r>
      <w:r w:rsidRPr="00933B60">
        <w:rPr>
          <w:rFonts w:ascii="Calibri" w:eastAsia="Calibri" w:hAnsi="Calibri" w:cs="Times New Roman"/>
        </w:rPr>
        <w:t xml:space="preserve">) </w:t>
      </w:r>
    </w:p>
    <w:p w:rsidR="000E3DC0" w:rsidRPr="00933B60" w:rsidP="000E3DC0" w14:paraId="363C424F" w14:textId="339A6C66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933B60">
        <w:rPr>
          <w:rFonts w:ascii="Calibri" w:eastAsia="Calibri" w:hAnsi="Calibri" w:cs="Times New Roman"/>
        </w:rPr>
        <w:t xml:space="preserve">Three </w:t>
      </w:r>
      <w:r w:rsidRPr="00933B60">
        <w:rPr>
          <w:rFonts w:ascii="Calibri" w:eastAsia="Calibri" w:hAnsi="Calibri" w:cs="Times New Roman"/>
        </w:rPr>
        <w:t>Baked Apple Pies</w:t>
      </w:r>
    </w:p>
    <w:p w:rsidR="00D161A6" w:rsidRPr="000E3DC0" w:rsidP="000E3DC0" w14:paraId="7BC191E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443079"/>
    <w:multiLevelType w:val="hybridMultilevel"/>
    <w:tmpl w:val="2690D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2D6C29"/>
    <w:multiLevelType w:val="hybridMultilevel"/>
    <w:tmpl w:val="75CC97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D504203"/>
    <w:multiLevelType w:val="hybridMultilevel"/>
    <w:tmpl w:val="7D84B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92872">
    <w:abstractNumId w:val="0"/>
  </w:num>
  <w:num w:numId="2" w16cid:durableId="1864241230">
    <w:abstractNumId w:val="2"/>
  </w:num>
  <w:num w:numId="3" w16cid:durableId="107558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F"/>
    <w:rsid w:val="000E3DC0"/>
    <w:rsid w:val="00107274"/>
    <w:rsid w:val="00114ADC"/>
    <w:rsid w:val="0012035D"/>
    <w:rsid w:val="00210484"/>
    <w:rsid w:val="002E003F"/>
    <w:rsid w:val="002F32AE"/>
    <w:rsid w:val="002F567B"/>
    <w:rsid w:val="00343633"/>
    <w:rsid w:val="00360DA0"/>
    <w:rsid w:val="003640D8"/>
    <w:rsid w:val="00391781"/>
    <w:rsid w:val="004850E2"/>
    <w:rsid w:val="004A4029"/>
    <w:rsid w:val="004C5414"/>
    <w:rsid w:val="00522060"/>
    <w:rsid w:val="00522D06"/>
    <w:rsid w:val="0056693B"/>
    <w:rsid w:val="006275DC"/>
    <w:rsid w:val="00633B63"/>
    <w:rsid w:val="006B5A86"/>
    <w:rsid w:val="007319A0"/>
    <w:rsid w:val="00751681"/>
    <w:rsid w:val="00772756"/>
    <w:rsid w:val="00773038"/>
    <w:rsid w:val="00841A0A"/>
    <w:rsid w:val="00933B60"/>
    <w:rsid w:val="00934F25"/>
    <w:rsid w:val="0098727F"/>
    <w:rsid w:val="009E73B2"/>
    <w:rsid w:val="00A27D92"/>
    <w:rsid w:val="00B07A4D"/>
    <w:rsid w:val="00B76111"/>
    <w:rsid w:val="00C33711"/>
    <w:rsid w:val="00CB18F2"/>
    <w:rsid w:val="00CB3A3F"/>
    <w:rsid w:val="00D161A6"/>
    <w:rsid w:val="00D966AF"/>
    <w:rsid w:val="00E42CD7"/>
    <w:rsid w:val="00E437F9"/>
    <w:rsid w:val="00E90BDA"/>
    <w:rsid w:val="00F42160"/>
    <w:rsid w:val="00FA1C7D"/>
    <w:rsid w:val="00FA30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5A3E3D"/>
  <w15:chartTrackingRefBased/>
  <w15:docId w15:val="{89EE111B-4BE9-47CE-9E64-B771DAF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03F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03F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03F"/>
    <w:rPr>
      <w:sz w:val="20"/>
      <w:szCs w:val="20"/>
    </w:rPr>
  </w:style>
  <w:style w:type="paragraph" w:styleId="Revision">
    <w:name w:val="Revision"/>
    <w:hidden/>
    <w:uiPriority w:val="99"/>
    <w:semiHidden/>
    <w:rsid w:val="00C3371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CD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34</cp:revision>
  <dcterms:created xsi:type="dcterms:W3CDTF">2021-01-06T22:46:00Z</dcterms:created>
  <dcterms:modified xsi:type="dcterms:W3CDTF">2024-07-22T22:09:00Z</dcterms:modified>
</cp:coreProperties>
</file>