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061810DB">
      <w:pPr>
        <w:pStyle w:val="Header"/>
        <w:tabs>
          <w:tab w:val="clear" w:pos="4320"/>
          <w:tab w:val="clear" w:pos="8640"/>
        </w:tabs>
      </w:pPr>
      <w:r w:rsidRPr="00614164">
        <w:rPr>
          <w:b/>
        </w:rPr>
        <w:t>TITLE OF INFORMATION COLLECTION:</w:t>
      </w:r>
      <w:r w:rsidR="00C329E2">
        <w:rPr>
          <w:b/>
        </w:rPr>
        <w:t xml:space="preserve"> </w:t>
      </w:r>
      <w:r w:rsidR="002D52A8">
        <w:fldChar w:fldCharType="begin">
          <w:ffData>
            <w:name w:val="Text1"/>
            <w:enabled/>
            <w:calcOnExit w:val="0"/>
            <w:textInput>
              <w:default w:val="TTrademark Electronic Application System (TEAS) Survey"/>
            </w:textInput>
          </w:ffData>
        </w:fldChar>
      </w:r>
      <w:bookmarkStart w:id="1" w:name="Text1"/>
      <w:r w:rsidR="002D52A8">
        <w:instrText xml:space="preserve"> FORMTEXT </w:instrText>
      </w:r>
      <w:r w:rsidR="002D52A8">
        <w:fldChar w:fldCharType="separate"/>
      </w:r>
      <w:r w:rsidR="002D52A8">
        <w:rPr>
          <w:noProof/>
        </w:rPr>
        <w:t>Trademark Electronic Application System (TEAS) Survey</w:t>
      </w:r>
      <w:r w:rsidR="002D52A8">
        <w:fldChar w:fldCharType="end"/>
      </w:r>
      <w:bookmarkEnd w:id="1"/>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03C808A5">
      <w:sdt>
        <w:sdtPr>
          <w:rPr>
            <w:bCs/>
          </w:rPr>
          <w:id w:val="-638875661"/>
          <w14:checkbox>
            <w14:checked w14:val="1"/>
            <w14:checkedState w14:val="2612" w14:font="MS Gothic"/>
            <w14:uncheckedState w14:val="2610" w14:font="MS Gothic"/>
          </w14:checkbox>
        </w:sdtPr>
        <w:sdtContent>
          <w:r w:rsidR="002657C2">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0E731A32">
      <w:sdt>
        <w:sdtPr>
          <w:id w:val="1908181715"/>
          <w14:checkbox>
            <w14:checked w14:val="0"/>
            <w14:checkedState w14:val="2612" w14:font="MS Gothic"/>
            <w14:uncheckedState w14:val="2610" w14:font="MS Gothic"/>
          </w14:checkbox>
        </w:sdtPr>
        <w:sdtContent>
          <w:r w:rsidR="002657C2">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RPr="00614164" w:rsidP="00434E33" w14:paraId="39615911" w14:textId="04392B27">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C8488C" w:rsidRPr="00554E4C" w:rsidP="00554E4C" w14:paraId="08EAFCCA" w14:textId="7167C55F">
      <w:pPr>
        <w:pStyle w:val="paragraph"/>
        <w:spacing w:before="0" w:beforeAutospacing="0" w:after="0" w:afterAutospacing="0"/>
        <w:textAlignment w:val="baseline"/>
        <w:rPr>
          <w:rFonts w:ascii="Times New Roman" w:hAnsi="Times New Roman" w:cs="Times New Roman"/>
          <w:sz w:val="18"/>
          <w:szCs w:val="18"/>
        </w:rPr>
      </w:pPr>
      <w:r w:rsidRPr="00554E4C">
        <w:rPr>
          <w:rFonts w:ascii="Times New Roman" w:hAnsi="Times New Roman" w:cs="Times New Roman"/>
        </w:rPr>
        <w:fldChar w:fldCharType="begin">
          <w:ffData>
            <w:name w:val="Text2"/>
            <w:enabled/>
            <w:calcOnExit w:val="0"/>
            <w:textInput/>
          </w:ffData>
        </w:fldChar>
      </w:r>
      <w:bookmarkStart w:id="2" w:name="Text2"/>
      <w:r w:rsidRPr="00554E4C">
        <w:rPr>
          <w:rFonts w:ascii="Times New Roman" w:hAnsi="Times New Roman" w:cs="Times New Roman"/>
        </w:rPr>
        <w:instrText xml:space="preserve"> FORMTEXT </w:instrText>
      </w:r>
      <w:r w:rsidRPr="00554E4C">
        <w:rPr>
          <w:rFonts w:ascii="Times New Roman" w:hAnsi="Times New Roman" w:cs="Times New Roman"/>
        </w:rPr>
        <w:fldChar w:fldCharType="separate"/>
      </w:r>
      <w:r w:rsidRPr="00554E4C" w:rsidR="00554E4C">
        <w:rPr>
          <w:rStyle w:val="normaltextrun"/>
          <w:rFonts w:ascii="Times New Roman" w:hAnsi="Times New Roman" w:cs="Times New Roman"/>
        </w:rPr>
        <w:t>USPTO wants to collect customer feedback on TEAS, which is the</w:t>
      </w:r>
      <w:r w:rsidR="00BF5465">
        <w:rPr>
          <w:rStyle w:val="normaltextrun"/>
          <w:rFonts w:ascii="Times New Roman" w:hAnsi="Times New Roman" w:cs="Times New Roman"/>
        </w:rPr>
        <w:t xml:space="preserve"> old</w:t>
      </w:r>
      <w:r w:rsidRPr="00554E4C" w:rsidR="00554E4C">
        <w:rPr>
          <w:rStyle w:val="normaltextrun"/>
          <w:rFonts w:ascii="Times New Roman" w:hAnsi="Times New Roman" w:cs="Times New Roman"/>
        </w:rPr>
        <w:t xml:space="preserve"> system used by trademark customers to maintain their trademark registrations. The survey will allow us to learn about customers’ satisfaction with TEAS, as well as the visual design, navigation, and performance of TEAS</w:t>
      </w:r>
      <w:r w:rsidR="000743BD">
        <w:rPr>
          <w:rStyle w:val="normaltextrun"/>
          <w:rFonts w:ascii="Times New Roman" w:hAnsi="Times New Roman" w:cs="Times New Roman"/>
        </w:rPr>
        <w:t xml:space="preserve"> </w:t>
      </w:r>
      <w:r w:rsidR="006051B4">
        <w:rPr>
          <w:rStyle w:val="normaltextrun"/>
          <w:rFonts w:ascii="Times New Roman" w:hAnsi="Times New Roman" w:cs="Times New Roman"/>
        </w:rPr>
        <w:t>forms</w:t>
      </w:r>
      <w:r w:rsidRPr="00554E4C" w:rsidR="00554E4C">
        <w:rPr>
          <w:rStyle w:val="normaltextrun"/>
          <w:rFonts w:ascii="Times New Roman" w:hAnsi="Times New Roman" w:cs="Times New Roman"/>
        </w:rPr>
        <w:t xml:space="preserve">. The feedback will assist with identifying and implementing enhancements to TEAS and </w:t>
      </w:r>
      <w:r w:rsidR="006051B4">
        <w:rPr>
          <w:rStyle w:val="normaltextrun"/>
          <w:rFonts w:ascii="Times New Roman" w:hAnsi="Times New Roman" w:cs="Times New Roman"/>
        </w:rPr>
        <w:t>Tr</w:t>
      </w:r>
      <w:r w:rsidR="00E701B6">
        <w:rPr>
          <w:rStyle w:val="normaltextrun"/>
          <w:rFonts w:ascii="Times New Roman" w:hAnsi="Times New Roman" w:cs="Times New Roman"/>
        </w:rPr>
        <w:t>ademark Center</w:t>
      </w:r>
      <w:r w:rsidRPr="00554E4C" w:rsidR="00554E4C">
        <w:rPr>
          <w:rStyle w:val="normaltextrun"/>
          <w:rFonts w:ascii="Times New Roman" w:hAnsi="Times New Roman" w:cs="Times New Roman"/>
        </w:rPr>
        <w:t>. The data from this collection will also be reported to OMB per requirements of Circular A-11, Section 280.</w:t>
      </w:r>
      <w:r w:rsidRPr="00554E4C" w:rsidR="00554E4C">
        <w:rPr>
          <w:rFonts w:ascii="Times New Roman" w:hAnsi="Times New Roman" w:cs="Times New Roman"/>
          <w:noProof/>
        </w:rPr>
        <w:t xml:space="preserve">  </w:t>
      </w:r>
      <w:r w:rsidRPr="00554E4C" w:rsidR="008541BC">
        <w:rPr>
          <w:rFonts w:ascii="Times New Roman" w:hAnsi="Times New Roman" w:cs="Times New Roman"/>
          <w:noProof/>
        </w:rPr>
        <w:t> </w:t>
      </w:r>
      <w:r w:rsidRPr="00554E4C">
        <w:rPr>
          <w:rFonts w:ascii="Times New Roman" w:hAnsi="Times New Roman" w:cs="Times New Roman"/>
        </w:rPr>
        <w:fldChar w:fldCharType="end"/>
      </w:r>
      <w:bookmarkEnd w:id="2"/>
    </w:p>
    <w:p w:rsidR="00AD4410" w:rsidRPr="00614164" w:rsidP="00461FE3" w14:paraId="10F82BF6" w14:textId="7777777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03CFEADE">
      <w:pPr>
        <w:ind w:firstLine="360"/>
      </w:pPr>
      <w:sdt>
        <w:sdtPr>
          <w:id w:val="-1725675231"/>
          <w14:checkbox>
            <w14:checked w14:val="1"/>
            <w14:checkedState w14:val="2612" w14:font="MS Gothic"/>
            <w14:uncheckedState w14:val="2610" w14:font="MS Gothic"/>
          </w14:checkbox>
        </w:sdtPr>
        <w:sdtContent>
          <w:r w:rsidR="005C7F76">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52D0EE1E">
      <w:pPr>
        <w:ind w:left="360"/>
        <w:rPr>
          <w:bCs/>
        </w:rPr>
      </w:pPr>
      <w:sdt>
        <w:sdtPr>
          <w:rPr>
            <w:bCs/>
          </w:rPr>
          <w:id w:val="-100342022"/>
          <w14:checkbox>
            <w14:checked w14:val="0"/>
            <w14:checkedState w14:val="2612" w14:font="MS Gothic"/>
            <w14:uncheckedState w14:val="2610" w14:font="MS Gothic"/>
          </w14:checkbox>
        </w:sdtPr>
        <w:sdtContent>
          <w:r w:rsidR="006051B4">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56C13571">
      <w:pPr>
        <w:pStyle w:val="ListParagraph"/>
        <w:ind w:left="360"/>
        <w:rPr>
          <w:snapToGrid w:val="0"/>
        </w:rPr>
      </w:pPr>
      <w:sdt>
        <w:sdtPr>
          <w:id w:val="-805391245"/>
          <w14:checkbox>
            <w14:checked w14:val="1"/>
            <w14:checkedState w14:val="2612" w14:font="MS Gothic"/>
            <w14:uncheckedState w14:val="2610" w14:font="MS Gothic"/>
          </w14:checkbox>
        </w:sdtPr>
        <w:sdtContent>
          <w:r w:rsidR="006051B4">
            <w:rPr>
              <w:rFonts w:ascii="MS Gothic" w:eastAsia="MS Gothic" w:hAnsi="MS Gothic" w:cs="MS Gothic" w:hint="eastAsia"/>
            </w:rPr>
            <w:t>☒</w:t>
          </w:r>
        </w:sdtContent>
      </w:sdt>
      <w:r w:rsidRPr="00614164" w:rsidR="000E6AE5">
        <w:t>Other, Explain</w:t>
      </w:r>
      <w:r w:rsidRPr="00614164" w:rsidR="004C732E">
        <w:t xml:space="preserve"> </w:t>
      </w:r>
      <w:r>
        <w:t xml:space="preserve"> </w:t>
      </w:r>
      <w:r w:rsidRPr="00614164">
        <w:rPr>
          <w:snapToGrid w:val="0"/>
        </w:rPr>
        <w:fldChar w:fldCharType="begin">
          <w:ffData>
            <w:name w:val="Text3"/>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006051B4">
        <w:rPr>
          <w:noProof/>
          <w:snapToGrid w:val="0"/>
        </w:rPr>
        <w:t>Email</w:t>
      </w:r>
      <w:r w:rsidRPr="00614164">
        <w:rPr>
          <w:noProof/>
          <w:snapToGrid w:val="0"/>
        </w:rPr>
        <w:t> </w:t>
      </w:r>
      <w:r w:rsidRPr="00614164">
        <w:rPr>
          <w:noProof/>
          <w:snapToGrid w:val="0"/>
        </w:rPr>
        <w:t> </w:t>
      </w:r>
      <w:r w:rsidRPr="00614164">
        <w:rPr>
          <w:snapToGrid w:val="0"/>
        </w:rPr>
        <w:fldChar w:fldCharType="end"/>
      </w:r>
      <w:r w:rsidRPr="00614164">
        <w:rPr>
          <w:snapToGrid w:val="0"/>
        </w:rPr>
        <w:tab/>
      </w:r>
    </w:p>
    <w:p w:rsidR="00E27BB1" w:rsidRPr="00614164" w:rsidP="00E27BB1" w14:paraId="6DDD796E" w14:textId="77777777"/>
    <w:p w:rsidR="00184FE2" w:rsidP="006E257D" w14:paraId="77D03BB7" w14:textId="31E155CC">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F21AF0">
        <w:rPr>
          <w:snapToGrid w:val="0"/>
        </w:rPr>
        <w:fldChar w:fldCharType="begin">
          <w:ffData>
            <w:name w:val=""/>
            <w:enabled/>
            <w:calcOnExit w:val="0"/>
            <w:textInput>
              <w:default w:val="Qualtrics "/>
            </w:textInput>
          </w:ffData>
        </w:fldChar>
      </w:r>
      <w:r w:rsidR="00F21AF0">
        <w:rPr>
          <w:snapToGrid w:val="0"/>
        </w:rPr>
        <w:instrText xml:space="preserve"> FORMTEXT </w:instrText>
      </w:r>
      <w:r w:rsidR="00F21AF0">
        <w:rPr>
          <w:snapToGrid w:val="0"/>
        </w:rPr>
        <w:fldChar w:fldCharType="separate"/>
      </w:r>
      <w:r w:rsidR="00F21AF0">
        <w:rPr>
          <w:noProof/>
          <w:snapToGrid w:val="0"/>
        </w:rPr>
        <w:t xml:space="preserve">Qualtrics </w:t>
      </w:r>
      <w:r w:rsidR="00F21AF0">
        <w:rPr>
          <w:snapToGrid w:val="0"/>
        </w:rPr>
        <w:fldChar w:fldCharType="end"/>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6F3FD1" w:rsidRPr="00F21AF0" w:rsidP="00F21AF0" w14:paraId="40C7904B" w14:textId="0D0FD60B">
      <w:pPr>
        <w:pStyle w:val="ListParagraph"/>
        <w:ind w:left="0"/>
        <w:rPr>
          <w:snapToGrid w:val="0"/>
        </w:rPr>
      </w:pPr>
      <w:r>
        <w:rPr>
          <w:snapToGrid w:val="0"/>
        </w:rPr>
        <w:fldChar w:fldCharType="begin">
          <w:ffData>
            <w:name w:val="Text3"/>
            <w:enabled/>
            <w:calcOnExit w:val="0"/>
            <w:textInput>
              <w:default w:val="Surveys will display to a random sampling of customers using the Trademark Search. "/>
            </w:textInput>
          </w:ffData>
        </w:fldChar>
      </w:r>
      <w:r>
        <w:rPr>
          <w:snapToGrid w:val="0"/>
        </w:rPr>
        <w:instrText xml:space="preserve"> FORMTEXT </w:instrText>
      </w:r>
      <w:r>
        <w:rPr>
          <w:snapToGrid w:val="0"/>
        </w:rPr>
        <w:fldChar w:fldCharType="separate"/>
      </w:r>
      <w:r w:rsidRPr="003B04E2">
        <w:rPr>
          <w:noProof/>
          <w:snapToGrid w:val="0"/>
        </w:rPr>
        <w:t xml:space="preserve">Surveys will be offered to all customers who file </w:t>
      </w:r>
      <w:r>
        <w:rPr>
          <w:noProof/>
          <w:snapToGrid w:val="0"/>
        </w:rPr>
        <w:t>using TEAS</w:t>
      </w:r>
      <w:r w:rsidRPr="003B04E2">
        <w:rPr>
          <w:noProof/>
          <w:snapToGrid w:val="0"/>
        </w:rPr>
        <w:t xml:space="preserve"> (i.e., filling out and submitting a form)</w:t>
      </w:r>
      <w:r>
        <w:rPr>
          <w:noProof/>
          <w:snapToGrid w:val="0"/>
        </w:rPr>
        <w:t>. The surveys will be sent daily using an automated process. The list will be checked for duplicates as well as those who recently received a survey from the USPTO. A customer will not receive more than 2 surveys over a 30-day period.</w:t>
      </w:r>
      <w:r w:rsidRPr="003B04E2">
        <w:rPr>
          <w:noProof/>
          <w:snapToGrid w:val="0"/>
        </w:rPr>
        <w:t> </w:t>
      </w:r>
      <w:r>
        <w:rPr>
          <w:noProof/>
          <w:snapToGrid w:val="0"/>
        </w:rPr>
        <w:t xml:space="preserve"> </w:t>
      </w:r>
      <w:r>
        <w:rPr>
          <w:snapToGrid w:val="0"/>
        </w:rPr>
        <w:fldChar w:fldCharType="end"/>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RPr="00614164"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237BC9" w:rsidRPr="00F6528E" w:rsidP="00CC6142" w14:paraId="483B5F01" w14:textId="377826B9">
      <w:pPr>
        <w:pStyle w:val="ListParagraph"/>
        <w:ind w:left="0"/>
        <w:rPr>
          <w:snapToGrid w:val="0"/>
        </w:rPr>
      </w:pPr>
      <w:r w:rsidRPr="00F6528E">
        <w:rPr>
          <w:snapToGrid w:val="0"/>
        </w:rPr>
        <w:fldChar w:fldCharType="begin">
          <w:ffData>
            <w:name w:val="Text5"/>
            <w:enabled/>
            <w:calcOnExit w:val="0"/>
            <w:textInput>
              <w:default w:val="Surveys display as a pop-up form asking if the visitor would complete an optional survey. "/>
            </w:textInput>
          </w:ffData>
        </w:fldChar>
      </w:r>
      <w:bookmarkStart w:id="3" w:name="Text5"/>
      <w:r w:rsidRPr="00F6528E">
        <w:rPr>
          <w:snapToGrid w:val="0"/>
        </w:rPr>
        <w:instrText xml:space="preserve"> FORMTEXT </w:instrText>
      </w:r>
      <w:r w:rsidRPr="00F6528E">
        <w:rPr>
          <w:snapToGrid w:val="0"/>
        </w:rPr>
        <w:fldChar w:fldCharType="separate"/>
      </w:r>
      <w:r w:rsidRPr="00F6528E" w:rsidR="00CC6142">
        <w:rPr>
          <w:snapToGrid w:val="0"/>
        </w:rPr>
        <w:fldChar w:fldCharType="begin">
          <w:ffData>
            <w:name w:val="Text4"/>
            <w:enabled/>
            <w:calcOnExit w:val="0"/>
            <w:textInput/>
          </w:ffData>
        </w:fldChar>
      </w:r>
      <w:r w:rsidRPr="00F6528E" w:rsidR="00CC6142">
        <w:rPr>
          <w:snapToGrid w:val="0"/>
        </w:rPr>
        <w:instrText xml:space="preserve"> FORMTEXT </w:instrText>
      </w:r>
      <w:r w:rsidRPr="00F6528E" w:rsidR="00CC6142">
        <w:rPr>
          <w:snapToGrid w:val="0"/>
        </w:rPr>
        <w:fldChar w:fldCharType="separate"/>
      </w:r>
      <w:r w:rsidR="00D15002">
        <w:rPr>
          <w:noProof/>
          <w:snapToGrid w:val="0"/>
        </w:rPr>
        <w:t xml:space="preserve">Customers </w:t>
      </w:r>
      <w:r w:rsidRPr="00F6528E" w:rsidR="00CC6142">
        <w:rPr>
          <w:noProof/>
          <w:snapToGrid w:val="0"/>
        </w:rPr>
        <w:t xml:space="preserve">will receive an email with a link to the survey. </w:t>
      </w:r>
      <w:r w:rsidRPr="00F6528E" w:rsidR="00CC6142">
        <w:rPr>
          <w:snapToGrid w:val="0"/>
        </w:rPr>
        <w:fldChar w:fldCharType="end"/>
      </w:r>
      <w:r w:rsidRPr="00F6528E">
        <w:rPr>
          <w:noProof/>
          <w:snapToGrid w:val="0"/>
        </w:rPr>
        <w:t xml:space="preserve"> </w:t>
      </w:r>
      <w:r w:rsidRPr="00F6528E">
        <w:rPr>
          <w:snapToGrid w:val="0"/>
        </w:rPr>
        <w:fldChar w:fldCharType="end"/>
      </w:r>
      <w:bookmarkEnd w:id="3"/>
      <w:r w:rsidRPr="00F6528E">
        <w:rPr>
          <w:snapToGrid w:val="0"/>
        </w:rPr>
        <w:t xml:space="preserve"> </w:t>
      </w:r>
    </w:p>
    <w:p w:rsidR="00237BC9" w:rsidRPr="00614164" w:rsidP="00237BC9" w14:paraId="053FD8BB"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B029DB" w:rsidRPr="00E1717C" w:rsidP="00E1717C" w14:paraId="188EDF0E" w14:textId="1B2866EB">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AF48ED" w:rsidRPr="00E1717C" w:rsidP="00E1717C" w14:paraId="3914D7D6" w14:textId="3B765F12">
      <w:pPr>
        <w:ind w:left="360"/>
        <w:rPr>
          <w:snapToGrid w:val="0"/>
        </w:rPr>
      </w:pPr>
      <w:r w:rsidRPr="00E1717C">
        <w:rPr>
          <w:snapToGrid w:val="0"/>
        </w:rPr>
        <w:fldChar w:fldCharType="begin">
          <w:ffData>
            <w:name w:val="Text4"/>
            <w:enabled/>
            <w:calcOnExit w:val="0"/>
            <w:textInput>
              <w:default w:val="After visiting multiple webpages, a customer may be invited to participate in a voluntary survey. Surveys display as a pop-up form. If the customer agrees to respond to the option survey, the survey opens a new browser window for the survey.They are able "/>
            </w:textInput>
          </w:ffData>
        </w:fldChar>
      </w:r>
      <w:bookmarkStart w:id="4" w:name="Text4"/>
      <w:r w:rsidRPr="00AA27C5">
        <w:rPr>
          <w:snapToGrid w:val="0"/>
        </w:rPr>
        <w:instrText xml:space="preserve"> FORMTEXT </w:instrText>
      </w:r>
      <w:r w:rsidRPr="00E1717C">
        <w:rPr>
          <w:snapToGrid w:val="0"/>
        </w:rPr>
        <w:fldChar w:fldCharType="separate"/>
      </w:r>
      <w:r w:rsidRPr="00AA27C5" w:rsidR="00AA27C5">
        <w:rPr>
          <w:snapToGrid w:val="0"/>
        </w:rPr>
        <w:fldChar w:fldCharType="begin">
          <w:ffData>
            <w:name w:val="Text5"/>
            <w:enabled/>
            <w:calcOnExit w:val="0"/>
            <w:textInput/>
          </w:ffData>
        </w:fldChar>
      </w:r>
      <w:r w:rsidRPr="00AA27C5" w:rsidR="00AA27C5">
        <w:rPr>
          <w:snapToGrid w:val="0"/>
        </w:rPr>
        <w:instrText xml:space="preserve"> FORMTEXT </w:instrText>
      </w:r>
      <w:r w:rsidRPr="00AA27C5" w:rsidR="00AA27C5">
        <w:rPr>
          <w:snapToGrid w:val="0"/>
        </w:rPr>
        <w:fldChar w:fldCharType="separate"/>
      </w:r>
      <w:r w:rsidRPr="00AA27C5" w:rsidR="00AA27C5">
        <w:rPr>
          <w:noProof/>
          <w:snapToGrid w:val="0"/>
        </w:rPr>
        <w:t xml:space="preserve">When a respondent selects the link from the email, the survey will open in their web browser. Once they select to begin the survey, the respondent will answer one question on each page. After answering the final question, the respondent will select the Submit button and will then see a "Thank you" message. </w:t>
      </w:r>
      <w:r w:rsidRPr="00AA27C5" w:rsidR="00AA27C5">
        <w:rPr>
          <w:snapToGrid w:val="0"/>
        </w:rPr>
        <w:fldChar w:fldCharType="end"/>
      </w:r>
      <w:r w:rsidRPr="00E1717C">
        <w:rPr>
          <w:noProof/>
          <w:snapToGrid w:val="0"/>
        </w:rPr>
        <w:t xml:space="preserve"> </w:t>
      </w:r>
      <w:r w:rsidRPr="00E1717C">
        <w:rPr>
          <w:snapToGrid w:val="0"/>
        </w:rPr>
        <w:fldChar w:fldCharType="end"/>
      </w:r>
      <w:bookmarkEnd w:id="4"/>
    </w:p>
    <w:p w:rsidR="00CD7A37" w:rsidRPr="00614164" w:rsidP="005B10E5" w14:paraId="09766D80" w14:textId="6C791814">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CA45D6" w:rsidRPr="00B22E01" w:rsidP="00131D4C" w14:paraId="2ABEAC15" w14:textId="7FEC1320">
      <w:pPr>
        <w:ind w:left="360"/>
      </w:pPr>
      <w:r w:rsidRPr="00614164">
        <w:rPr>
          <w:snapToGrid w:val="0"/>
        </w:rPr>
        <w:fldChar w:fldCharType="begin">
          <w:ffData>
            <w:name w:val="Text7"/>
            <w:enabled/>
            <w:calcOnExit w:val="0"/>
            <w:textInput/>
          </w:ffData>
        </w:fldChar>
      </w:r>
      <w:bookmarkStart w:id="5" w:name="Text7"/>
      <w:r w:rsidRPr="00614164">
        <w:rPr>
          <w:snapToGrid w:val="0"/>
        </w:rPr>
        <w:instrText xml:space="preserve"> FORMTEXT </w:instrText>
      </w:r>
      <w:r w:rsidRPr="00614164">
        <w:rPr>
          <w:snapToGrid w:val="0"/>
        </w:rPr>
        <w:fldChar w:fldCharType="separate"/>
      </w:r>
      <w:r w:rsidRPr="000516CA" w:rsidR="000516CA">
        <w:rPr>
          <w:noProof/>
          <w:snapToGrid w:val="0"/>
        </w:rPr>
        <w:t>This survey will remain</w:t>
      </w:r>
      <w:r w:rsidR="00DD68B2">
        <w:rPr>
          <w:noProof/>
          <w:snapToGrid w:val="0"/>
        </w:rPr>
        <w:t xml:space="preserve"> active</w:t>
      </w:r>
      <w:r w:rsidRPr="000516CA" w:rsidR="000516CA">
        <w:rPr>
          <w:noProof/>
          <w:snapToGrid w:val="0"/>
        </w:rPr>
        <w:t xml:space="preserve"> in alignment with the timing of the overall</w:t>
      </w:r>
      <w:r w:rsidR="009F7E9D">
        <w:rPr>
          <w:noProof/>
          <w:snapToGrid w:val="0"/>
        </w:rPr>
        <w:t xml:space="preserve"> </w:t>
      </w:r>
      <w:r w:rsidRPr="000516CA" w:rsidR="000516CA">
        <w:rPr>
          <w:noProof/>
          <w:snapToGrid w:val="0"/>
        </w:rPr>
        <w:t>clearanc</w:t>
      </w:r>
      <w:r w:rsidR="009F7E9D">
        <w:rPr>
          <w:noProof/>
          <w:snapToGrid w:val="0"/>
        </w:rPr>
        <w:t>e.</w:t>
      </w:r>
      <w:r w:rsidRPr="00614164">
        <w:rPr>
          <w:noProof/>
          <w:snapToGrid w:val="0"/>
        </w:rPr>
        <w:t> </w:t>
      </w:r>
      <w:r w:rsidRPr="00614164">
        <w:rPr>
          <w:noProof/>
          <w:snapToGrid w:val="0"/>
        </w:rPr>
        <w:t> </w:t>
      </w:r>
      <w:r w:rsidRPr="00614164">
        <w:rPr>
          <w:snapToGrid w:val="0"/>
        </w:rPr>
        <w:fldChar w:fldCharType="end"/>
      </w:r>
      <w:bookmarkEnd w:id="5"/>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6"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6"/>
    </w:p>
    <w:p w:rsidR="00425EA3" w:rsidRPr="00614164" w:rsidP="0016413E" w14:paraId="24B14774" w14:textId="7D57F30D">
      <w:sdt>
        <w:sdtPr>
          <w:id w:val="-1173791105"/>
          <w14:checkbox>
            <w14:checked w14:val="1"/>
            <w14:checkedState w14:val="2612" w14:font="MS Gothic"/>
            <w14:uncheckedState w14:val="2610" w14:font="MS Gothic"/>
          </w14:checkbox>
        </w:sdtPr>
        <w:sdtContent>
          <w:r w:rsidR="00FB1E59">
            <w:rPr>
              <w:rFonts w:ascii="MS Gothic" w:eastAsia="MS Gothic" w:hAnsi="MS Gothic" w:cs="MS Gothic" w:hint="eastAsia"/>
            </w:rPr>
            <w:t>☒</w:t>
          </w:r>
        </w:sdtContent>
      </w:sdt>
      <w:r w:rsidRPr="00614164">
        <w:t xml:space="preserve">Yes </w:t>
      </w:r>
    </w:p>
    <w:p w:rsidR="00C4352D" w:rsidRPr="00614164" w:rsidP="0016413E" w14:paraId="64D5361F" w14:textId="4BBFF920">
      <w:sdt>
        <w:sdtPr>
          <w:id w:val="1951282739"/>
          <w14:checkbox>
            <w14:checked w14:val="0"/>
            <w14:checkedState w14:val="2612" w14:font="MS Gothic"/>
            <w14:uncheckedState w14:val="2610" w14:font="MS Gothic"/>
          </w14:checkbox>
        </w:sdtPr>
        <w:sdtContent>
          <w:r w:rsidR="00FB1E59">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287F1047">
      <w:sdt>
        <w:sdtPr>
          <w:id w:val="162904457"/>
          <w14:checkbox>
            <w14:checked w14:val="1"/>
            <w14:checkedState w14:val="2612" w14:font="MS Gothic"/>
            <w14:uncheckedState w14:val="2610" w14:font="MS Gothic"/>
          </w14:checkbox>
        </w:sdtPr>
        <w:sdtContent>
          <w:r w:rsidRPr="465259E7" w:rsidR="7275401B">
            <w:rPr>
              <w:rFonts w:ascii="MS Gothic" w:eastAsia="MS Gothic" w:hAnsi="MS Gothic" w:cs="MS Gothic"/>
            </w:rPr>
            <w:t>☒</w:t>
          </w:r>
        </w:sdtContent>
      </w:sdt>
      <w:r>
        <w:t xml:space="preserve">Yes </w:t>
      </w:r>
    </w:p>
    <w:p w:rsidR="00C4352D" w:rsidRPr="00614164" w:rsidP="0016413E" w14:paraId="0240DC6A" w14:textId="1C1A22C7">
      <w:sdt>
        <w:sdtPr>
          <w:id w:val="-1353801910"/>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425EA3">
        <w:t>No</w:t>
      </w:r>
    </w:p>
    <w:p w:rsidR="00425EA3" w:rsidRPr="00614164" w:rsidP="0016413E" w14:paraId="56440854" w14:textId="421AD367">
      <w:sdt>
        <w:sdtPr>
          <w:id w:val="-1604641713"/>
          <w14:checkbox>
            <w14:checked w14:val="0"/>
            <w14:checkedState w14:val="2612" w14:font="MS Gothic"/>
            <w14:uncheckedState w14:val="2610" w14:font="MS Gothic"/>
          </w14:checkbox>
        </w:sdtPr>
        <w:sdtContent>
          <w:r w:rsidRPr="465259E7" w:rsidR="7275401B">
            <w:rPr>
              <w:rFonts w:ascii="MS Gothic" w:eastAsia="MS Gothic" w:hAnsi="MS Gothic" w:cs="MS Gothic"/>
            </w:rPr>
            <w:t>☐</w:t>
          </w:r>
        </w:sdtContent>
      </w:sdt>
      <w:r>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whether 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6CCD7F96">
      <w:sdt>
        <w:sdtPr>
          <w:id w:val="423846818"/>
          <w14:checkbox>
            <w14:checked w14:val="1"/>
            <w14:checkedState w14:val="2612" w14:font="MS Gothic"/>
            <w14:uncheckedState w14:val="2610" w14:font="MS Gothic"/>
          </w14:checkbox>
        </w:sdtPr>
        <w:sdtContent>
          <w:r w:rsidRPr="465259E7" w:rsidR="7B727AD1">
            <w:rPr>
              <w:rFonts w:ascii="MS Gothic" w:eastAsia="MS Gothic" w:hAnsi="MS Gothic" w:cs="MS Gothic"/>
            </w:rPr>
            <w:t>☒</w:t>
          </w:r>
        </w:sdtContent>
      </w:sdt>
      <w:r>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62A97064">
      <w:sdt>
        <w:sdtPr>
          <w:id w:val="721104770"/>
          <w14:checkbox>
            <w14:checked w14:val="0"/>
            <w14:checkedState w14:val="2612" w14:font="MS Gothic"/>
            <w14:uncheckedState w14:val="2610" w14:font="MS Gothic"/>
          </w14:checkbox>
        </w:sdtPr>
        <w:sdtContent>
          <w:r w:rsidRPr="465259E7" w:rsidR="1F95C3C3">
            <w:rPr>
              <w:rFonts w:ascii="MS Gothic" w:eastAsia="MS Gothic" w:hAnsi="MS Gothic" w:cs="MS Gothic"/>
            </w:rPr>
            <w:t>☐</w:t>
          </w:r>
        </w:sdtContent>
      </w:sdt>
      <w:r>
        <w:t xml:space="preserve">Not applicable </w:t>
      </w:r>
    </w:p>
    <w:p w:rsidR="465259E7" w14:paraId="67068EB8" w14:textId="3B9CF5E5"/>
    <w:p w:rsidR="4E2FBA4F" w14:paraId="2AE521AF" w14:textId="7B288977">
      <w:r w:rsidRPr="465259E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Link to relevant SORN: COMMERCE-PAT-TM-20 – </w:t>
      </w:r>
      <w:hyperlink r:id="rId8">
        <w:r w:rsidRPr="465259E7">
          <w:rPr>
            <w:rStyle w:val="Hyperlink"/>
            <w:rFonts w:ascii="Times New Roman" w:eastAsia="Times New Roman" w:hAnsi="Times New Roman" w:cs="Times New Roman"/>
            <w:b w:val="0"/>
            <w:bCs w:val="0"/>
            <w:i w:val="0"/>
            <w:iCs w:val="0"/>
            <w:caps w:val="0"/>
            <w:smallCaps w:val="0"/>
            <w:strike w:val="0"/>
            <w:dstrike w:val="0"/>
            <w:noProof w:val="0"/>
            <w:sz w:val="24"/>
            <w:szCs w:val="24"/>
            <w:lang w:val="en-US"/>
          </w:rPr>
          <w:t>https://www.commerce.gov/node/5012</w:t>
        </w:r>
      </w:hyperlink>
      <w:r w:rsidRPr="465259E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465259E7">
        <w:rPr>
          <w:rFonts w:ascii="Times New Roman" w:eastAsia="Times New Roman" w:hAnsi="Times New Roman" w:cs="Times New Roman"/>
          <w:noProof w:val="0"/>
          <w:sz w:val="24"/>
          <w:szCs w:val="24"/>
          <w:lang w:val="en-US"/>
        </w:rPr>
        <w:t xml:space="preserv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E60EBD9">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E60EBD9" w14:paraId="1DBC7881" w14:textId="73F23671">
            <w:pPr>
              <w:rPr>
                <w:b/>
                <w:bCs/>
              </w:rPr>
            </w:pPr>
            <w:r w:rsidRPr="0E60EBD9">
              <w:rPr>
                <w:b/>
                <w:bCs/>
              </w:rPr>
              <w:t xml:space="preserve">Type of </w:t>
            </w:r>
            <w:r w:rsidRPr="0E60EBD9" w:rsidR="00D30859">
              <w:rPr>
                <w:b/>
                <w:bCs/>
              </w:rPr>
              <w:t>Instrument</w:t>
            </w:r>
            <w:r w:rsidRPr="0E60EBD9">
              <w:rPr>
                <w:b/>
                <w:bCs/>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E60EBD9" w14:paraId="2BB2A7FE" w14:textId="62574291">
            <w:pPr>
              <w:rPr>
                <w:b/>
                <w:bCs/>
              </w:rPr>
            </w:pPr>
            <w:r w:rsidRPr="0E60EBD9">
              <w:rPr>
                <w:b/>
                <w:bCs/>
              </w:rPr>
              <w:t xml:space="preserve">Total </w:t>
            </w:r>
            <w:r w:rsidRPr="0E60EBD9" w:rsidR="000E6AE5">
              <w:rPr>
                <w:b/>
                <w:bCs/>
              </w:rPr>
              <w:t>Burden</w:t>
            </w:r>
            <w:r w:rsidRPr="0E60EBD9" w:rsidR="007F3C92">
              <w:rPr>
                <w:b/>
                <w:bCs/>
              </w:rPr>
              <w:t xml:space="preserve"> per year</w:t>
            </w:r>
            <w:r w:rsidRPr="0E60EBD9" w:rsidR="008811FB">
              <w:rPr>
                <w:b/>
                <w:bCs/>
              </w:rPr>
              <w:t xml:space="preserve"> </w:t>
            </w:r>
            <w:r w:rsidRPr="0E60EBD9">
              <w:rPr>
                <w:b/>
                <w:bCs/>
                <w:u w:val="single"/>
              </w:rPr>
              <w:t xml:space="preserve">in </w:t>
            </w:r>
            <w:r w:rsidRPr="0E60EBD9">
              <w:rPr>
                <w:b/>
                <w:bCs/>
                <w:u w:val="single"/>
              </w:rPr>
              <w:t>hrs</w:t>
            </w:r>
            <w:r w:rsidRPr="0E60EBD9">
              <w:rPr>
                <w:b/>
                <w:bCs/>
                <w:u w:val="single"/>
              </w:rPr>
              <w:t xml:space="preserve"> </w:t>
            </w:r>
          </w:p>
        </w:tc>
      </w:tr>
      <w:tr w14:paraId="35B38C8F" w14:textId="77777777" w:rsidTr="0E60EBD9">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E60EBD9">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7"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7"/>
          </w:p>
        </w:tc>
        <w:tc>
          <w:tcPr>
            <w:tcW w:w="2340" w:type="dxa"/>
          </w:tcPr>
          <w:p w:rsidR="0093665D" w:rsidRPr="00614164" w:rsidP="0093665D" w14:paraId="4EBA0C51" w14:textId="2CABBF0C">
            <w:r w:rsidRPr="00614164">
              <w:fldChar w:fldCharType="begin">
                <w:ffData>
                  <w:name w:val="Text21"/>
                  <w:enabled/>
                  <w:calcOnExit w:val="0"/>
                  <w:textInput/>
                </w:ffData>
              </w:fldChar>
            </w:r>
            <w:bookmarkStart w:id="8"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8"/>
          </w:p>
        </w:tc>
        <w:tc>
          <w:tcPr>
            <w:tcW w:w="1926" w:type="dxa"/>
          </w:tcPr>
          <w:p w:rsidR="0093665D" w:rsidRPr="00614164" w:rsidP="0093665D" w14:paraId="52776C98" w14:textId="69C9FE50">
            <w:r w:rsidRPr="00614164">
              <w:fldChar w:fldCharType="begin">
                <w:ffData>
                  <w:name w:val="Text22"/>
                  <w:enabled/>
                  <w:calcOnExit w:val="0"/>
                  <w:textInput/>
                </w:ffData>
              </w:fldChar>
            </w:r>
            <w:bookmarkStart w:id="9"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9"/>
          </w:p>
        </w:tc>
      </w:tr>
      <w:tr w14:paraId="4D3FA7BC" w14:textId="77777777" w:rsidTr="0E60EBD9">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5F92DD00">
            <w:r>
              <w:fldChar w:fldCharType="begin">
                <w:ffData>
                  <w:name w:val="Text24"/>
                  <w:enabled/>
                  <w:calcOnExit w:val="0"/>
                  <w:textInput/>
                </w:ffData>
              </w:fldChar>
            </w:r>
            <w:bookmarkStart w:id="10" w:name="Text24"/>
            <w:r>
              <w:instrText xml:space="preserve"> FORMTEXT </w:instrText>
            </w:r>
            <w:r>
              <w:fldChar w:fldCharType="separate"/>
            </w:r>
            <w:r>
              <w:rPr>
                <w:noProof/>
              </w:rPr>
              <w:t> </w:t>
            </w:r>
            <w:r w:rsidR="0099707B">
              <w:rPr>
                <w:noProof/>
              </w:rPr>
              <w:t>25,000</w:t>
            </w:r>
            <w:r>
              <w:rPr>
                <w:noProof/>
              </w:rPr>
              <w:t> </w:t>
            </w:r>
            <w:r>
              <w:fldChar w:fldCharType="end"/>
            </w:r>
            <w:bookmarkEnd w:id="10"/>
          </w:p>
        </w:tc>
        <w:tc>
          <w:tcPr>
            <w:tcW w:w="2340" w:type="dxa"/>
          </w:tcPr>
          <w:p w:rsidR="00E324CE" w:rsidRPr="00E324CE" w:rsidP="0E60EBD9" w14:paraId="44FE3AFC" w14:textId="06F9EDF3">
            <w:pPr>
              <w:rPr>
                <w:i/>
                <w:iCs/>
              </w:rPr>
            </w:pPr>
            <w:r>
              <w:fldChar w:fldCharType="begin">
                <w:ffData>
                  <w:name w:val=""/>
                  <w:enabled/>
                  <w:calcOnExit w:val="0"/>
                  <w:textInput/>
                </w:ffData>
              </w:fldChar>
            </w:r>
            <w:r>
              <w:instrText xml:space="preserve"> FORMTEXT </w:instrText>
            </w:r>
            <w:r>
              <w:fldChar w:fldCharType="separate"/>
            </w:r>
            <w:r>
              <w:rPr>
                <w:noProof/>
              </w:rPr>
              <w:t> </w:t>
            </w:r>
            <w:r w:rsidR="0099707B">
              <w:rPr>
                <w:noProof/>
              </w:rPr>
              <w:t>4</w:t>
            </w:r>
            <w:r>
              <w:rPr>
                <w:noProof/>
              </w:rPr>
              <w:t> </w:t>
            </w:r>
            <w:r>
              <w:fldChar w:fldCharType="end"/>
            </w:r>
            <w:r w:rsidRPr="0E60EBD9" w:rsidR="42CD0B39">
              <w:rPr>
                <w:i/>
                <w:iCs/>
              </w:rPr>
              <w:t xml:space="preserve"> </w:t>
            </w:r>
          </w:p>
          <w:p w:rsidR="0093665D" w:rsidRPr="00DC2EF8" w:rsidP="0093665D" w14:paraId="5147986A" w14:textId="3B158E3B">
            <w:pPr>
              <w:rPr>
                <w:i/>
                <w:iCs/>
              </w:rPr>
            </w:pPr>
          </w:p>
        </w:tc>
        <w:tc>
          <w:tcPr>
            <w:tcW w:w="1926" w:type="dxa"/>
          </w:tcPr>
          <w:p w:rsidR="0093665D" w:rsidRPr="00614164" w:rsidP="0093665D" w14:paraId="42AEF6D2" w14:textId="5C97BC72">
            <w:r>
              <w:fldChar w:fldCharType="begin">
                <w:ffData>
                  <w:name w:val=""/>
                  <w:enabled/>
                  <w:calcOnExit w:val="0"/>
                  <w:textInput/>
                </w:ffData>
              </w:fldChar>
            </w:r>
            <w:r>
              <w:instrText xml:space="preserve"> FORMTEXT </w:instrText>
            </w:r>
            <w:r>
              <w:fldChar w:fldCharType="separate"/>
            </w:r>
            <w:r>
              <w:rPr>
                <w:noProof/>
              </w:rPr>
              <w:t> </w:t>
            </w:r>
            <w:r w:rsidR="0099707B">
              <w:rPr>
                <w:noProof/>
              </w:rPr>
              <w:t>1,667</w:t>
            </w:r>
            <w:r>
              <w:rPr>
                <w:noProof/>
              </w:rPr>
              <w:t> </w:t>
            </w:r>
            <w:r>
              <w:fldChar w:fldCharType="end"/>
            </w:r>
          </w:p>
        </w:tc>
      </w:tr>
      <w:tr w14:paraId="0BF3A8F9" w14:textId="77777777" w:rsidTr="0E60EBD9">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E60EBD9">
        <w:tblPrEx>
          <w:tblW w:w="9661" w:type="dxa"/>
          <w:tblLayout w:type="fixed"/>
          <w:tblLook w:val="01E0"/>
        </w:tblPrEx>
        <w:trPr>
          <w:trHeight w:val="289"/>
        </w:trPr>
        <w:tc>
          <w:tcPr>
            <w:tcW w:w="3775" w:type="dxa"/>
          </w:tcPr>
          <w:p w:rsidR="0093665D" w:rsidRPr="00614164" w:rsidP="0093665D" w14:paraId="1E12C226" w14:textId="77777777">
            <w:pPr>
              <w:rPr>
                <w:b/>
              </w:rPr>
            </w:pPr>
            <w:r w:rsidRPr="00614164">
              <w:rPr>
                <w:b/>
              </w:rPr>
              <w:t>Totals</w:t>
            </w:r>
          </w:p>
        </w:tc>
        <w:tc>
          <w:tcPr>
            <w:tcW w:w="1620" w:type="dxa"/>
          </w:tcPr>
          <w:p w:rsidR="0093665D" w:rsidRPr="00614164" w:rsidP="0093665D" w14:paraId="50AEE007" w14:textId="35AF3CAC">
            <w:pPr>
              <w:rPr>
                <w:b/>
              </w:rPr>
            </w:pPr>
            <w:r>
              <w:fldChar w:fldCharType="begin">
                <w:ffData>
                  <w:name w:val=""/>
                  <w:enabled/>
                  <w:calcOnExit w:val="0"/>
                  <w:textInput/>
                </w:ffData>
              </w:fldChar>
            </w:r>
            <w:r>
              <w:instrText xml:space="preserve"> FORMTEXT </w:instrText>
            </w:r>
            <w:r>
              <w:fldChar w:fldCharType="separate"/>
            </w:r>
            <w:r>
              <w:rPr>
                <w:noProof/>
              </w:rPr>
              <w:t> </w:t>
            </w:r>
            <w:r w:rsidR="0099707B">
              <w:rPr>
                <w:noProof/>
              </w:rPr>
              <w:t>25,000</w:t>
            </w:r>
            <w:r>
              <w:rPr>
                <w:noProof/>
              </w:rPr>
              <w:t> </w:t>
            </w:r>
            <w:r>
              <w:fldChar w:fldCharType="end"/>
            </w:r>
          </w:p>
        </w:tc>
        <w:tc>
          <w:tcPr>
            <w:tcW w:w="2340" w:type="dxa"/>
          </w:tcPr>
          <w:p w:rsidR="0093665D" w:rsidRPr="00614164" w:rsidP="0093665D" w14:paraId="5FD55D89" w14:textId="2870DDA8">
            <w:r>
              <w:fldChar w:fldCharType="begin">
                <w:ffData>
                  <w:name w:val=""/>
                  <w:enabled/>
                  <w:calcOnExit w:val="0"/>
                  <w:textInput/>
                </w:ffData>
              </w:fldChar>
            </w:r>
            <w:r>
              <w:instrText xml:space="preserve"> FORMTEXT </w:instrText>
            </w:r>
            <w:r>
              <w:fldChar w:fldCharType="separate"/>
            </w:r>
            <w:r>
              <w:rPr>
                <w:noProof/>
              </w:rPr>
              <w:t> </w:t>
            </w:r>
            <w:r w:rsidR="0099707B">
              <w:rPr>
                <w:noProof/>
              </w:rPr>
              <w:t>4</w:t>
            </w:r>
            <w:r>
              <w:rPr>
                <w:noProof/>
              </w:rPr>
              <w:t> </w:t>
            </w:r>
            <w:r>
              <w:fldChar w:fldCharType="end"/>
            </w:r>
          </w:p>
        </w:tc>
        <w:tc>
          <w:tcPr>
            <w:tcW w:w="1926" w:type="dxa"/>
          </w:tcPr>
          <w:p w:rsidR="0093665D" w:rsidRPr="00614164" w:rsidP="0093665D" w14:paraId="17722751" w14:textId="3E061820">
            <w:pPr>
              <w:rPr>
                <w:b/>
              </w:rPr>
            </w:pPr>
            <w:r>
              <w:fldChar w:fldCharType="begin">
                <w:ffData>
                  <w:name w:val=""/>
                  <w:enabled/>
                  <w:calcOnExit w:val="0"/>
                  <w:textInput/>
                </w:ffData>
              </w:fldChar>
            </w:r>
            <w:r>
              <w:instrText xml:space="preserve"> FORMTEXT </w:instrText>
            </w:r>
            <w:r>
              <w:fldChar w:fldCharType="separate"/>
            </w:r>
            <w:r>
              <w:rPr>
                <w:noProof/>
              </w:rPr>
              <w:t> </w:t>
            </w:r>
            <w:r w:rsidR="0099707B">
              <w:rPr>
                <w:noProof/>
              </w:rPr>
              <w:t>1,667</w:t>
            </w:r>
            <w:r>
              <w:rPr>
                <w:noProof/>
              </w:rPr>
              <w:t> </w:t>
            </w:r>
            <w:r>
              <w:fldChar w:fldCharType="end"/>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614164">
        <w:t>passback</w:t>
      </w:r>
      <w:r w:rsidRPr="00614164">
        <w:t xml:space="preserve"> process with the agency.  </w:t>
      </w:r>
    </w:p>
    <w:p w:rsidR="00F633EA" w:rsidRPr="00614164" w:rsidP="00F633EA" w14:paraId="188BB43A" w14:textId="77777777"/>
    <w:p w:rsidR="00D900E5" w:rsidRPr="00614164" w:rsidP="0024521E" w14:paraId="499795E2" w14:textId="220AE35B">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D06413">
        <w:rPr>
          <w:bCs/>
        </w:rPr>
        <w:fldChar w:fldCharType="begin">
          <w:ffData>
            <w:name w:val="Text9"/>
            <w:enabled/>
            <w:calcOnExit w:val="0"/>
            <w:textInput>
              <w:default w:val="Charles Thomas"/>
            </w:textInput>
          </w:ffData>
        </w:fldChar>
      </w:r>
      <w:bookmarkStart w:id="11" w:name="Text9"/>
      <w:r w:rsidR="00D06413">
        <w:rPr>
          <w:bCs/>
        </w:rPr>
        <w:instrText xml:space="preserve"> FORMTEXT </w:instrText>
      </w:r>
      <w:r w:rsidR="00D06413">
        <w:rPr>
          <w:bCs/>
        </w:rPr>
        <w:fldChar w:fldCharType="separate"/>
      </w:r>
      <w:r w:rsidR="00D06413">
        <w:rPr>
          <w:bCs/>
          <w:noProof/>
        </w:rPr>
        <w:t>Charles Thomas</w:t>
      </w:r>
      <w:r w:rsidR="00D06413">
        <w:rPr>
          <w:bCs/>
        </w:rPr>
        <w:fldChar w:fldCharType="end"/>
      </w:r>
      <w:bookmarkEnd w:id="11"/>
      <w:r w:rsidR="00E56E16">
        <w:rPr>
          <w:bCs/>
        </w:rPr>
        <w:t xml:space="preserve"> </w:t>
      </w:r>
    </w:p>
    <w:p w:rsidR="00D900E5" w:rsidRPr="00614164" w:rsidP="0024521E" w14:paraId="33C6CA99" w14:textId="178E40C9">
      <w:pPr>
        <w:rPr>
          <w:b/>
        </w:rPr>
      </w:pPr>
      <w:r w:rsidRPr="00614164">
        <w:rPr>
          <w:b/>
        </w:rPr>
        <w:t>Email address</w:t>
      </w:r>
      <w:r w:rsidRPr="00614164" w:rsidR="00760FDF">
        <w:rPr>
          <w:b/>
        </w:rPr>
        <w:t xml:space="preserve"> of the above person</w:t>
      </w:r>
      <w:r w:rsidR="00D30859">
        <w:rPr>
          <w:b/>
        </w:rPr>
        <w:t>(s)</w:t>
      </w:r>
      <w:r w:rsidRPr="00614164">
        <w:rPr>
          <w:b/>
        </w:rPr>
        <w:t xml:space="preserve">: </w:t>
      </w:r>
      <w:r w:rsidR="00D06413">
        <w:rPr>
          <w:bCs/>
        </w:rPr>
        <w:fldChar w:fldCharType="begin">
          <w:ffData>
            <w:name w:val="Text10"/>
            <w:enabled/>
            <w:calcOnExit w:val="0"/>
            <w:textInput>
              <w:default w:val="Charles.Thomas1@uspto.gov"/>
            </w:textInput>
          </w:ffData>
        </w:fldChar>
      </w:r>
      <w:bookmarkStart w:id="12" w:name="Text10"/>
      <w:r w:rsidR="00D06413">
        <w:rPr>
          <w:bCs/>
        </w:rPr>
        <w:instrText xml:space="preserve"> FORMTEXT </w:instrText>
      </w:r>
      <w:r w:rsidR="00D06413">
        <w:rPr>
          <w:bCs/>
        </w:rPr>
        <w:fldChar w:fldCharType="separate"/>
      </w:r>
      <w:r w:rsidR="00D06413">
        <w:rPr>
          <w:bCs/>
          <w:noProof/>
        </w:rPr>
        <w:t>Charles.Thomas1@uspto.gov</w:t>
      </w:r>
      <w:r w:rsidR="00D06413">
        <w:rPr>
          <w:bCs/>
        </w:rPr>
        <w:fldChar w:fldCharType="end"/>
      </w:r>
      <w:bookmarkEnd w:id="12"/>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9"/>
      <w:footerReference w:type="default" r:id="rId10"/>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05C1"/>
    <w:rsid w:val="00022385"/>
    <w:rsid w:val="00023A57"/>
    <w:rsid w:val="00024189"/>
    <w:rsid w:val="000314BE"/>
    <w:rsid w:val="000343DF"/>
    <w:rsid w:val="00047A64"/>
    <w:rsid w:val="00047AEA"/>
    <w:rsid w:val="000516CA"/>
    <w:rsid w:val="00052898"/>
    <w:rsid w:val="0005360E"/>
    <w:rsid w:val="0006060B"/>
    <w:rsid w:val="00063BDC"/>
    <w:rsid w:val="00064196"/>
    <w:rsid w:val="000649B1"/>
    <w:rsid w:val="00067329"/>
    <w:rsid w:val="000702D3"/>
    <w:rsid w:val="000743BD"/>
    <w:rsid w:val="000769A7"/>
    <w:rsid w:val="00080804"/>
    <w:rsid w:val="00085C4B"/>
    <w:rsid w:val="000B2838"/>
    <w:rsid w:val="000B569F"/>
    <w:rsid w:val="000C611B"/>
    <w:rsid w:val="000D31A4"/>
    <w:rsid w:val="000D44CA"/>
    <w:rsid w:val="000E1041"/>
    <w:rsid w:val="000E200B"/>
    <w:rsid w:val="000E6AE5"/>
    <w:rsid w:val="000F026F"/>
    <w:rsid w:val="000F211E"/>
    <w:rsid w:val="000F411E"/>
    <w:rsid w:val="000F6070"/>
    <w:rsid w:val="000F68BE"/>
    <w:rsid w:val="001068F0"/>
    <w:rsid w:val="00115901"/>
    <w:rsid w:val="00122588"/>
    <w:rsid w:val="00124ACB"/>
    <w:rsid w:val="001307A5"/>
    <w:rsid w:val="00131D4C"/>
    <w:rsid w:val="00131E0C"/>
    <w:rsid w:val="00134092"/>
    <w:rsid w:val="00134881"/>
    <w:rsid w:val="00142344"/>
    <w:rsid w:val="00142460"/>
    <w:rsid w:val="00146B87"/>
    <w:rsid w:val="0016413E"/>
    <w:rsid w:val="001647CA"/>
    <w:rsid w:val="00164D99"/>
    <w:rsid w:val="00166F55"/>
    <w:rsid w:val="001704AD"/>
    <w:rsid w:val="001760A8"/>
    <w:rsid w:val="00183986"/>
    <w:rsid w:val="00184E09"/>
    <w:rsid w:val="00184FE2"/>
    <w:rsid w:val="00191BD1"/>
    <w:rsid w:val="001927A4"/>
    <w:rsid w:val="00194AC6"/>
    <w:rsid w:val="0019693C"/>
    <w:rsid w:val="001A1EA9"/>
    <w:rsid w:val="001A23B0"/>
    <w:rsid w:val="001A25CC"/>
    <w:rsid w:val="001B0AAA"/>
    <w:rsid w:val="001B6E19"/>
    <w:rsid w:val="001B73BE"/>
    <w:rsid w:val="001B777A"/>
    <w:rsid w:val="001C36D1"/>
    <w:rsid w:val="001C39F7"/>
    <w:rsid w:val="001C4EAC"/>
    <w:rsid w:val="001D3627"/>
    <w:rsid w:val="001D604B"/>
    <w:rsid w:val="001F6421"/>
    <w:rsid w:val="001F6DDF"/>
    <w:rsid w:val="001F7BDD"/>
    <w:rsid w:val="002024B3"/>
    <w:rsid w:val="00230D02"/>
    <w:rsid w:val="0023452C"/>
    <w:rsid w:val="00234BB4"/>
    <w:rsid w:val="00237B48"/>
    <w:rsid w:val="00237BC9"/>
    <w:rsid w:val="0024521E"/>
    <w:rsid w:val="00250C9E"/>
    <w:rsid w:val="002571CD"/>
    <w:rsid w:val="00263C3D"/>
    <w:rsid w:val="002657C2"/>
    <w:rsid w:val="00271B5C"/>
    <w:rsid w:val="00274D0B"/>
    <w:rsid w:val="00276EB8"/>
    <w:rsid w:val="0027795B"/>
    <w:rsid w:val="0029193D"/>
    <w:rsid w:val="00291B64"/>
    <w:rsid w:val="00292A36"/>
    <w:rsid w:val="002A0BB3"/>
    <w:rsid w:val="002B052D"/>
    <w:rsid w:val="002B34CD"/>
    <w:rsid w:val="002B3C95"/>
    <w:rsid w:val="002C2613"/>
    <w:rsid w:val="002C3EC3"/>
    <w:rsid w:val="002C410F"/>
    <w:rsid w:val="002C4785"/>
    <w:rsid w:val="002C6ECC"/>
    <w:rsid w:val="002D0B92"/>
    <w:rsid w:val="002D3D18"/>
    <w:rsid w:val="002D52A8"/>
    <w:rsid w:val="002D7BB7"/>
    <w:rsid w:val="002E0EC3"/>
    <w:rsid w:val="002E1036"/>
    <w:rsid w:val="002E1DDF"/>
    <w:rsid w:val="002F02B4"/>
    <w:rsid w:val="002F057B"/>
    <w:rsid w:val="002F771B"/>
    <w:rsid w:val="003024E2"/>
    <w:rsid w:val="00320780"/>
    <w:rsid w:val="0032660D"/>
    <w:rsid w:val="00336193"/>
    <w:rsid w:val="0034463D"/>
    <w:rsid w:val="003518EC"/>
    <w:rsid w:val="00356FD7"/>
    <w:rsid w:val="003704A4"/>
    <w:rsid w:val="00370BEB"/>
    <w:rsid w:val="003733E8"/>
    <w:rsid w:val="00374EED"/>
    <w:rsid w:val="0037797B"/>
    <w:rsid w:val="00381D21"/>
    <w:rsid w:val="003820D3"/>
    <w:rsid w:val="00385419"/>
    <w:rsid w:val="003907E8"/>
    <w:rsid w:val="00394D19"/>
    <w:rsid w:val="003A051C"/>
    <w:rsid w:val="003A232C"/>
    <w:rsid w:val="003B04E2"/>
    <w:rsid w:val="003B38BC"/>
    <w:rsid w:val="003C0575"/>
    <w:rsid w:val="003D27C7"/>
    <w:rsid w:val="003D5BBE"/>
    <w:rsid w:val="003D7237"/>
    <w:rsid w:val="003E3C61"/>
    <w:rsid w:val="003F0664"/>
    <w:rsid w:val="003F1C5B"/>
    <w:rsid w:val="00403DDC"/>
    <w:rsid w:val="004051D6"/>
    <w:rsid w:val="00405B96"/>
    <w:rsid w:val="004065EA"/>
    <w:rsid w:val="00407EC9"/>
    <w:rsid w:val="00414BBF"/>
    <w:rsid w:val="00415090"/>
    <w:rsid w:val="004201ED"/>
    <w:rsid w:val="004237F0"/>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82C55"/>
    <w:rsid w:val="00483B74"/>
    <w:rsid w:val="004876EC"/>
    <w:rsid w:val="004915E5"/>
    <w:rsid w:val="004949C9"/>
    <w:rsid w:val="00494D4A"/>
    <w:rsid w:val="0049586A"/>
    <w:rsid w:val="00496D34"/>
    <w:rsid w:val="004A36DB"/>
    <w:rsid w:val="004A5489"/>
    <w:rsid w:val="004B026C"/>
    <w:rsid w:val="004C4C37"/>
    <w:rsid w:val="004C732E"/>
    <w:rsid w:val="004D127D"/>
    <w:rsid w:val="004D3CEF"/>
    <w:rsid w:val="004D4620"/>
    <w:rsid w:val="004D6E14"/>
    <w:rsid w:val="004D7E91"/>
    <w:rsid w:val="004E085B"/>
    <w:rsid w:val="005009B0"/>
    <w:rsid w:val="00501E6B"/>
    <w:rsid w:val="00503DCA"/>
    <w:rsid w:val="00504F72"/>
    <w:rsid w:val="0051344E"/>
    <w:rsid w:val="00516FCD"/>
    <w:rsid w:val="005338FC"/>
    <w:rsid w:val="005362CA"/>
    <w:rsid w:val="00552F4C"/>
    <w:rsid w:val="00554E4C"/>
    <w:rsid w:val="00560A74"/>
    <w:rsid w:val="00563851"/>
    <w:rsid w:val="00567D28"/>
    <w:rsid w:val="005720FB"/>
    <w:rsid w:val="00574B13"/>
    <w:rsid w:val="00583DC9"/>
    <w:rsid w:val="005858CC"/>
    <w:rsid w:val="005869CD"/>
    <w:rsid w:val="005A1006"/>
    <w:rsid w:val="005A4988"/>
    <w:rsid w:val="005B10E5"/>
    <w:rsid w:val="005B36AD"/>
    <w:rsid w:val="005B663B"/>
    <w:rsid w:val="005C403F"/>
    <w:rsid w:val="005C7E75"/>
    <w:rsid w:val="005C7F76"/>
    <w:rsid w:val="005D174A"/>
    <w:rsid w:val="005E5155"/>
    <w:rsid w:val="005E699B"/>
    <w:rsid w:val="005E714A"/>
    <w:rsid w:val="005F2FF2"/>
    <w:rsid w:val="005F332C"/>
    <w:rsid w:val="005F4AD6"/>
    <w:rsid w:val="005F693D"/>
    <w:rsid w:val="00600F27"/>
    <w:rsid w:val="006011A5"/>
    <w:rsid w:val="00601C57"/>
    <w:rsid w:val="006051B4"/>
    <w:rsid w:val="00606C78"/>
    <w:rsid w:val="006106FE"/>
    <w:rsid w:val="006140A0"/>
    <w:rsid w:val="00614164"/>
    <w:rsid w:val="00620BED"/>
    <w:rsid w:val="006211DC"/>
    <w:rsid w:val="00621DBB"/>
    <w:rsid w:val="00621FA0"/>
    <w:rsid w:val="00624704"/>
    <w:rsid w:val="006258F5"/>
    <w:rsid w:val="00626E1A"/>
    <w:rsid w:val="00636621"/>
    <w:rsid w:val="00637035"/>
    <w:rsid w:val="00640567"/>
    <w:rsid w:val="00642B49"/>
    <w:rsid w:val="006530B2"/>
    <w:rsid w:val="00655C5E"/>
    <w:rsid w:val="006614B9"/>
    <w:rsid w:val="006636F2"/>
    <w:rsid w:val="00677D90"/>
    <w:rsid w:val="006832D9"/>
    <w:rsid w:val="00683BAA"/>
    <w:rsid w:val="00684A53"/>
    <w:rsid w:val="0069011C"/>
    <w:rsid w:val="00690F31"/>
    <w:rsid w:val="00692AD2"/>
    <w:rsid w:val="0069403B"/>
    <w:rsid w:val="006959C5"/>
    <w:rsid w:val="00695F9C"/>
    <w:rsid w:val="00697493"/>
    <w:rsid w:val="006A038D"/>
    <w:rsid w:val="006A7DD3"/>
    <w:rsid w:val="006C023F"/>
    <w:rsid w:val="006C0FCC"/>
    <w:rsid w:val="006C25F0"/>
    <w:rsid w:val="006D37DA"/>
    <w:rsid w:val="006E257D"/>
    <w:rsid w:val="006E596F"/>
    <w:rsid w:val="006F0B46"/>
    <w:rsid w:val="006F24ED"/>
    <w:rsid w:val="006F3DDE"/>
    <w:rsid w:val="006F3FD1"/>
    <w:rsid w:val="006F674A"/>
    <w:rsid w:val="00704678"/>
    <w:rsid w:val="00711184"/>
    <w:rsid w:val="007147B9"/>
    <w:rsid w:val="00730B61"/>
    <w:rsid w:val="00733764"/>
    <w:rsid w:val="0073414D"/>
    <w:rsid w:val="007425E7"/>
    <w:rsid w:val="00757385"/>
    <w:rsid w:val="00757A00"/>
    <w:rsid w:val="00760B53"/>
    <w:rsid w:val="00760FDF"/>
    <w:rsid w:val="0076185B"/>
    <w:rsid w:val="00775F2C"/>
    <w:rsid w:val="007866A0"/>
    <w:rsid w:val="00791D59"/>
    <w:rsid w:val="00792570"/>
    <w:rsid w:val="00797D2E"/>
    <w:rsid w:val="007B668F"/>
    <w:rsid w:val="007C17E1"/>
    <w:rsid w:val="007C3465"/>
    <w:rsid w:val="007D2F3D"/>
    <w:rsid w:val="007D3819"/>
    <w:rsid w:val="007D46F0"/>
    <w:rsid w:val="007D5BFF"/>
    <w:rsid w:val="007D7E7B"/>
    <w:rsid w:val="007F2122"/>
    <w:rsid w:val="007F3C92"/>
    <w:rsid w:val="007F7080"/>
    <w:rsid w:val="00802607"/>
    <w:rsid w:val="0080657B"/>
    <w:rsid w:val="008101A5"/>
    <w:rsid w:val="008114C8"/>
    <w:rsid w:val="00822664"/>
    <w:rsid w:val="0083223C"/>
    <w:rsid w:val="00832543"/>
    <w:rsid w:val="008325D0"/>
    <w:rsid w:val="00833F32"/>
    <w:rsid w:val="00834C92"/>
    <w:rsid w:val="00843796"/>
    <w:rsid w:val="0084422D"/>
    <w:rsid w:val="008471E7"/>
    <w:rsid w:val="008541BC"/>
    <w:rsid w:val="008603A7"/>
    <w:rsid w:val="00862F02"/>
    <w:rsid w:val="008658B9"/>
    <w:rsid w:val="00876D44"/>
    <w:rsid w:val="008811FB"/>
    <w:rsid w:val="00884AEA"/>
    <w:rsid w:val="0089307F"/>
    <w:rsid w:val="00895229"/>
    <w:rsid w:val="008A5670"/>
    <w:rsid w:val="008A57FA"/>
    <w:rsid w:val="008B2EB3"/>
    <w:rsid w:val="008D5BF3"/>
    <w:rsid w:val="008E188C"/>
    <w:rsid w:val="008F0203"/>
    <w:rsid w:val="008F1C46"/>
    <w:rsid w:val="008F50D4"/>
    <w:rsid w:val="008F5C25"/>
    <w:rsid w:val="00900588"/>
    <w:rsid w:val="009012BD"/>
    <w:rsid w:val="009239AA"/>
    <w:rsid w:val="00923D37"/>
    <w:rsid w:val="0093469A"/>
    <w:rsid w:val="00934BF2"/>
    <w:rsid w:val="00935963"/>
    <w:rsid w:val="00935ADA"/>
    <w:rsid w:val="0093665D"/>
    <w:rsid w:val="0094118A"/>
    <w:rsid w:val="00946B6C"/>
    <w:rsid w:val="00947372"/>
    <w:rsid w:val="00955A71"/>
    <w:rsid w:val="00955BA9"/>
    <w:rsid w:val="009563E8"/>
    <w:rsid w:val="00957653"/>
    <w:rsid w:val="0096108F"/>
    <w:rsid w:val="009623EC"/>
    <w:rsid w:val="00962A88"/>
    <w:rsid w:val="009640BF"/>
    <w:rsid w:val="00967AB8"/>
    <w:rsid w:val="009701AA"/>
    <w:rsid w:val="00971592"/>
    <w:rsid w:val="009726E7"/>
    <w:rsid w:val="009757FD"/>
    <w:rsid w:val="00980AF0"/>
    <w:rsid w:val="0098160C"/>
    <w:rsid w:val="0098481C"/>
    <w:rsid w:val="00986359"/>
    <w:rsid w:val="0099541D"/>
    <w:rsid w:val="0099707B"/>
    <w:rsid w:val="00997230"/>
    <w:rsid w:val="009B2D62"/>
    <w:rsid w:val="009B528F"/>
    <w:rsid w:val="009B645D"/>
    <w:rsid w:val="009B71A9"/>
    <w:rsid w:val="009B7F52"/>
    <w:rsid w:val="009C13B9"/>
    <w:rsid w:val="009C31EF"/>
    <w:rsid w:val="009C384B"/>
    <w:rsid w:val="009C7E77"/>
    <w:rsid w:val="009D01A2"/>
    <w:rsid w:val="009D1B8C"/>
    <w:rsid w:val="009E07BF"/>
    <w:rsid w:val="009E1DD1"/>
    <w:rsid w:val="009F5923"/>
    <w:rsid w:val="009F7E9D"/>
    <w:rsid w:val="00A04D2E"/>
    <w:rsid w:val="00A11164"/>
    <w:rsid w:val="00A11705"/>
    <w:rsid w:val="00A1508B"/>
    <w:rsid w:val="00A27222"/>
    <w:rsid w:val="00A403BB"/>
    <w:rsid w:val="00A41E37"/>
    <w:rsid w:val="00A46DF5"/>
    <w:rsid w:val="00A62D0B"/>
    <w:rsid w:val="00A62E20"/>
    <w:rsid w:val="00A63CC3"/>
    <w:rsid w:val="00A64891"/>
    <w:rsid w:val="00A674DF"/>
    <w:rsid w:val="00A7167A"/>
    <w:rsid w:val="00A719B9"/>
    <w:rsid w:val="00A765B0"/>
    <w:rsid w:val="00A83072"/>
    <w:rsid w:val="00A83AA6"/>
    <w:rsid w:val="00A934D6"/>
    <w:rsid w:val="00AA27C5"/>
    <w:rsid w:val="00AB10DD"/>
    <w:rsid w:val="00AC1134"/>
    <w:rsid w:val="00AC400C"/>
    <w:rsid w:val="00AC63DA"/>
    <w:rsid w:val="00AD08F0"/>
    <w:rsid w:val="00AD0A5B"/>
    <w:rsid w:val="00AD2F9A"/>
    <w:rsid w:val="00AD4410"/>
    <w:rsid w:val="00AD76AD"/>
    <w:rsid w:val="00AE1809"/>
    <w:rsid w:val="00AE37FA"/>
    <w:rsid w:val="00AE46B4"/>
    <w:rsid w:val="00AE4FE0"/>
    <w:rsid w:val="00AE6A08"/>
    <w:rsid w:val="00AE6B9F"/>
    <w:rsid w:val="00AF0517"/>
    <w:rsid w:val="00AF48ED"/>
    <w:rsid w:val="00AF6191"/>
    <w:rsid w:val="00AF703F"/>
    <w:rsid w:val="00B0229C"/>
    <w:rsid w:val="00B029DB"/>
    <w:rsid w:val="00B13D56"/>
    <w:rsid w:val="00B16089"/>
    <w:rsid w:val="00B22E01"/>
    <w:rsid w:val="00B23443"/>
    <w:rsid w:val="00B24E76"/>
    <w:rsid w:val="00B258CD"/>
    <w:rsid w:val="00B37469"/>
    <w:rsid w:val="00B559C5"/>
    <w:rsid w:val="00B66130"/>
    <w:rsid w:val="00B80D76"/>
    <w:rsid w:val="00B94CCE"/>
    <w:rsid w:val="00BA1640"/>
    <w:rsid w:val="00BA2105"/>
    <w:rsid w:val="00BA5B51"/>
    <w:rsid w:val="00BA744E"/>
    <w:rsid w:val="00BA7E06"/>
    <w:rsid w:val="00BB2559"/>
    <w:rsid w:val="00BB43B5"/>
    <w:rsid w:val="00BB594E"/>
    <w:rsid w:val="00BB6219"/>
    <w:rsid w:val="00BC10D3"/>
    <w:rsid w:val="00BD1973"/>
    <w:rsid w:val="00BD290F"/>
    <w:rsid w:val="00BD5766"/>
    <w:rsid w:val="00BD5A87"/>
    <w:rsid w:val="00BD7FE6"/>
    <w:rsid w:val="00BE3FC0"/>
    <w:rsid w:val="00BF081A"/>
    <w:rsid w:val="00BF3CD8"/>
    <w:rsid w:val="00BF5465"/>
    <w:rsid w:val="00BF7234"/>
    <w:rsid w:val="00C04BC5"/>
    <w:rsid w:val="00C10675"/>
    <w:rsid w:val="00C12E12"/>
    <w:rsid w:val="00C14CC4"/>
    <w:rsid w:val="00C329E2"/>
    <w:rsid w:val="00C33C52"/>
    <w:rsid w:val="00C37641"/>
    <w:rsid w:val="00C40367"/>
    <w:rsid w:val="00C40D8B"/>
    <w:rsid w:val="00C40F07"/>
    <w:rsid w:val="00C4150A"/>
    <w:rsid w:val="00C4352D"/>
    <w:rsid w:val="00C514B9"/>
    <w:rsid w:val="00C5526B"/>
    <w:rsid w:val="00C65EA1"/>
    <w:rsid w:val="00C75E16"/>
    <w:rsid w:val="00C7741D"/>
    <w:rsid w:val="00C8407A"/>
    <w:rsid w:val="00C8488C"/>
    <w:rsid w:val="00C84F4A"/>
    <w:rsid w:val="00C8500B"/>
    <w:rsid w:val="00C86E91"/>
    <w:rsid w:val="00C92F56"/>
    <w:rsid w:val="00C9621E"/>
    <w:rsid w:val="00CA2650"/>
    <w:rsid w:val="00CA45D6"/>
    <w:rsid w:val="00CB1078"/>
    <w:rsid w:val="00CB4142"/>
    <w:rsid w:val="00CB53F8"/>
    <w:rsid w:val="00CB6F61"/>
    <w:rsid w:val="00CB7695"/>
    <w:rsid w:val="00CC33AB"/>
    <w:rsid w:val="00CC4B8E"/>
    <w:rsid w:val="00CC6142"/>
    <w:rsid w:val="00CC6FAF"/>
    <w:rsid w:val="00CC6FE5"/>
    <w:rsid w:val="00CD07C7"/>
    <w:rsid w:val="00CD5EF4"/>
    <w:rsid w:val="00CD7A37"/>
    <w:rsid w:val="00CE2FE7"/>
    <w:rsid w:val="00CE43F7"/>
    <w:rsid w:val="00CE4FFD"/>
    <w:rsid w:val="00CF3BBB"/>
    <w:rsid w:val="00CF3E07"/>
    <w:rsid w:val="00CF6542"/>
    <w:rsid w:val="00D04396"/>
    <w:rsid w:val="00D06413"/>
    <w:rsid w:val="00D15002"/>
    <w:rsid w:val="00D15B11"/>
    <w:rsid w:val="00D24698"/>
    <w:rsid w:val="00D25F2B"/>
    <w:rsid w:val="00D265E0"/>
    <w:rsid w:val="00D30859"/>
    <w:rsid w:val="00D340B4"/>
    <w:rsid w:val="00D4391F"/>
    <w:rsid w:val="00D45368"/>
    <w:rsid w:val="00D469FB"/>
    <w:rsid w:val="00D5475D"/>
    <w:rsid w:val="00D57600"/>
    <w:rsid w:val="00D63337"/>
    <w:rsid w:val="00D6383F"/>
    <w:rsid w:val="00D7138D"/>
    <w:rsid w:val="00D72279"/>
    <w:rsid w:val="00D770D0"/>
    <w:rsid w:val="00D805F6"/>
    <w:rsid w:val="00D900E5"/>
    <w:rsid w:val="00D9050E"/>
    <w:rsid w:val="00D909FB"/>
    <w:rsid w:val="00D90A02"/>
    <w:rsid w:val="00D94167"/>
    <w:rsid w:val="00DA62A3"/>
    <w:rsid w:val="00DB2ADE"/>
    <w:rsid w:val="00DB4D2F"/>
    <w:rsid w:val="00DB59D0"/>
    <w:rsid w:val="00DC0281"/>
    <w:rsid w:val="00DC2EF8"/>
    <w:rsid w:val="00DC33D3"/>
    <w:rsid w:val="00DC615D"/>
    <w:rsid w:val="00DD2EA3"/>
    <w:rsid w:val="00DD4E34"/>
    <w:rsid w:val="00DD5EAB"/>
    <w:rsid w:val="00DD68B2"/>
    <w:rsid w:val="00E036F1"/>
    <w:rsid w:val="00E10AD8"/>
    <w:rsid w:val="00E13382"/>
    <w:rsid w:val="00E1717C"/>
    <w:rsid w:val="00E254D5"/>
    <w:rsid w:val="00E26329"/>
    <w:rsid w:val="00E27BB1"/>
    <w:rsid w:val="00E324CE"/>
    <w:rsid w:val="00E327BF"/>
    <w:rsid w:val="00E40B50"/>
    <w:rsid w:val="00E4173F"/>
    <w:rsid w:val="00E4338B"/>
    <w:rsid w:val="00E50293"/>
    <w:rsid w:val="00E56E16"/>
    <w:rsid w:val="00E612AA"/>
    <w:rsid w:val="00E631AF"/>
    <w:rsid w:val="00E65FFC"/>
    <w:rsid w:val="00E701B6"/>
    <w:rsid w:val="00E70436"/>
    <w:rsid w:val="00E73803"/>
    <w:rsid w:val="00E744EA"/>
    <w:rsid w:val="00E75894"/>
    <w:rsid w:val="00E80951"/>
    <w:rsid w:val="00E80FBD"/>
    <w:rsid w:val="00E86CC6"/>
    <w:rsid w:val="00E90822"/>
    <w:rsid w:val="00EB4843"/>
    <w:rsid w:val="00EB56B3"/>
    <w:rsid w:val="00EB69BA"/>
    <w:rsid w:val="00EC2232"/>
    <w:rsid w:val="00EC2EDE"/>
    <w:rsid w:val="00EC54A7"/>
    <w:rsid w:val="00EC5E2A"/>
    <w:rsid w:val="00EC68DC"/>
    <w:rsid w:val="00EC7CC3"/>
    <w:rsid w:val="00ED1AFA"/>
    <w:rsid w:val="00ED5A73"/>
    <w:rsid w:val="00ED5E37"/>
    <w:rsid w:val="00ED6492"/>
    <w:rsid w:val="00EE0EF4"/>
    <w:rsid w:val="00EE308E"/>
    <w:rsid w:val="00EE6062"/>
    <w:rsid w:val="00EE7796"/>
    <w:rsid w:val="00EF0D21"/>
    <w:rsid w:val="00EF2095"/>
    <w:rsid w:val="00EF2AF7"/>
    <w:rsid w:val="00EF43AF"/>
    <w:rsid w:val="00F0070F"/>
    <w:rsid w:val="00F02332"/>
    <w:rsid w:val="00F06866"/>
    <w:rsid w:val="00F11543"/>
    <w:rsid w:val="00F15956"/>
    <w:rsid w:val="00F21AF0"/>
    <w:rsid w:val="00F24CFC"/>
    <w:rsid w:val="00F3170F"/>
    <w:rsid w:val="00F40096"/>
    <w:rsid w:val="00F41205"/>
    <w:rsid w:val="00F621FA"/>
    <w:rsid w:val="00F633EA"/>
    <w:rsid w:val="00F6528E"/>
    <w:rsid w:val="00F70C31"/>
    <w:rsid w:val="00F847A8"/>
    <w:rsid w:val="00F851A9"/>
    <w:rsid w:val="00F87A4F"/>
    <w:rsid w:val="00F976B0"/>
    <w:rsid w:val="00FA2A56"/>
    <w:rsid w:val="00FA6DE7"/>
    <w:rsid w:val="00FA7CAB"/>
    <w:rsid w:val="00FB1E59"/>
    <w:rsid w:val="00FB4460"/>
    <w:rsid w:val="00FC0223"/>
    <w:rsid w:val="00FC0A8E"/>
    <w:rsid w:val="00FC5317"/>
    <w:rsid w:val="00FD291C"/>
    <w:rsid w:val="00FD3F54"/>
    <w:rsid w:val="00FD4442"/>
    <w:rsid w:val="00FD48A8"/>
    <w:rsid w:val="00FE199E"/>
    <w:rsid w:val="00FE2FA6"/>
    <w:rsid w:val="00FE3DF2"/>
    <w:rsid w:val="00FF2F81"/>
    <w:rsid w:val="00FF6500"/>
    <w:rsid w:val="02148B76"/>
    <w:rsid w:val="0E60EBD9"/>
    <w:rsid w:val="1A42D9C3"/>
    <w:rsid w:val="1CC9B233"/>
    <w:rsid w:val="1F95C3C3"/>
    <w:rsid w:val="34D0A547"/>
    <w:rsid w:val="3C7ECC6B"/>
    <w:rsid w:val="42CD0B39"/>
    <w:rsid w:val="465259E7"/>
    <w:rsid w:val="4E2FBA4F"/>
    <w:rsid w:val="72295C8A"/>
    <w:rsid w:val="7275401B"/>
    <w:rsid w:val="7B727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 w:type="character" w:customStyle="1" w:styleId="normaltextrun">
    <w:name w:val="normaltextrun"/>
    <w:basedOn w:val="DefaultParagraphFont"/>
    <w:rsid w:val="00A7167A"/>
  </w:style>
  <w:style w:type="paragraph" w:customStyle="1" w:styleId="paragraph">
    <w:name w:val="paragraph"/>
    <w:basedOn w:val="Normal"/>
    <w:rsid w:val="00554E4C"/>
    <w:pPr>
      <w:spacing w:before="100" w:beforeAutospacing="1" w:after="100" w:afterAutospacing="1"/>
    </w:pPr>
    <w:rPr>
      <w:rFonts w:ascii="Aptos" w:hAnsi="Aptos" w:cs="Aptos"/>
    </w:rPr>
  </w:style>
  <w:style w:type="character" w:customStyle="1" w:styleId="eop">
    <w:name w:val="eop"/>
    <w:basedOn w:val="DefaultParagraphFont"/>
    <w:rsid w:val="0055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yperlink" Target="https://www.commerce.gov/node/5012" TargetMode="External" /><Relationship Id="rId9" Type="http://schemas.openxmlformats.org/officeDocument/2006/relationships/header" Target="head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C2625-8E6B-47B7-8303-26AA39BAB0B0}">
  <ds:schemaRefs/>
</ds:datastoreItem>
</file>

<file path=customXml/itemProps2.xml><?xml version="1.0" encoding="utf-8"?>
<ds:datastoreItem xmlns:ds="http://schemas.openxmlformats.org/officeDocument/2006/customXml" ds:itemID="{89FDF7FD-BAE6-40B1-9BAD-DE2C19EB21F6}">
  <ds:schemaRefs>
    <ds:schemaRef ds:uri="http://schemas.microsoft.com/office/2006/documentManagement/types"/>
    <ds:schemaRef ds:uri="http://purl.org/dc/terms/"/>
    <ds:schemaRef ds:uri="http://purl.org/dc/dcmitype/"/>
    <ds:schemaRef ds:uri="http://schemas.microsoft.com/office/infopath/2007/PartnerControls"/>
    <ds:schemaRef ds:uri="13310070-ab65-4909-b285-8e661b71dbfb"/>
    <ds:schemaRef ds:uri="http://purl.org/dc/elements/1.1/"/>
    <ds:schemaRef ds:uri="http://schemas.microsoft.com/office/2006/metadata/properties"/>
    <ds:schemaRef ds:uri="http://schemas.openxmlformats.org/package/2006/metadata/core-properties"/>
    <ds:schemaRef ds:uri="95e19965-6186-410c-9fdd-e89551e8969f"/>
    <ds:schemaRef ds:uri="http://www.w3.org/XML/1998/namespace"/>
  </ds:schemaRefs>
</ds:datastoreItem>
</file>

<file path=customXml/itemProps3.xml><?xml version="1.0" encoding="utf-8"?>
<ds:datastoreItem xmlns:ds="http://schemas.openxmlformats.org/officeDocument/2006/customXml" ds:itemID="{595863C4-0B7C-4E33-9DAD-DAFECF6C6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Thomas, Charles</cp:lastModifiedBy>
  <cp:revision>144</cp:revision>
  <cp:lastPrinted>2024-12-12T16:50:00Z</cp:lastPrinted>
  <dcterms:created xsi:type="dcterms:W3CDTF">2025-03-06T14:43:00Z</dcterms:created>
  <dcterms:modified xsi:type="dcterms:W3CDTF">2025-08-13T16:40:07Z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