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79B6FAA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E50293" w:rsidRPr="009239AA" w:rsidP="00434E33" w14:paraId="7BB9D1CB" w14:textId="3CCB232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A04A40">
        <w:t>Administration for Native Americans (ANA) American Rescue Plan Emergency Language (ARP EL) Progress Report</w:t>
      </w:r>
      <w:r w:rsidR="00026E32">
        <w:t xml:space="preserve"> and Post Project Report.</w:t>
      </w:r>
    </w:p>
    <w:p w:rsidR="00BC789E" w14:paraId="2F5030EC" w14:textId="77777777">
      <w:pPr>
        <w:rPr>
          <w:b/>
        </w:rPr>
      </w:pPr>
    </w:p>
    <w:p w:rsidR="000B1D80" w:rsidP="00A04A40" w14:paraId="39CD8F75" w14:textId="15E352F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0B1D80">
        <w:rPr>
          <w:bCs/>
        </w:rPr>
        <w:t>This request includes two reports required by the Administration for Children and Families (ACF) Administration for Native Americans (ANA) of</w:t>
      </w:r>
      <w:r>
        <w:rPr>
          <w:b/>
        </w:rPr>
        <w:t xml:space="preserve"> </w:t>
      </w:r>
      <w:r>
        <w:t xml:space="preserve">Federal and State recognized Tribes and non-profits funded under the American Rescue Plan Emergency Language (ARP EL). </w:t>
      </w:r>
    </w:p>
    <w:p w:rsidR="000B1D80" w:rsidP="00A04A40" w14:paraId="4CF28939" w14:textId="77777777"/>
    <w:p w:rsidR="000B1D80" w:rsidP="000B1D80" w14:paraId="788A430D" w14:textId="3B751FA8">
      <w:pPr>
        <w:pStyle w:val="ListParagraph"/>
        <w:numPr>
          <w:ilvl w:val="0"/>
          <w:numId w:val="23"/>
        </w:numPr>
      </w:pPr>
      <w:r>
        <w:t xml:space="preserve">Grantees will use the </w:t>
      </w:r>
      <w:r w:rsidRPr="00732378" w:rsidR="00A04A40">
        <w:rPr>
          <w:b/>
          <w:bCs/>
        </w:rPr>
        <w:t>ARP EL Progress Report</w:t>
      </w:r>
      <w:r w:rsidR="00A04A40">
        <w:t xml:space="preserve"> </w:t>
      </w:r>
      <w:r>
        <w:t xml:space="preserve">to report progress achieved toward their performance indicators. This report will be submitted </w:t>
      </w:r>
      <w:r w:rsidRPr="00090EA1" w:rsidR="00A04A40">
        <w:t>to ANA</w:t>
      </w:r>
      <w:r>
        <w:t xml:space="preserve"> once, at the mid-point of their projects. </w:t>
      </w:r>
      <w:r w:rsidRPr="00090EA1" w:rsidR="00A04A40">
        <w:t xml:space="preserve">  </w:t>
      </w:r>
    </w:p>
    <w:p w:rsidR="00026E32" w:rsidP="00732378" w14:paraId="46507647" w14:textId="66476FD6">
      <w:pPr>
        <w:pStyle w:val="ListParagraph"/>
        <w:numPr>
          <w:ilvl w:val="0"/>
          <w:numId w:val="23"/>
        </w:numPr>
      </w:pPr>
      <w:r>
        <w:t>G</w:t>
      </w:r>
      <w:r>
        <w:t xml:space="preserve">rantees will use the </w:t>
      </w:r>
      <w:r w:rsidRPr="00732378">
        <w:rPr>
          <w:b/>
          <w:bCs/>
        </w:rPr>
        <w:t>ARP EL Post Project Report</w:t>
      </w:r>
      <w:r>
        <w:t xml:space="preserve"> to report on the outcomes of ARP EL grants</w:t>
      </w:r>
      <w:r>
        <w:t>. This report will be submitted to ANA once,</w:t>
      </w:r>
      <w:r>
        <w:t xml:space="preserve"> at the end of </w:t>
      </w:r>
      <w:r>
        <w:t>a grantee’s</w:t>
      </w:r>
      <w:r>
        <w:t xml:space="preserve"> project. </w:t>
      </w:r>
    </w:p>
    <w:p w:rsidR="00026E32" w:rsidP="00A04A40" w14:paraId="156C48B1" w14:textId="77777777"/>
    <w:p w:rsidR="00A04A40" w:rsidP="00A04A40" w14:paraId="3F0F9A5A" w14:textId="5D9A44E0">
      <w:r w:rsidRPr="00090EA1">
        <w:t>Th</w:t>
      </w:r>
      <w:r w:rsidR="00026E32">
        <w:t>e</w:t>
      </w:r>
      <w:r w:rsidRPr="00090EA1">
        <w:t xml:space="preserve"> standardized format</w:t>
      </w:r>
      <w:r w:rsidR="00026E32">
        <w:t>s</w:t>
      </w:r>
      <w:r w:rsidRPr="00090EA1">
        <w:t xml:space="preserve"> </w:t>
      </w:r>
      <w:r>
        <w:t>will allow</w:t>
      </w:r>
      <w:r w:rsidRPr="00090EA1">
        <w:t xml:space="preserve"> ANA to monitor grantee progress</w:t>
      </w:r>
      <w:r>
        <w:t xml:space="preserve"> </w:t>
      </w:r>
      <w:r w:rsidRPr="00090EA1">
        <w:t>and report quantifiable results to Congress.</w:t>
      </w:r>
      <w:r>
        <w:t xml:space="preserve"> </w:t>
      </w:r>
    </w:p>
    <w:p w:rsidR="001B0AAA" w14:paraId="327197EA" w14:textId="54A14A38"/>
    <w:p w:rsidR="00C8488C" w:rsidP="00434E33" w14:paraId="7939F050" w14:textId="1CDD12E3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snapToGrid/>
        </w:rPr>
        <w:t xml:space="preserve">This report is </w:t>
      </w:r>
      <w:r w:rsidRPr="00D93FFB">
        <w:rPr>
          <w:snapToGrid/>
        </w:rPr>
        <w:t>low burden and provide</w:t>
      </w:r>
      <w:r>
        <w:rPr>
          <w:snapToGrid/>
        </w:rPr>
        <w:t>s</w:t>
      </w:r>
      <w:r w:rsidRPr="00D93FFB">
        <w:rPr>
          <w:snapToGrid/>
        </w:rPr>
        <w:t xml:space="preserve"> a significant benefit and ensure Federal stewardship and oversight of grant activities. </w:t>
      </w:r>
      <w:r>
        <w:rPr>
          <w:snapToGrid/>
        </w:rPr>
        <w:t xml:space="preserve">Submission of these reports is required, however, </w:t>
      </w:r>
      <w:r w:rsidRPr="00D93FFB">
        <w:rPr>
          <w:snapToGrid/>
        </w:rPr>
        <w:t>applying for a grant is a voluntary activity.</w:t>
      </w:r>
    </w:p>
    <w:p w:rsidR="00C8488C" w:rsidP="00434E33" w14:paraId="3EC5348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2E7D2ED5" w14:textId="67F6F6D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E10ACE">
        <w:t xml:space="preserve">Respondents will include Federal and State recognized Tribes and non-profits </w:t>
      </w:r>
      <w:r w:rsidR="00026E32">
        <w:t xml:space="preserve">funded </w:t>
      </w:r>
      <w:r w:rsidR="00E10ACE">
        <w:t>under the American Rescue Plan Emergency Language program pursuant to P.L 117-2 §11004</w:t>
      </w:r>
      <w:r w:rsidRPr="002D2196" w:rsidR="00E10ACE">
        <w:t>.</w:t>
      </w:r>
    </w:p>
    <w:p w:rsidR="00751779" w14:paraId="61F63A01" w14:textId="77777777"/>
    <w:p w:rsidR="00434E33" w14:paraId="3E1C26E2" w14:textId="77777777">
      <w:pPr>
        <w:pStyle w:val="Header"/>
        <w:tabs>
          <w:tab w:val="clear" w:pos="4320"/>
          <w:tab w:val="clear" w:pos="8640"/>
        </w:tabs>
      </w:pPr>
    </w:p>
    <w:p w:rsidR="00CA2650" w14:paraId="590C82D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0056586" w14:textId="77777777">
      <w:pPr>
        <w:rPr>
          <w:sz w:val="16"/>
          <w:szCs w:val="16"/>
        </w:rPr>
      </w:pPr>
    </w:p>
    <w:p w:rsidR="008101A5" w:rsidP="008101A5" w14:paraId="7A14AE93" w14:textId="77777777">
      <w:r>
        <w:t xml:space="preserve">I certify the following to be true: </w:t>
      </w:r>
    </w:p>
    <w:p w:rsidR="008101A5" w:rsidP="00A064F6" w14:paraId="067A48FF" w14:textId="77777777">
      <w:pPr>
        <w:pStyle w:val="ListParagraph"/>
        <w:numPr>
          <w:ilvl w:val="0"/>
          <w:numId w:val="20"/>
        </w:numPr>
      </w:pPr>
      <w:r>
        <w:t>The collection is in compliance with HHS regulations.</w:t>
      </w:r>
    </w:p>
    <w:p w:rsidR="00707318" w:rsidP="008C7D85" w14:paraId="1C4F2166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C7D85" w14:paraId="22C119D4" w14:textId="77777777">
      <w:pPr>
        <w:pStyle w:val="ListParagraph"/>
        <w:numPr>
          <w:ilvl w:val="0"/>
          <w:numId w:val="20"/>
        </w:numPr>
      </w:pPr>
      <w:r>
        <w:t>Information gathered is meant primarily for program improvement and accountability.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0F12D1" w14:paraId="65089056" w14:textId="77777777">
      <w:pPr>
        <w:pStyle w:val="ListParagraph"/>
      </w:pPr>
      <w:r>
        <w:tab/>
      </w:r>
    </w:p>
    <w:p w:rsidR="009C13B9" w:rsidP="009C13B9" w14:paraId="14962789" w14:textId="07A31349">
      <w:r>
        <w:t>Name</w:t>
      </w:r>
      <w:r w:rsidR="004677A8">
        <w:t xml:space="preserve"> and Title</w:t>
      </w:r>
      <w:r>
        <w:t>:</w:t>
      </w:r>
      <w:r w:rsidRPr="00E10ACE" w:rsidR="00E10ACE">
        <w:rPr>
          <w:u w:val="single"/>
        </w:rPr>
        <w:t xml:space="preserve"> </w:t>
      </w:r>
      <w:r w:rsidR="00E10ACE">
        <w:rPr>
          <w:u w:val="single"/>
        </w:rPr>
        <w:tab/>
        <w:t>Amy Zukowski, ACF</w:t>
      </w:r>
      <w:r w:rsidRPr="009A2ECF" w:rsidR="00E10ACE">
        <w:rPr>
          <w:u w:val="single"/>
        </w:rPr>
        <w:t xml:space="preserve"> </w:t>
      </w:r>
      <w:r w:rsidRPr="009A2ECF" w:rsidR="00E10ACE">
        <w:rPr>
          <w:color w:val="000000"/>
          <w:u w:val="single"/>
        </w:rPr>
        <w:t>Administration for Native Americans</w:t>
      </w:r>
      <w:r w:rsidRPr="009A2ECF" w:rsidR="00E10ACE">
        <w:rPr>
          <w:u w:val="single"/>
        </w:rPr>
        <w:tab/>
      </w:r>
      <w:r w:rsidR="00E10ACE">
        <w:rPr>
          <w:u w:val="single"/>
        </w:rPr>
        <w:tab/>
      </w:r>
    </w:p>
    <w:p w:rsidR="009C13B9" w:rsidP="009C13B9" w14:paraId="5F7762A6" w14:textId="77777777">
      <w:pPr>
        <w:pStyle w:val="ListParagraph"/>
        <w:ind w:left="360"/>
      </w:pPr>
    </w:p>
    <w:p w:rsidR="009C13B9" w:rsidP="009C13B9" w14:paraId="021056C5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47DD7C96" w14:textId="77777777">
      <w:pPr>
        <w:pStyle w:val="ListParagraph"/>
        <w:ind w:left="360"/>
      </w:pPr>
    </w:p>
    <w:p w:rsidR="009C13B9" w:rsidP="00C86E91" w14:paraId="1701691A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2C29D66D" w14:textId="77777777">
      <w:pPr>
        <w:rPr>
          <w:b/>
        </w:rPr>
      </w:pPr>
    </w:p>
    <w:p w:rsidR="00C86E91" w:rsidP="00C86E91" w14:paraId="5C13CE1E" w14:textId="1A74C6FD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E10ACE">
        <w:t>X</w:t>
      </w:r>
      <w:r w:rsidR="009239AA">
        <w:t xml:space="preserve">] Yes  [ ]  No </w:t>
      </w:r>
    </w:p>
    <w:p w:rsidR="00C86E91" w:rsidP="00C86E91" w14:paraId="7ED7296A" w14:textId="59FF3254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] Yes [</w:t>
      </w:r>
      <w:r w:rsidR="00894BF2">
        <w:t>X</w:t>
      </w:r>
      <w:r w:rsidR="009239AA">
        <w:t>] No</w:t>
      </w:r>
      <w:r>
        <w:t xml:space="preserve">   </w:t>
      </w:r>
    </w:p>
    <w:p w:rsidR="00C86E91" w:rsidP="00C86E91" w14:paraId="1F5CC38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44C56A1B" w14:textId="77777777">
      <w:pPr>
        <w:pStyle w:val="ListParagraph"/>
        <w:ind w:left="0"/>
        <w:rPr>
          <w:b/>
        </w:rPr>
      </w:pPr>
    </w:p>
    <w:p w:rsidR="004D6E14" w14:paraId="64846EC4" w14:textId="77777777">
      <w:pPr>
        <w:rPr>
          <w:b/>
        </w:rPr>
      </w:pPr>
    </w:p>
    <w:p w:rsidR="005E714A" w:rsidP="00C86E91" w14:paraId="479A30B1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014AC7D4" w14:textId="77777777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8"/>
        <w:gridCol w:w="1890"/>
        <w:gridCol w:w="2250"/>
        <w:gridCol w:w="1710"/>
        <w:gridCol w:w="1538"/>
      </w:tblGrid>
      <w:tr w14:paraId="7B5896AF" w14:textId="77777777" w:rsidTr="008C7D85">
        <w:tblPrEx>
          <w:tblW w:w="106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RPr="0001027E" w:rsidP="00C8488C" w14:paraId="2CE0B51B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BC789E" w:rsidRPr="0001027E" w:rsidP="00843796" w14:paraId="4390A347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BC789E" w:rsidRPr="0001027E" w:rsidP="00843796" w14:paraId="1ED4B14D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BC789E" w:rsidRPr="0001027E" w:rsidP="00843796" w14:paraId="60A29250" w14:textId="650B0A94">
            <w:pPr>
              <w:rPr>
                <w:b/>
              </w:rPr>
            </w:pPr>
            <w:r>
              <w:rPr>
                <w:b/>
              </w:rPr>
              <w:t>Burden per Response</w:t>
            </w:r>
            <w:r w:rsidR="000B1D80">
              <w:rPr>
                <w:b/>
              </w:rPr>
              <w:t xml:space="preserve"> (hours)</w:t>
            </w:r>
          </w:p>
        </w:tc>
        <w:tc>
          <w:tcPr>
            <w:tcW w:w="1538" w:type="dxa"/>
          </w:tcPr>
          <w:p w:rsidR="00BC789E" w:rsidRPr="0001027E" w:rsidP="00843796" w14:paraId="57D401DE" w14:textId="5675299A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01027E">
              <w:rPr>
                <w:b/>
              </w:rPr>
              <w:t>Burden</w:t>
            </w:r>
            <w:r w:rsidR="000B1D80">
              <w:rPr>
                <w:b/>
              </w:rPr>
              <w:t xml:space="preserve"> (hours)</w:t>
            </w:r>
          </w:p>
        </w:tc>
      </w:tr>
      <w:tr w14:paraId="6CCAF6E3" w14:textId="77777777" w:rsidTr="008C7D85">
        <w:tblPrEx>
          <w:tblW w:w="1063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P="00843796" w14:paraId="1099AD24" w14:textId="2563FA48">
            <w:r>
              <w:t>ARP EL Progress Report</w:t>
            </w:r>
          </w:p>
        </w:tc>
        <w:tc>
          <w:tcPr>
            <w:tcW w:w="1890" w:type="dxa"/>
          </w:tcPr>
          <w:p w:rsidR="00BC789E" w:rsidP="00843796" w14:paraId="7293F167" w14:textId="2F32BEC4">
            <w:r>
              <w:t>211</w:t>
            </w:r>
          </w:p>
        </w:tc>
        <w:tc>
          <w:tcPr>
            <w:tcW w:w="2250" w:type="dxa"/>
          </w:tcPr>
          <w:p w:rsidR="00BC789E" w:rsidP="00843796" w14:paraId="30A0E685" w14:textId="29311332">
            <w:r>
              <w:t>1</w:t>
            </w:r>
          </w:p>
        </w:tc>
        <w:tc>
          <w:tcPr>
            <w:tcW w:w="1710" w:type="dxa"/>
          </w:tcPr>
          <w:p w:rsidR="00BC789E" w:rsidP="00843796" w14:paraId="27B83796" w14:textId="025120F1">
            <w:r>
              <w:t>.5</w:t>
            </w:r>
          </w:p>
        </w:tc>
        <w:tc>
          <w:tcPr>
            <w:tcW w:w="1538" w:type="dxa"/>
          </w:tcPr>
          <w:p w:rsidR="00BC789E" w:rsidP="00843796" w14:paraId="613942F7" w14:textId="7D696FAD">
            <w:r>
              <w:t>105.5</w:t>
            </w:r>
          </w:p>
        </w:tc>
      </w:tr>
      <w:tr w14:paraId="5FBD38B6" w14:textId="77777777" w:rsidTr="008C7D85">
        <w:tblPrEx>
          <w:tblW w:w="1063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0F33D5" w:rsidP="000F33D5" w14:paraId="2BA9CF28" w14:textId="59F7B4A9">
            <w:r>
              <w:t>ARP EL Post Project Report</w:t>
            </w:r>
          </w:p>
        </w:tc>
        <w:tc>
          <w:tcPr>
            <w:tcW w:w="1890" w:type="dxa"/>
          </w:tcPr>
          <w:p w:rsidR="000F33D5" w:rsidP="000F33D5" w14:paraId="2C7CF485" w14:textId="26ABD828">
            <w:r>
              <w:t>211</w:t>
            </w:r>
          </w:p>
        </w:tc>
        <w:tc>
          <w:tcPr>
            <w:tcW w:w="2250" w:type="dxa"/>
          </w:tcPr>
          <w:p w:rsidR="000F33D5" w:rsidP="000F33D5" w14:paraId="50BD54A1" w14:textId="29902BA8">
            <w:r>
              <w:t>1</w:t>
            </w:r>
          </w:p>
        </w:tc>
        <w:tc>
          <w:tcPr>
            <w:tcW w:w="1710" w:type="dxa"/>
          </w:tcPr>
          <w:p w:rsidR="000F33D5" w:rsidP="000F33D5" w14:paraId="0A6474D1" w14:textId="1DA2B8FA">
            <w:r>
              <w:t>1</w:t>
            </w:r>
          </w:p>
        </w:tc>
        <w:tc>
          <w:tcPr>
            <w:tcW w:w="1538" w:type="dxa"/>
          </w:tcPr>
          <w:p w:rsidR="000F33D5" w:rsidP="000F33D5" w14:paraId="4AE21E9D" w14:textId="38992D2D">
            <w:r>
              <w:t>211</w:t>
            </w:r>
            <w:r>
              <w:t xml:space="preserve"> </w:t>
            </w:r>
          </w:p>
        </w:tc>
      </w:tr>
      <w:tr w14:paraId="2942A56E" w14:textId="77777777" w:rsidTr="008C7D85">
        <w:tblPrEx>
          <w:tblW w:w="10636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3248" w:type="dxa"/>
          </w:tcPr>
          <w:p w:rsidR="000F33D5" w:rsidRPr="0001027E" w:rsidP="000F33D5" w14:paraId="19B2443E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0F33D5" w:rsidRPr="0001027E" w:rsidP="000F33D5" w14:paraId="66F0BEBC" w14:textId="7BC4FBFC">
            <w:pPr>
              <w:rPr>
                <w:b/>
              </w:rPr>
            </w:pPr>
            <w:r>
              <w:rPr>
                <w:b/>
              </w:rPr>
              <w:t>211</w:t>
            </w:r>
          </w:p>
        </w:tc>
        <w:tc>
          <w:tcPr>
            <w:tcW w:w="2250" w:type="dxa"/>
          </w:tcPr>
          <w:p w:rsidR="000F33D5" w:rsidP="000F33D5" w14:paraId="3CD225B0" w14:textId="57156F5A">
            <w:r>
              <w:t>2</w:t>
            </w:r>
          </w:p>
        </w:tc>
        <w:tc>
          <w:tcPr>
            <w:tcW w:w="1710" w:type="dxa"/>
          </w:tcPr>
          <w:p w:rsidR="000F33D5" w:rsidP="000F33D5" w14:paraId="64FCA049" w14:textId="6C5DACFB"/>
        </w:tc>
        <w:tc>
          <w:tcPr>
            <w:tcW w:w="1538" w:type="dxa"/>
          </w:tcPr>
          <w:p w:rsidR="000F33D5" w:rsidRPr="0001027E" w:rsidP="000F33D5" w14:paraId="4A9DF812" w14:textId="76BC6145">
            <w:pPr>
              <w:rPr>
                <w:b/>
              </w:rPr>
            </w:pPr>
            <w:r>
              <w:rPr>
                <w:b/>
              </w:rPr>
              <w:t>316.5</w:t>
            </w:r>
            <w:r w:rsidR="000B1D80">
              <w:rPr>
                <w:b/>
              </w:rPr>
              <w:t xml:space="preserve"> hours</w:t>
            </w:r>
          </w:p>
        </w:tc>
      </w:tr>
    </w:tbl>
    <w:p w:rsidR="00F3170F" w:rsidP="00F3170F" w14:paraId="7CD12D19" w14:textId="77777777"/>
    <w:p w:rsidR="005E714A" w:rsidRPr="0090393F" w14:paraId="7FBC0480" w14:textId="146A8004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B0189D">
        <w:t>f</w:t>
      </w:r>
      <w:r w:rsidR="00C86E91">
        <w:t>ederal government is</w:t>
      </w:r>
      <w:r w:rsidR="0090393F">
        <w:t xml:space="preserve"> </w:t>
      </w:r>
      <w:r w:rsidR="0090393F">
        <w:rPr>
          <w:u w:val="single"/>
        </w:rPr>
        <w:t xml:space="preserve"> $8,925</w:t>
      </w:r>
      <w:r w:rsidR="0090393F">
        <w:rPr>
          <w:u w:val="single"/>
        </w:rPr>
        <w:tab/>
      </w:r>
    </w:p>
    <w:p w:rsidR="00A403BB" w:rsidP="00A403BB" w14:paraId="6B059C68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514E3000" w14:textId="77777777">
      <w:pPr>
        <w:rPr>
          <w:b/>
        </w:rPr>
      </w:pPr>
    </w:p>
    <w:p w:rsidR="00A403BB" w:rsidP="00630A62" w14:paraId="3F945155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380101D8" w14:textId="0A1A5B03">
      <w:pPr>
        <w:ind w:left="720"/>
      </w:pPr>
      <w:r>
        <w:t>[</w:t>
      </w:r>
      <w:r w:rsidR="0090393F">
        <w:t>X</w:t>
      </w:r>
      <w:r>
        <w:t>] Web-based</w:t>
      </w:r>
      <w:r>
        <w:t xml:space="preserve">  </w:t>
      </w:r>
    </w:p>
    <w:p w:rsidR="001B0AAA" w:rsidP="001B0AAA" w14:paraId="19B09EC0" w14:textId="1865BD83">
      <w:pPr>
        <w:ind w:left="720"/>
      </w:pPr>
      <w:r>
        <w:t>[</w:t>
      </w:r>
      <w:r w:rsidR="0090393F">
        <w:t>X</w:t>
      </w:r>
      <w:r>
        <w:t>] E-mail</w:t>
      </w:r>
      <w:r w:rsidR="00A403BB">
        <w:tab/>
      </w:r>
    </w:p>
    <w:p w:rsidR="001B0AAA" w:rsidP="001B0AAA" w14:paraId="27C6F914" w14:textId="77777777">
      <w:pPr>
        <w:ind w:left="720"/>
      </w:pPr>
      <w:r>
        <w:t xml:space="preserve">[ </w:t>
      </w:r>
      <w:r>
        <w:t xml:space="preserve"> </w:t>
      </w:r>
      <w:r>
        <w:t xml:space="preserve">] </w:t>
      </w:r>
      <w:r w:rsidR="00BD3E02">
        <w:t>Paper m</w:t>
      </w:r>
      <w:r>
        <w:t>ail</w:t>
      </w:r>
      <w:r>
        <w:t xml:space="preserve"> </w:t>
      </w:r>
    </w:p>
    <w:p w:rsidR="001B0AAA" w:rsidP="001B0AAA" w14:paraId="174E3921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BD3E02" w14:paraId="2EF257B1" w14:textId="77777777">
      <w:pPr>
        <w:pStyle w:val="ListParagraph"/>
        <w:ind w:left="0"/>
      </w:pPr>
    </w:p>
    <w:p w:rsidR="00F24CFC" w:rsidP="00F24CFC" w14:paraId="221AFDB1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0083215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 w:rsidR="006B57D0">
        <w:rPr>
          <w:b/>
        </w:rPr>
        <w:t xml:space="preserve"> 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35B5308F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E714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 w14:paraId="49AD49B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054B0F"/>
    <w:multiLevelType w:val="hybridMultilevel"/>
    <w:tmpl w:val="7648294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22"/>
  </w:num>
  <w:num w:numId="5">
    <w:abstractNumId w:val="3"/>
  </w:num>
  <w:num w:numId="6">
    <w:abstractNumId w:val="1"/>
  </w:num>
  <w:num w:numId="7">
    <w:abstractNumId w:val="12"/>
  </w:num>
  <w:num w:numId="8">
    <w:abstractNumId w:val="17"/>
  </w:num>
  <w:num w:numId="9">
    <w:abstractNumId w:val="13"/>
  </w:num>
  <w:num w:numId="10">
    <w:abstractNumId w:val="2"/>
  </w:num>
  <w:num w:numId="11">
    <w:abstractNumId w:val="9"/>
  </w:num>
  <w:num w:numId="12">
    <w:abstractNumId w:val="11"/>
  </w:num>
  <w:num w:numId="13">
    <w:abstractNumId w:val="0"/>
  </w:num>
  <w:num w:numId="14">
    <w:abstractNumId w:val="19"/>
  </w:num>
  <w:num w:numId="15">
    <w:abstractNumId w:val="16"/>
  </w:num>
  <w:num w:numId="16">
    <w:abstractNumId w:val="15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10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6E32"/>
    <w:rsid w:val="00047A64"/>
    <w:rsid w:val="00067329"/>
    <w:rsid w:val="00090EA1"/>
    <w:rsid w:val="000B1D80"/>
    <w:rsid w:val="000B2838"/>
    <w:rsid w:val="000D44CA"/>
    <w:rsid w:val="000E200B"/>
    <w:rsid w:val="000F12D1"/>
    <w:rsid w:val="000F33D5"/>
    <w:rsid w:val="000F68BE"/>
    <w:rsid w:val="001274DD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237B48"/>
    <w:rsid w:val="0024521E"/>
    <w:rsid w:val="00263C3D"/>
    <w:rsid w:val="00274D0B"/>
    <w:rsid w:val="002969EF"/>
    <w:rsid w:val="002A236B"/>
    <w:rsid w:val="002B052D"/>
    <w:rsid w:val="002B34CD"/>
    <w:rsid w:val="002B3C95"/>
    <w:rsid w:val="002D0B92"/>
    <w:rsid w:val="002D2196"/>
    <w:rsid w:val="0030344C"/>
    <w:rsid w:val="00351A0F"/>
    <w:rsid w:val="003A183F"/>
    <w:rsid w:val="003D5BBE"/>
    <w:rsid w:val="003E3C61"/>
    <w:rsid w:val="003F1C5B"/>
    <w:rsid w:val="0041242E"/>
    <w:rsid w:val="00434E33"/>
    <w:rsid w:val="004410DB"/>
    <w:rsid w:val="00441434"/>
    <w:rsid w:val="0045264C"/>
    <w:rsid w:val="004651E5"/>
    <w:rsid w:val="004677A8"/>
    <w:rsid w:val="004876EC"/>
    <w:rsid w:val="004879BF"/>
    <w:rsid w:val="004D6E14"/>
    <w:rsid w:val="005009B0"/>
    <w:rsid w:val="00534D18"/>
    <w:rsid w:val="0058602A"/>
    <w:rsid w:val="005936D8"/>
    <w:rsid w:val="005A1006"/>
    <w:rsid w:val="005E714A"/>
    <w:rsid w:val="005F693D"/>
    <w:rsid w:val="006140A0"/>
    <w:rsid w:val="00630A62"/>
    <w:rsid w:val="00636621"/>
    <w:rsid w:val="00642B49"/>
    <w:rsid w:val="006832D9"/>
    <w:rsid w:val="00683B51"/>
    <w:rsid w:val="0069403B"/>
    <w:rsid w:val="006B57D0"/>
    <w:rsid w:val="006E496E"/>
    <w:rsid w:val="006F3DDE"/>
    <w:rsid w:val="00704678"/>
    <w:rsid w:val="00707318"/>
    <w:rsid w:val="00727FA4"/>
    <w:rsid w:val="00732378"/>
    <w:rsid w:val="007425E7"/>
    <w:rsid w:val="00751779"/>
    <w:rsid w:val="00787F49"/>
    <w:rsid w:val="007D15CF"/>
    <w:rsid w:val="007F7080"/>
    <w:rsid w:val="00802607"/>
    <w:rsid w:val="008101A5"/>
    <w:rsid w:val="00822664"/>
    <w:rsid w:val="008228C3"/>
    <w:rsid w:val="00843796"/>
    <w:rsid w:val="00894BF2"/>
    <w:rsid w:val="00895229"/>
    <w:rsid w:val="008B2EB3"/>
    <w:rsid w:val="008C7D85"/>
    <w:rsid w:val="008F0203"/>
    <w:rsid w:val="008F50D4"/>
    <w:rsid w:val="008F63B5"/>
    <w:rsid w:val="0090393F"/>
    <w:rsid w:val="009239AA"/>
    <w:rsid w:val="00925AB5"/>
    <w:rsid w:val="0093272F"/>
    <w:rsid w:val="00935ADA"/>
    <w:rsid w:val="00946B6C"/>
    <w:rsid w:val="00955A71"/>
    <w:rsid w:val="0096108F"/>
    <w:rsid w:val="0098404E"/>
    <w:rsid w:val="009A2ECF"/>
    <w:rsid w:val="009B52DC"/>
    <w:rsid w:val="009C13B9"/>
    <w:rsid w:val="009D01A2"/>
    <w:rsid w:val="009F5923"/>
    <w:rsid w:val="00A02F71"/>
    <w:rsid w:val="00A04A40"/>
    <w:rsid w:val="00A064F6"/>
    <w:rsid w:val="00A403BB"/>
    <w:rsid w:val="00A674DF"/>
    <w:rsid w:val="00A83AA6"/>
    <w:rsid w:val="00A913C5"/>
    <w:rsid w:val="00A934D6"/>
    <w:rsid w:val="00A9524E"/>
    <w:rsid w:val="00AE1809"/>
    <w:rsid w:val="00AF47AD"/>
    <w:rsid w:val="00B0189D"/>
    <w:rsid w:val="00B65832"/>
    <w:rsid w:val="00B80D76"/>
    <w:rsid w:val="00B824F4"/>
    <w:rsid w:val="00B954CA"/>
    <w:rsid w:val="00BA2105"/>
    <w:rsid w:val="00BA7E06"/>
    <w:rsid w:val="00BB43B5"/>
    <w:rsid w:val="00BB6219"/>
    <w:rsid w:val="00BC789E"/>
    <w:rsid w:val="00BD290F"/>
    <w:rsid w:val="00BD3B22"/>
    <w:rsid w:val="00BD3E02"/>
    <w:rsid w:val="00BD78CA"/>
    <w:rsid w:val="00C14CC4"/>
    <w:rsid w:val="00C25899"/>
    <w:rsid w:val="00C27F29"/>
    <w:rsid w:val="00C33C52"/>
    <w:rsid w:val="00C40D8B"/>
    <w:rsid w:val="00C53C1E"/>
    <w:rsid w:val="00C8407A"/>
    <w:rsid w:val="00C8488C"/>
    <w:rsid w:val="00C86E91"/>
    <w:rsid w:val="00C93D56"/>
    <w:rsid w:val="00CA2650"/>
    <w:rsid w:val="00CA565E"/>
    <w:rsid w:val="00CB1078"/>
    <w:rsid w:val="00CC6FAF"/>
    <w:rsid w:val="00CF6542"/>
    <w:rsid w:val="00D24698"/>
    <w:rsid w:val="00D6383F"/>
    <w:rsid w:val="00D82880"/>
    <w:rsid w:val="00D93FFB"/>
    <w:rsid w:val="00DB59D0"/>
    <w:rsid w:val="00DC33D3"/>
    <w:rsid w:val="00DE7149"/>
    <w:rsid w:val="00E02310"/>
    <w:rsid w:val="00E10ACE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85161"/>
    <w:rsid w:val="00F87126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AE2C9C"/>
  <w15:chartTrackingRefBased/>
  <w15:docId w15:val="{4E3F13B3-E562-4B5E-B6CD-0A213752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Jones, Molly (ACF)</cp:lastModifiedBy>
  <cp:revision>5</cp:revision>
  <cp:lastPrinted>2017-02-23T14:30:00Z</cp:lastPrinted>
  <dcterms:created xsi:type="dcterms:W3CDTF">2021-07-13T20:08:00Z</dcterms:created>
  <dcterms:modified xsi:type="dcterms:W3CDTF">2021-07-15T10:00:00Z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