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45EA" w:rsidRPr="001F0812" w:rsidP="009645EA" w14:paraId="05408882" w14:textId="77777777">
      <w:pPr>
        <w:jc w:val="center"/>
        <w:rPr>
          <w:rFonts w:ascii="Garamond" w:hAnsi="Garamond"/>
          <w:b/>
        </w:rPr>
      </w:pPr>
      <w:r w:rsidRPr="001F0812">
        <w:rPr>
          <w:rFonts w:ascii="Garamond" w:hAnsi="Garamond"/>
          <w:b/>
        </w:rPr>
        <w:t>Attachment B-01a</w:t>
      </w:r>
    </w:p>
    <w:p w:rsidR="009645EA" w:rsidRPr="001F0812" w:rsidP="009645EA" w14:paraId="17C18CBD" w14:textId="2F7BFCC7">
      <w:pPr>
        <w:tabs>
          <w:tab w:val="left" w:pos="900"/>
        </w:tabs>
        <w:jc w:val="center"/>
        <w:rPr>
          <w:rFonts w:ascii="Garamond" w:hAnsi="Garamond"/>
          <w:b/>
        </w:rPr>
      </w:pPr>
      <w:r>
        <w:rPr>
          <w:rFonts w:ascii="Garamond" w:hAnsi="Garamond"/>
          <w:b/>
        </w:rPr>
        <w:t>RPG</w:t>
      </w:r>
      <w:r w:rsidR="00EB4837">
        <w:rPr>
          <w:rFonts w:ascii="Garamond" w:hAnsi="Garamond"/>
          <w:b/>
        </w:rPr>
        <w:t xml:space="preserve"> </w:t>
      </w:r>
      <w:r w:rsidR="00C45797">
        <w:rPr>
          <w:rFonts w:ascii="Garamond" w:hAnsi="Garamond"/>
          <w:b/>
        </w:rPr>
        <w:t>Services</w:t>
      </w:r>
    </w:p>
    <w:p w:rsidR="009645EA" w:rsidRPr="002863D3" w:rsidP="009645EA" w14:paraId="7740FA42" w14:textId="06FFE3FC">
      <w:pPr>
        <w:tabs>
          <w:tab w:val="left" w:pos="900"/>
        </w:tabs>
        <w:rPr>
          <w:rFonts w:ascii="Garamond" w:hAnsi="Garamond"/>
          <w:b/>
        </w:rPr>
      </w:pPr>
      <w:r w:rsidRPr="002863D3">
        <w:rPr>
          <w:rFonts w:ascii="Garamond" w:hAnsi="Garamond"/>
          <w:b/>
        </w:rPr>
        <w:t xml:space="preserve">Instructions: Please use this attachment (and the table below) to provide information about each </w:t>
      </w:r>
      <w:r w:rsidRPr="002863D3" w:rsidR="002A3660">
        <w:rPr>
          <w:rFonts w:ascii="Garamond" w:hAnsi="Garamond"/>
          <w:b/>
        </w:rPr>
        <w:t xml:space="preserve">service </w:t>
      </w:r>
      <w:r w:rsidRPr="002863D3">
        <w:rPr>
          <w:rFonts w:ascii="Garamond" w:hAnsi="Garamond"/>
          <w:b/>
        </w:rPr>
        <w:t xml:space="preserve">you plan to implement or are implementing </w:t>
      </w:r>
      <w:r w:rsidRPr="002863D3" w:rsidR="00087868">
        <w:rPr>
          <w:rFonts w:ascii="Garamond" w:hAnsi="Garamond"/>
          <w:b/>
        </w:rPr>
        <w:t>as part of your RPG program</w:t>
      </w:r>
      <w:r w:rsidRPr="002863D3">
        <w:rPr>
          <w:rFonts w:ascii="Garamond" w:hAnsi="Garamond"/>
          <w:b/>
        </w:rPr>
        <w:t xml:space="preserve">. </w:t>
      </w:r>
      <w:r w:rsidRPr="002D2CAA" w:rsidR="000A5BC7">
        <w:rPr>
          <w:rFonts w:ascii="Garamond" w:hAnsi="Garamond"/>
          <w:b/>
          <w:u w:val="single"/>
        </w:rPr>
        <w:t>If the services you plan to implement differ from those described in the prior reporting period, please indicate what, if any, changes you are making, and describe why these changes are occurring</w:t>
      </w:r>
      <w:r w:rsidRPr="002D2CAA" w:rsidR="00AD7DE2">
        <w:rPr>
          <w:rFonts w:ascii="Garamond" w:hAnsi="Garamond"/>
          <w:b/>
          <w:bCs/>
          <w:u w:val="single"/>
        </w:rPr>
        <w:t xml:space="preserve"> in the section of the table that is relevant to the change</w:t>
      </w:r>
      <w:r w:rsidRPr="002863D3" w:rsidR="000A5BC7">
        <w:rPr>
          <w:rFonts w:ascii="Garamond" w:hAnsi="Garamond"/>
          <w:b/>
        </w:rPr>
        <w:t xml:space="preserve">. </w:t>
      </w:r>
      <w:r w:rsidRPr="002863D3">
        <w:rPr>
          <w:rFonts w:ascii="Garamond" w:hAnsi="Garamond"/>
          <w:b/>
        </w:rPr>
        <w:t xml:space="preserve">Complete one table for each </w:t>
      </w:r>
      <w:r w:rsidRPr="002863D3" w:rsidR="00C75567">
        <w:rPr>
          <w:rFonts w:ascii="Garamond" w:hAnsi="Garamond"/>
          <w:b/>
        </w:rPr>
        <w:t>service</w:t>
      </w:r>
      <w:r w:rsidRPr="002863D3">
        <w:rPr>
          <w:rFonts w:ascii="Garamond" w:hAnsi="Garamond"/>
          <w:b/>
        </w:rPr>
        <w:t>, adding tables within this document as necessary. Below are definitions for each section of the table.</w:t>
      </w:r>
      <w:r w:rsidRPr="002863D3" w:rsidR="00EF0A21">
        <w:rPr>
          <w:rFonts w:ascii="Garamond" w:hAnsi="Garamond"/>
          <w:b/>
        </w:rPr>
        <w:t xml:space="preserve"> Put in “NA” for any sections that are not applicable. </w:t>
      </w:r>
    </w:p>
    <w:p w:rsidR="009645EA" w:rsidP="009645EA" w14:paraId="12CDC0BF" w14:textId="1CC34E9C">
      <w:pPr>
        <w:tabs>
          <w:tab w:val="left" w:pos="900"/>
        </w:tabs>
        <w:rPr>
          <w:rFonts w:ascii="Garamond" w:eastAsia="Garamond" w:hAnsi="Garamond" w:cs="Garamond"/>
        </w:rPr>
      </w:pPr>
      <w:r>
        <w:rPr>
          <w:rFonts w:ascii="Garamond" w:hAnsi="Garamond"/>
          <w:i/>
        </w:rPr>
        <w:t>Service Focus/</w:t>
      </w:r>
      <w:r w:rsidRPr="001F0812">
        <w:rPr>
          <w:rFonts w:ascii="Garamond" w:hAnsi="Garamond"/>
          <w:i/>
        </w:rPr>
        <w:t>Content</w:t>
      </w:r>
      <w:r w:rsidRPr="001F0812">
        <w:rPr>
          <w:rFonts w:ascii="Garamond" w:hAnsi="Garamond"/>
        </w:rPr>
        <w:t>: Briefly describe the topics covered</w:t>
      </w:r>
      <w:r w:rsidRPr="001F0812" w:rsidR="007D02D3">
        <w:rPr>
          <w:rFonts w:ascii="Garamond" w:hAnsi="Garamond"/>
        </w:rPr>
        <w:t xml:space="preserve"> </w:t>
      </w:r>
      <w:r w:rsidRPr="001F0812">
        <w:rPr>
          <w:rFonts w:ascii="Garamond" w:hAnsi="Garamond"/>
        </w:rPr>
        <w:t>(e.g., child growth and development, effective discipline, anger management, problem solving skills, establishing boundaries)</w:t>
      </w:r>
      <w:r w:rsidR="007D02D3">
        <w:rPr>
          <w:rFonts w:ascii="Garamond" w:hAnsi="Garamond"/>
        </w:rPr>
        <w:t xml:space="preserve"> and other activities</w:t>
      </w:r>
      <w:r w:rsidR="00EF0A21">
        <w:rPr>
          <w:rFonts w:ascii="Garamond" w:hAnsi="Garamond"/>
        </w:rPr>
        <w:t xml:space="preserve"> (e.g., </w:t>
      </w:r>
      <w:r w:rsidRPr="001705BC" w:rsidR="00EF0A21">
        <w:rPr>
          <w:rFonts w:ascii="Garamond" w:eastAsia="Garamond" w:hAnsi="Garamond" w:cs="Garamond"/>
        </w:rPr>
        <w:t>screening to identify whether child needs trauma-focused services)</w:t>
      </w:r>
      <w:r w:rsidR="00527654">
        <w:rPr>
          <w:rFonts w:ascii="Garamond" w:eastAsia="Garamond" w:hAnsi="Garamond" w:cs="Garamond"/>
        </w:rPr>
        <w:t xml:space="preserve"> </w:t>
      </w:r>
    </w:p>
    <w:p w:rsidR="007E78FC" w:rsidRPr="007E78FC" w:rsidP="009645EA" w14:paraId="4BFD3A07" w14:textId="236DFE5F">
      <w:pPr>
        <w:tabs>
          <w:tab w:val="left" w:pos="900"/>
        </w:tabs>
        <w:rPr>
          <w:rFonts w:ascii="Garamond" w:hAnsi="Garamond"/>
        </w:rPr>
      </w:pPr>
      <w:r>
        <w:rPr>
          <w:rFonts w:ascii="Garamond" w:eastAsia="Garamond" w:hAnsi="Garamond" w:cs="Garamond"/>
          <w:i/>
        </w:rPr>
        <w:t>Name of program model/curriculum, if used.</w:t>
      </w:r>
      <w:r>
        <w:rPr>
          <w:rFonts w:ascii="Garamond" w:eastAsia="Garamond" w:hAnsi="Garamond" w:cs="Garamond"/>
        </w:rPr>
        <w:t xml:space="preserve"> If a specific program model or curriculum (e.g., Seeking Safety, Nu</w:t>
      </w:r>
      <w:r w:rsidR="00FA1D29">
        <w:rPr>
          <w:rFonts w:ascii="Garamond" w:eastAsia="Garamond" w:hAnsi="Garamond" w:cs="Garamond"/>
        </w:rPr>
        <w:t>r</w:t>
      </w:r>
      <w:r>
        <w:rPr>
          <w:rFonts w:ascii="Garamond" w:eastAsia="Garamond" w:hAnsi="Garamond" w:cs="Garamond"/>
        </w:rPr>
        <w:t>turing Parenting Programs, Motivational Interviewing) is used to provide the service, please provide the name.</w:t>
      </w:r>
      <w:r w:rsidR="00761C72">
        <w:rPr>
          <w:rFonts w:ascii="Garamond" w:eastAsia="Garamond" w:hAnsi="Garamond" w:cs="Garamond"/>
        </w:rPr>
        <w:t xml:space="preserve"> </w:t>
      </w:r>
      <w:r w:rsidRPr="00761C72" w:rsidR="00761C72">
        <w:rPr>
          <w:rFonts w:ascii="Garamond" w:hAnsi="Garamond"/>
        </w:rPr>
        <w:t>If the model/curriculum has multiple versions, please indicate which version is being used.</w:t>
      </w:r>
    </w:p>
    <w:p w:rsidR="00553907" w:rsidRPr="001F0812" w:rsidP="009645EA" w14:paraId="786B7DC1" w14:textId="4BD7512C">
      <w:pPr>
        <w:tabs>
          <w:tab w:val="left" w:pos="900"/>
        </w:tabs>
        <w:rPr>
          <w:rFonts w:ascii="Garamond" w:hAnsi="Garamond"/>
        </w:rPr>
      </w:pPr>
      <w:r w:rsidRPr="00761C72">
        <w:rPr>
          <w:rFonts w:ascii="Garamond" w:eastAsia="Garamond" w:hAnsi="Garamond" w:cs="Garamond"/>
          <w:i/>
        </w:rPr>
        <w:t xml:space="preserve">Is </w:t>
      </w:r>
      <w:r w:rsidRPr="00761C72">
        <w:rPr>
          <w:rFonts w:ascii="Garamond" w:eastAsia="Garamond" w:hAnsi="Garamond" w:cs="Garamond"/>
          <w:i/>
        </w:rPr>
        <w:t>this an evidence-based program or practice</w:t>
      </w:r>
      <w:r w:rsidRPr="00761C72" w:rsidR="00761C72">
        <w:rPr>
          <w:rFonts w:ascii="Garamond" w:eastAsia="Garamond" w:hAnsi="Garamond" w:cs="Garamond"/>
          <w:i/>
        </w:rPr>
        <w:t xml:space="preserve"> (EBP)</w:t>
      </w:r>
      <w:r w:rsidRPr="00761C72">
        <w:rPr>
          <w:rFonts w:ascii="Garamond" w:eastAsia="Garamond" w:hAnsi="Garamond" w:cs="Garamond"/>
          <w:i/>
        </w:rPr>
        <w:t>?</w:t>
      </w:r>
      <w:r>
        <w:rPr>
          <w:rFonts w:ascii="Garamond" w:eastAsia="Garamond" w:hAnsi="Garamond" w:cs="Garamond"/>
        </w:rPr>
        <w:t xml:space="preserve"> That is, does existing research show that the program or practice is effective? Please answer yes, no, or don’t know.</w:t>
      </w:r>
    </w:p>
    <w:p w:rsidR="009645EA" w:rsidRPr="001F0812" w:rsidP="009645EA" w14:paraId="7A682225" w14:textId="1E51E38C">
      <w:pPr>
        <w:tabs>
          <w:tab w:val="left" w:pos="900"/>
        </w:tabs>
        <w:rPr>
          <w:rFonts w:ascii="Garamond" w:hAnsi="Garamond"/>
        </w:rPr>
      </w:pPr>
      <w:r>
        <w:rPr>
          <w:rFonts w:ascii="Garamond" w:hAnsi="Garamond"/>
          <w:i/>
        </w:rPr>
        <w:t>Court-ordered vs. v</w:t>
      </w:r>
      <w:r w:rsidRPr="001F0812">
        <w:rPr>
          <w:rFonts w:ascii="Garamond" w:hAnsi="Garamond"/>
          <w:i/>
        </w:rPr>
        <w:t>oluntary</w:t>
      </w:r>
      <w:r w:rsidRPr="001F0812">
        <w:rPr>
          <w:rFonts w:ascii="Garamond" w:hAnsi="Garamond"/>
        </w:rPr>
        <w:t xml:space="preserve">: Indicate whether participants are court-ordered to participate in the </w:t>
      </w:r>
      <w:r w:rsidR="001901A2">
        <w:rPr>
          <w:rFonts w:ascii="Garamond" w:hAnsi="Garamond"/>
        </w:rPr>
        <w:t>service</w:t>
      </w:r>
      <w:r w:rsidRPr="001F0812" w:rsidR="001901A2">
        <w:rPr>
          <w:rFonts w:ascii="Garamond" w:hAnsi="Garamond"/>
        </w:rPr>
        <w:t xml:space="preserve"> </w:t>
      </w:r>
      <w:r w:rsidRPr="001F0812">
        <w:rPr>
          <w:rFonts w:ascii="Garamond" w:hAnsi="Garamond"/>
        </w:rPr>
        <w:t>or if they enroll voluntarily</w:t>
      </w:r>
    </w:p>
    <w:p w:rsidR="009645EA" w:rsidRPr="001F0812" w:rsidP="009645EA" w14:paraId="07F2DF94" w14:textId="0E6DED60">
      <w:pPr>
        <w:tabs>
          <w:tab w:val="left" w:pos="900"/>
        </w:tabs>
        <w:rPr>
          <w:rFonts w:ascii="Garamond" w:hAnsi="Garamond"/>
        </w:rPr>
      </w:pPr>
      <w:r>
        <w:rPr>
          <w:rFonts w:ascii="Garamond" w:hAnsi="Garamond"/>
          <w:i/>
        </w:rPr>
        <w:t>Target p</w:t>
      </w:r>
      <w:r w:rsidRPr="001F0812">
        <w:rPr>
          <w:rFonts w:ascii="Garamond" w:hAnsi="Garamond"/>
          <w:i/>
        </w:rPr>
        <w:t>opulation</w:t>
      </w:r>
      <w:r w:rsidRPr="001F0812">
        <w:rPr>
          <w:rFonts w:ascii="Garamond" w:hAnsi="Garamond"/>
        </w:rPr>
        <w:t xml:space="preserve">: Briefly describe the population </w:t>
      </w:r>
      <w:r w:rsidR="00FA1D29">
        <w:rPr>
          <w:rFonts w:ascii="Garamond" w:hAnsi="Garamond"/>
        </w:rPr>
        <w:t>that will</w:t>
      </w:r>
      <w:r w:rsidRPr="001F0812" w:rsidR="00FA1D29">
        <w:rPr>
          <w:rFonts w:ascii="Garamond" w:hAnsi="Garamond"/>
        </w:rPr>
        <w:t xml:space="preserve"> </w:t>
      </w:r>
      <w:r w:rsidR="007E78FC">
        <w:rPr>
          <w:rFonts w:ascii="Garamond" w:hAnsi="Garamond"/>
        </w:rPr>
        <w:t>receive the</w:t>
      </w:r>
      <w:r w:rsidRPr="001F0812" w:rsidR="007E78FC">
        <w:rPr>
          <w:rFonts w:ascii="Garamond" w:hAnsi="Garamond"/>
        </w:rPr>
        <w:t xml:space="preserve"> </w:t>
      </w:r>
      <w:r w:rsidR="007E78FC">
        <w:rPr>
          <w:rFonts w:ascii="Garamond" w:hAnsi="Garamond"/>
        </w:rPr>
        <w:t xml:space="preserve">service </w:t>
      </w:r>
      <w:r w:rsidRPr="001F0812">
        <w:rPr>
          <w:rFonts w:ascii="Garamond" w:hAnsi="Garamond"/>
        </w:rPr>
        <w:t>(e.g., children ages 0-5 in foster care; mothers of child welfare involved, dependent children enrolled in a residential substance abuse program)</w:t>
      </w:r>
      <w:r w:rsidR="00780DD6">
        <w:rPr>
          <w:rFonts w:ascii="Garamond" w:eastAsia="Garamond" w:hAnsi="Garamond" w:cs="Garamond"/>
        </w:rPr>
        <w:t xml:space="preserve">.  </w:t>
      </w:r>
    </w:p>
    <w:p w:rsidR="009645EA" w:rsidRPr="001F0812" w:rsidP="009645EA" w14:paraId="0B77E73E" w14:textId="47C8FFBE">
      <w:pPr>
        <w:tabs>
          <w:tab w:val="left" w:pos="900"/>
        </w:tabs>
        <w:rPr>
          <w:rFonts w:ascii="Garamond" w:hAnsi="Garamond"/>
        </w:rPr>
      </w:pPr>
      <w:r>
        <w:rPr>
          <w:rFonts w:ascii="Garamond" w:hAnsi="Garamond"/>
          <w:i/>
        </w:rPr>
        <w:t>Eligibility c</w:t>
      </w:r>
      <w:r w:rsidRPr="001F0812">
        <w:rPr>
          <w:rFonts w:ascii="Garamond" w:hAnsi="Garamond"/>
          <w:i/>
        </w:rPr>
        <w:t>riteria</w:t>
      </w:r>
      <w:r w:rsidRPr="001F0812">
        <w:rPr>
          <w:rFonts w:ascii="Garamond" w:hAnsi="Garamond"/>
        </w:rPr>
        <w:t xml:space="preserve">: Briefly describe the criteria used to determine eligibility to receive the </w:t>
      </w:r>
      <w:r w:rsidR="007E78FC">
        <w:rPr>
          <w:rFonts w:ascii="Garamond" w:hAnsi="Garamond"/>
        </w:rPr>
        <w:t>service</w:t>
      </w:r>
      <w:r w:rsidRPr="001F0812" w:rsidR="007E78FC">
        <w:rPr>
          <w:rFonts w:ascii="Garamond" w:hAnsi="Garamond"/>
        </w:rPr>
        <w:t xml:space="preserve"> </w:t>
      </w:r>
      <w:r w:rsidRPr="001F0812">
        <w:rPr>
          <w:rFonts w:ascii="Garamond" w:hAnsi="Garamond"/>
        </w:rPr>
        <w:t>(e.g., adolescents between the age of 13 and 18 of child welfare involved families who score above [cutoff point] on [assessment name])</w:t>
      </w:r>
    </w:p>
    <w:p w:rsidR="009645EA" w:rsidRPr="001F0812" w:rsidP="009645EA" w14:paraId="11EEEB06" w14:textId="3268B4B4">
      <w:pPr>
        <w:tabs>
          <w:tab w:val="left" w:pos="900"/>
        </w:tabs>
        <w:rPr>
          <w:rFonts w:ascii="Garamond" w:hAnsi="Garamond"/>
        </w:rPr>
      </w:pPr>
      <w:r>
        <w:rPr>
          <w:rFonts w:ascii="Garamond" w:hAnsi="Garamond"/>
          <w:i/>
        </w:rPr>
        <w:t>Mode of d</w:t>
      </w:r>
      <w:r w:rsidRPr="001F0812">
        <w:rPr>
          <w:rFonts w:ascii="Garamond" w:hAnsi="Garamond"/>
          <w:i/>
        </w:rPr>
        <w:t>elivery</w:t>
      </w:r>
      <w:r w:rsidRPr="001F0812">
        <w:rPr>
          <w:rFonts w:ascii="Garamond" w:hAnsi="Garamond"/>
        </w:rPr>
        <w:t xml:space="preserve">:  Briefly describe how the </w:t>
      </w:r>
      <w:r w:rsidR="00977EF3">
        <w:rPr>
          <w:rFonts w:ascii="Garamond" w:hAnsi="Garamond"/>
        </w:rPr>
        <w:t>service</w:t>
      </w:r>
      <w:r w:rsidRPr="001F0812" w:rsidR="00977EF3">
        <w:rPr>
          <w:rFonts w:ascii="Garamond" w:hAnsi="Garamond"/>
        </w:rPr>
        <w:t xml:space="preserve"> </w:t>
      </w:r>
      <w:r w:rsidRPr="001F0812">
        <w:rPr>
          <w:rFonts w:ascii="Garamond" w:hAnsi="Garamond"/>
        </w:rPr>
        <w:t>is delivered (e.g., home visits, group sessions, one-on-one therapy</w:t>
      </w:r>
      <w:r w:rsidR="00E73AF2">
        <w:rPr>
          <w:rFonts w:ascii="Garamond" w:hAnsi="Garamond"/>
        </w:rPr>
        <w:t xml:space="preserve">, </w:t>
      </w:r>
      <w:bookmarkStart w:id="0" w:name="_Hlk129704478"/>
      <w:r w:rsidR="00E73AF2">
        <w:rPr>
          <w:rFonts w:ascii="Garamond" w:hAnsi="Garamond"/>
        </w:rPr>
        <w:t>virtual, telehealth</w:t>
      </w:r>
      <w:bookmarkEnd w:id="0"/>
      <w:r w:rsidRPr="001F0812">
        <w:rPr>
          <w:rFonts w:ascii="Garamond" w:hAnsi="Garamond"/>
        </w:rPr>
        <w:t>)</w:t>
      </w:r>
    </w:p>
    <w:p w:rsidR="009645EA" w:rsidP="009645EA" w14:paraId="44DBA8EC" w14:textId="4A3DD428">
      <w:pPr>
        <w:pStyle w:val="TableText"/>
        <w:tabs>
          <w:tab w:val="left" w:pos="900"/>
        </w:tabs>
        <w:rPr>
          <w:rFonts w:ascii="Garamond" w:hAnsi="Garamond" w:eastAsiaTheme="minorHAnsi" w:cstheme="minorBidi"/>
          <w:sz w:val="22"/>
          <w:szCs w:val="22"/>
        </w:rPr>
      </w:pPr>
      <w:r w:rsidRPr="001F0812">
        <w:rPr>
          <w:rFonts w:ascii="Garamond" w:hAnsi="Garamond" w:eastAsiaTheme="minorHAnsi" w:cstheme="minorBidi"/>
          <w:i/>
          <w:sz w:val="22"/>
          <w:szCs w:val="22"/>
        </w:rPr>
        <w:t>Dosage</w:t>
      </w:r>
      <w:r w:rsidRPr="001F0812">
        <w:rPr>
          <w:rFonts w:ascii="Garamond" w:hAnsi="Garamond" w:eastAsiaTheme="minorHAnsi" w:cstheme="minorBidi"/>
          <w:sz w:val="22"/>
          <w:szCs w:val="22"/>
        </w:rPr>
        <w:t>: Briefly describe how frequently the service will be provided, the length of each interaction, and the length of time the participant will receive the service (e.g., children will attend 45-minute therapy sessions once a week for six weeks</w:t>
      </w:r>
      <w:r w:rsidR="00527654">
        <w:rPr>
          <w:rFonts w:ascii="Garamond" w:hAnsi="Garamond" w:eastAsiaTheme="minorHAnsi" w:cstheme="minorBidi"/>
          <w:sz w:val="22"/>
          <w:szCs w:val="22"/>
        </w:rPr>
        <w:t xml:space="preserve">, or </w:t>
      </w:r>
      <w:r w:rsidRPr="007E78FC" w:rsidR="00527654">
        <w:rPr>
          <w:rFonts w:ascii="Garamond" w:eastAsia="Garamond" w:hAnsi="Garamond" w:cs="Garamond"/>
          <w:sz w:val="22"/>
          <w:szCs w:val="22"/>
        </w:rPr>
        <w:t>one-time activity or a service that continues throughout the program</w:t>
      </w:r>
      <w:r w:rsidRPr="007E78FC">
        <w:rPr>
          <w:rFonts w:ascii="Garamond" w:hAnsi="Garamond" w:eastAsiaTheme="minorHAnsi" w:cstheme="minorBidi"/>
          <w:sz w:val="22"/>
          <w:szCs w:val="22"/>
        </w:rPr>
        <w:t>)</w:t>
      </w:r>
    </w:p>
    <w:p w:rsidR="00D6522E" w:rsidRPr="001F0812" w:rsidP="009645EA" w14:paraId="4100D960" w14:textId="77777777">
      <w:pPr>
        <w:pStyle w:val="TableText"/>
        <w:tabs>
          <w:tab w:val="left" w:pos="900"/>
        </w:tabs>
        <w:rPr>
          <w:rFonts w:ascii="Garamond" w:hAnsi="Garamond" w:eastAsiaTheme="minorHAnsi" w:cstheme="minorBidi"/>
          <w:sz w:val="22"/>
          <w:szCs w:val="22"/>
        </w:rPr>
      </w:pPr>
    </w:p>
    <w:p w:rsidR="009645EA" w:rsidP="009645EA" w14:paraId="39EC3E13" w14:textId="1B1A0BDC">
      <w:pPr>
        <w:pStyle w:val="TableText"/>
        <w:tabs>
          <w:tab w:val="left" w:pos="900"/>
        </w:tabs>
        <w:rPr>
          <w:rFonts w:ascii="Garamond" w:hAnsi="Garamond" w:eastAsiaTheme="minorHAnsi" w:cstheme="minorBidi"/>
          <w:sz w:val="22"/>
          <w:szCs w:val="22"/>
        </w:rPr>
      </w:pPr>
      <w:r>
        <w:rPr>
          <w:rFonts w:ascii="Garamond" w:hAnsi="Garamond" w:eastAsiaTheme="minorHAnsi" w:cstheme="minorBidi"/>
          <w:i/>
          <w:sz w:val="22"/>
          <w:szCs w:val="22"/>
        </w:rPr>
        <w:t>Target o</w:t>
      </w:r>
      <w:r w:rsidRPr="001F0812">
        <w:rPr>
          <w:rFonts w:ascii="Garamond" w:hAnsi="Garamond" w:eastAsiaTheme="minorHAnsi" w:cstheme="minorBidi"/>
          <w:i/>
          <w:sz w:val="22"/>
          <w:szCs w:val="22"/>
        </w:rPr>
        <w:t>utcomes</w:t>
      </w:r>
      <w:r w:rsidRPr="001F0812">
        <w:rPr>
          <w:rFonts w:ascii="Garamond" w:hAnsi="Garamond" w:eastAsiaTheme="minorHAnsi" w:cstheme="minorBidi"/>
          <w:sz w:val="22"/>
          <w:szCs w:val="22"/>
        </w:rPr>
        <w:t xml:space="preserve">: Briefly describe outcomes targeted by the </w:t>
      </w:r>
      <w:r w:rsidR="007E78FC">
        <w:rPr>
          <w:rFonts w:ascii="Garamond" w:hAnsi="Garamond" w:eastAsiaTheme="minorHAnsi" w:cstheme="minorBidi"/>
          <w:sz w:val="22"/>
          <w:szCs w:val="22"/>
        </w:rPr>
        <w:t>service</w:t>
      </w:r>
      <w:r w:rsidRPr="001F0812" w:rsidR="007E78FC">
        <w:rPr>
          <w:rFonts w:ascii="Garamond" w:hAnsi="Garamond" w:eastAsiaTheme="minorHAnsi" w:cstheme="minorBidi"/>
          <w:sz w:val="22"/>
          <w:szCs w:val="22"/>
        </w:rPr>
        <w:t xml:space="preserve"> </w:t>
      </w:r>
      <w:r w:rsidRPr="001F0812">
        <w:rPr>
          <w:rFonts w:ascii="Garamond" w:hAnsi="Garamond" w:eastAsiaTheme="minorHAnsi" w:cstheme="minorBidi"/>
          <w:sz w:val="22"/>
          <w:szCs w:val="22"/>
        </w:rPr>
        <w:t>(e.g., decreased parental stress, increased family functioning, decreased externalizing behavior by child)</w:t>
      </w:r>
      <w:r w:rsidR="00527654">
        <w:rPr>
          <w:rFonts w:ascii="Garamond" w:hAnsi="Garamond" w:eastAsiaTheme="minorHAnsi" w:cstheme="minorBidi"/>
          <w:sz w:val="22"/>
          <w:szCs w:val="22"/>
        </w:rPr>
        <w:t xml:space="preserve"> </w:t>
      </w:r>
    </w:p>
    <w:p w:rsidR="00780DD6" w:rsidRPr="001F0812" w:rsidP="009645EA" w14:paraId="2E356CEF" w14:textId="77777777">
      <w:pPr>
        <w:pStyle w:val="TableText"/>
        <w:tabs>
          <w:tab w:val="left" w:pos="900"/>
        </w:tabs>
        <w:rPr>
          <w:rFonts w:ascii="Garamond" w:hAnsi="Garamond" w:eastAsiaTheme="minorHAnsi" w:cstheme="minorBidi"/>
          <w:sz w:val="22"/>
          <w:szCs w:val="22"/>
        </w:rPr>
      </w:pPr>
    </w:p>
    <w:p w:rsidR="009645EA" w:rsidP="009645EA" w14:paraId="6B6EB87A" w14:textId="5C5DE278">
      <w:pPr>
        <w:pStyle w:val="TableText"/>
        <w:tabs>
          <w:tab w:val="left" w:pos="900"/>
        </w:tabs>
        <w:rPr>
          <w:rFonts w:ascii="Garamond" w:hAnsi="Garamond" w:eastAsiaTheme="minorHAnsi" w:cstheme="minorBidi"/>
          <w:sz w:val="22"/>
          <w:szCs w:val="22"/>
        </w:rPr>
      </w:pPr>
      <w:r>
        <w:rPr>
          <w:rFonts w:ascii="Garamond" w:hAnsi="Garamond" w:eastAsiaTheme="minorHAnsi" w:cstheme="minorBidi"/>
          <w:i/>
          <w:sz w:val="22"/>
          <w:szCs w:val="22"/>
        </w:rPr>
        <w:t>Planned a</w:t>
      </w:r>
      <w:r w:rsidRPr="001F0812">
        <w:rPr>
          <w:rFonts w:ascii="Garamond" w:hAnsi="Garamond" w:eastAsiaTheme="minorHAnsi" w:cstheme="minorBidi"/>
          <w:i/>
          <w:sz w:val="22"/>
          <w:szCs w:val="22"/>
        </w:rPr>
        <w:t>daptations</w:t>
      </w:r>
      <w:r w:rsidRPr="001F0812">
        <w:rPr>
          <w:rFonts w:ascii="Garamond" w:hAnsi="Garamond" w:eastAsiaTheme="minorHAnsi" w:cstheme="minorBidi"/>
          <w:sz w:val="22"/>
          <w:szCs w:val="22"/>
        </w:rPr>
        <w:t>: Describe any adaptations/enhancements planned for</w:t>
      </w:r>
      <w:r w:rsidR="005E55D7">
        <w:rPr>
          <w:rFonts w:ascii="Garamond" w:hAnsi="Garamond" w:eastAsiaTheme="minorHAnsi" w:cstheme="minorBidi"/>
          <w:sz w:val="22"/>
          <w:szCs w:val="22"/>
        </w:rPr>
        <w:t xml:space="preserve"> the </w:t>
      </w:r>
      <w:r w:rsidR="007E78FC">
        <w:rPr>
          <w:rFonts w:ascii="Garamond" w:hAnsi="Garamond" w:eastAsiaTheme="minorHAnsi" w:cstheme="minorBidi"/>
          <w:sz w:val="22"/>
          <w:szCs w:val="22"/>
        </w:rPr>
        <w:t xml:space="preserve">service </w:t>
      </w:r>
      <w:r w:rsidR="005E55D7">
        <w:rPr>
          <w:rFonts w:ascii="Garamond" w:hAnsi="Garamond" w:eastAsiaTheme="minorHAnsi" w:cstheme="minorBidi"/>
          <w:sz w:val="22"/>
          <w:szCs w:val="22"/>
        </w:rPr>
        <w:t>(e.g., the curriculum</w:t>
      </w:r>
      <w:r w:rsidRPr="001F0812">
        <w:rPr>
          <w:rFonts w:ascii="Garamond" w:hAnsi="Garamond" w:eastAsiaTheme="minorHAnsi" w:cstheme="minorBidi"/>
          <w:sz w:val="22"/>
          <w:szCs w:val="22"/>
        </w:rPr>
        <w:t xml:space="preserve"> was designed for children birth to five, but will be extended to children up to age 10)</w:t>
      </w:r>
    </w:p>
    <w:p w:rsidR="00E1686B" w:rsidRPr="001F0812" w:rsidP="009645EA" w14:paraId="18C5F4D5" w14:textId="77777777">
      <w:pPr>
        <w:pStyle w:val="TableText"/>
        <w:tabs>
          <w:tab w:val="left" w:pos="900"/>
        </w:tabs>
        <w:rPr>
          <w:rFonts w:ascii="Garamond" w:hAnsi="Garamond" w:eastAsiaTheme="minorHAnsi" w:cstheme="minorBidi"/>
          <w:sz w:val="22"/>
          <w:szCs w:val="22"/>
        </w:rPr>
      </w:pPr>
    </w:p>
    <w:p w:rsidR="009645EA" w:rsidRPr="001F0812" w:rsidP="009645EA" w14:paraId="77178754" w14:textId="6B597CC8">
      <w:pPr>
        <w:pStyle w:val="TableText"/>
        <w:tabs>
          <w:tab w:val="left" w:pos="900"/>
        </w:tabs>
        <w:rPr>
          <w:rFonts w:ascii="Garamond" w:hAnsi="Garamond" w:eastAsiaTheme="minorHAnsi" w:cstheme="minorBidi"/>
          <w:sz w:val="22"/>
          <w:szCs w:val="22"/>
        </w:rPr>
      </w:pPr>
      <w:r w:rsidRPr="001F0812">
        <w:rPr>
          <w:rFonts w:ascii="Garamond" w:hAnsi="Garamond" w:eastAsiaTheme="minorHAnsi" w:cstheme="minorBidi"/>
          <w:i/>
          <w:sz w:val="22"/>
          <w:szCs w:val="22"/>
        </w:rPr>
        <w:t>Implemen</w:t>
      </w:r>
      <w:r w:rsidR="00D6522E">
        <w:rPr>
          <w:rFonts w:ascii="Garamond" w:hAnsi="Garamond" w:eastAsiaTheme="minorHAnsi" w:cstheme="minorBidi"/>
          <w:i/>
          <w:sz w:val="22"/>
          <w:szCs w:val="22"/>
        </w:rPr>
        <w:t>ting a</w:t>
      </w:r>
      <w:r w:rsidRPr="001F0812">
        <w:rPr>
          <w:rFonts w:ascii="Garamond" w:hAnsi="Garamond" w:eastAsiaTheme="minorHAnsi" w:cstheme="minorBidi"/>
          <w:i/>
          <w:sz w:val="22"/>
          <w:szCs w:val="22"/>
        </w:rPr>
        <w:t>gency</w:t>
      </w:r>
      <w:r w:rsidRPr="001F0812">
        <w:rPr>
          <w:rFonts w:ascii="Garamond" w:hAnsi="Garamond" w:eastAsiaTheme="minorHAnsi" w:cstheme="minorBidi"/>
          <w:sz w:val="22"/>
          <w:szCs w:val="22"/>
        </w:rPr>
        <w:t>: Indicate which organi</w:t>
      </w:r>
      <w:r w:rsidR="005E55D7">
        <w:rPr>
          <w:rFonts w:ascii="Garamond" w:hAnsi="Garamond" w:eastAsiaTheme="minorHAnsi" w:cstheme="minorBidi"/>
          <w:sz w:val="22"/>
          <w:szCs w:val="22"/>
        </w:rPr>
        <w:t xml:space="preserve">zation will be providing the </w:t>
      </w:r>
      <w:r w:rsidR="00527654">
        <w:rPr>
          <w:rFonts w:ascii="Garamond" w:hAnsi="Garamond" w:eastAsiaTheme="minorHAnsi" w:cstheme="minorBidi"/>
          <w:sz w:val="22"/>
          <w:szCs w:val="22"/>
        </w:rPr>
        <w:t>service</w:t>
      </w:r>
    </w:p>
    <w:p w:rsidR="009645EA" w:rsidRPr="001F0812" w:rsidP="009645EA" w14:paraId="5CAF89F7" w14:textId="77777777">
      <w:pPr>
        <w:pStyle w:val="TableText"/>
        <w:tabs>
          <w:tab w:val="left" w:pos="900"/>
        </w:tabs>
        <w:rPr>
          <w:rFonts w:ascii="Garamond" w:hAnsi="Garamond" w:eastAsiaTheme="minorHAnsi" w:cstheme="minorBidi"/>
          <w:sz w:val="22"/>
          <w:szCs w:val="22"/>
        </w:rPr>
      </w:pPr>
    </w:p>
    <w:p w:rsidR="009645EA" w:rsidRPr="001F0812" w:rsidP="009645EA" w14:paraId="554CAAA9" w14:textId="346B4DB0">
      <w:pPr>
        <w:pStyle w:val="BulletBlack"/>
        <w:numPr>
          <w:ilvl w:val="0"/>
          <w:numId w:val="0"/>
        </w:numPr>
        <w:tabs>
          <w:tab w:val="clear" w:pos="360"/>
          <w:tab w:val="left" w:pos="900"/>
        </w:tabs>
        <w:rPr>
          <w:sz w:val="22"/>
          <w:szCs w:val="22"/>
        </w:rPr>
      </w:pPr>
      <w:r>
        <w:rPr>
          <w:rFonts w:eastAsiaTheme="minorHAnsi" w:cstheme="minorBidi"/>
          <w:i/>
          <w:sz w:val="22"/>
          <w:szCs w:val="22"/>
        </w:rPr>
        <w:t xml:space="preserve">Interaction with </w:t>
      </w:r>
      <w:r w:rsidR="00D6522E">
        <w:rPr>
          <w:rFonts w:eastAsiaTheme="minorHAnsi" w:cstheme="minorBidi"/>
          <w:i/>
          <w:sz w:val="22"/>
          <w:szCs w:val="22"/>
        </w:rPr>
        <w:t>d</w:t>
      </w:r>
      <w:r w:rsidRPr="001F0812">
        <w:rPr>
          <w:rFonts w:eastAsiaTheme="minorHAnsi" w:cstheme="minorBidi"/>
          <w:i/>
          <w:sz w:val="22"/>
          <w:szCs w:val="22"/>
        </w:rPr>
        <w:t>eveloper</w:t>
      </w:r>
      <w:r w:rsidRPr="001F0812">
        <w:rPr>
          <w:rFonts w:eastAsiaTheme="minorHAnsi" w:cstheme="minorBidi"/>
          <w:sz w:val="22"/>
          <w:szCs w:val="22"/>
        </w:rPr>
        <w:t xml:space="preserve">: </w:t>
      </w:r>
      <w:r w:rsidRPr="001F0812">
        <w:rPr>
          <w:sz w:val="22"/>
          <w:szCs w:val="22"/>
        </w:rPr>
        <w:t xml:space="preserve">Please describe the interaction, if any, you have had with the developers of the </w:t>
      </w:r>
      <w:r>
        <w:rPr>
          <w:sz w:val="22"/>
          <w:szCs w:val="22"/>
        </w:rPr>
        <w:t>service</w:t>
      </w:r>
      <w:r w:rsidRPr="001F0812">
        <w:rPr>
          <w:sz w:val="22"/>
          <w:szCs w:val="22"/>
        </w:rPr>
        <w:t>s you selected over the reporting period. For example, have you consulted with the program developer, received training or</w:t>
      </w:r>
      <w:r>
        <w:rPr>
          <w:sz w:val="22"/>
          <w:szCs w:val="22"/>
        </w:rPr>
        <w:t xml:space="preserve"> technical assistance on the service</w:t>
      </w:r>
      <w:r w:rsidRPr="001F0812">
        <w:rPr>
          <w:sz w:val="22"/>
          <w:szCs w:val="22"/>
        </w:rPr>
        <w:t>, been certified t</w:t>
      </w:r>
      <w:r>
        <w:rPr>
          <w:sz w:val="22"/>
          <w:szCs w:val="22"/>
        </w:rPr>
        <w:t>o provide the service</w:t>
      </w:r>
      <w:r w:rsidRPr="001F0812">
        <w:rPr>
          <w:sz w:val="22"/>
          <w:szCs w:val="22"/>
        </w:rPr>
        <w:t>, been monitored by the developer, received approval for any adaptations you are making to the model, etc.</w:t>
      </w:r>
      <w:r w:rsidR="006F4A90">
        <w:rPr>
          <w:sz w:val="22"/>
          <w:szCs w:val="22"/>
        </w:rPr>
        <w:t xml:space="preserve">? </w:t>
      </w:r>
      <w:r>
        <w:rPr>
          <w:sz w:val="22"/>
          <w:szCs w:val="22"/>
        </w:rPr>
        <w:t>If you were providing the service</w:t>
      </w:r>
      <w:r w:rsidRPr="001F0812">
        <w:rPr>
          <w:sz w:val="22"/>
          <w:szCs w:val="22"/>
        </w:rPr>
        <w:t xml:space="preserve"> prior to RPG, please describe any interactions with the developer that you may have had as you began</w:t>
      </w:r>
      <w:r>
        <w:rPr>
          <w:sz w:val="22"/>
          <w:szCs w:val="22"/>
        </w:rPr>
        <w:t xml:space="preserve"> implementing the service</w:t>
      </w:r>
      <w:r w:rsidRPr="001F0812">
        <w:rPr>
          <w:sz w:val="22"/>
          <w:szCs w:val="22"/>
        </w:rPr>
        <w:t xml:space="preserve">. </w:t>
      </w:r>
    </w:p>
    <w:p w:rsidR="009645EA" w:rsidP="009645EA" w14:paraId="793BFEBE" w14:textId="069D9DBB">
      <w:pPr>
        <w:pStyle w:val="BulletBlack"/>
        <w:numPr>
          <w:ilvl w:val="0"/>
          <w:numId w:val="0"/>
        </w:numPr>
        <w:tabs>
          <w:tab w:val="clear" w:pos="360"/>
          <w:tab w:val="left" w:pos="900"/>
        </w:tabs>
        <w:rPr>
          <w:sz w:val="22"/>
          <w:szCs w:val="22"/>
        </w:rPr>
      </w:pPr>
      <w:r w:rsidRPr="001F0812">
        <w:rPr>
          <w:i/>
          <w:sz w:val="22"/>
          <w:szCs w:val="22"/>
        </w:rPr>
        <w:t>Proportion of RPG</w:t>
      </w:r>
      <w:r w:rsidR="005E55D7">
        <w:rPr>
          <w:i/>
          <w:sz w:val="22"/>
          <w:szCs w:val="22"/>
        </w:rPr>
        <w:t xml:space="preserve"> participants expected to enroll and </w:t>
      </w:r>
      <w:r w:rsidR="00527654">
        <w:rPr>
          <w:i/>
          <w:sz w:val="22"/>
          <w:szCs w:val="22"/>
        </w:rPr>
        <w:t>use service(s)</w:t>
      </w:r>
      <w:r w:rsidRPr="001F0812">
        <w:rPr>
          <w:i/>
          <w:sz w:val="22"/>
          <w:szCs w:val="22"/>
        </w:rPr>
        <w:t>:</w:t>
      </w:r>
      <w:r w:rsidRPr="001F0812">
        <w:rPr>
          <w:sz w:val="22"/>
          <w:szCs w:val="22"/>
        </w:rPr>
        <w:t xml:space="preserve"> Please estimate the proportion of enrollees in RPG you expect to enroll </w:t>
      </w:r>
      <w:r w:rsidR="00EA1991">
        <w:rPr>
          <w:sz w:val="22"/>
          <w:szCs w:val="22"/>
        </w:rPr>
        <w:t xml:space="preserve">in </w:t>
      </w:r>
      <w:r w:rsidR="00CF00F1">
        <w:rPr>
          <w:sz w:val="22"/>
          <w:szCs w:val="22"/>
        </w:rPr>
        <w:t>or use this particular service</w:t>
      </w:r>
      <w:r w:rsidRPr="001F0812">
        <w:rPr>
          <w:sz w:val="22"/>
          <w:szCs w:val="22"/>
        </w:rPr>
        <w:t xml:space="preserve"> using the categories provided. I</w:t>
      </w:r>
      <w:r w:rsidR="00EA1991">
        <w:rPr>
          <w:sz w:val="22"/>
          <w:szCs w:val="22"/>
        </w:rPr>
        <w:t xml:space="preserve">f the </w:t>
      </w:r>
      <w:r w:rsidR="00CF00F1">
        <w:rPr>
          <w:sz w:val="22"/>
          <w:szCs w:val="22"/>
        </w:rPr>
        <w:t>service</w:t>
      </w:r>
      <w:r w:rsidRPr="001F0812">
        <w:rPr>
          <w:sz w:val="22"/>
          <w:szCs w:val="22"/>
        </w:rPr>
        <w:t xml:space="preserve"> is not expected to </w:t>
      </w:r>
      <w:r w:rsidR="00CF00F1">
        <w:rPr>
          <w:sz w:val="22"/>
          <w:szCs w:val="22"/>
        </w:rPr>
        <w:t>be provided to</w:t>
      </w:r>
      <w:r w:rsidRPr="001F0812">
        <w:rPr>
          <w:sz w:val="22"/>
          <w:szCs w:val="22"/>
        </w:rPr>
        <w:t xml:space="preserve"> all RPG participants, explain why (such as provided only to those with specific needs or who complete other program components, or specialized program to address certain situation/condition)</w:t>
      </w:r>
    </w:p>
    <w:p w:rsidR="007E78FC" w:rsidRPr="001F0812" w:rsidP="009645EA" w14:paraId="77567034" w14:textId="0194A2CE">
      <w:pPr>
        <w:pStyle w:val="BulletBlack"/>
        <w:numPr>
          <w:ilvl w:val="0"/>
          <w:numId w:val="0"/>
        </w:numPr>
        <w:tabs>
          <w:tab w:val="clear" w:pos="360"/>
          <w:tab w:val="left" w:pos="900"/>
        </w:tabs>
        <w:rPr>
          <w:sz w:val="22"/>
          <w:szCs w:val="22"/>
        </w:rPr>
      </w:pPr>
      <w:r>
        <w:rPr>
          <w:i/>
          <w:sz w:val="22"/>
          <w:szCs w:val="22"/>
        </w:rPr>
        <w:t>Funding source</w:t>
      </w:r>
      <w:r>
        <w:rPr>
          <w:i/>
          <w:sz w:val="22"/>
          <w:szCs w:val="22"/>
        </w:rPr>
        <w:t>(s)</w:t>
      </w:r>
      <w:r w:rsidRPr="001F0812">
        <w:rPr>
          <w:i/>
          <w:sz w:val="22"/>
          <w:szCs w:val="22"/>
        </w:rPr>
        <w:t>:</w:t>
      </w:r>
      <w:r w:rsidRPr="001F0812">
        <w:rPr>
          <w:sz w:val="22"/>
          <w:szCs w:val="22"/>
        </w:rPr>
        <w:t xml:space="preserve"> Please</w:t>
      </w:r>
      <w:r>
        <w:rPr>
          <w:sz w:val="22"/>
          <w:szCs w:val="22"/>
        </w:rPr>
        <w:t xml:space="preserve"> indicate the source or sources used to fund this service, including RPG funds or funds from other grantee or partner sources.</w:t>
      </w:r>
      <w:r w:rsidR="00F35DC9">
        <w:rPr>
          <w:sz w:val="22"/>
          <w:szCs w:val="22"/>
        </w:rPr>
        <w:t xml:space="preserve"> Please select all funding sources that apply.</w:t>
      </w:r>
      <w:r>
        <w:rPr>
          <w:sz w:val="22"/>
          <w:szCs w:val="22"/>
        </w:rPr>
        <w:t xml:space="preserve"> </w:t>
      </w:r>
      <w:r w:rsidRPr="00F177CC" w:rsidR="00F177CC">
        <w:rPr>
          <w:sz w:val="22"/>
          <w:szCs w:val="22"/>
        </w:rPr>
        <w:t>For example, if a service is funded entirely by RPG, select only “RPG.” If a service is funded with a combination of RPG funding and funding from another grantee source (for example, from the child welfare agency, the substance abuse and mental health block grant, or Medicaid reimbursement), select “RPG” and “Other from/through grantee.”</w:t>
      </w:r>
      <w:r w:rsidR="00F35DC9">
        <w:rPr>
          <w:sz w:val="22"/>
          <w:szCs w:val="22"/>
        </w:rPr>
        <w:t xml:space="preserve"> </w:t>
      </w:r>
    </w:p>
    <w:tbl>
      <w:tblPr>
        <w:tblStyle w:val="TableGrid"/>
        <w:tblpPr w:leftFromText="180" w:rightFromText="180" w:vertAnchor="text" w:horzAnchor="margin" w:tblpY="221"/>
        <w:tblW w:w="13248" w:type="dxa"/>
        <w:tblLook w:val="04A0"/>
      </w:tblPr>
      <w:tblGrid>
        <w:gridCol w:w="2808"/>
        <w:gridCol w:w="10440"/>
      </w:tblGrid>
      <w:tr w14:paraId="306B819E" w14:textId="77777777" w:rsidTr="007B6980">
        <w:tblPrEx>
          <w:tblW w:w="13248" w:type="dxa"/>
          <w:tblLook w:val="04A0"/>
        </w:tblPrEx>
        <w:tc>
          <w:tcPr>
            <w:tcW w:w="2808" w:type="dxa"/>
            <w:shd w:val="pct10" w:color="auto" w:fill="auto"/>
          </w:tcPr>
          <w:p w:rsidR="009645EA" w:rsidRPr="001F0812" w:rsidP="00553907" w14:paraId="0DA8A7B4" w14:textId="0908F40F">
            <w:pPr>
              <w:tabs>
                <w:tab w:val="left" w:pos="900"/>
              </w:tabs>
              <w:rPr>
                <w:rFonts w:ascii="Garamond" w:hAnsi="Garamond"/>
                <w:b/>
              </w:rPr>
            </w:pPr>
            <w:r w:rsidRPr="001F0812">
              <w:rPr>
                <w:rFonts w:ascii="Garamond" w:hAnsi="Garamond"/>
                <w:b/>
              </w:rPr>
              <w:t xml:space="preserve">Name of </w:t>
            </w:r>
            <w:r w:rsidR="00E71E04">
              <w:rPr>
                <w:rFonts w:ascii="Garamond" w:hAnsi="Garamond"/>
                <w:b/>
              </w:rPr>
              <w:t>Service or Activity</w:t>
            </w:r>
          </w:p>
        </w:tc>
        <w:tc>
          <w:tcPr>
            <w:tcW w:w="10440" w:type="dxa"/>
            <w:shd w:val="pct10" w:color="auto" w:fill="auto"/>
          </w:tcPr>
          <w:p w:rsidR="009645EA" w:rsidRPr="001F0812" w:rsidP="007B6980" w14:paraId="1A364E6E" w14:textId="0998793E">
            <w:pPr>
              <w:tabs>
                <w:tab w:val="left" w:pos="900"/>
              </w:tabs>
              <w:rPr>
                <w:rFonts w:ascii="Garamond" w:hAnsi="Garamond"/>
                <w:b/>
              </w:rPr>
            </w:pPr>
          </w:p>
        </w:tc>
      </w:tr>
      <w:tr w14:paraId="5BA25C72" w14:textId="77777777" w:rsidTr="007B6980">
        <w:tblPrEx>
          <w:tblW w:w="13248" w:type="dxa"/>
          <w:tblLook w:val="04A0"/>
        </w:tblPrEx>
        <w:tc>
          <w:tcPr>
            <w:tcW w:w="2808" w:type="dxa"/>
          </w:tcPr>
          <w:p w:rsidR="009645EA" w:rsidRPr="001F0812" w:rsidP="007B6980" w14:paraId="275851F5" w14:textId="01C9A913">
            <w:pPr>
              <w:tabs>
                <w:tab w:val="left" w:pos="900"/>
              </w:tabs>
              <w:rPr>
                <w:rFonts w:ascii="Garamond" w:hAnsi="Garamond"/>
              </w:rPr>
            </w:pPr>
            <w:r>
              <w:rPr>
                <w:rFonts w:ascii="Garamond" w:hAnsi="Garamond"/>
              </w:rPr>
              <w:t>Service Focus/</w:t>
            </w:r>
            <w:r w:rsidRPr="001F0812">
              <w:rPr>
                <w:rFonts w:ascii="Garamond" w:hAnsi="Garamond"/>
              </w:rPr>
              <w:t>Content</w:t>
            </w:r>
          </w:p>
        </w:tc>
        <w:tc>
          <w:tcPr>
            <w:tcW w:w="10440" w:type="dxa"/>
          </w:tcPr>
          <w:p w:rsidR="009645EA" w:rsidRPr="001F0812" w:rsidP="00645A00" w14:paraId="024CE964" w14:textId="396FF83F">
            <w:pPr>
              <w:tabs>
                <w:tab w:val="left" w:pos="900"/>
              </w:tabs>
              <w:rPr>
                <w:rFonts w:ascii="Garamond" w:hAnsi="Garamond"/>
              </w:rPr>
            </w:pPr>
          </w:p>
        </w:tc>
      </w:tr>
      <w:tr w14:paraId="29F0A86F" w14:textId="77777777" w:rsidTr="007B6980">
        <w:tblPrEx>
          <w:tblW w:w="13248" w:type="dxa"/>
          <w:tblLook w:val="04A0"/>
        </w:tblPrEx>
        <w:tc>
          <w:tcPr>
            <w:tcW w:w="2808" w:type="dxa"/>
          </w:tcPr>
          <w:p w:rsidR="009945D7" w:rsidRPr="001F0812" w:rsidP="007B6980" w14:paraId="121E0FA6" w14:textId="5301A953">
            <w:pPr>
              <w:tabs>
                <w:tab w:val="left" w:pos="900"/>
              </w:tabs>
              <w:rPr>
                <w:rFonts w:ascii="Garamond" w:hAnsi="Garamond"/>
              </w:rPr>
            </w:pPr>
            <w:r>
              <w:rPr>
                <w:rFonts w:ascii="Garamond" w:hAnsi="Garamond"/>
              </w:rPr>
              <w:t>Name of program model/curriculum, if used</w:t>
            </w:r>
          </w:p>
        </w:tc>
        <w:tc>
          <w:tcPr>
            <w:tcW w:w="10440" w:type="dxa"/>
          </w:tcPr>
          <w:p w:rsidR="009945D7" w:rsidRPr="001F0812" w:rsidP="00645A00" w14:paraId="264B1851" w14:textId="77777777">
            <w:pPr>
              <w:tabs>
                <w:tab w:val="left" w:pos="900"/>
              </w:tabs>
              <w:rPr>
                <w:rFonts w:ascii="Garamond" w:hAnsi="Garamond"/>
              </w:rPr>
            </w:pPr>
          </w:p>
        </w:tc>
      </w:tr>
      <w:tr w14:paraId="19BF29BC" w14:textId="77777777" w:rsidTr="007B6980">
        <w:tblPrEx>
          <w:tblW w:w="13248" w:type="dxa"/>
          <w:tblLook w:val="04A0"/>
        </w:tblPrEx>
        <w:tc>
          <w:tcPr>
            <w:tcW w:w="2808" w:type="dxa"/>
          </w:tcPr>
          <w:p w:rsidR="00553907" w:rsidRPr="001F0812" w:rsidP="007B6980" w14:paraId="5D74BCAF" w14:textId="5A714BE2">
            <w:pPr>
              <w:tabs>
                <w:tab w:val="left" w:pos="900"/>
              </w:tabs>
              <w:rPr>
                <w:rFonts w:ascii="Garamond" w:hAnsi="Garamond"/>
              </w:rPr>
            </w:pPr>
            <w:bookmarkStart w:id="1" w:name="_Hlk129704704"/>
            <w:r>
              <w:rPr>
                <w:rFonts w:ascii="Garamond" w:hAnsi="Garamond"/>
              </w:rPr>
              <w:t>Is this an evidence-based program or practice (EBP)?</w:t>
            </w:r>
            <w:bookmarkEnd w:id="1"/>
          </w:p>
        </w:tc>
        <w:tc>
          <w:tcPr>
            <w:tcW w:w="10440" w:type="dxa"/>
          </w:tcPr>
          <w:p w:rsidR="00553907" w:rsidRPr="001F0812" w:rsidP="00645A00" w14:paraId="62776734" w14:textId="0219B01B">
            <w:pPr>
              <w:tabs>
                <w:tab w:val="left" w:pos="900"/>
              </w:tabs>
              <w:rPr>
                <w:rFonts w:ascii="Garamond" w:hAnsi="Garamond"/>
              </w:rPr>
            </w:pPr>
            <w:r>
              <w:rPr>
                <w:rFonts w:ascii="Garamond" w:hAnsi="Garamond"/>
              </w:rPr>
              <w:t>____ Yes</w:t>
            </w:r>
            <w:r w:rsidRPr="00DA52AC">
              <w:rPr>
                <w:rFonts w:ascii="Garamond" w:hAnsi="Garamond"/>
              </w:rPr>
              <w:t xml:space="preserve"> </w:t>
            </w:r>
            <w:r>
              <w:rPr>
                <w:rFonts w:ascii="Garamond" w:hAnsi="Garamond"/>
              </w:rPr>
              <w:t xml:space="preserve">   _____ No     _____Don’t know</w:t>
            </w:r>
            <w:r w:rsidRPr="00DA52AC">
              <w:rPr>
                <w:rFonts w:ascii="Garamond" w:hAnsi="Garamond"/>
              </w:rPr>
              <w:t xml:space="preserve">   </w:t>
            </w:r>
          </w:p>
        </w:tc>
      </w:tr>
      <w:tr w14:paraId="543E40C0" w14:textId="77777777" w:rsidTr="007B6980">
        <w:tblPrEx>
          <w:tblW w:w="13248" w:type="dxa"/>
          <w:tblLook w:val="04A0"/>
        </w:tblPrEx>
        <w:tc>
          <w:tcPr>
            <w:tcW w:w="2808" w:type="dxa"/>
          </w:tcPr>
          <w:p w:rsidR="009645EA" w:rsidRPr="001F0812" w:rsidP="007B6980" w14:paraId="7EC16751" w14:textId="1168EAC5">
            <w:pPr>
              <w:tabs>
                <w:tab w:val="left" w:pos="900"/>
              </w:tabs>
              <w:rPr>
                <w:rFonts w:ascii="Garamond" w:hAnsi="Garamond"/>
              </w:rPr>
            </w:pPr>
            <w:r>
              <w:rPr>
                <w:rFonts w:ascii="Garamond" w:hAnsi="Garamond"/>
              </w:rPr>
              <w:t>Court-ordered vs. v</w:t>
            </w:r>
            <w:r w:rsidRPr="001F0812">
              <w:rPr>
                <w:rFonts w:ascii="Garamond" w:hAnsi="Garamond"/>
              </w:rPr>
              <w:t>oluntary</w:t>
            </w:r>
          </w:p>
        </w:tc>
        <w:tc>
          <w:tcPr>
            <w:tcW w:w="10440" w:type="dxa"/>
          </w:tcPr>
          <w:p w:rsidR="009645EA" w:rsidRPr="001F0812" w:rsidP="00645A00" w14:paraId="5CA58077" w14:textId="17934F9F">
            <w:pPr>
              <w:tabs>
                <w:tab w:val="left" w:pos="900"/>
              </w:tabs>
              <w:rPr>
                <w:rFonts w:ascii="Garamond" w:hAnsi="Garamond"/>
              </w:rPr>
            </w:pPr>
          </w:p>
        </w:tc>
      </w:tr>
      <w:tr w14:paraId="3E5A26E1" w14:textId="77777777" w:rsidTr="007B6980">
        <w:tblPrEx>
          <w:tblW w:w="13248" w:type="dxa"/>
          <w:tblLook w:val="04A0"/>
        </w:tblPrEx>
        <w:tc>
          <w:tcPr>
            <w:tcW w:w="2808" w:type="dxa"/>
          </w:tcPr>
          <w:p w:rsidR="009645EA" w:rsidRPr="001F0812" w:rsidP="001E58F8" w14:paraId="7346F8B0" w14:textId="22EDA08E">
            <w:pPr>
              <w:tabs>
                <w:tab w:val="left" w:pos="900"/>
              </w:tabs>
              <w:rPr>
                <w:rFonts w:ascii="Garamond" w:hAnsi="Garamond"/>
              </w:rPr>
            </w:pPr>
            <w:r>
              <w:rPr>
                <w:rFonts w:ascii="Garamond" w:hAnsi="Garamond"/>
              </w:rPr>
              <w:t>Target p</w:t>
            </w:r>
            <w:r w:rsidRPr="001F0812">
              <w:rPr>
                <w:rFonts w:ascii="Garamond" w:hAnsi="Garamond"/>
              </w:rPr>
              <w:t>opulation</w:t>
            </w:r>
          </w:p>
        </w:tc>
        <w:tc>
          <w:tcPr>
            <w:tcW w:w="10440" w:type="dxa"/>
          </w:tcPr>
          <w:p w:rsidR="009645EA" w:rsidRPr="001F0812" w:rsidP="007B6980" w14:paraId="04BF6A35" w14:textId="09624C39">
            <w:pPr>
              <w:tabs>
                <w:tab w:val="left" w:pos="900"/>
              </w:tabs>
              <w:rPr>
                <w:rFonts w:ascii="Garamond" w:hAnsi="Garamond"/>
              </w:rPr>
            </w:pPr>
          </w:p>
        </w:tc>
      </w:tr>
      <w:tr w14:paraId="32EBB5A9" w14:textId="77777777" w:rsidTr="007B6980">
        <w:tblPrEx>
          <w:tblW w:w="13248" w:type="dxa"/>
          <w:tblLook w:val="04A0"/>
        </w:tblPrEx>
        <w:tc>
          <w:tcPr>
            <w:tcW w:w="2808" w:type="dxa"/>
          </w:tcPr>
          <w:p w:rsidR="009645EA" w:rsidRPr="001F0812" w:rsidP="007B6980" w14:paraId="23926559" w14:textId="73870BF8">
            <w:pPr>
              <w:rPr>
                <w:rFonts w:ascii="Garamond" w:hAnsi="Garamond"/>
              </w:rPr>
            </w:pPr>
            <w:r>
              <w:rPr>
                <w:rFonts w:ascii="Garamond" w:hAnsi="Garamond"/>
              </w:rPr>
              <w:t>Eligibility c</w:t>
            </w:r>
            <w:r w:rsidRPr="001F0812">
              <w:rPr>
                <w:rFonts w:ascii="Garamond" w:hAnsi="Garamond"/>
              </w:rPr>
              <w:t>riteria</w:t>
            </w:r>
          </w:p>
        </w:tc>
        <w:tc>
          <w:tcPr>
            <w:tcW w:w="10440" w:type="dxa"/>
          </w:tcPr>
          <w:p w:rsidR="009645EA" w:rsidRPr="001F0812" w:rsidP="007B6980" w14:paraId="4246D87B" w14:textId="1B12E8CC">
            <w:pPr>
              <w:rPr>
                <w:rFonts w:ascii="Garamond" w:hAnsi="Garamond"/>
              </w:rPr>
            </w:pPr>
          </w:p>
        </w:tc>
      </w:tr>
      <w:tr w14:paraId="1B6940D2" w14:textId="77777777" w:rsidTr="007B6980">
        <w:tblPrEx>
          <w:tblW w:w="13248" w:type="dxa"/>
          <w:tblLook w:val="04A0"/>
        </w:tblPrEx>
        <w:tc>
          <w:tcPr>
            <w:tcW w:w="2808" w:type="dxa"/>
          </w:tcPr>
          <w:p w:rsidR="009645EA" w:rsidRPr="001F0812" w:rsidP="007B6980" w14:paraId="17A4D91B" w14:textId="08362E0B">
            <w:pPr>
              <w:rPr>
                <w:rFonts w:ascii="Garamond" w:hAnsi="Garamond"/>
              </w:rPr>
            </w:pPr>
            <w:r>
              <w:rPr>
                <w:rFonts w:ascii="Garamond" w:hAnsi="Garamond"/>
              </w:rPr>
              <w:t>Mode of d</w:t>
            </w:r>
            <w:r w:rsidRPr="001F0812">
              <w:rPr>
                <w:rFonts w:ascii="Garamond" w:hAnsi="Garamond"/>
              </w:rPr>
              <w:t>elivery</w:t>
            </w:r>
          </w:p>
        </w:tc>
        <w:tc>
          <w:tcPr>
            <w:tcW w:w="10440" w:type="dxa"/>
          </w:tcPr>
          <w:p w:rsidR="009645EA" w:rsidRPr="001F0812" w:rsidP="00843DA0" w14:paraId="2A29A9F1" w14:textId="3F799587">
            <w:pPr>
              <w:rPr>
                <w:rFonts w:ascii="Garamond" w:hAnsi="Garamond"/>
              </w:rPr>
            </w:pPr>
          </w:p>
        </w:tc>
      </w:tr>
      <w:tr w14:paraId="4822DEEF" w14:textId="77777777" w:rsidTr="007B6980">
        <w:tblPrEx>
          <w:tblW w:w="13248" w:type="dxa"/>
          <w:tblLook w:val="04A0"/>
        </w:tblPrEx>
        <w:tc>
          <w:tcPr>
            <w:tcW w:w="2808" w:type="dxa"/>
          </w:tcPr>
          <w:p w:rsidR="009645EA" w:rsidRPr="001F0812" w:rsidP="007B6980" w14:paraId="2FE86998" w14:textId="77777777">
            <w:pPr>
              <w:rPr>
                <w:rFonts w:ascii="Garamond" w:hAnsi="Garamond"/>
              </w:rPr>
            </w:pPr>
            <w:r w:rsidRPr="001F0812">
              <w:rPr>
                <w:rFonts w:ascii="Garamond" w:hAnsi="Garamond"/>
              </w:rPr>
              <w:t>Dosage</w:t>
            </w:r>
          </w:p>
        </w:tc>
        <w:tc>
          <w:tcPr>
            <w:tcW w:w="10440" w:type="dxa"/>
          </w:tcPr>
          <w:p w:rsidR="009645EA" w:rsidRPr="001F0812" w:rsidP="007B6980" w14:paraId="0227B3A1" w14:textId="70C410E3">
            <w:pPr>
              <w:rPr>
                <w:rFonts w:ascii="Garamond" w:hAnsi="Garamond"/>
              </w:rPr>
            </w:pPr>
          </w:p>
        </w:tc>
      </w:tr>
      <w:tr w14:paraId="39C08D8B" w14:textId="77777777" w:rsidTr="007B6980">
        <w:tblPrEx>
          <w:tblW w:w="13248" w:type="dxa"/>
          <w:tblLook w:val="04A0"/>
        </w:tblPrEx>
        <w:tc>
          <w:tcPr>
            <w:tcW w:w="2808" w:type="dxa"/>
          </w:tcPr>
          <w:p w:rsidR="009645EA" w:rsidRPr="001F0812" w:rsidP="007B6980" w14:paraId="7CCF608C" w14:textId="572AAE2F">
            <w:pPr>
              <w:rPr>
                <w:rFonts w:ascii="Garamond" w:hAnsi="Garamond"/>
              </w:rPr>
            </w:pPr>
            <w:r>
              <w:rPr>
                <w:rFonts w:ascii="Garamond" w:hAnsi="Garamond"/>
              </w:rPr>
              <w:t>Target o</w:t>
            </w:r>
            <w:r w:rsidRPr="001F0812">
              <w:rPr>
                <w:rFonts w:ascii="Garamond" w:hAnsi="Garamond"/>
              </w:rPr>
              <w:t>utcomes</w:t>
            </w:r>
          </w:p>
        </w:tc>
        <w:tc>
          <w:tcPr>
            <w:tcW w:w="10440" w:type="dxa"/>
          </w:tcPr>
          <w:p w:rsidR="009645EA" w:rsidRPr="001F0812" w:rsidP="007B6980" w14:paraId="3AB7D704" w14:textId="366A3775">
            <w:pPr>
              <w:rPr>
                <w:rFonts w:ascii="Garamond" w:hAnsi="Garamond"/>
              </w:rPr>
            </w:pPr>
          </w:p>
        </w:tc>
      </w:tr>
      <w:tr w14:paraId="10F0790A" w14:textId="77777777" w:rsidTr="007B6980">
        <w:tblPrEx>
          <w:tblW w:w="13248" w:type="dxa"/>
          <w:tblLook w:val="04A0"/>
        </w:tblPrEx>
        <w:tc>
          <w:tcPr>
            <w:tcW w:w="2808" w:type="dxa"/>
          </w:tcPr>
          <w:p w:rsidR="009645EA" w:rsidRPr="001F0812" w:rsidP="007B6980" w14:paraId="2B02E636" w14:textId="28C18958">
            <w:pPr>
              <w:rPr>
                <w:rFonts w:ascii="Garamond" w:hAnsi="Garamond"/>
              </w:rPr>
            </w:pPr>
            <w:r>
              <w:rPr>
                <w:rFonts w:ascii="Garamond" w:hAnsi="Garamond"/>
              </w:rPr>
              <w:t>Planned ad</w:t>
            </w:r>
            <w:r w:rsidRPr="001F0812">
              <w:rPr>
                <w:rFonts w:ascii="Garamond" w:hAnsi="Garamond"/>
              </w:rPr>
              <w:t>aptations</w:t>
            </w:r>
          </w:p>
        </w:tc>
        <w:tc>
          <w:tcPr>
            <w:tcW w:w="10440" w:type="dxa"/>
          </w:tcPr>
          <w:p w:rsidR="009645EA" w:rsidRPr="001F0812" w:rsidP="007B6980" w14:paraId="294681DB" w14:textId="23DE4E0F">
            <w:pPr>
              <w:rPr>
                <w:rFonts w:ascii="Garamond" w:hAnsi="Garamond"/>
              </w:rPr>
            </w:pPr>
          </w:p>
        </w:tc>
      </w:tr>
      <w:tr w14:paraId="25655C07" w14:textId="77777777" w:rsidTr="007B6980">
        <w:tblPrEx>
          <w:tblW w:w="13248" w:type="dxa"/>
          <w:tblLook w:val="04A0"/>
        </w:tblPrEx>
        <w:tc>
          <w:tcPr>
            <w:tcW w:w="2808" w:type="dxa"/>
          </w:tcPr>
          <w:p w:rsidR="009645EA" w:rsidRPr="001F0812" w:rsidP="007B6980" w14:paraId="74603D3C" w14:textId="66AF73CC">
            <w:pPr>
              <w:rPr>
                <w:rFonts w:ascii="Garamond" w:hAnsi="Garamond"/>
              </w:rPr>
            </w:pPr>
            <w:r>
              <w:rPr>
                <w:rFonts w:ascii="Garamond" w:hAnsi="Garamond"/>
              </w:rPr>
              <w:t>Implementing a</w:t>
            </w:r>
            <w:r w:rsidRPr="001F0812">
              <w:rPr>
                <w:rFonts w:ascii="Garamond" w:hAnsi="Garamond"/>
              </w:rPr>
              <w:t>gency</w:t>
            </w:r>
          </w:p>
        </w:tc>
        <w:tc>
          <w:tcPr>
            <w:tcW w:w="10440" w:type="dxa"/>
          </w:tcPr>
          <w:p w:rsidR="009645EA" w:rsidRPr="001F0812" w:rsidP="009945D7" w14:paraId="2B1A2760" w14:textId="7A8F86BD">
            <w:pPr>
              <w:rPr>
                <w:rFonts w:ascii="Garamond" w:hAnsi="Garamond"/>
              </w:rPr>
            </w:pPr>
            <w:r>
              <w:rPr>
                <w:rFonts w:ascii="Garamond" w:hAnsi="Garamond"/>
              </w:rPr>
              <w:t>____</w:t>
            </w:r>
            <w:r w:rsidR="00081730">
              <w:rPr>
                <w:rFonts w:ascii="Garamond" w:hAnsi="Garamond"/>
              </w:rPr>
              <w:t>_</w:t>
            </w:r>
            <w:r>
              <w:rPr>
                <w:rFonts w:ascii="Garamond" w:hAnsi="Garamond"/>
              </w:rPr>
              <w:t xml:space="preserve"> Grantee  </w:t>
            </w:r>
            <w:r w:rsidR="00081730">
              <w:rPr>
                <w:rFonts w:ascii="Garamond" w:hAnsi="Garamond"/>
              </w:rPr>
              <w:t xml:space="preserve"> </w:t>
            </w:r>
            <w:r>
              <w:rPr>
                <w:rFonts w:ascii="Garamond" w:hAnsi="Garamond"/>
              </w:rPr>
              <w:t>____</w:t>
            </w:r>
            <w:r w:rsidR="00081730">
              <w:rPr>
                <w:rFonts w:ascii="Garamond" w:hAnsi="Garamond"/>
              </w:rPr>
              <w:t xml:space="preserve">_ </w:t>
            </w:r>
            <w:r>
              <w:rPr>
                <w:rFonts w:ascii="Garamond" w:hAnsi="Garamond"/>
              </w:rPr>
              <w:t>Par</w:t>
            </w:r>
            <w:r w:rsidR="009945D7">
              <w:rPr>
                <w:rFonts w:ascii="Garamond" w:hAnsi="Garamond"/>
              </w:rPr>
              <w:t>t</w:t>
            </w:r>
            <w:r>
              <w:rPr>
                <w:rFonts w:ascii="Garamond" w:hAnsi="Garamond"/>
              </w:rPr>
              <w:t>ner (specify which partner)</w:t>
            </w:r>
          </w:p>
        </w:tc>
      </w:tr>
      <w:tr w14:paraId="57835A8B" w14:textId="77777777" w:rsidTr="007B6980">
        <w:tblPrEx>
          <w:tblW w:w="13248" w:type="dxa"/>
          <w:tblLook w:val="04A0"/>
        </w:tblPrEx>
        <w:tc>
          <w:tcPr>
            <w:tcW w:w="2808" w:type="dxa"/>
          </w:tcPr>
          <w:p w:rsidR="009645EA" w:rsidRPr="001F0812" w:rsidP="007B6980" w14:paraId="3C883D54" w14:textId="19BDD71A">
            <w:pPr>
              <w:rPr>
                <w:rFonts w:ascii="Garamond" w:hAnsi="Garamond"/>
              </w:rPr>
            </w:pPr>
            <w:r>
              <w:rPr>
                <w:rFonts w:ascii="Garamond" w:hAnsi="Garamond"/>
              </w:rPr>
              <w:t>Interaction with d</w:t>
            </w:r>
            <w:r w:rsidRPr="001F0812">
              <w:rPr>
                <w:rFonts w:ascii="Garamond" w:hAnsi="Garamond"/>
              </w:rPr>
              <w:t>eveloper</w:t>
            </w:r>
          </w:p>
        </w:tc>
        <w:tc>
          <w:tcPr>
            <w:tcW w:w="10440" w:type="dxa"/>
          </w:tcPr>
          <w:p w:rsidR="009645EA" w:rsidRPr="001F0812" w:rsidP="007B6980" w14:paraId="51A58F9D" w14:textId="26E16D46">
            <w:pPr>
              <w:rPr>
                <w:rFonts w:ascii="Garamond" w:hAnsi="Garamond"/>
              </w:rPr>
            </w:pPr>
          </w:p>
        </w:tc>
      </w:tr>
      <w:tr w14:paraId="6C6CC105" w14:textId="77777777" w:rsidTr="007B6980">
        <w:tblPrEx>
          <w:tblW w:w="13248" w:type="dxa"/>
          <w:tblLook w:val="04A0"/>
        </w:tblPrEx>
        <w:tc>
          <w:tcPr>
            <w:tcW w:w="2808" w:type="dxa"/>
          </w:tcPr>
          <w:p w:rsidR="009645EA" w:rsidRPr="001F0812" w:rsidP="007B6980" w14:paraId="65355E89" w14:textId="765904B1">
            <w:pPr>
              <w:rPr>
                <w:rFonts w:ascii="Garamond" w:hAnsi="Garamond"/>
              </w:rPr>
            </w:pPr>
            <w:r w:rsidRPr="001F0812">
              <w:rPr>
                <w:rFonts w:ascii="Garamond" w:hAnsi="Garamond"/>
              </w:rPr>
              <w:t>Proportion of RPG participants expected to enroll</w:t>
            </w:r>
            <w:r w:rsidR="00527654">
              <w:rPr>
                <w:rFonts w:ascii="Garamond" w:hAnsi="Garamond"/>
              </w:rPr>
              <w:t>/use service(s)</w:t>
            </w:r>
          </w:p>
        </w:tc>
        <w:tc>
          <w:tcPr>
            <w:tcW w:w="10440" w:type="dxa"/>
          </w:tcPr>
          <w:p w:rsidR="009645EA" w:rsidRPr="001F0812" w:rsidP="007B6980" w14:paraId="4B789804" w14:textId="216FC927">
            <w:pPr>
              <w:rPr>
                <w:rFonts w:ascii="Garamond" w:hAnsi="Garamond"/>
              </w:rPr>
            </w:pPr>
            <w:r w:rsidRPr="001F0812">
              <w:rPr>
                <w:rFonts w:ascii="Garamond" w:hAnsi="Garamond"/>
              </w:rPr>
              <w:t>____</w:t>
            </w:r>
            <w:r w:rsidR="00081730">
              <w:rPr>
                <w:rFonts w:ascii="Garamond" w:hAnsi="Garamond"/>
              </w:rPr>
              <w:t>_</w:t>
            </w:r>
            <w:r w:rsidRPr="001F0812">
              <w:rPr>
                <w:rFonts w:ascii="Garamond" w:hAnsi="Garamond"/>
              </w:rPr>
              <w:t xml:space="preserve"> All    _____ Most     _____</w:t>
            </w:r>
            <w:r w:rsidR="00081730">
              <w:rPr>
                <w:rFonts w:ascii="Garamond" w:hAnsi="Garamond"/>
              </w:rPr>
              <w:t xml:space="preserve"> </w:t>
            </w:r>
            <w:r w:rsidRPr="001F0812">
              <w:rPr>
                <w:rFonts w:ascii="Garamond" w:hAnsi="Garamond"/>
              </w:rPr>
              <w:t>Some     _____</w:t>
            </w:r>
            <w:r w:rsidR="00081730">
              <w:rPr>
                <w:rFonts w:ascii="Garamond" w:hAnsi="Garamond"/>
              </w:rPr>
              <w:t xml:space="preserve"> </w:t>
            </w:r>
            <w:r w:rsidRPr="001F0812">
              <w:rPr>
                <w:rFonts w:ascii="Garamond" w:hAnsi="Garamond"/>
              </w:rPr>
              <w:t>A few                        If not “all,” please describe why.</w:t>
            </w:r>
          </w:p>
        </w:tc>
      </w:tr>
      <w:tr w14:paraId="7D7C446B" w14:textId="77777777" w:rsidTr="007B6980">
        <w:tblPrEx>
          <w:tblW w:w="13248" w:type="dxa"/>
          <w:tblLook w:val="04A0"/>
        </w:tblPrEx>
        <w:tc>
          <w:tcPr>
            <w:tcW w:w="2808" w:type="dxa"/>
          </w:tcPr>
          <w:p w:rsidR="00081730" w:rsidRPr="001F0812" w:rsidP="007B6980" w14:paraId="777A7253" w14:textId="58F93075">
            <w:pPr>
              <w:rPr>
                <w:rFonts w:ascii="Garamond" w:hAnsi="Garamond"/>
              </w:rPr>
            </w:pPr>
            <w:r>
              <w:rPr>
                <w:rFonts w:ascii="Garamond" w:hAnsi="Garamond"/>
              </w:rPr>
              <w:t>Funding source (check all that apply)</w:t>
            </w:r>
          </w:p>
        </w:tc>
        <w:tc>
          <w:tcPr>
            <w:tcW w:w="10440" w:type="dxa"/>
          </w:tcPr>
          <w:p w:rsidR="00081730" w:rsidRPr="001F0812" w:rsidP="00081730" w14:paraId="2F80DBC8" w14:textId="746A708C">
            <w:pPr>
              <w:rPr>
                <w:rFonts w:ascii="Garamond" w:hAnsi="Garamond"/>
              </w:rPr>
            </w:pPr>
            <w:r>
              <w:rPr>
                <w:rFonts w:ascii="Garamond" w:hAnsi="Garamond"/>
              </w:rPr>
              <w:t>_____ RPG   _____ Other from/through grantee    _____ Other from/through partner</w:t>
            </w:r>
          </w:p>
        </w:tc>
      </w:tr>
    </w:tbl>
    <w:p w:rsidR="009645EA" w:rsidRPr="00FA1D29" w:rsidP="009214CF" w14:paraId="08D4EC07" w14:textId="321D5926">
      <w:pPr>
        <w:tabs>
          <w:tab w:val="left" w:pos="4562"/>
        </w:tabs>
      </w:pPr>
    </w:p>
    <w:sectPr w:rsidSect="00476E36">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F68" w:rsidP="004B7F68" w14:paraId="36D0D221" w14:textId="2CECDD2E">
    <w:pPr>
      <w:pStyle w:val="Footer"/>
      <w:tabs>
        <w:tab w:val="clear" w:pos="9360"/>
        <w:tab w:val="right" w:pos="12960"/>
      </w:tabs>
    </w:pPr>
    <w:r>
      <w:tab/>
    </w:r>
    <w:r>
      <w:tab/>
    </w:r>
    <w:r w:rsidRPr="00707C64">
      <w:rPr>
        <w:sz w:val="20"/>
        <w:szCs w:val="20"/>
      </w:rPr>
      <w:t>v.R</w:t>
    </w:r>
    <w:r>
      <w:rPr>
        <w:sz w:val="20"/>
        <w:szCs w:val="20"/>
      </w:rPr>
      <w:t>4</w:t>
    </w:r>
    <w:r w:rsidR="002C6257">
      <w:rPr>
        <w:sz w:val="20"/>
        <w:szCs w:val="20"/>
      </w:rPr>
      <w:t>,</w:t>
    </w:r>
    <w:r w:rsidR="00E73AF2">
      <w:rPr>
        <w:sz w:val="20"/>
        <w:szCs w:val="20"/>
      </w:rPr>
      <w:t>5</w:t>
    </w:r>
    <w:r w:rsidR="002C6257">
      <w:rPr>
        <w:sz w:val="20"/>
        <w:szCs w:val="20"/>
      </w:rPr>
      <w:t xml:space="preserve"> and 6</w:t>
    </w:r>
    <w:r w:rsidR="00E73AF2">
      <w:rPr>
        <w:sz w:val="20"/>
        <w:szCs w:val="20"/>
      </w:rPr>
      <w:t xml:space="preserve"> </w:t>
    </w:r>
    <w:r w:rsidRPr="00707C64">
      <w:rPr>
        <w:sz w:val="20"/>
        <w:szCs w:val="20"/>
      </w:rPr>
      <w:t>dev03</w:t>
    </w:r>
    <w:r w:rsidR="00045F5B">
      <w:rPr>
        <w:sz w:val="20"/>
        <w:szCs w:val="20"/>
      </w:rPr>
      <w:t>20</w:t>
    </w:r>
    <w:r w:rsidRPr="00707C64">
      <w:rPr>
        <w:sz w:val="20"/>
        <w:szCs w:val="2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837" w:rsidP="008F2F05" w14:paraId="207467C0" w14:textId="19D51BFE">
    <w:pPr>
      <w:pStyle w:val="Footer"/>
      <w:tabs>
        <w:tab w:val="clear" w:pos="9360"/>
        <w:tab w:val="right" w:pos="12870"/>
      </w:tabs>
      <w:jc w:val="both"/>
    </w:pPr>
    <w:r>
      <w:rPr>
        <w:b/>
        <w:color w:val="FF0000"/>
      </w:rPr>
      <w:t>RPG</w:t>
    </w:r>
    <w:r w:rsidR="00372D7F">
      <w:rPr>
        <w:b/>
        <w:color w:val="FF0000"/>
      </w:rPr>
      <w:t xml:space="preserve"> </w:t>
    </w:r>
    <w:r w:rsidRPr="00160240" w:rsidR="009645EA">
      <w:rPr>
        <w:b/>
        <w:color w:val="FF0000"/>
      </w:rPr>
      <w:t xml:space="preserve">Attachment B-01a </w:t>
    </w:r>
    <w:r w:rsidR="008F2F05">
      <w:rPr>
        <w:b/>
        <w:color w:val="FF0000"/>
      </w:rPr>
      <w:tab/>
    </w:r>
    <w:r w:rsidR="008F2F05">
      <w:rPr>
        <w:b/>
        <w:color w:val="FF0000"/>
      </w:rPr>
      <w:tab/>
    </w:r>
    <w:r w:rsidRPr="008F2F05" w:rsidR="008F2F05">
      <w:t xml:space="preserve">OMB Approval Number: </w:t>
    </w:r>
    <w:r>
      <w:t xml:space="preserve"> 0970-0490</w:t>
    </w:r>
  </w:p>
  <w:p w:rsidR="009645EA" w:rsidRPr="008F2F05" w:rsidP="008F2F05" w14:paraId="1508DCA7" w14:textId="323A8A4D">
    <w:pPr>
      <w:pStyle w:val="Header"/>
      <w:tabs>
        <w:tab w:val="clear" w:pos="9360"/>
        <w:tab w:val="right" w:pos="12870"/>
      </w:tabs>
      <w:rPr>
        <w:b/>
        <w:color w:val="FF0000"/>
      </w:rPr>
    </w:pPr>
    <w:r w:rsidRPr="008F2F05">
      <w:tab/>
    </w:r>
    <w:r w:rsidRPr="008F2F05">
      <w:tab/>
      <w:t>Expiration date: 0</w:t>
    </w:r>
    <w:r w:rsidR="00EB4837">
      <w:t>3</w:t>
    </w:r>
    <w:r w:rsidRPr="008F2F05">
      <w:t>/3</w:t>
    </w:r>
    <w:r w:rsidR="00EB4837">
      <w:t>1</w:t>
    </w:r>
    <w:r w:rsidRPr="008F2F05">
      <w:t>/202</w:t>
    </w:r>
    <w:r w:rsidR="00EB483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B025038"/>
    <w:multiLevelType w:val="hybridMultilevel"/>
    <w:tmpl w:val="F5EABC2C"/>
    <w:lvl w:ilvl="0">
      <w:start w:val="1"/>
      <w:numFmt w:val="upperLetter"/>
      <w:lvlText w:val="%1."/>
      <w:lvlJc w:val="left"/>
      <w:pPr>
        <w:ind w:left="117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5142179">
    <w:abstractNumId w:val="1"/>
  </w:num>
  <w:num w:numId="2" w16cid:durableId="2013556978">
    <w:abstractNumId w:val="2"/>
  </w:num>
  <w:num w:numId="3" w16cid:durableId="3240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Formattin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36"/>
    <w:rsid w:val="00013952"/>
    <w:rsid w:val="00016B1E"/>
    <w:rsid w:val="00045F5B"/>
    <w:rsid w:val="00081730"/>
    <w:rsid w:val="00087868"/>
    <w:rsid w:val="0009713D"/>
    <w:rsid w:val="000A5BC7"/>
    <w:rsid w:val="000C2312"/>
    <w:rsid w:val="000C53A8"/>
    <w:rsid w:val="000D4D5E"/>
    <w:rsid w:val="000E0095"/>
    <w:rsid w:val="000E340C"/>
    <w:rsid w:val="000E50EA"/>
    <w:rsid w:val="000E5608"/>
    <w:rsid w:val="000F5F6B"/>
    <w:rsid w:val="001039F4"/>
    <w:rsid w:val="00105907"/>
    <w:rsid w:val="00122E5C"/>
    <w:rsid w:val="00136A96"/>
    <w:rsid w:val="0015173A"/>
    <w:rsid w:val="00160240"/>
    <w:rsid w:val="001705BC"/>
    <w:rsid w:val="001901A2"/>
    <w:rsid w:val="001B600F"/>
    <w:rsid w:val="001B7A1A"/>
    <w:rsid w:val="001C5EB5"/>
    <w:rsid w:val="001D60B0"/>
    <w:rsid w:val="001E3231"/>
    <w:rsid w:val="001E4298"/>
    <w:rsid w:val="001E58F8"/>
    <w:rsid w:val="001F0812"/>
    <w:rsid w:val="001F1D92"/>
    <w:rsid w:val="00203C23"/>
    <w:rsid w:val="0021081D"/>
    <w:rsid w:val="002178CF"/>
    <w:rsid w:val="00226E07"/>
    <w:rsid w:val="002330CC"/>
    <w:rsid w:val="00234424"/>
    <w:rsid w:val="00262855"/>
    <w:rsid w:val="002863D3"/>
    <w:rsid w:val="002A3660"/>
    <w:rsid w:val="002A7D31"/>
    <w:rsid w:val="002B0ABB"/>
    <w:rsid w:val="002B69A6"/>
    <w:rsid w:val="002C6257"/>
    <w:rsid w:val="002D2CAA"/>
    <w:rsid w:val="002F0257"/>
    <w:rsid w:val="002F0F31"/>
    <w:rsid w:val="00303E96"/>
    <w:rsid w:val="00342366"/>
    <w:rsid w:val="00346589"/>
    <w:rsid w:val="00351562"/>
    <w:rsid w:val="00352DEC"/>
    <w:rsid w:val="00364822"/>
    <w:rsid w:val="0037019F"/>
    <w:rsid w:val="00372D7F"/>
    <w:rsid w:val="00373E93"/>
    <w:rsid w:val="003765E9"/>
    <w:rsid w:val="00384B61"/>
    <w:rsid w:val="003965F2"/>
    <w:rsid w:val="003F28CA"/>
    <w:rsid w:val="003F6A5B"/>
    <w:rsid w:val="00430581"/>
    <w:rsid w:val="00437878"/>
    <w:rsid w:val="004638D3"/>
    <w:rsid w:val="004747F3"/>
    <w:rsid w:val="00476E36"/>
    <w:rsid w:val="004B7F68"/>
    <w:rsid w:val="004D6FB7"/>
    <w:rsid w:val="004D70C6"/>
    <w:rsid w:val="004F311A"/>
    <w:rsid w:val="005149FE"/>
    <w:rsid w:val="0052579C"/>
    <w:rsid w:val="00527654"/>
    <w:rsid w:val="00546C5D"/>
    <w:rsid w:val="00553907"/>
    <w:rsid w:val="005734EA"/>
    <w:rsid w:val="00594781"/>
    <w:rsid w:val="005A6106"/>
    <w:rsid w:val="005C5523"/>
    <w:rsid w:val="005C6FE3"/>
    <w:rsid w:val="005D7381"/>
    <w:rsid w:val="005E55D7"/>
    <w:rsid w:val="005F7AE8"/>
    <w:rsid w:val="005F7C0A"/>
    <w:rsid w:val="00622AC5"/>
    <w:rsid w:val="00630D72"/>
    <w:rsid w:val="00645A00"/>
    <w:rsid w:val="00662B13"/>
    <w:rsid w:val="00665364"/>
    <w:rsid w:val="00674FE9"/>
    <w:rsid w:val="0069266F"/>
    <w:rsid w:val="006A70C5"/>
    <w:rsid w:val="006B6EB7"/>
    <w:rsid w:val="006E115B"/>
    <w:rsid w:val="006E17E6"/>
    <w:rsid w:val="006F4A90"/>
    <w:rsid w:val="007031FC"/>
    <w:rsid w:val="00705323"/>
    <w:rsid w:val="00707C64"/>
    <w:rsid w:val="0071294E"/>
    <w:rsid w:val="00727989"/>
    <w:rsid w:val="00735848"/>
    <w:rsid w:val="00740217"/>
    <w:rsid w:val="0075685D"/>
    <w:rsid w:val="00761429"/>
    <w:rsid w:val="00761C72"/>
    <w:rsid w:val="00762AFC"/>
    <w:rsid w:val="007657F5"/>
    <w:rsid w:val="00780DD6"/>
    <w:rsid w:val="00786260"/>
    <w:rsid w:val="00797310"/>
    <w:rsid w:val="007B01A2"/>
    <w:rsid w:val="007B6980"/>
    <w:rsid w:val="007C73ED"/>
    <w:rsid w:val="007D02D3"/>
    <w:rsid w:val="007E3D46"/>
    <w:rsid w:val="007E78FC"/>
    <w:rsid w:val="007F4871"/>
    <w:rsid w:val="00832176"/>
    <w:rsid w:val="00843DA0"/>
    <w:rsid w:val="0086320D"/>
    <w:rsid w:val="00875484"/>
    <w:rsid w:val="00885A42"/>
    <w:rsid w:val="008864E3"/>
    <w:rsid w:val="008A08E9"/>
    <w:rsid w:val="008B2CE0"/>
    <w:rsid w:val="008E2B97"/>
    <w:rsid w:val="008E500E"/>
    <w:rsid w:val="008F2F05"/>
    <w:rsid w:val="008F348F"/>
    <w:rsid w:val="008F4E15"/>
    <w:rsid w:val="0090361E"/>
    <w:rsid w:val="009214CF"/>
    <w:rsid w:val="00921864"/>
    <w:rsid w:val="00921B99"/>
    <w:rsid w:val="00930641"/>
    <w:rsid w:val="009363EA"/>
    <w:rsid w:val="00942E47"/>
    <w:rsid w:val="009645EA"/>
    <w:rsid w:val="009674FC"/>
    <w:rsid w:val="00970550"/>
    <w:rsid w:val="00972C21"/>
    <w:rsid w:val="0097430B"/>
    <w:rsid w:val="00977EF3"/>
    <w:rsid w:val="00980DDB"/>
    <w:rsid w:val="00981816"/>
    <w:rsid w:val="0098311C"/>
    <w:rsid w:val="009945D7"/>
    <w:rsid w:val="009C46EB"/>
    <w:rsid w:val="009D7CD3"/>
    <w:rsid w:val="009E0328"/>
    <w:rsid w:val="009E07DF"/>
    <w:rsid w:val="009F0F11"/>
    <w:rsid w:val="00A517BA"/>
    <w:rsid w:val="00A63E00"/>
    <w:rsid w:val="00A65FFD"/>
    <w:rsid w:val="00A90F46"/>
    <w:rsid w:val="00A93C96"/>
    <w:rsid w:val="00AA7B31"/>
    <w:rsid w:val="00AC48FF"/>
    <w:rsid w:val="00AD7C4D"/>
    <w:rsid w:val="00AD7DE2"/>
    <w:rsid w:val="00AF61E6"/>
    <w:rsid w:val="00B02E07"/>
    <w:rsid w:val="00B1776A"/>
    <w:rsid w:val="00B23922"/>
    <w:rsid w:val="00B27D47"/>
    <w:rsid w:val="00B524CD"/>
    <w:rsid w:val="00B5323A"/>
    <w:rsid w:val="00B53882"/>
    <w:rsid w:val="00B73780"/>
    <w:rsid w:val="00B8576A"/>
    <w:rsid w:val="00BB493E"/>
    <w:rsid w:val="00BB74A6"/>
    <w:rsid w:val="00BC45CE"/>
    <w:rsid w:val="00BD1FC8"/>
    <w:rsid w:val="00BF4A25"/>
    <w:rsid w:val="00BF75E8"/>
    <w:rsid w:val="00C45797"/>
    <w:rsid w:val="00C5499B"/>
    <w:rsid w:val="00C75567"/>
    <w:rsid w:val="00C816FB"/>
    <w:rsid w:val="00C83637"/>
    <w:rsid w:val="00CA7FE2"/>
    <w:rsid w:val="00CB0D4E"/>
    <w:rsid w:val="00CB37CF"/>
    <w:rsid w:val="00CD1B09"/>
    <w:rsid w:val="00CF00F1"/>
    <w:rsid w:val="00D05B04"/>
    <w:rsid w:val="00D22ED1"/>
    <w:rsid w:val="00D313F9"/>
    <w:rsid w:val="00D34B76"/>
    <w:rsid w:val="00D44A4B"/>
    <w:rsid w:val="00D47094"/>
    <w:rsid w:val="00D62FF1"/>
    <w:rsid w:val="00D6522E"/>
    <w:rsid w:val="00D90334"/>
    <w:rsid w:val="00DA2A87"/>
    <w:rsid w:val="00DA52AC"/>
    <w:rsid w:val="00DA5FF3"/>
    <w:rsid w:val="00DB503F"/>
    <w:rsid w:val="00DB5099"/>
    <w:rsid w:val="00DF6ACF"/>
    <w:rsid w:val="00E01A00"/>
    <w:rsid w:val="00E1686B"/>
    <w:rsid w:val="00E17945"/>
    <w:rsid w:val="00E21EF6"/>
    <w:rsid w:val="00E24273"/>
    <w:rsid w:val="00E27B48"/>
    <w:rsid w:val="00E407F8"/>
    <w:rsid w:val="00E536AF"/>
    <w:rsid w:val="00E64705"/>
    <w:rsid w:val="00E65C13"/>
    <w:rsid w:val="00E71E04"/>
    <w:rsid w:val="00E73AF2"/>
    <w:rsid w:val="00E95013"/>
    <w:rsid w:val="00EA1991"/>
    <w:rsid w:val="00EA4363"/>
    <w:rsid w:val="00EB4837"/>
    <w:rsid w:val="00EC38E7"/>
    <w:rsid w:val="00EE289E"/>
    <w:rsid w:val="00EF0A21"/>
    <w:rsid w:val="00F10C66"/>
    <w:rsid w:val="00F177CC"/>
    <w:rsid w:val="00F30845"/>
    <w:rsid w:val="00F33883"/>
    <w:rsid w:val="00F33CDA"/>
    <w:rsid w:val="00F35DC9"/>
    <w:rsid w:val="00F51BEF"/>
    <w:rsid w:val="00F60E89"/>
    <w:rsid w:val="00F64F5E"/>
    <w:rsid w:val="00FA1D29"/>
    <w:rsid w:val="00FD5AC8"/>
    <w:rsid w:val="00FF45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F460B"/>
  <w15:docId w15:val="{EE0B171A-7D6E-4B57-8ED7-3364729A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E36"/>
    <w:rPr>
      <w:sz w:val="16"/>
      <w:szCs w:val="16"/>
    </w:rPr>
  </w:style>
  <w:style w:type="paragraph" w:styleId="CommentText">
    <w:name w:val="annotation text"/>
    <w:basedOn w:val="Normal"/>
    <w:link w:val="CommentTextChar"/>
    <w:uiPriority w:val="99"/>
    <w:semiHidden/>
    <w:unhideWhenUsed/>
    <w:rsid w:val="00476E36"/>
    <w:pPr>
      <w:spacing w:line="240" w:lineRule="auto"/>
    </w:pPr>
    <w:rPr>
      <w:sz w:val="20"/>
      <w:szCs w:val="20"/>
    </w:rPr>
  </w:style>
  <w:style w:type="character" w:customStyle="1" w:styleId="CommentTextChar">
    <w:name w:val="Comment Text Char"/>
    <w:basedOn w:val="DefaultParagraphFont"/>
    <w:link w:val="CommentText"/>
    <w:uiPriority w:val="99"/>
    <w:semiHidden/>
    <w:rsid w:val="00476E36"/>
    <w:rPr>
      <w:sz w:val="20"/>
      <w:szCs w:val="20"/>
    </w:rPr>
  </w:style>
  <w:style w:type="paragraph" w:customStyle="1" w:styleId="TableText">
    <w:name w:val="Table Text"/>
    <w:basedOn w:val="Normal"/>
    <w:qFormat/>
    <w:rsid w:val="00476E36"/>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7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36"/>
    <w:rPr>
      <w:rFonts w:ascii="Tahoma" w:hAnsi="Tahoma" w:cs="Tahoma"/>
      <w:sz w:val="16"/>
      <w:szCs w:val="16"/>
    </w:rPr>
  </w:style>
  <w:style w:type="paragraph" w:customStyle="1" w:styleId="BulletBlack">
    <w:name w:val="Bullet_Black"/>
    <w:basedOn w:val="Normal"/>
    <w:qFormat/>
    <w:rsid w:val="00F33883"/>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B1776A"/>
    <w:rPr>
      <w:b/>
      <w:bCs/>
    </w:rPr>
  </w:style>
  <w:style w:type="character" w:customStyle="1" w:styleId="CommentSubjectChar">
    <w:name w:val="Comment Subject Char"/>
    <w:basedOn w:val="CommentTextChar"/>
    <w:link w:val="CommentSubject"/>
    <w:uiPriority w:val="99"/>
    <w:semiHidden/>
    <w:rsid w:val="00B1776A"/>
    <w:rPr>
      <w:b/>
      <w:bCs/>
      <w:sz w:val="20"/>
      <w:szCs w:val="20"/>
    </w:rPr>
  </w:style>
  <w:style w:type="paragraph" w:styleId="Header">
    <w:name w:val="header"/>
    <w:basedOn w:val="Normal"/>
    <w:link w:val="HeaderChar"/>
    <w:uiPriority w:val="99"/>
    <w:unhideWhenUsed/>
    <w:rsid w:val="0009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3D"/>
  </w:style>
  <w:style w:type="paragraph" w:styleId="Footer">
    <w:name w:val="footer"/>
    <w:basedOn w:val="Normal"/>
    <w:link w:val="FooterChar"/>
    <w:uiPriority w:val="99"/>
    <w:unhideWhenUsed/>
    <w:qFormat/>
    <w:rsid w:val="0009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3D"/>
  </w:style>
  <w:style w:type="paragraph" w:styleId="Revision">
    <w:name w:val="Revision"/>
    <w:hidden/>
    <w:uiPriority w:val="99"/>
    <w:semiHidden/>
    <w:rsid w:val="008864E3"/>
    <w:pPr>
      <w:spacing w:after="0" w:line="240" w:lineRule="auto"/>
    </w:pPr>
  </w:style>
  <w:style w:type="paragraph" w:customStyle="1" w:styleId="Dash">
    <w:name w:val="Dash"/>
    <w:qFormat/>
    <w:rsid w:val="008F2F05"/>
    <w:pPr>
      <w:numPr>
        <w:numId w:val="3"/>
      </w:numPr>
      <w:tabs>
        <w:tab w:val="left" w:pos="1080"/>
      </w:tabs>
      <w:spacing w:after="120" w:line="240" w:lineRule="auto"/>
      <w:ind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8F2F05"/>
    <w:pPr>
      <w:tabs>
        <w:tab w:val="num" w:pos="1080"/>
      </w:tabs>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1DE2DBED4024EB4795732182BF35D" ma:contentTypeVersion="2" ma:contentTypeDescription="Create a new document." ma:contentTypeScope="" ma:versionID="d17725adbd73827f30f943d0f9528676">
  <xsd:schema xmlns:xsd="http://www.w3.org/2001/XMLSchema" xmlns:xs="http://www.w3.org/2001/XMLSchema" xmlns:p="http://schemas.microsoft.com/office/2006/metadata/properties" xmlns:ns2="9cc6e4b9-2d4d-4da6-b6e8-d8e054d40b68" targetNamespace="http://schemas.microsoft.com/office/2006/metadata/properties" ma:root="true" ma:fieldsID="95ebecadedb10ab546d49a79bdb26918" ns2:_="">
    <xsd:import namespace="9cc6e4b9-2d4d-4da6-b6e8-d8e054d40b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e4b9-2d4d-4da6-b6e8-d8e054d40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07890-2273-43CD-8383-FD3DED86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e4b9-2d4d-4da6-b6e8-d8e054d40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80FEB-DD3D-4DAA-A036-14354B85019D}">
  <ds:schemaRefs>
    <ds:schemaRef ds:uri="http://schemas.microsoft.com/sharepoint/v3/contenttype/forms"/>
  </ds:schemaRefs>
</ds:datastoreItem>
</file>

<file path=customXml/itemProps3.xml><?xml version="1.0" encoding="utf-8"?>
<ds:datastoreItem xmlns:ds="http://schemas.openxmlformats.org/officeDocument/2006/customXml" ds:itemID="{AEC26264-9116-437C-8083-F121198A7F24}">
  <ds:schemaRefs>
    <ds:schemaRef ds:uri="http://schemas.microsoft.com/office/2006/documentManagement/types"/>
    <ds:schemaRef ds:uri="http://www.w3.org/XML/1998/namespace"/>
    <ds:schemaRef ds:uri="5fc8c2c8-2386-401b-871b-8e5b5e8f8fb4"/>
    <ds:schemaRef ds:uri="http://purl.org/dc/dcmitype/"/>
    <ds:schemaRef ds:uri="http://schemas.openxmlformats.org/package/2006/metadata/core-properties"/>
    <ds:schemaRef ds:uri="http://schemas.microsoft.com/office/infopath/2007/PartnerControls"/>
    <ds:schemaRef ds:uri="http://purl.org/dc/elements/1.1/"/>
    <ds:schemaRef ds:uri="55d07df4-712e-4a03-a34d-b98c268a52a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AMrazEsposito</dc:creator>
  <cp:lastModifiedBy>ACF PRA</cp:lastModifiedBy>
  <cp:revision>2</cp:revision>
  <dcterms:created xsi:type="dcterms:W3CDTF">2024-04-05T10:18:00Z</dcterms:created>
  <dcterms:modified xsi:type="dcterms:W3CDTF">2024-04-05T10:18:00Z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0x0101006411DE2DBED4024EB4795732182BF35D</vt:lpwstr>
  </property>
</Properties>
</file>