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0737" w:rsidP="00917849" w14:paraId="2AA4A5D2" w14:textId="1EEBB71B">
      <w:pPr>
        <w:keepNext/>
        <w:keepLines/>
        <w:spacing w:before="240" w:after="0" w:line="264" w:lineRule="auto"/>
        <w:jc w:val="center"/>
        <w:outlineLvl w:val="1"/>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t>Instrument 1</w:t>
      </w:r>
      <w:r w:rsidRPr="00917849" w:rsidR="00917849">
        <w:rPr>
          <w:rFonts w:ascii="Arial" w:eastAsia="Times New Roman" w:hAnsi="Arial" w:cs="Times New Roman"/>
          <w:b/>
          <w:bCs/>
          <w:color w:val="046B5C"/>
          <w:sz w:val="28"/>
          <w:szCs w:val="32"/>
        </w:rPr>
        <w:t xml:space="preserve">. </w:t>
      </w:r>
    </w:p>
    <w:p w:rsidR="00376082" w:rsidP="00917849" w14:paraId="2BC7498C" w14:textId="53DC564E">
      <w:pPr>
        <w:keepNext/>
        <w:keepLines/>
        <w:spacing w:before="240" w:after="0" w:line="264" w:lineRule="auto"/>
        <w:jc w:val="center"/>
        <w:outlineLvl w:val="1"/>
        <w:rPr>
          <w:rFonts w:ascii="Arial" w:eastAsia="Times New Roman" w:hAnsi="Arial" w:cs="Times New Roman"/>
          <w:b/>
          <w:color w:val="046B5C"/>
          <w:sz w:val="28"/>
          <w:szCs w:val="32"/>
        </w:rPr>
      </w:pPr>
      <w:r w:rsidRPr="00917849">
        <w:rPr>
          <w:rFonts w:ascii="Arial" w:eastAsia="Times New Roman" w:hAnsi="Arial" w:cs="Times New Roman"/>
          <w:b/>
          <w:bCs/>
          <w:color w:val="046B5C"/>
          <w:sz w:val="28"/>
          <w:szCs w:val="32"/>
        </w:rPr>
        <w:t xml:space="preserve">Expression of </w:t>
      </w:r>
      <w:r w:rsidR="006452D9">
        <w:rPr>
          <w:rFonts w:ascii="Arial" w:eastAsia="Times New Roman" w:hAnsi="Arial" w:cs="Times New Roman"/>
          <w:b/>
          <w:bCs/>
          <w:color w:val="046B5C"/>
          <w:sz w:val="28"/>
          <w:szCs w:val="32"/>
        </w:rPr>
        <w:t>i</w:t>
      </w:r>
      <w:r w:rsidRPr="00917849">
        <w:rPr>
          <w:rFonts w:ascii="Arial" w:eastAsia="Times New Roman" w:hAnsi="Arial" w:cs="Times New Roman"/>
          <w:b/>
          <w:bCs/>
          <w:color w:val="046B5C"/>
          <w:sz w:val="28"/>
          <w:szCs w:val="32"/>
        </w:rPr>
        <w:t>nterest form</w:t>
      </w:r>
    </w:p>
    <w:p w:rsidR="00917849" w14:paraId="045DDB2A" w14:textId="77777777">
      <w:pPr>
        <w:rPr>
          <w:rFonts w:ascii="Arial" w:eastAsia="Times New Roman" w:hAnsi="Arial" w:cs="Times New Roman"/>
          <w:b/>
          <w:color w:val="046B5C"/>
          <w:sz w:val="28"/>
          <w:szCs w:val="32"/>
        </w:rPr>
      </w:pPr>
      <w:r>
        <w:rPr>
          <w:rFonts w:ascii="Arial" w:eastAsia="Times New Roman" w:hAnsi="Arial" w:cs="Times New Roman"/>
          <w:b/>
          <w:color w:val="046B5C"/>
          <w:sz w:val="28"/>
          <w:szCs w:val="32"/>
        </w:rPr>
        <w:br w:type="page"/>
      </w:r>
    </w:p>
    <w:p w:rsidR="001C701A" w:rsidRPr="001C701A" w:rsidP="001C701A" w14:paraId="3C192367" w14:textId="77777777">
      <w:pPr>
        <w:spacing w:after="0"/>
        <w:jc w:val="right"/>
      </w:pPr>
      <w:r w:rsidRPr="001C701A">
        <w:t>OMB NUMBER: 0970-0531</w:t>
      </w:r>
    </w:p>
    <w:p w:rsidR="001C701A" w:rsidRPr="001C701A" w:rsidP="001C701A" w14:paraId="2B6FF864" w14:textId="113787E2">
      <w:pPr>
        <w:spacing w:after="0"/>
        <w:jc w:val="right"/>
      </w:pPr>
      <w:r w:rsidRPr="001C701A">
        <w:t xml:space="preserve">EXPIRATION: DATE </w:t>
      </w:r>
      <w:r w:rsidR="006F5EE1">
        <w:t>09/30/2025</w:t>
      </w:r>
    </w:p>
    <w:p w:rsidR="001C701A" w:rsidRPr="001C701A" w:rsidP="001C701A" w14:paraId="6FA6F939" w14:textId="77777777">
      <w:pPr>
        <w:jc w:val="right"/>
        <w:rPr>
          <w:b/>
          <w:bCs/>
        </w:rPr>
      </w:pPr>
    </w:p>
    <w:p w:rsidR="00E15D0F" w:rsidRPr="00F0255A" w:rsidP="00E15D0F" w14:paraId="0B2ADBB0" w14:textId="6C6FB5B8">
      <w:pPr>
        <w:keepNext/>
        <w:keepLines/>
        <w:spacing w:before="240" w:after="0"/>
        <w:ind w:left="432" w:hanging="432"/>
        <w:jc w:val="center"/>
        <w:outlineLvl w:val="1"/>
        <w:rPr>
          <w:rFonts w:ascii="Arial" w:eastAsia="Times New Roman" w:hAnsi="Arial" w:cs="Times New Roman"/>
          <w:b/>
          <w:color w:val="046B5C"/>
          <w:sz w:val="28"/>
          <w:szCs w:val="32"/>
        </w:rPr>
      </w:pPr>
      <w:bookmarkStart w:id="0" w:name="_Hlk118408089"/>
      <w:r w:rsidRPr="00F0255A">
        <w:rPr>
          <w:rFonts w:ascii="Arial" w:eastAsia="Times New Roman" w:hAnsi="Arial" w:cs="Times New Roman"/>
          <w:b/>
          <w:color w:val="046B5C"/>
          <w:sz w:val="28"/>
          <w:szCs w:val="32"/>
        </w:rPr>
        <w:t>TANF</w:t>
      </w:r>
      <w:r>
        <w:rPr>
          <w:rFonts w:ascii="Arial" w:eastAsia="Times New Roman" w:hAnsi="Arial" w:cs="Times New Roman"/>
          <w:b/>
          <w:color w:val="046B5C"/>
          <w:sz w:val="28"/>
          <w:szCs w:val="32"/>
        </w:rPr>
        <w:t xml:space="preserve"> and </w:t>
      </w:r>
      <w:r w:rsidRPr="00F0255A">
        <w:rPr>
          <w:rFonts w:ascii="Arial" w:eastAsia="Times New Roman" w:hAnsi="Arial" w:cs="Times New Roman"/>
          <w:b/>
          <w:color w:val="046B5C"/>
          <w:sz w:val="28"/>
          <w:szCs w:val="32"/>
        </w:rPr>
        <w:t>Child Support Moving Forward</w:t>
      </w:r>
      <w:r>
        <w:rPr>
          <w:rFonts w:ascii="Arial" w:eastAsia="Times New Roman" w:hAnsi="Arial" w:cs="Times New Roman"/>
          <w:b/>
          <w:color w:val="046B5C"/>
          <w:sz w:val="28"/>
          <w:szCs w:val="32"/>
        </w:rPr>
        <w:t>: Further Incorporating Family Input</w:t>
      </w:r>
      <w:r w:rsidR="008321E5">
        <w:rPr>
          <w:rFonts w:ascii="Arial" w:eastAsia="Times New Roman" w:hAnsi="Arial" w:cs="Times New Roman"/>
          <w:b/>
          <w:color w:val="046B5C"/>
          <w:sz w:val="28"/>
          <w:szCs w:val="32"/>
        </w:rPr>
        <w:t xml:space="preserve"> </w:t>
      </w:r>
    </w:p>
    <w:bookmarkEnd w:id="0"/>
    <w:p w:rsidR="008F07BF" w:rsidRPr="00E15D0F" w:rsidP="00E15D0F" w14:paraId="6024CBCE" w14:textId="0E5C9E1D">
      <w:pPr>
        <w:keepNext/>
        <w:keepLines/>
        <w:spacing w:before="240" w:after="0" w:line="480" w:lineRule="auto"/>
        <w:ind w:left="432" w:hanging="432"/>
        <w:jc w:val="center"/>
        <w:outlineLvl w:val="1"/>
        <w:rPr>
          <w:rFonts w:ascii="Arial" w:eastAsia="Times New Roman" w:hAnsi="Arial" w:cs="Times New Roman"/>
          <w:bCs/>
          <w:color w:val="046B5C"/>
          <w:sz w:val="24"/>
          <w:szCs w:val="28"/>
        </w:rPr>
      </w:pPr>
      <w:r w:rsidRPr="00E15D0F">
        <w:rPr>
          <w:rFonts w:ascii="Arial" w:eastAsia="Times New Roman" w:hAnsi="Arial" w:cs="Times New Roman"/>
          <w:bCs/>
          <w:color w:val="046B5C"/>
          <w:sz w:val="24"/>
          <w:szCs w:val="28"/>
        </w:rPr>
        <w:t>Expression of interest</w:t>
      </w:r>
      <w:r w:rsidRPr="00E15D0F" w:rsidR="006827D2">
        <w:rPr>
          <w:rFonts w:ascii="Arial" w:eastAsia="Times New Roman" w:hAnsi="Arial" w:cs="Times New Roman"/>
          <w:bCs/>
          <w:color w:val="046B5C"/>
          <w:sz w:val="24"/>
          <w:szCs w:val="28"/>
        </w:rPr>
        <w:t xml:space="preserve"> form</w:t>
      </w:r>
    </w:p>
    <w:p w:rsidR="008F07BF" w:rsidRPr="006827D2" w:rsidP="008F07BF" w14:paraId="7EAB7DBE" w14:textId="764027E0">
      <w:pPr>
        <w:spacing w:line="264" w:lineRule="auto"/>
        <w:rPr>
          <w:rFonts w:ascii="Arial" w:eastAsia="Times New Roman" w:hAnsi="Arial" w:cs="Arial"/>
          <w:b/>
          <w:bCs/>
        </w:rPr>
      </w:pPr>
      <w:r w:rsidRPr="006827D2">
        <w:rPr>
          <w:rFonts w:ascii="Arial" w:eastAsia="Times New Roman" w:hAnsi="Arial" w:cs="Arial"/>
          <w:b/>
          <w:bCs/>
        </w:rPr>
        <w:t xml:space="preserve">Introduction </w:t>
      </w:r>
    </w:p>
    <w:p w:rsidR="008F07BF" w:rsidRPr="008F07BF" w:rsidP="008F07BF" w14:paraId="1403CF0C" w14:textId="32734053">
      <w:pPr>
        <w:spacing w:before="160" w:line="264" w:lineRule="auto"/>
        <w:rPr>
          <w:rFonts w:ascii="Arial" w:eastAsia="Times New Roman" w:hAnsi="Arial" w:cs="Arial"/>
        </w:rPr>
      </w:pPr>
      <w:r w:rsidRPr="008F07BF">
        <w:rPr>
          <w:rFonts w:ascii="Arial" w:eastAsia="Times New Roman" w:hAnsi="Arial" w:cs="Arial"/>
        </w:rPr>
        <w:t xml:space="preserve">Thank you for your interest in pilot testing the resources developed by the TANF and Child Support Moving Forward: Further Incorporating Family Input study! </w:t>
      </w:r>
      <w:r w:rsidRPr="00E15D0F" w:rsidR="00E15D0F">
        <w:rPr>
          <w:rFonts w:ascii="Arial" w:eastAsia="Times New Roman" w:hAnsi="Arial" w:cs="Arial"/>
        </w:rPr>
        <w:t xml:space="preserve">This study </w:t>
      </w:r>
      <w:r w:rsidR="00E15D0F">
        <w:rPr>
          <w:rFonts w:ascii="Arial" w:eastAsia="Times New Roman" w:hAnsi="Arial" w:cs="Arial"/>
        </w:rPr>
        <w:t xml:space="preserve">is </w:t>
      </w:r>
      <w:r w:rsidRPr="00E15D0F" w:rsidR="00E15D0F">
        <w:rPr>
          <w:rFonts w:ascii="Arial" w:eastAsia="Times New Roman" w:hAnsi="Arial" w:cs="Arial"/>
        </w:rPr>
        <w:t>sponsored by the Office of Planning, Research, and Evaluation (OPRE) in the Administration for Children and Families at the U.S. Department of Health and Human Services</w:t>
      </w:r>
      <w:r w:rsidR="005E248C">
        <w:rPr>
          <w:rFonts w:ascii="Arial" w:eastAsia="Times New Roman" w:hAnsi="Arial" w:cs="Arial"/>
        </w:rPr>
        <w:t xml:space="preserve"> (HHS)</w:t>
      </w:r>
      <w:r w:rsidR="00E15D0F">
        <w:rPr>
          <w:rFonts w:ascii="Arial" w:eastAsia="Times New Roman" w:hAnsi="Arial" w:cs="Arial"/>
        </w:rPr>
        <w:t>.</w:t>
      </w:r>
      <w:r w:rsidR="00BF534E">
        <w:rPr>
          <w:rFonts w:ascii="Arial" w:eastAsia="Times New Roman" w:hAnsi="Arial" w:cs="Arial"/>
        </w:rPr>
        <w:t xml:space="preserve"> </w:t>
      </w:r>
      <w:r w:rsidR="000B6487">
        <w:rPr>
          <w:rFonts w:ascii="Arial" w:eastAsia="Times New Roman" w:hAnsi="Arial" w:cs="Arial"/>
        </w:rPr>
        <w:t xml:space="preserve">This is not part of any HHS monitoring or auditing activities. </w:t>
      </w:r>
    </w:p>
    <w:p w:rsidR="008F07BF" w:rsidP="008F07BF" w14:paraId="712ABDEC" w14:textId="40A46E40">
      <w:pPr>
        <w:spacing w:line="264" w:lineRule="auto"/>
        <w:rPr>
          <w:rFonts w:ascii="Arial" w:eastAsia="Times New Roman" w:hAnsi="Arial" w:cs="Arial"/>
        </w:rPr>
      </w:pPr>
      <w:r w:rsidRPr="008F07BF">
        <w:rPr>
          <w:rFonts w:ascii="Arial" w:eastAsia="Times New Roman" w:hAnsi="Arial" w:cs="Arial"/>
        </w:rPr>
        <w:t xml:space="preserve">This form will take about 10 minutes to complete. </w:t>
      </w:r>
      <w:r w:rsidRPr="008F07BF" w:rsidR="00E15D0F">
        <w:rPr>
          <w:rFonts w:ascii="Arial" w:eastAsia="Times New Roman" w:hAnsi="Arial" w:cs="Arial"/>
        </w:rPr>
        <w:t>Expressing interest is not a commitment to participate</w:t>
      </w:r>
      <w:r w:rsidR="005E248C">
        <w:rPr>
          <w:rFonts w:ascii="Arial" w:eastAsia="Times New Roman" w:hAnsi="Arial" w:cs="Arial"/>
        </w:rPr>
        <w:t xml:space="preserve"> or a guarantee that you will be selected to participate</w:t>
      </w:r>
      <w:r w:rsidRPr="008F07BF" w:rsidR="00E15D0F">
        <w:rPr>
          <w:rFonts w:ascii="Arial" w:eastAsia="Times New Roman" w:hAnsi="Arial" w:cs="Arial"/>
        </w:rPr>
        <w:t>.</w:t>
      </w:r>
    </w:p>
    <w:p w:rsidR="005A4699" w:rsidP="005A4699" w14:paraId="00284E5D" w14:textId="38CD2566">
      <w:pPr>
        <w:rPr>
          <w:rFonts w:ascii="Arial" w:eastAsia="Times New Roman" w:hAnsi="Arial" w:cs="Arial"/>
        </w:rPr>
      </w:pPr>
      <w:r>
        <w:rPr>
          <w:rFonts w:ascii="Arial" w:eastAsia="Times New Roman" w:hAnsi="Arial" w:cs="Arial"/>
        </w:rPr>
        <w:t>Completing</w:t>
      </w:r>
      <w:r w:rsidRPr="007C5020">
        <w:rPr>
          <w:rFonts w:ascii="Arial" w:eastAsia="Times New Roman" w:hAnsi="Arial" w:cs="Arial"/>
        </w:rPr>
        <w:t xml:space="preserve"> this questionnaire is voluntary. </w:t>
      </w:r>
      <w:r>
        <w:rPr>
          <w:rFonts w:ascii="Arial" w:eastAsia="Times New Roman" w:hAnsi="Arial" w:cs="Arial"/>
        </w:rPr>
        <w:t>Please feel</w:t>
      </w:r>
      <w:r w:rsidRPr="006734A5">
        <w:rPr>
          <w:rFonts w:ascii="Arial" w:eastAsia="Times New Roman" w:hAnsi="Arial" w:cs="Arial"/>
        </w:rPr>
        <w:t xml:space="preserve"> </w:t>
      </w:r>
      <w:r>
        <w:rPr>
          <w:rFonts w:ascii="Arial" w:eastAsia="Times New Roman" w:hAnsi="Arial" w:cs="Arial"/>
        </w:rPr>
        <w:t xml:space="preserve">free </w:t>
      </w:r>
      <w:r w:rsidRPr="006734A5">
        <w:rPr>
          <w:rFonts w:ascii="Arial" w:eastAsia="Times New Roman" w:hAnsi="Arial" w:cs="Arial"/>
        </w:rPr>
        <w:t xml:space="preserve">to skip any question or stop the questionnaire at any time. </w:t>
      </w:r>
      <w:r>
        <w:rPr>
          <w:rFonts w:ascii="Arial" w:eastAsia="Times New Roman" w:hAnsi="Arial" w:cs="Arial"/>
        </w:rPr>
        <w:t>You can</w:t>
      </w:r>
      <w:r w:rsidRPr="006734A5">
        <w:rPr>
          <w:rFonts w:ascii="Arial" w:eastAsia="Times New Roman" w:hAnsi="Arial" w:cs="Arial"/>
        </w:rPr>
        <w:t xml:space="preserve"> skip a question</w:t>
      </w:r>
      <w:r>
        <w:rPr>
          <w:rFonts w:ascii="Arial" w:eastAsia="Times New Roman" w:hAnsi="Arial" w:cs="Arial"/>
        </w:rPr>
        <w:t xml:space="preserve"> by scrolling past it without selecting an answer. You can submit your questionnaire early by using the next arrow to skip sections and hitting “submit.”  </w:t>
      </w:r>
    </w:p>
    <w:p w:rsidR="005A4699" w:rsidP="003C74CB" w14:paraId="7F265660" w14:textId="491BE84C">
      <w:pPr>
        <w:rPr>
          <w:rFonts w:ascii="Arial" w:eastAsia="Times New Roman" w:hAnsi="Arial" w:cs="Arial"/>
        </w:rPr>
      </w:pPr>
      <w:r>
        <w:rPr>
          <w:rFonts w:ascii="Arial" w:eastAsia="Times New Roman" w:hAnsi="Arial" w:cs="Arial"/>
        </w:rPr>
        <w:t>P</w:t>
      </w:r>
      <w:r w:rsidRPr="00F0255A">
        <w:rPr>
          <w:rFonts w:ascii="Arial" w:eastAsia="Times New Roman" w:hAnsi="Arial" w:cs="Arial"/>
        </w:rPr>
        <w:t xml:space="preserve">lease click </w:t>
      </w:r>
      <w:r>
        <w:rPr>
          <w:rFonts w:ascii="Arial" w:eastAsia="Times New Roman" w:hAnsi="Arial" w:cs="Arial"/>
        </w:rPr>
        <w:t>‘</w:t>
      </w:r>
      <w:r w:rsidRPr="00F0255A">
        <w:rPr>
          <w:rFonts w:ascii="Arial" w:eastAsia="Times New Roman" w:hAnsi="Arial" w:cs="Arial"/>
        </w:rPr>
        <w:t>next</w:t>
      </w:r>
      <w:r>
        <w:rPr>
          <w:rFonts w:ascii="Arial" w:eastAsia="Times New Roman" w:hAnsi="Arial" w:cs="Arial"/>
        </w:rPr>
        <w:t>’</w:t>
      </w:r>
      <w:r w:rsidRPr="00F0255A">
        <w:rPr>
          <w:rFonts w:ascii="Arial" w:eastAsia="Times New Roman" w:hAnsi="Arial" w:cs="Arial"/>
        </w:rPr>
        <w:t xml:space="preserve"> </w:t>
      </w:r>
      <w:r>
        <w:rPr>
          <w:rFonts w:ascii="Arial" w:eastAsia="Times New Roman" w:hAnsi="Arial" w:cs="Arial"/>
        </w:rPr>
        <w:t xml:space="preserve">if you </w:t>
      </w:r>
      <w:r w:rsidR="00630F5A">
        <w:rPr>
          <w:rFonts w:ascii="Arial" w:eastAsia="Times New Roman" w:hAnsi="Arial" w:cs="Arial"/>
        </w:rPr>
        <w:t>consent</w:t>
      </w:r>
      <w:r>
        <w:rPr>
          <w:rFonts w:ascii="Arial" w:eastAsia="Times New Roman" w:hAnsi="Arial" w:cs="Arial"/>
        </w:rPr>
        <w:t xml:space="preserve"> to complete your expression of interest</w:t>
      </w:r>
      <w:r w:rsidRPr="00F0255A">
        <w:rPr>
          <w:rFonts w:ascii="Arial" w:eastAsia="Times New Roman" w:hAnsi="Arial" w:cs="Arial"/>
        </w:rPr>
        <w:t xml:space="preserve">.  </w:t>
      </w:r>
    </w:p>
    <w:p w:rsidR="00BA0024" w:rsidRPr="00D81C74" w:rsidP="00BA0024" w14:paraId="2D791D58" w14:textId="77777777">
      <w:pPr>
        <w:spacing w:line="264" w:lineRule="auto"/>
        <w:rPr>
          <w:rFonts w:ascii="Arial" w:eastAsia="Times New Roman" w:hAnsi="Arial" w:cs="Arial"/>
          <w:i/>
          <w:iCs/>
        </w:rPr>
      </w:pPr>
      <w:r w:rsidRPr="00D81C74">
        <w:rPr>
          <w:rFonts w:ascii="Arial" w:eastAsia="Times New Roman" w:hAnsi="Arial" w:cs="Arial"/>
          <w:i/>
          <w:iCs/>
        </w:rPr>
        <w:t>Next Page [NEXT ARROW]</w:t>
      </w:r>
    </w:p>
    <w:p w:rsidR="00BF534E" w:rsidRPr="00BF534E" w:rsidP="008F07BF" w14:paraId="79F8A2AA" w14:textId="27BFAE37">
      <w:pPr>
        <w:rPr>
          <w:rFonts w:ascii="Arial" w:eastAsia="Times New Roman" w:hAnsi="Arial" w:cs="Arial"/>
          <w:b/>
          <w:bCs/>
        </w:rPr>
      </w:pPr>
      <w:r w:rsidRPr="00BF534E">
        <w:rPr>
          <w:rFonts w:ascii="Arial" w:eastAsia="Times New Roman" w:hAnsi="Arial" w:cs="Arial"/>
          <w:b/>
          <w:bCs/>
        </w:rPr>
        <w:t>About pilot testing</w:t>
      </w:r>
    </w:p>
    <w:p w:rsidR="00BF534E" w:rsidP="008F07BF" w14:paraId="1EB5A1C1" w14:textId="5DDD1F5E">
      <w:pPr>
        <w:rPr>
          <w:rFonts w:ascii="Arial" w:eastAsia="Times New Roman" w:hAnsi="Arial" w:cs="Arial"/>
        </w:rPr>
      </w:pPr>
      <w:r w:rsidRPr="008F07BF">
        <w:rPr>
          <w:rFonts w:ascii="Arial" w:eastAsia="Times New Roman" w:hAnsi="Arial" w:cs="Arial"/>
        </w:rPr>
        <w:t xml:space="preserve">By submitting this form, you are expressing your program’s interest in pilot testing the </w:t>
      </w:r>
      <w:r w:rsidR="005E248C">
        <w:rPr>
          <w:rFonts w:ascii="Arial" w:eastAsia="Times New Roman" w:hAnsi="Arial" w:cs="Arial"/>
        </w:rPr>
        <w:t>study</w:t>
      </w:r>
      <w:r w:rsidRPr="008F07BF">
        <w:rPr>
          <w:rFonts w:ascii="Arial" w:eastAsia="Times New Roman" w:hAnsi="Arial" w:cs="Arial"/>
        </w:rPr>
        <w:t xml:space="preserve">’s toolkit of resources, “Elevating Family Input in TANF and Child Support Programs: Resources for Program Staff, Leaders, and Families.” </w:t>
      </w:r>
    </w:p>
    <w:p w:rsidR="008F07BF" w:rsidRPr="008F07BF" w:rsidP="008F07BF" w14:paraId="0FC4FA47" w14:textId="0781EEDF">
      <w:pPr>
        <w:rPr>
          <w:rFonts w:ascii="Arial" w:eastAsia="Times New Roman" w:hAnsi="Arial" w:cs="Arial"/>
        </w:rPr>
      </w:pPr>
      <w:r w:rsidRPr="008F07BF">
        <w:rPr>
          <w:rFonts w:ascii="Arial" w:eastAsia="Times New Roman" w:hAnsi="Arial" w:cs="Arial"/>
        </w:rPr>
        <w:t>Piloting testing includes:</w:t>
      </w:r>
    </w:p>
    <w:p w:rsidR="008F07BF" w:rsidRPr="008F07BF" w:rsidP="008F07BF" w14:paraId="12C22CDE" w14:textId="07093C48">
      <w:pPr>
        <w:numPr>
          <w:ilvl w:val="0"/>
          <w:numId w:val="1"/>
        </w:numPr>
        <w:spacing w:line="264" w:lineRule="auto"/>
        <w:contextualSpacing/>
        <w:rPr>
          <w:rFonts w:ascii="Arial" w:eastAsia="Times New Roman" w:hAnsi="Arial" w:cs="Arial"/>
        </w:rPr>
      </w:pPr>
      <w:r w:rsidRPr="008F07BF">
        <w:rPr>
          <w:rFonts w:ascii="Arial" w:eastAsia="Times New Roman" w:hAnsi="Arial" w:cs="Arial"/>
        </w:rPr>
        <w:t>Program staff committing to leading an improvement effort that includes input from families</w:t>
      </w:r>
      <w:r w:rsidR="00BF534E">
        <w:rPr>
          <w:rFonts w:ascii="Arial" w:eastAsia="Times New Roman" w:hAnsi="Arial" w:cs="Arial"/>
        </w:rPr>
        <w:t xml:space="preserve"> over a 12-month period </w:t>
      </w:r>
      <w:r w:rsidR="005E248C">
        <w:rPr>
          <w:rFonts w:ascii="Arial" w:eastAsia="Times New Roman" w:hAnsi="Arial" w:cs="Arial"/>
        </w:rPr>
        <w:t>(</w:t>
      </w:r>
      <w:r w:rsidR="00E3351E">
        <w:rPr>
          <w:rFonts w:ascii="Arial" w:eastAsia="Times New Roman" w:hAnsi="Arial" w:cs="Arial"/>
        </w:rPr>
        <w:t xml:space="preserve">starting </w:t>
      </w:r>
      <w:r w:rsidR="00AC683A">
        <w:rPr>
          <w:rFonts w:ascii="Arial" w:eastAsia="Times New Roman" w:hAnsi="Arial" w:cs="Arial"/>
        </w:rPr>
        <w:t xml:space="preserve">between </w:t>
      </w:r>
      <w:r w:rsidR="00E3351E">
        <w:rPr>
          <w:rFonts w:ascii="Arial" w:eastAsia="Times New Roman" w:hAnsi="Arial" w:cs="Arial"/>
        </w:rPr>
        <w:t xml:space="preserve">[month] – [month 6 months later] </w:t>
      </w:r>
      <w:r w:rsidR="00BF534E">
        <w:rPr>
          <w:rFonts w:ascii="Arial" w:eastAsia="Times New Roman" w:hAnsi="Arial" w:cs="Arial"/>
        </w:rPr>
        <w:t>2023</w:t>
      </w:r>
      <w:r w:rsidR="005E248C">
        <w:rPr>
          <w:rFonts w:ascii="Arial" w:eastAsia="Times New Roman" w:hAnsi="Arial" w:cs="Arial"/>
        </w:rPr>
        <w:t>)</w:t>
      </w:r>
      <w:r w:rsidRPr="008F07BF">
        <w:rPr>
          <w:rFonts w:ascii="Arial" w:eastAsia="Times New Roman" w:hAnsi="Arial" w:cs="Arial"/>
        </w:rPr>
        <w:t xml:space="preserve">. Improvements can be to policy, service delivery, service offerings, operations, systems, and more. </w:t>
      </w:r>
    </w:p>
    <w:p w:rsidR="008F07BF" w:rsidRPr="008F07BF" w:rsidP="008F07BF" w14:paraId="3E400788" w14:textId="77777777">
      <w:pPr>
        <w:numPr>
          <w:ilvl w:val="0"/>
          <w:numId w:val="1"/>
        </w:numPr>
        <w:spacing w:line="264" w:lineRule="auto"/>
        <w:contextualSpacing/>
        <w:rPr>
          <w:rFonts w:ascii="Arial" w:eastAsia="Times New Roman" w:hAnsi="Arial" w:cs="Arial"/>
        </w:rPr>
      </w:pPr>
      <w:r w:rsidRPr="008F07BF">
        <w:rPr>
          <w:rFonts w:ascii="Arial" w:eastAsia="Times New Roman" w:hAnsi="Arial" w:cs="Arial"/>
        </w:rPr>
        <w:t>Referencing and using the study team’s toolkit of resources to support your improvement effort.</w:t>
      </w:r>
    </w:p>
    <w:p w:rsidR="008F07BF" w:rsidRPr="008F07BF" w:rsidP="008F07BF" w14:paraId="396DBFCD" w14:textId="683655AE">
      <w:pPr>
        <w:numPr>
          <w:ilvl w:val="0"/>
          <w:numId w:val="1"/>
        </w:numPr>
        <w:spacing w:line="264" w:lineRule="auto"/>
        <w:contextualSpacing/>
        <w:rPr>
          <w:rFonts w:ascii="Arial" w:eastAsia="Times New Roman" w:hAnsi="Arial" w:cs="Arial"/>
        </w:rPr>
      </w:pPr>
      <w:r w:rsidRPr="008F07BF">
        <w:rPr>
          <w:rFonts w:ascii="Arial" w:eastAsia="Times New Roman" w:hAnsi="Arial" w:cs="Arial"/>
        </w:rPr>
        <w:t xml:space="preserve">Meeting with study team coaches at least monthly over </w:t>
      </w:r>
      <w:r w:rsidR="00BF534E">
        <w:rPr>
          <w:rFonts w:ascii="Arial" w:eastAsia="Times New Roman" w:hAnsi="Arial" w:cs="Arial"/>
        </w:rPr>
        <w:t xml:space="preserve">the </w:t>
      </w:r>
      <w:r w:rsidRPr="008F07BF">
        <w:rPr>
          <w:rFonts w:ascii="Arial" w:eastAsia="Times New Roman" w:hAnsi="Arial" w:cs="Arial"/>
        </w:rPr>
        <w:t>12-month p</w:t>
      </w:r>
      <w:r w:rsidR="00BF534E">
        <w:rPr>
          <w:rFonts w:ascii="Arial" w:eastAsia="Times New Roman" w:hAnsi="Arial" w:cs="Arial"/>
        </w:rPr>
        <w:t>ilot testing p</w:t>
      </w:r>
      <w:r w:rsidRPr="008F07BF">
        <w:rPr>
          <w:rFonts w:ascii="Arial" w:eastAsia="Times New Roman" w:hAnsi="Arial" w:cs="Arial"/>
        </w:rPr>
        <w:t>eriod.</w:t>
      </w:r>
    </w:p>
    <w:p w:rsidR="008F07BF" w:rsidRPr="008F07BF" w:rsidP="008F07BF" w14:paraId="4263FBAE" w14:textId="77777777">
      <w:pPr>
        <w:numPr>
          <w:ilvl w:val="0"/>
          <w:numId w:val="1"/>
        </w:numPr>
        <w:spacing w:line="264" w:lineRule="auto"/>
        <w:contextualSpacing/>
        <w:rPr>
          <w:rFonts w:ascii="Arial" w:eastAsia="Times New Roman" w:hAnsi="Arial" w:cs="Arial"/>
        </w:rPr>
      </w:pPr>
      <w:r w:rsidRPr="008F07BF">
        <w:rPr>
          <w:rFonts w:ascii="Arial" w:eastAsia="Times New Roman" w:hAnsi="Arial" w:cs="Arial"/>
        </w:rPr>
        <w:t>Sharing the progress, successes, and challenges of your program improvement effort with study team coaches.</w:t>
      </w:r>
    </w:p>
    <w:p w:rsidR="008F07BF" w:rsidRPr="008F07BF" w:rsidP="008F07BF" w14:paraId="10BB24BF" w14:textId="45016BC6">
      <w:pPr>
        <w:numPr>
          <w:ilvl w:val="0"/>
          <w:numId w:val="1"/>
        </w:numPr>
        <w:spacing w:line="264" w:lineRule="auto"/>
        <w:contextualSpacing/>
        <w:rPr>
          <w:rFonts w:ascii="Arial" w:eastAsia="Times New Roman" w:hAnsi="Arial" w:cs="Arial"/>
        </w:rPr>
      </w:pPr>
      <w:r w:rsidRPr="008F07BF">
        <w:rPr>
          <w:rFonts w:ascii="Arial" w:eastAsia="Times New Roman" w:hAnsi="Arial" w:cs="Arial"/>
        </w:rPr>
        <w:t xml:space="preserve">Providing feedback to the study team about the toolkit of resources, through </w:t>
      </w:r>
      <w:r w:rsidR="00D349B5">
        <w:rPr>
          <w:rFonts w:ascii="Arial" w:eastAsia="Times New Roman" w:hAnsi="Arial" w:cs="Arial"/>
        </w:rPr>
        <w:t>a monthly survey,</w:t>
      </w:r>
      <w:r w:rsidRPr="008F07BF">
        <w:rPr>
          <w:rFonts w:ascii="Arial" w:eastAsia="Times New Roman" w:hAnsi="Arial" w:cs="Arial"/>
        </w:rPr>
        <w:t xml:space="preserve"> interviews </w:t>
      </w:r>
      <w:r w:rsidR="00D349B5">
        <w:rPr>
          <w:rFonts w:ascii="Arial" w:eastAsia="Times New Roman" w:hAnsi="Arial" w:cs="Arial"/>
        </w:rPr>
        <w:t xml:space="preserve">at the 6- and 12-month points of pilot testing, </w:t>
      </w:r>
      <w:r w:rsidRPr="008F07BF">
        <w:rPr>
          <w:rFonts w:ascii="Arial" w:eastAsia="Times New Roman" w:hAnsi="Arial" w:cs="Arial"/>
        </w:rPr>
        <w:t xml:space="preserve">and </w:t>
      </w:r>
      <w:r w:rsidR="00D349B5">
        <w:rPr>
          <w:rFonts w:ascii="Arial" w:eastAsia="Times New Roman" w:hAnsi="Arial" w:cs="Arial"/>
        </w:rPr>
        <w:t xml:space="preserve">a </w:t>
      </w:r>
      <w:r w:rsidRPr="008F07BF">
        <w:rPr>
          <w:rFonts w:ascii="Arial" w:eastAsia="Times New Roman" w:hAnsi="Arial" w:cs="Arial"/>
        </w:rPr>
        <w:t>focus group</w:t>
      </w:r>
      <w:r w:rsidR="00D349B5">
        <w:rPr>
          <w:rFonts w:ascii="Arial" w:eastAsia="Times New Roman" w:hAnsi="Arial" w:cs="Arial"/>
        </w:rPr>
        <w:t xml:space="preserve"> a few months </w:t>
      </w:r>
      <w:r w:rsidRPr="008F07BF">
        <w:rPr>
          <w:rFonts w:ascii="Arial" w:eastAsia="Times New Roman" w:hAnsi="Arial" w:cs="Arial"/>
        </w:rPr>
        <w:t>after the pilot testing period</w:t>
      </w:r>
      <w:r w:rsidR="00D349B5">
        <w:rPr>
          <w:rFonts w:ascii="Arial" w:eastAsia="Times New Roman" w:hAnsi="Arial" w:cs="Arial"/>
        </w:rPr>
        <w:t xml:space="preserve"> ends</w:t>
      </w:r>
      <w:r w:rsidRPr="008F07BF">
        <w:rPr>
          <w:rFonts w:ascii="Arial" w:eastAsia="Times New Roman" w:hAnsi="Arial" w:cs="Arial"/>
        </w:rPr>
        <w:t>.</w:t>
      </w:r>
      <w:r w:rsidRPr="008F07BF">
        <w:rPr>
          <w:rFonts w:ascii="Arial" w:eastAsia="Times New Roman" w:hAnsi="Arial" w:cs="Arial"/>
        </w:rPr>
        <w:t xml:space="preserve"> </w:t>
      </w:r>
    </w:p>
    <w:p w:rsidR="00D349B5" w:rsidP="00D349B5" w14:paraId="5A9312EC" w14:textId="77777777">
      <w:pPr>
        <w:spacing w:after="0"/>
        <w:rPr>
          <w:rFonts w:ascii="Arial" w:eastAsia="Times New Roman" w:hAnsi="Arial" w:cs="Arial"/>
        </w:rPr>
      </w:pPr>
    </w:p>
    <w:p w:rsidR="00BA0024" w:rsidRPr="00D81C74" w:rsidP="00BA0024" w14:paraId="1751239D" w14:textId="77777777">
      <w:pPr>
        <w:spacing w:line="264" w:lineRule="auto"/>
        <w:rPr>
          <w:rFonts w:ascii="Arial" w:eastAsia="Times New Roman" w:hAnsi="Arial" w:cs="Arial"/>
          <w:i/>
          <w:iCs/>
        </w:rPr>
      </w:pPr>
      <w:r w:rsidRPr="00D81C74">
        <w:rPr>
          <w:rFonts w:ascii="Arial" w:eastAsia="Times New Roman" w:hAnsi="Arial" w:cs="Arial"/>
          <w:i/>
          <w:iCs/>
        </w:rPr>
        <w:t>Next Page [NEXT ARROW]</w:t>
      </w:r>
    </w:p>
    <w:p w:rsidR="00BF534E" w:rsidRPr="00BF534E" w:rsidP="00BA0024" w14:paraId="1C9D1554" w14:textId="102D5AAB">
      <w:pPr>
        <w:jc w:val="both"/>
        <w:rPr>
          <w:rFonts w:ascii="Arial" w:eastAsia="Times New Roman" w:hAnsi="Arial" w:cs="Arial"/>
          <w:b/>
          <w:bCs/>
        </w:rPr>
      </w:pPr>
      <w:r>
        <w:rPr>
          <w:rFonts w:ascii="Arial" w:eastAsia="Times New Roman" w:hAnsi="Arial" w:cs="Arial"/>
          <w:b/>
          <w:bCs/>
        </w:rPr>
        <w:t>Selection</w:t>
      </w:r>
    </w:p>
    <w:p w:rsidR="00BF534E" w:rsidP="008F07BF" w14:paraId="73CB9982" w14:textId="77777777">
      <w:pPr>
        <w:rPr>
          <w:rFonts w:ascii="Arial" w:eastAsia="Times New Roman" w:hAnsi="Arial" w:cs="Arial"/>
        </w:rPr>
      </w:pPr>
      <w:r w:rsidRPr="008F07BF">
        <w:rPr>
          <w:rFonts w:ascii="Arial" w:eastAsia="Times New Roman" w:hAnsi="Arial" w:cs="Arial"/>
        </w:rPr>
        <w:t xml:space="preserve">The study team will review all expressions of interest and may follow up with you to learn more about your program and interest in participating and to share more details about the pilot. </w:t>
      </w:r>
    </w:p>
    <w:p w:rsidR="008F07BF" w:rsidRPr="008F07BF" w:rsidP="008F07BF" w14:paraId="767D6164" w14:textId="24AEBBB0">
      <w:pPr>
        <w:rPr>
          <w:rFonts w:ascii="Arial" w:eastAsia="Times New Roman" w:hAnsi="Arial" w:cs="Arial"/>
        </w:rPr>
      </w:pPr>
      <w:r w:rsidRPr="008F07BF">
        <w:rPr>
          <w:rFonts w:ascii="Arial" w:eastAsia="Times New Roman" w:hAnsi="Arial" w:cs="Arial"/>
        </w:rPr>
        <w:t xml:space="preserve">The study team will select eight programs to participate, ensuring a diversity of program types, locations, experience engaging families for their feedback, and areas for improvement. </w:t>
      </w:r>
      <w:r w:rsidR="00BA0024">
        <w:rPr>
          <w:rFonts w:ascii="Arial" w:eastAsia="Times New Roman" w:hAnsi="Arial" w:cs="Arial"/>
        </w:rPr>
        <w:t>The study aims to include four TANF/Tribal TANF program</w:t>
      </w:r>
      <w:r w:rsidR="005E248C">
        <w:rPr>
          <w:rFonts w:ascii="Arial" w:eastAsia="Times New Roman" w:hAnsi="Arial" w:cs="Arial"/>
        </w:rPr>
        <w:t>s</w:t>
      </w:r>
      <w:r w:rsidR="008321E5">
        <w:rPr>
          <w:rFonts w:ascii="Arial" w:eastAsia="Times New Roman" w:hAnsi="Arial" w:cs="Arial"/>
        </w:rPr>
        <w:t xml:space="preserve"> </w:t>
      </w:r>
      <w:r w:rsidR="00BA0024">
        <w:rPr>
          <w:rFonts w:ascii="Arial" w:eastAsia="Times New Roman" w:hAnsi="Arial" w:cs="Arial"/>
        </w:rPr>
        <w:t xml:space="preserve">and four child support/Tribal child support programs. </w:t>
      </w:r>
      <w:r w:rsidR="008321E5">
        <w:rPr>
          <w:rFonts w:ascii="Arial" w:eastAsia="Times New Roman" w:hAnsi="Arial" w:cs="Arial"/>
        </w:rPr>
        <w:t xml:space="preserve">The study will also identify two TANF/Tribal TANF programs and two child support/Tribal child support programs to serve as alternate pilot sites, which may be invited to participate if a </w:t>
      </w:r>
      <w:r w:rsidR="005E248C">
        <w:rPr>
          <w:rFonts w:ascii="Arial" w:eastAsia="Times New Roman" w:hAnsi="Arial" w:cs="Arial"/>
        </w:rPr>
        <w:t>selected</w:t>
      </w:r>
      <w:r w:rsidR="008321E5">
        <w:rPr>
          <w:rFonts w:ascii="Arial" w:eastAsia="Times New Roman" w:hAnsi="Arial" w:cs="Arial"/>
        </w:rPr>
        <w:t xml:space="preserve"> site becomes unable to continue the pilot. </w:t>
      </w:r>
      <w:r w:rsidRPr="008F07BF">
        <w:rPr>
          <w:rFonts w:ascii="Arial" w:eastAsia="Times New Roman" w:hAnsi="Arial" w:cs="Arial"/>
        </w:rPr>
        <w:t xml:space="preserve">The study team will contact all programs that express interest to </w:t>
      </w:r>
      <w:r w:rsidR="00BA0024">
        <w:rPr>
          <w:rFonts w:ascii="Arial" w:eastAsia="Times New Roman" w:hAnsi="Arial" w:cs="Arial"/>
        </w:rPr>
        <w:t>invite them to participate in</w:t>
      </w:r>
      <w:r w:rsidRPr="008F07BF">
        <w:rPr>
          <w:rFonts w:ascii="Arial" w:eastAsia="Times New Roman" w:hAnsi="Arial" w:cs="Arial"/>
        </w:rPr>
        <w:t xml:space="preserve"> the study</w:t>
      </w:r>
      <w:r w:rsidR="00BA0024">
        <w:rPr>
          <w:rFonts w:ascii="Arial" w:eastAsia="Times New Roman" w:hAnsi="Arial" w:cs="Arial"/>
        </w:rPr>
        <w:t>, to invite them to serve as an alternate,</w:t>
      </w:r>
      <w:r w:rsidRPr="008F07BF">
        <w:rPr>
          <w:rFonts w:ascii="Arial" w:eastAsia="Times New Roman" w:hAnsi="Arial" w:cs="Arial"/>
        </w:rPr>
        <w:t xml:space="preserve"> or </w:t>
      </w:r>
      <w:r w:rsidR="00BA0024">
        <w:rPr>
          <w:rFonts w:ascii="Arial" w:eastAsia="Times New Roman" w:hAnsi="Arial" w:cs="Arial"/>
        </w:rPr>
        <w:t xml:space="preserve">to </w:t>
      </w:r>
      <w:r w:rsidRPr="008F07BF">
        <w:rPr>
          <w:rFonts w:ascii="Arial" w:eastAsia="Times New Roman" w:hAnsi="Arial" w:cs="Arial"/>
        </w:rPr>
        <w:t xml:space="preserve">notify them that they have not been selected. </w:t>
      </w:r>
    </w:p>
    <w:p w:rsidR="008F07BF" w:rsidRPr="008F07BF" w:rsidP="008F07BF" w14:paraId="430E2766" w14:textId="77777777">
      <w:pPr>
        <w:rPr>
          <w:rFonts w:ascii="Arial" w:eastAsia="Times New Roman" w:hAnsi="Arial" w:cs="Arial"/>
        </w:rPr>
      </w:pPr>
      <w:r w:rsidRPr="008F07BF">
        <w:rPr>
          <w:rFonts w:ascii="Arial" w:eastAsia="Times New Roman" w:hAnsi="Arial" w:cs="Arial"/>
        </w:rPr>
        <w:t xml:space="preserve">We appreciate your interest in the Family Input Study! </w:t>
      </w:r>
    </w:p>
    <w:p w:rsidR="0041401E" w:rsidRPr="0041401E" w:rsidP="0041401E" w14:paraId="52C6EF47" w14:textId="07883160">
      <w:pPr>
        <w:spacing w:line="264" w:lineRule="auto"/>
        <w:rPr>
          <w:rFonts w:ascii="Arial" w:eastAsia="Times New Roman" w:hAnsi="Arial" w:cs="Arial"/>
          <w:i/>
          <w:iCs/>
        </w:rPr>
      </w:pPr>
      <w:r w:rsidRPr="00D81C74">
        <w:rPr>
          <w:rFonts w:ascii="Arial" w:eastAsia="Times New Roman" w:hAnsi="Arial" w:cs="Arial"/>
          <w:i/>
          <w:iCs/>
        </w:rPr>
        <w:t>Next Page [NEXT ARROW]</w:t>
      </w:r>
      <w:bookmarkStart w:id="1" w:name="_Hlk116039467"/>
    </w:p>
    <w:p w:rsidR="008F07BF" w:rsidRPr="00BA0024" w:rsidP="005819E4" w14:paraId="5DA13413" w14:textId="736D81AE">
      <w:pPr>
        <w:keepNext/>
        <w:keepLines/>
        <w:spacing w:before="240" w:after="0" w:line="480" w:lineRule="auto"/>
        <w:outlineLvl w:val="1"/>
        <w:rPr>
          <w:rFonts w:ascii="Arial" w:eastAsia="Times New Roman" w:hAnsi="Arial" w:cs="Times New Roman"/>
          <w:bCs/>
          <w:color w:val="046B5C"/>
          <w:sz w:val="24"/>
          <w:szCs w:val="28"/>
        </w:rPr>
      </w:pPr>
      <w:r w:rsidRPr="00BA0024">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4361</wp:posOffset>
                </wp:positionV>
                <wp:extent cx="6134100" cy="295275"/>
                <wp:effectExtent l="0" t="0" r="19050" b="28575"/>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34100" cy="295275"/>
                        </a:xfrm>
                        <a:prstGeom prst="rect">
                          <a:avLst/>
                        </a:prstGeom>
                        <a:solidFill>
                          <a:srgbClr val="046B5C"/>
                        </a:solidFill>
                        <a:ln w="6350">
                          <a:solidFill>
                            <a:prstClr val="black"/>
                          </a:solidFill>
                        </a:ln>
                      </wps:spPr>
                      <wps:txbx>
                        <w:txbxContent>
                          <w:p w:rsidR="008F07BF" w:rsidRPr="008F07BF" w:rsidP="008F07BF" w14:textId="77A8910C">
                            <w:pPr>
                              <w:jc w:val="center"/>
                              <w:rPr>
                                <w:rFonts w:ascii="Arial" w:hAnsi="Arial" w:cs="Arial"/>
                                <w:b/>
                                <w:bCs/>
                                <w:color w:val="FFFFFF"/>
                                <w:sz w:val="24"/>
                                <w:szCs w:val="24"/>
                              </w:rPr>
                            </w:pPr>
                            <w:r>
                              <w:rPr>
                                <w:rFonts w:ascii="Arial" w:hAnsi="Arial" w:cs="Arial"/>
                                <w:b/>
                                <w:bCs/>
                                <w:color w:val="FFFFFF"/>
                                <w:sz w:val="24"/>
                                <w:szCs w:val="24"/>
                              </w:rPr>
                              <w:t>Expression of Interest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3pt;height:23.25pt;margin-top:0.35pt;margin-left:0;mso-height-percent:0;mso-height-relative:margin;mso-wrap-distance-bottom:0;mso-wrap-distance-left:9pt;mso-wrap-distance-right:9pt;mso-wrap-distance-top:0;mso-wrap-style:square;position:absolute;visibility:visible;v-text-anchor:top;z-index:251659264" fillcolor="#046b5c" strokeweight="0.5pt">
                <v:textbox>
                  <w:txbxContent>
                    <w:p w:rsidR="008F07BF" w:rsidRPr="008F07BF" w:rsidP="008F07BF" w14:paraId="2612D78A" w14:textId="77A8910C">
                      <w:pPr>
                        <w:jc w:val="center"/>
                        <w:rPr>
                          <w:rFonts w:ascii="Arial" w:hAnsi="Arial" w:cs="Arial"/>
                          <w:b/>
                          <w:bCs/>
                          <w:color w:val="FFFFFF"/>
                          <w:sz w:val="24"/>
                          <w:szCs w:val="24"/>
                        </w:rPr>
                      </w:pPr>
                      <w:r>
                        <w:rPr>
                          <w:rFonts w:ascii="Arial" w:hAnsi="Arial" w:cs="Arial"/>
                          <w:b/>
                          <w:bCs/>
                          <w:color w:val="FFFFFF"/>
                          <w:sz w:val="24"/>
                          <w:szCs w:val="24"/>
                        </w:rPr>
                        <w:t>Expression of Interest form</w:t>
                      </w:r>
                    </w:p>
                  </w:txbxContent>
                </v:textbox>
                <w10:wrap type="topAndBottom"/>
              </v:shape>
            </w:pict>
          </mc:Fallback>
        </mc:AlternateContent>
      </w:r>
      <w:r w:rsidRPr="00BA0024" w:rsidR="00BA0024">
        <w:rPr>
          <w:rFonts w:ascii="Arial" w:eastAsia="Times New Roman" w:hAnsi="Arial" w:cs="Times New Roman"/>
          <w:bCs/>
          <w:color w:val="046B5C"/>
          <w:sz w:val="24"/>
          <w:szCs w:val="28"/>
        </w:rPr>
        <w:t>Contact</w:t>
      </w:r>
      <w:r w:rsidRPr="00BA0024">
        <w:rPr>
          <w:rFonts w:ascii="Arial" w:eastAsia="Times New Roman" w:hAnsi="Arial" w:cs="Times New Roman"/>
          <w:bCs/>
          <w:color w:val="046B5C"/>
          <w:sz w:val="24"/>
          <w:szCs w:val="28"/>
        </w:rPr>
        <w:t xml:space="preserve"> information</w:t>
      </w:r>
    </w:p>
    <w:p w:rsidR="008F07BF" w:rsidRPr="008F07BF" w:rsidP="008F07BF" w14:paraId="0C57B7A3"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What is your name and title?</w:t>
      </w:r>
    </w:p>
    <w:p w:rsidR="008F07BF" w:rsidRPr="008F07BF" w:rsidP="008F07BF" w14:paraId="1C2CAFEC"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8F07BF" w:rsidRPr="008F07BF" w:rsidP="008F07BF" w14:paraId="7965C40D" w14:textId="77777777">
      <w:pPr>
        <w:ind w:left="1440"/>
        <w:contextualSpacing/>
        <w:rPr>
          <w:rFonts w:ascii="Arial" w:eastAsia="Times New Roman" w:hAnsi="Arial" w:cs="Arial"/>
        </w:rPr>
      </w:pPr>
    </w:p>
    <w:p w:rsidR="008F07BF" w:rsidRPr="008F07BF" w:rsidP="008F07BF" w14:paraId="501F2653"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What is your email address?</w:t>
      </w:r>
    </w:p>
    <w:p w:rsidR="008F07BF" w:rsidP="00917849" w14:paraId="560E24E1" w14:textId="7EE34392">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5819E4" w:rsidRPr="008F07BF" w:rsidP="005819E4" w14:paraId="6FA4328B" w14:textId="77777777">
      <w:pPr>
        <w:spacing w:line="264" w:lineRule="auto"/>
        <w:ind w:left="1440"/>
        <w:contextualSpacing/>
        <w:rPr>
          <w:rFonts w:ascii="Arial" w:eastAsia="Times New Roman" w:hAnsi="Arial" w:cs="Arial"/>
        </w:rPr>
      </w:pPr>
    </w:p>
    <w:p w:rsidR="008F07BF" w:rsidRPr="00BA0024" w:rsidP="00917849" w14:paraId="426D0E7F" w14:textId="2232EE22">
      <w:pPr>
        <w:keepNext/>
        <w:keepLines/>
        <w:spacing w:before="240" w:after="0" w:line="480" w:lineRule="auto"/>
        <w:outlineLvl w:val="1"/>
        <w:rPr>
          <w:rFonts w:ascii="Arial" w:eastAsia="Times New Roman" w:hAnsi="Arial" w:cs="Times New Roman"/>
          <w:bCs/>
          <w:color w:val="046B5C"/>
          <w:sz w:val="24"/>
          <w:szCs w:val="28"/>
        </w:rPr>
      </w:pPr>
      <w:r w:rsidRPr="00BA0024">
        <w:rPr>
          <w:rFonts w:ascii="Arial" w:eastAsia="Times New Roman" w:hAnsi="Arial" w:cs="Times New Roman"/>
          <w:bCs/>
          <w:color w:val="046B5C"/>
          <w:sz w:val="24"/>
          <w:szCs w:val="28"/>
        </w:rPr>
        <w:t>Program information</w:t>
      </w:r>
      <w:bookmarkEnd w:id="1"/>
    </w:p>
    <w:p w:rsidR="008F07BF" w:rsidRPr="008F07BF" w:rsidP="008F07BF" w14:paraId="6CD20682"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Agency and program name</w:t>
      </w:r>
    </w:p>
    <w:p w:rsidR="008F07BF" w:rsidRPr="008F07BF" w:rsidP="008F07BF" w14:paraId="5050AA67"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8F07BF" w:rsidRPr="008F07BF" w:rsidP="008F07BF" w14:paraId="41A610F4" w14:textId="77777777">
      <w:pPr>
        <w:ind w:left="1440"/>
        <w:contextualSpacing/>
        <w:rPr>
          <w:rFonts w:ascii="Arial" w:eastAsia="Times New Roman" w:hAnsi="Arial" w:cs="Arial"/>
        </w:rPr>
      </w:pPr>
    </w:p>
    <w:p w:rsidR="008F07BF" w:rsidRPr="008F07BF" w:rsidP="008F07BF" w14:paraId="1AE52AD2"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Please select your program type. [Select one only]</w:t>
      </w:r>
    </w:p>
    <w:p w:rsidR="008F07BF" w:rsidRPr="008F07BF" w:rsidP="008F07BF" w14:paraId="64A88D62"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Child support</w:t>
      </w:r>
    </w:p>
    <w:p w:rsidR="008F07BF" w:rsidRPr="008F07BF" w:rsidP="008F07BF" w14:paraId="3144D34D"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Tribal child support</w:t>
      </w:r>
    </w:p>
    <w:p w:rsidR="008F07BF" w:rsidRPr="008F07BF" w:rsidP="008F07BF" w14:paraId="386AFDA0"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TANF</w:t>
      </w:r>
    </w:p>
    <w:p w:rsidR="008F07BF" w:rsidRPr="008F07BF" w:rsidP="008F07BF" w14:paraId="7B90B5FE"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Tribal TANF</w:t>
      </w:r>
    </w:p>
    <w:p w:rsidR="008F07BF" w:rsidRPr="008F07BF" w:rsidP="008F07BF" w14:paraId="79A2CD6D" w14:textId="77777777">
      <w:pPr>
        <w:ind w:left="1440"/>
        <w:contextualSpacing/>
        <w:rPr>
          <w:rFonts w:ascii="Arial" w:eastAsia="Times New Roman" w:hAnsi="Arial" w:cs="Arial"/>
        </w:rPr>
      </w:pPr>
    </w:p>
    <w:p w:rsidR="008F07BF" w:rsidRPr="008F07BF" w:rsidP="008F07BF" w14:paraId="75AFCE0C"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 xml:space="preserve">What local areas (e.g., county, city), state, territory, or Tribal organization does your program serve? </w:t>
      </w:r>
    </w:p>
    <w:p w:rsidR="008F07BF" w:rsidRPr="008F07BF" w:rsidP="008F07BF" w14:paraId="7480A183"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8F07BF" w:rsidRPr="008F07BF" w:rsidP="008F07BF" w14:paraId="05C101E0" w14:textId="77777777">
      <w:pPr>
        <w:ind w:left="1440"/>
        <w:contextualSpacing/>
        <w:rPr>
          <w:rFonts w:ascii="Arial" w:eastAsia="Times New Roman" w:hAnsi="Arial" w:cs="Arial"/>
        </w:rPr>
      </w:pPr>
    </w:p>
    <w:p w:rsidR="008F07BF" w:rsidRPr="008F07BF" w:rsidP="008F07BF" w14:paraId="58719569"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 xml:space="preserve">About how many families does your program currently serve per year? </w:t>
      </w:r>
    </w:p>
    <w:p w:rsidR="008F07BF" w:rsidRPr="008F07BF" w:rsidP="008F07BF" w14:paraId="187DCF57"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 xml:space="preserve">[Open text field] </w:t>
      </w:r>
    </w:p>
    <w:p w:rsidR="008F07BF" w:rsidRPr="00BA0024" w:rsidP="00917849" w14:paraId="2D87E930" w14:textId="77777777">
      <w:pPr>
        <w:keepNext/>
        <w:keepLines/>
        <w:spacing w:before="360" w:after="0" w:line="264" w:lineRule="auto"/>
        <w:outlineLvl w:val="1"/>
        <w:rPr>
          <w:rFonts w:ascii="Arial" w:eastAsia="Times New Roman" w:hAnsi="Arial" w:cs="Times New Roman"/>
          <w:bCs/>
          <w:color w:val="046B5C"/>
          <w:sz w:val="24"/>
          <w:szCs w:val="28"/>
        </w:rPr>
      </w:pPr>
      <w:r w:rsidRPr="00BA0024">
        <w:rPr>
          <w:rFonts w:ascii="Arial" w:eastAsia="Times New Roman" w:hAnsi="Arial" w:cs="Times New Roman"/>
          <w:bCs/>
          <w:color w:val="046B5C"/>
          <w:sz w:val="24"/>
          <w:szCs w:val="28"/>
        </w:rPr>
        <w:t>Program interest and background</w:t>
      </w:r>
    </w:p>
    <w:p w:rsidR="008F07BF" w:rsidRPr="008F07BF" w:rsidP="008F07BF" w14:paraId="5209B333" w14:textId="77777777">
      <w:pPr>
        <w:ind w:left="1440"/>
        <w:contextualSpacing/>
        <w:rPr>
          <w:rFonts w:ascii="Arial" w:eastAsia="Times New Roman" w:hAnsi="Arial" w:cs="Arial"/>
        </w:rPr>
      </w:pPr>
    </w:p>
    <w:p w:rsidR="008F07BF" w:rsidRPr="008F07BF" w:rsidP="008F07BF" w14:paraId="592C806B" w14:textId="11649D6C">
      <w:pPr>
        <w:numPr>
          <w:ilvl w:val="0"/>
          <w:numId w:val="2"/>
        </w:numPr>
        <w:spacing w:line="264" w:lineRule="auto"/>
        <w:contextualSpacing/>
        <w:rPr>
          <w:rFonts w:ascii="Arial" w:eastAsia="Times New Roman" w:hAnsi="Arial" w:cs="Arial"/>
        </w:rPr>
      </w:pPr>
      <w:r w:rsidRPr="008F07BF">
        <w:rPr>
          <w:rFonts w:ascii="Arial" w:eastAsia="Times New Roman" w:hAnsi="Arial" w:cs="Arial"/>
        </w:rPr>
        <w:t xml:space="preserve">Briefly describe why you’re interested in participating in this pilot. </w:t>
      </w:r>
      <w:r w:rsidRPr="00BA0024" w:rsidR="00BA0024">
        <w:rPr>
          <w:rFonts w:ascii="Arial" w:eastAsia="Times New Roman" w:hAnsi="Arial" w:cs="Arial"/>
          <w:i/>
          <w:iCs/>
        </w:rPr>
        <w:t>Suggested response length: 2-4 sentences.</w:t>
      </w:r>
      <w:r w:rsidR="00BA0024">
        <w:rPr>
          <w:rFonts w:ascii="Arial" w:eastAsia="Times New Roman" w:hAnsi="Arial" w:cs="Arial"/>
        </w:rPr>
        <w:t xml:space="preserve"> </w:t>
      </w:r>
    </w:p>
    <w:p w:rsidR="008F07BF" w:rsidRPr="008F07BF" w:rsidP="008F07BF" w14:paraId="1B47815C"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8F07BF" w:rsidRPr="008F07BF" w:rsidP="008F07BF" w14:paraId="213A5CE6" w14:textId="77777777">
      <w:pPr>
        <w:ind w:left="1440"/>
        <w:contextualSpacing/>
        <w:rPr>
          <w:rFonts w:ascii="Arial" w:eastAsia="Times New Roman" w:hAnsi="Arial" w:cs="Arial"/>
        </w:rPr>
      </w:pPr>
    </w:p>
    <w:p w:rsidR="008F07BF" w:rsidRPr="008F07BF" w:rsidP="008F07BF" w14:paraId="570A990D"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To what extent do you and others in your agency or program know what aspect of your program you want to improve? [Select one only]</w:t>
      </w:r>
    </w:p>
    <w:p w:rsidR="008F07BF" w:rsidRPr="008F07BF" w:rsidP="008F07BF" w14:paraId="4C9E7C16"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We know exactly what we want to improve.</w:t>
      </w:r>
    </w:p>
    <w:p w:rsidR="008F07BF" w:rsidRPr="008F07BF" w:rsidP="008F07BF" w14:paraId="770B3533"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We have several areas that we want to improve but no clear priority.</w:t>
      </w:r>
    </w:p>
    <w:p w:rsidR="008F07BF" w:rsidRPr="008F07BF" w:rsidP="008F07BF" w14:paraId="0404E43C"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We have a few general ideas about what might need to be improved.</w:t>
      </w:r>
    </w:p>
    <w:p w:rsidR="008F07BF" w:rsidRPr="008F07BF" w:rsidP="008F07BF" w14:paraId="4AB48B44"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 xml:space="preserve">We do not have a clear idea about what to improve right now. </w:t>
      </w:r>
      <w:r w:rsidRPr="008F07BF">
        <w:rPr>
          <w:rFonts w:ascii="Wingdings" w:eastAsia="Times New Roman" w:hAnsi="Wingdings" w:cs="Arial"/>
        </w:rPr>
        <w:sym w:font="Wingdings" w:char="F0E0"/>
      </w:r>
      <w:r w:rsidRPr="008F07BF">
        <w:rPr>
          <w:rFonts w:ascii="Arial" w:eastAsia="Times New Roman" w:hAnsi="Arial" w:cs="Arial"/>
        </w:rPr>
        <w:t xml:space="preserve"> SKIP TO Q10</w:t>
      </w:r>
    </w:p>
    <w:p w:rsidR="008F07BF" w:rsidRPr="008F07BF" w:rsidP="008F07BF" w14:paraId="0B4F95C2" w14:textId="77777777">
      <w:pPr>
        <w:ind w:left="1440"/>
        <w:contextualSpacing/>
        <w:rPr>
          <w:rFonts w:ascii="Arial" w:eastAsia="Times New Roman" w:hAnsi="Arial" w:cs="Arial"/>
        </w:rPr>
      </w:pPr>
    </w:p>
    <w:p w:rsidR="008F07BF" w:rsidRPr="008F07BF" w:rsidP="008F07BF" w14:paraId="0730F617" w14:textId="53B838A8">
      <w:pPr>
        <w:numPr>
          <w:ilvl w:val="0"/>
          <w:numId w:val="2"/>
        </w:numPr>
        <w:spacing w:line="264" w:lineRule="auto"/>
        <w:contextualSpacing/>
        <w:rPr>
          <w:rFonts w:ascii="Arial" w:eastAsia="Times New Roman" w:hAnsi="Arial" w:cs="Arial"/>
        </w:rPr>
      </w:pPr>
      <w:r w:rsidRPr="008F07BF">
        <w:rPr>
          <w:rFonts w:ascii="Arial" w:eastAsia="Times New Roman" w:hAnsi="Arial" w:cs="Arial"/>
        </w:rPr>
        <w:t xml:space="preserve">Briefly describe what you plan to improve or what you are considering improving. </w:t>
      </w:r>
      <w:r w:rsidRPr="00BA0024" w:rsidR="00BA0024">
        <w:rPr>
          <w:rFonts w:ascii="Arial" w:eastAsia="Times New Roman" w:hAnsi="Arial" w:cs="Arial"/>
          <w:i/>
          <w:iCs/>
        </w:rPr>
        <w:t>Suggested response length: 2-4 sentences.</w:t>
      </w:r>
    </w:p>
    <w:p w:rsidR="008F07BF" w:rsidRPr="008F07BF" w:rsidP="008F07BF" w14:paraId="7C5D962F"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8F07BF" w:rsidRPr="008F07BF" w:rsidP="008F07BF" w14:paraId="2D57945E" w14:textId="77777777">
      <w:pPr>
        <w:ind w:left="1440"/>
        <w:contextualSpacing/>
        <w:rPr>
          <w:rFonts w:ascii="Arial" w:eastAsia="Times New Roman" w:hAnsi="Arial" w:cs="Arial"/>
        </w:rPr>
      </w:pPr>
    </w:p>
    <w:p w:rsidR="008F07BF" w:rsidRPr="008F07BF" w:rsidP="008F07BF" w14:paraId="13E3A767" w14:textId="77777777">
      <w:pPr>
        <w:numPr>
          <w:ilvl w:val="0"/>
          <w:numId w:val="2"/>
        </w:numPr>
        <w:spacing w:line="264" w:lineRule="auto"/>
        <w:contextualSpacing/>
        <w:rPr>
          <w:rFonts w:ascii="Arial" w:eastAsia="Times New Roman" w:hAnsi="Arial" w:cs="Arial"/>
        </w:rPr>
      </w:pPr>
      <w:r w:rsidRPr="008F07BF">
        <w:rPr>
          <w:rFonts w:ascii="Arial" w:eastAsia="Times New Roman" w:hAnsi="Arial" w:cs="Arial"/>
        </w:rPr>
        <w:t>How ready do you feel your agency or program is to engage with families for program improvement? [Select one only]</w:t>
      </w:r>
    </w:p>
    <w:p w:rsidR="008F07BF" w:rsidRPr="008F07BF" w:rsidP="008F07BF" w14:paraId="1F99D850"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We already do this regularly.</w:t>
      </w:r>
    </w:p>
    <w:p w:rsidR="008F07BF" w:rsidRPr="008F07BF" w:rsidP="008F07BF" w14:paraId="6C0C29E2"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 xml:space="preserve">We have done this a few times recently. </w:t>
      </w:r>
    </w:p>
    <w:p w:rsidR="008F07BF" w:rsidRPr="008F07BF" w:rsidP="008F07BF" w14:paraId="29AFC57A"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 xml:space="preserve">We haven’t done this much, but leadership and staff are interested in engaging families for their feedback. </w:t>
      </w:r>
      <w:r w:rsidRPr="008F07BF">
        <w:rPr>
          <w:rFonts w:ascii="Wingdings" w:eastAsia="Times New Roman" w:hAnsi="Wingdings" w:cs="Arial"/>
        </w:rPr>
        <w:sym w:font="Wingdings" w:char="F0E0"/>
      </w:r>
      <w:r w:rsidRPr="008F07BF">
        <w:rPr>
          <w:rFonts w:ascii="Arial" w:eastAsia="Times New Roman" w:hAnsi="Arial" w:cs="Arial"/>
        </w:rPr>
        <w:t xml:space="preserve"> SKIP TO Q12</w:t>
      </w:r>
    </w:p>
    <w:p w:rsidR="008F07BF" w:rsidRPr="008F07BF" w:rsidP="008F07BF" w14:paraId="5737B542"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 xml:space="preserve">We haven’t done this much and we will have to do some work to get leadership or staff to see the value in engaging families for their feedback. </w:t>
      </w:r>
      <w:r w:rsidRPr="008F07BF">
        <w:rPr>
          <w:rFonts w:ascii="Wingdings" w:eastAsia="Times New Roman" w:hAnsi="Wingdings" w:cs="Arial"/>
        </w:rPr>
        <w:sym w:font="Wingdings" w:char="F0E0"/>
      </w:r>
      <w:r w:rsidRPr="008F07BF">
        <w:rPr>
          <w:rFonts w:ascii="Arial" w:eastAsia="Times New Roman" w:hAnsi="Arial" w:cs="Arial"/>
        </w:rPr>
        <w:t xml:space="preserve"> SKIP TO Q12</w:t>
      </w:r>
    </w:p>
    <w:p w:rsidR="008F07BF" w:rsidRPr="008F07BF" w:rsidP="008F07BF" w14:paraId="0F3179F3" w14:textId="77777777">
      <w:pPr>
        <w:ind w:left="1440"/>
        <w:contextualSpacing/>
        <w:rPr>
          <w:rFonts w:ascii="Arial" w:eastAsia="Times New Roman" w:hAnsi="Arial" w:cs="Arial"/>
        </w:rPr>
      </w:pPr>
    </w:p>
    <w:p w:rsidR="008F07BF" w:rsidRPr="008F07BF" w:rsidP="008F07BF" w14:paraId="78201200" w14:textId="62C3882E">
      <w:pPr>
        <w:numPr>
          <w:ilvl w:val="0"/>
          <w:numId w:val="2"/>
        </w:numPr>
        <w:spacing w:line="264" w:lineRule="auto"/>
        <w:contextualSpacing/>
        <w:rPr>
          <w:rFonts w:ascii="Arial" w:eastAsia="Times New Roman" w:hAnsi="Arial" w:cs="Arial"/>
        </w:rPr>
      </w:pPr>
      <w:r w:rsidRPr="008F07BF">
        <w:rPr>
          <w:rFonts w:ascii="Arial" w:eastAsia="Times New Roman" w:hAnsi="Arial" w:cs="Arial"/>
        </w:rPr>
        <w:t xml:space="preserve">Briefly describe how you have engaged with families </w:t>
      </w:r>
      <w:r w:rsidR="008321E5">
        <w:rPr>
          <w:rFonts w:ascii="Arial" w:eastAsia="Times New Roman" w:hAnsi="Arial" w:cs="Arial"/>
        </w:rPr>
        <w:t>to improve your program</w:t>
      </w:r>
      <w:r w:rsidRPr="008F07BF">
        <w:rPr>
          <w:rFonts w:ascii="Arial" w:eastAsia="Times New Roman" w:hAnsi="Arial" w:cs="Arial"/>
        </w:rPr>
        <w:t xml:space="preserve">. </w:t>
      </w:r>
      <w:r w:rsidRPr="00BA0024" w:rsidR="00D81C74">
        <w:rPr>
          <w:rFonts w:ascii="Arial" w:eastAsia="Times New Roman" w:hAnsi="Arial" w:cs="Arial"/>
          <w:i/>
          <w:iCs/>
        </w:rPr>
        <w:t>Suggested response length: 2-4 sentences.</w:t>
      </w:r>
    </w:p>
    <w:p w:rsidR="008F07BF" w:rsidRPr="008F07BF" w:rsidP="008F07BF" w14:paraId="015F8915" w14:textId="77777777">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8F07BF" w:rsidRPr="008F07BF" w:rsidP="008F07BF" w14:paraId="491AA081" w14:textId="77777777">
      <w:pPr>
        <w:ind w:left="1440"/>
        <w:contextualSpacing/>
        <w:rPr>
          <w:rFonts w:ascii="Arial" w:eastAsia="Times New Roman" w:hAnsi="Arial" w:cs="Arial"/>
        </w:rPr>
      </w:pPr>
    </w:p>
    <w:p w:rsidR="008F07BF" w:rsidRPr="008F07BF" w:rsidP="008F07BF" w14:paraId="1D8C3F58" w14:textId="0CA4A61C">
      <w:pPr>
        <w:numPr>
          <w:ilvl w:val="0"/>
          <w:numId w:val="2"/>
        </w:numPr>
        <w:spacing w:line="264" w:lineRule="auto"/>
        <w:contextualSpacing/>
        <w:rPr>
          <w:rFonts w:ascii="Arial" w:eastAsia="Times New Roman" w:hAnsi="Arial" w:cs="Arial"/>
        </w:rPr>
      </w:pPr>
      <w:r w:rsidRPr="008F07BF">
        <w:rPr>
          <w:rFonts w:ascii="Arial" w:eastAsia="Times New Roman" w:hAnsi="Arial" w:cs="Arial"/>
        </w:rPr>
        <w:t>Please list any federally-funded evaluations</w:t>
      </w:r>
      <w:r w:rsidR="00051B04">
        <w:rPr>
          <w:rFonts w:ascii="Arial" w:eastAsia="Times New Roman" w:hAnsi="Arial" w:cs="Arial"/>
        </w:rPr>
        <w:t xml:space="preserve"> (sponsored by </w:t>
      </w:r>
      <w:r w:rsidR="00AC683A">
        <w:rPr>
          <w:rFonts w:ascii="Arial" w:eastAsia="Times New Roman" w:hAnsi="Arial" w:cs="Arial"/>
        </w:rPr>
        <w:t>HHS</w:t>
      </w:r>
      <w:r w:rsidR="00051B04">
        <w:rPr>
          <w:rFonts w:ascii="Arial" w:eastAsia="Times New Roman" w:hAnsi="Arial" w:cs="Arial"/>
        </w:rPr>
        <w:t xml:space="preserve"> or other federal </w:t>
      </w:r>
      <w:r w:rsidR="00AC683A">
        <w:rPr>
          <w:rFonts w:ascii="Arial" w:eastAsia="Times New Roman" w:hAnsi="Arial" w:cs="Arial"/>
        </w:rPr>
        <w:t>departments</w:t>
      </w:r>
      <w:r w:rsidR="00051B04">
        <w:rPr>
          <w:rFonts w:ascii="Arial" w:eastAsia="Times New Roman" w:hAnsi="Arial" w:cs="Arial"/>
        </w:rPr>
        <w:t>)</w:t>
      </w:r>
      <w:r w:rsidRPr="008F07BF">
        <w:rPr>
          <w:rFonts w:ascii="Arial" w:eastAsia="Times New Roman" w:hAnsi="Arial" w:cs="Arial"/>
        </w:rPr>
        <w:t xml:space="preserve">, demonstration grants, or ongoing technical assistance your agency or program has participated in over the past three years. </w:t>
      </w:r>
    </w:p>
    <w:p w:rsidR="008F07BF" w:rsidP="008F07BF" w14:paraId="2866E70A" w14:textId="0933FE1A">
      <w:pPr>
        <w:numPr>
          <w:ilvl w:val="1"/>
          <w:numId w:val="2"/>
        </w:numPr>
        <w:spacing w:line="264" w:lineRule="auto"/>
        <w:contextualSpacing/>
        <w:rPr>
          <w:rFonts w:ascii="Arial" w:eastAsia="Times New Roman" w:hAnsi="Arial" w:cs="Arial"/>
        </w:rPr>
      </w:pPr>
      <w:r w:rsidRPr="008F07BF">
        <w:rPr>
          <w:rFonts w:ascii="Arial" w:eastAsia="Times New Roman" w:hAnsi="Arial" w:cs="Arial"/>
        </w:rPr>
        <w:t>[Open text field]</w:t>
      </w:r>
    </w:p>
    <w:p w:rsidR="005819E4" w:rsidP="005819E4" w14:paraId="2AA7EBCF" w14:textId="070E3F2A">
      <w:pPr>
        <w:spacing w:line="264" w:lineRule="auto"/>
        <w:contextualSpacing/>
        <w:rPr>
          <w:rFonts w:ascii="Arial" w:eastAsia="Times New Roman" w:hAnsi="Arial" w:cs="Arial"/>
        </w:rPr>
      </w:pPr>
    </w:p>
    <w:p w:rsidR="00D81C74" w:rsidRPr="00D81C74" w:rsidP="00D81C74" w14:paraId="1DBFB030" w14:textId="1F5EA37E">
      <w:pPr>
        <w:spacing w:line="264" w:lineRule="auto"/>
        <w:rPr>
          <w:rFonts w:ascii="Arial" w:eastAsia="Times New Roman" w:hAnsi="Arial" w:cs="Arial"/>
          <w:i/>
          <w:iCs/>
        </w:rPr>
      </w:pPr>
      <w:r w:rsidRPr="00D81C74">
        <w:rPr>
          <w:rFonts w:ascii="Arial" w:eastAsia="Times New Roman" w:hAnsi="Arial" w:cs="Arial"/>
          <w:i/>
          <w:iCs/>
        </w:rPr>
        <w:t>Next Page [NEXT ARROW]</w:t>
      </w:r>
    </w:p>
    <w:p w:rsidR="00D81C74" w:rsidRPr="00BF534E" w:rsidP="00D81C74" w14:paraId="506B0BEF" w14:textId="5F1007D6">
      <w:pPr>
        <w:jc w:val="both"/>
        <w:rPr>
          <w:rFonts w:ascii="Arial" w:eastAsia="Times New Roman" w:hAnsi="Arial" w:cs="Arial"/>
          <w:b/>
          <w:bCs/>
        </w:rPr>
      </w:pPr>
      <w:r>
        <w:rPr>
          <w:rFonts w:ascii="Arial" w:eastAsia="Times New Roman" w:hAnsi="Arial" w:cs="Arial"/>
          <w:b/>
          <w:bCs/>
        </w:rPr>
        <w:t>Next Steps</w:t>
      </w:r>
    </w:p>
    <w:p w:rsidR="00D81C74" w:rsidP="00D81C74" w14:paraId="1803905C" w14:textId="238531A0">
      <w:pPr>
        <w:rPr>
          <w:rFonts w:ascii="Arial" w:eastAsia="Times New Roman" w:hAnsi="Arial" w:cs="Arial"/>
        </w:rPr>
      </w:pPr>
      <w:r>
        <w:rPr>
          <w:rFonts w:ascii="Arial" w:eastAsia="Times New Roman" w:hAnsi="Arial" w:cs="Arial"/>
        </w:rPr>
        <w:t xml:space="preserve">Thank you! </w:t>
      </w:r>
      <w:r w:rsidRPr="008F07BF">
        <w:rPr>
          <w:rFonts w:ascii="Arial" w:eastAsia="Times New Roman" w:hAnsi="Arial" w:cs="Arial"/>
        </w:rPr>
        <w:t xml:space="preserve">The study team will review </w:t>
      </w:r>
      <w:r>
        <w:rPr>
          <w:rFonts w:ascii="Arial" w:eastAsia="Times New Roman" w:hAnsi="Arial" w:cs="Arial"/>
        </w:rPr>
        <w:t xml:space="preserve">your </w:t>
      </w:r>
      <w:r w:rsidRPr="008F07BF">
        <w:rPr>
          <w:rFonts w:ascii="Arial" w:eastAsia="Times New Roman" w:hAnsi="Arial" w:cs="Arial"/>
        </w:rPr>
        <w:t>expression of interest</w:t>
      </w:r>
      <w:r>
        <w:rPr>
          <w:rFonts w:ascii="Arial" w:eastAsia="Times New Roman" w:hAnsi="Arial" w:cs="Arial"/>
        </w:rPr>
        <w:t>. They may contact you to schedule a brief call</w:t>
      </w:r>
      <w:r w:rsidRPr="008F07BF">
        <w:rPr>
          <w:rFonts w:ascii="Arial" w:eastAsia="Times New Roman" w:hAnsi="Arial" w:cs="Arial"/>
        </w:rPr>
        <w:t xml:space="preserve"> to learn more about your program and interest in participating and to share more details about the pilot. </w:t>
      </w:r>
      <w:r>
        <w:rPr>
          <w:rFonts w:ascii="Arial" w:eastAsia="Times New Roman" w:hAnsi="Arial" w:cs="Arial"/>
        </w:rPr>
        <w:t xml:space="preserve">The team expects to contact programs that have expressed interest in [month] 2023. </w:t>
      </w:r>
    </w:p>
    <w:p w:rsidR="00EB75B6" w:rsidRPr="008F07BF" w:rsidP="00D81C74" w14:paraId="38509FD4" w14:textId="5D266719">
      <w:pPr>
        <w:rPr>
          <w:rFonts w:ascii="Arial" w:eastAsia="Times New Roman" w:hAnsi="Arial" w:cs="Arial"/>
        </w:rPr>
      </w:pPr>
      <w:r>
        <w:rPr>
          <w:rFonts w:ascii="Arial" w:eastAsia="Times New Roman" w:hAnsi="Arial" w:cs="Arial"/>
        </w:rPr>
        <w:t xml:space="preserve">Please contact the study team </w:t>
      </w:r>
      <w:r w:rsidR="008041EF">
        <w:rPr>
          <w:rFonts w:ascii="Arial" w:eastAsia="Times New Roman" w:hAnsi="Arial" w:cs="Arial"/>
        </w:rPr>
        <w:t>if you have any questions</w:t>
      </w:r>
      <w:r w:rsidR="008041EF">
        <w:rPr>
          <w:rFonts w:ascii="Arial" w:eastAsia="Times New Roman" w:hAnsi="Arial" w:cs="Arial"/>
        </w:rPr>
        <w:t xml:space="preserve"> </w:t>
      </w:r>
      <w:r w:rsidR="008041EF">
        <w:rPr>
          <w:rFonts w:ascii="Arial" w:eastAsia="Times New Roman" w:hAnsi="Arial" w:cs="Arial"/>
        </w:rPr>
        <w:t xml:space="preserve">or </w:t>
      </w:r>
      <w:r>
        <w:rPr>
          <w:rFonts w:ascii="Arial" w:eastAsia="Times New Roman" w:hAnsi="Arial" w:cs="Arial"/>
        </w:rPr>
        <w:t>i</w:t>
      </w:r>
      <w:r>
        <w:rPr>
          <w:rFonts w:ascii="Arial" w:eastAsia="Times New Roman" w:hAnsi="Arial" w:cs="Arial"/>
        </w:rPr>
        <w:t xml:space="preserve">f you decide that this opportunity is not right for your program </w:t>
      </w:r>
      <w:r>
        <w:rPr>
          <w:rFonts w:ascii="Arial" w:eastAsia="Times New Roman" w:hAnsi="Arial" w:cs="Arial"/>
        </w:rPr>
        <w:t xml:space="preserve">and </w:t>
      </w:r>
      <w:r>
        <w:rPr>
          <w:rFonts w:ascii="Arial" w:eastAsia="Times New Roman" w:hAnsi="Arial" w:cs="Arial"/>
        </w:rPr>
        <w:t xml:space="preserve">you </w:t>
      </w:r>
      <w:r w:rsidR="00CF687A">
        <w:rPr>
          <w:rFonts w:ascii="Arial" w:eastAsia="Times New Roman" w:hAnsi="Arial" w:cs="Arial"/>
        </w:rPr>
        <w:t xml:space="preserve">want to </w:t>
      </w:r>
      <w:r>
        <w:rPr>
          <w:rFonts w:ascii="Arial" w:eastAsia="Times New Roman" w:hAnsi="Arial" w:cs="Arial"/>
        </w:rPr>
        <w:t>withdraw your expression of interest</w:t>
      </w:r>
      <w:r w:rsidR="008041EF">
        <w:rPr>
          <w:rFonts w:ascii="Arial" w:eastAsia="Times New Roman" w:hAnsi="Arial" w:cs="Arial"/>
        </w:rPr>
        <w:t>. You can email</w:t>
      </w:r>
      <w:r>
        <w:rPr>
          <w:rFonts w:ascii="Arial" w:eastAsia="Times New Roman" w:hAnsi="Arial" w:cs="Arial"/>
        </w:rPr>
        <w:t xml:space="preserve"> </w:t>
      </w:r>
      <w:r w:rsidRPr="00724C3B">
        <w:rPr>
          <w:rFonts w:ascii="Arial" w:eastAsia="Times New Roman" w:hAnsi="Arial" w:cs="Arial"/>
        </w:rPr>
        <w:t xml:space="preserve">the Mathematica study team at </w:t>
      </w:r>
      <w:hyperlink r:id="rId4" w:history="1">
        <w:r w:rsidRPr="00BE67CD">
          <w:rPr>
            <w:rStyle w:val="Hyperlink"/>
            <w:rFonts w:ascii="Arial" w:eastAsia="Times New Roman" w:hAnsi="Arial" w:cs="Arial"/>
          </w:rPr>
          <w:t>jholdbrook</w:t>
        </w:r>
        <w:r w:rsidRPr="00724C3B">
          <w:rPr>
            <w:rStyle w:val="Hyperlink"/>
            <w:rFonts w:ascii="Arial" w:eastAsia="Times New Roman" w:hAnsi="Arial" w:cs="Arial"/>
          </w:rPr>
          <w:t>@mathematica-mpr.com</w:t>
        </w:r>
      </w:hyperlink>
      <w:r w:rsidRPr="00EB75B6">
        <w:rPr>
          <w:rStyle w:val="Hyperlink"/>
          <w:rFonts w:ascii="Arial" w:eastAsia="Times New Roman" w:hAnsi="Arial" w:cs="Arial"/>
          <w:color w:val="auto"/>
          <w:u w:val="none"/>
        </w:rPr>
        <w:t>.</w:t>
      </w:r>
      <w:r>
        <w:rPr>
          <w:rStyle w:val="Hyperlink"/>
          <w:rFonts w:ascii="Arial" w:eastAsia="Times New Roman" w:hAnsi="Arial" w:cs="Arial"/>
        </w:rPr>
        <w:t xml:space="preserve"> </w:t>
      </w:r>
    </w:p>
    <w:p w:rsidR="00D81C74" w:rsidRPr="008F07BF" w:rsidP="00D81C74" w14:paraId="5BC5DA3C" w14:textId="77777777">
      <w:pPr>
        <w:rPr>
          <w:rFonts w:ascii="Arial" w:eastAsia="Times New Roman" w:hAnsi="Arial" w:cs="Arial"/>
        </w:rPr>
      </w:pPr>
      <w:r w:rsidRPr="008F07BF">
        <w:rPr>
          <w:rFonts w:ascii="Arial" w:eastAsia="Times New Roman" w:hAnsi="Arial" w:cs="Arial"/>
        </w:rPr>
        <w:t xml:space="preserve">We appreciate your interest in the Family Input Study! </w:t>
      </w:r>
    </w:p>
    <w:p w:rsidR="00D81C74" w:rsidP="005819E4" w14:paraId="3CF9A63B" w14:textId="77777777">
      <w:pPr>
        <w:spacing w:line="264" w:lineRule="auto"/>
        <w:contextualSpacing/>
        <w:rPr>
          <w:rFonts w:ascii="Arial" w:eastAsia="Times New Roman" w:hAnsi="Arial" w:cs="Arial"/>
        </w:rPr>
      </w:pPr>
    </w:p>
    <w:p w:rsidR="005819E4" w:rsidRPr="008F07BF" w:rsidP="005819E4" w14:paraId="4899F55D" w14:textId="23819339">
      <w:pPr>
        <w:spacing w:line="264" w:lineRule="auto"/>
        <w:contextualSpacing/>
        <w:rPr>
          <w:rFonts w:ascii="Arial" w:eastAsia="Times New Roman" w:hAnsi="Arial" w:cs="Arial"/>
        </w:rPr>
      </w:pPr>
      <w:r>
        <w:rPr>
          <w:rFonts w:ascii="Arial" w:eastAsia="Times New Roman" w:hAnsi="Arial" w:cs="Arial"/>
        </w:rPr>
        <w:t>[Submit]</w:t>
      </w:r>
    </w:p>
    <w:p w:rsidR="005B3A63" w14:paraId="40BF2B45" w14:textId="77777777"/>
    <w:sectPr w:rsidSect="00917849">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144"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ED6" w14:paraId="7D872F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4700474"/>
      <w:docPartObj>
        <w:docPartGallery w:val="Page Numbers (Bottom of Page)"/>
        <w:docPartUnique/>
      </w:docPartObj>
    </w:sdtPr>
    <w:sdtEndPr>
      <w:rPr>
        <w:noProof/>
      </w:rPr>
    </w:sdtEndPr>
    <w:sdtContent>
      <w:p w:rsidR="003F1955" w14:paraId="7B29DA4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F1955" w14:paraId="0FA77F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ED6" w14:paraId="04E0F2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7A3" w:rsidP="00F14A3C" w14:paraId="2D6D41B1"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F1408A" w:rsidP="00A117A3" w14:paraId="537DE1F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7A3" w:rsidP="008F07BF" w14:paraId="385CE04C" w14:textId="46EADAC0">
    <w:pPr>
      <w:pStyle w:val="Header"/>
      <w:jc w:val="both"/>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7A3" w:rsidP="008F07BF" w14:paraId="29D67924" w14:textId="16757096">
    <w:pPr>
      <w:pStyle w:val="Anchor"/>
    </w:pPr>
    <w:r w:rsidRPr="004B10CE">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B91A85"/>
    <w:multiLevelType w:val="hybridMultilevel"/>
    <w:tmpl w:val="7408E6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91D4FE8"/>
    <w:multiLevelType w:val="hybridMultilevel"/>
    <w:tmpl w:val="6BAE637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F"/>
    <w:rsid w:val="000039DA"/>
    <w:rsid w:val="00051B04"/>
    <w:rsid w:val="000A088B"/>
    <w:rsid w:val="000A1EFA"/>
    <w:rsid w:val="000B6487"/>
    <w:rsid w:val="00165E3B"/>
    <w:rsid w:val="001924DB"/>
    <w:rsid w:val="001C701A"/>
    <w:rsid w:val="00376082"/>
    <w:rsid w:val="003C74CB"/>
    <w:rsid w:val="003F1955"/>
    <w:rsid w:val="0041401E"/>
    <w:rsid w:val="0044693E"/>
    <w:rsid w:val="004B10CE"/>
    <w:rsid w:val="005819E4"/>
    <w:rsid w:val="005A4699"/>
    <w:rsid w:val="005B3A63"/>
    <w:rsid w:val="005E248C"/>
    <w:rsid w:val="00625252"/>
    <w:rsid w:val="00630F5A"/>
    <w:rsid w:val="006452D9"/>
    <w:rsid w:val="006734A5"/>
    <w:rsid w:val="006827D2"/>
    <w:rsid w:val="006F5EE1"/>
    <w:rsid w:val="00724C3B"/>
    <w:rsid w:val="007C5020"/>
    <w:rsid w:val="008041EF"/>
    <w:rsid w:val="0082290E"/>
    <w:rsid w:val="008321E5"/>
    <w:rsid w:val="008F07BF"/>
    <w:rsid w:val="00917849"/>
    <w:rsid w:val="009C63CE"/>
    <w:rsid w:val="009D744D"/>
    <w:rsid w:val="00A1111E"/>
    <w:rsid w:val="00A117A3"/>
    <w:rsid w:val="00AA736C"/>
    <w:rsid w:val="00AC683A"/>
    <w:rsid w:val="00B569F3"/>
    <w:rsid w:val="00B64ED6"/>
    <w:rsid w:val="00BA0024"/>
    <w:rsid w:val="00BE67CD"/>
    <w:rsid w:val="00BF534E"/>
    <w:rsid w:val="00CD0737"/>
    <w:rsid w:val="00CF687A"/>
    <w:rsid w:val="00D349B5"/>
    <w:rsid w:val="00D81C74"/>
    <w:rsid w:val="00DA6BB5"/>
    <w:rsid w:val="00DC14A0"/>
    <w:rsid w:val="00E15D0F"/>
    <w:rsid w:val="00E3351E"/>
    <w:rsid w:val="00EB75B6"/>
    <w:rsid w:val="00F0255A"/>
    <w:rsid w:val="00F1408A"/>
    <w:rsid w:val="00F14A3C"/>
    <w:rsid w:val="00F85FEC"/>
    <w:rsid w:val="00FD74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3AD878"/>
  <w15:chartTrackingRefBased/>
  <w15:docId w15:val="{ED4BE0C5-270C-49D5-8A75-31A9C3F1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07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7BF"/>
  </w:style>
  <w:style w:type="paragraph" w:styleId="Footer">
    <w:name w:val="footer"/>
    <w:basedOn w:val="Normal"/>
    <w:link w:val="FooterChar"/>
    <w:uiPriority w:val="99"/>
    <w:unhideWhenUsed/>
    <w:rsid w:val="008F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7BF"/>
  </w:style>
  <w:style w:type="character" w:customStyle="1" w:styleId="Heading1Char">
    <w:name w:val="Heading 1 Char"/>
    <w:basedOn w:val="DefaultParagraphFont"/>
    <w:link w:val="Heading1"/>
    <w:uiPriority w:val="9"/>
    <w:rsid w:val="008F07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8F07BF"/>
    <w:pPr>
      <w:outlineLvl w:val="9"/>
    </w:pPr>
  </w:style>
  <w:style w:type="paragraph" w:customStyle="1" w:styleId="Paragraph">
    <w:name w:val="Paragraph"/>
    <w:basedOn w:val="Normal"/>
    <w:qFormat/>
    <w:rsid w:val="008F07BF"/>
    <w:pPr>
      <w:spacing w:line="264" w:lineRule="auto"/>
    </w:pPr>
  </w:style>
  <w:style w:type="paragraph" w:customStyle="1" w:styleId="Anchor">
    <w:name w:val="Anchor"/>
    <w:semiHidden/>
    <w:rsid w:val="008F07BF"/>
    <w:pPr>
      <w:spacing w:after="0" w:line="20" w:lineRule="exact"/>
    </w:pPr>
    <w:rPr>
      <w:b/>
      <w:bCs/>
      <w:color w:val="FFFFFF"/>
      <w:sz w:val="2"/>
    </w:rPr>
  </w:style>
  <w:style w:type="character" w:styleId="PageNumber">
    <w:name w:val="page number"/>
    <w:basedOn w:val="DefaultParagraphFont"/>
    <w:semiHidden/>
    <w:rsid w:val="008F07BF"/>
  </w:style>
  <w:style w:type="paragraph" w:customStyle="1" w:styleId="FooterLetterhead">
    <w:name w:val="Footer Letterhead"/>
    <w:basedOn w:val="Footer"/>
    <w:semiHidden/>
    <w:rsid w:val="008F07BF"/>
    <w:pPr>
      <w:tabs>
        <w:tab w:val="clear" w:pos="4680"/>
        <w:tab w:val="clear" w:pos="9360"/>
        <w:tab w:val="right" w:pos="10080"/>
      </w:tabs>
      <w:spacing w:before="360" w:line="336" w:lineRule="auto"/>
      <w:ind w:left="-1080" w:right="-1080"/>
      <w:contextualSpacing/>
      <w:jc w:val="center"/>
    </w:pPr>
    <w:rPr>
      <w:rFonts w:ascii="Arial" w:hAnsi="Arial"/>
      <w:color w:val="0B2949"/>
      <w:sz w:val="18"/>
    </w:rPr>
  </w:style>
  <w:style w:type="character" w:styleId="CommentReference">
    <w:name w:val="annotation reference"/>
    <w:basedOn w:val="DefaultParagraphFont"/>
    <w:uiPriority w:val="99"/>
    <w:semiHidden/>
    <w:unhideWhenUsed/>
    <w:rsid w:val="00917849"/>
    <w:rPr>
      <w:sz w:val="16"/>
      <w:szCs w:val="16"/>
    </w:rPr>
  </w:style>
  <w:style w:type="paragraph" w:styleId="CommentText">
    <w:name w:val="annotation text"/>
    <w:basedOn w:val="Normal"/>
    <w:link w:val="CommentTextChar"/>
    <w:uiPriority w:val="99"/>
    <w:semiHidden/>
    <w:unhideWhenUsed/>
    <w:rsid w:val="00917849"/>
    <w:pPr>
      <w:spacing w:line="240" w:lineRule="auto"/>
    </w:pPr>
    <w:rPr>
      <w:sz w:val="20"/>
      <w:szCs w:val="20"/>
    </w:rPr>
  </w:style>
  <w:style w:type="character" w:customStyle="1" w:styleId="CommentTextChar">
    <w:name w:val="Comment Text Char"/>
    <w:basedOn w:val="DefaultParagraphFont"/>
    <w:link w:val="CommentText"/>
    <w:uiPriority w:val="99"/>
    <w:semiHidden/>
    <w:rsid w:val="00917849"/>
    <w:rPr>
      <w:sz w:val="20"/>
      <w:szCs w:val="20"/>
    </w:rPr>
  </w:style>
  <w:style w:type="paragraph" w:styleId="CommentSubject">
    <w:name w:val="annotation subject"/>
    <w:basedOn w:val="CommentText"/>
    <w:next w:val="CommentText"/>
    <w:link w:val="CommentSubjectChar"/>
    <w:uiPriority w:val="99"/>
    <w:semiHidden/>
    <w:unhideWhenUsed/>
    <w:rsid w:val="00917849"/>
    <w:rPr>
      <w:b/>
      <w:bCs/>
    </w:rPr>
  </w:style>
  <w:style w:type="character" w:customStyle="1" w:styleId="CommentSubjectChar">
    <w:name w:val="Comment Subject Char"/>
    <w:basedOn w:val="CommentTextChar"/>
    <w:link w:val="CommentSubject"/>
    <w:uiPriority w:val="99"/>
    <w:semiHidden/>
    <w:rsid w:val="00917849"/>
    <w:rPr>
      <w:b/>
      <w:bCs/>
      <w:sz w:val="20"/>
      <w:szCs w:val="20"/>
    </w:rPr>
  </w:style>
  <w:style w:type="character" w:styleId="Hyperlink">
    <w:name w:val="Hyperlink"/>
    <w:basedOn w:val="DefaultParagraphFont"/>
    <w:semiHidden/>
    <w:unhideWhenUsed/>
    <w:rsid w:val="00EB7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holdbrook@mathematica-mpr.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N. Stevenson</dc:creator>
  <cp:lastModifiedBy>Jeanette Holdbrook</cp:lastModifiedBy>
  <cp:revision>31</cp:revision>
  <dcterms:created xsi:type="dcterms:W3CDTF">2022-10-26T14:26:00Z</dcterms:created>
  <dcterms:modified xsi:type="dcterms:W3CDTF">2023-01-13T20:53:00Z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47fe3bba-eabb-4734-8ae1-c7731c2b12e6</vt:lpwstr>
  </property>
</Properties>
</file>