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225E3" w14:paraId="63A64F34" w14:textId="77777777">
      <w:pPr>
        <w:ind w:left="3340"/>
        <w:rPr>
          <w:sz w:val="20"/>
          <w:szCs w:val="20"/>
        </w:rPr>
      </w:pPr>
      <w:bookmarkStart w:id="0" w:name="page1"/>
      <w:bookmarkEnd w:id="0"/>
      <w:r>
        <w:rPr>
          <w:rFonts w:ascii="Arial" w:eastAsia="Arial" w:hAnsi="Arial" w:cs="Arial"/>
          <w:b/>
          <w:bCs/>
          <w:sz w:val="20"/>
          <w:szCs w:val="20"/>
        </w:rPr>
        <w:t>NATIONAL MEDICAL SUPPORT NOTICE - PART B</w:t>
      </w:r>
    </w:p>
    <w:p w:rsidR="00E225E3" w14:paraId="7E39771F" w14:textId="77777777">
      <w:pPr>
        <w:ind w:left="2860"/>
        <w:rPr>
          <w:sz w:val="20"/>
          <w:szCs w:val="20"/>
        </w:rPr>
      </w:pPr>
      <w:r>
        <w:rPr>
          <w:rFonts w:ascii="Arial" w:eastAsia="Arial" w:hAnsi="Arial" w:cs="Arial"/>
          <w:b/>
          <w:bCs/>
          <w:sz w:val="20"/>
          <w:szCs w:val="20"/>
        </w:rPr>
        <w:t>MEDICAL SUPPORT NOTICE TO PLAN ADMINISTRATOR</w:t>
      </w:r>
    </w:p>
    <w:p w:rsidR="00E225E3" w14:paraId="7D9BDC6A" w14:textId="77777777">
      <w:pPr>
        <w:spacing w:line="232" w:lineRule="exact"/>
        <w:rPr>
          <w:sz w:val="24"/>
          <w:szCs w:val="24"/>
        </w:rPr>
      </w:pPr>
    </w:p>
    <w:p w:rsidR="00E225E3" w14:paraId="5F63CDF6" w14:textId="77777777">
      <w:pPr>
        <w:spacing w:line="245" w:lineRule="auto"/>
        <w:ind w:left="20" w:right="100"/>
        <w:rPr>
          <w:sz w:val="20"/>
          <w:szCs w:val="20"/>
        </w:rPr>
      </w:pPr>
      <w:r>
        <w:rPr>
          <w:rFonts w:ascii="Arial" w:eastAsia="Arial" w:hAnsi="Arial" w:cs="Arial"/>
          <w:sz w:val="20"/>
          <w:szCs w:val="20"/>
        </w:rPr>
        <w:t>This Notice is issued under section 466(a)(19) of the Social Security Act, section 609(a)(5)(C) of the Employee Retirement Income Security Act of 1974 (ERISA), and for State and local government and church plans, sections 401(e) and (f) of the Child Support Performance and Incentive Act of 1998 (CSPIA) . Receipt of this Notice from the Issuing Agency constitutes receipt of a Medical Child Support Order under applicable law. The rights of the parties and the duties of the plan administrator under this Notice are in addition to the existing rights and duties established under such law. The information on the Custodial Parent and Child(ren) contained on this page is confidential and should not be shared or disclosed with the employee. NOTE: For purposes of this form, the Custodial Parent may also be the employee when the State opts to enforce against the Custodial Parent.</w:t>
      </w:r>
    </w:p>
    <w:p w:rsidR="00E225E3" w14:paraId="12E12F29" w14:textId="77777777">
      <w:pPr>
        <w:spacing w:line="204" w:lineRule="exact"/>
        <w:rPr>
          <w:sz w:val="24"/>
          <w:szCs w:val="24"/>
        </w:rPr>
      </w:pPr>
    </w:p>
    <w:tbl>
      <w:tblPr>
        <w:tblW w:w="0" w:type="auto"/>
        <w:tblInd w:w="10" w:type="dxa"/>
        <w:tblLayout w:type="fixed"/>
        <w:tblCellMar>
          <w:left w:w="0" w:type="dxa"/>
          <w:right w:w="0" w:type="dxa"/>
        </w:tblCellMar>
        <w:tblLook w:val="04A0"/>
      </w:tblPr>
      <w:tblGrid>
        <w:gridCol w:w="200"/>
        <w:gridCol w:w="1140"/>
        <w:gridCol w:w="60"/>
        <w:gridCol w:w="260"/>
        <w:gridCol w:w="300"/>
        <w:gridCol w:w="500"/>
        <w:gridCol w:w="320"/>
        <w:gridCol w:w="2400"/>
        <w:gridCol w:w="20"/>
        <w:gridCol w:w="20"/>
        <w:gridCol w:w="20"/>
        <w:gridCol w:w="20"/>
        <w:gridCol w:w="20"/>
        <w:gridCol w:w="140"/>
        <w:gridCol w:w="120"/>
        <w:gridCol w:w="1100"/>
        <w:gridCol w:w="340"/>
        <w:gridCol w:w="300"/>
        <w:gridCol w:w="740"/>
        <w:gridCol w:w="180"/>
        <w:gridCol w:w="320"/>
        <w:gridCol w:w="1940"/>
        <w:gridCol w:w="40"/>
        <w:gridCol w:w="20"/>
        <w:gridCol w:w="20"/>
        <w:gridCol w:w="460"/>
      </w:tblGrid>
      <w:tr w14:paraId="07624B43" w14:textId="77777777">
        <w:tblPrEx>
          <w:tblW w:w="0" w:type="auto"/>
          <w:tblInd w:w="10" w:type="dxa"/>
          <w:tblLayout w:type="fixed"/>
          <w:tblCellMar>
            <w:left w:w="0" w:type="dxa"/>
            <w:right w:w="0" w:type="dxa"/>
          </w:tblCellMar>
          <w:tblLook w:val="04A0"/>
        </w:tblPrEx>
        <w:trPr>
          <w:trHeight w:val="226"/>
        </w:trPr>
        <w:tc>
          <w:tcPr>
            <w:tcW w:w="5420" w:type="dxa"/>
            <w:gridSpan w:val="14"/>
            <w:tcBorders>
              <w:top w:val="single" w:sz="8" w:space="0" w:color="auto"/>
              <w:left w:val="single" w:sz="8" w:space="0" w:color="auto"/>
              <w:right w:val="single" w:sz="8" w:space="0" w:color="auto"/>
            </w:tcBorders>
            <w:vAlign w:val="bottom"/>
          </w:tcPr>
          <w:p w:rsidR="00E225E3" w14:paraId="63DAF4BC" w14:textId="77777777">
            <w:pPr>
              <w:spacing w:line="226" w:lineRule="exact"/>
              <w:ind w:left="140"/>
              <w:rPr>
                <w:sz w:val="20"/>
                <w:szCs w:val="20"/>
              </w:rPr>
            </w:pPr>
            <w:r>
              <w:rPr>
                <w:rFonts w:ascii="Arial" w:eastAsia="Arial" w:hAnsi="Arial" w:cs="Arial"/>
                <w:sz w:val="20"/>
                <w:szCs w:val="20"/>
              </w:rPr>
              <w:t>Issuing Agency:</w:t>
            </w:r>
          </w:p>
        </w:tc>
        <w:tc>
          <w:tcPr>
            <w:tcW w:w="120" w:type="dxa"/>
            <w:tcBorders>
              <w:top w:val="single" w:sz="8" w:space="0" w:color="auto"/>
            </w:tcBorders>
            <w:vAlign w:val="bottom"/>
          </w:tcPr>
          <w:p w:rsidR="00E225E3" w14:paraId="61EBBD04" w14:textId="77777777">
            <w:pPr>
              <w:rPr>
                <w:sz w:val="19"/>
                <w:szCs w:val="19"/>
              </w:rPr>
            </w:pPr>
          </w:p>
        </w:tc>
        <w:tc>
          <w:tcPr>
            <w:tcW w:w="4980" w:type="dxa"/>
            <w:gridSpan w:val="9"/>
            <w:tcBorders>
              <w:top w:val="single" w:sz="8" w:space="0" w:color="auto"/>
            </w:tcBorders>
            <w:vAlign w:val="bottom"/>
          </w:tcPr>
          <w:p w:rsidR="00E225E3" w14:paraId="2BBF31CC" w14:textId="77777777">
            <w:pPr>
              <w:spacing w:line="226" w:lineRule="exact"/>
              <w:rPr>
                <w:sz w:val="20"/>
                <w:szCs w:val="20"/>
              </w:rPr>
            </w:pPr>
            <w:r>
              <w:rPr>
                <w:rFonts w:ascii="Arial" w:eastAsia="Arial" w:hAnsi="Arial" w:cs="Arial"/>
                <w:sz w:val="20"/>
                <w:szCs w:val="20"/>
              </w:rPr>
              <w:t>Court or Administrative Authority:</w:t>
            </w:r>
          </w:p>
        </w:tc>
        <w:tc>
          <w:tcPr>
            <w:tcW w:w="20" w:type="dxa"/>
            <w:tcBorders>
              <w:top w:val="single" w:sz="8" w:space="0" w:color="auto"/>
            </w:tcBorders>
            <w:vAlign w:val="bottom"/>
          </w:tcPr>
          <w:p w:rsidR="00E225E3" w14:paraId="60E635CD" w14:textId="77777777">
            <w:pPr>
              <w:rPr>
                <w:sz w:val="19"/>
                <w:szCs w:val="19"/>
              </w:rPr>
            </w:pPr>
          </w:p>
        </w:tc>
        <w:tc>
          <w:tcPr>
            <w:tcW w:w="460" w:type="dxa"/>
            <w:tcBorders>
              <w:top w:val="single" w:sz="8" w:space="0" w:color="auto"/>
              <w:right w:val="single" w:sz="8" w:space="0" w:color="auto"/>
            </w:tcBorders>
            <w:vAlign w:val="bottom"/>
          </w:tcPr>
          <w:p w:rsidR="00E225E3" w14:paraId="7AAAD961" w14:textId="77777777">
            <w:pPr>
              <w:rPr>
                <w:sz w:val="19"/>
                <w:szCs w:val="19"/>
              </w:rPr>
            </w:pPr>
          </w:p>
        </w:tc>
      </w:tr>
      <w:tr w14:paraId="4EFA3E58" w14:textId="77777777">
        <w:tblPrEx>
          <w:tblW w:w="0" w:type="auto"/>
          <w:tblInd w:w="10" w:type="dxa"/>
          <w:tblLayout w:type="fixed"/>
          <w:tblCellMar>
            <w:left w:w="0" w:type="dxa"/>
            <w:right w:w="0" w:type="dxa"/>
          </w:tblCellMar>
          <w:tblLook w:val="04A0"/>
        </w:tblPrEx>
        <w:trPr>
          <w:trHeight w:val="210"/>
        </w:trPr>
        <w:tc>
          <w:tcPr>
            <w:tcW w:w="1660" w:type="dxa"/>
            <w:gridSpan w:val="4"/>
            <w:tcBorders>
              <w:left w:val="single" w:sz="8" w:space="0" w:color="auto"/>
            </w:tcBorders>
            <w:vAlign w:val="bottom"/>
          </w:tcPr>
          <w:p w:rsidR="00E225E3" w14:paraId="60EE07E7" w14:textId="77777777">
            <w:pPr>
              <w:spacing w:line="210" w:lineRule="exact"/>
              <w:ind w:left="140"/>
              <w:rPr>
                <w:sz w:val="20"/>
                <w:szCs w:val="20"/>
              </w:rPr>
            </w:pPr>
            <w:r>
              <w:rPr>
                <w:rFonts w:ascii="Arial" w:eastAsia="Arial" w:hAnsi="Arial" w:cs="Arial"/>
                <w:sz w:val="20"/>
                <w:szCs w:val="20"/>
              </w:rPr>
              <w:t>Issuing Agency</w:t>
            </w:r>
          </w:p>
        </w:tc>
        <w:tc>
          <w:tcPr>
            <w:tcW w:w="800" w:type="dxa"/>
            <w:gridSpan w:val="2"/>
            <w:tcBorders>
              <w:top w:val="single" w:sz="8" w:space="0" w:color="auto"/>
            </w:tcBorders>
            <w:vAlign w:val="bottom"/>
          </w:tcPr>
          <w:p w:rsidR="00E225E3" w14:paraId="26B21C76" w14:textId="77777777">
            <w:pPr>
              <w:spacing w:line="210" w:lineRule="exact"/>
              <w:rPr>
                <w:sz w:val="20"/>
                <w:szCs w:val="20"/>
              </w:rPr>
            </w:pPr>
            <w:r>
              <w:rPr>
                <w:rFonts w:ascii="Arial" w:eastAsia="Arial" w:hAnsi="Arial" w:cs="Arial"/>
                <w:w w:val="98"/>
                <w:sz w:val="20"/>
                <w:szCs w:val="20"/>
              </w:rPr>
              <w:t>Address:</w:t>
            </w:r>
          </w:p>
        </w:tc>
        <w:tc>
          <w:tcPr>
            <w:tcW w:w="2780" w:type="dxa"/>
            <w:gridSpan w:val="5"/>
            <w:tcBorders>
              <w:top w:val="single" w:sz="8" w:space="0" w:color="auto"/>
              <w:bottom w:val="single" w:sz="8" w:space="0" w:color="auto"/>
            </w:tcBorders>
            <w:vAlign w:val="bottom"/>
          </w:tcPr>
          <w:p w:rsidR="00E225E3" w14:paraId="19FA91CB" w14:textId="77777777">
            <w:pPr>
              <w:rPr>
                <w:sz w:val="18"/>
                <w:szCs w:val="18"/>
              </w:rPr>
            </w:pPr>
          </w:p>
        </w:tc>
        <w:tc>
          <w:tcPr>
            <w:tcW w:w="20" w:type="dxa"/>
            <w:vAlign w:val="bottom"/>
          </w:tcPr>
          <w:p w:rsidR="00E225E3" w14:paraId="3CB7D1B1" w14:textId="77777777">
            <w:pPr>
              <w:rPr>
                <w:sz w:val="18"/>
                <w:szCs w:val="18"/>
              </w:rPr>
            </w:pPr>
          </w:p>
        </w:tc>
        <w:tc>
          <w:tcPr>
            <w:tcW w:w="20" w:type="dxa"/>
            <w:vAlign w:val="bottom"/>
          </w:tcPr>
          <w:p w:rsidR="00E225E3" w14:paraId="72F44EEF" w14:textId="77777777">
            <w:pPr>
              <w:rPr>
                <w:sz w:val="18"/>
                <w:szCs w:val="18"/>
              </w:rPr>
            </w:pPr>
          </w:p>
        </w:tc>
        <w:tc>
          <w:tcPr>
            <w:tcW w:w="140" w:type="dxa"/>
            <w:tcBorders>
              <w:right w:val="single" w:sz="8" w:space="0" w:color="auto"/>
            </w:tcBorders>
            <w:vAlign w:val="bottom"/>
          </w:tcPr>
          <w:p w:rsidR="00E225E3" w14:paraId="21852CA6" w14:textId="77777777">
            <w:pPr>
              <w:rPr>
                <w:sz w:val="18"/>
                <w:szCs w:val="18"/>
              </w:rPr>
            </w:pPr>
          </w:p>
        </w:tc>
        <w:tc>
          <w:tcPr>
            <w:tcW w:w="120" w:type="dxa"/>
            <w:vAlign w:val="bottom"/>
          </w:tcPr>
          <w:p w:rsidR="00E225E3" w14:paraId="0D0E9FAB" w14:textId="77777777">
            <w:pPr>
              <w:rPr>
                <w:sz w:val="18"/>
                <w:szCs w:val="18"/>
              </w:rPr>
            </w:pPr>
          </w:p>
        </w:tc>
        <w:tc>
          <w:tcPr>
            <w:tcW w:w="1100" w:type="dxa"/>
            <w:vAlign w:val="bottom"/>
          </w:tcPr>
          <w:p w:rsidR="00E225E3" w14:paraId="051021EA" w14:textId="77777777">
            <w:pPr>
              <w:spacing w:line="210" w:lineRule="exact"/>
              <w:rPr>
                <w:sz w:val="20"/>
                <w:szCs w:val="20"/>
              </w:rPr>
            </w:pPr>
            <w:r>
              <w:rPr>
                <w:rFonts w:ascii="Arial" w:eastAsia="Arial" w:hAnsi="Arial" w:cs="Arial"/>
                <w:sz w:val="20"/>
                <w:szCs w:val="20"/>
              </w:rPr>
              <w:t>Order Date:</w:t>
            </w:r>
          </w:p>
        </w:tc>
        <w:tc>
          <w:tcPr>
            <w:tcW w:w="1880" w:type="dxa"/>
            <w:gridSpan w:val="5"/>
            <w:tcBorders>
              <w:bottom w:val="single" w:sz="8" w:space="0" w:color="auto"/>
            </w:tcBorders>
            <w:vAlign w:val="bottom"/>
          </w:tcPr>
          <w:p w:rsidR="00E225E3" w14:paraId="56F1C9B9" w14:textId="77777777">
            <w:pPr>
              <w:rPr>
                <w:sz w:val="18"/>
                <w:szCs w:val="18"/>
              </w:rPr>
            </w:pPr>
          </w:p>
        </w:tc>
        <w:tc>
          <w:tcPr>
            <w:tcW w:w="1940" w:type="dxa"/>
            <w:tcBorders>
              <w:top w:val="single" w:sz="8" w:space="0" w:color="auto"/>
              <w:bottom w:val="single" w:sz="8" w:space="0" w:color="auto"/>
            </w:tcBorders>
            <w:vAlign w:val="bottom"/>
          </w:tcPr>
          <w:p w:rsidR="00E225E3" w14:paraId="14D4B57F" w14:textId="77777777">
            <w:pPr>
              <w:rPr>
                <w:sz w:val="18"/>
                <w:szCs w:val="18"/>
              </w:rPr>
            </w:pPr>
          </w:p>
        </w:tc>
        <w:tc>
          <w:tcPr>
            <w:tcW w:w="40" w:type="dxa"/>
            <w:tcBorders>
              <w:top w:val="single" w:sz="8" w:space="0" w:color="auto"/>
              <w:bottom w:val="single" w:sz="8" w:space="0" w:color="auto"/>
            </w:tcBorders>
            <w:vAlign w:val="bottom"/>
          </w:tcPr>
          <w:p w:rsidR="00E225E3" w14:paraId="3F438335" w14:textId="77777777">
            <w:pPr>
              <w:rPr>
                <w:sz w:val="18"/>
                <w:szCs w:val="18"/>
              </w:rPr>
            </w:pPr>
          </w:p>
        </w:tc>
        <w:tc>
          <w:tcPr>
            <w:tcW w:w="20" w:type="dxa"/>
            <w:tcBorders>
              <w:top w:val="single" w:sz="8" w:space="0" w:color="auto"/>
              <w:bottom w:val="single" w:sz="8" w:space="0" w:color="auto"/>
            </w:tcBorders>
            <w:vAlign w:val="bottom"/>
          </w:tcPr>
          <w:p w:rsidR="00E225E3" w14:paraId="1C0D5954" w14:textId="77777777">
            <w:pPr>
              <w:rPr>
                <w:sz w:val="18"/>
                <w:szCs w:val="18"/>
              </w:rPr>
            </w:pPr>
          </w:p>
        </w:tc>
        <w:tc>
          <w:tcPr>
            <w:tcW w:w="20" w:type="dxa"/>
            <w:vAlign w:val="bottom"/>
          </w:tcPr>
          <w:p w:rsidR="00E225E3" w14:paraId="4728B386" w14:textId="77777777">
            <w:pPr>
              <w:rPr>
                <w:sz w:val="18"/>
                <w:szCs w:val="18"/>
              </w:rPr>
            </w:pPr>
          </w:p>
        </w:tc>
        <w:tc>
          <w:tcPr>
            <w:tcW w:w="460" w:type="dxa"/>
            <w:tcBorders>
              <w:right w:val="single" w:sz="8" w:space="0" w:color="auto"/>
            </w:tcBorders>
            <w:vAlign w:val="bottom"/>
          </w:tcPr>
          <w:p w:rsidR="00E225E3" w14:paraId="7F7BE482" w14:textId="77777777">
            <w:pPr>
              <w:rPr>
                <w:sz w:val="18"/>
                <w:szCs w:val="18"/>
              </w:rPr>
            </w:pPr>
          </w:p>
        </w:tc>
      </w:tr>
      <w:tr w14:paraId="0B9D8F70" w14:textId="77777777">
        <w:tblPrEx>
          <w:tblW w:w="0" w:type="auto"/>
          <w:tblInd w:w="10" w:type="dxa"/>
          <w:tblLayout w:type="fixed"/>
          <w:tblCellMar>
            <w:left w:w="0" w:type="dxa"/>
            <w:right w:w="0" w:type="dxa"/>
          </w:tblCellMar>
          <w:tblLook w:val="04A0"/>
        </w:tblPrEx>
        <w:trPr>
          <w:trHeight w:val="210"/>
        </w:trPr>
        <w:tc>
          <w:tcPr>
            <w:tcW w:w="200" w:type="dxa"/>
            <w:tcBorders>
              <w:left w:val="single" w:sz="8" w:space="0" w:color="auto"/>
            </w:tcBorders>
            <w:vAlign w:val="bottom"/>
          </w:tcPr>
          <w:p w:rsidR="00E225E3" w14:paraId="71369E31" w14:textId="77777777">
            <w:pPr>
              <w:rPr>
                <w:sz w:val="18"/>
                <w:szCs w:val="18"/>
              </w:rPr>
            </w:pPr>
          </w:p>
        </w:tc>
        <w:tc>
          <w:tcPr>
            <w:tcW w:w="1140" w:type="dxa"/>
            <w:tcBorders>
              <w:bottom w:val="single" w:sz="8" w:space="0" w:color="auto"/>
            </w:tcBorders>
            <w:vAlign w:val="bottom"/>
          </w:tcPr>
          <w:p w:rsidR="00E225E3" w14:paraId="575FB10A" w14:textId="77777777">
            <w:pPr>
              <w:rPr>
                <w:sz w:val="18"/>
                <w:szCs w:val="18"/>
              </w:rPr>
            </w:pPr>
          </w:p>
        </w:tc>
        <w:tc>
          <w:tcPr>
            <w:tcW w:w="60" w:type="dxa"/>
            <w:tcBorders>
              <w:bottom w:val="single" w:sz="8" w:space="0" w:color="auto"/>
            </w:tcBorders>
            <w:vAlign w:val="bottom"/>
          </w:tcPr>
          <w:p w:rsidR="00E225E3" w14:paraId="0D17B490" w14:textId="77777777">
            <w:pPr>
              <w:rPr>
                <w:sz w:val="18"/>
                <w:szCs w:val="18"/>
              </w:rPr>
            </w:pPr>
          </w:p>
        </w:tc>
        <w:tc>
          <w:tcPr>
            <w:tcW w:w="260" w:type="dxa"/>
            <w:tcBorders>
              <w:bottom w:val="single" w:sz="8" w:space="0" w:color="auto"/>
            </w:tcBorders>
            <w:vAlign w:val="bottom"/>
          </w:tcPr>
          <w:p w:rsidR="00E225E3" w14:paraId="6176A950" w14:textId="77777777">
            <w:pPr>
              <w:rPr>
                <w:sz w:val="18"/>
                <w:szCs w:val="18"/>
              </w:rPr>
            </w:pPr>
          </w:p>
        </w:tc>
        <w:tc>
          <w:tcPr>
            <w:tcW w:w="300" w:type="dxa"/>
            <w:tcBorders>
              <w:bottom w:val="single" w:sz="8" w:space="0" w:color="auto"/>
            </w:tcBorders>
            <w:vAlign w:val="bottom"/>
          </w:tcPr>
          <w:p w:rsidR="00E225E3" w14:paraId="204A5A53" w14:textId="77777777">
            <w:pPr>
              <w:rPr>
                <w:sz w:val="18"/>
                <w:szCs w:val="18"/>
              </w:rPr>
            </w:pPr>
          </w:p>
        </w:tc>
        <w:tc>
          <w:tcPr>
            <w:tcW w:w="500" w:type="dxa"/>
            <w:tcBorders>
              <w:bottom w:val="single" w:sz="8" w:space="0" w:color="auto"/>
            </w:tcBorders>
            <w:vAlign w:val="bottom"/>
          </w:tcPr>
          <w:p w:rsidR="00E225E3" w14:paraId="5F77EA15" w14:textId="77777777">
            <w:pPr>
              <w:rPr>
                <w:sz w:val="18"/>
                <w:szCs w:val="18"/>
              </w:rPr>
            </w:pPr>
          </w:p>
        </w:tc>
        <w:tc>
          <w:tcPr>
            <w:tcW w:w="320" w:type="dxa"/>
            <w:tcBorders>
              <w:bottom w:val="single" w:sz="8" w:space="0" w:color="auto"/>
            </w:tcBorders>
            <w:vAlign w:val="bottom"/>
          </w:tcPr>
          <w:p w:rsidR="00E225E3" w14:paraId="165C0FDB" w14:textId="77777777">
            <w:pPr>
              <w:rPr>
                <w:sz w:val="18"/>
                <w:szCs w:val="18"/>
              </w:rPr>
            </w:pPr>
          </w:p>
        </w:tc>
        <w:tc>
          <w:tcPr>
            <w:tcW w:w="2400" w:type="dxa"/>
            <w:tcBorders>
              <w:bottom w:val="single" w:sz="8" w:space="0" w:color="auto"/>
            </w:tcBorders>
            <w:vAlign w:val="bottom"/>
          </w:tcPr>
          <w:p w:rsidR="00E225E3" w14:paraId="64D9116F" w14:textId="77777777">
            <w:pPr>
              <w:rPr>
                <w:sz w:val="18"/>
                <w:szCs w:val="18"/>
              </w:rPr>
            </w:pPr>
          </w:p>
        </w:tc>
        <w:tc>
          <w:tcPr>
            <w:tcW w:w="20" w:type="dxa"/>
            <w:tcBorders>
              <w:bottom w:val="single" w:sz="8" w:space="0" w:color="auto"/>
            </w:tcBorders>
            <w:vAlign w:val="bottom"/>
          </w:tcPr>
          <w:p w:rsidR="00E225E3" w14:paraId="767EB719" w14:textId="77777777">
            <w:pPr>
              <w:rPr>
                <w:sz w:val="18"/>
                <w:szCs w:val="18"/>
              </w:rPr>
            </w:pPr>
          </w:p>
        </w:tc>
        <w:tc>
          <w:tcPr>
            <w:tcW w:w="20" w:type="dxa"/>
            <w:tcBorders>
              <w:bottom w:val="single" w:sz="8" w:space="0" w:color="auto"/>
            </w:tcBorders>
            <w:vAlign w:val="bottom"/>
          </w:tcPr>
          <w:p w:rsidR="00E225E3" w14:paraId="764329DF" w14:textId="77777777">
            <w:pPr>
              <w:rPr>
                <w:sz w:val="18"/>
                <w:szCs w:val="18"/>
              </w:rPr>
            </w:pPr>
          </w:p>
        </w:tc>
        <w:tc>
          <w:tcPr>
            <w:tcW w:w="20" w:type="dxa"/>
            <w:vAlign w:val="bottom"/>
          </w:tcPr>
          <w:p w:rsidR="00E225E3" w14:paraId="09AA5084" w14:textId="77777777">
            <w:pPr>
              <w:rPr>
                <w:sz w:val="18"/>
                <w:szCs w:val="18"/>
              </w:rPr>
            </w:pPr>
          </w:p>
        </w:tc>
        <w:tc>
          <w:tcPr>
            <w:tcW w:w="20" w:type="dxa"/>
            <w:vAlign w:val="bottom"/>
          </w:tcPr>
          <w:p w:rsidR="00E225E3" w14:paraId="65DF9F35" w14:textId="77777777">
            <w:pPr>
              <w:rPr>
                <w:sz w:val="18"/>
                <w:szCs w:val="18"/>
              </w:rPr>
            </w:pPr>
          </w:p>
        </w:tc>
        <w:tc>
          <w:tcPr>
            <w:tcW w:w="20" w:type="dxa"/>
            <w:vAlign w:val="bottom"/>
          </w:tcPr>
          <w:p w:rsidR="00E225E3" w14:paraId="4EEBAA7D" w14:textId="77777777">
            <w:pPr>
              <w:rPr>
                <w:sz w:val="18"/>
                <w:szCs w:val="18"/>
              </w:rPr>
            </w:pPr>
          </w:p>
        </w:tc>
        <w:tc>
          <w:tcPr>
            <w:tcW w:w="140" w:type="dxa"/>
            <w:tcBorders>
              <w:right w:val="single" w:sz="8" w:space="0" w:color="auto"/>
            </w:tcBorders>
            <w:vAlign w:val="bottom"/>
          </w:tcPr>
          <w:p w:rsidR="00E225E3" w14:paraId="41F86F60" w14:textId="77777777">
            <w:pPr>
              <w:rPr>
                <w:sz w:val="18"/>
                <w:szCs w:val="18"/>
              </w:rPr>
            </w:pPr>
          </w:p>
        </w:tc>
        <w:tc>
          <w:tcPr>
            <w:tcW w:w="120" w:type="dxa"/>
            <w:vAlign w:val="bottom"/>
          </w:tcPr>
          <w:p w:rsidR="00E225E3" w14:paraId="72D59A47" w14:textId="77777777">
            <w:pPr>
              <w:rPr>
                <w:sz w:val="18"/>
                <w:szCs w:val="18"/>
              </w:rPr>
            </w:pPr>
          </w:p>
        </w:tc>
        <w:tc>
          <w:tcPr>
            <w:tcW w:w="1440" w:type="dxa"/>
            <w:gridSpan w:val="2"/>
            <w:vAlign w:val="bottom"/>
          </w:tcPr>
          <w:p w:rsidR="00E225E3" w14:paraId="078C7EEC" w14:textId="77777777">
            <w:pPr>
              <w:spacing w:line="210" w:lineRule="exact"/>
              <w:rPr>
                <w:sz w:val="20"/>
                <w:szCs w:val="20"/>
              </w:rPr>
            </w:pPr>
            <w:r>
              <w:rPr>
                <w:rFonts w:ascii="Arial" w:eastAsia="Arial" w:hAnsi="Arial" w:cs="Arial"/>
                <w:sz w:val="20"/>
                <w:szCs w:val="20"/>
              </w:rPr>
              <w:t>Order Identifier:</w:t>
            </w:r>
          </w:p>
        </w:tc>
        <w:tc>
          <w:tcPr>
            <w:tcW w:w="3540" w:type="dxa"/>
            <w:gridSpan w:val="7"/>
            <w:tcBorders>
              <w:bottom w:val="single" w:sz="8" w:space="0" w:color="auto"/>
            </w:tcBorders>
            <w:vAlign w:val="bottom"/>
          </w:tcPr>
          <w:p w:rsidR="00E225E3" w14:paraId="33EDD138" w14:textId="77777777">
            <w:pPr>
              <w:rPr>
                <w:sz w:val="18"/>
                <w:szCs w:val="18"/>
              </w:rPr>
            </w:pPr>
          </w:p>
        </w:tc>
        <w:tc>
          <w:tcPr>
            <w:tcW w:w="20" w:type="dxa"/>
            <w:tcBorders>
              <w:bottom w:val="single" w:sz="8" w:space="0" w:color="auto"/>
            </w:tcBorders>
            <w:vAlign w:val="bottom"/>
          </w:tcPr>
          <w:p w:rsidR="00E225E3" w14:paraId="45800EA3" w14:textId="77777777">
            <w:pPr>
              <w:rPr>
                <w:sz w:val="18"/>
                <w:szCs w:val="18"/>
              </w:rPr>
            </w:pPr>
          </w:p>
        </w:tc>
        <w:tc>
          <w:tcPr>
            <w:tcW w:w="460" w:type="dxa"/>
            <w:tcBorders>
              <w:right w:val="single" w:sz="8" w:space="0" w:color="auto"/>
            </w:tcBorders>
            <w:vAlign w:val="bottom"/>
          </w:tcPr>
          <w:p w:rsidR="00E225E3" w14:paraId="5CBE4D05" w14:textId="77777777">
            <w:pPr>
              <w:rPr>
                <w:sz w:val="18"/>
                <w:szCs w:val="18"/>
              </w:rPr>
            </w:pPr>
          </w:p>
        </w:tc>
      </w:tr>
      <w:tr w14:paraId="021FB325" w14:textId="77777777">
        <w:tblPrEx>
          <w:tblW w:w="0" w:type="auto"/>
          <w:tblInd w:w="10" w:type="dxa"/>
          <w:tblLayout w:type="fixed"/>
          <w:tblCellMar>
            <w:left w:w="0" w:type="dxa"/>
            <w:right w:w="0" w:type="dxa"/>
          </w:tblCellMar>
          <w:tblLook w:val="04A0"/>
        </w:tblPrEx>
        <w:trPr>
          <w:trHeight w:val="210"/>
        </w:trPr>
        <w:tc>
          <w:tcPr>
            <w:tcW w:w="200" w:type="dxa"/>
            <w:tcBorders>
              <w:left w:val="single" w:sz="8" w:space="0" w:color="auto"/>
            </w:tcBorders>
            <w:vAlign w:val="bottom"/>
          </w:tcPr>
          <w:p w:rsidR="00E225E3" w14:paraId="36946E44" w14:textId="77777777">
            <w:pPr>
              <w:rPr>
                <w:sz w:val="18"/>
                <w:szCs w:val="18"/>
              </w:rPr>
            </w:pPr>
          </w:p>
        </w:tc>
        <w:tc>
          <w:tcPr>
            <w:tcW w:w="5020" w:type="dxa"/>
            <w:gridSpan w:val="9"/>
            <w:vAlign w:val="bottom"/>
          </w:tcPr>
          <w:p w:rsidR="00E225E3" w14:paraId="7756F17A" w14:textId="77777777">
            <w:pPr>
              <w:spacing w:line="209" w:lineRule="exact"/>
              <w:rPr>
                <w:sz w:val="20"/>
                <w:szCs w:val="20"/>
              </w:rPr>
            </w:pPr>
            <w:r>
              <w:rPr>
                <w:rFonts w:ascii="Arial" w:eastAsia="Arial" w:hAnsi="Arial" w:cs="Arial"/>
                <w:sz w:val="20"/>
                <w:szCs w:val="20"/>
              </w:rPr>
              <w:t>Notice Date:</w:t>
            </w:r>
          </w:p>
        </w:tc>
        <w:tc>
          <w:tcPr>
            <w:tcW w:w="40" w:type="dxa"/>
            <w:gridSpan w:val="2"/>
            <w:vAlign w:val="bottom"/>
          </w:tcPr>
          <w:p w:rsidR="00E225E3" w14:paraId="5D7AE029" w14:textId="77777777">
            <w:pPr>
              <w:rPr>
                <w:sz w:val="18"/>
                <w:szCs w:val="18"/>
              </w:rPr>
            </w:pPr>
          </w:p>
        </w:tc>
        <w:tc>
          <w:tcPr>
            <w:tcW w:w="20" w:type="dxa"/>
            <w:vAlign w:val="bottom"/>
          </w:tcPr>
          <w:p w:rsidR="00E225E3" w14:paraId="4DF67510" w14:textId="77777777">
            <w:pPr>
              <w:rPr>
                <w:sz w:val="18"/>
                <w:szCs w:val="18"/>
              </w:rPr>
            </w:pPr>
          </w:p>
        </w:tc>
        <w:tc>
          <w:tcPr>
            <w:tcW w:w="140" w:type="dxa"/>
            <w:tcBorders>
              <w:right w:val="single" w:sz="8" w:space="0" w:color="auto"/>
            </w:tcBorders>
            <w:vAlign w:val="bottom"/>
          </w:tcPr>
          <w:p w:rsidR="00E225E3" w14:paraId="02F5BD6F" w14:textId="77777777">
            <w:pPr>
              <w:rPr>
                <w:sz w:val="18"/>
                <w:szCs w:val="18"/>
              </w:rPr>
            </w:pPr>
          </w:p>
        </w:tc>
        <w:tc>
          <w:tcPr>
            <w:tcW w:w="120" w:type="dxa"/>
            <w:vAlign w:val="bottom"/>
          </w:tcPr>
          <w:p w:rsidR="00E225E3" w14:paraId="2870FDE7" w14:textId="77777777">
            <w:pPr>
              <w:rPr>
                <w:sz w:val="18"/>
                <w:szCs w:val="18"/>
              </w:rPr>
            </w:pPr>
          </w:p>
        </w:tc>
        <w:tc>
          <w:tcPr>
            <w:tcW w:w="4980" w:type="dxa"/>
            <w:gridSpan w:val="9"/>
            <w:vAlign w:val="bottom"/>
          </w:tcPr>
          <w:p w:rsidR="00E225E3" w14:paraId="11C951B4" w14:textId="77777777">
            <w:pPr>
              <w:spacing w:line="209" w:lineRule="exact"/>
              <w:rPr>
                <w:sz w:val="20"/>
                <w:szCs w:val="20"/>
              </w:rPr>
            </w:pPr>
            <w:r>
              <w:rPr>
                <w:rFonts w:ascii="Arial" w:eastAsia="Arial" w:hAnsi="Arial" w:cs="Arial"/>
                <w:sz w:val="20"/>
                <w:szCs w:val="20"/>
              </w:rPr>
              <w:t>Document Tracking Identifier:</w:t>
            </w:r>
          </w:p>
        </w:tc>
        <w:tc>
          <w:tcPr>
            <w:tcW w:w="20" w:type="dxa"/>
            <w:vAlign w:val="bottom"/>
          </w:tcPr>
          <w:p w:rsidR="00E225E3" w14:paraId="73501525" w14:textId="77777777">
            <w:pPr>
              <w:rPr>
                <w:sz w:val="18"/>
                <w:szCs w:val="18"/>
              </w:rPr>
            </w:pPr>
          </w:p>
        </w:tc>
        <w:tc>
          <w:tcPr>
            <w:tcW w:w="460" w:type="dxa"/>
            <w:tcBorders>
              <w:right w:val="single" w:sz="8" w:space="0" w:color="auto"/>
            </w:tcBorders>
            <w:vAlign w:val="bottom"/>
          </w:tcPr>
          <w:p w:rsidR="00E225E3" w14:paraId="62481377" w14:textId="77777777">
            <w:pPr>
              <w:rPr>
                <w:sz w:val="18"/>
                <w:szCs w:val="18"/>
              </w:rPr>
            </w:pPr>
          </w:p>
        </w:tc>
      </w:tr>
      <w:tr w14:paraId="46FA320C" w14:textId="77777777">
        <w:tblPrEx>
          <w:tblW w:w="0" w:type="auto"/>
          <w:tblInd w:w="10" w:type="dxa"/>
          <w:tblLayout w:type="fixed"/>
          <w:tblCellMar>
            <w:left w:w="0" w:type="dxa"/>
            <w:right w:w="0" w:type="dxa"/>
          </w:tblCellMar>
          <w:tblLook w:val="04A0"/>
        </w:tblPrEx>
        <w:trPr>
          <w:trHeight w:val="209"/>
        </w:trPr>
        <w:tc>
          <w:tcPr>
            <w:tcW w:w="1400" w:type="dxa"/>
            <w:gridSpan w:val="3"/>
            <w:tcBorders>
              <w:left w:val="single" w:sz="8" w:space="0" w:color="auto"/>
            </w:tcBorders>
            <w:vAlign w:val="bottom"/>
          </w:tcPr>
          <w:p w:rsidR="00E225E3" w14:paraId="15285009" w14:textId="77777777">
            <w:pPr>
              <w:spacing w:line="208" w:lineRule="exact"/>
              <w:ind w:left="140"/>
              <w:rPr>
                <w:sz w:val="20"/>
                <w:szCs w:val="20"/>
              </w:rPr>
            </w:pPr>
            <w:r>
              <w:rPr>
                <w:rFonts w:ascii="Arial" w:eastAsia="Arial" w:hAnsi="Arial" w:cs="Arial"/>
                <w:sz w:val="20"/>
                <w:szCs w:val="20"/>
              </w:rPr>
              <w:t>CSE Agency</w:t>
            </w:r>
          </w:p>
        </w:tc>
        <w:tc>
          <w:tcPr>
            <w:tcW w:w="1380" w:type="dxa"/>
            <w:gridSpan w:val="4"/>
            <w:tcBorders>
              <w:top w:val="single" w:sz="8" w:space="0" w:color="auto"/>
            </w:tcBorders>
            <w:vAlign w:val="bottom"/>
          </w:tcPr>
          <w:p w:rsidR="00E225E3" w14:paraId="46932896" w14:textId="77777777">
            <w:pPr>
              <w:spacing w:line="208" w:lineRule="exact"/>
              <w:rPr>
                <w:sz w:val="20"/>
                <w:szCs w:val="20"/>
              </w:rPr>
            </w:pPr>
            <w:r>
              <w:rPr>
                <w:rFonts w:ascii="Arial" w:eastAsia="Arial" w:hAnsi="Arial" w:cs="Arial"/>
                <w:sz w:val="20"/>
                <w:szCs w:val="20"/>
              </w:rPr>
              <w:t>Case Identifier:</w:t>
            </w:r>
          </w:p>
        </w:tc>
        <w:tc>
          <w:tcPr>
            <w:tcW w:w="2400" w:type="dxa"/>
            <w:tcBorders>
              <w:top w:val="single" w:sz="8" w:space="0" w:color="auto"/>
              <w:bottom w:val="single" w:sz="8" w:space="0" w:color="auto"/>
            </w:tcBorders>
            <w:vAlign w:val="bottom"/>
          </w:tcPr>
          <w:p w:rsidR="00E225E3" w14:paraId="1688DFA2" w14:textId="77777777">
            <w:pPr>
              <w:rPr>
                <w:sz w:val="18"/>
                <w:szCs w:val="18"/>
              </w:rPr>
            </w:pPr>
          </w:p>
        </w:tc>
        <w:tc>
          <w:tcPr>
            <w:tcW w:w="20" w:type="dxa"/>
            <w:tcBorders>
              <w:bottom w:val="single" w:sz="8" w:space="0" w:color="auto"/>
            </w:tcBorders>
            <w:vAlign w:val="bottom"/>
          </w:tcPr>
          <w:p w:rsidR="00E225E3" w14:paraId="1BF7F4DD" w14:textId="77777777">
            <w:pPr>
              <w:rPr>
                <w:sz w:val="18"/>
                <w:szCs w:val="18"/>
              </w:rPr>
            </w:pPr>
          </w:p>
        </w:tc>
        <w:tc>
          <w:tcPr>
            <w:tcW w:w="60" w:type="dxa"/>
            <w:gridSpan w:val="3"/>
            <w:tcBorders>
              <w:bottom w:val="single" w:sz="8" w:space="0" w:color="auto"/>
            </w:tcBorders>
            <w:vAlign w:val="bottom"/>
          </w:tcPr>
          <w:p w:rsidR="00E225E3" w14:paraId="12797FCE" w14:textId="77777777">
            <w:pPr>
              <w:rPr>
                <w:sz w:val="18"/>
                <w:szCs w:val="18"/>
              </w:rPr>
            </w:pPr>
          </w:p>
        </w:tc>
        <w:tc>
          <w:tcPr>
            <w:tcW w:w="20" w:type="dxa"/>
            <w:vAlign w:val="bottom"/>
          </w:tcPr>
          <w:p w:rsidR="00E225E3" w14:paraId="5A28BA2E" w14:textId="77777777">
            <w:pPr>
              <w:rPr>
                <w:sz w:val="18"/>
                <w:szCs w:val="18"/>
              </w:rPr>
            </w:pPr>
          </w:p>
        </w:tc>
        <w:tc>
          <w:tcPr>
            <w:tcW w:w="140" w:type="dxa"/>
            <w:tcBorders>
              <w:right w:val="single" w:sz="8" w:space="0" w:color="auto"/>
            </w:tcBorders>
            <w:vAlign w:val="bottom"/>
          </w:tcPr>
          <w:p w:rsidR="00E225E3" w14:paraId="677B6753" w14:textId="77777777">
            <w:pPr>
              <w:rPr>
                <w:sz w:val="18"/>
                <w:szCs w:val="18"/>
              </w:rPr>
            </w:pPr>
          </w:p>
        </w:tc>
        <w:tc>
          <w:tcPr>
            <w:tcW w:w="120" w:type="dxa"/>
            <w:vAlign w:val="bottom"/>
          </w:tcPr>
          <w:p w:rsidR="00E225E3" w14:paraId="0437DB95" w14:textId="77777777">
            <w:pPr>
              <w:rPr>
                <w:sz w:val="18"/>
                <w:szCs w:val="18"/>
              </w:rPr>
            </w:pPr>
          </w:p>
        </w:tc>
        <w:tc>
          <w:tcPr>
            <w:tcW w:w="1740" w:type="dxa"/>
            <w:gridSpan w:val="3"/>
            <w:vAlign w:val="bottom"/>
          </w:tcPr>
          <w:p w:rsidR="00E225E3" w14:paraId="6DEFA357" w14:textId="77777777">
            <w:pPr>
              <w:spacing w:line="208" w:lineRule="exact"/>
              <w:rPr>
                <w:sz w:val="20"/>
                <w:szCs w:val="20"/>
              </w:rPr>
            </w:pPr>
            <w:r>
              <w:rPr>
                <w:rFonts w:ascii="Arial" w:eastAsia="Arial" w:hAnsi="Arial" w:cs="Arial"/>
                <w:sz w:val="20"/>
                <w:szCs w:val="20"/>
              </w:rPr>
              <w:t>Employer web site:</w:t>
            </w:r>
          </w:p>
        </w:tc>
        <w:tc>
          <w:tcPr>
            <w:tcW w:w="920" w:type="dxa"/>
            <w:gridSpan w:val="2"/>
            <w:tcBorders>
              <w:bottom w:val="single" w:sz="8" w:space="0" w:color="auto"/>
            </w:tcBorders>
            <w:vAlign w:val="bottom"/>
          </w:tcPr>
          <w:p w:rsidR="00E225E3" w14:paraId="1D5A33FF" w14:textId="77777777">
            <w:pPr>
              <w:rPr>
                <w:sz w:val="18"/>
                <w:szCs w:val="18"/>
              </w:rPr>
            </w:pPr>
          </w:p>
        </w:tc>
        <w:tc>
          <w:tcPr>
            <w:tcW w:w="2260" w:type="dxa"/>
            <w:gridSpan w:val="2"/>
            <w:tcBorders>
              <w:top w:val="single" w:sz="8" w:space="0" w:color="auto"/>
              <w:bottom w:val="single" w:sz="8" w:space="0" w:color="auto"/>
            </w:tcBorders>
            <w:vAlign w:val="bottom"/>
          </w:tcPr>
          <w:p w:rsidR="00E225E3" w14:paraId="28898CFD" w14:textId="77777777">
            <w:pPr>
              <w:rPr>
                <w:sz w:val="18"/>
                <w:szCs w:val="18"/>
              </w:rPr>
            </w:pPr>
          </w:p>
        </w:tc>
        <w:tc>
          <w:tcPr>
            <w:tcW w:w="40" w:type="dxa"/>
            <w:tcBorders>
              <w:top w:val="single" w:sz="8" w:space="0" w:color="auto"/>
              <w:bottom w:val="single" w:sz="8" w:space="0" w:color="auto"/>
            </w:tcBorders>
            <w:vAlign w:val="bottom"/>
          </w:tcPr>
          <w:p w:rsidR="00E225E3" w14:paraId="3FF28719" w14:textId="77777777">
            <w:pPr>
              <w:rPr>
                <w:sz w:val="18"/>
                <w:szCs w:val="18"/>
              </w:rPr>
            </w:pPr>
          </w:p>
        </w:tc>
        <w:tc>
          <w:tcPr>
            <w:tcW w:w="20" w:type="dxa"/>
            <w:tcBorders>
              <w:top w:val="single" w:sz="8" w:space="0" w:color="auto"/>
            </w:tcBorders>
            <w:vAlign w:val="bottom"/>
          </w:tcPr>
          <w:p w:rsidR="00E225E3" w14:paraId="5635A4F8" w14:textId="77777777">
            <w:pPr>
              <w:rPr>
                <w:sz w:val="18"/>
                <w:szCs w:val="18"/>
              </w:rPr>
            </w:pPr>
          </w:p>
        </w:tc>
        <w:tc>
          <w:tcPr>
            <w:tcW w:w="20" w:type="dxa"/>
            <w:tcBorders>
              <w:top w:val="single" w:sz="8" w:space="0" w:color="auto"/>
            </w:tcBorders>
            <w:vAlign w:val="bottom"/>
          </w:tcPr>
          <w:p w:rsidR="00E225E3" w14:paraId="6306A498" w14:textId="77777777">
            <w:pPr>
              <w:rPr>
                <w:sz w:val="18"/>
                <w:szCs w:val="18"/>
              </w:rPr>
            </w:pPr>
          </w:p>
        </w:tc>
        <w:tc>
          <w:tcPr>
            <w:tcW w:w="460" w:type="dxa"/>
            <w:tcBorders>
              <w:right w:val="single" w:sz="8" w:space="0" w:color="auto"/>
            </w:tcBorders>
            <w:vAlign w:val="bottom"/>
          </w:tcPr>
          <w:p w:rsidR="00E225E3" w14:paraId="10E547A5" w14:textId="77777777">
            <w:pPr>
              <w:rPr>
                <w:sz w:val="18"/>
                <w:szCs w:val="18"/>
              </w:rPr>
            </w:pPr>
          </w:p>
        </w:tc>
      </w:tr>
      <w:tr w14:paraId="3722FBD9" w14:textId="77777777">
        <w:tblPrEx>
          <w:tblW w:w="0" w:type="auto"/>
          <w:tblInd w:w="10" w:type="dxa"/>
          <w:tblLayout w:type="fixed"/>
          <w:tblCellMar>
            <w:left w:w="0" w:type="dxa"/>
            <w:right w:w="0" w:type="dxa"/>
          </w:tblCellMar>
          <w:tblLook w:val="04A0"/>
        </w:tblPrEx>
        <w:trPr>
          <w:trHeight w:val="210"/>
        </w:trPr>
        <w:tc>
          <w:tcPr>
            <w:tcW w:w="2780" w:type="dxa"/>
            <w:gridSpan w:val="7"/>
            <w:tcBorders>
              <w:left w:val="single" w:sz="8" w:space="0" w:color="auto"/>
            </w:tcBorders>
            <w:vAlign w:val="bottom"/>
          </w:tcPr>
          <w:p w:rsidR="00E225E3" w14:paraId="075EDD8A" w14:textId="77777777">
            <w:pPr>
              <w:spacing w:line="209" w:lineRule="exact"/>
              <w:ind w:left="140"/>
              <w:rPr>
                <w:sz w:val="20"/>
                <w:szCs w:val="20"/>
              </w:rPr>
            </w:pPr>
            <w:r>
              <w:rPr>
                <w:rFonts w:ascii="Arial" w:eastAsia="Arial" w:hAnsi="Arial" w:cs="Arial"/>
                <w:sz w:val="20"/>
                <w:szCs w:val="20"/>
              </w:rPr>
              <w:t>Telephone Number:</w:t>
            </w:r>
          </w:p>
        </w:tc>
        <w:tc>
          <w:tcPr>
            <w:tcW w:w="2420" w:type="dxa"/>
            <w:gridSpan w:val="2"/>
            <w:vAlign w:val="bottom"/>
          </w:tcPr>
          <w:p w:rsidR="00E225E3" w14:paraId="5D65AF2D" w14:textId="77777777">
            <w:pPr>
              <w:rPr>
                <w:sz w:val="18"/>
                <w:szCs w:val="18"/>
              </w:rPr>
            </w:pPr>
          </w:p>
        </w:tc>
        <w:tc>
          <w:tcPr>
            <w:tcW w:w="60" w:type="dxa"/>
            <w:gridSpan w:val="3"/>
            <w:vAlign w:val="bottom"/>
          </w:tcPr>
          <w:p w:rsidR="00E225E3" w14:paraId="20FE4C75" w14:textId="77777777">
            <w:pPr>
              <w:rPr>
                <w:sz w:val="18"/>
                <w:szCs w:val="18"/>
              </w:rPr>
            </w:pPr>
          </w:p>
        </w:tc>
        <w:tc>
          <w:tcPr>
            <w:tcW w:w="20" w:type="dxa"/>
            <w:vAlign w:val="bottom"/>
          </w:tcPr>
          <w:p w:rsidR="00E225E3" w14:paraId="56C7E8B0" w14:textId="77777777">
            <w:pPr>
              <w:rPr>
                <w:sz w:val="18"/>
                <w:szCs w:val="18"/>
              </w:rPr>
            </w:pPr>
          </w:p>
        </w:tc>
        <w:tc>
          <w:tcPr>
            <w:tcW w:w="140" w:type="dxa"/>
            <w:tcBorders>
              <w:right w:val="single" w:sz="8" w:space="0" w:color="auto"/>
            </w:tcBorders>
            <w:vAlign w:val="bottom"/>
          </w:tcPr>
          <w:p w:rsidR="00E225E3" w14:paraId="4E368D04" w14:textId="77777777">
            <w:pPr>
              <w:rPr>
                <w:sz w:val="18"/>
                <w:szCs w:val="18"/>
              </w:rPr>
            </w:pPr>
          </w:p>
        </w:tc>
        <w:tc>
          <w:tcPr>
            <w:tcW w:w="120" w:type="dxa"/>
            <w:vAlign w:val="bottom"/>
          </w:tcPr>
          <w:p w:rsidR="00E225E3" w14:paraId="1DCCAD91" w14:textId="77777777">
            <w:pPr>
              <w:rPr>
                <w:sz w:val="18"/>
                <w:szCs w:val="18"/>
              </w:rPr>
            </w:pPr>
          </w:p>
        </w:tc>
        <w:tc>
          <w:tcPr>
            <w:tcW w:w="4960" w:type="dxa"/>
            <w:gridSpan w:val="8"/>
            <w:vAlign w:val="bottom"/>
          </w:tcPr>
          <w:p w:rsidR="00E225E3" w14:paraId="502B68B8" w14:textId="77777777">
            <w:pPr>
              <w:spacing w:line="209" w:lineRule="exact"/>
              <w:rPr>
                <w:sz w:val="20"/>
                <w:szCs w:val="20"/>
              </w:rPr>
            </w:pPr>
            <w:r>
              <w:rPr>
                <w:rFonts w:ascii="Arial" w:eastAsia="Arial" w:hAnsi="Arial" w:cs="Arial"/>
                <w:sz w:val="20"/>
                <w:szCs w:val="20"/>
              </w:rPr>
              <w:t>See NMSN Instructions:</w:t>
            </w:r>
          </w:p>
        </w:tc>
        <w:tc>
          <w:tcPr>
            <w:tcW w:w="20" w:type="dxa"/>
            <w:vAlign w:val="bottom"/>
          </w:tcPr>
          <w:p w:rsidR="00E225E3" w14:paraId="2C5D3AE7" w14:textId="77777777">
            <w:pPr>
              <w:rPr>
                <w:sz w:val="18"/>
                <w:szCs w:val="18"/>
              </w:rPr>
            </w:pPr>
          </w:p>
        </w:tc>
        <w:tc>
          <w:tcPr>
            <w:tcW w:w="20" w:type="dxa"/>
            <w:vAlign w:val="bottom"/>
          </w:tcPr>
          <w:p w:rsidR="00E225E3" w14:paraId="0FA98484" w14:textId="77777777">
            <w:pPr>
              <w:rPr>
                <w:sz w:val="18"/>
                <w:szCs w:val="18"/>
              </w:rPr>
            </w:pPr>
          </w:p>
        </w:tc>
        <w:tc>
          <w:tcPr>
            <w:tcW w:w="460" w:type="dxa"/>
            <w:tcBorders>
              <w:right w:val="single" w:sz="8" w:space="0" w:color="auto"/>
            </w:tcBorders>
            <w:vAlign w:val="bottom"/>
          </w:tcPr>
          <w:p w:rsidR="00E225E3" w14:paraId="754D7233" w14:textId="77777777">
            <w:pPr>
              <w:rPr>
                <w:sz w:val="18"/>
                <w:szCs w:val="18"/>
              </w:rPr>
            </w:pPr>
          </w:p>
        </w:tc>
      </w:tr>
      <w:tr w14:paraId="0B907C2F" w14:textId="77777777">
        <w:tblPrEx>
          <w:tblW w:w="0" w:type="auto"/>
          <w:tblInd w:w="10" w:type="dxa"/>
          <w:tblLayout w:type="fixed"/>
          <w:tblCellMar>
            <w:left w:w="0" w:type="dxa"/>
            <w:right w:w="0" w:type="dxa"/>
          </w:tblCellMar>
          <w:tblLook w:val="04A0"/>
        </w:tblPrEx>
        <w:trPr>
          <w:trHeight w:val="209"/>
        </w:trPr>
        <w:tc>
          <w:tcPr>
            <w:tcW w:w="1960" w:type="dxa"/>
            <w:gridSpan w:val="5"/>
            <w:tcBorders>
              <w:left w:val="single" w:sz="8" w:space="0" w:color="auto"/>
            </w:tcBorders>
            <w:vAlign w:val="bottom"/>
          </w:tcPr>
          <w:p w:rsidR="00E225E3" w14:paraId="54248E45" w14:textId="77777777">
            <w:pPr>
              <w:spacing w:line="208" w:lineRule="exact"/>
              <w:ind w:left="140"/>
              <w:rPr>
                <w:sz w:val="20"/>
                <w:szCs w:val="20"/>
              </w:rPr>
            </w:pPr>
            <w:r>
              <w:rPr>
                <w:rFonts w:ascii="Arial" w:eastAsia="Arial" w:hAnsi="Arial" w:cs="Arial"/>
                <w:sz w:val="20"/>
                <w:szCs w:val="20"/>
              </w:rPr>
              <w:t>FAX Number:</w:t>
            </w:r>
          </w:p>
        </w:tc>
        <w:tc>
          <w:tcPr>
            <w:tcW w:w="3240" w:type="dxa"/>
            <w:gridSpan w:val="4"/>
            <w:tcBorders>
              <w:top w:val="single" w:sz="8" w:space="0" w:color="auto"/>
            </w:tcBorders>
            <w:vAlign w:val="bottom"/>
          </w:tcPr>
          <w:p w:rsidR="00E225E3" w14:paraId="1972D020" w14:textId="77777777">
            <w:pPr>
              <w:rPr>
                <w:sz w:val="18"/>
                <w:szCs w:val="18"/>
              </w:rPr>
            </w:pPr>
          </w:p>
        </w:tc>
        <w:tc>
          <w:tcPr>
            <w:tcW w:w="80" w:type="dxa"/>
            <w:gridSpan w:val="4"/>
            <w:vAlign w:val="bottom"/>
          </w:tcPr>
          <w:p w:rsidR="00E225E3" w14:paraId="64A7140B" w14:textId="77777777">
            <w:pPr>
              <w:rPr>
                <w:sz w:val="18"/>
                <w:szCs w:val="18"/>
              </w:rPr>
            </w:pPr>
          </w:p>
        </w:tc>
        <w:tc>
          <w:tcPr>
            <w:tcW w:w="140" w:type="dxa"/>
            <w:tcBorders>
              <w:right w:val="single" w:sz="8" w:space="0" w:color="auto"/>
            </w:tcBorders>
            <w:vAlign w:val="bottom"/>
          </w:tcPr>
          <w:p w:rsidR="00E225E3" w14:paraId="78B8E194" w14:textId="77777777">
            <w:pPr>
              <w:rPr>
                <w:sz w:val="18"/>
                <w:szCs w:val="18"/>
              </w:rPr>
            </w:pPr>
          </w:p>
        </w:tc>
        <w:tc>
          <w:tcPr>
            <w:tcW w:w="120" w:type="dxa"/>
            <w:vAlign w:val="bottom"/>
          </w:tcPr>
          <w:p w:rsidR="00E225E3" w14:paraId="67B2E712" w14:textId="77777777">
            <w:pPr>
              <w:rPr>
                <w:sz w:val="18"/>
                <w:szCs w:val="18"/>
              </w:rPr>
            </w:pPr>
          </w:p>
        </w:tc>
        <w:tc>
          <w:tcPr>
            <w:tcW w:w="4980" w:type="dxa"/>
            <w:gridSpan w:val="9"/>
            <w:vAlign w:val="bottom"/>
          </w:tcPr>
          <w:p w:rsidR="00E225E3" w14:paraId="55578491" w14:textId="77777777">
            <w:pPr>
              <w:spacing w:line="208" w:lineRule="exact"/>
              <w:rPr>
                <w:rFonts w:ascii="Arial" w:eastAsia="Arial" w:hAnsi="Arial" w:cs="Arial"/>
                <w:color w:val="0000FF"/>
                <w:sz w:val="20"/>
                <w:szCs w:val="20"/>
              </w:rPr>
            </w:pPr>
            <w:hyperlink r:id="rId8">
              <w:r>
                <w:rPr>
                  <w:rFonts w:ascii="Arial" w:eastAsia="Arial" w:hAnsi="Arial" w:cs="Arial"/>
                  <w:color w:val="0000FF"/>
                  <w:sz w:val="20"/>
                  <w:szCs w:val="20"/>
                </w:rPr>
                <w:t>http://www.acf.hhs.gov/programs/css/resource/national-</w:t>
              </w:r>
            </w:hyperlink>
          </w:p>
        </w:tc>
        <w:tc>
          <w:tcPr>
            <w:tcW w:w="20" w:type="dxa"/>
            <w:vAlign w:val="bottom"/>
          </w:tcPr>
          <w:p w:rsidR="00E225E3" w14:paraId="19857F27" w14:textId="77777777">
            <w:pPr>
              <w:rPr>
                <w:sz w:val="18"/>
                <w:szCs w:val="18"/>
              </w:rPr>
            </w:pPr>
          </w:p>
        </w:tc>
        <w:tc>
          <w:tcPr>
            <w:tcW w:w="460" w:type="dxa"/>
            <w:tcBorders>
              <w:right w:val="single" w:sz="8" w:space="0" w:color="auto"/>
            </w:tcBorders>
            <w:vAlign w:val="bottom"/>
          </w:tcPr>
          <w:p w:rsidR="00E225E3" w14:paraId="316BB1CB" w14:textId="77777777">
            <w:pPr>
              <w:rPr>
                <w:sz w:val="18"/>
                <w:szCs w:val="18"/>
              </w:rPr>
            </w:pPr>
          </w:p>
        </w:tc>
      </w:tr>
      <w:tr w14:paraId="474F880C" w14:textId="77777777">
        <w:tblPrEx>
          <w:tblW w:w="0" w:type="auto"/>
          <w:tblInd w:w="10" w:type="dxa"/>
          <w:tblLayout w:type="fixed"/>
          <w:tblCellMar>
            <w:left w:w="0" w:type="dxa"/>
            <w:right w:w="0" w:type="dxa"/>
          </w:tblCellMar>
          <w:tblLook w:val="04A0"/>
        </w:tblPrEx>
        <w:trPr>
          <w:trHeight w:val="210"/>
        </w:trPr>
        <w:tc>
          <w:tcPr>
            <w:tcW w:w="200" w:type="dxa"/>
            <w:tcBorders>
              <w:left w:val="single" w:sz="8" w:space="0" w:color="auto"/>
            </w:tcBorders>
            <w:vAlign w:val="bottom"/>
          </w:tcPr>
          <w:p w:rsidR="00E225E3" w14:paraId="40F8DCD5" w14:textId="77777777">
            <w:pPr>
              <w:rPr>
                <w:sz w:val="18"/>
                <w:szCs w:val="18"/>
              </w:rPr>
            </w:pPr>
          </w:p>
        </w:tc>
        <w:tc>
          <w:tcPr>
            <w:tcW w:w="1140" w:type="dxa"/>
            <w:vAlign w:val="bottom"/>
          </w:tcPr>
          <w:p w:rsidR="00E225E3" w14:paraId="263CB557" w14:textId="77777777">
            <w:pPr>
              <w:rPr>
                <w:sz w:val="18"/>
                <w:szCs w:val="18"/>
              </w:rPr>
            </w:pPr>
          </w:p>
        </w:tc>
        <w:tc>
          <w:tcPr>
            <w:tcW w:w="60" w:type="dxa"/>
            <w:tcBorders>
              <w:top w:val="single" w:sz="8" w:space="0" w:color="auto"/>
            </w:tcBorders>
            <w:vAlign w:val="bottom"/>
          </w:tcPr>
          <w:p w:rsidR="00E225E3" w14:paraId="02059BE8" w14:textId="77777777">
            <w:pPr>
              <w:rPr>
                <w:sz w:val="18"/>
                <w:szCs w:val="18"/>
              </w:rPr>
            </w:pPr>
          </w:p>
        </w:tc>
        <w:tc>
          <w:tcPr>
            <w:tcW w:w="260" w:type="dxa"/>
            <w:tcBorders>
              <w:top w:val="single" w:sz="8" w:space="0" w:color="auto"/>
            </w:tcBorders>
            <w:vAlign w:val="bottom"/>
          </w:tcPr>
          <w:p w:rsidR="00E225E3" w14:paraId="2C3AC9D5" w14:textId="77777777">
            <w:pPr>
              <w:rPr>
                <w:sz w:val="18"/>
                <w:szCs w:val="18"/>
              </w:rPr>
            </w:pPr>
          </w:p>
        </w:tc>
        <w:tc>
          <w:tcPr>
            <w:tcW w:w="300" w:type="dxa"/>
            <w:tcBorders>
              <w:top w:val="single" w:sz="8" w:space="0" w:color="auto"/>
            </w:tcBorders>
            <w:vAlign w:val="bottom"/>
          </w:tcPr>
          <w:p w:rsidR="00E225E3" w14:paraId="665DACD9" w14:textId="77777777">
            <w:pPr>
              <w:rPr>
                <w:sz w:val="18"/>
                <w:szCs w:val="18"/>
              </w:rPr>
            </w:pPr>
          </w:p>
        </w:tc>
        <w:tc>
          <w:tcPr>
            <w:tcW w:w="500" w:type="dxa"/>
            <w:tcBorders>
              <w:top w:val="single" w:sz="8" w:space="0" w:color="auto"/>
            </w:tcBorders>
            <w:vAlign w:val="bottom"/>
          </w:tcPr>
          <w:p w:rsidR="00E225E3" w14:paraId="32BCE1B7" w14:textId="77777777">
            <w:pPr>
              <w:rPr>
                <w:sz w:val="18"/>
                <w:szCs w:val="18"/>
              </w:rPr>
            </w:pPr>
          </w:p>
        </w:tc>
        <w:tc>
          <w:tcPr>
            <w:tcW w:w="320" w:type="dxa"/>
            <w:tcBorders>
              <w:top w:val="single" w:sz="8" w:space="0" w:color="auto"/>
            </w:tcBorders>
            <w:vAlign w:val="bottom"/>
          </w:tcPr>
          <w:p w:rsidR="00E225E3" w14:paraId="132BFE01" w14:textId="77777777">
            <w:pPr>
              <w:rPr>
                <w:sz w:val="18"/>
                <w:szCs w:val="18"/>
              </w:rPr>
            </w:pPr>
          </w:p>
        </w:tc>
        <w:tc>
          <w:tcPr>
            <w:tcW w:w="2400" w:type="dxa"/>
            <w:tcBorders>
              <w:top w:val="single" w:sz="8" w:space="0" w:color="auto"/>
            </w:tcBorders>
            <w:vAlign w:val="bottom"/>
          </w:tcPr>
          <w:p w:rsidR="00E225E3" w14:paraId="19BC1BA5" w14:textId="77777777">
            <w:pPr>
              <w:rPr>
                <w:sz w:val="18"/>
                <w:szCs w:val="18"/>
              </w:rPr>
            </w:pPr>
          </w:p>
        </w:tc>
        <w:tc>
          <w:tcPr>
            <w:tcW w:w="20" w:type="dxa"/>
            <w:tcBorders>
              <w:top w:val="single" w:sz="8" w:space="0" w:color="auto"/>
            </w:tcBorders>
            <w:vAlign w:val="bottom"/>
          </w:tcPr>
          <w:p w:rsidR="00E225E3" w14:paraId="607D5405" w14:textId="77777777">
            <w:pPr>
              <w:rPr>
                <w:sz w:val="18"/>
                <w:szCs w:val="18"/>
              </w:rPr>
            </w:pPr>
          </w:p>
        </w:tc>
        <w:tc>
          <w:tcPr>
            <w:tcW w:w="20" w:type="dxa"/>
            <w:tcBorders>
              <w:top w:val="single" w:sz="8" w:space="0" w:color="auto"/>
            </w:tcBorders>
            <w:vAlign w:val="bottom"/>
          </w:tcPr>
          <w:p w:rsidR="00E225E3" w14:paraId="430D1DCE" w14:textId="77777777">
            <w:pPr>
              <w:rPr>
                <w:sz w:val="18"/>
                <w:szCs w:val="18"/>
              </w:rPr>
            </w:pPr>
          </w:p>
        </w:tc>
        <w:tc>
          <w:tcPr>
            <w:tcW w:w="20" w:type="dxa"/>
            <w:tcBorders>
              <w:top w:val="single" w:sz="8" w:space="0" w:color="auto"/>
            </w:tcBorders>
            <w:vAlign w:val="bottom"/>
          </w:tcPr>
          <w:p w:rsidR="00E225E3" w14:paraId="693D4771" w14:textId="77777777">
            <w:pPr>
              <w:rPr>
                <w:sz w:val="18"/>
                <w:szCs w:val="18"/>
              </w:rPr>
            </w:pPr>
          </w:p>
        </w:tc>
        <w:tc>
          <w:tcPr>
            <w:tcW w:w="20" w:type="dxa"/>
            <w:tcBorders>
              <w:top w:val="single" w:sz="8" w:space="0" w:color="auto"/>
            </w:tcBorders>
            <w:vAlign w:val="bottom"/>
          </w:tcPr>
          <w:p w:rsidR="00E225E3" w14:paraId="6EEAB18F" w14:textId="77777777">
            <w:pPr>
              <w:rPr>
                <w:sz w:val="18"/>
                <w:szCs w:val="18"/>
              </w:rPr>
            </w:pPr>
          </w:p>
        </w:tc>
        <w:tc>
          <w:tcPr>
            <w:tcW w:w="20" w:type="dxa"/>
            <w:tcBorders>
              <w:top w:val="single" w:sz="8" w:space="0" w:color="auto"/>
            </w:tcBorders>
            <w:vAlign w:val="bottom"/>
          </w:tcPr>
          <w:p w:rsidR="00E225E3" w14:paraId="3CAAB04A" w14:textId="77777777">
            <w:pPr>
              <w:rPr>
                <w:sz w:val="18"/>
                <w:szCs w:val="18"/>
              </w:rPr>
            </w:pPr>
          </w:p>
        </w:tc>
        <w:tc>
          <w:tcPr>
            <w:tcW w:w="140" w:type="dxa"/>
            <w:tcBorders>
              <w:right w:val="single" w:sz="8" w:space="0" w:color="auto"/>
            </w:tcBorders>
            <w:vAlign w:val="bottom"/>
          </w:tcPr>
          <w:p w:rsidR="00E225E3" w14:paraId="7B39CBBD" w14:textId="77777777">
            <w:pPr>
              <w:rPr>
                <w:sz w:val="18"/>
                <w:szCs w:val="18"/>
              </w:rPr>
            </w:pPr>
          </w:p>
        </w:tc>
        <w:tc>
          <w:tcPr>
            <w:tcW w:w="120" w:type="dxa"/>
            <w:vAlign w:val="bottom"/>
          </w:tcPr>
          <w:p w:rsidR="00E225E3" w14:paraId="734A0F16" w14:textId="77777777">
            <w:pPr>
              <w:rPr>
                <w:sz w:val="18"/>
                <w:szCs w:val="18"/>
              </w:rPr>
            </w:pPr>
          </w:p>
        </w:tc>
        <w:tc>
          <w:tcPr>
            <w:tcW w:w="4920" w:type="dxa"/>
            <w:gridSpan w:val="7"/>
            <w:tcBorders>
              <w:top w:val="single" w:sz="8" w:space="0" w:color="0000FF"/>
            </w:tcBorders>
            <w:vAlign w:val="bottom"/>
          </w:tcPr>
          <w:p w:rsidR="00E225E3" w14:paraId="7B31C1E3" w14:textId="77777777">
            <w:pPr>
              <w:spacing w:line="210" w:lineRule="exact"/>
              <w:rPr>
                <w:rFonts w:ascii="Arial" w:eastAsia="Arial" w:hAnsi="Arial" w:cs="Arial"/>
                <w:color w:val="0000FF"/>
                <w:sz w:val="20"/>
                <w:szCs w:val="20"/>
              </w:rPr>
            </w:pPr>
            <w:hyperlink r:id="rId8">
              <w:r>
                <w:rPr>
                  <w:rFonts w:ascii="Arial" w:eastAsia="Arial" w:hAnsi="Arial" w:cs="Arial"/>
                  <w:color w:val="0000FF"/>
                  <w:sz w:val="20"/>
                  <w:szCs w:val="20"/>
                </w:rPr>
                <w:t>medical-support-notice-form</w:t>
              </w:r>
            </w:hyperlink>
          </w:p>
        </w:tc>
        <w:tc>
          <w:tcPr>
            <w:tcW w:w="60" w:type="dxa"/>
            <w:gridSpan w:val="2"/>
            <w:vAlign w:val="bottom"/>
          </w:tcPr>
          <w:p w:rsidR="00E225E3" w14:paraId="3EE82E41" w14:textId="77777777">
            <w:pPr>
              <w:rPr>
                <w:sz w:val="18"/>
                <w:szCs w:val="18"/>
              </w:rPr>
            </w:pPr>
          </w:p>
        </w:tc>
        <w:tc>
          <w:tcPr>
            <w:tcW w:w="20" w:type="dxa"/>
            <w:vAlign w:val="bottom"/>
          </w:tcPr>
          <w:p w:rsidR="00E225E3" w14:paraId="6C435924" w14:textId="77777777">
            <w:pPr>
              <w:rPr>
                <w:sz w:val="18"/>
                <w:szCs w:val="18"/>
              </w:rPr>
            </w:pPr>
          </w:p>
        </w:tc>
        <w:tc>
          <w:tcPr>
            <w:tcW w:w="460" w:type="dxa"/>
            <w:tcBorders>
              <w:right w:val="single" w:sz="8" w:space="0" w:color="auto"/>
            </w:tcBorders>
            <w:vAlign w:val="bottom"/>
          </w:tcPr>
          <w:p w:rsidR="00E225E3" w14:paraId="6EBF98A3" w14:textId="77777777">
            <w:pPr>
              <w:rPr>
                <w:sz w:val="18"/>
                <w:szCs w:val="18"/>
              </w:rPr>
            </w:pPr>
          </w:p>
        </w:tc>
      </w:tr>
      <w:tr w14:paraId="4C14FB21" w14:textId="77777777">
        <w:tblPrEx>
          <w:tblW w:w="0" w:type="auto"/>
          <w:tblInd w:w="10" w:type="dxa"/>
          <w:tblLayout w:type="fixed"/>
          <w:tblCellMar>
            <w:left w:w="0" w:type="dxa"/>
            <w:right w:w="0" w:type="dxa"/>
          </w:tblCellMar>
          <w:tblLook w:val="04A0"/>
        </w:tblPrEx>
        <w:trPr>
          <w:trHeight w:val="261"/>
        </w:trPr>
        <w:tc>
          <w:tcPr>
            <w:tcW w:w="200" w:type="dxa"/>
            <w:tcBorders>
              <w:left w:val="single" w:sz="8" w:space="0" w:color="auto"/>
              <w:bottom w:val="single" w:sz="8" w:space="0" w:color="auto"/>
            </w:tcBorders>
            <w:vAlign w:val="bottom"/>
          </w:tcPr>
          <w:p w:rsidR="00E225E3" w14:paraId="5122FE50" w14:textId="77777777"/>
        </w:tc>
        <w:tc>
          <w:tcPr>
            <w:tcW w:w="1140" w:type="dxa"/>
            <w:tcBorders>
              <w:bottom w:val="single" w:sz="8" w:space="0" w:color="auto"/>
            </w:tcBorders>
            <w:vAlign w:val="bottom"/>
          </w:tcPr>
          <w:p w:rsidR="00E225E3" w14:paraId="4683279E" w14:textId="77777777"/>
        </w:tc>
        <w:tc>
          <w:tcPr>
            <w:tcW w:w="60" w:type="dxa"/>
            <w:tcBorders>
              <w:bottom w:val="single" w:sz="8" w:space="0" w:color="auto"/>
            </w:tcBorders>
            <w:vAlign w:val="bottom"/>
          </w:tcPr>
          <w:p w:rsidR="00E225E3" w14:paraId="3093A919" w14:textId="77777777"/>
        </w:tc>
        <w:tc>
          <w:tcPr>
            <w:tcW w:w="260" w:type="dxa"/>
            <w:tcBorders>
              <w:bottom w:val="single" w:sz="8" w:space="0" w:color="auto"/>
            </w:tcBorders>
            <w:vAlign w:val="bottom"/>
          </w:tcPr>
          <w:p w:rsidR="00E225E3" w14:paraId="2BCAEF9C" w14:textId="77777777"/>
        </w:tc>
        <w:tc>
          <w:tcPr>
            <w:tcW w:w="300" w:type="dxa"/>
            <w:tcBorders>
              <w:bottom w:val="single" w:sz="8" w:space="0" w:color="auto"/>
            </w:tcBorders>
            <w:vAlign w:val="bottom"/>
          </w:tcPr>
          <w:p w:rsidR="00E225E3" w14:paraId="2357111C" w14:textId="77777777"/>
        </w:tc>
        <w:tc>
          <w:tcPr>
            <w:tcW w:w="500" w:type="dxa"/>
            <w:tcBorders>
              <w:bottom w:val="single" w:sz="8" w:space="0" w:color="auto"/>
            </w:tcBorders>
            <w:vAlign w:val="bottom"/>
          </w:tcPr>
          <w:p w:rsidR="00E225E3" w14:paraId="5E38260D" w14:textId="77777777"/>
        </w:tc>
        <w:tc>
          <w:tcPr>
            <w:tcW w:w="320" w:type="dxa"/>
            <w:tcBorders>
              <w:bottom w:val="single" w:sz="8" w:space="0" w:color="auto"/>
            </w:tcBorders>
            <w:vAlign w:val="bottom"/>
          </w:tcPr>
          <w:p w:rsidR="00E225E3" w14:paraId="2B18BA7C" w14:textId="77777777"/>
        </w:tc>
        <w:tc>
          <w:tcPr>
            <w:tcW w:w="2400" w:type="dxa"/>
            <w:tcBorders>
              <w:bottom w:val="single" w:sz="8" w:space="0" w:color="auto"/>
            </w:tcBorders>
            <w:vAlign w:val="bottom"/>
          </w:tcPr>
          <w:p w:rsidR="00E225E3" w14:paraId="6EB6E0E4" w14:textId="77777777"/>
        </w:tc>
        <w:tc>
          <w:tcPr>
            <w:tcW w:w="20" w:type="dxa"/>
            <w:tcBorders>
              <w:bottom w:val="single" w:sz="8" w:space="0" w:color="auto"/>
            </w:tcBorders>
            <w:vAlign w:val="bottom"/>
          </w:tcPr>
          <w:p w:rsidR="00E225E3" w14:paraId="78DE6D5B" w14:textId="77777777"/>
        </w:tc>
        <w:tc>
          <w:tcPr>
            <w:tcW w:w="20" w:type="dxa"/>
            <w:tcBorders>
              <w:bottom w:val="single" w:sz="8" w:space="0" w:color="auto"/>
            </w:tcBorders>
            <w:vAlign w:val="bottom"/>
          </w:tcPr>
          <w:p w:rsidR="00E225E3" w14:paraId="081636DF" w14:textId="77777777"/>
        </w:tc>
        <w:tc>
          <w:tcPr>
            <w:tcW w:w="20" w:type="dxa"/>
            <w:tcBorders>
              <w:bottom w:val="single" w:sz="8" w:space="0" w:color="auto"/>
            </w:tcBorders>
            <w:vAlign w:val="bottom"/>
          </w:tcPr>
          <w:p w:rsidR="00E225E3" w14:paraId="5743B166" w14:textId="77777777"/>
        </w:tc>
        <w:tc>
          <w:tcPr>
            <w:tcW w:w="20" w:type="dxa"/>
            <w:tcBorders>
              <w:bottom w:val="single" w:sz="8" w:space="0" w:color="auto"/>
            </w:tcBorders>
            <w:vAlign w:val="bottom"/>
          </w:tcPr>
          <w:p w:rsidR="00E225E3" w14:paraId="5AF96C39" w14:textId="77777777"/>
        </w:tc>
        <w:tc>
          <w:tcPr>
            <w:tcW w:w="20" w:type="dxa"/>
            <w:tcBorders>
              <w:bottom w:val="single" w:sz="8" w:space="0" w:color="auto"/>
            </w:tcBorders>
            <w:vAlign w:val="bottom"/>
          </w:tcPr>
          <w:p w:rsidR="00E225E3" w14:paraId="2DB99C34" w14:textId="77777777"/>
        </w:tc>
        <w:tc>
          <w:tcPr>
            <w:tcW w:w="140" w:type="dxa"/>
            <w:tcBorders>
              <w:bottom w:val="single" w:sz="8" w:space="0" w:color="auto"/>
              <w:right w:val="single" w:sz="8" w:space="0" w:color="auto"/>
            </w:tcBorders>
            <w:vAlign w:val="bottom"/>
          </w:tcPr>
          <w:p w:rsidR="00E225E3" w14:paraId="44AA3408" w14:textId="77777777"/>
        </w:tc>
        <w:tc>
          <w:tcPr>
            <w:tcW w:w="120" w:type="dxa"/>
            <w:tcBorders>
              <w:bottom w:val="single" w:sz="8" w:space="0" w:color="auto"/>
            </w:tcBorders>
            <w:vAlign w:val="bottom"/>
          </w:tcPr>
          <w:p w:rsidR="00E225E3" w14:paraId="509AF923" w14:textId="77777777"/>
        </w:tc>
        <w:tc>
          <w:tcPr>
            <w:tcW w:w="1100" w:type="dxa"/>
            <w:tcBorders>
              <w:top w:val="single" w:sz="8" w:space="0" w:color="0000FF"/>
              <w:bottom w:val="single" w:sz="8" w:space="0" w:color="auto"/>
            </w:tcBorders>
            <w:vAlign w:val="bottom"/>
          </w:tcPr>
          <w:p w:rsidR="00E225E3" w14:paraId="64549292" w14:textId="77777777"/>
        </w:tc>
        <w:tc>
          <w:tcPr>
            <w:tcW w:w="340" w:type="dxa"/>
            <w:tcBorders>
              <w:top w:val="single" w:sz="8" w:space="0" w:color="0000FF"/>
              <w:bottom w:val="single" w:sz="8" w:space="0" w:color="auto"/>
            </w:tcBorders>
            <w:vAlign w:val="bottom"/>
          </w:tcPr>
          <w:p w:rsidR="00E225E3" w14:paraId="1B87E998" w14:textId="77777777"/>
        </w:tc>
        <w:tc>
          <w:tcPr>
            <w:tcW w:w="300" w:type="dxa"/>
            <w:tcBorders>
              <w:top w:val="single" w:sz="8" w:space="0" w:color="0000FF"/>
              <w:bottom w:val="single" w:sz="8" w:space="0" w:color="auto"/>
            </w:tcBorders>
            <w:vAlign w:val="bottom"/>
          </w:tcPr>
          <w:p w:rsidR="00E225E3" w14:paraId="48193E0A" w14:textId="77777777"/>
        </w:tc>
        <w:tc>
          <w:tcPr>
            <w:tcW w:w="740" w:type="dxa"/>
            <w:tcBorders>
              <w:top w:val="single" w:sz="8" w:space="0" w:color="0000FF"/>
              <w:bottom w:val="single" w:sz="8" w:space="0" w:color="auto"/>
            </w:tcBorders>
            <w:vAlign w:val="bottom"/>
          </w:tcPr>
          <w:p w:rsidR="00E225E3" w14:paraId="0B6DECF6" w14:textId="77777777"/>
        </w:tc>
        <w:tc>
          <w:tcPr>
            <w:tcW w:w="180" w:type="dxa"/>
            <w:tcBorders>
              <w:bottom w:val="single" w:sz="8" w:space="0" w:color="auto"/>
            </w:tcBorders>
            <w:vAlign w:val="bottom"/>
          </w:tcPr>
          <w:p w:rsidR="00E225E3" w14:paraId="13285F5A" w14:textId="77777777"/>
        </w:tc>
        <w:tc>
          <w:tcPr>
            <w:tcW w:w="320" w:type="dxa"/>
            <w:tcBorders>
              <w:bottom w:val="single" w:sz="8" w:space="0" w:color="auto"/>
            </w:tcBorders>
            <w:vAlign w:val="bottom"/>
          </w:tcPr>
          <w:p w:rsidR="00E225E3" w14:paraId="0EDECC33" w14:textId="77777777"/>
        </w:tc>
        <w:tc>
          <w:tcPr>
            <w:tcW w:w="1940" w:type="dxa"/>
            <w:tcBorders>
              <w:bottom w:val="single" w:sz="8" w:space="0" w:color="auto"/>
            </w:tcBorders>
            <w:vAlign w:val="bottom"/>
          </w:tcPr>
          <w:p w:rsidR="00E225E3" w14:paraId="144C8577" w14:textId="77777777"/>
        </w:tc>
        <w:tc>
          <w:tcPr>
            <w:tcW w:w="40" w:type="dxa"/>
            <w:tcBorders>
              <w:bottom w:val="single" w:sz="8" w:space="0" w:color="auto"/>
            </w:tcBorders>
            <w:vAlign w:val="bottom"/>
          </w:tcPr>
          <w:p w:rsidR="00E225E3" w14:paraId="56A8DDE7" w14:textId="77777777"/>
        </w:tc>
        <w:tc>
          <w:tcPr>
            <w:tcW w:w="20" w:type="dxa"/>
            <w:tcBorders>
              <w:bottom w:val="single" w:sz="8" w:space="0" w:color="auto"/>
            </w:tcBorders>
            <w:vAlign w:val="bottom"/>
          </w:tcPr>
          <w:p w:rsidR="00E225E3" w14:paraId="2755BF2F" w14:textId="77777777"/>
        </w:tc>
        <w:tc>
          <w:tcPr>
            <w:tcW w:w="20" w:type="dxa"/>
            <w:tcBorders>
              <w:bottom w:val="single" w:sz="8" w:space="0" w:color="auto"/>
            </w:tcBorders>
            <w:vAlign w:val="bottom"/>
          </w:tcPr>
          <w:p w:rsidR="00E225E3" w14:paraId="1F9446DE" w14:textId="77777777"/>
        </w:tc>
        <w:tc>
          <w:tcPr>
            <w:tcW w:w="460" w:type="dxa"/>
            <w:tcBorders>
              <w:bottom w:val="single" w:sz="8" w:space="0" w:color="auto"/>
              <w:right w:val="single" w:sz="8" w:space="0" w:color="auto"/>
            </w:tcBorders>
            <w:vAlign w:val="bottom"/>
          </w:tcPr>
          <w:p w:rsidR="00E225E3" w14:paraId="166F6F7E" w14:textId="77777777"/>
        </w:tc>
      </w:tr>
    </w:tbl>
    <w:p w:rsidR="00E225E3" w14:paraId="5BF31055" w14:textId="77777777">
      <w:pPr>
        <w:spacing w:line="20" w:lineRule="exact"/>
        <w:rPr>
          <w:sz w:val="20"/>
          <w:szCs w:val="20"/>
        </w:rPr>
      </w:pPr>
      <w:r>
        <w:rPr>
          <w:noProof/>
          <w:sz w:val="20"/>
          <w:szCs w:val="20"/>
        </w:rPr>
        <w:drawing>
          <wp:anchor distT="0" distB="0" distL="114300" distR="114300" simplePos="0" relativeHeight="251658240" behindDoc="1" locked="0" layoutInCell="0" allowOverlap="1">
            <wp:simplePos x="0" y="0"/>
            <wp:positionH relativeFrom="column">
              <wp:posOffset>17145</wp:posOffset>
            </wp:positionH>
            <wp:positionV relativeFrom="paragraph">
              <wp:posOffset>-1341755</wp:posOffset>
            </wp:positionV>
            <wp:extent cx="6961505" cy="13322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9"/>
                    <a:stretch>
                      <a:fillRect/>
                    </a:stretch>
                  </pic:blipFill>
                  <pic:spPr bwMode="auto">
                    <a:xfrm>
                      <a:off x="0" y="0"/>
                      <a:ext cx="6961505" cy="1332230"/>
                    </a:xfrm>
                    <a:prstGeom prst="rect">
                      <a:avLst/>
                    </a:prstGeom>
                    <a:noFill/>
                  </pic:spPr>
                </pic:pic>
              </a:graphicData>
            </a:graphic>
          </wp:anchor>
        </w:drawing>
      </w:r>
    </w:p>
    <w:p w:rsidR="00E225E3" w14:paraId="16C66393" w14:textId="77777777">
      <w:pPr>
        <w:sectPr>
          <w:pgSz w:w="12240" w:h="15840"/>
          <w:pgMar w:top="411" w:right="660" w:bottom="516" w:left="520" w:header="0" w:footer="0" w:gutter="0"/>
          <w:cols w:space="720" w:equalWidth="0">
            <w:col w:w="11060"/>
          </w:cols>
        </w:sectPr>
      </w:pPr>
    </w:p>
    <w:p w:rsidR="00E225E3" w14:paraId="53E6B7F2" w14:textId="77777777">
      <w:pPr>
        <w:spacing w:line="201" w:lineRule="exact"/>
        <w:rPr>
          <w:sz w:val="20"/>
          <w:szCs w:val="20"/>
        </w:rPr>
      </w:pPr>
    </w:p>
    <w:p w:rsidR="00E225E3" w14:paraId="552BABEF" w14:textId="77777777">
      <w:pPr>
        <w:jc w:val="right"/>
        <w:rPr>
          <w:sz w:val="20"/>
          <w:szCs w:val="20"/>
        </w:rPr>
      </w:pPr>
      <w:r>
        <w:rPr>
          <w:rFonts w:ascii="Arial" w:eastAsia="Arial" w:hAnsi="Arial" w:cs="Arial"/>
          <w:sz w:val="20"/>
          <w:szCs w:val="20"/>
        </w:rPr>
        <w:t>RE:</w:t>
      </w:r>
    </w:p>
    <w:p w:rsidR="00E225E3" w14:paraId="076FD4AE" w14:textId="77777777">
      <w:pPr>
        <w:spacing w:line="20" w:lineRule="exact"/>
        <w:rPr>
          <w:sz w:val="20"/>
          <w:szCs w:val="20"/>
        </w:rPr>
      </w:pPr>
      <w:r>
        <w:rPr>
          <w:noProof/>
          <w:sz w:val="20"/>
          <w:szCs w:val="20"/>
        </w:rPr>
        <mc:AlternateContent>
          <mc:Choice Requires="wps">
            <w:drawing>
              <wp:anchor distT="0" distB="0" distL="114300" distR="114300" simplePos="0" relativeHeight="251659264" behindDoc="1" locked="0" layoutInCell="0" allowOverlap="1">
                <wp:simplePos x="0" y="0"/>
                <wp:positionH relativeFrom="column">
                  <wp:posOffset>83820</wp:posOffset>
                </wp:positionH>
                <wp:positionV relativeFrom="paragraph">
                  <wp:posOffset>3175</wp:posOffset>
                </wp:positionV>
                <wp:extent cx="2894330" cy="0"/>
                <wp:effectExtent l="0" t="0" r="0" b="0"/>
                <wp:wrapNone/>
                <wp:docPr id="2" name="Shape 2"/>
                <wp:cNvGraphicFramePr/>
                <a:graphic xmlns:a="http://schemas.openxmlformats.org/drawingml/2006/main">
                  <a:graphicData uri="http://schemas.microsoft.com/office/word/2010/wordprocessingShape">
                    <wps:wsp xmlns:wps="http://schemas.microsoft.com/office/word/2010/wordprocessingShape">
                      <wps:cNvCnPr/>
                      <wps:spPr>
                        <a:xfrm>
                          <a:off x="0" y="0"/>
                          <a:ext cx="2894330" cy="4763"/>
                        </a:xfrm>
                        <a:prstGeom prst="line">
                          <a:avLst/>
                        </a:prstGeom>
                        <a:solidFill>
                          <a:srgbClr val="FFFFFF"/>
                        </a:solidFill>
                        <a:ln w="9144">
                          <a:solidFill>
                            <a:srgbClr val="000000"/>
                          </a:solidFill>
                          <a:miter lim="800000"/>
                          <a:headEnd/>
                          <a:tailEnd/>
                        </a:ln>
                      </wps:spPr>
                      <wps:bodyPr/>
                    </wps:wsp>
                  </a:graphicData>
                </a:graphic>
              </wp:anchor>
            </w:drawing>
          </mc:Choice>
          <mc:Fallback>
            <w:pict>
              <v:line id="Shape 2" o:spid="_x0000_s1025" style="mso-wrap-distance-bottom:0;mso-wrap-distance-left:9pt;mso-wrap-distance-right:9pt;mso-wrap-distance-top:0;mso-wrap-style:square;position:absolute;visibility:visible;z-index:-251656192" from="6.6pt,0.25pt" to="234.5pt,0.25pt" o:allowincell="f" strokeweight="0.72pt">
                <v:stroke joinstyle="miter"/>
              </v:line>
            </w:pict>
          </mc:Fallback>
        </mc:AlternateContent>
      </w:r>
    </w:p>
    <w:p w:rsidR="00E225E3" w14:paraId="683EDD6B" w14:textId="77777777">
      <w:pPr>
        <w:spacing w:line="488" w:lineRule="auto"/>
        <w:ind w:left="140" w:right="1280"/>
        <w:rPr>
          <w:sz w:val="20"/>
          <w:szCs w:val="20"/>
        </w:rPr>
      </w:pPr>
      <w:r>
        <w:rPr>
          <w:rFonts w:ascii="Arial" w:eastAsia="Arial" w:hAnsi="Arial" w:cs="Arial"/>
          <w:sz w:val="20"/>
          <w:szCs w:val="20"/>
        </w:rPr>
        <w:t>Employer/Withholder’s Federal EIN Number Employer/Withholder’s Name</w:t>
      </w:r>
    </w:p>
    <w:p w:rsidR="00E225E3" w14:paraId="4EC13347" w14:textId="77777777">
      <w:pPr>
        <w:spacing w:line="20" w:lineRule="exact"/>
        <w:rPr>
          <w:sz w:val="20"/>
          <w:szCs w:val="20"/>
        </w:rPr>
      </w:pPr>
      <w:r>
        <w:rPr>
          <w:noProof/>
          <w:sz w:val="20"/>
          <w:szCs w:val="20"/>
        </w:rPr>
        <mc:AlternateContent>
          <mc:Choice Requires="wps">
            <w:drawing>
              <wp:anchor distT="0" distB="0" distL="114300" distR="114300" simplePos="0" relativeHeight="251661312" behindDoc="1" locked="0" layoutInCell="0" allowOverlap="1">
                <wp:simplePos x="0" y="0"/>
                <wp:positionH relativeFrom="column">
                  <wp:posOffset>84455</wp:posOffset>
                </wp:positionH>
                <wp:positionV relativeFrom="paragraph">
                  <wp:posOffset>121285</wp:posOffset>
                </wp:positionV>
                <wp:extent cx="2894330" cy="0"/>
                <wp:effectExtent l="0" t="0" r="0" b="0"/>
                <wp:wrapNone/>
                <wp:docPr id="3" name="Shape 3"/>
                <wp:cNvGraphicFramePr/>
                <a:graphic xmlns:a="http://schemas.openxmlformats.org/drawingml/2006/main">
                  <a:graphicData uri="http://schemas.microsoft.com/office/word/2010/wordprocessingShape">
                    <wps:wsp xmlns:wps="http://schemas.microsoft.com/office/word/2010/wordprocessingShape">
                      <wps:cNvCnPr/>
                      <wps:spPr>
                        <a:xfrm>
                          <a:off x="0" y="0"/>
                          <a:ext cx="2894330" cy="4763"/>
                        </a:xfrm>
                        <a:prstGeom prst="line">
                          <a:avLst/>
                        </a:prstGeom>
                        <a:solidFill>
                          <a:srgbClr val="FFFFFF"/>
                        </a:solidFill>
                        <a:ln w="8001">
                          <a:solidFill>
                            <a:srgbClr val="000000"/>
                          </a:solidFill>
                          <a:miter lim="800000"/>
                          <a:headEnd/>
                          <a:tailEnd/>
                        </a:ln>
                      </wps:spPr>
                      <wps:bodyPr/>
                    </wps:wsp>
                  </a:graphicData>
                </a:graphic>
              </wp:anchor>
            </w:drawing>
          </mc:Choice>
          <mc:Fallback>
            <w:pict>
              <v:line id="Shape 3" o:spid="_x0000_s1026" style="mso-wrap-distance-bottom:0;mso-wrap-distance-left:9pt;mso-wrap-distance-right:9pt;mso-wrap-distance-top:0;mso-wrap-style:square;position:absolute;visibility:visible;z-index:-251654144" from="6.65pt,9.55pt" to="234.55pt,9.55pt" o:allowincell="f" strokeweight="0.63pt">
                <v:stroke joinstyle="miter"/>
              </v:line>
            </w:pict>
          </mc:Fallback>
        </mc:AlternateContent>
      </w:r>
      <w:r>
        <w:rPr>
          <w:noProof/>
          <w:sz w:val="20"/>
          <w:szCs w:val="20"/>
        </w:rPr>
        <mc:AlternateContent>
          <mc:Choice Requires="wps">
            <w:drawing>
              <wp:anchor distT="0" distB="0" distL="114300" distR="114300" simplePos="0" relativeHeight="251663360" behindDoc="1" locked="0" layoutInCell="0" allowOverlap="1">
                <wp:simplePos x="0" y="0"/>
                <wp:positionH relativeFrom="column">
                  <wp:posOffset>84455</wp:posOffset>
                </wp:positionH>
                <wp:positionV relativeFrom="paragraph">
                  <wp:posOffset>-24130</wp:posOffset>
                </wp:positionV>
                <wp:extent cx="2894330" cy="0"/>
                <wp:effectExtent l="0" t="0" r="0" b="0"/>
                <wp:wrapNone/>
                <wp:docPr id="4" name="Shape 4"/>
                <wp:cNvGraphicFramePr/>
                <a:graphic xmlns:a="http://schemas.openxmlformats.org/drawingml/2006/main">
                  <a:graphicData uri="http://schemas.microsoft.com/office/word/2010/wordprocessingShape">
                    <wps:wsp xmlns:wps="http://schemas.microsoft.com/office/word/2010/wordprocessingShape">
                      <wps:cNvCnPr/>
                      <wps:spPr>
                        <a:xfrm>
                          <a:off x="0" y="0"/>
                          <a:ext cx="2894330" cy="4763"/>
                        </a:xfrm>
                        <a:prstGeom prst="line">
                          <a:avLst/>
                        </a:prstGeom>
                        <a:solidFill>
                          <a:srgbClr val="FFFFFF"/>
                        </a:solidFill>
                        <a:ln w="8001">
                          <a:solidFill>
                            <a:srgbClr val="000000"/>
                          </a:solidFill>
                          <a:miter lim="800000"/>
                          <a:headEnd/>
                          <a:tailEnd/>
                        </a:ln>
                      </wps:spPr>
                      <wps:bodyPr/>
                    </wps:wsp>
                  </a:graphicData>
                </a:graphic>
              </wp:anchor>
            </w:drawing>
          </mc:Choice>
          <mc:Fallback>
            <w:pict>
              <v:line id="Shape 4" o:spid="_x0000_s1027" style="mso-wrap-distance-bottom:0;mso-wrap-distance-left:9pt;mso-wrap-distance-right:9pt;mso-wrap-distance-top:0;mso-wrap-style:square;position:absolute;visibility:visible;z-index:-251652096" from="6.65pt,-1.9pt" to="234.55pt,-1.9pt" o:allowincell="f" strokeweight="0.63pt">
                <v:stroke joinstyle="miter"/>
              </v:line>
            </w:pict>
          </mc:Fallback>
        </mc:AlternateContent>
      </w:r>
      <w:r>
        <w:rPr>
          <w:noProof/>
          <w:sz w:val="20"/>
          <w:szCs w:val="20"/>
        </w:rPr>
        <mc:AlternateContent>
          <mc:Choice Requires="wps">
            <w:drawing>
              <wp:anchor distT="0" distB="0" distL="114300" distR="114300" simplePos="0" relativeHeight="251665408" behindDoc="1" locked="0" layoutInCell="0" allowOverlap="1">
                <wp:simplePos x="0" y="0"/>
                <wp:positionH relativeFrom="column">
                  <wp:posOffset>84455</wp:posOffset>
                </wp:positionH>
                <wp:positionV relativeFrom="paragraph">
                  <wp:posOffset>-295275</wp:posOffset>
                </wp:positionV>
                <wp:extent cx="2894330" cy="0"/>
                <wp:effectExtent l="0" t="0" r="0" b="0"/>
                <wp:wrapNone/>
                <wp:docPr id="5" name="Shape 5"/>
                <wp:cNvGraphicFramePr/>
                <a:graphic xmlns:a="http://schemas.openxmlformats.org/drawingml/2006/main">
                  <a:graphicData uri="http://schemas.microsoft.com/office/word/2010/wordprocessingShape">
                    <wps:wsp xmlns:wps="http://schemas.microsoft.com/office/word/2010/wordprocessingShape">
                      <wps:cNvCnPr/>
                      <wps:spPr>
                        <a:xfrm>
                          <a:off x="0" y="0"/>
                          <a:ext cx="2894330" cy="4763"/>
                        </a:xfrm>
                        <a:prstGeom prst="line">
                          <a:avLst/>
                        </a:prstGeom>
                        <a:solidFill>
                          <a:srgbClr val="FFFFFF"/>
                        </a:solidFill>
                        <a:ln w="8001">
                          <a:solidFill>
                            <a:srgbClr val="000000"/>
                          </a:solidFill>
                          <a:miter lim="800000"/>
                          <a:headEnd/>
                          <a:tailEnd/>
                        </a:ln>
                      </wps:spPr>
                      <wps:bodyPr/>
                    </wps:wsp>
                  </a:graphicData>
                </a:graphic>
              </wp:anchor>
            </w:drawing>
          </mc:Choice>
          <mc:Fallback>
            <w:pict>
              <v:line id="Shape 5" o:spid="_x0000_s1028" style="mso-wrap-distance-bottom:0;mso-wrap-distance-left:9pt;mso-wrap-distance-right:9pt;mso-wrap-distance-top:0;mso-wrap-style:square;position:absolute;visibility:visible;z-index:-251650048" from="6.65pt,-23.25pt" to="234.55pt,-23.25pt" o:allowincell="f" strokeweight="0.63pt">
                <v:stroke joinstyle="miter"/>
              </v:line>
            </w:pict>
          </mc:Fallback>
        </mc:AlternateContent>
      </w:r>
    </w:p>
    <w:p w:rsidR="00E225E3" w14:paraId="64D909BA" w14:textId="77777777">
      <w:pPr>
        <w:spacing w:line="360" w:lineRule="exact"/>
        <w:rPr>
          <w:sz w:val="20"/>
          <w:szCs w:val="20"/>
        </w:rPr>
      </w:pPr>
    </w:p>
    <w:p w:rsidR="00E225E3" w14:paraId="755703BA" w14:textId="77777777">
      <w:pPr>
        <w:ind w:left="140"/>
        <w:rPr>
          <w:sz w:val="20"/>
          <w:szCs w:val="20"/>
        </w:rPr>
      </w:pPr>
      <w:r>
        <w:rPr>
          <w:rFonts w:ascii="Arial" w:eastAsia="Arial" w:hAnsi="Arial" w:cs="Arial"/>
          <w:sz w:val="20"/>
          <w:szCs w:val="20"/>
        </w:rPr>
        <w:t>Employer/Withholder’s Address</w:t>
      </w:r>
    </w:p>
    <w:p w:rsidR="00E225E3" w14:paraId="2636EAA3" w14:textId="77777777">
      <w:pPr>
        <w:spacing w:line="20" w:lineRule="exact"/>
        <w:rPr>
          <w:sz w:val="20"/>
          <w:szCs w:val="20"/>
        </w:rPr>
      </w:pPr>
      <w:r>
        <w:rPr>
          <w:noProof/>
          <w:sz w:val="20"/>
          <w:szCs w:val="20"/>
        </w:rPr>
        <mc:AlternateContent>
          <mc:Choice Requires="wps">
            <w:drawing>
              <wp:anchor distT="0" distB="0" distL="114300" distR="114300" simplePos="0" relativeHeight="251667456" behindDoc="1" locked="0" layoutInCell="0" allowOverlap="1">
                <wp:simplePos x="0" y="0"/>
                <wp:positionH relativeFrom="column">
                  <wp:posOffset>84455</wp:posOffset>
                </wp:positionH>
                <wp:positionV relativeFrom="paragraph">
                  <wp:posOffset>-119380</wp:posOffset>
                </wp:positionV>
                <wp:extent cx="2894330" cy="0"/>
                <wp:effectExtent l="0" t="0" r="0" b="0"/>
                <wp:wrapNone/>
                <wp:docPr id="6" name="Shape 6"/>
                <wp:cNvGraphicFramePr/>
                <a:graphic xmlns:a="http://schemas.openxmlformats.org/drawingml/2006/main">
                  <a:graphicData uri="http://schemas.microsoft.com/office/word/2010/wordprocessingShape">
                    <wps:wsp xmlns:wps="http://schemas.microsoft.com/office/word/2010/wordprocessingShape">
                      <wps:cNvCnPr/>
                      <wps:spPr>
                        <a:xfrm>
                          <a:off x="0" y="0"/>
                          <a:ext cx="2894330" cy="4763"/>
                        </a:xfrm>
                        <a:prstGeom prst="line">
                          <a:avLst/>
                        </a:prstGeom>
                        <a:solidFill>
                          <a:srgbClr val="FFFFFF"/>
                        </a:solidFill>
                        <a:ln w="8001">
                          <a:solidFill>
                            <a:srgbClr val="000000"/>
                          </a:solidFill>
                          <a:miter lim="800000"/>
                          <a:headEnd/>
                          <a:tailEnd/>
                        </a:ln>
                      </wps:spPr>
                      <wps:bodyPr/>
                    </wps:wsp>
                  </a:graphicData>
                </a:graphic>
              </wp:anchor>
            </w:drawing>
          </mc:Choice>
          <mc:Fallback>
            <w:pict>
              <v:line id="Shape 6" o:spid="_x0000_s1029" style="mso-wrap-distance-bottom:0;mso-wrap-distance-left:9pt;mso-wrap-distance-right:9pt;mso-wrap-distance-top:0;mso-wrap-style:square;position:absolute;visibility:visible;z-index:-251648000" from="6.65pt,-9.4pt" to="234.55pt,-9.4pt" o:allowincell="f" strokeweight="0.63pt">
                <v:stroke joinstyle="miter"/>
              </v:line>
            </w:pict>
          </mc:Fallback>
        </mc:AlternateContent>
      </w:r>
    </w:p>
    <w:p w:rsidR="00E225E3" w14:paraId="23D430A1" w14:textId="77777777">
      <w:pPr>
        <w:spacing w:line="200" w:lineRule="exact"/>
        <w:rPr>
          <w:sz w:val="20"/>
          <w:szCs w:val="20"/>
        </w:rPr>
      </w:pPr>
    </w:p>
    <w:p w:rsidR="00E225E3" w14:paraId="1E5A59EC" w14:textId="77777777">
      <w:pPr>
        <w:spacing w:line="203" w:lineRule="exact"/>
        <w:rPr>
          <w:sz w:val="20"/>
          <w:szCs w:val="20"/>
        </w:rPr>
      </w:pPr>
    </w:p>
    <w:p w:rsidR="00E225E3" w14:paraId="0B386683" w14:textId="77777777">
      <w:pPr>
        <w:ind w:left="140"/>
        <w:rPr>
          <w:sz w:val="20"/>
          <w:szCs w:val="20"/>
        </w:rPr>
      </w:pPr>
      <w:r>
        <w:rPr>
          <w:rFonts w:ascii="Arial" w:eastAsia="Arial" w:hAnsi="Arial" w:cs="Arial"/>
          <w:sz w:val="20"/>
          <w:szCs w:val="20"/>
        </w:rPr>
        <w:t>Custodial Parent’s Name (Last, First, MI)</w:t>
      </w:r>
    </w:p>
    <w:p w:rsidR="00E225E3" w14:paraId="0DC176C6" w14:textId="77777777">
      <w:pPr>
        <w:spacing w:line="20" w:lineRule="exact"/>
        <w:rPr>
          <w:sz w:val="20"/>
          <w:szCs w:val="20"/>
        </w:rPr>
      </w:pPr>
      <w:r>
        <w:rPr>
          <w:noProof/>
          <w:sz w:val="20"/>
          <w:szCs w:val="20"/>
        </w:rPr>
        <mc:AlternateContent>
          <mc:Choice Requires="wps">
            <w:drawing>
              <wp:anchor distT="0" distB="0" distL="114300" distR="114300" simplePos="0" relativeHeight="251669504" behindDoc="1" locked="0" layoutInCell="0" allowOverlap="1">
                <wp:simplePos x="0" y="0"/>
                <wp:positionH relativeFrom="column">
                  <wp:posOffset>84455</wp:posOffset>
                </wp:positionH>
                <wp:positionV relativeFrom="paragraph">
                  <wp:posOffset>298450</wp:posOffset>
                </wp:positionV>
                <wp:extent cx="2894330" cy="0"/>
                <wp:effectExtent l="0" t="0" r="0" b="0"/>
                <wp:wrapNone/>
                <wp:docPr id="7" name="Shape 7"/>
                <wp:cNvGraphicFramePr/>
                <a:graphic xmlns:a="http://schemas.openxmlformats.org/drawingml/2006/main">
                  <a:graphicData uri="http://schemas.microsoft.com/office/word/2010/wordprocessingShape">
                    <wps:wsp xmlns:wps="http://schemas.microsoft.com/office/word/2010/wordprocessingShape">
                      <wps:cNvCnPr/>
                      <wps:spPr>
                        <a:xfrm>
                          <a:off x="0" y="0"/>
                          <a:ext cx="2894330" cy="4763"/>
                        </a:xfrm>
                        <a:prstGeom prst="line">
                          <a:avLst/>
                        </a:prstGeom>
                        <a:solidFill>
                          <a:srgbClr val="FFFFFF"/>
                        </a:solidFill>
                        <a:ln w="8001">
                          <a:solidFill>
                            <a:srgbClr val="000000"/>
                          </a:solidFill>
                          <a:miter lim="800000"/>
                          <a:headEnd/>
                          <a:tailEnd/>
                        </a:ln>
                      </wps:spPr>
                      <wps:bodyPr/>
                    </wps:wsp>
                  </a:graphicData>
                </a:graphic>
              </wp:anchor>
            </w:drawing>
          </mc:Choice>
          <mc:Fallback>
            <w:pict>
              <v:line id="Shape 7" o:spid="_x0000_s1030" style="mso-wrap-distance-bottom:0;mso-wrap-distance-left:9pt;mso-wrap-distance-right:9pt;mso-wrap-distance-top:0;mso-wrap-style:square;position:absolute;visibility:visible;z-index:-251645952" from="6.65pt,23.5pt" to="234.55pt,23.5pt" o:allowincell="f" strokeweight="0.63pt">
                <v:stroke joinstyle="miter"/>
              </v:line>
            </w:pict>
          </mc:Fallback>
        </mc:AlternateContent>
      </w:r>
      <w:r>
        <w:rPr>
          <w:noProof/>
          <w:sz w:val="20"/>
          <w:szCs w:val="20"/>
        </w:rPr>
        <mc:AlternateContent>
          <mc:Choice Requires="wps">
            <w:drawing>
              <wp:anchor distT="0" distB="0" distL="114300" distR="114300" simplePos="0" relativeHeight="251671552" behindDoc="1" locked="0" layoutInCell="0" allowOverlap="1">
                <wp:simplePos x="0" y="0"/>
                <wp:positionH relativeFrom="column">
                  <wp:posOffset>84455</wp:posOffset>
                </wp:positionH>
                <wp:positionV relativeFrom="paragraph">
                  <wp:posOffset>152400</wp:posOffset>
                </wp:positionV>
                <wp:extent cx="2894330" cy="0"/>
                <wp:effectExtent l="0" t="0" r="0" b="0"/>
                <wp:wrapNone/>
                <wp:docPr id="8" name="Shape 8"/>
                <wp:cNvGraphicFramePr/>
                <a:graphic xmlns:a="http://schemas.openxmlformats.org/drawingml/2006/main">
                  <a:graphicData uri="http://schemas.microsoft.com/office/word/2010/wordprocessingShape">
                    <wps:wsp xmlns:wps="http://schemas.microsoft.com/office/word/2010/wordprocessingShape">
                      <wps:cNvCnPr/>
                      <wps:spPr>
                        <a:xfrm>
                          <a:off x="0" y="0"/>
                          <a:ext cx="2894330" cy="4763"/>
                        </a:xfrm>
                        <a:prstGeom prst="line">
                          <a:avLst/>
                        </a:prstGeom>
                        <a:solidFill>
                          <a:srgbClr val="FFFFFF"/>
                        </a:solidFill>
                        <a:ln w="8001">
                          <a:solidFill>
                            <a:srgbClr val="000000"/>
                          </a:solidFill>
                          <a:miter lim="800000"/>
                          <a:headEnd/>
                          <a:tailEnd/>
                        </a:ln>
                      </wps:spPr>
                      <wps:bodyPr/>
                    </wps:wsp>
                  </a:graphicData>
                </a:graphic>
              </wp:anchor>
            </w:drawing>
          </mc:Choice>
          <mc:Fallback>
            <w:pict>
              <v:line id="Shape 8" o:spid="_x0000_s1031" style="mso-wrap-distance-bottom:0;mso-wrap-distance-left:9pt;mso-wrap-distance-right:9pt;mso-wrap-distance-top:0;mso-wrap-style:square;position:absolute;visibility:visible;z-index:-251643904" from="6.65pt,12pt" to="234.55pt,12pt" o:allowincell="f" strokeweight="0.63pt">
                <v:stroke joinstyle="miter"/>
              </v:line>
            </w:pict>
          </mc:Fallback>
        </mc:AlternateContent>
      </w:r>
      <w:r>
        <w:rPr>
          <w:noProof/>
          <w:sz w:val="20"/>
          <w:szCs w:val="20"/>
        </w:rPr>
        <mc:AlternateContent>
          <mc:Choice Requires="wps">
            <w:drawing>
              <wp:anchor distT="0" distB="0" distL="114300" distR="114300" simplePos="0" relativeHeight="251673600" behindDoc="1" locked="0" layoutInCell="0" allowOverlap="1">
                <wp:simplePos x="0" y="0"/>
                <wp:positionH relativeFrom="column">
                  <wp:posOffset>84455</wp:posOffset>
                </wp:positionH>
                <wp:positionV relativeFrom="paragraph">
                  <wp:posOffset>-118110</wp:posOffset>
                </wp:positionV>
                <wp:extent cx="2894330" cy="0"/>
                <wp:effectExtent l="0" t="0" r="0" b="0"/>
                <wp:wrapNone/>
                <wp:docPr id="9" name="Shape 9"/>
                <wp:cNvGraphicFramePr/>
                <a:graphic xmlns:a="http://schemas.openxmlformats.org/drawingml/2006/main">
                  <a:graphicData uri="http://schemas.microsoft.com/office/word/2010/wordprocessingShape">
                    <wps:wsp xmlns:wps="http://schemas.microsoft.com/office/word/2010/wordprocessingShape">
                      <wps:cNvCnPr/>
                      <wps:spPr>
                        <a:xfrm>
                          <a:off x="0" y="0"/>
                          <a:ext cx="2894330" cy="4763"/>
                        </a:xfrm>
                        <a:prstGeom prst="line">
                          <a:avLst/>
                        </a:prstGeom>
                        <a:solidFill>
                          <a:srgbClr val="FFFFFF"/>
                        </a:solidFill>
                        <a:ln w="8001">
                          <a:solidFill>
                            <a:srgbClr val="000000"/>
                          </a:solidFill>
                          <a:miter lim="800000"/>
                          <a:headEnd/>
                          <a:tailEnd/>
                        </a:ln>
                      </wps:spPr>
                      <wps:bodyPr/>
                    </wps:wsp>
                  </a:graphicData>
                </a:graphic>
              </wp:anchor>
            </w:drawing>
          </mc:Choice>
          <mc:Fallback>
            <w:pict>
              <v:line id="Shape 9" o:spid="_x0000_s1032" style="mso-wrap-distance-bottom:0;mso-wrap-distance-left:9pt;mso-wrap-distance-right:9pt;mso-wrap-distance-top:0;mso-wrap-style:square;position:absolute;visibility:visible;z-index:-251641856" from="6.65pt,-9.3pt" to="234.55pt,-9.3pt" o:allowincell="f" strokeweight="0.63pt">
                <v:stroke joinstyle="miter"/>
              </v:line>
            </w:pict>
          </mc:Fallback>
        </mc:AlternateContent>
      </w:r>
    </w:p>
    <w:p w:rsidR="00E225E3" w14:paraId="51F652D6" w14:textId="77777777">
      <w:pPr>
        <w:spacing w:line="200" w:lineRule="exact"/>
        <w:rPr>
          <w:sz w:val="20"/>
          <w:szCs w:val="20"/>
        </w:rPr>
      </w:pPr>
    </w:p>
    <w:p w:rsidR="00E225E3" w14:paraId="71D4AB77" w14:textId="77777777">
      <w:pPr>
        <w:spacing w:line="200" w:lineRule="exact"/>
        <w:rPr>
          <w:sz w:val="20"/>
          <w:szCs w:val="20"/>
        </w:rPr>
      </w:pPr>
    </w:p>
    <w:p w:rsidR="00E225E3" w14:paraId="06C2D843" w14:textId="77777777">
      <w:pPr>
        <w:spacing w:line="231" w:lineRule="exact"/>
        <w:rPr>
          <w:sz w:val="20"/>
          <w:szCs w:val="20"/>
        </w:rPr>
      </w:pPr>
    </w:p>
    <w:p w:rsidR="00E225E3" w14:paraId="7BEF48B2" w14:textId="77777777">
      <w:pPr>
        <w:ind w:left="140"/>
        <w:rPr>
          <w:sz w:val="20"/>
          <w:szCs w:val="20"/>
        </w:rPr>
      </w:pPr>
      <w:r>
        <w:rPr>
          <w:rFonts w:ascii="Arial" w:eastAsia="Arial" w:hAnsi="Arial" w:cs="Arial"/>
          <w:sz w:val="20"/>
          <w:szCs w:val="20"/>
        </w:rPr>
        <w:t>Custodial Parent’s Mailing Address</w:t>
      </w:r>
    </w:p>
    <w:p w:rsidR="00E225E3" w14:paraId="25C4C402" w14:textId="77777777">
      <w:pPr>
        <w:spacing w:line="20" w:lineRule="exact"/>
        <w:rPr>
          <w:sz w:val="20"/>
          <w:szCs w:val="20"/>
        </w:rPr>
      </w:pPr>
      <w:r>
        <w:rPr>
          <w:noProof/>
          <w:sz w:val="20"/>
          <w:szCs w:val="20"/>
        </w:rPr>
        <mc:AlternateContent>
          <mc:Choice Requires="wps">
            <w:drawing>
              <wp:anchor distT="0" distB="0" distL="114300" distR="114300" simplePos="0" relativeHeight="251675648" behindDoc="1" locked="0" layoutInCell="0" allowOverlap="1">
                <wp:simplePos x="0" y="0"/>
                <wp:positionH relativeFrom="column">
                  <wp:posOffset>84455</wp:posOffset>
                </wp:positionH>
                <wp:positionV relativeFrom="paragraph">
                  <wp:posOffset>313055</wp:posOffset>
                </wp:positionV>
                <wp:extent cx="2894330" cy="0"/>
                <wp:effectExtent l="0" t="0" r="0" b="0"/>
                <wp:wrapNone/>
                <wp:docPr id="10" name="Shape 10"/>
                <wp:cNvGraphicFramePr/>
                <a:graphic xmlns:a="http://schemas.openxmlformats.org/drawingml/2006/main">
                  <a:graphicData uri="http://schemas.microsoft.com/office/word/2010/wordprocessingShape">
                    <wps:wsp xmlns:wps="http://schemas.microsoft.com/office/word/2010/wordprocessingShape">
                      <wps:cNvCnPr/>
                      <wps:spPr>
                        <a:xfrm>
                          <a:off x="0" y="0"/>
                          <a:ext cx="2894330" cy="4763"/>
                        </a:xfrm>
                        <a:prstGeom prst="line">
                          <a:avLst/>
                        </a:prstGeom>
                        <a:solidFill>
                          <a:srgbClr val="FFFFFF"/>
                        </a:solidFill>
                        <a:ln w="8001">
                          <a:solidFill>
                            <a:srgbClr val="000000"/>
                          </a:solidFill>
                          <a:miter lim="800000"/>
                          <a:headEnd/>
                          <a:tailEnd/>
                        </a:ln>
                      </wps:spPr>
                      <wps:bodyPr/>
                    </wps:wsp>
                  </a:graphicData>
                </a:graphic>
              </wp:anchor>
            </w:drawing>
          </mc:Choice>
          <mc:Fallback>
            <w:pict>
              <v:line id="Shape 10" o:spid="_x0000_s1033" style="mso-wrap-distance-bottom:0;mso-wrap-distance-left:9pt;mso-wrap-distance-right:9pt;mso-wrap-distance-top:0;mso-wrap-style:square;position:absolute;visibility:visible;z-index:-251639808" from="6.65pt,24.65pt" to="234.55pt,24.65pt" o:allowincell="f" strokeweight="0.63pt">
                <v:stroke joinstyle="miter"/>
              </v:line>
            </w:pict>
          </mc:Fallback>
        </mc:AlternateContent>
      </w:r>
      <w:r>
        <w:rPr>
          <w:noProof/>
          <w:sz w:val="20"/>
          <w:szCs w:val="20"/>
        </w:rPr>
        <mc:AlternateContent>
          <mc:Choice Requires="wps">
            <w:drawing>
              <wp:anchor distT="0" distB="0" distL="114300" distR="114300" simplePos="0" relativeHeight="251677696" behindDoc="1" locked="0" layoutInCell="0" allowOverlap="1">
                <wp:simplePos x="0" y="0"/>
                <wp:positionH relativeFrom="column">
                  <wp:posOffset>90805</wp:posOffset>
                </wp:positionH>
                <wp:positionV relativeFrom="paragraph">
                  <wp:posOffset>156210</wp:posOffset>
                </wp:positionV>
                <wp:extent cx="2894330" cy="0"/>
                <wp:effectExtent l="0" t="0" r="0" b="0"/>
                <wp:wrapNone/>
                <wp:docPr id="11" name="Shape 11"/>
                <wp:cNvGraphicFramePr/>
                <a:graphic xmlns:a="http://schemas.openxmlformats.org/drawingml/2006/main">
                  <a:graphicData uri="http://schemas.microsoft.com/office/word/2010/wordprocessingShape">
                    <wps:wsp xmlns:wps="http://schemas.microsoft.com/office/word/2010/wordprocessingShape">
                      <wps:cNvCnPr/>
                      <wps:spPr>
                        <a:xfrm>
                          <a:off x="0" y="0"/>
                          <a:ext cx="2894330" cy="4763"/>
                        </a:xfrm>
                        <a:prstGeom prst="line">
                          <a:avLst/>
                        </a:prstGeom>
                        <a:solidFill>
                          <a:srgbClr val="FFFFFF"/>
                        </a:solidFill>
                        <a:ln w="8001">
                          <a:solidFill>
                            <a:srgbClr val="000000"/>
                          </a:solidFill>
                          <a:miter lim="800000"/>
                          <a:headEnd/>
                          <a:tailEnd/>
                        </a:ln>
                      </wps:spPr>
                      <wps:bodyPr/>
                    </wps:wsp>
                  </a:graphicData>
                </a:graphic>
              </wp:anchor>
            </w:drawing>
          </mc:Choice>
          <mc:Fallback>
            <w:pict>
              <v:line id="Shape 11" o:spid="_x0000_s1034" style="mso-wrap-distance-bottom:0;mso-wrap-distance-left:9pt;mso-wrap-distance-right:9pt;mso-wrap-distance-top:0;mso-wrap-style:square;position:absolute;visibility:visible;z-index:-251637760" from="7.15pt,12.3pt" to="235.05pt,12.3pt" o:allowincell="f" strokeweight="0.63pt">
                <v:stroke joinstyle="miter"/>
              </v:line>
            </w:pict>
          </mc:Fallback>
        </mc:AlternateContent>
      </w:r>
      <w:r>
        <w:rPr>
          <w:noProof/>
          <w:sz w:val="20"/>
          <w:szCs w:val="20"/>
        </w:rPr>
        <mc:AlternateContent>
          <mc:Choice Requires="wps">
            <w:drawing>
              <wp:anchor distT="0" distB="0" distL="114300" distR="114300" simplePos="0" relativeHeight="251679744" behindDoc="1" locked="0" layoutInCell="0" allowOverlap="1">
                <wp:simplePos x="0" y="0"/>
                <wp:positionH relativeFrom="column">
                  <wp:posOffset>90805</wp:posOffset>
                </wp:positionH>
                <wp:positionV relativeFrom="paragraph">
                  <wp:posOffset>-139065</wp:posOffset>
                </wp:positionV>
                <wp:extent cx="2894330" cy="0"/>
                <wp:effectExtent l="0" t="0" r="0" b="0"/>
                <wp:wrapNone/>
                <wp:docPr id="12" name="Shape 12"/>
                <wp:cNvGraphicFramePr/>
                <a:graphic xmlns:a="http://schemas.openxmlformats.org/drawingml/2006/main">
                  <a:graphicData uri="http://schemas.microsoft.com/office/word/2010/wordprocessingShape">
                    <wps:wsp xmlns:wps="http://schemas.microsoft.com/office/word/2010/wordprocessingShape">
                      <wps:cNvCnPr/>
                      <wps:spPr>
                        <a:xfrm>
                          <a:off x="0" y="0"/>
                          <a:ext cx="2894330" cy="4763"/>
                        </a:xfrm>
                        <a:prstGeom prst="line">
                          <a:avLst/>
                        </a:prstGeom>
                        <a:solidFill>
                          <a:srgbClr val="FFFFFF"/>
                        </a:solidFill>
                        <a:ln w="8001">
                          <a:solidFill>
                            <a:srgbClr val="000000"/>
                          </a:solidFill>
                          <a:miter lim="800000"/>
                          <a:headEnd/>
                          <a:tailEnd/>
                        </a:ln>
                      </wps:spPr>
                      <wps:bodyPr/>
                    </wps:wsp>
                  </a:graphicData>
                </a:graphic>
              </wp:anchor>
            </w:drawing>
          </mc:Choice>
          <mc:Fallback>
            <w:pict>
              <v:line id="Shape 12" o:spid="_x0000_s1035" style="mso-wrap-distance-bottom:0;mso-wrap-distance-left:9pt;mso-wrap-distance-right:9pt;mso-wrap-distance-top:0;mso-wrap-style:square;position:absolute;visibility:visible;z-index:-251635712" from="7.15pt,-10.95pt" to="235.05pt,-10.95pt" o:allowincell="f" strokeweight="0.63pt">
                <v:stroke joinstyle="miter"/>
              </v:line>
            </w:pict>
          </mc:Fallback>
        </mc:AlternateContent>
      </w:r>
    </w:p>
    <w:p w:rsidR="00E225E3" w14:paraId="08A05792" w14:textId="77777777">
      <w:pPr>
        <w:spacing w:line="200" w:lineRule="exact"/>
        <w:rPr>
          <w:sz w:val="20"/>
          <w:szCs w:val="20"/>
        </w:rPr>
      </w:pPr>
    </w:p>
    <w:p w:rsidR="00E225E3" w14:paraId="0A4C4386" w14:textId="77777777">
      <w:pPr>
        <w:spacing w:line="200" w:lineRule="exact"/>
        <w:rPr>
          <w:sz w:val="20"/>
          <w:szCs w:val="20"/>
        </w:rPr>
      </w:pPr>
    </w:p>
    <w:p w:rsidR="00E225E3" w14:paraId="2AC72A19" w14:textId="77777777">
      <w:pPr>
        <w:spacing w:line="262" w:lineRule="exact"/>
        <w:rPr>
          <w:sz w:val="20"/>
          <w:szCs w:val="20"/>
        </w:rPr>
      </w:pPr>
    </w:p>
    <w:p w:rsidR="00E225E3" w14:paraId="35A6C053" w14:textId="77777777">
      <w:pPr>
        <w:spacing w:line="275" w:lineRule="auto"/>
        <w:ind w:left="140" w:right="1240"/>
        <w:rPr>
          <w:sz w:val="20"/>
          <w:szCs w:val="20"/>
        </w:rPr>
      </w:pPr>
      <w:r>
        <w:rPr>
          <w:rFonts w:ascii="Arial" w:eastAsia="Arial" w:hAnsi="Arial" w:cs="Arial"/>
          <w:sz w:val="20"/>
          <w:szCs w:val="20"/>
        </w:rPr>
        <w:t>Child(ren)’s Mailing Address (if different from Custodial Parent’s)</w:t>
      </w:r>
    </w:p>
    <w:p w:rsidR="00E225E3" w14:paraId="592CEF51" w14:textId="77777777">
      <w:pPr>
        <w:spacing w:line="20" w:lineRule="exact"/>
        <w:rPr>
          <w:sz w:val="20"/>
          <w:szCs w:val="20"/>
        </w:rPr>
      </w:pPr>
      <w:r>
        <w:rPr>
          <w:noProof/>
          <w:sz w:val="20"/>
          <w:szCs w:val="20"/>
        </w:rPr>
        <mc:AlternateContent>
          <mc:Choice Requires="wps">
            <w:drawing>
              <wp:anchor distT="0" distB="0" distL="114300" distR="114300" simplePos="0" relativeHeight="251681792" behindDoc="1" locked="0" layoutInCell="0" allowOverlap="1">
                <wp:simplePos x="0" y="0"/>
                <wp:positionH relativeFrom="column">
                  <wp:posOffset>84455</wp:posOffset>
                </wp:positionH>
                <wp:positionV relativeFrom="paragraph">
                  <wp:posOffset>-306705</wp:posOffset>
                </wp:positionV>
                <wp:extent cx="2894330" cy="0"/>
                <wp:effectExtent l="0" t="0" r="0" b="0"/>
                <wp:wrapNone/>
                <wp:docPr id="13" name="Shape 13"/>
                <wp:cNvGraphicFramePr/>
                <a:graphic xmlns:a="http://schemas.openxmlformats.org/drawingml/2006/main">
                  <a:graphicData uri="http://schemas.microsoft.com/office/word/2010/wordprocessingShape">
                    <wps:wsp xmlns:wps="http://schemas.microsoft.com/office/word/2010/wordprocessingShape">
                      <wps:cNvCnPr/>
                      <wps:spPr>
                        <a:xfrm>
                          <a:off x="0" y="0"/>
                          <a:ext cx="2894330" cy="4763"/>
                        </a:xfrm>
                        <a:prstGeom prst="line">
                          <a:avLst/>
                        </a:prstGeom>
                        <a:solidFill>
                          <a:srgbClr val="FFFFFF"/>
                        </a:solidFill>
                        <a:ln w="8001">
                          <a:solidFill>
                            <a:srgbClr val="000000"/>
                          </a:solidFill>
                          <a:miter lim="800000"/>
                          <a:headEnd/>
                          <a:tailEnd/>
                        </a:ln>
                      </wps:spPr>
                      <wps:bodyPr/>
                    </wps:wsp>
                  </a:graphicData>
                </a:graphic>
              </wp:anchor>
            </w:drawing>
          </mc:Choice>
          <mc:Fallback>
            <w:pict>
              <v:line id="Shape 13" o:spid="_x0000_s1036" style="mso-wrap-distance-bottom:0;mso-wrap-distance-left:9pt;mso-wrap-distance-right:9pt;mso-wrap-distance-top:0;mso-wrap-style:square;position:absolute;visibility:visible;z-index:-251633664" from="6.65pt,-24.15pt" to="234.55pt,-24.15pt" o:allowincell="f" strokeweight="0.63pt">
                <v:stroke joinstyle="miter"/>
              </v:line>
            </w:pict>
          </mc:Fallback>
        </mc:AlternateContent>
      </w:r>
      <w:r>
        <w:rPr>
          <w:noProof/>
          <w:sz w:val="20"/>
          <w:szCs w:val="20"/>
        </w:rPr>
        <mc:AlternateContent>
          <mc:Choice Requires="wps">
            <w:drawing>
              <wp:anchor distT="0" distB="0" distL="114300" distR="114300" simplePos="0" relativeHeight="251683840" behindDoc="1" locked="0" layoutInCell="0" allowOverlap="1">
                <wp:simplePos x="0" y="0"/>
                <wp:positionH relativeFrom="column">
                  <wp:posOffset>90805</wp:posOffset>
                </wp:positionH>
                <wp:positionV relativeFrom="paragraph">
                  <wp:posOffset>105410</wp:posOffset>
                </wp:positionV>
                <wp:extent cx="2894330" cy="0"/>
                <wp:effectExtent l="0" t="0" r="0" b="0"/>
                <wp:wrapNone/>
                <wp:docPr id="14" name="Shape 14"/>
                <wp:cNvGraphicFramePr/>
                <a:graphic xmlns:a="http://schemas.openxmlformats.org/drawingml/2006/main">
                  <a:graphicData uri="http://schemas.microsoft.com/office/word/2010/wordprocessingShape">
                    <wps:wsp xmlns:wps="http://schemas.microsoft.com/office/word/2010/wordprocessingShape">
                      <wps:cNvCnPr/>
                      <wps:spPr>
                        <a:xfrm>
                          <a:off x="0" y="0"/>
                          <a:ext cx="2894330" cy="4763"/>
                        </a:xfrm>
                        <a:prstGeom prst="line">
                          <a:avLst/>
                        </a:prstGeom>
                        <a:solidFill>
                          <a:srgbClr val="FFFFFF"/>
                        </a:solidFill>
                        <a:ln w="8001">
                          <a:solidFill>
                            <a:srgbClr val="000000"/>
                          </a:solidFill>
                          <a:miter lim="800000"/>
                          <a:headEnd/>
                          <a:tailEnd/>
                        </a:ln>
                      </wps:spPr>
                      <wps:bodyPr/>
                    </wps:wsp>
                  </a:graphicData>
                </a:graphic>
              </wp:anchor>
            </w:drawing>
          </mc:Choice>
          <mc:Fallback>
            <w:pict>
              <v:line id="Shape 14" o:spid="_x0000_s1037" style="mso-wrap-distance-bottom:0;mso-wrap-distance-left:9pt;mso-wrap-distance-right:9pt;mso-wrap-distance-top:0;mso-wrap-style:square;position:absolute;visibility:visible;z-index:-251631616" from="7.15pt,8.3pt" to="235.05pt,8.3pt" o:allowincell="f" strokeweight="0.63pt">
                <v:stroke joinstyle="miter"/>
              </v:line>
            </w:pict>
          </mc:Fallback>
        </mc:AlternateContent>
      </w:r>
    </w:p>
    <w:p w:rsidR="00E225E3" w14:paraId="2BE5D4FD" w14:textId="77777777">
      <w:pPr>
        <w:spacing w:line="142" w:lineRule="exact"/>
        <w:rPr>
          <w:sz w:val="20"/>
          <w:szCs w:val="20"/>
        </w:rPr>
      </w:pPr>
    </w:p>
    <w:p w:rsidR="00E225E3" w14:paraId="2B28AA3B" w14:textId="77777777">
      <w:pPr>
        <w:spacing w:line="281" w:lineRule="auto"/>
        <w:ind w:left="140" w:right="900"/>
        <w:rPr>
          <w:sz w:val="20"/>
          <w:szCs w:val="20"/>
        </w:rPr>
      </w:pPr>
      <w:r>
        <w:rPr>
          <w:rFonts w:ascii="Arial" w:eastAsia="Arial" w:hAnsi="Arial" w:cs="Arial"/>
          <w:sz w:val="20"/>
          <w:szCs w:val="20"/>
        </w:rPr>
        <w:t>Name and Telephone of a Representative of the Child(ren)</w:t>
      </w:r>
    </w:p>
    <w:p w:rsidR="00E225E3" w14:paraId="52175560" w14:textId="77777777">
      <w:pPr>
        <w:spacing w:line="20" w:lineRule="exact"/>
        <w:rPr>
          <w:sz w:val="20"/>
          <w:szCs w:val="20"/>
        </w:rPr>
      </w:pPr>
      <w:r>
        <w:rPr>
          <w:sz w:val="20"/>
          <w:szCs w:val="20"/>
        </w:rPr>
        <w:br w:type="column"/>
      </w:r>
    </w:p>
    <w:p w:rsidR="00E225E3" w14:paraId="643329B3" w14:textId="77777777">
      <w:pPr>
        <w:spacing w:line="200" w:lineRule="exact"/>
        <w:rPr>
          <w:sz w:val="20"/>
          <w:szCs w:val="20"/>
        </w:rPr>
      </w:pPr>
    </w:p>
    <w:p w:rsidR="00E225E3" w14:paraId="19D3B276" w14:textId="77777777">
      <w:pPr>
        <w:spacing w:line="211" w:lineRule="exact"/>
        <w:rPr>
          <w:sz w:val="20"/>
          <w:szCs w:val="20"/>
        </w:rPr>
      </w:pPr>
    </w:p>
    <w:p w:rsidR="00E225E3" w14:paraId="69722B10" w14:textId="77777777">
      <w:pPr>
        <w:spacing w:line="488" w:lineRule="auto"/>
        <w:ind w:right="2280"/>
        <w:rPr>
          <w:sz w:val="20"/>
          <w:szCs w:val="20"/>
        </w:rPr>
      </w:pPr>
      <w:r>
        <w:rPr>
          <w:rFonts w:ascii="Arial" w:eastAsia="Arial" w:hAnsi="Arial" w:cs="Arial"/>
          <w:sz w:val="20"/>
          <w:szCs w:val="20"/>
        </w:rPr>
        <w:t>Employee’s Name (Last, First, MI) Employee’s Social Security Number</w:t>
      </w:r>
    </w:p>
    <w:p w:rsidR="00E225E3" w14:paraId="5BEAE89E" w14:textId="77777777">
      <w:pPr>
        <w:spacing w:line="20" w:lineRule="exact"/>
        <w:rPr>
          <w:sz w:val="20"/>
          <w:szCs w:val="20"/>
        </w:rPr>
      </w:pPr>
      <w:r>
        <w:rPr>
          <w:noProof/>
          <w:sz w:val="20"/>
          <w:szCs w:val="20"/>
        </w:rPr>
        <mc:AlternateContent>
          <mc:Choice Requires="wps">
            <w:drawing>
              <wp:anchor distT="0" distB="0" distL="114300" distR="114300" simplePos="0" relativeHeight="251685888" behindDoc="1" locked="0" layoutInCell="0" allowOverlap="1">
                <wp:simplePos x="0" y="0"/>
                <wp:positionH relativeFrom="column">
                  <wp:posOffset>0</wp:posOffset>
                </wp:positionH>
                <wp:positionV relativeFrom="paragraph">
                  <wp:posOffset>120650</wp:posOffset>
                </wp:positionV>
                <wp:extent cx="3105785" cy="0"/>
                <wp:effectExtent l="0" t="0" r="0" b="0"/>
                <wp:wrapNone/>
                <wp:docPr id="15" name="Shape 15"/>
                <wp:cNvGraphicFramePr/>
                <a:graphic xmlns:a="http://schemas.openxmlformats.org/drawingml/2006/main">
                  <a:graphicData uri="http://schemas.microsoft.com/office/word/2010/wordprocessingShape">
                    <wps:wsp xmlns:wps="http://schemas.microsoft.com/office/word/2010/wordprocessingShape">
                      <wps:cNvCnPr/>
                      <wps:spPr>
                        <a:xfrm>
                          <a:off x="0" y="0"/>
                          <a:ext cx="3105785" cy="4763"/>
                        </a:xfrm>
                        <a:prstGeom prst="line">
                          <a:avLst/>
                        </a:prstGeom>
                        <a:solidFill>
                          <a:srgbClr val="FFFFFF"/>
                        </a:solidFill>
                        <a:ln w="8001">
                          <a:solidFill>
                            <a:srgbClr val="000000"/>
                          </a:solidFill>
                          <a:miter lim="800000"/>
                          <a:headEnd/>
                          <a:tailEnd/>
                        </a:ln>
                      </wps:spPr>
                      <wps:bodyPr/>
                    </wps:wsp>
                  </a:graphicData>
                </a:graphic>
              </wp:anchor>
            </w:drawing>
          </mc:Choice>
          <mc:Fallback>
            <w:pict>
              <v:line id="Shape 15" o:spid="_x0000_s1038" style="mso-wrap-distance-bottom:0;mso-wrap-distance-left:9pt;mso-wrap-distance-right:9pt;mso-wrap-distance-top:0;mso-wrap-style:square;position:absolute;visibility:visible;z-index:-251629568" from="0,9.5pt" to="244.55pt,9.5pt" o:allowincell="f" strokeweight="0.63pt">
                <v:stroke joinstyle="miter"/>
              </v:line>
            </w:pict>
          </mc:Fallback>
        </mc:AlternateContent>
      </w:r>
      <w:r>
        <w:rPr>
          <w:noProof/>
          <w:sz w:val="20"/>
          <w:szCs w:val="20"/>
        </w:rPr>
        <mc:AlternateContent>
          <mc:Choice Requires="wps">
            <w:drawing>
              <wp:anchor distT="0" distB="0" distL="114300" distR="114300" simplePos="0" relativeHeight="251687936" behindDoc="1" locked="0" layoutInCell="0" allowOverlap="1">
                <wp:simplePos x="0" y="0"/>
                <wp:positionH relativeFrom="column">
                  <wp:posOffset>0</wp:posOffset>
                </wp:positionH>
                <wp:positionV relativeFrom="paragraph">
                  <wp:posOffset>-24130</wp:posOffset>
                </wp:positionV>
                <wp:extent cx="3105785" cy="0"/>
                <wp:effectExtent l="0" t="0" r="0" b="0"/>
                <wp:wrapNone/>
                <wp:docPr id="16" name="Shape 16"/>
                <wp:cNvGraphicFramePr/>
                <a:graphic xmlns:a="http://schemas.openxmlformats.org/drawingml/2006/main">
                  <a:graphicData uri="http://schemas.microsoft.com/office/word/2010/wordprocessingShape">
                    <wps:wsp xmlns:wps="http://schemas.microsoft.com/office/word/2010/wordprocessingShape">
                      <wps:cNvCnPr/>
                      <wps:spPr>
                        <a:xfrm>
                          <a:off x="0" y="0"/>
                          <a:ext cx="3105785" cy="4763"/>
                        </a:xfrm>
                        <a:prstGeom prst="line">
                          <a:avLst/>
                        </a:prstGeom>
                        <a:solidFill>
                          <a:srgbClr val="FFFFFF"/>
                        </a:solidFill>
                        <a:ln w="8001">
                          <a:solidFill>
                            <a:srgbClr val="000000"/>
                          </a:solidFill>
                          <a:miter lim="800000"/>
                          <a:headEnd/>
                          <a:tailEnd/>
                        </a:ln>
                      </wps:spPr>
                      <wps:bodyPr/>
                    </wps:wsp>
                  </a:graphicData>
                </a:graphic>
              </wp:anchor>
            </w:drawing>
          </mc:Choice>
          <mc:Fallback>
            <w:pict>
              <v:line id="Shape 16" o:spid="_x0000_s1039" style="mso-wrap-distance-bottom:0;mso-wrap-distance-left:9pt;mso-wrap-distance-right:9pt;mso-wrap-distance-top:0;mso-wrap-style:square;position:absolute;visibility:visible;z-index:-251627520" from="0,-1.9pt" to="244.55pt,-1.9pt" o:allowincell="f" strokeweight="0.63pt">
                <v:stroke joinstyle="miter"/>
              </v:line>
            </w:pict>
          </mc:Fallback>
        </mc:AlternateContent>
      </w:r>
      <w:r>
        <w:rPr>
          <w:noProof/>
          <w:sz w:val="20"/>
          <w:szCs w:val="20"/>
        </w:rPr>
        <mc:AlternateContent>
          <mc:Choice Requires="wps">
            <w:drawing>
              <wp:anchor distT="0" distB="0" distL="114300" distR="114300" simplePos="0" relativeHeight="251689984" behindDoc="1" locked="0" layoutInCell="0" allowOverlap="1">
                <wp:simplePos x="0" y="0"/>
                <wp:positionH relativeFrom="column">
                  <wp:posOffset>0</wp:posOffset>
                </wp:positionH>
                <wp:positionV relativeFrom="paragraph">
                  <wp:posOffset>-295275</wp:posOffset>
                </wp:positionV>
                <wp:extent cx="3105785" cy="0"/>
                <wp:effectExtent l="0" t="0" r="0" b="0"/>
                <wp:wrapNone/>
                <wp:docPr id="17" name="Shape 17"/>
                <wp:cNvGraphicFramePr/>
                <a:graphic xmlns:a="http://schemas.openxmlformats.org/drawingml/2006/main">
                  <a:graphicData uri="http://schemas.microsoft.com/office/word/2010/wordprocessingShape">
                    <wps:wsp xmlns:wps="http://schemas.microsoft.com/office/word/2010/wordprocessingShape">
                      <wps:cNvCnPr/>
                      <wps:spPr>
                        <a:xfrm>
                          <a:off x="0" y="0"/>
                          <a:ext cx="3105785" cy="4763"/>
                        </a:xfrm>
                        <a:prstGeom prst="line">
                          <a:avLst/>
                        </a:prstGeom>
                        <a:solidFill>
                          <a:srgbClr val="FFFFFF"/>
                        </a:solidFill>
                        <a:ln w="8001">
                          <a:solidFill>
                            <a:srgbClr val="000000"/>
                          </a:solidFill>
                          <a:miter lim="800000"/>
                          <a:headEnd/>
                          <a:tailEnd/>
                        </a:ln>
                      </wps:spPr>
                      <wps:bodyPr/>
                    </wps:wsp>
                  </a:graphicData>
                </a:graphic>
              </wp:anchor>
            </w:drawing>
          </mc:Choice>
          <mc:Fallback>
            <w:pict>
              <v:line id="Shape 17" o:spid="_x0000_s1040" style="mso-wrap-distance-bottom:0;mso-wrap-distance-left:9pt;mso-wrap-distance-right:9pt;mso-wrap-distance-top:0;mso-wrap-style:square;position:absolute;visibility:visible;z-index:-251625472" from="0,-23.25pt" to="244.55pt,-23.25pt" o:allowincell="f" strokeweight="0.63pt">
                <v:stroke joinstyle="miter"/>
              </v:line>
            </w:pict>
          </mc:Fallback>
        </mc:AlternateContent>
      </w:r>
      <w:r>
        <w:rPr>
          <w:noProof/>
          <w:sz w:val="20"/>
          <w:szCs w:val="20"/>
        </w:rPr>
        <mc:AlternateContent>
          <mc:Choice Requires="wps">
            <w:drawing>
              <wp:anchor distT="0" distB="0" distL="114300" distR="114300" simplePos="0" relativeHeight="251692032" behindDoc="1" locked="0" layoutInCell="0" allowOverlap="1">
                <wp:simplePos x="0" y="0"/>
                <wp:positionH relativeFrom="column">
                  <wp:posOffset>-15240</wp:posOffset>
                </wp:positionH>
                <wp:positionV relativeFrom="paragraph">
                  <wp:posOffset>-589915</wp:posOffset>
                </wp:positionV>
                <wp:extent cx="3107055" cy="0"/>
                <wp:effectExtent l="0" t="0" r="0" b="0"/>
                <wp:wrapNone/>
                <wp:docPr id="18" name="Shape 18"/>
                <wp:cNvGraphicFramePr/>
                <a:graphic xmlns:a="http://schemas.openxmlformats.org/drawingml/2006/main">
                  <a:graphicData uri="http://schemas.microsoft.com/office/word/2010/wordprocessingShape">
                    <wps:wsp xmlns:wps="http://schemas.microsoft.com/office/word/2010/wordprocessingShape">
                      <wps:cNvCnPr/>
                      <wps:spPr>
                        <a:xfrm>
                          <a:off x="0" y="0"/>
                          <a:ext cx="3107055" cy="4763"/>
                        </a:xfrm>
                        <a:prstGeom prst="line">
                          <a:avLst/>
                        </a:prstGeom>
                        <a:solidFill>
                          <a:srgbClr val="FFFFFF"/>
                        </a:solidFill>
                        <a:ln w="9144">
                          <a:solidFill>
                            <a:srgbClr val="000000"/>
                          </a:solidFill>
                          <a:miter lim="800000"/>
                          <a:headEnd/>
                          <a:tailEnd/>
                        </a:ln>
                      </wps:spPr>
                      <wps:bodyPr/>
                    </wps:wsp>
                  </a:graphicData>
                </a:graphic>
              </wp:anchor>
            </w:drawing>
          </mc:Choice>
          <mc:Fallback>
            <w:pict>
              <v:line id="Shape 18" o:spid="_x0000_s1041" style="mso-wrap-distance-bottom:0;mso-wrap-distance-left:9pt;mso-wrap-distance-right:9pt;mso-wrap-distance-top:0;mso-wrap-style:square;position:absolute;visibility:visible;z-index:-251623424" from="-1.2pt,-46.45pt" to="243.45pt,-46.45pt" o:allowincell="f" strokeweight="0.72pt">
                <v:stroke joinstyle="miter"/>
              </v:line>
            </w:pict>
          </mc:Fallback>
        </mc:AlternateContent>
      </w:r>
    </w:p>
    <w:p w:rsidR="00E225E3" w14:paraId="5DEACD23" w14:textId="77777777">
      <w:pPr>
        <w:spacing w:line="360" w:lineRule="exact"/>
        <w:rPr>
          <w:sz w:val="20"/>
          <w:szCs w:val="20"/>
        </w:rPr>
      </w:pPr>
    </w:p>
    <w:p w:rsidR="00E225E3" w14:paraId="13CCAC75" w14:textId="77777777">
      <w:pPr>
        <w:rPr>
          <w:sz w:val="20"/>
          <w:szCs w:val="20"/>
        </w:rPr>
      </w:pPr>
      <w:r>
        <w:rPr>
          <w:rFonts w:ascii="Arial" w:eastAsia="Arial" w:hAnsi="Arial" w:cs="Arial"/>
          <w:sz w:val="20"/>
          <w:szCs w:val="20"/>
        </w:rPr>
        <w:t>Employee’s Mailing Address</w:t>
      </w:r>
    </w:p>
    <w:p w:rsidR="00E225E3" w14:paraId="2E00B7D5" w14:textId="77777777">
      <w:pPr>
        <w:spacing w:line="20" w:lineRule="exact"/>
        <w:rPr>
          <w:sz w:val="20"/>
          <w:szCs w:val="20"/>
        </w:rPr>
      </w:pPr>
      <w:r>
        <w:rPr>
          <w:noProof/>
          <w:sz w:val="20"/>
          <w:szCs w:val="20"/>
        </w:rPr>
        <mc:AlternateContent>
          <mc:Choice Requires="wps">
            <w:drawing>
              <wp:anchor distT="0" distB="0" distL="114300" distR="114300" simplePos="0" relativeHeight="251694080" behindDoc="1" locked="0" layoutInCell="0" allowOverlap="1">
                <wp:simplePos x="0" y="0"/>
                <wp:positionH relativeFrom="column">
                  <wp:posOffset>0</wp:posOffset>
                </wp:positionH>
                <wp:positionV relativeFrom="paragraph">
                  <wp:posOffset>-118745</wp:posOffset>
                </wp:positionV>
                <wp:extent cx="3105785" cy="0"/>
                <wp:effectExtent l="0" t="0" r="0" b="0"/>
                <wp:wrapNone/>
                <wp:docPr id="19" name="Shape 19"/>
                <wp:cNvGraphicFramePr/>
                <a:graphic xmlns:a="http://schemas.openxmlformats.org/drawingml/2006/main">
                  <a:graphicData uri="http://schemas.microsoft.com/office/word/2010/wordprocessingShape">
                    <wps:wsp xmlns:wps="http://schemas.microsoft.com/office/word/2010/wordprocessingShape">
                      <wps:cNvCnPr/>
                      <wps:spPr>
                        <a:xfrm>
                          <a:off x="0" y="0"/>
                          <a:ext cx="3105785" cy="4763"/>
                        </a:xfrm>
                        <a:prstGeom prst="line">
                          <a:avLst/>
                        </a:prstGeom>
                        <a:solidFill>
                          <a:srgbClr val="FFFFFF"/>
                        </a:solidFill>
                        <a:ln w="8001">
                          <a:solidFill>
                            <a:srgbClr val="000000"/>
                          </a:solidFill>
                          <a:miter lim="800000"/>
                          <a:headEnd/>
                          <a:tailEnd/>
                        </a:ln>
                      </wps:spPr>
                      <wps:bodyPr/>
                    </wps:wsp>
                  </a:graphicData>
                </a:graphic>
              </wp:anchor>
            </w:drawing>
          </mc:Choice>
          <mc:Fallback>
            <w:pict>
              <v:line id="Shape 19" o:spid="_x0000_s1042" style="mso-wrap-distance-bottom:0;mso-wrap-distance-left:9pt;mso-wrap-distance-right:9pt;mso-wrap-distance-top:0;mso-wrap-style:square;position:absolute;visibility:visible;z-index:-251621376" from="0,-9.35pt" to="244.55pt,-9.35pt" o:allowincell="f" strokeweight="0.63pt">
                <v:stroke joinstyle="miter"/>
              </v:line>
            </w:pict>
          </mc:Fallback>
        </mc:AlternateContent>
      </w:r>
    </w:p>
    <w:p w:rsidR="00E225E3" w14:paraId="6C992A1D" w14:textId="77777777">
      <w:pPr>
        <w:spacing w:line="200" w:lineRule="exact"/>
        <w:rPr>
          <w:sz w:val="20"/>
          <w:szCs w:val="20"/>
        </w:rPr>
      </w:pPr>
    </w:p>
    <w:p w:rsidR="00E225E3" w14:paraId="4AF17C2B" w14:textId="77777777">
      <w:pPr>
        <w:spacing w:line="203" w:lineRule="exact"/>
        <w:rPr>
          <w:sz w:val="20"/>
          <w:szCs w:val="20"/>
        </w:rPr>
      </w:pPr>
    </w:p>
    <w:p w:rsidR="00E225E3" w14:paraId="2D354B2C" w14:textId="77777777">
      <w:pPr>
        <w:rPr>
          <w:sz w:val="20"/>
          <w:szCs w:val="20"/>
        </w:rPr>
      </w:pPr>
      <w:r>
        <w:rPr>
          <w:rFonts w:ascii="Arial" w:eastAsia="Arial" w:hAnsi="Arial" w:cs="Arial"/>
          <w:sz w:val="20"/>
          <w:szCs w:val="20"/>
        </w:rPr>
        <w:t>Substituted Official/Agency Name</w:t>
      </w:r>
    </w:p>
    <w:p w:rsidR="00E225E3" w14:paraId="7091B0BF" w14:textId="77777777">
      <w:pPr>
        <w:spacing w:line="20" w:lineRule="exact"/>
        <w:rPr>
          <w:sz w:val="20"/>
          <w:szCs w:val="20"/>
        </w:rPr>
      </w:pPr>
      <w:r>
        <w:rPr>
          <w:noProof/>
          <w:sz w:val="20"/>
          <w:szCs w:val="20"/>
        </w:rPr>
        <mc:AlternateContent>
          <mc:Choice Requires="wps">
            <w:drawing>
              <wp:anchor distT="0" distB="0" distL="114300" distR="114300" simplePos="0" relativeHeight="251696128" behindDoc="1" locked="0" layoutInCell="0" allowOverlap="1">
                <wp:simplePos x="0" y="0"/>
                <wp:positionH relativeFrom="column">
                  <wp:posOffset>0</wp:posOffset>
                </wp:positionH>
                <wp:positionV relativeFrom="paragraph">
                  <wp:posOffset>298450</wp:posOffset>
                </wp:positionV>
                <wp:extent cx="3105785" cy="0"/>
                <wp:effectExtent l="0" t="0" r="0" b="0"/>
                <wp:wrapNone/>
                <wp:docPr id="20" name="Shape 20"/>
                <wp:cNvGraphicFramePr/>
                <a:graphic xmlns:a="http://schemas.openxmlformats.org/drawingml/2006/main">
                  <a:graphicData uri="http://schemas.microsoft.com/office/word/2010/wordprocessingShape">
                    <wps:wsp xmlns:wps="http://schemas.microsoft.com/office/word/2010/wordprocessingShape">
                      <wps:cNvCnPr/>
                      <wps:spPr>
                        <a:xfrm>
                          <a:off x="0" y="0"/>
                          <a:ext cx="3105785" cy="4763"/>
                        </a:xfrm>
                        <a:prstGeom prst="line">
                          <a:avLst/>
                        </a:prstGeom>
                        <a:solidFill>
                          <a:srgbClr val="FFFFFF"/>
                        </a:solidFill>
                        <a:ln w="8001">
                          <a:solidFill>
                            <a:srgbClr val="000000"/>
                          </a:solidFill>
                          <a:miter lim="800000"/>
                          <a:headEnd/>
                          <a:tailEnd/>
                        </a:ln>
                      </wps:spPr>
                      <wps:bodyPr/>
                    </wps:wsp>
                  </a:graphicData>
                </a:graphic>
              </wp:anchor>
            </w:drawing>
          </mc:Choice>
          <mc:Fallback>
            <w:pict>
              <v:line id="Shape 20" o:spid="_x0000_s1043" style="mso-wrap-distance-bottom:0;mso-wrap-distance-left:9pt;mso-wrap-distance-right:9pt;mso-wrap-distance-top:0;mso-wrap-style:square;position:absolute;visibility:visible;z-index:-251619328" from="0,23.5pt" to="244.55pt,23.5pt" o:allowincell="f" strokeweight="0.63pt">
                <v:stroke joinstyle="miter"/>
              </v:line>
            </w:pict>
          </mc:Fallback>
        </mc:AlternateContent>
      </w:r>
      <w:r>
        <w:rPr>
          <w:noProof/>
          <w:sz w:val="20"/>
          <w:szCs w:val="20"/>
        </w:rPr>
        <mc:AlternateContent>
          <mc:Choice Requires="wps">
            <w:drawing>
              <wp:anchor distT="0" distB="0" distL="114300" distR="114300" simplePos="0" relativeHeight="251698176" behindDoc="1" locked="0" layoutInCell="0" allowOverlap="1">
                <wp:simplePos x="0" y="0"/>
                <wp:positionH relativeFrom="column">
                  <wp:posOffset>0</wp:posOffset>
                </wp:positionH>
                <wp:positionV relativeFrom="paragraph">
                  <wp:posOffset>152400</wp:posOffset>
                </wp:positionV>
                <wp:extent cx="3105785" cy="0"/>
                <wp:effectExtent l="0" t="0" r="0" b="0"/>
                <wp:wrapNone/>
                <wp:docPr id="21" name="Shape 21"/>
                <wp:cNvGraphicFramePr/>
                <a:graphic xmlns:a="http://schemas.openxmlformats.org/drawingml/2006/main">
                  <a:graphicData uri="http://schemas.microsoft.com/office/word/2010/wordprocessingShape">
                    <wps:wsp xmlns:wps="http://schemas.microsoft.com/office/word/2010/wordprocessingShape">
                      <wps:cNvCnPr/>
                      <wps:spPr>
                        <a:xfrm>
                          <a:off x="0" y="0"/>
                          <a:ext cx="3105785" cy="4763"/>
                        </a:xfrm>
                        <a:prstGeom prst="line">
                          <a:avLst/>
                        </a:prstGeom>
                        <a:solidFill>
                          <a:srgbClr val="FFFFFF"/>
                        </a:solidFill>
                        <a:ln w="8001">
                          <a:solidFill>
                            <a:srgbClr val="000000"/>
                          </a:solidFill>
                          <a:miter lim="800000"/>
                          <a:headEnd/>
                          <a:tailEnd/>
                        </a:ln>
                      </wps:spPr>
                      <wps:bodyPr/>
                    </wps:wsp>
                  </a:graphicData>
                </a:graphic>
              </wp:anchor>
            </w:drawing>
          </mc:Choice>
          <mc:Fallback>
            <w:pict>
              <v:line id="Shape 21" o:spid="_x0000_s1044" style="mso-wrap-distance-bottom:0;mso-wrap-distance-left:9pt;mso-wrap-distance-right:9pt;mso-wrap-distance-top:0;mso-wrap-style:square;position:absolute;visibility:visible;z-index:-251617280" from="0,12pt" to="244.55pt,12pt" o:allowincell="f" strokeweight="0.63pt">
                <v:stroke joinstyle="miter"/>
              </v:line>
            </w:pict>
          </mc:Fallback>
        </mc:AlternateContent>
      </w:r>
      <w:r>
        <w:rPr>
          <w:noProof/>
          <w:sz w:val="20"/>
          <w:szCs w:val="20"/>
        </w:rPr>
        <mc:AlternateContent>
          <mc:Choice Requires="wps">
            <w:drawing>
              <wp:anchor distT="0" distB="0" distL="114300" distR="114300" simplePos="0" relativeHeight="251700224" behindDoc="1" locked="0" layoutInCell="0" allowOverlap="1">
                <wp:simplePos x="0" y="0"/>
                <wp:positionH relativeFrom="column">
                  <wp:posOffset>0</wp:posOffset>
                </wp:positionH>
                <wp:positionV relativeFrom="paragraph">
                  <wp:posOffset>-118110</wp:posOffset>
                </wp:positionV>
                <wp:extent cx="3105785" cy="0"/>
                <wp:effectExtent l="0" t="0" r="0" b="0"/>
                <wp:wrapNone/>
                <wp:docPr id="22" name="Shape 22"/>
                <wp:cNvGraphicFramePr/>
                <a:graphic xmlns:a="http://schemas.openxmlformats.org/drawingml/2006/main">
                  <a:graphicData uri="http://schemas.microsoft.com/office/word/2010/wordprocessingShape">
                    <wps:wsp xmlns:wps="http://schemas.microsoft.com/office/word/2010/wordprocessingShape">
                      <wps:cNvCnPr/>
                      <wps:spPr>
                        <a:xfrm>
                          <a:off x="0" y="0"/>
                          <a:ext cx="3105785" cy="4763"/>
                        </a:xfrm>
                        <a:prstGeom prst="line">
                          <a:avLst/>
                        </a:prstGeom>
                        <a:solidFill>
                          <a:srgbClr val="FFFFFF"/>
                        </a:solidFill>
                        <a:ln w="8001">
                          <a:solidFill>
                            <a:srgbClr val="000000"/>
                          </a:solidFill>
                          <a:miter lim="800000"/>
                          <a:headEnd/>
                          <a:tailEnd/>
                        </a:ln>
                      </wps:spPr>
                      <wps:bodyPr/>
                    </wps:wsp>
                  </a:graphicData>
                </a:graphic>
              </wp:anchor>
            </w:drawing>
          </mc:Choice>
          <mc:Fallback>
            <w:pict>
              <v:line id="Shape 22" o:spid="_x0000_s1045" style="mso-wrap-distance-bottom:0;mso-wrap-distance-left:9pt;mso-wrap-distance-right:9pt;mso-wrap-distance-top:0;mso-wrap-style:square;position:absolute;visibility:visible;z-index:-251615232" from="0,-9.3pt" to="244.55pt,-9.3pt" o:allowincell="f" strokeweight="0.63pt">
                <v:stroke joinstyle="miter"/>
              </v:line>
            </w:pict>
          </mc:Fallback>
        </mc:AlternateContent>
      </w:r>
    </w:p>
    <w:p w:rsidR="00E225E3" w14:paraId="20368075" w14:textId="77777777">
      <w:pPr>
        <w:spacing w:line="200" w:lineRule="exact"/>
        <w:rPr>
          <w:sz w:val="20"/>
          <w:szCs w:val="20"/>
        </w:rPr>
      </w:pPr>
    </w:p>
    <w:p w:rsidR="00E225E3" w14:paraId="65EABFB9" w14:textId="77777777">
      <w:pPr>
        <w:spacing w:line="200" w:lineRule="exact"/>
        <w:rPr>
          <w:sz w:val="20"/>
          <w:szCs w:val="20"/>
        </w:rPr>
      </w:pPr>
    </w:p>
    <w:p w:rsidR="00E225E3" w14:paraId="79CA1763" w14:textId="77777777">
      <w:pPr>
        <w:spacing w:line="233" w:lineRule="exact"/>
        <w:rPr>
          <w:sz w:val="20"/>
          <w:szCs w:val="20"/>
        </w:rPr>
      </w:pPr>
    </w:p>
    <w:p w:rsidR="00E225E3" w14:paraId="58F0227B" w14:textId="77777777">
      <w:pPr>
        <w:rPr>
          <w:sz w:val="20"/>
          <w:szCs w:val="20"/>
        </w:rPr>
      </w:pPr>
      <w:r>
        <w:rPr>
          <w:rFonts w:ascii="Arial" w:eastAsia="Arial" w:hAnsi="Arial" w:cs="Arial"/>
          <w:sz w:val="20"/>
          <w:szCs w:val="20"/>
        </w:rPr>
        <w:t>Substituted Official/Agency Address</w:t>
      </w:r>
    </w:p>
    <w:p w:rsidR="00E225E3" w14:paraId="0F67A9B8" w14:textId="77777777">
      <w:pPr>
        <w:spacing w:line="20" w:lineRule="exact"/>
        <w:rPr>
          <w:sz w:val="20"/>
          <w:szCs w:val="20"/>
        </w:rPr>
      </w:pPr>
      <w:r>
        <w:rPr>
          <w:noProof/>
          <w:sz w:val="20"/>
          <w:szCs w:val="20"/>
        </w:rPr>
        <mc:AlternateContent>
          <mc:Choice Requires="wps">
            <w:drawing>
              <wp:anchor distT="0" distB="0" distL="114300" distR="114300" simplePos="0" relativeHeight="251702272" behindDoc="1" locked="0" layoutInCell="0" allowOverlap="1">
                <wp:simplePos x="0" y="0"/>
                <wp:positionH relativeFrom="column">
                  <wp:posOffset>3810</wp:posOffset>
                </wp:positionH>
                <wp:positionV relativeFrom="paragraph">
                  <wp:posOffset>-140335</wp:posOffset>
                </wp:positionV>
                <wp:extent cx="3105785" cy="0"/>
                <wp:effectExtent l="0" t="0" r="0" b="0"/>
                <wp:wrapNone/>
                <wp:docPr id="23" name="Shape 23"/>
                <wp:cNvGraphicFramePr/>
                <a:graphic xmlns:a="http://schemas.openxmlformats.org/drawingml/2006/main">
                  <a:graphicData uri="http://schemas.microsoft.com/office/word/2010/wordprocessingShape">
                    <wps:wsp xmlns:wps="http://schemas.microsoft.com/office/word/2010/wordprocessingShape">
                      <wps:cNvCnPr/>
                      <wps:spPr>
                        <a:xfrm>
                          <a:off x="0" y="0"/>
                          <a:ext cx="3105785" cy="4763"/>
                        </a:xfrm>
                        <a:prstGeom prst="line">
                          <a:avLst/>
                        </a:prstGeom>
                        <a:solidFill>
                          <a:srgbClr val="FFFFFF"/>
                        </a:solidFill>
                        <a:ln w="8001">
                          <a:solidFill>
                            <a:srgbClr val="000000"/>
                          </a:solidFill>
                          <a:miter lim="800000"/>
                          <a:headEnd/>
                          <a:tailEnd/>
                        </a:ln>
                      </wps:spPr>
                      <wps:bodyPr/>
                    </wps:wsp>
                  </a:graphicData>
                </a:graphic>
              </wp:anchor>
            </w:drawing>
          </mc:Choice>
          <mc:Fallback>
            <w:pict>
              <v:line id="Shape 23" o:spid="_x0000_s1046" style="mso-wrap-distance-bottom:0;mso-wrap-distance-left:9pt;mso-wrap-distance-right:9pt;mso-wrap-distance-top:0;mso-wrap-style:square;position:absolute;visibility:visible;z-index:-251613184" from="0.3pt,-11.05pt" to="244.85pt,-11.05pt" o:allowincell="f" strokeweight="0.63pt">
                <v:stroke joinstyle="miter"/>
              </v:line>
            </w:pict>
          </mc:Fallback>
        </mc:AlternateContent>
      </w:r>
    </w:p>
    <w:p w:rsidR="00E225E3" w14:paraId="16E6B3F0" w14:textId="77777777">
      <w:pPr>
        <w:rPr>
          <w:sz w:val="20"/>
          <w:szCs w:val="20"/>
        </w:rPr>
      </w:pPr>
      <w:r>
        <w:rPr>
          <w:rFonts w:ascii="Arial" w:eastAsia="Arial" w:hAnsi="Arial" w:cs="Arial"/>
          <w:sz w:val="17"/>
          <w:szCs w:val="17"/>
        </w:rPr>
        <w:t>(Required if Custodial Parent’s mailing address is left blank)</w:t>
      </w:r>
    </w:p>
    <w:p w:rsidR="00E225E3" w14:paraId="2B91CB97" w14:textId="77777777">
      <w:pPr>
        <w:spacing w:line="20" w:lineRule="exact"/>
        <w:rPr>
          <w:sz w:val="20"/>
          <w:szCs w:val="20"/>
        </w:rPr>
      </w:pPr>
      <w:r>
        <w:rPr>
          <w:noProof/>
          <w:sz w:val="20"/>
          <w:szCs w:val="20"/>
        </w:rPr>
        <mc:AlternateContent>
          <mc:Choice Requires="wps">
            <w:drawing>
              <wp:anchor distT="0" distB="0" distL="114300" distR="114300" simplePos="0" relativeHeight="251704320" behindDoc="1" locked="0" layoutInCell="0" allowOverlap="1">
                <wp:simplePos x="0" y="0"/>
                <wp:positionH relativeFrom="column">
                  <wp:posOffset>5080</wp:posOffset>
                </wp:positionH>
                <wp:positionV relativeFrom="paragraph">
                  <wp:posOffset>727710</wp:posOffset>
                </wp:positionV>
                <wp:extent cx="3105785" cy="0"/>
                <wp:effectExtent l="0" t="0" r="0" b="0"/>
                <wp:wrapNone/>
                <wp:docPr id="24" name="Shape 24"/>
                <wp:cNvGraphicFramePr/>
                <a:graphic xmlns:a="http://schemas.openxmlformats.org/drawingml/2006/main">
                  <a:graphicData uri="http://schemas.microsoft.com/office/word/2010/wordprocessingShape">
                    <wps:wsp xmlns:wps="http://schemas.microsoft.com/office/word/2010/wordprocessingShape">
                      <wps:cNvCnPr/>
                      <wps:spPr>
                        <a:xfrm>
                          <a:off x="0" y="0"/>
                          <a:ext cx="3105785" cy="4763"/>
                        </a:xfrm>
                        <a:prstGeom prst="line">
                          <a:avLst/>
                        </a:prstGeom>
                        <a:solidFill>
                          <a:srgbClr val="FFFFFF"/>
                        </a:solidFill>
                        <a:ln w="8001">
                          <a:solidFill>
                            <a:srgbClr val="000000"/>
                          </a:solidFill>
                          <a:miter lim="800000"/>
                          <a:headEnd/>
                          <a:tailEnd/>
                        </a:ln>
                      </wps:spPr>
                      <wps:bodyPr/>
                    </wps:wsp>
                  </a:graphicData>
                </a:graphic>
              </wp:anchor>
            </w:drawing>
          </mc:Choice>
          <mc:Fallback>
            <w:pict>
              <v:line id="Shape 24" o:spid="_x0000_s1047" style="mso-wrap-distance-bottom:0;mso-wrap-distance-left:9pt;mso-wrap-distance-right:9pt;mso-wrap-distance-top:0;mso-wrap-style:square;position:absolute;visibility:visible;z-index:-251611136" from="0.4pt,57.3pt" to="244.95pt,57.3pt" o:allowincell="f" strokeweight="0.63pt">
                <v:stroke joinstyle="miter"/>
              </v:line>
            </w:pict>
          </mc:Fallback>
        </mc:AlternateContent>
      </w:r>
      <w:r>
        <w:rPr>
          <w:noProof/>
          <w:sz w:val="20"/>
          <w:szCs w:val="20"/>
        </w:rPr>
        <mc:AlternateContent>
          <mc:Choice Requires="wps">
            <w:drawing>
              <wp:anchor distT="0" distB="0" distL="114300" distR="114300" simplePos="0" relativeHeight="251706368" behindDoc="1" locked="0" layoutInCell="0" allowOverlap="1">
                <wp:simplePos x="0" y="0"/>
                <wp:positionH relativeFrom="column">
                  <wp:posOffset>-1270</wp:posOffset>
                </wp:positionH>
                <wp:positionV relativeFrom="paragraph">
                  <wp:posOffset>598170</wp:posOffset>
                </wp:positionV>
                <wp:extent cx="3107055" cy="0"/>
                <wp:effectExtent l="0" t="0" r="0" b="0"/>
                <wp:wrapNone/>
                <wp:docPr id="25" name="Shape 25"/>
                <wp:cNvGraphicFramePr/>
                <a:graphic xmlns:a="http://schemas.openxmlformats.org/drawingml/2006/main">
                  <a:graphicData uri="http://schemas.microsoft.com/office/word/2010/wordprocessingShape">
                    <wps:wsp xmlns:wps="http://schemas.microsoft.com/office/word/2010/wordprocessingShape">
                      <wps:cNvCnPr/>
                      <wps:spPr>
                        <a:xfrm>
                          <a:off x="0" y="0"/>
                          <a:ext cx="3107055" cy="4763"/>
                        </a:xfrm>
                        <a:prstGeom prst="line">
                          <a:avLst/>
                        </a:prstGeom>
                        <a:solidFill>
                          <a:srgbClr val="FFFFFF"/>
                        </a:solidFill>
                        <a:ln w="9144">
                          <a:solidFill>
                            <a:srgbClr val="000000"/>
                          </a:solidFill>
                          <a:miter lim="800000"/>
                          <a:headEnd/>
                          <a:tailEnd/>
                        </a:ln>
                      </wps:spPr>
                      <wps:bodyPr/>
                    </wps:wsp>
                  </a:graphicData>
                </a:graphic>
              </wp:anchor>
            </w:drawing>
          </mc:Choice>
          <mc:Fallback>
            <w:pict>
              <v:line id="Shape 25" o:spid="_x0000_s1048" style="mso-wrap-distance-bottom:0;mso-wrap-distance-left:9pt;mso-wrap-distance-right:9pt;mso-wrap-distance-top:0;mso-wrap-style:square;position:absolute;visibility:visible;z-index:-251609088" from="-0.1pt,47.1pt" to="244.55pt,47.1pt" o:allowincell="f" strokeweight="0.72pt">
                <v:stroke joinstyle="miter"/>
              </v:line>
            </w:pict>
          </mc:Fallback>
        </mc:AlternateContent>
      </w:r>
      <w:r>
        <w:rPr>
          <w:noProof/>
          <w:sz w:val="20"/>
          <w:szCs w:val="20"/>
        </w:rPr>
        <mc:AlternateContent>
          <mc:Choice Requires="wps">
            <w:drawing>
              <wp:anchor distT="0" distB="0" distL="114300" distR="114300" simplePos="0" relativeHeight="251708416" behindDoc="1" locked="0" layoutInCell="0" allowOverlap="1">
                <wp:simplePos x="0" y="0"/>
                <wp:positionH relativeFrom="column">
                  <wp:posOffset>-1270</wp:posOffset>
                </wp:positionH>
                <wp:positionV relativeFrom="paragraph">
                  <wp:posOffset>455930</wp:posOffset>
                </wp:positionV>
                <wp:extent cx="3107055" cy="0"/>
                <wp:effectExtent l="0" t="0" r="0" b="0"/>
                <wp:wrapNone/>
                <wp:docPr id="26" name="Shape 26"/>
                <wp:cNvGraphicFramePr/>
                <a:graphic xmlns:a="http://schemas.openxmlformats.org/drawingml/2006/main">
                  <a:graphicData uri="http://schemas.microsoft.com/office/word/2010/wordprocessingShape">
                    <wps:wsp xmlns:wps="http://schemas.microsoft.com/office/word/2010/wordprocessingShape">
                      <wps:cNvCnPr/>
                      <wps:spPr>
                        <a:xfrm>
                          <a:off x="0" y="0"/>
                          <a:ext cx="3107055" cy="4763"/>
                        </a:xfrm>
                        <a:prstGeom prst="line">
                          <a:avLst/>
                        </a:prstGeom>
                        <a:solidFill>
                          <a:srgbClr val="FFFFFF"/>
                        </a:solidFill>
                        <a:ln w="9144">
                          <a:solidFill>
                            <a:srgbClr val="000000"/>
                          </a:solidFill>
                          <a:miter lim="800000"/>
                          <a:headEnd/>
                          <a:tailEnd/>
                        </a:ln>
                      </wps:spPr>
                      <wps:bodyPr/>
                    </wps:wsp>
                  </a:graphicData>
                </a:graphic>
              </wp:anchor>
            </w:drawing>
          </mc:Choice>
          <mc:Fallback>
            <w:pict>
              <v:line id="Shape 26" o:spid="_x0000_s1049" style="mso-wrap-distance-bottom:0;mso-wrap-distance-left:9pt;mso-wrap-distance-right:9pt;mso-wrap-distance-top:0;mso-wrap-style:square;position:absolute;visibility:visible;z-index:-251607040" from="-0.1pt,35.9pt" to="244.55pt,35.9pt" o:allowincell="f" strokeweight="0.72pt">
                <v:stroke joinstyle="miter"/>
              </v:line>
            </w:pict>
          </mc:Fallback>
        </mc:AlternateContent>
      </w:r>
    </w:p>
    <w:p w:rsidR="00E225E3" w14:paraId="133C2BB0" w14:textId="77777777">
      <w:pPr>
        <w:spacing w:line="200" w:lineRule="exact"/>
        <w:rPr>
          <w:sz w:val="20"/>
          <w:szCs w:val="20"/>
        </w:rPr>
      </w:pPr>
    </w:p>
    <w:p w:rsidR="00E225E3" w14:paraId="0664AB86" w14:textId="77777777">
      <w:pPr>
        <w:spacing w:line="200" w:lineRule="exact"/>
        <w:rPr>
          <w:sz w:val="20"/>
          <w:szCs w:val="20"/>
        </w:rPr>
      </w:pPr>
    </w:p>
    <w:p w:rsidR="00E225E3" w14:paraId="5F14EA13" w14:textId="77777777">
      <w:pPr>
        <w:spacing w:line="200" w:lineRule="exact"/>
        <w:rPr>
          <w:sz w:val="20"/>
          <w:szCs w:val="20"/>
        </w:rPr>
      </w:pPr>
    </w:p>
    <w:p w:rsidR="00E225E3" w14:paraId="4064D629" w14:textId="77777777">
      <w:pPr>
        <w:spacing w:line="200" w:lineRule="exact"/>
        <w:rPr>
          <w:sz w:val="20"/>
          <w:szCs w:val="20"/>
        </w:rPr>
      </w:pPr>
    </w:p>
    <w:p w:rsidR="00E225E3" w14:paraId="7778B503" w14:textId="77777777">
      <w:pPr>
        <w:spacing w:line="325" w:lineRule="exact"/>
        <w:rPr>
          <w:sz w:val="20"/>
          <w:szCs w:val="20"/>
        </w:rPr>
      </w:pPr>
    </w:p>
    <w:p w:rsidR="00E225E3" w14:paraId="6CC53749" w14:textId="77777777">
      <w:pPr>
        <w:rPr>
          <w:sz w:val="20"/>
          <w:szCs w:val="20"/>
        </w:rPr>
      </w:pPr>
      <w:r>
        <w:rPr>
          <w:rFonts w:ascii="Arial" w:eastAsia="Arial" w:hAnsi="Arial" w:cs="Arial"/>
          <w:sz w:val="20"/>
          <w:szCs w:val="20"/>
        </w:rPr>
        <w:t>Mailing Address of a Representative of the Child(ren)</w:t>
      </w:r>
    </w:p>
    <w:p w:rsidR="00E225E3" w14:paraId="64E6EDD1" w14:textId="77777777">
      <w:pPr>
        <w:spacing w:line="458" w:lineRule="exact"/>
        <w:rPr>
          <w:sz w:val="20"/>
          <w:szCs w:val="20"/>
        </w:rPr>
      </w:pPr>
    </w:p>
    <w:p w:rsidR="00E225E3" w14:paraId="0A3E6656" w14:textId="77777777">
      <w:pPr>
        <w:sectPr>
          <w:type w:val="continuous"/>
          <w:pgSz w:w="12240" w:h="15840"/>
          <w:pgMar w:top="411" w:right="660" w:bottom="516" w:left="520" w:header="0" w:footer="0" w:gutter="0"/>
          <w:cols w:num="2" w:space="720" w:equalWidth="0">
            <w:col w:w="5300" w:space="300"/>
            <w:col w:w="5460"/>
          </w:cols>
        </w:sectPr>
      </w:pPr>
    </w:p>
    <w:p w:rsidR="00E225E3" w14:paraId="16E8AAF1" w14:textId="5A0C29A9">
      <w:pPr>
        <w:tabs>
          <w:tab w:val="left" w:pos="2400"/>
          <w:tab w:val="left" w:pos="3300"/>
          <w:tab w:val="left" w:pos="4120"/>
          <w:tab w:val="left" w:pos="5580"/>
          <w:tab w:val="left" w:pos="7860"/>
          <w:tab w:val="left" w:pos="8760"/>
          <w:tab w:val="left" w:pos="9640"/>
        </w:tabs>
        <w:ind w:left="140"/>
        <w:rPr>
          <w:sz w:val="20"/>
          <w:szCs w:val="20"/>
        </w:rPr>
      </w:pPr>
      <w:r>
        <w:rPr>
          <w:rFonts w:ascii="Arial" w:eastAsia="Arial" w:hAnsi="Arial" w:cs="Arial"/>
          <w:sz w:val="20"/>
          <w:szCs w:val="20"/>
        </w:rPr>
        <w:t>Child(ren)’s Name(s)</w:t>
      </w:r>
      <w:r>
        <w:rPr>
          <w:sz w:val="20"/>
          <w:szCs w:val="20"/>
        </w:rPr>
        <w:tab/>
      </w:r>
      <w:r w:rsidR="00093AB6">
        <w:rPr>
          <w:rFonts w:ascii="Arial" w:eastAsia="Arial" w:hAnsi="Arial" w:cs="Arial"/>
          <w:sz w:val="20"/>
          <w:szCs w:val="20"/>
        </w:rPr>
        <w:t>Sex</w:t>
      </w:r>
      <w:r>
        <w:rPr>
          <w:rFonts w:ascii="Arial" w:eastAsia="Arial" w:hAnsi="Arial" w:cs="Arial"/>
          <w:sz w:val="20"/>
          <w:szCs w:val="20"/>
        </w:rPr>
        <w:tab/>
        <w:t>DOB</w:t>
      </w:r>
      <w:r>
        <w:rPr>
          <w:sz w:val="20"/>
          <w:szCs w:val="20"/>
        </w:rPr>
        <w:tab/>
      </w:r>
      <w:r>
        <w:rPr>
          <w:rFonts w:ascii="Arial" w:eastAsia="Arial" w:hAnsi="Arial" w:cs="Arial"/>
          <w:sz w:val="20"/>
          <w:szCs w:val="20"/>
        </w:rPr>
        <w:t>SSN</w:t>
      </w:r>
      <w:r>
        <w:rPr>
          <w:sz w:val="20"/>
          <w:szCs w:val="20"/>
        </w:rPr>
        <w:tab/>
      </w:r>
      <w:r>
        <w:rPr>
          <w:rFonts w:ascii="Arial" w:eastAsia="Arial" w:hAnsi="Arial" w:cs="Arial"/>
          <w:sz w:val="20"/>
          <w:szCs w:val="20"/>
        </w:rPr>
        <w:t>Child(ren)’s Name(s)</w:t>
      </w:r>
      <w:r>
        <w:rPr>
          <w:sz w:val="20"/>
          <w:szCs w:val="20"/>
        </w:rPr>
        <w:tab/>
      </w:r>
      <w:r w:rsidR="00093AB6">
        <w:rPr>
          <w:rFonts w:ascii="Arial" w:eastAsia="Arial" w:hAnsi="Arial" w:cs="Arial"/>
          <w:sz w:val="20"/>
          <w:szCs w:val="20"/>
        </w:rPr>
        <w:t>Sex</w:t>
      </w:r>
      <w:r>
        <w:rPr>
          <w:rFonts w:ascii="Arial" w:eastAsia="Arial" w:hAnsi="Arial" w:cs="Arial"/>
          <w:sz w:val="20"/>
          <w:szCs w:val="20"/>
        </w:rPr>
        <w:tab/>
        <w:t>DOB</w:t>
      </w:r>
      <w:r>
        <w:rPr>
          <w:sz w:val="20"/>
          <w:szCs w:val="20"/>
        </w:rPr>
        <w:tab/>
      </w:r>
      <w:r>
        <w:rPr>
          <w:rFonts w:ascii="Arial" w:eastAsia="Arial" w:hAnsi="Arial" w:cs="Arial"/>
          <w:sz w:val="19"/>
          <w:szCs w:val="19"/>
        </w:rPr>
        <w:t>SSN</w:t>
      </w:r>
    </w:p>
    <w:p w:rsidR="00E225E3" w14:paraId="76F28DC7" w14:textId="77777777">
      <w:pPr>
        <w:spacing w:line="20" w:lineRule="exact"/>
        <w:rPr>
          <w:sz w:val="20"/>
          <w:szCs w:val="20"/>
        </w:rPr>
      </w:pPr>
      <w:r>
        <w:rPr>
          <w:noProof/>
          <w:sz w:val="20"/>
          <w:szCs w:val="20"/>
        </w:rPr>
        <mc:AlternateContent>
          <mc:Choice Requires="wps">
            <w:drawing>
              <wp:anchor distT="0" distB="0" distL="114300" distR="114300" simplePos="0" relativeHeight="251710464" behindDoc="1" locked="0" layoutInCell="0" allowOverlap="1">
                <wp:simplePos x="0" y="0"/>
                <wp:positionH relativeFrom="column">
                  <wp:posOffset>6097270</wp:posOffset>
                </wp:positionH>
                <wp:positionV relativeFrom="paragraph">
                  <wp:posOffset>521970</wp:posOffset>
                </wp:positionV>
                <wp:extent cx="565150" cy="0"/>
                <wp:effectExtent l="0" t="0" r="0" b="0"/>
                <wp:wrapNone/>
                <wp:docPr id="27" name="Shape 27"/>
                <wp:cNvGraphicFramePr/>
                <a:graphic xmlns:a="http://schemas.openxmlformats.org/drawingml/2006/main">
                  <a:graphicData uri="http://schemas.microsoft.com/office/word/2010/wordprocessingShape">
                    <wps:wsp xmlns:wps="http://schemas.microsoft.com/office/word/2010/wordprocessingShape">
                      <wps:cNvCnPr/>
                      <wps:spPr>
                        <a:xfrm>
                          <a:off x="0" y="0"/>
                          <a:ext cx="565150" cy="4763"/>
                        </a:xfrm>
                        <a:prstGeom prst="line">
                          <a:avLst/>
                        </a:prstGeom>
                        <a:solidFill>
                          <a:srgbClr val="FFFFFF"/>
                        </a:solidFill>
                        <a:ln w="8001">
                          <a:solidFill>
                            <a:srgbClr val="000000"/>
                          </a:solidFill>
                          <a:miter lim="800000"/>
                          <a:headEnd/>
                          <a:tailEnd/>
                        </a:ln>
                      </wps:spPr>
                      <wps:bodyPr/>
                    </wps:wsp>
                  </a:graphicData>
                </a:graphic>
              </wp:anchor>
            </w:drawing>
          </mc:Choice>
          <mc:Fallback>
            <w:pict>
              <v:line id="Shape 27" o:spid="_x0000_s1050" style="mso-wrap-distance-bottom:0;mso-wrap-distance-left:9pt;mso-wrap-distance-right:9pt;mso-wrap-distance-top:0;mso-wrap-style:square;position:absolute;visibility:visible;z-index:-251604992" from="480.1pt,41.1pt" to="524.6pt,41.1pt" o:allowincell="f" strokeweight="0.63pt">
                <v:stroke joinstyle="miter"/>
              </v:line>
            </w:pict>
          </mc:Fallback>
        </mc:AlternateContent>
      </w:r>
      <w:r>
        <w:rPr>
          <w:noProof/>
          <w:sz w:val="20"/>
          <w:szCs w:val="20"/>
        </w:rPr>
        <mc:AlternateContent>
          <mc:Choice Requires="wps">
            <w:drawing>
              <wp:anchor distT="0" distB="0" distL="114300" distR="114300" simplePos="0" relativeHeight="251712512" behindDoc="1" locked="0" layoutInCell="0" allowOverlap="1">
                <wp:simplePos x="0" y="0"/>
                <wp:positionH relativeFrom="column">
                  <wp:posOffset>5462270</wp:posOffset>
                </wp:positionH>
                <wp:positionV relativeFrom="paragraph">
                  <wp:posOffset>521970</wp:posOffset>
                </wp:positionV>
                <wp:extent cx="564515" cy="0"/>
                <wp:effectExtent l="0" t="0" r="0" b="0"/>
                <wp:wrapNone/>
                <wp:docPr id="28" name="Shape 28"/>
                <wp:cNvGraphicFramePr/>
                <a:graphic xmlns:a="http://schemas.openxmlformats.org/drawingml/2006/main">
                  <a:graphicData uri="http://schemas.microsoft.com/office/word/2010/wordprocessingShape">
                    <wps:wsp xmlns:wps="http://schemas.microsoft.com/office/word/2010/wordprocessingShape">
                      <wps:cNvCnPr/>
                      <wps:spPr>
                        <a:xfrm>
                          <a:off x="0" y="0"/>
                          <a:ext cx="564515" cy="4763"/>
                        </a:xfrm>
                        <a:prstGeom prst="line">
                          <a:avLst/>
                        </a:prstGeom>
                        <a:solidFill>
                          <a:srgbClr val="FFFFFF"/>
                        </a:solidFill>
                        <a:ln w="8001">
                          <a:solidFill>
                            <a:srgbClr val="000000"/>
                          </a:solidFill>
                          <a:miter lim="800000"/>
                          <a:headEnd/>
                          <a:tailEnd/>
                        </a:ln>
                      </wps:spPr>
                      <wps:bodyPr/>
                    </wps:wsp>
                  </a:graphicData>
                </a:graphic>
              </wp:anchor>
            </w:drawing>
          </mc:Choice>
          <mc:Fallback>
            <w:pict>
              <v:line id="Shape 28" o:spid="_x0000_s1051" style="mso-wrap-distance-bottom:0;mso-wrap-distance-left:9pt;mso-wrap-distance-right:9pt;mso-wrap-distance-top:0;mso-wrap-style:square;position:absolute;visibility:visible;z-index:-251602944" from="430.1pt,41.1pt" to="474.55pt,41.1pt" o:allowincell="f" strokeweight="0.63pt">
                <v:stroke joinstyle="miter"/>
              </v:line>
            </w:pict>
          </mc:Fallback>
        </mc:AlternateContent>
      </w:r>
      <w:r>
        <w:rPr>
          <w:noProof/>
          <w:sz w:val="20"/>
          <w:szCs w:val="20"/>
        </w:rPr>
        <mc:AlternateContent>
          <mc:Choice Requires="wps">
            <w:drawing>
              <wp:anchor distT="0" distB="0" distL="114300" distR="114300" simplePos="0" relativeHeight="251714560" behindDoc="1" locked="0" layoutInCell="0" allowOverlap="1">
                <wp:simplePos x="0" y="0"/>
                <wp:positionH relativeFrom="column">
                  <wp:posOffset>5038725</wp:posOffset>
                </wp:positionH>
                <wp:positionV relativeFrom="paragraph">
                  <wp:posOffset>521970</wp:posOffset>
                </wp:positionV>
                <wp:extent cx="352425" cy="0"/>
                <wp:effectExtent l="0" t="0" r="0" b="0"/>
                <wp:wrapNone/>
                <wp:docPr id="29" name="Shape 29"/>
                <wp:cNvGraphicFramePr/>
                <a:graphic xmlns:a="http://schemas.openxmlformats.org/drawingml/2006/main">
                  <a:graphicData uri="http://schemas.microsoft.com/office/word/2010/wordprocessingShape">
                    <wps:wsp xmlns:wps="http://schemas.microsoft.com/office/word/2010/wordprocessingShape">
                      <wps:cNvCnPr/>
                      <wps:spPr>
                        <a:xfrm>
                          <a:off x="0" y="0"/>
                          <a:ext cx="352425" cy="4763"/>
                        </a:xfrm>
                        <a:prstGeom prst="line">
                          <a:avLst/>
                        </a:prstGeom>
                        <a:solidFill>
                          <a:srgbClr val="FFFFFF"/>
                        </a:solidFill>
                        <a:ln w="8001">
                          <a:solidFill>
                            <a:srgbClr val="000000"/>
                          </a:solidFill>
                          <a:miter lim="800000"/>
                          <a:headEnd/>
                          <a:tailEnd/>
                        </a:ln>
                      </wps:spPr>
                      <wps:bodyPr/>
                    </wps:wsp>
                  </a:graphicData>
                </a:graphic>
              </wp:anchor>
            </w:drawing>
          </mc:Choice>
          <mc:Fallback>
            <w:pict>
              <v:line id="Shape 29" o:spid="_x0000_s1052" style="mso-wrap-distance-bottom:0;mso-wrap-distance-left:9pt;mso-wrap-distance-right:9pt;mso-wrap-distance-top:0;mso-wrap-style:square;position:absolute;visibility:visible;z-index:-251600896" from="396.75pt,41.1pt" to="424.5pt,41.1pt" o:allowincell="f" strokeweight="0.63pt">
                <v:stroke joinstyle="miter"/>
              </v:line>
            </w:pict>
          </mc:Fallback>
        </mc:AlternateContent>
      </w:r>
      <w:r>
        <w:rPr>
          <w:noProof/>
          <w:sz w:val="20"/>
          <w:szCs w:val="20"/>
        </w:rPr>
        <mc:AlternateContent>
          <mc:Choice Requires="wps">
            <w:drawing>
              <wp:anchor distT="0" distB="0" distL="114300" distR="114300" simplePos="0" relativeHeight="251716608" behindDoc="1" locked="0" layoutInCell="0" allowOverlap="1">
                <wp:simplePos x="0" y="0"/>
                <wp:positionH relativeFrom="column">
                  <wp:posOffset>3556000</wp:posOffset>
                </wp:positionH>
                <wp:positionV relativeFrom="paragraph">
                  <wp:posOffset>521970</wp:posOffset>
                </wp:positionV>
                <wp:extent cx="1411605" cy="0"/>
                <wp:effectExtent l="0" t="0" r="0" b="0"/>
                <wp:wrapNone/>
                <wp:docPr id="30" name="Shape 30"/>
                <wp:cNvGraphicFramePr/>
                <a:graphic xmlns:a="http://schemas.openxmlformats.org/drawingml/2006/main">
                  <a:graphicData uri="http://schemas.microsoft.com/office/word/2010/wordprocessingShape">
                    <wps:wsp xmlns:wps="http://schemas.microsoft.com/office/word/2010/wordprocessingShape">
                      <wps:cNvCnPr/>
                      <wps:spPr>
                        <a:xfrm>
                          <a:off x="0" y="0"/>
                          <a:ext cx="1411605" cy="4763"/>
                        </a:xfrm>
                        <a:prstGeom prst="line">
                          <a:avLst/>
                        </a:prstGeom>
                        <a:solidFill>
                          <a:srgbClr val="FFFFFF"/>
                        </a:solidFill>
                        <a:ln w="8001">
                          <a:solidFill>
                            <a:srgbClr val="000000"/>
                          </a:solidFill>
                          <a:miter lim="800000"/>
                          <a:headEnd/>
                          <a:tailEnd/>
                        </a:ln>
                      </wps:spPr>
                      <wps:bodyPr/>
                    </wps:wsp>
                  </a:graphicData>
                </a:graphic>
              </wp:anchor>
            </w:drawing>
          </mc:Choice>
          <mc:Fallback>
            <w:pict>
              <v:line id="Shape 30" o:spid="_x0000_s1053" style="mso-wrap-distance-bottom:0;mso-wrap-distance-left:9pt;mso-wrap-distance-right:9pt;mso-wrap-distance-top:0;mso-wrap-style:square;position:absolute;visibility:visible;z-index:-251598848" from="280pt,41.1pt" to="391.15pt,41.1pt" o:allowincell="f" strokeweight="0.63pt">
                <v:stroke joinstyle="miter"/>
              </v:line>
            </w:pict>
          </mc:Fallback>
        </mc:AlternateContent>
      </w:r>
      <w:r>
        <w:rPr>
          <w:noProof/>
          <w:sz w:val="20"/>
          <w:szCs w:val="20"/>
        </w:rPr>
        <mc:AlternateContent>
          <mc:Choice Requires="wps">
            <w:drawing>
              <wp:anchor distT="0" distB="0" distL="114300" distR="114300" simplePos="0" relativeHeight="251718656" behindDoc="1" locked="0" layoutInCell="0" allowOverlap="1">
                <wp:simplePos x="0" y="0"/>
                <wp:positionH relativeFrom="column">
                  <wp:posOffset>6097270</wp:posOffset>
                </wp:positionH>
                <wp:positionV relativeFrom="paragraph">
                  <wp:posOffset>391160</wp:posOffset>
                </wp:positionV>
                <wp:extent cx="565150" cy="0"/>
                <wp:effectExtent l="0" t="0" r="0" b="0"/>
                <wp:wrapNone/>
                <wp:docPr id="31" name="Shape 31"/>
                <wp:cNvGraphicFramePr/>
                <a:graphic xmlns:a="http://schemas.openxmlformats.org/drawingml/2006/main">
                  <a:graphicData uri="http://schemas.microsoft.com/office/word/2010/wordprocessingShape">
                    <wps:wsp xmlns:wps="http://schemas.microsoft.com/office/word/2010/wordprocessingShape">
                      <wps:cNvCnPr/>
                      <wps:spPr>
                        <a:xfrm>
                          <a:off x="0" y="0"/>
                          <a:ext cx="565150" cy="4763"/>
                        </a:xfrm>
                        <a:prstGeom prst="line">
                          <a:avLst/>
                        </a:prstGeom>
                        <a:solidFill>
                          <a:srgbClr val="FFFFFF"/>
                        </a:solidFill>
                        <a:ln w="8001">
                          <a:solidFill>
                            <a:srgbClr val="000000"/>
                          </a:solidFill>
                          <a:miter lim="800000"/>
                          <a:headEnd/>
                          <a:tailEnd/>
                        </a:ln>
                      </wps:spPr>
                      <wps:bodyPr/>
                    </wps:wsp>
                  </a:graphicData>
                </a:graphic>
              </wp:anchor>
            </w:drawing>
          </mc:Choice>
          <mc:Fallback>
            <w:pict>
              <v:line id="Shape 31" o:spid="_x0000_s1054" style="mso-wrap-distance-bottom:0;mso-wrap-distance-left:9pt;mso-wrap-distance-right:9pt;mso-wrap-distance-top:0;mso-wrap-style:square;position:absolute;visibility:visible;z-index:-251596800" from="480.1pt,30.8pt" to="524.6pt,30.8pt" o:allowincell="f" strokeweight="0.63pt">
                <v:stroke joinstyle="miter"/>
              </v:line>
            </w:pict>
          </mc:Fallback>
        </mc:AlternateContent>
      </w:r>
      <w:r>
        <w:rPr>
          <w:noProof/>
          <w:sz w:val="20"/>
          <w:szCs w:val="20"/>
        </w:rPr>
        <mc:AlternateContent>
          <mc:Choice Requires="wps">
            <w:drawing>
              <wp:anchor distT="0" distB="0" distL="114300" distR="114300" simplePos="0" relativeHeight="251720704" behindDoc="1" locked="0" layoutInCell="0" allowOverlap="1">
                <wp:simplePos x="0" y="0"/>
                <wp:positionH relativeFrom="column">
                  <wp:posOffset>5462270</wp:posOffset>
                </wp:positionH>
                <wp:positionV relativeFrom="paragraph">
                  <wp:posOffset>391160</wp:posOffset>
                </wp:positionV>
                <wp:extent cx="564515" cy="0"/>
                <wp:effectExtent l="0" t="0" r="0" b="0"/>
                <wp:wrapNone/>
                <wp:docPr id="32" name="Shape 32"/>
                <wp:cNvGraphicFramePr/>
                <a:graphic xmlns:a="http://schemas.openxmlformats.org/drawingml/2006/main">
                  <a:graphicData uri="http://schemas.microsoft.com/office/word/2010/wordprocessingShape">
                    <wps:wsp xmlns:wps="http://schemas.microsoft.com/office/word/2010/wordprocessingShape">
                      <wps:cNvCnPr/>
                      <wps:spPr>
                        <a:xfrm>
                          <a:off x="0" y="0"/>
                          <a:ext cx="564515" cy="4763"/>
                        </a:xfrm>
                        <a:prstGeom prst="line">
                          <a:avLst/>
                        </a:prstGeom>
                        <a:solidFill>
                          <a:srgbClr val="FFFFFF"/>
                        </a:solidFill>
                        <a:ln w="8001">
                          <a:solidFill>
                            <a:srgbClr val="000000"/>
                          </a:solidFill>
                          <a:miter lim="800000"/>
                          <a:headEnd/>
                          <a:tailEnd/>
                        </a:ln>
                      </wps:spPr>
                      <wps:bodyPr/>
                    </wps:wsp>
                  </a:graphicData>
                </a:graphic>
              </wp:anchor>
            </w:drawing>
          </mc:Choice>
          <mc:Fallback>
            <w:pict>
              <v:line id="Shape 32" o:spid="_x0000_s1055" style="mso-wrap-distance-bottom:0;mso-wrap-distance-left:9pt;mso-wrap-distance-right:9pt;mso-wrap-distance-top:0;mso-wrap-style:square;position:absolute;visibility:visible;z-index:-251594752" from="430.1pt,30.8pt" to="474.55pt,30.8pt" o:allowincell="f" strokeweight="0.63pt">
                <v:stroke joinstyle="miter"/>
              </v:line>
            </w:pict>
          </mc:Fallback>
        </mc:AlternateContent>
      </w:r>
      <w:r>
        <w:rPr>
          <w:noProof/>
          <w:sz w:val="20"/>
          <w:szCs w:val="20"/>
        </w:rPr>
        <mc:AlternateContent>
          <mc:Choice Requires="wps">
            <w:drawing>
              <wp:anchor distT="0" distB="0" distL="114300" distR="114300" simplePos="0" relativeHeight="251722752" behindDoc="1" locked="0" layoutInCell="0" allowOverlap="1">
                <wp:simplePos x="0" y="0"/>
                <wp:positionH relativeFrom="column">
                  <wp:posOffset>5038725</wp:posOffset>
                </wp:positionH>
                <wp:positionV relativeFrom="paragraph">
                  <wp:posOffset>391160</wp:posOffset>
                </wp:positionV>
                <wp:extent cx="352425" cy="0"/>
                <wp:effectExtent l="0" t="0" r="0" b="0"/>
                <wp:wrapNone/>
                <wp:docPr id="33" name="Shape 33"/>
                <wp:cNvGraphicFramePr/>
                <a:graphic xmlns:a="http://schemas.openxmlformats.org/drawingml/2006/main">
                  <a:graphicData uri="http://schemas.microsoft.com/office/word/2010/wordprocessingShape">
                    <wps:wsp xmlns:wps="http://schemas.microsoft.com/office/word/2010/wordprocessingShape">
                      <wps:cNvCnPr/>
                      <wps:spPr>
                        <a:xfrm>
                          <a:off x="0" y="0"/>
                          <a:ext cx="352425" cy="4763"/>
                        </a:xfrm>
                        <a:prstGeom prst="line">
                          <a:avLst/>
                        </a:prstGeom>
                        <a:solidFill>
                          <a:srgbClr val="FFFFFF"/>
                        </a:solidFill>
                        <a:ln w="8001">
                          <a:solidFill>
                            <a:srgbClr val="000000"/>
                          </a:solidFill>
                          <a:miter lim="800000"/>
                          <a:headEnd/>
                          <a:tailEnd/>
                        </a:ln>
                      </wps:spPr>
                      <wps:bodyPr/>
                    </wps:wsp>
                  </a:graphicData>
                </a:graphic>
              </wp:anchor>
            </w:drawing>
          </mc:Choice>
          <mc:Fallback>
            <w:pict>
              <v:line id="Shape 33" o:spid="_x0000_s1056" style="mso-wrap-distance-bottom:0;mso-wrap-distance-left:9pt;mso-wrap-distance-right:9pt;mso-wrap-distance-top:0;mso-wrap-style:square;position:absolute;visibility:visible;z-index:-251592704" from="396.75pt,30.8pt" to="424.5pt,30.8pt" o:allowincell="f" strokeweight="0.63pt">
                <v:stroke joinstyle="miter"/>
              </v:line>
            </w:pict>
          </mc:Fallback>
        </mc:AlternateContent>
      </w:r>
      <w:r>
        <w:rPr>
          <w:noProof/>
          <w:sz w:val="20"/>
          <w:szCs w:val="20"/>
        </w:rPr>
        <mc:AlternateContent>
          <mc:Choice Requires="wps">
            <w:drawing>
              <wp:anchor distT="0" distB="0" distL="114300" distR="114300" simplePos="0" relativeHeight="251724800" behindDoc="1" locked="0" layoutInCell="0" allowOverlap="1">
                <wp:simplePos x="0" y="0"/>
                <wp:positionH relativeFrom="column">
                  <wp:posOffset>3556000</wp:posOffset>
                </wp:positionH>
                <wp:positionV relativeFrom="paragraph">
                  <wp:posOffset>391160</wp:posOffset>
                </wp:positionV>
                <wp:extent cx="1411605" cy="0"/>
                <wp:effectExtent l="0" t="0" r="0" b="0"/>
                <wp:wrapNone/>
                <wp:docPr id="34" name="Shape 34"/>
                <wp:cNvGraphicFramePr/>
                <a:graphic xmlns:a="http://schemas.openxmlformats.org/drawingml/2006/main">
                  <a:graphicData uri="http://schemas.microsoft.com/office/word/2010/wordprocessingShape">
                    <wps:wsp xmlns:wps="http://schemas.microsoft.com/office/word/2010/wordprocessingShape">
                      <wps:cNvCnPr/>
                      <wps:spPr>
                        <a:xfrm>
                          <a:off x="0" y="0"/>
                          <a:ext cx="1411605" cy="4763"/>
                        </a:xfrm>
                        <a:prstGeom prst="line">
                          <a:avLst/>
                        </a:prstGeom>
                        <a:solidFill>
                          <a:srgbClr val="FFFFFF"/>
                        </a:solidFill>
                        <a:ln w="8001">
                          <a:solidFill>
                            <a:srgbClr val="000000"/>
                          </a:solidFill>
                          <a:miter lim="800000"/>
                          <a:headEnd/>
                          <a:tailEnd/>
                        </a:ln>
                      </wps:spPr>
                      <wps:bodyPr/>
                    </wps:wsp>
                  </a:graphicData>
                </a:graphic>
              </wp:anchor>
            </w:drawing>
          </mc:Choice>
          <mc:Fallback>
            <w:pict>
              <v:line id="Shape 34" o:spid="_x0000_s1057" style="mso-wrap-distance-bottom:0;mso-wrap-distance-left:9pt;mso-wrap-distance-right:9pt;mso-wrap-distance-top:0;mso-wrap-style:square;position:absolute;visibility:visible;z-index:-251590656" from="280pt,30.8pt" to="391.15pt,30.8pt" o:allowincell="f" strokeweight="0.63pt">
                <v:stroke joinstyle="miter"/>
              </v:line>
            </w:pict>
          </mc:Fallback>
        </mc:AlternateContent>
      </w:r>
      <w:r>
        <w:rPr>
          <w:noProof/>
          <w:sz w:val="20"/>
          <w:szCs w:val="20"/>
        </w:rPr>
        <mc:AlternateContent>
          <mc:Choice Requires="wps">
            <w:drawing>
              <wp:anchor distT="0" distB="0" distL="114300" distR="114300" simplePos="0" relativeHeight="251726848" behindDoc="1" locked="0" layoutInCell="0" allowOverlap="1">
                <wp:simplePos x="0" y="0"/>
                <wp:positionH relativeFrom="column">
                  <wp:posOffset>2626360</wp:posOffset>
                </wp:positionH>
                <wp:positionV relativeFrom="paragraph">
                  <wp:posOffset>525145</wp:posOffset>
                </wp:positionV>
                <wp:extent cx="353060" cy="0"/>
                <wp:effectExtent l="0" t="0" r="0" b="0"/>
                <wp:wrapNone/>
                <wp:docPr id="35" name="Shape 35"/>
                <wp:cNvGraphicFramePr/>
                <a:graphic xmlns:a="http://schemas.openxmlformats.org/drawingml/2006/main">
                  <a:graphicData uri="http://schemas.microsoft.com/office/word/2010/wordprocessingShape">
                    <wps:wsp xmlns:wps="http://schemas.microsoft.com/office/word/2010/wordprocessingShape">
                      <wps:cNvCnPr/>
                      <wps:spPr>
                        <a:xfrm>
                          <a:off x="0" y="0"/>
                          <a:ext cx="353060" cy="4763"/>
                        </a:xfrm>
                        <a:prstGeom prst="line">
                          <a:avLst/>
                        </a:prstGeom>
                        <a:solidFill>
                          <a:srgbClr val="FFFFFF"/>
                        </a:solidFill>
                        <a:ln w="8001">
                          <a:solidFill>
                            <a:srgbClr val="000000"/>
                          </a:solidFill>
                          <a:miter lim="800000"/>
                          <a:headEnd/>
                          <a:tailEnd/>
                        </a:ln>
                      </wps:spPr>
                      <wps:bodyPr/>
                    </wps:wsp>
                  </a:graphicData>
                </a:graphic>
              </wp:anchor>
            </w:drawing>
          </mc:Choice>
          <mc:Fallback>
            <w:pict>
              <v:line id="Shape 35" o:spid="_x0000_s1058" style="mso-wrap-distance-bottom:0;mso-wrap-distance-left:9pt;mso-wrap-distance-right:9pt;mso-wrap-distance-top:0;mso-wrap-style:square;position:absolute;visibility:visible;z-index:-251588608" from="206.8pt,41.35pt" to="234.6pt,41.35pt" o:allowincell="f" strokeweight="0.63pt">
                <v:stroke joinstyle="miter"/>
              </v:line>
            </w:pict>
          </mc:Fallback>
        </mc:AlternateContent>
      </w:r>
      <w:r>
        <w:rPr>
          <w:noProof/>
          <w:sz w:val="20"/>
          <w:szCs w:val="20"/>
        </w:rPr>
        <mc:AlternateContent>
          <mc:Choice Requires="wps">
            <w:drawing>
              <wp:anchor distT="0" distB="0" distL="114300" distR="114300" simplePos="0" relativeHeight="251728896" behindDoc="1" locked="0" layoutInCell="0" allowOverlap="1">
                <wp:simplePos x="0" y="0"/>
                <wp:positionH relativeFrom="column">
                  <wp:posOffset>1997710</wp:posOffset>
                </wp:positionH>
                <wp:positionV relativeFrom="paragraph">
                  <wp:posOffset>525145</wp:posOffset>
                </wp:positionV>
                <wp:extent cx="564515" cy="0"/>
                <wp:effectExtent l="0" t="0" r="0" b="0"/>
                <wp:wrapNone/>
                <wp:docPr id="36" name="Shape 36"/>
                <wp:cNvGraphicFramePr/>
                <a:graphic xmlns:a="http://schemas.openxmlformats.org/drawingml/2006/main">
                  <a:graphicData uri="http://schemas.microsoft.com/office/word/2010/wordprocessingShape">
                    <wps:wsp xmlns:wps="http://schemas.microsoft.com/office/word/2010/wordprocessingShape">
                      <wps:cNvCnPr/>
                      <wps:spPr>
                        <a:xfrm>
                          <a:off x="0" y="0"/>
                          <a:ext cx="564515" cy="4763"/>
                        </a:xfrm>
                        <a:prstGeom prst="line">
                          <a:avLst/>
                        </a:prstGeom>
                        <a:solidFill>
                          <a:srgbClr val="FFFFFF"/>
                        </a:solidFill>
                        <a:ln w="8001">
                          <a:solidFill>
                            <a:srgbClr val="000000"/>
                          </a:solidFill>
                          <a:miter lim="800000"/>
                          <a:headEnd/>
                          <a:tailEnd/>
                        </a:ln>
                      </wps:spPr>
                      <wps:bodyPr/>
                    </wps:wsp>
                  </a:graphicData>
                </a:graphic>
              </wp:anchor>
            </w:drawing>
          </mc:Choice>
          <mc:Fallback>
            <w:pict>
              <v:line id="Shape 36" o:spid="_x0000_s1059" style="mso-wrap-distance-bottom:0;mso-wrap-distance-left:9pt;mso-wrap-distance-right:9pt;mso-wrap-distance-top:0;mso-wrap-style:square;position:absolute;visibility:visible;z-index:-251586560" from="157.3pt,41.35pt" to="201.75pt,41.35pt" o:allowincell="f" strokeweight="0.63pt">
                <v:stroke joinstyle="miter"/>
              </v:line>
            </w:pict>
          </mc:Fallback>
        </mc:AlternateContent>
      </w:r>
      <w:r>
        <w:rPr>
          <w:noProof/>
          <w:sz w:val="20"/>
          <w:szCs w:val="20"/>
        </w:rPr>
        <mc:AlternateContent>
          <mc:Choice Requires="wps">
            <w:drawing>
              <wp:anchor distT="0" distB="0" distL="114300" distR="114300" simplePos="0" relativeHeight="251730944" behindDoc="1" locked="0" layoutInCell="0" allowOverlap="1">
                <wp:simplePos x="0" y="0"/>
                <wp:positionH relativeFrom="column">
                  <wp:posOffset>1565275</wp:posOffset>
                </wp:positionH>
                <wp:positionV relativeFrom="paragraph">
                  <wp:posOffset>525145</wp:posOffset>
                </wp:positionV>
                <wp:extent cx="353060" cy="0"/>
                <wp:effectExtent l="0" t="0" r="0" b="0"/>
                <wp:wrapNone/>
                <wp:docPr id="37" name="Shape 37"/>
                <wp:cNvGraphicFramePr/>
                <a:graphic xmlns:a="http://schemas.openxmlformats.org/drawingml/2006/main">
                  <a:graphicData uri="http://schemas.microsoft.com/office/word/2010/wordprocessingShape">
                    <wps:wsp xmlns:wps="http://schemas.microsoft.com/office/word/2010/wordprocessingShape">
                      <wps:cNvCnPr/>
                      <wps:spPr>
                        <a:xfrm>
                          <a:off x="0" y="0"/>
                          <a:ext cx="353060" cy="4763"/>
                        </a:xfrm>
                        <a:prstGeom prst="line">
                          <a:avLst/>
                        </a:prstGeom>
                        <a:solidFill>
                          <a:srgbClr val="FFFFFF"/>
                        </a:solidFill>
                        <a:ln w="8001">
                          <a:solidFill>
                            <a:srgbClr val="000000"/>
                          </a:solidFill>
                          <a:miter lim="800000"/>
                          <a:headEnd/>
                          <a:tailEnd/>
                        </a:ln>
                      </wps:spPr>
                      <wps:bodyPr/>
                    </wps:wsp>
                  </a:graphicData>
                </a:graphic>
              </wp:anchor>
            </w:drawing>
          </mc:Choice>
          <mc:Fallback>
            <w:pict>
              <v:line id="Shape 37" o:spid="_x0000_s1060" style="mso-wrap-distance-bottom:0;mso-wrap-distance-left:9pt;mso-wrap-distance-right:9pt;mso-wrap-distance-top:0;mso-wrap-style:square;position:absolute;visibility:visible;z-index:-251584512" from="123.25pt,41.35pt" to="151.05pt,41.35pt" o:allowincell="f" strokeweight="0.63pt">
                <v:stroke joinstyle="miter"/>
              </v:line>
            </w:pict>
          </mc:Fallback>
        </mc:AlternateContent>
      </w:r>
      <w:r>
        <w:rPr>
          <w:noProof/>
          <w:sz w:val="20"/>
          <w:szCs w:val="20"/>
        </w:rPr>
        <mc:AlternateContent>
          <mc:Choice Requires="wps">
            <w:drawing>
              <wp:anchor distT="0" distB="0" distL="114300" distR="114300" simplePos="0" relativeHeight="251732992" behindDoc="1" locked="0" layoutInCell="0" allowOverlap="1">
                <wp:simplePos x="0" y="0"/>
                <wp:positionH relativeFrom="column">
                  <wp:posOffset>90805</wp:posOffset>
                </wp:positionH>
                <wp:positionV relativeFrom="paragraph">
                  <wp:posOffset>525145</wp:posOffset>
                </wp:positionV>
                <wp:extent cx="1411605" cy="0"/>
                <wp:effectExtent l="0" t="0" r="0" b="0"/>
                <wp:wrapNone/>
                <wp:docPr id="38" name="Shape 38"/>
                <wp:cNvGraphicFramePr/>
                <a:graphic xmlns:a="http://schemas.openxmlformats.org/drawingml/2006/main">
                  <a:graphicData uri="http://schemas.microsoft.com/office/word/2010/wordprocessingShape">
                    <wps:wsp xmlns:wps="http://schemas.microsoft.com/office/word/2010/wordprocessingShape">
                      <wps:cNvCnPr/>
                      <wps:spPr>
                        <a:xfrm>
                          <a:off x="0" y="0"/>
                          <a:ext cx="1411605" cy="4763"/>
                        </a:xfrm>
                        <a:prstGeom prst="line">
                          <a:avLst/>
                        </a:prstGeom>
                        <a:solidFill>
                          <a:srgbClr val="FFFFFF"/>
                        </a:solidFill>
                        <a:ln w="8001">
                          <a:solidFill>
                            <a:srgbClr val="000000"/>
                          </a:solidFill>
                          <a:miter lim="800000"/>
                          <a:headEnd/>
                          <a:tailEnd/>
                        </a:ln>
                      </wps:spPr>
                      <wps:bodyPr/>
                    </wps:wsp>
                  </a:graphicData>
                </a:graphic>
              </wp:anchor>
            </w:drawing>
          </mc:Choice>
          <mc:Fallback>
            <w:pict>
              <v:line id="Shape 38" o:spid="_x0000_s1061" style="mso-wrap-distance-bottom:0;mso-wrap-distance-left:9pt;mso-wrap-distance-right:9pt;mso-wrap-distance-top:0;mso-wrap-style:square;position:absolute;visibility:visible;z-index:-251582464" from="7.15pt,41.35pt" to="118.3pt,41.35pt" o:allowincell="f" strokeweight="0.63pt">
                <v:stroke joinstyle="miter"/>
              </v:line>
            </w:pict>
          </mc:Fallback>
        </mc:AlternateContent>
      </w:r>
      <w:r>
        <w:rPr>
          <w:noProof/>
          <w:sz w:val="20"/>
          <w:szCs w:val="20"/>
        </w:rPr>
        <mc:AlternateContent>
          <mc:Choice Requires="wps">
            <w:drawing>
              <wp:anchor distT="0" distB="0" distL="114300" distR="114300" simplePos="0" relativeHeight="251735040" behindDoc="1" locked="0" layoutInCell="0" allowOverlap="1">
                <wp:simplePos x="0" y="0"/>
                <wp:positionH relativeFrom="column">
                  <wp:posOffset>2626360</wp:posOffset>
                </wp:positionH>
                <wp:positionV relativeFrom="paragraph">
                  <wp:posOffset>388620</wp:posOffset>
                </wp:positionV>
                <wp:extent cx="353060" cy="0"/>
                <wp:effectExtent l="0" t="0" r="0" b="0"/>
                <wp:wrapNone/>
                <wp:docPr id="39" name="Shape 39"/>
                <wp:cNvGraphicFramePr/>
                <a:graphic xmlns:a="http://schemas.openxmlformats.org/drawingml/2006/main">
                  <a:graphicData uri="http://schemas.microsoft.com/office/word/2010/wordprocessingShape">
                    <wps:wsp xmlns:wps="http://schemas.microsoft.com/office/word/2010/wordprocessingShape">
                      <wps:cNvCnPr/>
                      <wps:spPr>
                        <a:xfrm>
                          <a:off x="0" y="0"/>
                          <a:ext cx="353060" cy="4763"/>
                        </a:xfrm>
                        <a:prstGeom prst="line">
                          <a:avLst/>
                        </a:prstGeom>
                        <a:solidFill>
                          <a:srgbClr val="FFFFFF"/>
                        </a:solidFill>
                        <a:ln w="8001">
                          <a:solidFill>
                            <a:srgbClr val="000000"/>
                          </a:solidFill>
                          <a:miter lim="800000"/>
                          <a:headEnd/>
                          <a:tailEnd/>
                        </a:ln>
                      </wps:spPr>
                      <wps:bodyPr/>
                    </wps:wsp>
                  </a:graphicData>
                </a:graphic>
              </wp:anchor>
            </w:drawing>
          </mc:Choice>
          <mc:Fallback>
            <w:pict>
              <v:line id="Shape 39" o:spid="_x0000_s1062" style="mso-wrap-distance-bottom:0;mso-wrap-distance-left:9pt;mso-wrap-distance-right:9pt;mso-wrap-distance-top:0;mso-wrap-style:square;position:absolute;visibility:visible;z-index:-251580416" from="206.8pt,30.6pt" to="234.6pt,30.6pt" o:allowincell="f" strokeweight="0.63pt">
                <v:stroke joinstyle="miter"/>
              </v:line>
            </w:pict>
          </mc:Fallback>
        </mc:AlternateContent>
      </w:r>
      <w:r>
        <w:rPr>
          <w:noProof/>
          <w:sz w:val="20"/>
          <w:szCs w:val="20"/>
        </w:rPr>
        <mc:AlternateContent>
          <mc:Choice Requires="wps">
            <w:drawing>
              <wp:anchor distT="0" distB="0" distL="114300" distR="114300" simplePos="0" relativeHeight="251737088" behindDoc="1" locked="0" layoutInCell="0" allowOverlap="1">
                <wp:simplePos x="0" y="0"/>
                <wp:positionH relativeFrom="column">
                  <wp:posOffset>1997710</wp:posOffset>
                </wp:positionH>
                <wp:positionV relativeFrom="paragraph">
                  <wp:posOffset>388620</wp:posOffset>
                </wp:positionV>
                <wp:extent cx="564515" cy="0"/>
                <wp:effectExtent l="0" t="0" r="0" b="0"/>
                <wp:wrapNone/>
                <wp:docPr id="40" name="Shape 40"/>
                <wp:cNvGraphicFramePr/>
                <a:graphic xmlns:a="http://schemas.openxmlformats.org/drawingml/2006/main">
                  <a:graphicData uri="http://schemas.microsoft.com/office/word/2010/wordprocessingShape">
                    <wps:wsp xmlns:wps="http://schemas.microsoft.com/office/word/2010/wordprocessingShape">
                      <wps:cNvCnPr/>
                      <wps:spPr>
                        <a:xfrm>
                          <a:off x="0" y="0"/>
                          <a:ext cx="564515" cy="4763"/>
                        </a:xfrm>
                        <a:prstGeom prst="line">
                          <a:avLst/>
                        </a:prstGeom>
                        <a:solidFill>
                          <a:srgbClr val="FFFFFF"/>
                        </a:solidFill>
                        <a:ln w="8001">
                          <a:solidFill>
                            <a:srgbClr val="000000"/>
                          </a:solidFill>
                          <a:miter lim="800000"/>
                          <a:headEnd/>
                          <a:tailEnd/>
                        </a:ln>
                      </wps:spPr>
                      <wps:bodyPr/>
                    </wps:wsp>
                  </a:graphicData>
                </a:graphic>
              </wp:anchor>
            </w:drawing>
          </mc:Choice>
          <mc:Fallback>
            <w:pict>
              <v:line id="Shape 40" o:spid="_x0000_s1063" style="mso-wrap-distance-bottom:0;mso-wrap-distance-left:9pt;mso-wrap-distance-right:9pt;mso-wrap-distance-top:0;mso-wrap-style:square;position:absolute;visibility:visible;z-index:-251578368" from="157.3pt,30.6pt" to="201.75pt,30.6pt" o:allowincell="f" strokeweight="0.63pt">
                <v:stroke joinstyle="miter"/>
              </v:line>
            </w:pict>
          </mc:Fallback>
        </mc:AlternateContent>
      </w:r>
      <w:r>
        <w:rPr>
          <w:noProof/>
          <w:sz w:val="20"/>
          <w:szCs w:val="20"/>
        </w:rPr>
        <mc:AlternateContent>
          <mc:Choice Requires="wps">
            <w:drawing>
              <wp:anchor distT="0" distB="0" distL="114300" distR="114300" simplePos="0" relativeHeight="251739136" behindDoc="1" locked="0" layoutInCell="0" allowOverlap="1">
                <wp:simplePos x="0" y="0"/>
                <wp:positionH relativeFrom="column">
                  <wp:posOffset>1565275</wp:posOffset>
                </wp:positionH>
                <wp:positionV relativeFrom="paragraph">
                  <wp:posOffset>388620</wp:posOffset>
                </wp:positionV>
                <wp:extent cx="353060" cy="0"/>
                <wp:effectExtent l="0" t="0" r="0" b="0"/>
                <wp:wrapNone/>
                <wp:docPr id="41" name="Shape 41"/>
                <wp:cNvGraphicFramePr/>
                <a:graphic xmlns:a="http://schemas.openxmlformats.org/drawingml/2006/main">
                  <a:graphicData uri="http://schemas.microsoft.com/office/word/2010/wordprocessingShape">
                    <wps:wsp xmlns:wps="http://schemas.microsoft.com/office/word/2010/wordprocessingShape">
                      <wps:cNvCnPr/>
                      <wps:spPr>
                        <a:xfrm>
                          <a:off x="0" y="0"/>
                          <a:ext cx="353060" cy="4763"/>
                        </a:xfrm>
                        <a:prstGeom prst="line">
                          <a:avLst/>
                        </a:prstGeom>
                        <a:solidFill>
                          <a:srgbClr val="FFFFFF"/>
                        </a:solidFill>
                        <a:ln w="8001">
                          <a:solidFill>
                            <a:srgbClr val="000000"/>
                          </a:solidFill>
                          <a:miter lim="800000"/>
                          <a:headEnd/>
                          <a:tailEnd/>
                        </a:ln>
                      </wps:spPr>
                      <wps:bodyPr/>
                    </wps:wsp>
                  </a:graphicData>
                </a:graphic>
              </wp:anchor>
            </w:drawing>
          </mc:Choice>
          <mc:Fallback>
            <w:pict>
              <v:line id="Shape 41" o:spid="_x0000_s1064" style="mso-wrap-distance-bottom:0;mso-wrap-distance-left:9pt;mso-wrap-distance-right:9pt;mso-wrap-distance-top:0;mso-wrap-style:square;position:absolute;visibility:visible;z-index:-251576320" from="123.25pt,30.6pt" to="151.05pt,30.6pt" o:allowincell="f" strokeweight="0.63pt">
                <v:stroke joinstyle="miter"/>
              </v:line>
            </w:pict>
          </mc:Fallback>
        </mc:AlternateContent>
      </w:r>
      <w:r>
        <w:rPr>
          <w:noProof/>
          <w:sz w:val="20"/>
          <w:szCs w:val="20"/>
        </w:rPr>
        <mc:AlternateContent>
          <mc:Choice Requires="wps">
            <w:drawing>
              <wp:anchor distT="0" distB="0" distL="114300" distR="114300" simplePos="0" relativeHeight="251741184" behindDoc="1" locked="0" layoutInCell="0" allowOverlap="1">
                <wp:simplePos x="0" y="0"/>
                <wp:positionH relativeFrom="column">
                  <wp:posOffset>90805</wp:posOffset>
                </wp:positionH>
                <wp:positionV relativeFrom="paragraph">
                  <wp:posOffset>388620</wp:posOffset>
                </wp:positionV>
                <wp:extent cx="1411605" cy="0"/>
                <wp:effectExtent l="0" t="0" r="0" b="0"/>
                <wp:wrapNone/>
                <wp:docPr id="42" name="Shape 42"/>
                <wp:cNvGraphicFramePr/>
                <a:graphic xmlns:a="http://schemas.openxmlformats.org/drawingml/2006/main">
                  <a:graphicData uri="http://schemas.microsoft.com/office/word/2010/wordprocessingShape">
                    <wps:wsp xmlns:wps="http://schemas.microsoft.com/office/word/2010/wordprocessingShape">
                      <wps:cNvCnPr/>
                      <wps:spPr>
                        <a:xfrm>
                          <a:off x="0" y="0"/>
                          <a:ext cx="1411605" cy="4763"/>
                        </a:xfrm>
                        <a:prstGeom prst="line">
                          <a:avLst/>
                        </a:prstGeom>
                        <a:solidFill>
                          <a:srgbClr val="FFFFFF"/>
                        </a:solidFill>
                        <a:ln w="8001">
                          <a:solidFill>
                            <a:srgbClr val="000000"/>
                          </a:solidFill>
                          <a:miter lim="800000"/>
                          <a:headEnd/>
                          <a:tailEnd/>
                        </a:ln>
                      </wps:spPr>
                      <wps:bodyPr/>
                    </wps:wsp>
                  </a:graphicData>
                </a:graphic>
              </wp:anchor>
            </w:drawing>
          </mc:Choice>
          <mc:Fallback>
            <w:pict>
              <v:line id="Shape 42" o:spid="_x0000_s1065" style="mso-wrap-distance-bottom:0;mso-wrap-distance-left:9pt;mso-wrap-distance-right:9pt;mso-wrap-distance-top:0;mso-wrap-style:square;position:absolute;visibility:visible;z-index:-251574272" from="7.15pt,30.6pt" to="118.3pt,30.6pt" o:allowincell="f" strokeweight="0.63pt">
                <v:stroke joinstyle="miter"/>
              </v:line>
            </w:pict>
          </mc:Fallback>
        </mc:AlternateContent>
      </w:r>
      <w:r>
        <w:rPr>
          <w:noProof/>
          <w:sz w:val="20"/>
          <w:szCs w:val="20"/>
        </w:rPr>
        <mc:AlternateContent>
          <mc:Choice Requires="wps">
            <w:drawing>
              <wp:anchor distT="0" distB="0" distL="114300" distR="114300" simplePos="0" relativeHeight="251743232" behindDoc="1" locked="0" layoutInCell="0" allowOverlap="1">
                <wp:simplePos x="0" y="0"/>
                <wp:positionH relativeFrom="column">
                  <wp:posOffset>2626360</wp:posOffset>
                </wp:positionH>
                <wp:positionV relativeFrom="paragraph">
                  <wp:posOffset>233045</wp:posOffset>
                </wp:positionV>
                <wp:extent cx="353060" cy="0"/>
                <wp:effectExtent l="0" t="0" r="0" b="0"/>
                <wp:wrapNone/>
                <wp:docPr id="43" name="Shape 43"/>
                <wp:cNvGraphicFramePr/>
                <a:graphic xmlns:a="http://schemas.openxmlformats.org/drawingml/2006/main">
                  <a:graphicData uri="http://schemas.microsoft.com/office/word/2010/wordprocessingShape">
                    <wps:wsp xmlns:wps="http://schemas.microsoft.com/office/word/2010/wordprocessingShape">
                      <wps:cNvCnPr/>
                      <wps:spPr>
                        <a:xfrm>
                          <a:off x="0" y="0"/>
                          <a:ext cx="353060" cy="4763"/>
                        </a:xfrm>
                        <a:prstGeom prst="line">
                          <a:avLst/>
                        </a:prstGeom>
                        <a:solidFill>
                          <a:srgbClr val="FFFFFF"/>
                        </a:solidFill>
                        <a:ln w="8001">
                          <a:solidFill>
                            <a:srgbClr val="000000"/>
                          </a:solidFill>
                          <a:miter lim="800000"/>
                          <a:headEnd/>
                          <a:tailEnd/>
                        </a:ln>
                      </wps:spPr>
                      <wps:bodyPr/>
                    </wps:wsp>
                  </a:graphicData>
                </a:graphic>
              </wp:anchor>
            </w:drawing>
          </mc:Choice>
          <mc:Fallback>
            <w:pict>
              <v:line id="Shape 43" o:spid="_x0000_s1066" style="mso-wrap-distance-bottom:0;mso-wrap-distance-left:9pt;mso-wrap-distance-right:9pt;mso-wrap-distance-top:0;mso-wrap-style:square;position:absolute;visibility:visible;z-index:-251572224" from="206.8pt,18.35pt" to="234.6pt,18.35pt" o:allowincell="f" strokeweight="0.63pt">
                <v:stroke joinstyle="miter"/>
              </v:line>
            </w:pict>
          </mc:Fallback>
        </mc:AlternateContent>
      </w:r>
      <w:r>
        <w:rPr>
          <w:noProof/>
          <w:sz w:val="20"/>
          <w:szCs w:val="20"/>
        </w:rPr>
        <mc:AlternateContent>
          <mc:Choice Requires="wps">
            <w:drawing>
              <wp:anchor distT="0" distB="0" distL="114300" distR="114300" simplePos="0" relativeHeight="251745280" behindDoc="1" locked="0" layoutInCell="0" allowOverlap="1">
                <wp:simplePos x="0" y="0"/>
                <wp:positionH relativeFrom="column">
                  <wp:posOffset>1997710</wp:posOffset>
                </wp:positionH>
                <wp:positionV relativeFrom="paragraph">
                  <wp:posOffset>233045</wp:posOffset>
                </wp:positionV>
                <wp:extent cx="564515" cy="0"/>
                <wp:effectExtent l="0" t="0" r="0" b="0"/>
                <wp:wrapNone/>
                <wp:docPr id="44" name="Shape 44"/>
                <wp:cNvGraphicFramePr/>
                <a:graphic xmlns:a="http://schemas.openxmlformats.org/drawingml/2006/main">
                  <a:graphicData uri="http://schemas.microsoft.com/office/word/2010/wordprocessingShape">
                    <wps:wsp xmlns:wps="http://schemas.microsoft.com/office/word/2010/wordprocessingShape">
                      <wps:cNvCnPr/>
                      <wps:spPr>
                        <a:xfrm>
                          <a:off x="0" y="0"/>
                          <a:ext cx="564515" cy="4763"/>
                        </a:xfrm>
                        <a:prstGeom prst="line">
                          <a:avLst/>
                        </a:prstGeom>
                        <a:solidFill>
                          <a:srgbClr val="FFFFFF"/>
                        </a:solidFill>
                        <a:ln w="8001">
                          <a:solidFill>
                            <a:srgbClr val="000000"/>
                          </a:solidFill>
                          <a:miter lim="800000"/>
                          <a:headEnd/>
                          <a:tailEnd/>
                        </a:ln>
                      </wps:spPr>
                      <wps:bodyPr/>
                    </wps:wsp>
                  </a:graphicData>
                </a:graphic>
              </wp:anchor>
            </w:drawing>
          </mc:Choice>
          <mc:Fallback>
            <w:pict>
              <v:line id="Shape 44" o:spid="_x0000_s1067" style="mso-wrap-distance-bottom:0;mso-wrap-distance-left:9pt;mso-wrap-distance-right:9pt;mso-wrap-distance-top:0;mso-wrap-style:square;position:absolute;visibility:visible;z-index:-251570176" from="157.3pt,18.35pt" to="201.75pt,18.35pt" o:allowincell="f" strokeweight="0.63pt">
                <v:stroke joinstyle="miter"/>
              </v:line>
            </w:pict>
          </mc:Fallback>
        </mc:AlternateContent>
      </w:r>
      <w:r>
        <w:rPr>
          <w:noProof/>
          <w:sz w:val="20"/>
          <w:szCs w:val="20"/>
        </w:rPr>
        <mc:AlternateContent>
          <mc:Choice Requires="wps">
            <w:drawing>
              <wp:anchor distT="0" distB="0" distL="114300" distR="114300" simplePos="0" relativeHeight="251747328" behindDoc="1" locked="0" layoutInCell="0" allowOverlap="1">
                <wp:simplePos x="0" y="0"/>
                <wp:positionH relativeFrom="column">
                  <wp:posOffset>1565275</wp:posOffset>
                </wp:positionH>
                <wp:positionV relativeFrom="paragraph">
                  <wp:posOffset>233045</wp:posOffset>
                </wp:positionV>
                <wp:extent cx="353060" cy="0"/>
                <wp:effectExtent l="0" t="0" r="0" b="0"/>
                <wp:wrapNone/>
                <wp:docPr id="45" name="Shape 45"/>
                <wp:cNvGraphicFramePr/>
                <a:graphic xmlns:a="http://schemas.openxmlformats.org/drawingml/2006/main">
                  <a:graphicData uri="http://schemas.microsoft.com/office/word/2010/wordprocessingShape">
                    <wps:wsp xmlns:wps="http://schemas.microsoft.com/office/word/2010/wordprocessingShape">
                      <wps:cNvCnPr/>
                      <wps:spPr>
                        <a:xfrm>
                          <a:off x="0" y="0"/>
                          <a:ext cx="353060" cy="4763"/>
                        </a:xfrm>
                        <a:prstGeom prst="line">
                          <a:avLst/>
                        </a:prstGeom>
                        <a:solidFill>
                          <a:srgbClr val="FFFFFF"/>
                        </a:solidFill>
                        <a:ln w="8001">
                          <a:solidFill>
                            <a:srgbClr val="000000"/>
                          </a:solidFill>
                          <a:miter lim="800000"/>
                          <a:headEnd/>
                          <a:tailEnd/>
                        </a:ln>
                      </wps:spPr>
                      <wps:bodyPr/>
                    </wps:wsp>
                  </a:graphicData>
                </a:graphic>
              </wp:anchor>
            </w:drawing>
          </mc:Choice>
          <mc:Fallback>
            <w:pict>
              <v:line id="Shape 45" o:spid="_x0000_s1068" style="mso-wrap-distance-bottom:0;mso-wrap-distance-left:9pt;mso-wrap-distance-right:9pt;mso-wrap-distance-top:0;mso-wrap-style:square;position:absolute;visibility:visible;z-index:-251568128" from="123.25pt,18.35pt" to="151.05pt,18.35pt" o:allowincell="f" strokeweight="0.63pt">
                <v:stroke joinstyle="miter"/>
              </v:line>
            </w:pict>
          </mc:Fallback>
        </mc:AlternateContent>
      </w:r>
      <w:r>
        <w:rPr>
          <w:noProof/>
          <w:sz w:val="20"/>
          <w:szCs w:val="20"/>
        </w:rPr>
        <mc:AlternateContent>
          <mc:Choice Requires="wps">
            <w:drawing>
              <wp:anchor distT="0" distB="0" distL="114300" distR="114300" simplePos="0" relativeHeight="251749376" behindDoc="1" locked="0" layoutInCell="0" allowOverlap="1">
                <wp:simplePos x="0" y="0"/>
                <wp:positionH relativeFrom="column">
                  <wp:posOffset>90805</wp:posOffset>
                </wp:positionH>
                <wp:positionV relativeFrom="paragraph">
                  <wp:posOffset>233045</wp:posOffset>
                </wp:positionV>
                <wp:extent cx="1411605" cy="0"/>
                <wp:effectExtent l="0" t="0" r="0" b="0"/>
                <wp:wrapNone/>
                <wp:docPr id="46" name="Shape 46"/>
                <wp:cNvGraphicFramePr/>
                <a:graphic xmlns:a="http://schemas.openxmlformats.org/drawingml/2006/main">
                  <a:graphicData uri="http://schemas.microsoft.com/office/word/2010/wordprocessingShape">
                    <wps:wsp xmlns:wps="http://schemas.microsoft.com/office/word/2010/wordprocessingShape">
                      <wps:cNvCnPr/>
                      <wps:spPr>
                        <a:xfrm>
                          <a:off x="0" y="0"/>
                          <a:ext cx="1411605" cy="4763"/>
                        </a:xfrm>
                        <a:prstGeom prst="line">
                          <a:avLst/>
                        </a:prstGeom>
                        <a:solidFill>
                          <a:srgbClr val="FFFFFF"/>
                        </a:solidFill>
                        <a:ln w="8001">
                          <a:solidFill>
                            <a:srgbClr val="000000"/>
                          </a:solidFill>
                          <a:miter lim="800000"/>
                          <a:headEnd/>
                          <a:tailEnd/>
                        </a:ln>
                      </wps:spPr>
                      <wps:bodyPr/>
                    </wps:wsp>
                  </a:graphicData>
                </a:graphic>
              </wp:anchor>
            </w:drawing>
          </mc:Choice>
          <mc:Fallback>
            <w:pict>
              <v:line id="Shape 46" o:spid="_x0000_s1069" style="mso-wrap-distance-bottom:0;mso-wrap-distance-left:9pt;mso-wrap-distance-right:9pt;mso-wrap-distance-top:0;mso-wrap-style:square;position:absolute;visibility:visible;z-index:-251566080" from="7.15pt,18.35pt" to="118.3pt,18.35pt" o:allowincell="f" strokeweight="0.63pt">
                <v:stroke joinstyle="miter"/>
              </v:line>
            </w:pict>
          </mc:Fallback>
        </mc:AlternateContent>
      </w:r>
      <w:r>
        <w:rPr>
          <w:noProof/>
          <w:sz w:val="20"/>
          <w:szCs w:val="20"/>
        </w:rPr>
        <mc:AlternateContent>
          <mc:Choice Requires="wps">
            <w:drawing>
              <wp:anchor distT="0" distB="0" distL="114300" distR="114300" simplePos="0" relativeHeight="251751424" behindDoc="1" locked="0" layoutInCell="0" allowOverlap="1">
                <wp:simplePos x="0" y="0"/>
                <wp:positionH relativeFrom="column">
                  <wp:posOffset>6096635</wp:posOffset>
                </wp:positionH>
                <wp:positionV relativeFrom="paragraph">
                  <wp:posOffset>239395</wp:posOffset>
                </wp:positionV>
                <wp:extent cx="564515" cy="0"/>
                <wp:effectExtent l="0" t="0" r="0" b="0"/>
                <wp:wrapNone/>
                <wp:docPr id="47" name="Shape 47"/>
                <wp:cNvGraphicFramePr/>
                <a:graphic xmlns:a="http://schemas.openxmlformats.org/drawingml/2006/main">
                  <a:graphicData uri="http://schemas.microsoft.com/office/word/2010/wordprocessingShape">
                    <wps:wsp xmlns:wps="http://schemas.microsoft.com/office/word/2010/wordprocessingShape">
                      <wps:cNvCnPr/>
                      <wps:spPr>
                        <a:xfrm>
                          <a:off x="0" y="0"/>
                          <a:ext cx="564515" cy="4763"/>
                        </a:xfrm>
                        <a:prstGeom prst="line">
                          <a:avLst/>
                        </a:prstGeom>
                        <a:solidFill>
                          <a:srgbClr val="FFFFFF"/>
                        </a:solidFill>
                        <a:ln w="8001">
                          <a:solidFill>
                            <a:srgbClr val="000000"/>
                          </a:solidFill>
                          <a:miter lim="800000"/>
                          <a:headEnd/>
                          <a:tailEnd/>
                        </a:ln>
                      </wps:spPr>
                      <wps:bodyPr/>
                    </wps:wsp>
                  </a:graphicData>
                </a:graphic>
              </wp:anchor>
            </w:drawing>
          </mc:Choice>
          <mc:Fallback>
            <w:pict>
              <v:line id="Shape 47" o:spid="_x0000_s1070" style="mso-wrap-distance-bottom:0;mso-wrap-distance-left:9pt;mso-wrap-distance-right:9pt;mso-wrap-distance-top:0;mso-wrap-style:square;position:absolute;visibility:visible;z-index:-251564032" from="480.05pt,18.85pt" to="524.5pt,18.85pt" o:allowincell="f" strokeweight="0.63pt">
                <v:stroke joinstyle="miter"/>
              </v:line>
            </w:pict>
          </mc:Fallback>
        </mc:AlternateContent>
      </w:r>
      <w:r>
        <w:rPr>
          <w:noProof/>
          <w:sz w:val="20"/>
          <w:szCs w:val="20"/>
        </w:rPr>
        <mc:AlternateContent>
          <mc:Choice Requires="wps">
            <w:drawing>
              <wp:anchor distT="0" distB="0" distL="114300" distR="114300" simplePos="0" relativeHeight="251753472" behindDoc="1" locked="0" layoutInCell="0" allowOverlap="1">
                <wp:simplePos x="0" y="0"/>
                <wp:positionH relativeFrom="column">
                  <wp:posOffset>5467985</wp:posOffset>
                </wp:positionH>
                <wp:positionV relativeFrom="paragraph">
                  <wp:posOffset>239395</wp:posOffset>
                </wp:positionV>
                <wp:extent cx="564515" cy="0"/>
                <wp:effectExtent l="0" t="0" r="0" b="0"/>
                <wp:wrapNone/>
                <wp:docPr id="48" name="Shape 48"/>
                <wp:cNvGraphicFramePr/>
                <a:graphic xmlns:a="http://schemas.openxmlformats.org/drawingml/2006/main">
                  <a:graphicData uri="http://schemas.microsoft.com/office/word/2010/wordprocessingShape">
                    <wps:wsp xmlns:wps="http://schemas.microsoft.com/office/word/2010/wordprocessingShape">
                      <wps:cNvCnPr/>
                      <wps:spPr>
                        <a:xfrm>
                          <a:off x="0" y="0"/>
                          <a:ext cx="564515" cy="4763"/>
                        </a:xfrm>
                        <a:prstGeom prst="line">
                          <a:avLst/>
                        </a:prstGeom>
                        <a:solidFill>
                          <a:srgbClr val="FFFFFF"/>
                        </a:solidFill>
                        <a:ln w="8001">
                          <a:solidFill>
                            <a:srgbClr val="000000"/>
                          </a:solidFill>
                          <a:miter lim="800000"/>
                          <a:headEnd/>
                          <a:tailEnd/>
                        </a:ln>
                      </wps:spPr>
                      <wps:bodyPr/>
                    </wps:wsp>
                  </a:graphicData>
                </a:graphic>
              </wp:anchor>
            </w:drawing>
          </mc:Choice>
          <mc:Fallback>
            <w:pict>
              <v:line id="Shape 48" o:spid="_x0000_s1071" style="mso-wrap-distance-bottom:0;mso-wrap-distance-left:9pt;mso-wrap-distance-right:9pt;mso-wrap-distance-top:0;mso-wrap-style:square;position:absolute;visibility:visible;z-index:-251561984" from="430.55pt,18.85pt" to="475pt,18.85pt" o:allowincell="f" strokeweight="0.63pt">
                <v:stroke joinstyle="miter"/>
              </v:line>
            </w:pict>
          </mc:Fallback>
        </mc:AlternateContent>
      </w:r>
      <w:r>
        <w:rPr>
          <w:noProof/>
          <w:sz w:val="20"/>
          <w:szCs w:val="20"/>
        </w:rPr>
        <mc:AlternateContent>
          <mc:Choice Requires="wps">
            <w:drawing>
              <wp:anchor distT="0" distB="0" distL="114300" distR="114300" simplePos="0" relativeHeight="251755520" behindDoc="1" locked="0" layoutInCell="0" allowOverlap="1">
                <wp:simplePos x="0" y="0"/>
                <wp:positionH relativeFrom="column">
                  <wp:posOffset>5035550</wp:posOffset>
                </wp:positionH>
                <wp:positionV relativeFrom="paragraph">
                  <wp:posOffset>239395</wp:posOffset>
                </wp:positionV>
                <wp:extent cx="353060" cy="0"/>
                <wp:effectExtent l="0" t="0" r="0" b="0"/>
                <wp:wrapNone/>
                <wp:docPr id="49" name="Shape 49"/>
                <wp:cNvGraphicFramePr/>
                <a:graphic xmlns:a="http://schemas.openxmlformats.org/drawingml/2006/main">
                  <a:graphicData uri="http://schemas.microsoft.com/office/word/2010/wordprocessingShape">
                    <wps:wsp xmlns:wps="http://schemas.microsoft.com/office/word/2010/wordprocessingShape">
                      <wps:cNvCnPr/>
                      <wps:spPr>
                        <a:xfrm>
                          <a:off x="0" y="0"/>
                          <a:ext cx="353060" cy="4763"/>
                        </a:xfrm>
                        <a:prstGeom prst="line">
                          <a:avLst/>
                        </a:prstGeom>
                        <a:solidFill>
                          <a:srgbClr val="FFFFFF"/>
                        </a:solidFill>
                        <a:ln w="8001">
                          <a:solidFill>
                            <a:srgbClr val="000000"/>
                          </a:solidFill>
                          <a:miter lim="800000"/>
                          <a:headEnd/>
                          <a:tailEnd/>
                        </a:ln>
                      </wps:spPr>
                      <wps:bodyPr/>
                    </wps:wsp>
                  </a:graphicData>
                </a:graphic>
              </wp:anchor>
            </w:drawing>
          </mc:Choice>
          <mc:Fallback>
            <w:pict>
              <v:line id="Shape 49" o:spid="_x0000_s1072" style="mso-wrap-distance-bottom:0;mso-wrap-distance-left:9pt;mso-wrap-distance-right:9pt;mso-wrap-distance-top:0;mso-wrap-style:square;position:absolute;visibility:visible;z-index:-251559936" from="396.5pt,18.85pt" to="424.3pt,18.85pt" o:allowincell="f" strokeweight="0.63pt">
                <v:stroke joinstyle="miter"/>
              </v:line>
            </w:pict>
          </mc:Fallback>
        </mc:AlternateContent>
      </w:r>
      <w:r>
        <w:rPr>
          <w:noProof/>
          <w:sz w:val="20"/>
          <w:szCs w:val="20"/>
        </w:rPr>
        <mc:AlternateContent>
          <mc:Choice Requires="wps">
            <w:drawing>
              <wp:anchor distT="0" distB="0" distL="114300" distR="114300" simplePos="0" relativeHeight="251757568" behindDoc="1" locked="0" layoutInCell="0" allowOverlap="1">
                <wp:simplePos x="0" y="0"/>
                <wp:positionH relativeFrom="column">
                  <wp:posOffset>3561080</wp:posOffset>
                </wp:positionH>
                <wp:positionV relativeFrom="paragraph">
                  <wp:posOffset>239395</wp:posOffset>
                </wp:positionV>
                <wp:extent cx="1411605" cy="0"/>
                <wp:effectExtent l="0" t="0" r="0" b="0"/>
                <wp:wrapNone/>
                <wp:docPr id="50" name="Shape 50"/>
                <wp:cNvGraphicFramePr/>
                <a:graphic xmlns:a="http://schemas.openxmlformats.org/drawingml/2006/main">
                  <a:graphicData uri="http://schemas.microsoft.com/office/word/2010/wordprocessingShape">
                    <wps:wsp xmlns:wps="http://schemas.microsoft.com/office/word/2010/wordprocessingShape">
                      <wps:cNvCnPr/>
                      <wps:spPr>
                        <a:xfrm>
                          <a:off x="0" y="0"/>
                          <a:ext cx="1411605" cy="4763"/>
                        </a:xfrm>
                        <a:prstGeom prst="line">
                          <a:avLst/>
                        </a:prstGeom>
                        <a:solidFill>
                          <a:srgbClr val="FFFFFF"/>
                        </a:solidFill>
                        <a:ln w="8001">
                          <a:solidFill>
                            <a:srgbClr val="000000"/>
                          </a:solidFill>
                          <a:miter lim="800000"/>
                          <a:headEnd/>
                          <a:tailEnd/>
                        </a:ln>
                      </wps:spPr>
                      <wps:bodyPr/>
                    </wps:wsp>
                  </a:graphicData>
                </a:graphic>
              </wp:anchor>
            </w:drawing>
          </mc:Choice>
          <mc:Fallback>
            <w:pict>
              <v:line id="Shape 50" o:spid="_x0000_s1073" style="mso-wrap-distance-bottom:0;mso-wrap-distance-left:9pt;mso-wrap-distance-right:9pt;mso-wrap-distance-top:0;mso-wrap-style:square;position:absolute;visibility:visible;z-index:-251557888" from="280.4pt,18.85pt" to="391.55pt,18.85pt" o:allowincell="f" strokeweight="0.63pt">
                <v:stroke joinstyle="miter"/>
              </v:line>
            </w:pict>
          </mc:Fallback>
        </mc:AlternateContent>
      </w:r>
    </w:p>
    <w:p w:rsidR="00E225E3" w14:paraId="52360E44" w14:textId="77777777">
      <w:pPr>
        <w:spacing w:line="200" w:lineRule="exact"/>
        <w:rPr>
          <w:sz w:val="20"/>
          <w:szCs w:val="20"/>
        </w:rPr>
      </w:pPr>
    </w:p>
    <w:p w:rsidR="00E225E3" w14:paraId="7ECE3405" w14:textId="77777777">
      <w:pPr>
        <w:spacing w:line="200" w:lineRule="exact"/>
        <w:rPr>
          <w:sz w:val="20"/>
          <w:szCs w:val="20"/>
        </w:rPr>
      </w:pPr>
    </w:p>
    <w:p w:rsidR="00E225E3" w14:paraId="47AEA48B" w14:textId="77777777">
      <w:pPr>
        <w:spacing w:line="200" w:lineRule="exact"/>
        <w:rPr>
          <w:sz w:val="20"/>
          <w:szCs w:val="20"/>
        </w:rPr>
      </w:pPr>
    </w:p>
    <w:p w:rsidR="00E225E3" w14:paraId="11EB44BC" w14:textId="77777777">
      <w:pPr>
        <w:spacing w:line="200" w:lineRule="exact"/>
        <w:rPr>
          <w:sz w:val="20"/>
          <w:szCs w:val="20"/>
        </w:rPr>
      </w:pPr>
    </w:p>
    <w:p w:rsidR="00E225E3" w14:paraId="09B8AAC7" w14:textId="77777777">
      <w:pPr>
        <w:spacing w:line="236" w:lineRule="exact"/>
        <w:rPr>
          <w:sz w:val="20"/>
          <w:szCs w:val="20"/>
        </w:rPr>
      </w:pPr>
    </w:p>
    <w:p w:rsidR="00E225E3" w14:paraId="0C7C5CE7" w14:textId="77777777">
      <w:pPr>
        <w:spacing w:line="230" w:lineRule="exact"/>
        <w:ind w:left="20"/>
        <w:rPr>
          <w:sz w:val="20"/>
          <w:szCs w:val="20"/>
        </w:rPr>
      </w:pPr>
      <w:r>
        <w:rPr>
          <w:rFonts w:ascii="Arial" w:eastAsia="Arial" w:hAnsi="Arial" w:cs="Arial"/>
          <w:sz w:val="20"/>
          <w:szCs w:val="20"/>
        </w:rPr>
        <w:t xml:space="preserve">The order requires the child(ren) to be enrolled in </w:t>
      </w:r>
      <w:r>
        <w:rPr>
          <w:rFonts w:ascii="MS Gothic" w:eastAsia="MS Gothic" w:hAnsi="MS Gothic" w:cs="MS Gothic"/>
          <w:sz w:val="20"/>
          <w:szCs w:val="20"/>
        </w:rPr>
        <w:t>☐</w:t>
      </w:r>
      <w:r>
        <w:rPr>
          <w:rFonts w:ascii="Arial" w:eastAsia="Arial" w:hAnsi="Arial" w:cs="Arial"/>
          <w:sz w:val="20"/>
          <w:szCs w:val="20"/>
        </w:rPr>
        <w:t xml:space="preserve"> all health coverages available; or only the following coverage(s):</w:t>
      </w:r>
    </w:p>
    <w:p w:rsidR="00E225E3" w14:paraId="1A04BDC5" w14:textId="77777777">
      <w:pPr>
        <w:spacing w:line="62" w:lineRule="exact"/>
        <w:rPr>
          <w:sz w:val="20"/>
          <w:szCs w:val="20"/>
        </w:rPr>
      </w:pPr>
    </w:p>
    <w:p w:rsidR="00E225E3" w14:paraId="42F0FCB7" w14:textId="77777777">
      <w:pPr>
        <w:numPr>
          <w:ilvl w:val="0"/>
          <w:numId w:val="1"/>
        </w:numPr>
        <w:tabs>
          <w:tab w:val="left" w:pos="280"/>
        </w:tabs>
        <w:spacing w:line="267" w:lineRule="exact"/>
        <w:ind w:left="280" w:hanging="262"/>
        <w:rPr>
          <w:rFonts w:ascii="MS Gothic" w:eastAsia="MS Gothic" w:hAnsi="MS Gothic" w:cs="MS Gothic"/>
          <w:sz w:val="20"/>
          <w:szCs w:val="20"/>
        </w:rPr>
      </w:pPr>
      <w:r>
        <w:rPr>
          <w:rFonts w:ascii="Malgun Gothic Semilight" w:eastAsia="Malgun Gothic Semilight" w:hAnsi="Malgun Gothic Semilight" w:cs="Malgun Gothic Semilight"/>
          <w:sz w:val="20"/>
          <w:szCs w:val="20"/>
        </w:rPr>
        <w:t xml:space="preserve">Medical; </w:t>
      </w:r>
      <w:r>
        <w:rPr>
          <w:rFonts w:ascii="MS Gothic" w:eastAsia="MS Gothic" w:hAnsi="MS Gothic" w:cs="MS Gothic"/>
          <w:sz w:val="20"/>
          <w:szCs w:val="20"/>
        </w:rPr>
        <w:t>☐</w:t>
      </w:r>
      <w:r>
        <w:rPr>
          <w:rFonts w:ascii="Malgun Gothic Semilight" w:eastAsia="Malgun Gothic Semilight" w:hAnsi="Malgun Gothic Semilight" w:cs="Malgun Gothic Semilight"/>
          <w:sz w:val="20"/>
          <w:szCs w:val="20"/>
        </w:rPr>
        <w:t xml:space="preserve"> Dental; </w:t>
      </w:r>
      <w:r>
        <w:rPr>
          <w:rFonts w:ascii="MS Gothic" w:eastAsia="MS Gothic" w:hAnsi="MS Gothic" w:cs="MS Gothic"/>
          <w:sz w:val="20"/>
          <w:szCs w:val="20"/>
        </w:rPr>
        <w:t>☐</w:t>
      </w:r>
      <w:r>
        <w:rPr>
          <w:rFonts w:ascii="Malgun Gothic Semilight" w:eastAsia="Malgun Gothic Semilight" w:hAnsi="Malgun Gothic Semilight" w:cs="Malgun Gothic Semilight"/>
          <w:sz w:val="20"/>
          <w:szCs w:val="20"/>
        </w:rPr>
        <w:t xml:space="preserve"> Vision; </w:t>
      </w:r>
      <w:r>
        <w:rPr>
          <w:rFonts w:ascii="MS Gothic" w:eastAsia="MS Gothic" w:hAnsi="MS Gothic" w:cs="MS Gothic"/>
          <w:sz w:val="20"/>
          <w:szCs w:val="20"/>
        </w:rPr>
        <w:t>☐</w:t>
      </w:r>
      <w:r>
        <w:rPr>
          <w:rFonts w:ascii="Malgun Gothic Semilight" w:eastAsia="Malgun Gothic Semilight" w:hAnsi="Malgun Gothic Semilight" w:cs="Malgun Gothic Semilight"/>
          <w:sz w:val="20"/>
          <w:szCs w:val="20"/>
        </w:rPr>
        <w:t xml:space="preserve"> Prescription drug; </w:t>
      </w:r>
      <w:r>
        <w:rPr>
          <w:rFonts w:ascii="MS Gothic" w:eastAsia="MS Gothic" w:hAnsi="MS Gothic" w:cs="MS Gothic"/>
          <w:sz w:val="20"/>
          <w:szCs w:val="20"/>
        </w:rPr>
        <w:t>☐</w:t>
      </w:r>
      <w:r>
        <w:rPr>
          <w:rFonts w:ascii="Malgun Gothic Semilight" w:eastAsia="Malgun Gothic Semilight" w:hAnsi="Malgun Gothic Semilight" w:cs="Malgun Gothic Semilight"/>
          <w:sz w:val="20"/>
          <w:szCs w:val="20"/>
        </w:rPr>
        <w:t xml:space="preserve"> Mental health; </w:t>
      </w:r>
      <w:r>
        <w:rPr>
          <w:rFonts w:ascii="MS Gothic" w:eastAsia="MS Gothic" w:hAnsi="MS Gothic" w:cs="MS Gothic"/>
          <w:sz w:val="20"/>
          <w:szCs w:val="20"/>
        </w:rPr>
        <w:t>☐</w:t>
      </w:r>
      <w:r>
        <w:rPr>
          <w:rFonts w:ascii="Malgun Gothic Semilight" w:eastAsia="Malgun Gothic Semilight" w:hAnsi="Malgun Gothic Semilight" w:cs="Malgun Gothic Semilight"/>
          <w:sz w:val="20"/>
          <w:szCs w:val="20"/>
        </w:rPr>
        <w:t xml:space="preserve"> Other (specify):</w:t>
      </w:r>
    </w:p>
    <w:p w:rsidR="00E225E3" w14:paraId="321BE3A1" w14:textId="77777777">
      <w:pPr>
        <w:spacing w:line="20" w:lineRule="exact"/>
        <w:rPr>
          <w:sz w:val="20"/>
          <w:szCs w:val="20"/>
        </w:rPr>
      </w:pPr>
      <w:r>
        <w:rPr>
          <w:noProof/>
          <w:sz w:val="20"/>
          <w:szCs w:val="20"/>
        </w:rPr>
        <mc:AlternateContent>
          <mc:Choice Requires="wps">
            <w:drawing>
              <wp:anchor distT="0" distB="0" distL="114300" distR="114300" simplePos="0" relativeHeight="251759616" behindDoc="1" locked="0" layoutInCell="0" allowOverlap="1">
                <wp:simplePos x="0" y="0"/>
                <wp:positionH relativeFrom="column">
                  <wp:posOffset>4996180</wp:posOffset>
                </wp:positionH>
                <wp:positionV relativeFrom="paragraph">
                  <wp:posOffset>-13335</wp:posOffset>
                </wp:positionV>
                <wp:extent cx="1513205" cy="0"/>
                <wp:effectExtent l="0" t="0" r="0" b="0"/>
                <wp:wrapNone/>
                <wp:docPr id="51" name="Shape 51"/>
                <wp:cNvGraphicFramePr/>
                <a:graphic xmlns:a="http://schemas.openxmlformats.org/drawingml/2006/main">
                  <a:graphicData uri="http://schemas.microsoft.com/office/word/2010/wordprocessingShape">
                    <wps:wsp xmlns:wps="http://schemas.microsoft.com/office/word/2010/wordprocessingShape">
                      <wps:cNvCnPr/>
                      <wps:spPr>
                        <a:xfrm>
                          <a:off x="0" y="0"/>
                          <a:ext cx="15132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51" o:spid="_x0000_s1074" style="mso-wrap-distance-bottom:0;mso-wrap-distance-left:9pt;mso-wrap-distance-right:9pt;mso-wrap-distance-top:0;mso-wrap-style:square;position:absolute;visibility:visible;z-index:-251555840" from="393.4pt,-1.05pt" to="512.55pt,-1.05pt" o:allowincell="f" strokeweight="0.48pt">
                <v:stroke joinstyle="miter"/>
              </v:line>
            </w:pict>
          </mc:Fallback>
        </mc:AlternateContent>
      </w:r>
    </w:p>
    <w:p w:rsidR="00E225E3" w14:paraId="72F86795" w14:textId="77777777">
      <w:pPr>
        <w:spacing w:line="118" w:lineRule="exact"/>
        <w:rPr>
          <w:sz w:val="20"/>
          <w:szCs w:val="20"/>
        </w:rPr>
      </w:pPr>
    </w:p>
    <w:p w:rsidR="00E225E3" w14:paraId="3EAAC600" w14:textId="77777777">
      <w:pPr>
        <w:ind w:left="20"/>
        <w:rPr>
          <w:rFonts w:eastAsia="Times New Roman"/>
          <w:sz w:val="20"/>
          <w:szCs w:val="20"/>
        </w:rPr>
      </w:pPr>
      <w:r w:rsidRPr="596A16FF">
        <w:rPr>
          <w:rFonts w:eastAsia="Times New Roman"/>
          <w:sz w:val="20"/>
          <w:szCs w:val="20"/>
        </w:rPr>
        <w:t xml:space="preserve">THE PAPERWORK REDUCTION ACT OF 1995 (P.L. 104-13) No persons are required to respond to a collection of information unless it displays a valid OMB control number. The time required to complete this information collection is estimated to average 20 minutes per response, including the time to review instructions, search existing data resources, gather the data needed, and complete the review of the information collection. If you have comments concerning the accuracy of the time estimate(s) or suggestions for improving this form please write to: Office of Regulations and Interpretations, Department of Labor, Employee Benefits Security Administration, 200 Constitution Avenue NW. Room-N5655, Washington, DC 20210 or email </w:t>
      </w:r>
      <w:hyperlink r:id="rId10">
        <w:r w:rsidRPr="596A16FF">
          <w:rPr>
            <w:rFonts w:eastAsia="Times New Roman"/>
            <w:color w:val="0000FF"/>
            <w:sz w:val="20"/>
            <w:szCs w:val="20"/>
            <w:u w:val="single"/>
          </w:rPr>
          <w:t>ebsa.opr@dol.gov</w:t>
        </w:r>
        <w:r w:rsidRPr="596A16FF">
          <w:rPr>
            <w:rFonts w:eastAsia="Times New Roman"/>
            <w:sz w:val="20"/>
            <w:szCs w:val="20"/>
            <w:u w:val="single"/>
          </w:rPr>
          <w:t xml:space="preserve"> </w:t>
        </w:r>
      </w:hyperlink>
      <w:r w:rsidRPr="596A16FF">
        <w:rPr>
          <w:rFonts w:eastAsia="Times New Roman"/>
          <w:sz w:val="20"/>
          <w:szCs w:val="20"/>
        </w:rPr>
        <w:t>and reference the OMB Control Number.</w:t>
      </w:r>
    </w:p>
    <w:p w:rsidR="00E225E3" w14:paraId="387AC60B" w14:textId="77777777">
      <w:pPr>
        <w:spacing w:line="2" w:lineRule="exact"/>
        <w:rPr>
          <w:sz w:val="20"/>
          <w:szCs w:val="20"/>
        </w:rPr>
      </w:pPr>
    </w:p>
    <w:p w:rsidR="00E225E3" w14:paraId="590C57E1" w14:textId="51D4AEC0">
      <w:pPr>
        <w:ind w:left="20"/>
        <w:rPr>
          <w:sz w:val="20"/>
          <w:szCs w:val="20"/>
        </w:rPr>
      </w:pPr>
      <w:r>
        <w:rPr>
          <w:rFonts w:ascii="Arial" w:eastAsia="Arial" w:hAnsi="Arial" w:cs="Arial"/>
          <w:b/>
          <w:bCs/>
          <w:sz w:val="20"/>
          <w:szCs w:val="20"/>
        </w:rPr>
        <w:t>OMB control number: 1210-0113. Expiration Date: 11/30/2025.</w:t>
      </w:r>
    </w:p>
    <w:p w:rsidR="00E225E3" w14:paraId="4994424E" w14:textId="77777777">
      <w:pPr>
        <w:sectPr>
          <w:type w:val="continuous"/>
          <w:pgSz w:w="12240" w:h="15840"/>
          <w:pgMar w:top="411" w:right="660" w:bottom="516" w:left="520" w:header="0" w:footer="0" w:gutter="0"/>
          <w:cols w:space="720" w:equalWidth="0">
            <w:col w:w="11060"/>
          </w:cols>
        </w:sectPr>
      </w:pPr>
    </w:p>
    <w:p w:rsidR="00E225E3" w14:paraId="57C095EF" w14:textId="77777777">
      <w:pPr>
        <w:spacing w:line="101" w:lineRule="exact"/>
        <w:rPr>
          <w:sz w:val="20"/>
          <w:szCs w:val="20"/>
        </w:rPr>
      </w:pPr>
    </w:p>
    <w:p w:rsidR="00E225E3" w14:paraId="1244C55F" w14:textId="77777777">
      <w:pPr>
        <w:tabs>
          <w:tab w:val="left" w:pos="9180"/>
        </w:tabs>
        <w:ind w:left="20"/>
        <w:rPr>
          <w:sz w:val="20"/>
          <w:szCs w:val="20"/>
        </w:rPr>
      </w:pPr>
      <w:r>
        <w:rPr>
          <w:rFonts w:ascii="Arial" w:eastAsia="Arial" w:hAnsi="Arial" w:cs="Arial"/>
          <w:sz w:val="16"/>
          <w:szCs w:val="16"/>
        </w:rPr>
        <w:t>NMSN – Part B</w:t>
      </w:r>
      <w:r>
        <w:rPr>
          <w:sz w:val="20"/>
          <w:szCs w:val="20"/>
        </w:rPr>
        <w:tab/>
      </w:r>
      <w:r>
        <w:rPr>
          <w:rFonts w:ascii="Arial" w:eastAsia="Arial" w:hAnsi="Arial" w:cs="Arial"/>
          <w:sz w:val="15"/>
          <w:szCs w:val="15"/>
        </w:rPr>
        <w:t>Page 1 of 5</w:t>
      </w:r>
    </w:p>
    <w:p w:rsidR="00E225E3" w14:paraId="7354954A" w14:textId="77777777">
      <w:pPr>
        <w:sectPr>
          <w:type w:val="continuous"/>
          <w:pgSz w:w="12240" w:h="15840"/>
          <w:pgMar w:top="411" w:right="660" w:bottom="516" w:left="520" w:header="0" w:footer="0" w:gutter="0"/>
          <w:cols w:space="720" w:equalWidth="0">
            <w:col w:w="11060"/>
          </w:cols>
        </w:sectPr>
      </w:pPr>
    </w:p>
    <w:p w:rsidR="00E225E3" w14:paraId="0EF0388A" w14:textId="77777777">
      <w:pPr>
        <w:ind w:right="-28"/>
        <w:jc w:val="center"/>
        <w:rPr>
          <w:sz w:val="20"/>
          <w:szCs w:val="20"/>
        </w:rPr>
      </w:pPr>
      <w:bookmarkStart w:id="1" w:name="page2"/>
      <w:bookmarkEnd w:id="1"/>
      <w:r>
        <w:rPr>
          <w:rFonts w:eastAsia="Times New Roman"/>
          <w:b/>
          <w:bCs/>
          <w:sz w:val="24"/>
          <w:szCs w:val="24"/>
        </w:rPr>
        <w:t>PLAN ADMINISTRATOR RESPONSE</w:t>
      </w:r>
    </w:p>
    <w:p w:rsidR="00E225E3" w14:paraId="30B5B4F7" w14:textId="77777777">
      <w:pPr>
        <w:ind w:right="-28"/>
        <w:jc w:val="center"/>
        <w:rPr>
          <w:sz w:val="20"/>
          <w:szCs w:val="20"/>
        </w:rPr>
      </w:pPr>
      <w:r>
        <w:rPr>
          <w:rFonts w:eastAsia="Times New Roman"/>
          <w:sz w:val="24"/>
          <w:szCs w:val="24"/>
        </w:rPr>
        <w:t>(To be completed and returned to the Issuing Agency within 40 business days after the date of the Notice,</w:t>
      </w:r>
    </w:p>
    <w:p w:rsidR="00E225E3" w14:paraId="45EC2F5D" w14:textId="77777777">
      <w:pPr>
        <w:ind w:right="-28"/>
        <w:jc w:val="center"/>
        <w:rPr>
          <w:sz w:val="20"/>
          <w:szCs w:val="20"/>
        </w:rPr>
      </w:pPr>
      <w:r>
        <w:rPr>
          <w:rFonts w:eastAsia="Times New Roman"/>
          <w:sz w:val="24"/>
          <w:szCs w:val="24"/>
        </w:rPr>
        <w:t>or sooner if reasonable)</w:t>
      </w:r>
    </w:p>
    <w:p w:rsidR="00E225E3" w14:paraId="10E1CF24" w14:textId="77777777">
      <w:pPr>
        <w:spacing w:line="274" w:lineRule="exact"/>
        <w:rPr>
          <w:sz w:val="20"/>
          <w:szCs w:val="20"/>
        </w:rPr>
      </w:pPr>
    </w:p>
    <w:tbl>
      <w:tblPr>
        <w:tblW w:w="0" w:type="auto"/>
        <w:tblInd w:w="9" w:type="dxa"/>
        <w:tblLayout w:type="fixed"/>
        <w:tblCellMar>
          <w:left w:w="0" w:type="dxa"/>
          <w:right w:w="0" w:type="dxa"/>
        </w:tblCellMar>
        <w:tblLook w:val="04A0"/>
      </w:tblPr>
      <w:tblGrid>
        <w:gridCol w:w="2420"/>
        <w:gridCol w:w="2160"/>
        <w:gridCol w:w="600"/>
        <w:gridCol w:w="1020"/>
        <w:gridCol w:w="1580"/>
        <w:gridCol w:w="760"/>
        <w:gridCol w:w="160"/>
        <w:gridCol w:w="60"/>
      </w:tblGrid>
      <w:tr w14:paraId="69AC7811" w14:textId="77777777">
        <w:tblPrEx>
          <w:tblW w:w="0" w:type="auto"/>
          <w:tblInd w:w="9" w:type="dxa"/>
          <w:tblLayout w:type="fixed"/>
          <w:tblCellMar>
            <w:left w:w="0" w:type="dxa"/>
            <w:right w:w="0" w:type="dxa"/>
          </w:tblCellMar>
          <w:tblLook w:val="04A0"/>
        </w:tblPrEx>
        <w:trPr>
          <w:trHeight w:val="276"/>
        </w:trPr>
        <w:tc>
          <w:tcPr>
            <w:tcW w:w="2420" w:type="dxa"/>
            <w:vAlign w:val="bottom"/>
          </w:tcPr>
          <w:p w:rsidR="00E225E3" w14:paraId="41D44F13" w14:textId="77777777">
            <w:pPr>
              <w:ind w:left="1780"/>
              <w:rPr>
                <w:sz w:val="20"/>
                <w:szCs w:val="20"/>
              </w:rPr>
            </w:pPr>
            <w:r>
              <w:rPr>
                <w:rFonts w:eastAsia="Times New Roman"/>
                <w:w w:val="95"/>
                <w:sz w:val="24"/>
                <w:szCs w:val="24"/>
              </w:rPr>
              <w:t>Case #</w:t>
            </w:r>
          </w:p>
        </w:tc>
        <w:tc>
          <w:tcPr>
            <w:tcW w:w="2160" w:type="dxa"/>
            <w:tcBorders>
              <w:bottom w:val="single" w:sz="8" w:space="0" w:color="auto"/>
            </w:tcBorders>
            <w:vAlign w:val="bottom"/>
          </w:tcPr>
          <w:p w:rsidR="00E225E3" w14:paraId="08EA722F" w14:textId="77777777">
            <w:pPr>
              <w:rPr>
                <w:sz w:val="24"/>
                <w:szCs w:val="24"/>
              </w:rPr>
            </w:pPr>
          </w:p>
        </w:tc>
        <w:tc>
          <w:tcPr>
            <w:tcW w:w="3960" w:type="dxa"/>
            <w:gridSpan w:val="4"/>
            <w:vAlign w:val="bottom"/>
          </w:tcPr>
          <w:p w:rsidR="00E225E3" w14:paraId="252B263B" w14:textId="77777777">
            <w:pPr>
              <w:rPr>
                <w:sz w:val="20"/>
                <w:szCs w:val="20"/>
              </w:rPr>
            </w:pPr>
            <w:r>
              <w:rPr>
                <w:rFonts w:eastAsia="Times New Roman"/>
                <w:sz w:val="24"/>
                <w:szCs w:val="24"/>
              </w:rPr>
              <w:t>(to be completed by the issuing agency)</w:t>
            </w:r>
          </w:p>
        </w:tc>
        <w:tc>
          <w:tcPr>
            <w:tcW w:w="160" w:type="dxa"/>
            <w:vAlign w:val="bottom"/>
          </w:tcPr>
          <w:p w:rsidR="00E225E3" w14:paraId="03665EE8" w14:textId="77777777">
            <w:pPr>
              <w:rPr>
                <w:sz w:val="24"/>
                <w:szCs w:val="24"/>
              </w:rPr>
            </w:pPr>
          </w:p>
        </w:tc>
        <w:tc>
          <w:tcPr>
            <w:tcW w:w="60" w:type="dxa"/>
            <w:vAlign w:val="bottom"/>
          </w:tcPr>
          <w:p w:rsidR="00E225E3" w14:paraId="0953A9F9" w14:textId="77777777">
            <w:pPr>
              <w:rPr>
                <w:sz w:val="24"/>
                <w:szCs w:val="24"/>
              </w:rPr>
            </w:pPr>
          </w:p>
        </w:tc>
      </w:tr>
      <w:tr w14:paraId="3254FC8E" w14:textId="77777777">
        <w:tblPrEx>
          <w:tblW w:w="0" w:type="auto"/>
          <w:tblInd w:w="9" w:type="dxa"/>
          <w:tblLayout w:type="fixed"/>
          <w:tblCellMar>
            <w:left w:w="0" w:type="dxa"/>
            <w:right w:w="0" w:type="dxa"/>
          </w:tblCellMar>
          <w:tblLook w:val="04A0"/>
        </w:tblPrEx>
        <w:trPr>
          <w:trHeight w:val="532"/>
        </w:trPr>
        <w:tc>
          <w:tcPr>
            <w:tcW w:w="5180" w:type="dxa"/>
            <w:gridSpan w:val="3"/>
            <w:vAlign w:val="bottom"/>
          </w:tcPr>
          <w:p w:rsidR="00E225E3" w14:paraId="18871060" w14:textId="77777777">
            <w:pPr>
              <w:rPr>
                <w:sz w:val="20"/>
                <w:szCs w:val="20"/>
              </w:rPr>
            </w:pPr>
            <w:r>
              <w:rPr>
                <w:rFonts w:eastAsia="Times New Roman"/>
                <w:w w:val="99"/>
                <w:sz w:val="24"/>
                <w:szCs w:val="24"/>
              </w:rPr>
              <w:t>This Notice was received by the plan administrator on</w:t>
            </w:r>
          </w:p>
        </w:tc>
        <w:tc>
          <w:tcPr>
            <w:tcW w:w="1020" w:type="dxa"/>
            <w:tcBorders>
              <w:bottom w:val="single" w:sz="8" w:space="0" w:color="auto"/>
            </w:tcBorders>
            <w:vAlign w:val="bottom"/>
          </w:tcPr>
          <w:p w:rsidR="00E225E3" w14:paraId="108BF171" w14:textId="77777777">
            <w:pPr>
              <w:rPr>
                <w:sz w:val="24"/>
                <w:szCs w:val="24"/>
              </w:rPr>
            </w:pPr>
          </w:p>
        </w:tc>
        <w:tc>
          <w:tcPr>
            <w:tcW w:w="1580" w:type="dxa"/>
            <w:vAlign w:val="bottom"/>
          </w:tcPr>
          <w:p w:rsidR="00E225E3" w14:paraId="63BA493A" w14:textId="77777777">
            <w:pPr>
              <w:ind w:right="1410"/>
              <w:jc w:val="right"/>
              <w:rPr>
                <w:sz w:val="20"/>
                <w:szCs w:val="20"/>
              </w:rPr>
            </w:pPr>
            <w:r>
              <w:rPr>
                <w:rFonts w:eastAsia="Times New Roman"/>
                <w:w w:val="71"/>
              </w:rPr>
              <w:t>.</w:t>
            </w:r>
          </w:p>
        </w:tc>
        <w:tc>
          <w:tcPr>
            <w:tcW w:w="760" w:type="dxa"/>
            <w:vAlign w:val="bottom"/>
          </w:tcPr>
          <w:p w:rsidR="00E225E3" w14:paraId="7C98135A" w14:textId="77777777">
            <w:pPr>
              <w:rPr>
                <w:sz w:val="24"/>
                <w:szCs w:val="24"/>
              </w:rPr>
            </w:pPr>
          </w:p>
        </w:tc>
        <w:tc>
          <w:tcPr>
            <w:tcW w:w="160" w:type="dxa"/>
            <w:vAlign w:val="bottom"/>
          </w:tcPr>
          <w:p w:rsidR="00E225E3" w14:paraId="712B695D" w14:textId="77777777">
            <w:pPr>
              <w:rPr>
                <w:sz w:val="24"/>
                <w:szCs w:val="24"/>
              </w:rPr>
            </w:pPr>
          </w:p>
        </w:tc>
        <w:tc>
          <w:tcPr>
            <w:tcW w:w="60" w:type="dxa"/>
            <w:vAlign w:val="bottom"/>
          </w:tcPr>
          <w:p w:rsidR="00E225E3" w14:paraId="297616CA" w14:textId="77777777">
            <w:pPr>
              <w:rPr>
                <w:sz w:val="24"/>
                <w:szCs w:val="24"/>
              </w:rPr>
            </w:pPr>
          </w:p>
        </w:tc>
      </w:tr>
      <w:tr w14:paraId="74ADBD4E" w14:textId="77777777">
        <w:tblPrEx>
          <w:tblW w:w="0" w:type="auto"/>
          <w:tblInd w:w="9" w:type="dxa"/>
          <w:tblLayout w:type="fixed"/>
          <w:tblCellMar>
            <w:left w:w="0" w:type="dxa"/>
            <w:right w:w="0" w:type="dxa"/>
          </w:tblCellMar>
          <w:tblLook w:val="04A0"/>
        </w:tblPrEx>
        <w:trPr>
          <w:trHeight w:val="528"/>
        </w:trPr>
        <w:tc>
          <w:tcPr>
            <w:tcW w:w="8540" w:type="dxa"/>
            <w:gridSpan w:val="6"/>
            <w:vAlign w:val="bottom"/>
          </w:tcPr>
          <w:p w:rsidR="00E225E3" w14:paraId="01699DC5" w14:textId="77777777">
            <w:pPr>
              <w:rPr>
                <w:sz w:val="20"/>
                <w:szCs w:val="20"/>
              </w:rPr>
            </w:pPr>
            <w:sdt>
              <w:sdtPr>
                <w:rPr>
                  <w:rFonts w:eastAsia="Times New Roman"/>
                  <w:sz w:val="24"/>
                  <w:szCs w:val="24"/>
                </w:rPr>
                <w:id w:val="-758596239"/>
                <w14:checkbox>
                  <w14:checked w14:val="0"/>
                  <w14:checkedState w14:val="2612" w14:font="MS Gothic"/>
                  <w14:uncheckedState w14:val="2610" w14:font="MS Gothic"/>
                </w14:checkbox>
              </w:sdtPr>
              <w:sdtContent>
                <w:r w:rsidR="00562336">
                  <w:rPr>
                    <w:rFonts w:ascii="MS Gothic" w:eastAsia="MS Gothic" w:hAnsi="MS Gothic" w:cs="MS Gothic" w:hint="eastAsia"/>
                    <w:sz w:val="24"/>
                    <w:szCs w:val="24"/>
                  </w:rPr>
                  <w:t>☐</w:t>
                </w:r>
              </w:sdtContent>
            </w:sdt>
            <w:r w:rsidR="00296D9C">
              <w:rPr>
                <w:rFonts w:eastAsia="Times New Roman"/>
                <w:sz w:val="24"/>
                <w:szCs w:val="24"/>
              </w:rPr>
              <w:t>1. This Notice was determined to be a "qualified medical child support order," on</w:t>
            </w:r>
          </w:p>
        </w:tc>
        <w:tc>
          <w:tcPr>
            <w:tcW w:w="220" w:type="dxa"/>
            <w:gridSpan w:val="2"/>
            <w:vAlign w:val="bottom"/>
          </w:tcPr>
          <w:p w:rsidR="00E225E3" w14:paraId="4BD63B4C" w14:textId="77777777">
            <w:pPr>
              <w:jc w:val="right"/>
              <w:rPr>
                <w:sz w:val="20"/>
                <w:szCs w:val="20"/>
              </w:rPr>
            </w:pPr>
            <w:r>
              <w:rPr>
                <w:rFonts w:eastAsia="Times New Roman"/>
                <w:sz w:val="24"/>
                <w:szCs w:val="24"/>
              </w:rPr>
              <w:t>.</w:t>
            </w:r>
          </w:p>
        </w:tc>
      </w:tr>
      <w:tr w14:paraId="504D2180" w14:textId="77777777">
        <w:tblPrEx>
          <w:tblW w:w="0" w:type="auto"/>
          <w:tblInd w:w="9" w:type="dxa"/>
          <w:tblLayout w:type="fixed"/>
          <w:tblCellMar>
            <w:left w:w="0" w:type="dxa"/>
            <w:right w:w="0" w:type="dxa"/>
          </w:tblCellMar>
          <w:tblLook w:val="04A0"/>
        </w:tblPrEx>
        <w:trPr>
          <w:trHeight w:val="311"/>
        </w:trPr>
        <w:tc>
          <w:tcPr>
            <w:tcW w:w="5180" w:type="dxa"/>
            <w:gridSpan w:val="3"/>
            <w:vAlign w:val="bottom"/>
          </w:tcPr>
          <w:p w:rsidR="00E225E3" w14:paraId="484457D1" w14:textId="77777777">
            <w:pPr>
              <w:rPr>
                <w:sz w:val="20"/>
                <w:szCs w:val="20"/>
              </w:rPr>
            </w:pPr>
            <w:r>
              <w:rPr>
                <w:rFonts w:eastAsia="Times New Roman"/>
                <w:sz w:val="24"/>
                <w:szCs w:val="24"/>
              </w:rPr>
              <w:t xml:space="preserve">Complete </w:t>
            </w:r>
            <w:r>
              <w:rPr>
                <w:rFonts w:eastAsia="Times New Roman"/>
                <w:b/>
                <w:bCs/>
                <w:sz w:val="24"/>
                <w:szCs w:val="24"/>
              </w:rPr>
              <w:t>Response 2 or 3, and 4</w:t>
            </w:r>
            <w:r>
              <w:rPr>
                <w:rFonts w:eastAsia="Times New Roman"/>
                <w:sz w:val="24"/>
                <w:szCs w:val="24"/>
              </w:rPr>
              <w:t>, if applicable.</w:t>
            </w:r>
          </w:p>
        </w:tc>
        <w:tc>
          <w:tcPr>
            <w:tcW w:w="1020" w:type="dxa"/>
            <w:vAlign w:val="bottom"/>
          </w:tcPr>
          <w:p w:rsidR="00E225E3" w14:paraId="00E9B7C9" w14:textId="77777777">
            <w:pPr>
              <w:rPr>
                <w:sz w:val="24"/>
                <w:szCs w:val="24"/>
              </w:rPr>
            </w:pPr>
          </w:p>
        </w:tc>
        <w:tc>
          <w:tcPr>
            <w:tcW w:w="1580" w:type="dxa"/>
            <w:vAlign w:val="bottom"/>
          </w:tcPr>
          <w:p w:rsidR="00E225E3" w14:paraId="213C38BE" w14:textId="77777777">
            <w:pPr>
              <w:rPr>
                <w:sz w:val="24"/>
                <w:szCs w:val="24"/>
              </w:rPr>
            </w:pPr>
          </w:p>
        </w:tc>
        <w:tc>
          <w:tcPr>
            <w:tcW w:w="760" w:type="dxa"/>
            <w:tcBorders>
              <w:top w:val="single" w:sz="8" w:space="0" w:color="auto"/>
            </w:tcBorders>
            <w:vAlign w:val="bottom"/>
          </w:tcPr>
          <w:p w:rsidR="00E225E3" w14:paraId="1E5996A3" w14:textId="77777777">
            <w:pPr>
              <w:rPr>
                <w:sz w:val="24"/>
                <w:szCs w:val="24"/>
              </w:rPr>
            </w:pPr>
          </w:p>
        </w:tc>
        <w:tc>
          <w:tcPr>
            <w:tcW w:w="160" w:type="dxa"/>
            <w:tcBorders>
              <w:top w:val="single" w:sz="8" w:space="0" w:color="auto"/>
            </w:tcBorders>
            <w:vAlign w:val="bottom"/>
          </w:tcPr>
          <w:p w:rsidR="00E225E3" w14:paraId="6DF4A060" w14:textId="77777777">
            <w:pPr>
              <w:rPr>
                <w:sz w:val="24"/>
                <w:szCs w:val="24"/>
              </w:rPr>
            </w:pPr>
          </w:p>
        </w:tc>
        <w:tc>
          <w:tcPr>
            <w:tcW w:w="60" w:type="dxa"/>
            <w:vAlign w:val="bottom"/>
          </w:tcPr>
          <w:p w:rsidR="00E225E3" w14:paraId="5CB96B10" w14:textId="77777777">
            <w:pPr>
              <w:rPr>
                <w:sz w:val="24"/>
                <w:szCs w:val="24"/>
              </w:rPr>
            </w:pPr>
          </w:p>
        </w:tc>
      </w:tr>
    </w:tbl>
    <w:p w:rsidR="00E225E3" w14:paraId="3A0AF96D" w14:textId="77777777">
      <w:pPr>
        <w:spacing w:line="224" w:lineRule="exact"/>
        <w:rPr>
          <w:sz w:val="20"/>
          <w:szCs w:val="20"/>
        </w:rPr>
      </w:pPr>
    </w:p>
    <w:p w:rsidR="00E225E3" w:rsidP="002D3B99" w14:paraId="520FA0D7" w14:textId="77777777">
      <w:pPr>
        <w:spacing w:line="224" w:lineRule="exact"/>
        <w:rPr>
          <w:rFonts w:eastAsia="Times New Roman"/>
          <w:sz w:val="24"/>
          <w:szCs w:val="24"/>
        </w:rPr>
      </w:pPr>
      <w:sdt>
        <w:sdtPr>
          <w:rPr>
            <w:sz w:val="20"/>
            <w:szCs w:val="20"/>
          </w:rPr>
          <w:id w:val="-616983619"/>
          <w14:checkbox>
            <w14:checked w14:val="0"/>
            <w14:checkedState w14:val="2612" w14:font="MS Gothic"/>
            <w14:uncheckedState w14:val="2610" w14:font="MS Gothic"/>
          </w14:checkbox>
        </w:sdtPr>
        <w:sdtContent>
          <w:r w:rsidR="002D3B99">
            <w:rPr>
              <w:rFonts w:ascii="MS Gothic" w:eastAsia="MS Gothic" w:hAnsi="MS Gothic" w:cs="MS Gothic" w:hint="eastAsia"/>
              <w:sz w:val="20"/>
              <w:szCs w:val="20"/>
            </w:rPr>
            <w:t>☐</w:t>
          </w:r>
        </w:sdtContent>
      </w:sdt>
      <w:r w:rsidR="002D3B99">
        <w:rPr>
          <w:sz w:val="20"/>
          <w:szCs w:val="20"/>
        </w:rPr>
        <w:t xml:space="preserve">  </w:t>
      </w:r>
      <w:r w:rsidRPr="002D3B99" w:rsidR="002D3B99">
        <w:t>2.</w:t>
      </w:r>
      <w:r w:rsidR="002D3B99">
        <w:rPr>
          <w:sz w:val="20"/>
          <w:szCs w:val="20"/>
        </w:rPr>
        <w:t xml:space="preserve"> </w:t>
      </w:r>
      <w:r w:rsidR="00296D9C">
        <w:rPr>
          <w:rFonts w:eastAsia="Times New Roman"/>
          <w:sz w:val="24"/>
          <w:szCs w:val="24"/>
        </w:rPr>
        <w:t>The participant (employee) and alternate recipient(s) (child(ren)) are to be enrolled in the following family coverage.</w:t>
      </w:r>
    </w:p>
    <w:p w:rsidR="00E225E3" w14:paraId="3C9A3491" w14:textId="77777777">
      <w:pPr>
        <w:numPr>
          <w:ilvl w:val="1"/>
          <w:numId w:val="2"/>
        </w:numPr>
        <w:tabs>
          <w:tab w:val="left" w:pos="949"/>
        </w:tabs>
        <w:spacing w:line="237" w:lineRule="auto"/>
        <w:ind w:left="949" w:hanging="229"/>
        <w:rPr>
          <w:rFonts w:eastAsia="Times New Roman"/>
          <w:sz w:val="24"/>
          <w:szCs w:val="24"/>
        </w:rPr>
      </w:pPr>
      <w:sdt>
        <w:sdtPr>
          <w:rPr>
            <w:rFonts w:eastAsia="Times New Roman"/>
            <w:sz w:val="24"/>
            <w:szCs w:val="24"/>
          </w:rPr>
          <w:id w:val="272215497"/>
          <w14:checkbox>
            <w14:checked w14:val="0"/>
            <w14:checkedState w14:val="2612" w14:font="MS Gothic"/>
            <w14:uncheckedState w14:val="2610" w14:font="MS Gothic"/>
          </w14:checkbox>
        </w:sdtPr>
        <w:sdtContent>
          <w:r w:rsidR="00562336">
            <w:rPr>
              <w:rFonts w:ascii="MS Gothic" w:eastAsia="MS Gothic" w:hAnsi="MS Gothic" w:cs="MS Gothic" w:hint="eastAsia"/>
              <w:sz w:val="24"/>
              <w:szCs w:val="24"/>
            </w:rPr>
            <w:t>☐</w:t>
          </w:r>
        </w:sdtContent>
      </w:sdt>
      <w:r w:rsidR="00296D9C">
        <w:rPr>
          <w:rFonts w:eastAsia="Times New Roman"/>
          <w:sz w:val="24"/>
          <w:szCs w:val="24"/>
        </w:rPr>
        <w:t>The child(ren) is/are currently enrolled in the plan as a dependent of the participant.</w:t>
      </w:r>
    </w:p>
    <w:p w:rsidR="00E225E3" w14:paraId="02DF7E10" w14:textId="77777777">
      <w:pPr>
        <w:spacing w:line="1" w:lineRule="exact"/>
        <w:rPr>
          <w:rFonts w:eastAsia="Times New Roman"/>
          <w:sz w:val="24"/>
          <w:szCs w:val="24"/>
        </w:rPr>
      </w:pPr>
    </w:p>
    <w:p w:rsidR="00E225E3" w14:paraId="52F3E80E" w14:textId="77777777">
      <w:pPr>
        <w:numPr>
          <w:ilvl w:val="1"/>
          <w:numId w:val="2"/>
        </w:numPr>
        <w:tabs>
          <w:tab w:val="left" w:pos="969"/>
        </w:tabs>
        <w:ind w:left="9" w:right="380" w:firstLine="711"/>
        <w:rPr>
          <w:rFonts w:eastAsia="Times New Roman"/>
          <w:sz w:val="24"/>
          <w:szCs w:val="24"/>
        </w:rPr>
      </w:pPr>
      <w:sdt>
        <w:sdtPr>
          <w:rPr>
            <w:rFonts w:eastAsia="Times New Roman"/>
            <w:sz w:val="24"/>
            <w:szCs w:val="24"/>
          </w:rPr>
          <w:id w:val="1841502312"/>
          <w14:checkbox>
            <w14:checked w14:val="0"/>
            <w14:checkedState w14:val="2612" w14:font="MS Gothic"/>
            <w14:uncheckedState w14:val="2610" w14:font="MS Gothic"/>
          </w14:checkbox>
        </w:sdtPr>
        <w:sdtContent>
          <w:r w:rsidR="00562336">
            <w:rPr>
              <w:rFonts w:ascii="MS Gothic" w:eastAsia="MS Gothic" w:hAnsi="MS Gothic" w:cs="MS Gothic" w:hint="eastAsia"/>
              <w:sz w:val="24"/>
              <w:szCs w:val="24"/>
            </w:rPr>
            <w:t>☐</w:t>
          </w:r>
        </w:sdtContent>
      </w:sdt>
      <w:r w:rsidR="00296D9C">
        <w:rPr>
          <w:rFonts w:eastAsia="Times New Roman"/>
          <w:sz w:val="24"/>
          <w:szCs w:val="24"/>
        </w:rPr>
        <w:t>There is only one type of coverage provided under the plan. The child(ren) is/are included as dependents of the participant under the plan.</w:t>
      </w:r>
    </w:p>
    <w:p w:rsidR="00E225E3" w14:paraId="721A3C6C" w14:textId="77777777">
      <w:pPr>
        <w:numPr>
          <w:ilvl w:val="1"/>
          <w:numId w:val="2"/>
        </w:numPr>
        <w:tabs>
          <w:tab w:val="left" w:pos="957"/>
        </w:tabs>
        <w:spacing w:line="241" w:lineRule="auto"/>
        <w:ind w:left="9" w:right="180" w:firstLine="711"/>
        <w:rPr>
          <w:rFonts w:eastAsia="Times New Roman"/>
          <w:sz w:val="24"/>
          <w:szCs w:val="24"/>
        </w:rPr>
      </w:pPr>
      <w:sdt>
        <w:sdtPr>
          <w:rPr>
            <w:rFonts w:eastAsia="Times New Roman"/>
            <w:sz w:val="24"/>
            <w:szCs w:val="24"/>
          </w:rPr>
          <w:id w:val="-1876848826"/>
          <w14:checkbox>
            <w14:checked w14:val="0"/>
            <w14:checkedState w14:val="2612" w14:font="MS Gothic"/>
            <w14:uncheckedState w14:val="2610" w14:font="MS Gothic"/>
          </w14:checkbox>
        </w:sdtPr>
        <w:sdtContent>
          <w:r w:rsidR="00562336">
            <w:rPr>
              <w:rFonts w:ascii="MS Gothic" w:eastAsia="MS Gothic" w:hAnsi="MS Gothic" w:cs="MS Gothic" w:hint="eastAsia"/>
              <w:sz w:val="24"/>
              <w:szCs w:val="24"/>
            </w:rPr>
            <w:t>☐</w:t>
          </w:r>
        </w:sdtContent>
      </w:sdt>
      <w:r w:rsidR="00296D9C">
        <w:rPr>
          <w:rFonts w:eastAsia="Times New Roman"/>
          <w:sz w:val="24"/>
          <w:szCs w:val="24"/>
        </w:rPr>
        <w:t>The participant is enrolled in an option that is providing dependent coverage and the child(ren) will be enrolled in the same option.</w:t>
      </w:r>
    </w:p>
    <w:p w:rsidR="00E225E3" w14:paraId="738CFC2F" w14:textId="77777777">
      <w:pPr>
        <w:numPr>
          <w:ilvl w:val="1"/>
          <w:numId w:val="2"/>
        </w:numPr>
        <w:tabs>
          <w:tab w:val="left" w:pos="969"/>
        </w:tabs>
        <w:spacing w:line="279" w:lineRule="auto"/>
        <w:ind w:left="9" w:right="700" w:firstLine="711"/>
        <w:rPr>
          <w:rFonts w:eastAsia="Times New Roman"/>
          <w:sz w:val="24"/>
          <w:szCs w:val="24"/>
        </w:rPr>
      </w:pPr>
      <w:sdt>
        <w:sdtPr>
          <w:rPr>
            <w:rFonts w:eastAsia="Times New Roman"/>
            <w:sz w:val="24"/>
            <w:szCs w:val="24"/>
          </w:rPr>
          <w:id w:val="-576124257"/>
          <w14:checkbox>
            <w14:checked w14:val="0"/>
            <w14:checkedState w14:val="2612" w14:font="MS Gothic"/>
            <w14:uncheckedState w14:val="2610" w14:font="MS Gothic"/>
          </w14:checkbox>
        </w:sdtPr>
        <w:sdtContent>
          <w:r w:rsidR="00562336">
            <w:rPr>
              <w:rFonts w:ascii="MS Gothic" w:eastAsia="MS Gothic" w:hAnsi="MS Gothic" w:cs="MS Gothic" w:hint="eastAsia"/>
              <w:sz w:val="24"/>
              <w:szCs w:val="24"/>
            </w:rPr>
            <w:t>☐</w:t>
          </w:r>
        </w:sdtContent>
      </w:sdt>
      <w:r w:rsidR="00296D9C">
        <w:rPr>
          <w:rFonts w:eastAsia="Times New Roman"/>
          <w:sz w:val="24"/>
          <w:szCs w:val="24"/>
        </w:rPr>
        <w:t>The participant is enrolled in an option that permits dependent coverage that has not been elected; dependent coverage will be provided.</w:t>
      </w:r>
    </w:p>
    <w:p w:rsidR="00E225E3" w14:paraId="02B38825" w14:textId="77777777">
      <w:pPr>
        <w:spacing w:line="200" w:lineRule="exact"/>
        <w:rPr>
          <w:sz w:val="20"/>
          <w:szCs w:val="20"/>
        </w:rPr>
      </w:pPr>
    </w:p>
    <w:p w:rsidR="00296D9C" w:rsidP="00296D9C" w14:paraId="3C7AAAAA" w14:textId="77777777">
      <w:pPr>
        <w:ind w:left="9"/>
        <w:rPr>
          <w:sz w:val="20"/>
          <w:szCs w:val="20"/>
        </w:rPr>
      </w:pPr>
      <w:r>
        <w:rPr>
          <w:rFonts w:eastAsia="Times New Roman"/>
          <w:sz w:val="24"/>
          <w:szCs w:val="24"/>
        </w:rPr>
        <w:t>Coverage is effective as of __/__/____( includes waiting period of less than 90 days from date of receipt</w:t>
      </w:r>
    </w:p>
    <w:p w:rsidR="00296D9C" w:rsidP="00296D9C" w14:paraId="48F21094" w14:textId="77777777">
      <w:pPr>
        <w:tabs>
          <w:tab w:val="left" w:pos="1668"/>
        </w:tabs>
        <w:ind w:left="9"/>
        <w:rPr>
          <w:sz w:val="20"/>
          <w:szCs w:val="20"/>
        </w:rPr>
      </w:pPr>
      <w:r>
        <w:rPr>
          <w:rFonts w:eastAsia="Times New Roman"/>
          <w:sz w:val="24"/>
          <w:szCs w:val="24"/>
        </w:rPr>
        <w:t>of this Notice).</w:t>
      </w:r>
      <w:r>
        <w:rPr>
          <w:rFonts w:eastAsia="Times New Roman"/>
          <w:sz w:val="24"/>
          <w:szCs w:val="24"/>
        </w:rPr>
        <w:tab/>
        <w:t>The child(ren) has/have been enrolled in the following option (if plan is insured, identify</w:t>
      </w:r>
    </w:p>
    <w:p w:rsidR="00296D9C" w:rsidRPr="001A666C" w:rsidP="00296D9C" w14:paraId="0972DFED" w14:textId="77777777">
      <w:pPr>
        <w:spacing w:line="266" w:lineRule="auto"/>
        <w:ind w:left="9" w:right="360"/>
        <w:rPr>
          <w:sz w:val="20"/>
          <w:szCs w:val="20"/>
        </w:rPr>
      </w:pPr>
      <w:r>
        <w:rPr>
          <w:rFonts w:eastAsia="Times New Roman"/>
          <w:sz w:val="24"/>
          <w:szCs w:val="24"/>
        </w:rPr>
        <w:t xml:space="preserve">provider, policy and group numbers): </w:t>
      </w:r>
      <w:r>
        <w:rPr>
          <w:rFonts w:eastAsia="Times New Roman"/>
          <w:sz w:val="24"/>
          <w:szCs w:val="24"/>
          <w:u w:val="single"/>
        </w:rPr>
        <w:t>Use</w:t>
      </w:r>
      <w:r w:rsidRPr="001A666C">
        <w:rPr>
          <w:rFonts w:eastAsia="Times New Roman"/>
          <w:sz w:val="24"/>
          <w:szCs w:val="24"/>
          <w:u w:val="single"/>
        </w:rPr>
        <w:t xml:space="preserve"> Addendum</w:t>
      </w:r>
      <w:r>
        <w:rPr>
          <w:rFonts w:eastAsia="Times New Roman"/>
          <w:sz w:val="24"/>
          <w:szCs w:val="24"/>
          <w:u w:val="single"/>
        </w:rPr>
        <w:t xml:space="preserve"> – Section 1.</w:t>
      </w:r>
      <w:r w:rsidRPr="001A666C">
        <w:rPr>
          <w:rFonts w:eastAsia="Times New Roman"/>
          <w:sz w:val="24"/>
          <w:szCs w:val="24"/>
        </w:rPr>
        <w:t xml:space="preserve"> </w:t>
      </w:r>
      <w:r>
        <w:rPr>
          <w:rFonts w:eastAsia="Times New Roman"/>
          <w:sz w:val="24"/>
          <w:szCs w:val="24"/>
        </w:rPr>
        <w:t xml:space="preserve">Any necessary withholding should commence </w:t>
      </w:r>
      <w:r w:rsidRPr="001A666C">
        <w:rPr>
          <w:rFonts w:eastAsia="Times New Roman"/>
          <w:sz w:val="24"/>
          <w:szCs w:val="24"/>
        </w:rPr>
        <w:t xml:space="preserve">if the employer determines that it is </w:t>
      </w:r>
      <w:r w:rsidRPr="00296D9C">
        <w:rPr>
          <w:rFonts w:eastAsia="Times New Roman"/>
          <w:sz w:val="24"/>
          <w:szCs w:val="24"/>
        </w:rPr>
        <w:t>permitted under State and Federal</w:t>
      </w:r>
      <w:r w:rsidRPr="001A666C">
        <w:rPr>
          <w:rFonts w:eastAsia="Times New Roman"/>
          <w:sz w:val="24"/>
          <w:szCs w:val="24"/>
        </w:rPr>
        <w:t xml:space="preserve"> withholding and/or prioritization limitations.</w:t>
      </w:r>
      <w:r>
        <w:rPr>
          <w:rFonts w:eastAsia="Times New Roman"/>
          <w:sz w:val="24"/>
          <w:szCs w:val="24"/>
        </w:rPr>
        <w:softHyphen/>
      </w:r>
      <w:r>
        <w:rPr>
          <w:rFonts w:eastAsia="Times New Roman"/>
          <w:sz w:val="24"/>
          <w:szCs w:val="24"/>
        </w:rPr>
        <w:softHyphen/>
      </w:r>
    </w:p>
    <w:p w:rsidR="00296D9C" w14:paraId="170538A1" w14:textId="77777777">
      <w:pPr>
        <w:spacing w:line="200" w:lineRule="exact"/>
        <w:rPr>
          <w:sz w:val="20"/>
          <w:szCs w:val="20"/>
        </w:rPr>
      </w:pPr>
    </w:p>
    <w:p w:rsidR="00E225E3" w:rsidP="00015A41" w14:paraId="3E5A2E70" w14:textId="77777777">
      <w:pPr>
        <w:spacing w:line="272" w:lineRule="exact"/>
        <w:rPr>
          <w:rFonts w:eastAsia="Times New Roman"/>
          <w:sz w:val="23"/>
          <w:szCs w:val="23"/>
        </w:rPr>
      </w:pPr>
      <w:sdt>
        <w:sdtPr>
          <w:rPr>
            <w:sz w:val="20"/>
            <w:szCs w:val="20"/>
          </w:rPr>
          <w:id w:val="-1804139565"/>
          <w14:checkbox>
            <w14:checked w14:val="0"/>
            <w14:checkedState w14:val="2612" w14:font="MS Gothic"/>
            <w14:uncheckedState w14:val="2610" w14:font="MS Gothic"/>
          </w14:checkbox>
        </w:sdtPr>
        <w:sdtContent>
          <w:r w:rsidR="00015A41">
            <w:rPr>
              <w:rFonts w:ascii="MS Gothic" w:eastAsia="MS Gothic" w:hAnsi="MS Gothic" w:cs="MS Gothic" w:hint="eastAsia"/>
              <w:sz w:val="20"/>
              <w:szCs w:val="20"/>
            </w:rPr>
            <w:t>☐</w:t>
          </w:r>
        </w:sdtContent>
      </w:sdt>
      <w:r w:rsidR="00015A41">
        <w:rPr>
          <w:sz w:val="20"/>
          <w:szCs w:val="20"/>
        </w:rPr>
        <w:t xml:space="preserve">  </w:t>
      </w:r>
      <w:r w:rsidRPr="00015A41" w:rsidR="00015A41">
        <w:t>3.</w:t>
      </w:r>
      <w:r w:rsidR="00015A41">
        <w:rPr>
          <w:sz w:val="20"/>
          <w:szCs w:val="20"/>
        </w:rPr>
        <w:t xml:space="preserve"> </w:t>
      </w:r>
      <w:r w:rsidR="00296D9C">
        <w:rPr>
          <w:rFonts w:eastAsia="Times New Roman"/>
          <w:sz w:val="23"/>
          <w:szCs w:val="23"/>
        </w:rPr>
        <w:t>There is more than one option available under the plan and the participant is not enrolled. The Issuing Agency must select from the available options. Each child is to be included as a dependent under one of the available options that provide family coverage. If the Issuing Agency does not reply within 20 business days of the date this Response is returned, the child(ren), and the participant if necessary, will be</w:t>
      </w:r>
    </w:p>
    <w:p w:rsidR="00E225E3" w14:paraId="24B45023" w14:textId="77777777">
      <w:pPr>
        <w:spacing w:line="2" w:lineRule="exact"/>
        <w:rPr>
          <w:sz w:val="20"/>
          <w:szCs w:val="20"/>
        </w:rPr>
      </w:pPr>
    </w:p>
    <w:p w:rsidR="00E225E3" w14:paraId="34731333" w14:textId="77777777">
      <w:pPr>
        <w:tabs>
          <w:tab w:val="left" w:pos="8888"/>
        </w:tabs>
        <w:ind w:left="9"/>
        <w:rPr>
          <w:sz w:val="20"/>
          <w:szCs w:val="20"/>
        </w:rPr>
      </w:pPr>
      <w:r>
        <w:rPr>
          <w:rFonts w:eastAsia="Times New Roman"/>
          <w:sz w:val="24"/>
          <w:szCs w:val="24"/>
        </w:rPr>
        <w:t>enrolled in the plan’s default option, if any:</w:t>
      </w:r>
      <w:r>
        <w:rPr>
          <w:sz w:val="20"/>
          <w:szCs w:val="20"/>
        </w:rPr>
        <w:tab/>
      </w:r>
      <w:r>
        <w:rPr>
          <w:rFonts w:eastAsia="Times New Roman"/>
          <w:sz w:val="24"/>
          <w:szCs w:val="24"/>
        </w:rPr>
        <w:t>.</w:t>
      </w:r>
    </w:p>
    <w:p w:rsidR="00E225E3" w14:paraId="3DB4661E" w14:textId="77777777">
      <w:pPr>
        <w:spacing w:line="20" w:lineRule="exact"/>
        <w:rPr>
          <w:sz w:val="20"/>
          <w:szCs w:val="20"/>
        </w:rPr>
      </w:pPr>
      <w:r>
        <w:rPr>
          <w:noProof/>
          <w:sz w:val="20"/>
          <w:szCs w:val="20"/>
        </w:rPr>
        <mc:AlternateContent>
          <mc:Choice Requires="wps">
            <w:drawing>
              <wp:anchor distT="0" distB="0" distL="114300" distR="114300" simplePos="0" relativeHeight="251761664" behindDoc="1" locked="0" layoutInCell="0" allowOverlap="1">
                <wp:simplePos x="0" y="0"/>
                <wp:positionH relativeFrom="column">
                  <wp:posOffset>2648585</wp:posOffset>
                </wp:positionH>
                <wp:positionV relativeFrom="paragraph">
                  <wp:posOffset>3810</wp:posOffset>
                </wp:positionV>
                <wp:extent cx="3011170" cy="0"/>
                <wp:effectExtent l="0" t="0" r="0" b="0"/>
                <wp:wrapNone/>
                <wp:docPr id="53" name="Shape 53"/>
                <wp:cNvGraphicFramePr/>
                <a:graphic xmlns:a="http://schemas.openxmlformats.org/drawingml/2006/main">
                  <a:graphicData uri="http://schemas.microsoft.com/office/word/2010/wordprocessingShape">
                    <wps:wsp xmlns:wps="http://schemas.microsoft.com/office/word/2010/wordprocessingShape">
                      <wps:cNvCnPr/>
                      <wps:spPr>
                        <a:xfrm>
                          <a:off x="0" y="0"/>
                          <a:ext cx="3011170" cy="4763"/>
                        </a:xfrm>
                        <a:prstGeom prst="line">
                          <a:avLst/>
                        </a:prstGeom>
                        <a:solidFill>
                          <a:srgbClr val="FFFFFF"/>
                        </a:solidFill>
                        <a:ln w="7620">
                          <a:solidFill>
                            <a:srgbClr val="000000"/>
                          </a:solidFill>
                          <a:miter lim="800000"/>
                          <a:headEnd/>
                          <a:tailEnd/>
                        </a:ln>
                      </wps:spPr>
                      <wps:bodyPr/>
                    </wps:wsp>
                  </a:graphicData>
                </a:graphic>
              </wp:anchor>
            </w:drawing>
          </mc:Choice>
          <mc:Fallback>
            <w:pict>
              <v:line id="Shape 53" o:spid="_x0000_s1075" style="mso-wrap-distance-bottom:0;mso-wrap-distance-left:9pt;mso-wrap-distance-right:9pt;mso-wrap-distance-top:0;mso-wrap-style:square;position:absolute;visibility:visible;z-index:-251553792" from="208.55pt,0.3pt" to="445.65pt,0.3pt" o:allowincell="f" strokeweight="0.6pt">
                <v:stroke joinstyle="miter"/>
              </v:line>
            </w:pict>
          </mc:Fallback>
        </mc:AlternateContent>
      </w:r>
    </w:p>
    <w:p w:rsidR="00E225E3" w14:paraId="4CBE5787" w14:textId="77777777">
      <w:pPr>
        <w:spacing w:line="256" w:lineRule="exact"/>
        <w:rPr>
          <w:sz w:val="20"/>
          <w:szCs w:val="20"/>
        </w:rPr>
      </w:pPr>
    </w:p>
    <w:p w:rsidR="00E225E3" w:rsidP="00015A41" w14:paraId="3D30AC96" w14:textId="77777777">
      <w:pPr>
        <w:spacing w:line="256" w:lineRule="exact"/>
        <w:rPr>
          <w:rFonts w:eastAsia="Times New Roman"/>
          <w:sz w:val="23"/>
          <w:szCs w:val="23"/>
        </w:rPr>
      </w:pPr>
      <w:sdt>
        <w:sdtPr>
          <w:rPr>
            <w:sz w:val="20"/>
            <w:szCs w:val="20"/>
          </w:rPr>
          <w:id w:val="1121184435"/>
          <w14:checkbox>
            <w14:checked w14:val="0"/>
            <w14:checkedState w14:val="2612" w14:font="MS Gothic"/>
            <w14:uncheckedState w14:val="2610" w14:font="MS Gothic"/>
          </w14:checkbox>
        </w:sdtPr>
        <w:sdtContent>
          <w:r w:rsidR="00015A41">
            <w:rPr>
              <w:rFonts w:ascii="MS Gothic" w:eastAsia="MS Gothic" w:hAnsi="MS Gothic" w:cs="MS Gothic" w:hint="eastAsia"/>
              <w:sz w:val="20"/>
              <w:szCs w:val="20"/>
            </w:rPr>
            <w:t>☐</w:t>
          </w:r>
        </w:sdtContent>
      </w:sdt>
      <w:r w:rsidR="00015A41">
        <w:rPr>
          <w:sz w:val="20"/>
          <w:szCs w:val="20"/>
        </w:rPr>
        <w:t xml:space="preserve">  </w:t>
      </w:r>
      <w:r w:rsidRPr="00015A41" w:rsidR="00015A41">
        <w:t>4.</w:t>
      </w:r>
      <w:r w:rsidR="00015A41">
        <w:rPr>
          <w:sz w:val="20"/>
          <w:szCs w:val="20"/>
        </w:rPr>
        <w:t xml:space="preserve"> </w:t>
      </w:r>
      <w:r w:rsidR="00296D9C">
        <w:rPr>
          <w:rFonts w:eastAsia="Times New Roman"/>
          <w:sz w:val="23"/>
          <w:szCs w:val="23"/>
        </w:rPr>
        <w:t>The participant is subject to a waiting period that expires __/__/____ (more than 90 days from the date of receipt of this Notice), or has not completed a waiting period which is determined by some measure other than the passage of time, such as the completion of a certain number of hours worked (describe here:</w:t>
      </w:r>
    </w:p>
    <w:p w:rsidR="00E225E3" w14:paraId="0F59C878" w14:textId="77777777">
      <w:pPr>
        <w:spacing w:line="2" w:lineRule="exact"/>
        <w:rPr>
          <w:sz w:val="20"/>
          <w:szCs w:val="20"/>
        </w:rPr>
      </w:pPr>
    </w:p>
    <w:p w:rsidR="00E225E3" w14:paraId="026C4C22" w14:textId="77777777">
      <w:pPr>
        <w:ind w:left="3009"/>
        <w:rPr>
          <w:sz w:val="20"/>
          <w:szCs w:val="20"/>
        </w:rPr>
      </w:pPr>
      <w:r>
        <w:rPr>
          <w:rFonts w:eastAsia="Times New Roman"/>
          <w:sz w:val="24"/>
          <w:szCs w:val="24"/>
        </w:rPr>
        <w:t>). At the completion of the waiting period, the plan administrator will</w:t>
      </w:r>
    </w:p>
    <w:p w:rsidR="00E225E3" w14:paraId="0FB17219" w14:textId="77777777">
      <w:pPr>
        <w:spacing w:line="20" w:lineRule="exact"/>
        <w:rPr>
          <w:sz w:val="20"/>
          <w:szCs w:val="20"/>
        </w:rPr>
      </w:pPr>
      <w:r>
        <w:rPr>
          <w:noProof/>
          <w:sz w:val="20"/>
          <w:szCs w:val="20"/>
        </w:rPr>
        <mc:AlternateContent>
          <mc:Choice Requires="wps">
            <w:drawing>
              <wp:anchor distT="0" distB="0" distL="114300" distR="114300" simplePos="0" relativeHeight="251763712" behindDoc="1" locked="0" layoutInCell="0" allowOverlap="1">
                <wp:simplePos x="0" y="0"/>
                <wp:positionH relativeFrom="column">
                  <wp:posOffset>0</wp:posOffset>
                </wp:positionH>
                <wp:positionV relativeFrom="paragraph">
                  <wp:posOffset>3810</wp:posOffset>
                </wp:positionV>
                <wp:extent cx="1904365" cy="0"/>
                <wp:effectExtent l="0" t="0" r="0" b="0"/>
                <wp:wrapNone/>
                <wp:docPr id="54" name="Shape 54"/>
                <wp:cNvGraphicFramePr/>
                <a:graphic xmlns:a="http://schemas.openxmlformats.org/drawingml/2006/main">
                  <a:graphicData uri="http://schemas.microsoft.com/office/word/2010/wordprocessingShape">
                    <wps:wsp xmlns:wps="http://schemas.microsoft.com/office/word/2010/wordprocessingShape">
                      <wps:cNvCnPr/>
                      <wps:spPr>
                        <a:xfrm>
                          <a:off x="0" y="0"/>
                          <a:ext cx="1904365" cy="4763"/>
                        </a:xfrm>
                        <a:prstGeom prst="line">
                          <a:avLst/>
                        </a:prstGeom>
                        <a:solidFill>
                          <a:srgbClr val="FFFFFF"/>
                        </a:solidFill>
                        <a:ln w="7619">
                          <a:solidFill>
                            <a:srgbClr val="000000"/>
                          </a:solidFill>
                          <a:miter lim="800000"/>
                          <a:headEnd/>
                          <a:tailEnd/>
                        </a:ln>
                      </wps:spPr>
                      <wps:bodyPr/>
                    </wps:wsp>
                  </a:graphicData>
                </a:graphic>
              </wp:anchor>
            </w:drawing>
          </mc:Choice>
          <mc:Fallback>
            <w:pict>
              <v:line id="Shape 54" o:spid="_x0000_s1076" style="mso-wrap-distance-bottom:0;mso-wrap-distance-left:9pt;mso-wrap-distance-right:9pt;mso-wrap-distance-top:0;mso-wrap-style:square;position:absolute;visibility:visible;z-index:-251551744" from="0,0.3pt" to="149.95pt,0.3pt" o:allowincell="f" strokeweight="0.6pt">
                <v:stroke joinstyle="miter"/>
              </v:line>
            </w:pict>
          </mc:Fallback>
        </mc:AlternateContent>
      </w:r>
    </w:p>
    <w:p w:rsidR="00E225E3" w14:paraId="2572CFF9" w14:textId="77777777">
      <w:pPr>
        <w:ind w:left="9"/>
        <w:rPr>
          <w:sz w:val="20"/>
          <w:szCs w:val="20"/>
        </w:rPr>
      </w:pPr>
      <w:r>
        <w:rPr>
          <w:rFonts w:eastAsia="Times New Roman"/>
          <w:sz w:val="24"/>
          <w:szCs w:val="24"/>
        </w:rPr>
        <w:t>process the enrollment.</w:t>
      </w:r>
    </w:p>
    <w:p w:rsidR="00E225E3" w14:paraId="40A1585A" w14:textId="77777777">
      <w:pPr>
        <w:spacing w:line="276" w:lineRule="exact"/>
        <w:rPr>
          <w:sz w:val="20"/>
          <w:szCs w:val="20"/>
        </w:rPr>
      </w:pPr>
    </w:p>
    <w:p w:rsidR="00AD5531" w:rsidP="00015A41" w14:paraId="08C746D2" w14:textId="77777777">
      <w:pPr>
        <w:spacing w:line="276" w:lineRule="exact"/>
        <w:rPr>
          <w:rFonts w:eastAsia="Times New Roman"/>
          <w:sz w:val="24"/>
          <w:szCs w:val="24"/>
        </w:rPr>
      </w:pPr>
      <w:sdt>
        <w:sdtPr>
          <w:rPr>
            <w:sz w:val="20"/>
            <w:szCs w:val="20"/>
          </w:rPr>
          <w:id w:val="1394383939"/>
          <w14:checkbox>
            <w14:checked w14:val="0"/>
            <w14:checkedState w14:val="2612" w14:font="MS Gothic"/>
            <w14:uncheckedState w14:val="2610" w14:font="MS Gothic"/>
          </w14:checkbox>
        </w:sdtPr>
        <w:sdtContent>
          <w:r w:rsidR="002D3B99">
            <w:rPr>
              <w:rFonts w:ascii="MS Gothic" w:eastAsia="MS Gothic" w:hAnsi="MS Gothic" w:cs="MS Gothic" w:hint="eastAsia"/>
              <w:sz w:val="20"/>
              <w:szCs w:val="20"/>
            </w:rPr>
            <w:t>☐</w:t>
          </w:r>
        </w:sdtContent>
      </w:sdt>
      <w:r w:rsidR="002D3B99">
        <w:rPr>
          <w:sz w:val="20"/>
          <w:szCs w:val="20"/>
        </w:rPr>
        <w:t xml:space="preserve"> </w:t>
      </w:r>
      <w:r w:rsidRPr="00015A41" w:rsidR="00015A41">
        <w:t>5.</w:t>
      </w:r>
      <w:r w:rsidR="00015A41">
        <w:rPr>
          <w:sz w:val="20"/>
          <w:szCs w:val="20"/>
        </w:rPr>
        <w:t xml:space="preserve"> </w:t>
      </w:r>
      <w:r w:rsidR="00296D9C">
        <w:rPr>
          <w:rFonts w:eastAsia="Times New Roman"/>
          <w:sz w:val="24"/>
          <w:szCs w:val="24"/>
        </w:rPr>
        <w:t xml:space="preserve">This Notice does not constitute a "qualified medical child support order" because: </w:t>
      </w:r>
    </w:p>
    <w:p w:rsidR="00E225E3" w:rsidP="00015A41" w14:paraId="5FF49CC3" w14:textId="77777777">
      <w:pPr>
        <w:spacing w:line="276" w:lineRule="exact"/>
        <w:rPr>
          <w:rFonts w:eastAsia="Times New Roman"/>
          <w:sz w:val="24"/>
          <w:szCs w:val="24"/>
        </w:rPr>
      </w:pPr>
      <w:r>
        <w:rPr>
          <w:rFonts w:eastAsia="Times New Roman"/>
          <w:sz w:val="24"/>
          <w:szCs w:val="24"/>
        </w:rPr>
        <w:t xml:space="preserve"> </w:t>
      </w:r>
      <w:r>
        <w:rPr>
          <w:rFonts w:eastAsia="Times New Roman"/>
          <w:sz w:val="24"/>
          <w:szCs w:val="24"/>
        </w:rPr>
        <w:tab/>
      </w:r>
      <w:sdt>
        <w:sdtPr>
          <w:rPr>
            <w:rFonts w:eastAsia="Times New Roman"/>
            <w:sz w:val="24"/>
            <w:szCs w:val="24"/>
          </w:rPr>
          <w:id w:val="1605999142"/>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00296D9C">
        <w:rPr>
          <w:rFonts w:eastAsia="Times New Roman"/>
          <w:sz w:val="24"/>
          <w:szCs w:val="24"/>
        </w:rPr>
        <w:t>The name of the child(ren) or participant is unavailable.</w:t>
      </w:r>
    </w:p>
    <w:p w:rsidR="00E225E3" w14:paraId="462EC0B4" w14:textId="77777777">
      <w:pPr>
        <w:spacing w:line="238" w:lineRule="auto"/>
        <w:ind w:left="729"/>
        <w:rPr>
          <w:sz w:val="20"/>
          <w:szCs w:val="20"/>
        </w:rPr>
      </w:pPr>
      <w:sdt>
        <w:sdtPr>
          <w:rPr>
            <w:rFonts w:eastAsia="Times New Roman"/>
            <w:sz w:val="24"/>
            <w:szCs w:val="24"/>
          </w:rPr>
          <w:id w:val="1921596970"/>
          <w14:checkbox>
            <w14:checked w14:val="0"/>
            <w14:checkedState w14:val="2612" w14:font="MS Gothic"/>
            <w14:uncheckedState w14:val="2610" w14:font="MS Gothic"/>
          </w14:checkbox>
        </w:sdtPr>
        <w:sdtContent>
          <w:r w:rsidR="00AD5531">
            <w:rPr>
              <w:rFonts w:ascii="MS Gothic" w:eastAsia="MS Gothic" w:hAnsi="MS Gothic" w:cs="MS Gothic" w:hint="eastAsia"/>
              <w:sz w:val="24"/>
              <w:szCs w:val="24"/>
            </w:rPr>
            <w:t>☐</w:t>
          </w:r>
        </w:sdtContent>
      </w:sdt>
      <w:r w:rsidR="00296D9C">
        <w:rPr>
          <w:rFonts w:eastAsia="Times New Roman"/>
          <w:sz w:val="24"/>
          <w:szCs w:val="24"/>
        </w:rPr>
        <w:t>The mailing address of the child(ren) (or a substituted official) or participant is unavailable.</w:t>
      </w:r>
    </w:p>
    <w:p w:rsidR="00AD5531" w14:paraId="0AA38765" w14:textId="77777777">
      <w:pPr>
        <w:ind w:left="729"/>
        <w:rPr>
          <w:rFonts w:eastAsia="Times New Roman"/>
          <w:sz w:val="24"/>
          <w:szCs w:val="24"/>
        </w:rPr>
      </w:pPr>
      <w:sdt>
        <w:sdtPr>
          <w:rPr>
            <w:rFonts w:eastAsia="Times New Roman"/>
            <w:sz w:val="24"/>
            <w:szCs w:val="24"/>
          </w:rPr>
          <w:id w:val="-808706695"/>
          <w14:checkbox>
            <w14:checked w14:val="0"/>
            <w14:checkedState w14:val="2612" w14:font="MS Gothic"/>
            <w14:uncheckedState w14:val="2610" w14:font="MS Gothic"/>
          </w14:checkbox>
        </w:sdtPr>
        <w:sdtContent>
          <w:r w:rsidR="00566A93">
            <w:rPr>
              <w:rFonts w:ascii="MS Gothic" w:eastAsia="MS Gothic" w:hAnsi="MS Gothic" w:cs="MS Gothic" w:hint="eastAsia"/>
              <w:sz w:val="24"/>
              <w:szCs w:val="24"/>
            </w:rPr>
            <w:t>☐</w:t>
          </w:r>
        </w:sdtContent>
      </w:sdt>
      <w:r w:rsidR="00296D9C">
        <w:rPr>
          <w:rFonts w:eastAsia="Times New Roman"/>
          <w:sz w:val="24"/>
          <w:szCs w:val="24"/>
        </w:rPr>
        <w:t xml:space="preserve">The following child(ren) is/are at or above the age at which dependents are no longer eligible </w:t>
      </w:r>
      <w:r w:rsidR="00566A93">
        <w:rPr>
          <w:rFonts w:eastAsia="Times New Roman"/>
          <w:sz w:val="24"/>
          <w:szCs w:val="24"/>
        </w:rPr>
        <w:t xml:space="preserve">  </w:t>
      </w:r>
    </w:p>
    <w:p w:rsidR="00E225E3" w:rsidP="00AD5531" w14:paraId="3E8DE48A" w14:textId="77777777">
      <w:pPr>
        <w:ind w:left="729"/>
        <w:rPr>
          <w:sz w:val="20"/>
          <w:szCs w:val="20"/>
        </w:rPr>
      </w:pPr>
      <w:r>
        <w:rPr>
          <w:rFonts w:eastAsia="Times New Roman"/>
          <w:sz w:val="24"/>
          <w:szCs w:val="24"/>
        </w:rPr>
        <w:t xml:space="preserve">    f</w:t>
      </w:r>
      <w:r w:rsidR="00296D9C">
        <w:rPr>
          <w:rFonts w:eastAsia="Times New Roman"/>
          <w:sz w:val="24"/>
          <w:szCs w:val="24"/>
        </w:rPr>
        <w:t>or</w:t>
      </w:r>
      <w:r>
        <w:rPr>
          <w:rFonts w:eastAsia="Times New Roman"/>
          <w:sz w:val="24"/>
          <w:szCs w:val="24"/>
        </w:rPr>
        <w:t xml:space="preserve"> </w:t>
      </w:r>
      <w:r w:rsidR="00296D9C">
        <w:rPr>
          <w:rFonts w:eastAsia="Times New Roman"/>
          <w:sz w:val="24"/>
          <w:szCs w:val="24"/>
        </w:rPr>
        <w:t>coverage under the plan</w:t>
      </w:r>
      <w:r w:rsidRPr="00296D9C" w:rsidR="00296D9C">
        <w:rPr>
          <w:rFonts w:eastAsia="Times New Roman"/>
          <w:sz w:val="24"/>
          <w:szCs w:val="24"/>
        </w:rPr>
        <w:t xml:space="preserve"> Use Addendum – Section </w:t>
      </w:r>
      <w:r w:rsidR="00296D9C">
        <w:rPr>
          <w:sz w:val="20"/>
          <w:szCs w:val="20"/>
        </w:rPr>
        <w:t>2</w:t>
      </w:r>
      <w:r w:rsidR="00296D9C">
        <w:rPr>
          <w:sz w:val="20"/>
          <w:szCs w:val="20"/>
        </w:rPr>
        <w:tab/>
      </w:r>
      <w:r w:rsidR="00296D9C">
        <w:rPr>
          <w:rFonts w:eastAsia="Times New Roman"/>
          <w:sz w:val="23"/>
          <w:szCs w:val="23"/>
        </w:rPr>
        <w:t>(insert name(s) of child(ren)).</w:t>
      </w:r>
    </w:p>
    <w:p w:rsidR="00E225E3" w14:paraId="64855A79" w14:textId="77777777">
      <w:pPr>
        <w:spacing w:line="20" w:lineRule="exact"/>
        <w:rPr>
          <w:sz w:val="20"/>
          <w:szCs w:val="20"/>
        </w:rPr>
      </w:pPr>
      <w:r>
        <w:rPr>
          <w:noProof/>
          <w:sz w:val="20"/>
          <w:szCs w:val="20"/>
        </w:rPr>
        <mc:AlternateContent>
          <mc:Choice Requires="wps">
            <w:drawing>
              <wp:anchor distT="0" distB="0" distL="114300" distR="114300" simplePos="0" relativeHeight="251765760" behindDoc="1" locked="0" layoutInCell="0" allowOverlap="1">
                <wp:simplePos x="0" y="0"/>
                <wp:positionH relativeFrom="column">
                  <wp:posOffset>1915160</wp:posOffset>
                </wp:positionH>
                <wp:positionV relativeFrom="paragraph">
                  <wp:posOffset>3810</wp:posOffset>
                </wp:positionV>
                <wp:extent cx="2402205" cy="0"/>
                <wp:effectExtent l="0" t="0" r="0" b="0"/>
                <wp:wrapNone/>
                <wp:docPr id="55" name="Shape 55"/>
                <wp:cNvGraphicFramePr/>
                <a:graphic xmlns:a="http://schemas.openxmlformats.org/drawingml/2006/main">
                  <a:graphicData uri="http://schemas.microsoft.com/office/word/2010/wordprocessingShape">
                    <wps:wsp xmlns:wps="http://schemas.microsoft.com/office/word/2010/wordprocessingShape">
                      <wps:cNvCnPr/>
                      <wps:spPr>
                        <a:xfrm>
                          <a:off x="0" y="0"/>
                          <a:ext cx="2402205" cy="4763"/>
                        </a:xfrm>
                        <a:prstGeom prst="line">
                          <a:avLst/>
                        </a:prstGeom>
                        <a:solidFill>
                          <a:srgbClr val="FFFFFF"/>
                        </a:solidFill>
                        <a:ln w="7620">
                          <a:solidFill>
                            <a:srgbClr val="000000"/>
                          </a:solidFill>
                          <a:miter lim="800000"/>
                          <a:headEnd/>
                          <a:tailEnd/>
                        </a:ln>
                      </wps:spPr>
                      <wps:bodyPr/>
                    </wps:wsp>
                  </a:graphicData>
                </a:graphic>
              </wp:anchor>
            </w:drawing>
          </mc:Choice>
          <mc:Fallback>
            <w:pict>
              <v:line id="Shape 55" o:spid="_x0000_s1077" style="mso-wrap-distance-bottom:0;mso-wrap-distance-left:9pt;mso-wrap-distance-right:9pt;mso-wrap-distance-top:0;mso-wrap-style:square;position:absolute;visibility:visible;z-index:-251549696" from="150.8pt,0.3pt" to="339.95pt,0.3pt" o:allowincell="f" strokeweight="0.6pt">
                <v:stroke joinstyle="miter"/>
              </v:line>
            </w:pict>
          </mc:Fallback>
        </mc:AlternateContent>
      </w:r>
    </w:p>
    <w:p w:rsidR="00E225E3" w14:paraId="6AECB3B7" w14:textId="77777777">
      <w:pPr>
        <w:ind w:left="9"/>
        <w:rPr>
          <w:sz w:val="20"/>
          <w:szCs w:val="20"/>
        </w:rPr>
      </w:pPr>
      <w:r>
        <w:rPr>
          <w:rFonts w:eastAsia="Times New Roman"/>
          <w:sz w:val="24"/>
          <w:szCs w:val="24"/>
        </w:rPr>
        <w:t>Plan Administrator or Representative:</w:t>
      </w:r>
    </w:p>
    <w:p w:rsidR="00E225E3" w14:paraId="15B75291" w14:textId="77777777">
      <w:pPr>
        <w:spacing w:line="274" w:lineRule="exact"/>
        <w:rPr>
          <w:sz w:val="20"/>
          <w:szCs w:val="20"/>
        </w:rPr>
      </w:pPr>
    </w:p>
    <w:p w:rsidR="00E225E3" w14:paraId="34E74B7C" w14:textId="77777777">
      <w:pPr>
        <w:tabs>
          <w:tab w:val="left" w:pos="4928"/>
        </w:tabs>
        <w:ind w:left="9"/>
        <w:rPr>
          <w:sz w:val="20"/>
          <w:szCs w:val="20"/>
        </w:rPr>
      </w:pPr>
      <w:r>
        <w:rPr>
          <w:rFonts w:eastAsia="Times New Roman"/>
          <w:sz w:val="24"/>
          <w:szCs w:val="24"/>
        </w:rPr>
        <w:t>Name:</w:t>
      </w:r>
      <w:r>
        <w:rPr>
          <w:sz w:val="20"/>
          <w:szCs w:val="20"/>
        </w:rPr>
        <w:tab/>
      </w:r>
      <w:r>
        <w:rPr>
          <w:rFonts w:eastAsia="Times New Roman"/>
          <w:sz w:val="24"/>
          <w:szCs w:val="24"/>
        </w:rPr>
        <w:t>Telephone Number:</w:t>
      </w:r>
    </w:p>
    <w:p w:rsidR="00E225E3" w14:paraId="2847A07A" w14:textId="77777777">
      <w:pPr>
        <w:spacing w:line="20" w:lineRule="exact"/>
        <w:rPr>
          <w:sz w:val="20"/>
          <w:szCs w:val="20"/>
        </w:rPr>
      </w:pPr>
      <w:r>
        <w:rPr>
          <w:noProof/>
          <w:sz w:val="20"/>
          <w:szCs w:val="20"/>
        </w:rPr>
        <mc:AlternateContent>
          <mc:Choice Requires="wps">
            <w:drawing>
              <wp:anchor distT="0" distB="0" distL="114300" distR="114300" simplePos="0" relativeHeight="251767808" behindDoc="1" locked="0" layoutInCell="0" allowOverlap="1">
                <wp:simplePos x="0" y="0"/>
                <wp:positionH relativeFrom="column">
                  <wp:posOffset>4404360</wp:posOffset>
                </wp:positionH>
                <wp:positionV relativeFrom="paragraph">
                  <wp:posOffset>3810</wp:posOffset>
                </wp:positionV>
                <wp:extent cx="1046480" cy="0"/>
                <wp:effectExtent l="0" t="0" r="0" b="0"/>
                <wp:wrapNone/>
                <wp:docPr id="56" name="Shape 56"/>
                <wp:cNvGraphicFramePr/>
                <a:graphic xmlns:a="http://schemas.openxmlformats.org/drawingml/2006/main">
                  <a:graphicData uri="http://schemas.microsoft.com/office/word/2010/wordprocessingShape">
                    <wps:wsp xmlns:wps="http://schemas.microsoft.com/office/word/2010/wordprocessingShape">
                      <wps:cNvCnPr/>
                      <wps:spPr>
                        <a:xfrm>
                          <a:off x="0" y="0"/>
                          <a:ext cx="1046480" cy="4763"/>
                        </a:xfrm>
                        <a:prstGeom prst="line">
                          <a:avLst/>
                        </a:prstGeom>
                        <a:solidFill>
                          <a:srgbClr val="FFFFFF"/>
                        </a:solidFill>
                        <a:ln w="7619">
                          <a:solidFill>
                            <a:srgbClr val="000000"/>
                          </a:solidFill>
                          <a:miter lim="800000"/>
                          <a:headEnd/>
                          <a:tailEnd/>
                        </a:ln>
                      </wps:spPr>
                      <wps:bodyPr/>
                    </wps:wsp>
                  </a:graphicData>
                </a:graphic>
              </wp:anchor>
            </w:drawing>
          </mc:Choice>
          <mc:Fallback>
            <w:pict>
              <v:line id="Shape 56" o:spid="_x0000_s1078" style="mso-wrap-distance-bottom:0;mso-wrap-distance-left:9pt;mso-wrap-distance-right:9pt;mso-wrap-distance-top:0;mso-wrap-style:square;position:absolute;visibility:visible;z-index:-251547648" from="346.8pt,0.3pt" to="429.2pt,0.3pt" o:allowincell="f" strokeweight="0.6pt">
                <v:stroke joinstyle="miter"/>
              </v:line>
            </w:pict>
          </mc:Fallback>
        </mc:AlternateContent>
      </w:r>
      <w:r>
        <w:rPr>
          <w:noProof/>
          <w:sz w:val="20"/>
          <w:szCs w:val="20"/>
        </w:rPr>
        <mc:AlternateContent>
          <mc:Choice Requires="wps">
            <w:drawing>
              <wp:anchor distT="0" distB="0" distL="114300" distR="114300" simplePos="0" relativeHeight="251769856" behindDoc="1" locked="0" layoutInCell="0" allowOverlap="1">
                <wp:simplePos x="0" y="0"/>
                <wp:positionH relativeFrom="column">
                  <wp:posOffset>405130</wp:posOffset>
                </wp:positionH>
                <wp:positionV relativeFrom="paragraph">
                  <wp:posOffset>3810</wp:posOffset>
                </wp:positionV>
                <wp:extent cx="2743200" cy="0"/>
                <wp:effectExtent l="0" t="0" r="0" b="0"/>
                <wp:wrapNone/>
                <wp:docPr id="57" name="Shape 57"/>
                <wp:cNvGraphicFramePr/>
                <a:graphic xmlns:a="http://schemas.openxmlformats.org/drawingml/2006/main">
                  <a:graphicData uri="http://schemas.microsoft.com/office/word/2010/wordprocessingShape">
                    <wps:wsp xmlns:wps="http://schemas.microsoft.com/office/word/2010/wordprocessingShape">
                      <wps:cNvCnPr/>
                      <wps:spPr>
                        <a:xfrm>
                          <a:off x="0" y="0"/>
                          <a:ext cx="2743200" cy="4763"/>
                        </a:xfrm>
                        <a:prstGeom prst="line">
                          <a:avLst/>
                        </a:prstGeom>
                        <a:solidFill>
                          <a:srgbClr val="FFFFFF"/>
                        </a:solidFill>
                        <a:ln w="7619">
                          <a:solidFill>
                            <a:srgbClr val="000000"/>
                          </a:solidFill>
                          <a:miter lim="800000"/>
                          <a:headEnd/>
                          <a:tailEnd/>
                        </a:ln>
                      </wps:spPr>
                      <wps:bodyPr/>
                    </wps:wsp>
                  </a:graphicData>
                </a:graphic>
              </wp:anchor>
            </w:drawing>
          </mc:Choice>
          <mc:Fallback>
            <w:pict>
              <v:line id="Shape 57" o:spid="_x0000_s1079" style="mso-wrap-distance-bottom:0;mso-wrap-distance-left:9pt;mso-wrap-distance-right:9pt;mso-wrap-distance-top:0;mso-wrap-style:square;position:absolute;visibility:visible;z-index:-251545600" from="31.9pt,0.3pt" to="247.9pt,0.3pt" o:allowincell="f" strokeweight="0.6pt">
                <v:stroke joinstyle="miter"/>
              </v:line>
            </w:pict>
          </mc:Fallback>
        </mc:AlternateContent>
      </w:r>
    </w:p>
    <w:p w:rsidR="00E225E3" w14:paraId="5EE42649" w14:textId="77777777">
      <w:pPr>
        <w:spacing w:line="256" w:lineRule="exact"/>
        <w:rPr>
          <w:sz w:val="20"/>
          <w:szCs w:val="20"/>
        </w:rPr>
      </w:pPr>
    </w:p>
    <w:p w:rsidR="00E225E3" w14:paraId="719DA0AC" w14:textId="77777777">
      <w:pPr>
        <w:tabs>
          <w:tab w:val="left" w:pos="4948"/>
        </w:tabs>
        <w:ind w:left="9"/>
        <w:rPr>
          <w:sz w:val="20"/>
          <w:szCs w:val="20"/>
        </w:rPr>
      </w:pPr>
      <w:r>
        <w:rPr>
          <w:rFonts w:eastAsia="Times New Roman"/>
          <w:sz w:val="24"/>
          <w:szCs w:val="24"/>
        </w:rPr>
        <w:t>Title:</w:t>
      </w:r>
      <w:r>
        <w:rPr>
          <w:sz w:val="20"/>
          <w:szCs w:val="20"/>
        </w:rPr>
        <w:tab/>
      </w:r>
      <w:r>
        <w:rPr>
          <w:rFonts w:eastAsia="Times New Roman"/>
          <w:sz w:val="24"/>
          <w:szCs w:val="24"/>
        </w:rPr>
        <w:t>Date:</w:t>
      </w:r>
    </w:p>
    <w:p w:rsidR="00E225E3" w14:paraId="4729E4BD" w14:textId="77777777">
      <w:pPr>
        <w:spacing w:line="20" w:lineRule="exact"/>
        <w:rPr>
          <w:sz w:val="20"/>
          <w:szCs w:val="20"/>
        </w:rPr>
      </w:pPr>
      <w:r>
        <w:rPr>
          <w:noProof/>
          <w:sz w:val="20"/>
          <w:szCs w:val="20"/>
        </w:rPr>
        <mc:AlternateContent>
          <mc:Choice Requires="wps">
            <w:drawing>
              <wp:anchor distT="0" distB="0" distL="114300" distR="114300" simplePos="0" relativeHeight="251771904" behindDoc="1" locked="0" layoutInCell="0" allowOverlap="1">
                <wp:simplePos x="0" y="0"/>
                <wp:positionH relativeFrom="column">
                  <wp:posOffset>3555365</wp:posOffset>
                </wp:positionH>
                <wp:positionV relativeFrom="paragraph">
                  <wp:posOffset>3810</wp:posOffset>
                </wp:positionV>
                <wp:extent cx="1269365" cy="0"/>
                <wp:effectExtent l="0" t="0" r="0" b="0"/>
                <wp:wrapNone/>
                <wp:docPr id="58" name="Shape 58"/>
                <wp:cNvGraphicFramePr/>
                <a:graphic xmlns:a="http://schemas.openxmlformats.org/drawingml/2006/main">
                  <a:graphicData uri="http://schemas.microsoft.com/office/word/2010/wordprocessingShape">
                    <wps:wsp xmlns:wps="http://schemas.microsoft.com/office/word/2010/wordprocessingShape">
                      <wps:cNvCnPr/>
                      <wps:spPr>
                        <a:xfrm>
                          <a:off x="0" y="0"/>
                          <a:ext cx="1269365" cy="4763"/>
                        </a:xfrm>
                        <a:prstGeom prst="line">
                          <a:avLst/>
                        </a:prstGeom>
                        <a:solidFill>
                          <a:srgbClr val="FFFFFF"/>
                        </a:solidFill>
                        <a:ln w="7620">
                          <a:solidFill>
                            <a:srgbClr val="000000"/>
                          </a:solidFill>
                          <a:miter lim="800000"/>
                          <a:headEnd/>
                          <a:tailEnd/>
                        </a:ln>
                      </wps:spPr>
                      <wps:bodyPr/>
                    </wps:wsp>
                  </a:graphicData>
                </a:graphic>
              </wp:anchor>
            </w:drawing>
          </mc:Choice>
          <mc:Fallback>
            <w:pict>
              <v:line id="Shape 58" o:spid="_x0000_s1080" style="mso-wrap-distance-bottom:0;mso-wrap-distance-left:9pt;mso-wrap-distance-right:9pt;mso-wrap-distance-top:0;mso-wrap-style:square;position:absolute;visibility:visible;z-index:-251543552" from="279.95pt,0.3pt" to="379.9pt,0.3pt" o:allowincell="f" strokeweight="0.6pt">
                <v:stroke joinstyle="miter"/>
              </v:line>
            </w:pict>
          </mc:Fallback>
        </mc:AlternateContent>
      </w:r>
      <w:r>
        <w:rPr>
          <w:noProof/>
          <w:sz w:val="20"/>
          <w:szCs w:val="20"/>
        </w:rPr>
        <mc:AlternateContent>
          <mc:Choice Requires="wps">
            <w:drawing>
              <wp:anchor distT="0" distB="0" distL="114300" distR="114300" simplePos="0" relativeHeight="251773952" behindDoc="1" locked="0" layoutInCell="0" allowOverlap="1">
                <wp:simplePos x="0" y="0"/>
                <wp:positionH relativeFrom="column">
                  <wp:posOffset>482600</wp:posOffset>
                </wp:positionH>
                <wp:positionV relativeFrom="paragraph">
                  <wp:posOffset>3810</wp:posOffset>
                </wp:positionV>
                <wp:extent cx="2667000" cy="0"/>
                <wp:effectExtent l="0" t="0" r="0" b="0"/>
                <wp:wrapNone/>
                <wp:docPr id="59" name="Shape 59"/>
                <wp:cNvGraphicFramePr/>
                <a:graphic xmlns:a="http://schemas.openxmlformats.org/drawingml/2006/main">
                  <a:graphicData uri="http://schemas.microsoft.com/office/word/2010/wordprocessingShape">
                    <wps:wsp xmlns:wps="http://schemas.microsoft.com/office/word/2010/wordprocessingShape">
                      <wps:cNvCnPr/>
                      <wps:spPr>
                        <a:xfrm>
                          <a:off x="0" y="0"/>
                          <a:ext cx="2667000" cy="4763"/>
                        </a:xfrm>
                        <a:prstGeom prst="line">
                          <a:avLst/>
                        </a:prstGeom>
                        <a:solidFill>
                          <a:srgbClr val="FFFFFF"/>
                        </a:solidFill>
                        <a:ln w="7620">
                          <a:solidFill>
                            <a:srgbClr val="000000"/>
                          </a:solidFill>
                          <a:miter lim="800000"/>
                          <a:headEnd/>
                          <a:tailEnd/>
                        </a:ln>
                      </wps:spPr>
                      <wps:bodyPr/>
                    </wps:wsp>
                  </a:graphicData>
                </a:graphic>
              </wp:anchor>
            </w:drawing>
          </mc:Choice>
          <mc:Fallback>
            <w:pict>
              <v:line id="Shape 59" o:spid="_x0000_s1081" style="mso-wrap-distance-bottom:0;mso-wrap-distance-left:9pt;mso-wrap-distance-right:9pt;mso-wrap-distance-top:0;mso-wrap-style:square;position:absolute;visibility:visible;z-index:-251541504" from="38pt,0.3pt" to="248pt,0.3pt" o:allowincell="f" strokeweight="0.6pt">
                <v:stroke joinstyle="miter"/>
              </v:line>
            </w:pict>
          </mc:Fallback>
        </mc:AlternateContent>
      </w:r>
    </w:p>
    <w:p w:rsidR="00E225E3" w14:paraId="2D39030C" w14:textId="77777777">
      <w:pPr>
        <w:spacing w:line="256" w:lineRule="exact"/>
        <w:rPr>
          <w:sz w:val="20"/>
          <w:szCs w:val="20"/>
        </w:rPr>
      </w:pPr>
    </w:p>
    <w:p w:rsidR="00E225E3" w14:paraId="7F36BBC5" w14:textId="77777777">
      <w:pPr>
        <w:ind w:left="9"/>
        <w:rPr>
          <w:sz w:val="20"/>
          <w:szCs w:val="20"/>
        </w:rPr>
      </w:pPr>
      <w:r>
        <w:rPr>
          <w:rFonts w:eastAsia="Times New Roman"/>
          <w:sz w:val="24"/>
          <w:szCs w:val="24"/>
        </w:rPr>
        <w:t>Address:</w:t>
      </w:r>
    </w:p>
    <w:p w:rsidR="00E225E3" w14:paraId="71CE81A7" w14:textId="77777777">
      <w:pPr>
        <w:spacing w:line="20" w:lineRule="exact"/>
        <w:rPr>
          <w:sz w:val="20"/>
          <w:szCs w:val="20"/>
        </w:rPr>
      </w:pPr>
      <w:r>
        <w:rPr>
          <w:noProof/>
          <w:sz w:val="20"/>
          <w:szCs w:val="20"/>
        </w:rPr>
        <mc:AlternateContent>
          <mc:Choice Requires="wps">
            <w:drawing>
              <wp:anchor distT="0" distB="0" distL="114300" distR="114300" simplePos="0" relativeHeight="251776000" behindDoc="1" locked="0" layoutInCell="0" allowOverlap="1">
                <wp:simplePos x="0" y="0"/>
                <wp:positionH relativeFrom="column">
                  <wp:posOffset>541020</wp:posOffset>
                </wp:positionH>
                <wp:positionV relativeFrom="paragraph">
                  <wp:posOffset>3810</wp:posOffset>
                </wp:positionV>
                <wp:extent cx="2667000" cy="0"/>
                <wp:effectExtent l="0" t="0" r="0" b="0"/>
                <wp:wrapNone/>
                <wp:docPr id="60" name="Shape 60"/>
                <wp:cNvGraphicFramePr/>
                <a:graphic xmlns:a="http://schemas.openxmlformats.org/drawingml/2006/main">
                  <a:graphicData uri="http://schemas.microsoft.com/office/word/2010/wordprocessingShape">
                    <wps:wsp xmlns:wps="http://schemas.microsoft.com/office/word/2010/wordprocessingShape">
                      <wps:cNvCnPr/>
                      <wps:spPr>
                        <a:xfrm>
                          <a:off x="0" y="0"/>
                          <a:ext cx="2667000" cy="4763"/>
                        </a:xfrm>
                        <a:prstGeom prst="line">
                          <a:avLst/>
                        </a:prstGeom>
                        <a:solidFill>
                          <a:srgbClr val="FFFFFF"/>
                        </a:solidFill>
                        <a:ln w="7607">
                          <a:solidFill>
                            <a:srgbClr val="000000"/>
                          </a:solidFill>
                          <a:miter lim="800000"/>
                          <a:headEnd/>
                          <a:tailEnd/>
                        </a:ln>
                      </wps:spPr>
                      <wps:bodyPr/>
                    </wps:wsp>
                  </a:graphicData>
                </a:graphic>
              </wp:anchor>
            </w:drawing>
          </mc:Choice>
          <mc:Fallback>
            <w:pict>
              <v:line id="Shape 60" o:spid="_x0000_s1082" style="mso-wrap-distance-bottom:0;mso-wrap-distance-left:9pt;mso-wrap-distance-right:9pt;mso-wrap-distance-top:0;mso-wrap-style:square;position:absolute;visibility:visible;z-index:-251539456" from="42.6pt,0.3pt" to="252.6pt,0.3pt" o:allowincell="f" strokeweight="0.6pt">
                <v:stroke joinstyle="miter"/>
              </v:line>
            </w:pict>
          </mc:Fallback>
        </mc:AlternateContent>
      </w:r>
    </w:p>
    <w:p w:rsidR="00E225E3" w14:paraId="1A50E512" w14:textId="77777777">
      <w:pPr>
        <w:sectPr>
          <w:pgSz w:w="12240" w:h="15840"/>
          <w:pgMar w:top="672" w:right="1020" w:bottom="187" w:left="991" w:header="0" w:footer="0" w:gutter="0"/>
          <w:cols w:space="720" w:equalWidth="0">
            <w:col w:w="10229"/>
          </w:cols>
        </w:sectPr>
      </w:pPr>
    </w:p>
    <w:p w:rsidR="00E225E3" w14:paraId="2C70B1B1" w14:textId="77777777">
      <w:pPr>
        <w:spacing w:line="162" w:lineRule="exact"/>
        <w:rPr>
          <w:sz w:val="20"/>
          <w:szCs w:val="20"/>
        </w:rPr>
      </w:pPr>
    </w:p>
    <w:p w:rsidR="00E225E3" w14:paraId="7A5D9815" w14:textId="77777777">
      <w:pPr>
        <w:tabs>
          <w:tab w:val="left" w:pos="9148"/>
        </w:tabs>
        <w:ind w:left="9"/>
        <w:rPr>
          <w:sz w:val="20"/>
          <w:szCs w:val="20"/>
        </w:rPr>
      </w:pPr>
      <w:r>
        <w:rPr>
          <w:rFonts w:ascii="Arial" w:eastAsia="Arial" w:hAnsi="Arial" w:cs="Arial"/>
          <w:sz w:val="16"/>
          <w:szCs w:val="16"/>
        </w:rPr>
        <w:t>NMSN – Part B</w:t>
      </w:r>
      <w:r>
        <w:rPr>
          <w:sz w:val="20"/>
          <w:szCs w:val="20"/>
        </w:rPr>
        <w:tab/>
      </w:r>
      <w:r>
        <w:rPr>
          <w:rFonts w:ascii="Arial" w:eastAsia="Arial" w:hAnsi="Arial" w:cs="Arial"/>
          <w:sz w:val="16"/>
          <w:szCs w:val="16"/>
        </w:rPr>
        <w:t>Page 2 of 5</w:t>
      </w:r>
    </w:p>
    <w:p w:rsidR="00E225E3" w14:paraId="73A05416" w14:textId="77777777">
      <w:pPr>
        <w:sectPr>
          <w:type w:val="continuous"/>
          <w:pgSz w:w="12240" w:h="15840"/>
          <w:pgMar w:top="672" w:right="1020" w:bottom="187" w:left="991" w:header="0" w:footer="0" w:gutter="0"/>
          <w:cols w:space="720" w:equalWidth="0">
            <w:col w:w="10229"/>
          </w:cols>
        </w:sectPr>
      </w:pPr>
    </w:p>
    <w:p w:rsidR="00E225E3" w14:paraId="68C6D6F0" w14:textId="77777777">
      <w:pPr>
        <w:ind w:right="-8"/>
        <w:jc w:val="center"/>
        <w:rPr>
          <w:sz w:val="20"/>
          <w:szCs w:val="20"/>
        </w:rPr>
      </w:pPr>
      <w:bookmarkStart w:id="2" w:name="page3"/>
      <w:bookmarkEnd w:id="2"/>
      <w:r>
        <w:rPr>
          <w:rFonts w:eastAsia="Times New Roman"/>
          <w:b/>
          <w:bCs/>
          <w:sz w:val="28"/>
          <w:szCs w:val="28"/>
        </w:rPr>
        <w:t>INSTRUCTIONS TO PLAN ADMINISTRATOR</w:t>
      </w:r>
    </w:p>
    <w:p w:rsidR="00E225E3" w14:paraId="2F309446" w14:textId="77777777">
      <w:pPr>
        <w:spacing w:line="277" w:lineRule="exact"/>
        <w:rPr>
          <w:sz w:val="20"/>
          <w:szCs w:val="20"/>
        </w:rPr>
      </w:pPr>
    </w:p>
    <w:p w:rsidR="00E225E3" w14:paraId="75B50829" w14:textId="77777777">
      <w:pPr>
        <w:spacing w:line="276" w:lineRule="auto"/>
        <w:ind w:left="9" w:right="140"/>
        <w:jc w:val="both"/>
        <w:rPr>
          <w:sz w:val="20"/>
          <w:szCs w:val="20"/>
        </w:rPr>
      </w:pPr>
      <w:r>
        <w:rPr>
          <w:rFonts w:eastAsia="Times New Roman"/>
          <w:sz w:val="23"/>
          <w:szCs w:val="23"/>
        </w:rPr>
        <w:t>This Notice has been forwarded from the employer identified above to you as the plan administrator of a group health plan maintained by the employer (or a group health plan to which the employer contributes) and in which the noncustodial parent/participant identified above is enrolled or is eligible for enrollment.</w:t>
      </w:r>
    </w:p>
    <w:p w:rsidR="00E225E3" w14:paraId="3D06F8B8" w14:textId="77777777">
      <w:pPr>
        <w:spacing w:line="192" w:lineRule="exact"/>
        <w:rPr>
          <w:sz w:val="20"/>
          <w:szCs w:val="20"/>
        </w:rPr>
      </w:pPr>
    </w:p>
    <w:p w:rsidR="00E225E3" w14:paraId="4F806D01" w14:textId="77777777">
      <w:pPr>
        <w:spacing w:line="253" w:lineRule="auto"/>
        <w:ind w:left="9" w:right="120"/>
        <w:rPr>
          <w:sz w:val="20"/>
          <w:szCs w:val="20"/>
        </w:rPr>
      </w:pPr>
      <w:r>
        <w:rPr>
          <w:rFonts w:eastAsia="Times New Roman"/>
          <w:sz w:val="24"/>
          <w:szCs w:val="24"/>
        </w:rPr>
        <w:t xml:space="preserve">This Notice serves to inform you that the noncustodial parent/participant is obligated by an order issued by the court or agency identified above to provide health care coverage for the child(ren) under the group health plan(s) as described on </w:t>
      </w:r>
      <w:r>
        <w:rPr>
          <w:rFonts w:eastAsia="Times New Roman"/>
          <w:b/>
          <w:bCs/>
          <w:sz w:val="24"/>
          <w:szCs w:val="24"/>
        </w:rPr>
        <w:t>Part B</w:t>
      </w:r>
      <w:r>
        <w:rPr>
          <w:rFonts w:ascii="Freestyle Script" w:eastAsia="Freestyle Script" w:hAnsi="Freestyle Script" w:cs="Freestyle Script"/>
          <w:sz w:val="24"/>
          <w:szCs w:val="24"/>
        </w:rPr>
        <w:t>.</w:t>
      </w:r>
    </w:p>
    <w:p w:rsidR="00E225E3" w14:paraId="0CE2A81E" w14:textId="77777777">
      <w:pPr>
        <w:spacing w:line="201" w:lineRule="exact"/>
        <w:rPr>
          <w:sz w:val="20"/>
          <w:szCs w:val="20"/>
        </w:rPr>
      </w:pPr>
    </w:p>
    <w:p w:rsidR="00E225E3" w14:paraId="6E5837D3" w14:textId="77777777">
      <w:pPr>
        <w:numPr>
          <w:ilvl w:val="0"/>
          <w:numId w:val="6"/>
        </w:numPr>
        <w:tabs>
          <w:tab w:val="left" w:pos="402"/>
        </w:tabs>
        <w:spacing w:line="263" w:lineRule="auto"/>
        <w:ind w:left="9" w:right="40" w:hanging="9"/>
        <w:rPr>
          <w:rFonts w:eastAsia="Times New Roman"/>
          <w:sz w:val="23"/>
          <w:szCs w:val="23"/>
        </w:rPr>
      </w:pPr>
      <w:r>
        <w:rPr>
          <w:rFonts w:eastAsia="Times New Roman"/>
          <w:sz w:val="23"/>
          <w:szCs w:val="23"/>
        </w:rPr>
        <w:t>If the participant and child(ren) and their mailing addresses (or that of a Substituted Official or Agency) are identified above, and if coverage for the child(ren) is or will become available, this Notice constitutes a “qualified medical child support order”(QMCSO) under ERISA or CSPIA, as applicable. (If any mailing address is not present, but it is reasonably accessible, this Notice will not fail to be a QMCSO on that basis.) You must, within 40 business days of the date of this Notice, or sooner if reasonable:</w:t>
      </w:r>
    </w:p>
    <w:p w:rsidR="00E225E3" w14:paraId="49628AF2" w14:textId="77777777">
      <w:pPr>
        <w:spacing w:line="207" w:lineRule="exact"/>
        <w:rPr>
          <w:sz w:val="20"/>
          <w:szCs w:val="20"/>
        </w:rPr>
      </w:pPr>
    </w:p>
    <w:p w:rsidR="00E225E3" w14:paraId="647931F7" w14:textId="77777777">
      <w:pPr>
        <w:numPr>
          <w:ilvl w:val="0"/>
          <w:numId w:val="7"/>
        </w:numPr>
        <w:tabs>
          <w:tab w:val="left" w:pos="1129"/>
        </w:tabs>
        <w:ind w:left="1129" w:hanging="409"/>
        <w:rPr>
          <w:rFonts w:eastAsia="Times New Roman"/>
          <w:sz w:val="24"/>
          <w:szCs w:val="24"/>
        </w:rPr>
      </w:pPr>
      <w:r>
        <w:rPr>
          <w:rFonts w:eastAsia="Times New Roman"/>
          <w:sz w:val="24"/>
          <w:szCs w:val="24"/>
        </w:rPr>
        <w:t>Complete Part B - Plan Administrator Response - and send it to the Issuing Agency:</w:t>
      </w:r>
    </w:p>
    <w:p w:rsidR="00E225E3" w14:paraId="187EB895" w14:textId="77777777">
      <w:pPr>
        <w:spacing w:line="276" w:lineRule="exact"/>
        <w:rPr>
          <w:rFonts w:eastAsia="Times New Roman"/>
          <w:sz w:val="24"/>
          <w:szCs w:val="24"/>
        </w:rPr>
      </w:pPr>
    </w:p>
    <w:p w:rsidR="00E225E3" w14:paraId="507BFC87" w14:textId="77777777">
      <w:pPr>
        <w:ind w:left="729"/>
        <w:rPr>
          <w:rFonts w:eastAsia="Times New Roman"/>
          <w:sz w:val="24"/>
          <w:szCs w:val="24"/>
        </w:rPr>
      </w:pPr>
      <w:r w:rsidRPr="005B2E27">
        <w:rPr>
          <w:rFonts w:eastAsia="Times New Roman"/>
          <w:sz w:val="24"/>
          <w:szCs w:val="24"/>
          <w:highlight w:val="yellow"/>
        </w:rPr>
        <w:t>(a) if you checked Response 2:</w:t>
      </w:r>
    </w:p>
    <w:p w:rsidR="00E225E3" w14:paraId="3F939D10" w14:textId="77777777">
      <w:pPr>
        <w:spacing w:line="276" w:lineRule="exact"/>
        <w:rPr>
          <w:rFonts w:eastAsia="Times New Roman"/>
          <w:sz w:val="24"/>
          <w:szCs w:val="24"/>
        </w:rPr>
      </w:pPr>
    </w:p>
    <w:p w:rsidR="00E225E3" w14:paraId="1CFD365F" w14:textId="77777777">
      <w:pPr>
        <w:numPr>
          <w:ilvl w:val="1"/>
          <w:numId w:val="7"/>
        </w:numPr>
        <w:tabs>
          <w:tab w:val="left" w:pos="1737"/>
        </w:tabs>
        <w:spacing w:line="276" w:lineRule="auto"/>
        <w:ind w:left="729" w:right="300" w:firstLine="711"/>
        <w:jc w:val="both"/>
        <w:rPr>
          <w:rFonts w:eastAsia="Times New Roman"/>
          <w:sz w:val="23"/>
          <w:szCs w:val="23"/>
        </w:rPr>
      </w:pPr>
      <w:r>
        <w:rPr>
          <w:rFonts w:eastAsia="Times New Roman"/>
          <w:sz w:val="23"/>
          <w:szCs w:val="23"/>
        </w:rPr>
        <w:t>notify the noncustodial parent/participant named above, each named child, and the custodial parent that coverage of the child(ren) is or will become available (notification of the custodial parent will be deemed notification of the child(ren) if they reside at the same address);</w:t>
      </w:r>
    </w:p>
    <w:p w:rsidR="00E225E3" w14:paraId="391B9FE5" w14:textId="77777777">
      <w:pPr>
        <w:spacing w:line="191" w:lineRule="exact"/>
        <w:rPr>
          <w:rFonts w:eastAsia="Times New Roman"/>
          <w:sz w:val="23"/>
          <w:szCs w:val="23"/>
        </w:rPr>
      </w:pPr>
    </w:p>
    <w:p w:rsidR="00E225E3" w14:paraId="73D1F5AC" w14:textId="77777777">
      <w:pPr>
        <w:numPr>
          <w:ilvl w:val="1"/>
          <w:numId w:val="7"/>
        </w:numPr>
        <w:tabs>
          <w:tab w:val="left" w:pos="1804"/>
        </w:tabs>
        <w:spacing w:line="253" w:lineRule="auto"/>
        <w:ind w:left="729" w:right="360" w:firstLine="711"/>
        <w:rPr>
          <w:rFonts w:eastAsia="Times New Roman"/>
          <w:sz w:val="24"/>
          <w:szCs w:val="24"/>
        </w:rPr>
      </w:pPr>
      <w:r>
        <w:rPr>
          <w:rFonts w:eastAsia="Times New Roman"/>
          <w:sz w:val="24"/>
          <w:szCs w:val="24"/>
        </w:rPr>
        <w:t>furnish the custodial parent a description of the coverage available and the effective date of the coverage, including, if not already provided, a summary plan description and any forms, documents, or information necessary to effectuate such coverage, as well as information necessary to submit claims for benefits;</w:t>
      </w:r>
    </w:p>
    <w:p w:rsidR="00E225E3" w14:paraId="58CAAD63" w14:textId="77777777">
      <w:pPr>
        <w:spacing w:line="216" w:lineRule="exact"/>
        <w:rPr>
          <w:sz w:val="20"/>
          <w:szCs w:val="20"/>
        </w:rPr>
      </w:pPr>
    </w:p>
    <w:p w:rsidR="00E225E3" w:rsidRPr="005B2E27" w14:paraId="726A8A00" w14:textId="77777777">
      <w:pPr>
        <w:numPr>
          <w:ilvl w:val="0"/>
          <w:numId w:val="8"/>
        </w:numPr>
        <w:tabs>
          <w:tab w:val="left" w:pos="1069"/>
        </w:tabs>
        <w:ind w:left="1069" w:hanging="349"/>
        <w:rPr>
          <w:rFonts w:eastAsia="Times New Roman"/>
          <w:sz w:val="24"/>
          <w:szCs w:val="24"/>
          <w:highlight w:val="yellow"/>
        </w:rPr>
      </w:pPr>
      <w:r w:rsidRPr="005B2E27">
        <w:rPr>
          <w:rFonts w:eastAsia="Times New Roman"/>
          <w:sz w:val="24"/>
          <w:szCs w:val="24"/>
          <w:highlight w:val="yellow"/>
        </w:rPr>
        <w:t>if you checked Response 3:</w:t>
      </w:r>
    </w:p>
    <w:p w:rsidR="00E225E3" w14:paraId="7C3D166F" w14:textId="77777777">
      <w:pPr>
        <w:spacing w:line="276" w:lineRule="exact"/>
        <w:rPr>
          <w:rFonts w:eastAsia="Times New Roman"/>
          <w:sz w:val="24"/>
          <w:szCs w:val="24"/>
        </w:rPr>
      </w:pPr>
    </w:p>
    <w:p w:rsidR="00E225E3" w14:paraId="4E92AB04" w14:textId="77777777">
      <w:pPr>
        <w:numPr>
          <w:ilvl w:val="1"/>
          <w:numId w:val="8"/>
        </w:numPr>
        <w:tabs>
          <w:tab w:val="left" w:pos="1737"/>
        </w:tabs>
        <w:spacing w:line="253" w:lineRule="auto"/>
        <w:ind w:left="729" w:right="500" w:firstLine="711"/>
        <w:jc w:val="both"/>
        <w:rPr>
          <w:rFonts w:eastAsia="Times New Roman"/>
          <w:sz w:val="24"/>
          <w:szCs w:val="24"/>
        </w:rPr>
      </w:pPr>
      <w:r>
        <w:rPr>
          <w:rFonts w:eastAsia="Times New Roman"/>
          <w:sz w:val="24"/>
          <w:szCs w:val="24"/>
        </w:rPr>
        <w:t>if you have not already done so, provide to the Issuing Agency copies of applicable summary plan descriptions or other documents that describe available coverage including the additional participant contribution necessary to obtain coverage for the child(ren) under each option and whether there is a limited service area for any option;</w:t>
      </w:r>
    </w:p>
    <w:p w:rsidR="00E225E3" w14:paraId="6BB79AAF" w14:textId="77777777">
      <w:pPr>
        <w:spacing w:line="216" w:lineRule="exact"/>
        <w:rPr>
          <w:rFonts w:eastAsia="Times New Roman"/>
          <w:sz w:val="24"/>
          <w:szCs w:val="24"/>
        </w:rPr>
      </w:pPr>
    </w:p>
    <w:p w:rsidR="00E225E3" w14:paraId="7DB60A6E" w14:textId="77777777">
      <w:pPr>
        <w:numPr>
          <w:ilvl w:val="1"/>
          <w:numId w:val="8"/>
        </w:numPr>
        <w:tabs>
          <w:tab w:val="left" w:pos="1804"/>
        </w:tabs>
        <w:spacing w:line="253" w:lineRule="auto"/>
        <w:ind w:left="729" w:right="20" w:firstLine="711"/>
        <w:rPr>
          <w:rFonts w:eastAsia="Times New Roman"/>
          <w:sz w:val="24"/>
          <w:szCs w:val="24"/>
        </w:rPr>
      </w:pPr>
      <w:r>
        <w:rPr>
          <w:rFonts w:eastAsia="Times New Roman"/>
          <w:sz w:val="24"/>
          <w:szCs w:val="24"/>
        </w:rPr>
        <w:t>if the plan has a default option, you are to enroll the child(ren) in the default option if you have not received an election from the Issuing Agency within 20 business days of the date you returned the Response. If the plan does not have a default option, you are to enroll the child(ren) in the option selected by the Issuing Agency.</w:t>
      </w:r>
    </w:p>
    <w:p w:rsidR="00E225E3" w14:paraId="4BBB1CAA" w14:textId="77777777">
      <w:pPr>
        <w:spacing w:line="216" w:lineRule="exact"/>
        <w:rPr>
          <w:rFonts w:eastAsia="Times New Roman"/>
          <w:sz w:val="24"/>
          <w:szCs w:val="24"/>
        </w:rPr>
      </w:pPr>
    </w:p>
    <w:p w:rsidR="00E225E3" w14:paraId="64478597" w14:textId="77777777">
      <w:pPr>
        <w:numPr>
          <w:ilvl w:val="0"/>
          <w:numId w:val="8"/>
        </w:numPr>
        <w:tabs>
          <w:tab w:val="left" w:pos="1055"/>
        </w:tabs>
        <w:spacing w:line="247" w:lineRule="auto"/>
        <w:ind w:left="729" w:hanging="9"/>
        <w:rPr>
          <w:rFonts w:eastAsia="Times New Roman"/>
          <w:sz w:val="24"/>
          <w:szCs w:val="24"/>
        </w:rPr>
      </w:pPr>
      <w:r>
        <w:rPr>
          <w:rFonts w:eastAsia="Times New Roman"/>
          <w:sz w:val="24"/>
          <w:szCs w:val="24"/>
        </w:rPr>
        <w:t>if the participant is subject to a waiting period that expires more than 90 days from the date of receipt of this Notice, or has not completed a waiting period whose duration is determined by a measure other than the passage of time (for example, the completion of a certain number of hours worked), complete Response 4 on the Plan Administrator Response and return to the employer and the Issuing Agency, and notify the participant and the custodial parent; and upon satisfaction of the period or requirement, complete enrollment under Response 2 or 3, and</w:t>
      </w:r>
    </w:p>
    <w:p w:rsidR="00E225E3" w14:paraId="26DCD7E9" w14:textId="77777777">
      <w:pPr>
        <w:spacing w:line="200" w:lineRule="exact"/>
        <w:rPr>
          <w:sz w:val="20"/>
          <w:szCs w:val="20"/>
        </w:rPr>
      </w:pPr>
    </w:p>
    <w:p w:rsidR="00E225E3" w14:paraId="0153C843" w14:textId="77777777">
      <w:pPr>
        <w:spacing w:line="200" w:lineRule="exact"/>
        <w:rPr>
          <w:sz w:val="20"/>
          <w:szCs w:val="20"/>
        </w:rPr>
      </w:pPr>
    </w:p>
    <w:p w:rsidR="00E225E3" w14:paraId="063651D0" w14:textId="77777777">
      <w:pPr>
        <w:spacing w:line="200" w:lineRule="exact"/>
        <w:rPr>
          <w:sz w:val="20"/>
          <w:szCs w:val="20"/>
        </w:rPr>
      </w:pPr>
    </w:p>
    <w:p w:rsidR="00E225E3" w14:paraId="6CED5720" w14:textId="77777777">
      <w:pPr>
        <w:spacing w:line="286" w:lineRule="exact"/>
        <w:rPr>
          <w:sz w:val="20"/>
          <w:szCs w:val="20"/>
        </w:rPr>
      </w:pPr>
    </w:p>
    <w:p w:rsidR="00E225E3" w14:paraId="683465A9" w14:textId="77777777">
      <w:pPr>
        <w:tabs>
          <w:tab w:val="left" w:pos="9148"/>
        </w:tabs>
        <w:ind w:left="9"/>
        <w:rPr>
          <w:sz w:val="20"/>
          <w:szCs w:val="20"/>
        </w:rPr>
      </w:pPr>
      <w:r>
        <w:rPr>
          <w:rFonts w:ascii="Arial" w:eastAsia="Arial" w:hAnsi="Arial" w:cs="Arial"/>
          <w:sz w:val="16"/>
          <w:szCs w:val="16"/>
        </w:rPr>
        <w:t>NMSN – Part B</w:t>
      </w:r>
      <w:r>
        <w:rPr>
          <w:sz w:val="20"/>
          <w:szCs w:val="20"/>
        </w:rPr>
        <w:tab/>
      </w:r>
      <w:r>
        <w:rPr>
          <w:rFonts w:ascii="Arial" w:eastAsia="Arial" w:hAnsi="Arial" w:cs="Arial"/>
          <w:sz w:val="16"/>
          <w:szCs w:val="16"/>
        </w:rPr>
        <w:t>Page 3 of 5</w:t>
      </w:r>
    </w:p>
    <w:p w:rsidR="00E225E3" w14:paraId="3D2CE8B9" w14:textId="77777777">
      <w:pPr>
        <w:sectPr>
          <w:pgSz w:w="12240" w:h="15840"/>
          <w:pgMar w:top="953" w:right="1020" w:bottom="187" w:left="991" w:header="0" w:footer="0" w:gutter="0"/>
          <w:cols w:space="720" w:equalWidth="0">
            <w:col w:w="10229"/>
          </w:cols>
        </w:sectPr>
      </w:pPr>
    </w:p>
    <w:p w:rsidR="00E225E3" w14:paraId="7EE8E35C" w14:textId="77777777">
      <w:pPr>
        <w:numPr>
          <w:ilvl w:val="1"/>
          <w:numId w:val="9"/>
        </w:numPr>
        <w:tabs>
          <w:tab w:val="left" w:pos="1070"/>
        </w:tabs>
        <w:spacing w:line="253" w:lineRule="auto"/>
        <w:ind w:left="729" w:right="540" w:hanging="9"/>
        <w:rPr>
          <w:rFonts w:eastAsia="Times New Roman"/>
          <w:sz w:val="24"/>
          <w:szCs w:val="24"/>
        </w:rPr>
      </w:pPr>
      <w:bookmarkStart w:id="3" w:name="page4"/>
      <w:bookmarkEnd w:id="3"/>
      <w:r>
        <w:rPr>
          <w:rFonts w:eastAsia="Times New Roman"/>
          <w:sz w:val="24"/>
          <w:szCs w:val="24"/>
        </w:rPr>
        <w:t>upon completion of the enrollment, transfer the applicable information on Part B - Plan Administrator Response to the employer for a determination that the necessary employee contributions are available. Inform the employer that the enrollment is pursuant to a National Medical Support Notice.</w:t>
      </w:r>
    </w:p>
    <w:p w:rsidR="00E225E3" w14:paraId="47673EAD" w14:textId="77777777">
      <w:pPr>
        <w:spacing w:line="218" w:lineRule="exact"/>
        <w:rPr>
          <w:rFonts w:eastAsia="Times New Roman"/>
          <w:sz w:val="24"/>
          <w:szCs w:val="24"/>
        </w:rPr>
      </w:pPr>
    </w:p>
    <w:p w:rsidR="00E225E3" w14:paraId="5EDC4F3C" w14:textId="77777777">
      <w:pPr>
        <w:numPr>
          <w:ilvl w:val="0"/>
          <w:numId w:val="10"/>
        </w:numPr>
        <w:tabs>
          <w:tab w:val="left" w:pos="450"/>
        </w:tabs>
        <w:spacing w:line="253" w:lineRule="auto"/>
        <w:ind w:left="9" w:right="160" w:hanging="9"/>
        <w:rPr>
          <w:rFonts w:eastAsia="Times New Roman"/>
          <w:sz w:val="24"/>
          <w:szCs w:val="24"/>
        </w:rPr>
      </w:pPr>
      <w:r>
        <w:rPr>
          <w:rFonts w:eastAsia="Times New Roman"/>
          <w:sz w:val="24"/>
          <w:szCs w:val="24"/>
        </w:rPr>
        <w:t>If within 40 business days of the date of this Notice, or sooner if reasonable, you determine that this Notice does not constitute a QMCSO, you must complete Response 5 of Part B - Plan Administrator Response and send it to the Issuing Agency, and inform the noncustodial parent/participant, custodial parent, and child(ren) of the specific reasons for your determination.</w:t>
      </w:r>
    </w:p>
    <w:p w:rsidR="00E225E3" w14:paraId="44D88936" w14:textId="77777777">
      <w:pPr>
        <w:spacing w:line="216" w:lineRule="exact"/>
        <w:rPr>
          <w:rFonts w:eastAsia="Times New Roman"/>
          <w:sz w:val="24"/>
          <w:szCs w:val="24"/>
        </w:rPr>
      </w:pPr>
    </w:p>
    <w:p w:rsidR="00E225E3" w14:paraId="4214C358" w14:textId="77777777">
      <w:pPr>
        <w:numPr>
          <w:ilvl w:val="0"/>
          <w:numId w:val="10"/>
        </w:numPr>
        <w:tabs>
          <w:tab w:val="left" w:pos="390"/>
        </w:tabs>
        <w:spacing w:line="253" w:lineRule="auto"/>
        <w:ind w:left="9" w:right="220" w:hanging="9"/>
        <w:rPr>
          <w:rFonts w:eastAsia="Times New Roman"/>
          <w:sz w:val="24"/>
          <w:szCs w:val="24"/>
        </w:rPr>
      </w:pPr>
      <w:r>
        <w:rPr>
          <w:rFonts w:eastAsia="Times New Roman"/>
          <w:sz w:val="24"/>
          <w:szCs w:val="24"/>
        </w:rPr>
        <w:t>Any required notification of the custodial parent, child(ren) and/or participant may be satisfied by sending the party a copy of the Plan Administrator Response, if appropriate. You may choose to furnish these notifications electronically in accordance with the requirements of the Department of Labor’s electronic disclosure regulation codified at 29 C.F.R. 2520.104b-1(c).</w:t>
      </w:r>
    </w:p>
    <w:p w:rsidR="00E225E3" w14:paraId="3196E1EF" w14:textId="77777777">
      <w:pPr>
        <w:spacing w:line="224" w:lineRule="exact"/>
        <w:rPr>
          <w:sz w:val="20"/>
          <w:szCs w:val="20"/>
        </w:rPr>
      </w:pPr>
    </w:p>
    <w:p w:rsidR="00E225E3" w14:paraId="046654EF" w14:textId="77777777">
      <w:pPr>
        <w:ind w:left="9"/>
        <w:rPr>
          <w:sz w:val="20"/>
          <w:szCs w:val="20"/>
        </w:rPr>
      </w:pPr>
      <w:r>
        <w:rPr>
          <w:rFonts w:eastAsia="Times New Roman"/>
          <w:b/>
          <w:bCs/>
          <w:sz w:val="24"/>
          <w:szCs w:val="24"/>
        </w:rPr>
        <w:t>UNLAWFUL REFUSAL TO ENROLL</w:t>
      </w:r>
    </w:p>
    <w:p w:rsidR="00E225E3" w14:paraId="64D516C2" w14:textId="77777777">
      <w:pPr>
        <w:spacing w:line="268" w:lineRule="exact"/>
        <w:rPr>
          <w:sz w:val="20"/>
          <w:szCs w:val="20"/>
        </w:rPr>
      </w:pPr>
    </w:p>
    <w:p w:rsidR="00E225E3" w14:paraId="5DD70AAF" w14:textId="77777777">
      <w:pPr>
        <w:spacing w:line="246" w:lineRule="auto"/>
        <w:ind w:left="9"/>
        <w:rPr>
          <w:sz w:val="20"/>
          <w:szCs w:val="20"/>
        </w:rPr>
      </w:pPr>
      <w:r>
        <w:rPr>
          <w:rFonts w:eastAsia="Times New Roman"/>
          <w:sz w:val="24"/>
          <w:szCs w:val="24"/>
        </w:rPr>
        <w:t>Enrollment of a child may not be denied on the ground that: (1) the child was born out of wedlock; (2) the child is not claimed as a dependent on the participant's Federal income tax return; (3) the child does not reside with the participant or in the plan's service area; or (4) because the child is receiving benefits or is eligible to receive benefits under the State Medicaid plan. If the plan requires that the participant be enrolled in order for the child(ren) to be enrolled, and the participant is not currently enrolled, you must enroll both the participant and the child(ren) regardless of whether the participant has applied for enrollment in the plan. All enrollments are to be made without regard to open season restrictions.</w:t>
      </w:r>
    </w:p>
    <w:p w:rsidR="00E225E3" w14:paraId="1DC1BF3B" w14:textId="77777777">
      <w:pPr>
        <w:spacing w:line="236" w:lineRule="exact"/>
        <w:rPr>
          <w:sz w:val="20"/>
          <w:szCs w:val="20"/>
        </w:rPr>
      </w:pPr>
    </w:p>
    <w:p w:rsidR="00E225E3" w14:paraId="2CD2043D" w14:textId="77777777">
      <w:pPr>
        <w:ind w:left="9"/>
        <w:rPr>
          <w:sz w:val="20"/>
          <w:szCs w:val="20"/>
        </w:rPr>
      </w:pPr>
      <w:r>
        <w:rPr>
          <w:rFonts w:eastAsia="Times New Roman"/>
          <w:b/>
          <w:bCs/>
          <w:sz w:val="24"/>
          <w:szCs w:val="24"/>
        </w:rPr>
        <w:t>PAYMENT OF CLAIMS</w:t>
      </w:r>
    </w:p>
    <w:p w:rsidR="00E225E3" w14:paraId="0FF96EC8" w14:textId="77777777">
      <w:pPr>
        <w:spacing w:line="265" w:lineRule="exact"/>
        <w:rPr>
          <w:sz w:val="20"/>
          <w:szCs w:val="20"/>
        </w:rPr>
      </w:pPr>
    </w:p>
    <w:p w:rsidR="00E225E3" w14:paraId="6F1BA13B" w14:textId="77777777">
      <w:pPr>
        <w:spacing w:line="260" w:lineRule="auto"/>
        <w:ind w:left="9" w:right="180"/>
        <w:jc w:val="both"/>
        <w:rPr>
          <w:sz w:val="20"/>
          <w:szCs w:val="20"/>
        </w:rPr>
      </w:pPr>
      <w:r>
        <w:rPr>
          <w:rFonts w:eastAsia="Times New Roman"/>
          <w:sz w:val="24"/>
          <w:szCs w:val="24"/>
        </w:rPr>
        <w:t>A child covered by a QMCSO, or the child’s custodial parent, legal guardian, or the provider of services to the child, or a State agency to the extent assigned the child’s rights, may file claims and the plan shall make payment for covered benefits or reimbursement directly to such party.</w:t>
      </w:r>
    </w:p>
    <w:p w:rsidR="00E225E3" w14:paraId="12054594" w14:textId="77777777">
      <w:pPr>
        <w:spacing w:line="200" w:lineRule="exact"/>
        <w:rPr>
          <w:sz w:val="20"/>
          <w:szCs w:val="20"/>
        </w:rPr>
      </w:pPr>
    </w:p>
    <w:p w:rsidR="00E225E3" w14:paraId="6F4AFD07" w14:textId="77777777">
      <w:pPr>
        <w:spacing w:line="200" w:lineRule="exact"/>
        <w:rPr>
          <w:sz w:val="20"/>
          <w:szCs w:val="20"/>
        </w:rPr>
      </w:pPr>
    </w:p>
    <w:p w:rsidR="00E225E3" w14:paraId="2AD9F393" w14:textId="77777777">
      <w:pPr>
        <w:spacing w:line="200" w:lineRule="exact"/>
        <w:rPr>
          <w:sz w:val="20"/>
          <w:szCs w:val="20"/>
        </w:rPr>
      </w:pPr>
    </w:p>
    <w:p w:rsidR="00E225E3" w14:paraId="066215F6" w14:textId="77777777">
      <w:pPr>
        <w:spacing w:line="200" w:lineRule="exact"/>
        <w:rPr>
          <w:sz w:val="20"/>
          <w:szCs w:val="20"/>
        </w:rPr>
      </w:pPr>
    </w:p>
    <w:p w:rsidR="00E225E3" w14:paraId="7BF143BF" w14:textId="77777777">
      <w:pPr>
        <w:spacing w:line="200" w:lineRule="exact"/>
        <w:rPr>
          <w:sz w:val="20"/>
          <w:szCs w:val="20"/>
        </w:rPr>
      </w:pPr>
    </w:p>
    <w:p w:rsidR="00E225E3" w14:paraId="71C0FE3B" w14:textId="77777777">
      <w:pPr>
        <w:spacing w:line="200" w:lineRule="exact"/>
        <w:rPr>
          <w:sz w:val="20"/>
          <w:szCs w:val="20"/>
        </w:rPr>
      </w:pPr>
    </w:p>
    <w:p w:rsidR="00E225E3" w14:paraId="13E6036A" w14:textId="77777777">
      <w:pPr>
        <w:spacing w:line="200" w:lineRule="exact"/>
        <w:rPr>
          <w:sz w:val="20"/>
          <w:szCs w:val="20"/>
        </w:rPr>
      </w:pPr>
    </w:p>
    <w:p w:rsidR="00E225E3" w14:paraId="7A1DB539" w14:textId="77777777">
      <w:pPr>
        <w:spacing w:line="200" w:lineRule="exact"/>
        <w:rPr>
          <w:sz w:val="20"/>
          <w:szCs w:val="20"/>
        </w:rPr>
      </w:pPr>
    </w:p>
    <w:p w:rsidR="00E225E3" w14:paraId="60BE42FE" w14:textId="77777777">
      <w:pPr>
        <w:spacing w:line="200" w:lineRule="exact"/>
        <w:rPr>
          <w:sz w:val="20"/>
          <w:szCs w:val="20"/>
        </w:rPr>
      </w:pPr>
    </w:p>
    <w:p w:rsidR="00E225E3" w14:paraId="7E1CEAB4" w14:textId="77777777">
      <w:pPr>
        <w:spacing w:line="200" w:lineRule="exact"/>
        <w:rPr>
          <w:sz w:val="20"/>
          <w:szCs w:val="20"/>
        </w:rPr>
      </w:pPr>
    </w:p>
    <w:p w:rsidR="00E225E3" w14:paraId="3664F2D4" w14:textId="77777777">
      <w:pPr>
        <w:spacing w:line="200" w:lineRule="exact"/>
        <w:rPr>
          <w:sz w:val="20"/>
          <w:szCs w:val="20"/>
        </w:rPr>
      </w:pPr>
    </w:p>
    <w:p w:rsidR="00E225E3" w14:paraId="59C4772C" w14:textId="77777777">
      <w:pPr>
        <w:spacing w:line="200" w:lineRule="exact"/>
        <w:rPr>
          <w:sz w:val="20"/>
          <w:szCs w:val="20"/>
        </w:rPr>
      </w:pPr>
    </w:p>
    <w:p w:rsidR="00E225E3" w14:paraId="611CA9C0" w14:textId="77777777">
      <w:pPr>
        <w:spacing w:line="200" w:lineRule="exact"/>
        <w:rPr>
          <w:sz w:val="20"/>
          <w:szCs w:val="20"/>
        </w:rPr>
      </w:pPr>
    </w:p>
    <w:p w:rsidR="00E225E3" w14:paraId="23A911A1" w14:textId="77777777">
      <w:pPr>
        <w:spacing w:line="200" w:lineRule="exact"/>
        <w:rPr>
          <w:sz w:val="20"/>
          <w:szCs w:val="20"/>
        </w:rPr>
      </w:pPr>
    </w:p>
    <w:p w:rsidR="00E225E3" w14:paraId="28161007" w14:textId="77777777">
      <w:pPr>
        <w:spacing w:line="200" w:lineRule="exact"/>
        <w:rPr>
          <w:sz w:val="20"/>
          <w:szCs w:val="20"/>
        </w:rPr>
      </w:pPr>
    </w:p>
    <w:p w:rsidR="00E225E3" w14:paraId="71719B68" w14:textId="77777777">
      <w:pPr>
        <w:spacing w:line="200" w:lineRule="exact"/>
        <w:rPr>
          <w:sz w:val="20"/>
          <w:szCs w:val="20"/>
        </w:rPr>
      </w:pPr>
    </w:p>
    <w:p w:rsidR="00E225E3" w14:paraId="2E63CDD5" w14:textId="77777777">
      <w:pPr>
        <w:spacing w:line="200" w:lineRule="exact"/>
        <w:rPr>
          <w:sz w:val="20"/>
          <w:szCs w:val="20"/>
        </w:rPr>
      </w:pPr>
    </w:p>
    <w:p w:rsidR="00E225E3" w14:paraId="45DC3155" w14:textId="77777777">
      <w:pPr>
        <w:spacing w:line="200" w:lineRule="exact"/>
        <w:rPr>
          <w:sz w:val="20"/>
          <w:szCs w:val="20"/>
        </w:rPr>
      </w:pPr>
    </w:p>
    <w:p w:rsidR="00E225E3" w14:paraId="2B5D5243" w14:textId="77777777">
      <w:pPr>
        <w:spacing w:line="200" w:lineRule="exact"/>
        <w:rPr>
          <w:sz w:val="20"/>
          <w:szCs w:val="20"/>
        </w:rPr>
      </w:pPr>
    </w:p>
    <w:p w:rsidR="00E225E3" w14:paraId="362999A6" w14:textId="77777777">
      <w:pPr>
        <w:spacing w:line="200" w:lineRule="exact"/>
        <w:rPr>
          <w:sz w:val="20"/>
          <w:szCs w:val="20"/>
        </w:rPr>
      </w:pPr>
    </w:p>
    <w:p w:rsidR="00E225E3" w14:paraId="74F84FD1" w14:textId="77777777">
      <w:pPr>
        <w:spacing w:line="200" w:lineRule="exact"/>
        <w:rPr>
          <w:sz w:val="20"/>
          <w:szCs w:val="20"/>
        </w:rPr>
      </w:pPr>
    </w:p>
    <w:p w:rsidR="00E225E3" w14:paraId="751AEEF2" w14:textId="77777777">
      <w:pPr>
        <w:spacing w:line="200" w:lineRule="exact"/>
        <w:rPr>
          <w:sz w:val="20"/>
          <w:szCs w:val="20"/>
        </w:rPr>
      </w:pPr>
    </w:p>
    <w:p w:rsidR="00E225E3" w14:paraId="254DBB04" w14:textId="77777777">
      <w:pPr>
        <w:spacing w:line="200" w:lineRule="exact"/>
        <w:rPr>
          <w:sz w:val="20"/>
          <w:szCs w:val="20"/>
        </w:rPr>
      </w:pPr>
    </w:p>
    <w:p w:rsidR="00E225E3" w14:paraId="320C6118" w14:textId="77777777">
      <w:pPr>
        <w:spacing w:line="200" w:lineRule="exact"/>
        <w:rPr>
          <w:sz w:val="20"/>
          <w:szCs w:val="20"/>
        </w:rPr>
      </w:pPr>
    </w:p>
    <w:p w:rsidR="00E225E3" w14:paraId="1FF5AAFD" w14:textId="77777777">
      <w:pPr>
        <w:spacing w:line="200" w:lineRule="exact"/>
        <w:rPr>
          <w:sz w:val="20"/>
          <w:szCs w:val="20"/>
        </w:rPr>
      </w:pPr>
    </w:p>
    <w:p w:rsidR="00E225E3" w14:paraId="2EAD7A83" w14:textId="77777777">
      <w:pPr>
        <w:spacing w:line="200" w:lineRule="exact"/>
        <w:rPr>
          <w:sz w:val="20"/>
          <w:szCs w:val="20"/>
        </w:rPr>
      </w:pPr>
    </w:p>
    <w:p w:rsidR="00E225E3" w14:paraId="5041BBD2" w14:textId="77777777">
      <w:pPr>
        <w:spacing w:line="200" w:lineRule="exact"/>
        <w:rPr>
          <w:sz w:val="20"/>
          <w:szCs w:val="20"/>
        </w:rPr>
      </w:pPr>
    </w:p>
    <w:p w:rsidR="00E225E3" w14:paraId="04CF4507" w14:textId="77777777">
      <w:pPr>
        <w:spacing w:line="203" w:lineRule="exact"/>
        <w:rPr>
          <w:sz w:val="20"/>
          <w:szCs w:val="20"/>
        </w:rPr>
      </w:pPr>
    </w:p>
    <w:p w:rsidR="00E225E3" w14:paraId="1E97D9F0" w14:textId="77777777">
      <w:pPr>
        <w:tabs>
          <w:tab w:val="left" w:pos="9148"/>
        </w:tabs>
        <w:ind w:left="9"/>
        <w:rPr>
          <w:sz w:val="20"/>
          <w:szCs w:val="20"/>
        </w:rPr>
      </w:pPr>
      <w:r>
        <w:rPr>
          <w:rFonts w:ascii="Arial" w:eastAsia="Arial" w:hAnsi="Arial" w:cs="Arial"/>
          <w:sz w:val="16"/>
          <w:szCs w:val="16"/>
        </w:rPr>
        <w:t>NMSN – Part B</w:t>
      </w:r>
      <w:r>
        <w:rPr>
          <w:sz w:val="20"/>
          <w:szCs w:val="20"/>
        </w:rPr>
        <w:tab/>
      </w:r>
      <w:r>
        <w:rPr>
          <w:rFonts w:ascii="Arial" w:eastAsia="Arial" w:hAnsi="Arial" w:cs="Arial"/>
          <w:sz w:val="16"/>
          <w:szCs w:val="16"/>
        </w:rPr>
        <w:t>Page 4 of 5</w:t>
      </w:r>
    </w:p>
    <w:p w:rsidR="00E225E3" w14:paraId="42908F19" w14:textId="77777777">
      <w:pPr>
        <w:sectPr>
          <w:pgSz w:w="12240" w:h="15840"/>
          <w:pgMar w:top="952" w:right="1060" w:bottom="187" w:left="991" w:header="0" w:footer="0" w:gutter="0"/>
          <w:cols w:space="720" w:equalWidth="0">
            <w:col w:w="10189"/>
          </w:cols>
        </w:sectPr>
      </w:pPr>
    </w:p>
    <w:p w:rsidR="00E225E3" w14:paraId="3ECE93CA" w14:textId="77777777">
      <w:pPr>
        <w:ind w:left="20"/>
        <w:rPr>
          <w:sz w:val="20"/>
          <w:szCs w:val="20"/>
        </w:rPr>
      </w:pPr>
      <w:bookmarkStart w:id="4" w:name="page5"/>
      <w:bookmarkEnd w:id="4"/>
      <w:r>
        <w:rPr>
          <w:rFonts w:eastAsia="Times New Roman"/>
          <w:b/>
          <w:bCs/>
          <w:sz w:val="24"/>
          <w:szCs w:val="24"/>
        </w:rPr>
        <w:t>PERIOD OF COVERAGE</w:t>
      </w:r>
    </w:p>
    <w:p w:rsidR="00E225E3" w14:paraId="160880D4" w14:textId="77777777">
      <w:pPr>
        <w:spacing w:line="270" w:lineRule="exact"/>
        <w:rPr>
          <w:sz w:val="20"/>
          <w:szCs w:val="20"/>
        </w:rPr>
      </w:pPr>
    </w:p>
    <w:p w:rsidR="00E225E3" w14:paraId="5F4313B0" w14:textId="77777777">
      <w:pPr>
        <w:spacing w:line="249" w:lineRule="auto"/>
        <w:ind w:left="20" w:right="540"/>
        <w:rPr>
          <w:sz w:val="20"/>
          <w:szCs w:val="20"/>
        </w:rPr>
      </w:pPr>
      <w:r>
        <w:rPr>
          <w:rFonts w:eastAsia="Times New Roman"/>
          <w:sz w:val="24"/>
          <w:szCs w:val="24"/>
        </w:rPr>
        <w:t>The alternate recipient(s) shall be treated as dependents under the terms of the plan. Coverage of an alternate recipient as a dependent will end when similarly situated dependents are no longer eligible for coverage under the terms of the plan. However, the continuation coverage provisions of ERISA or other applicable law may entitle the alternate recipient to continue coverage under the plan. Once a child is enrolled in the plan as directed above, the alternate recipient may not be disenrolled unless:</w:t>
      </w:r>
    </w:p>
    <w:p w:rsidR="00E225E3" w14:paraId="2B573C80" w14:textId="77777777">
      <w:pPr>
        <w:spacing w:line="224" w:lineRule="exact"/>
        <w:rPr>
          <w:sz w:val="20"/>
          <w:szCs w:val="20"/>
        </w:rPr>
      </w:pPr>
    </w:p>
    <w:p w:rsidR="00E225E3" w14:paraId="4CB8D41D" w14:textId="77777777">
      <w:pPr>
        <w:numPr>
          <w:ilvl w:val="0"/>
          <w:numId w:val="11"/>
        </w:numPr>
        <w:tabs>
          <w:tab w:val="left" w:pos="1080"/>
        </w:tabs>
        <w:ind w:left="1080" w:hanging="349"/>
        <w:rPr>
          <w:rFonts w:eastAsia="Times New Roman"/>
          <w:sz w:val="24"/>
          <w:szCs w:val="24"/>
        </w:rPr>
      </w:pPr>
      <w:r>
        <w:rPr>
          <w:rFonts w:eastAsia="Times New Roman"/>
          <w:sz w:val="24"/>
          <w:szCs w:val="24"/>
        </w:rPr>
        <w:t>The plan administrator is provided satisfactory written evidence that either:</w:t>
      </w:r>
    </w:p>
    <w:p w:rsidR="00E225E3" w14:paraId="69AE3FAA" w14:textId="77777777">
      <w:pPr>
        <w:numPr>
          <w:ilvl w:val="1"/>
          <w:numId w:val="11"/>
        </w:numPr>
        <w:tabs>
          <w:tab w:val="left" w:pos="2500"/>
        </w:tabs>
        <w:ind w:left="2500" w:hanging="329"/>
        <w:rPr>
          <w:rFonts w:eastAsia="Times New Roman"/>
          <w:sz w:val="24"/>
          <w:szCs w:val="24"/>
        </w:rPr>
      </w:pPr>
      <w:r>
        <w:rPr>
          <w:rFonts w:eastAsia="Times New Roman"/>
          <w:sz w:val="24"/>
          <w:szCs w:val="24"/>
        </w:rPr>
        <w:t>the court or administrative child support order referred to above is no longer in</w:t>
      </w:r>
    </w:p>
    <w:p w:rsidR="00E225E3" w14:paraId="5CCD4282" w14:textId="77777777">
      <w:pPr>
        <w:ind w:left="1460"/>
        <w:rPr>
          <w:rFonts w:eastAsia="Times New Roman"/>
          <w:sz w:val="24"/>
          <w:szCs w:val="24"/>
        </w:rPr>
      </w:pPr>
      <w:r>
        <w:rPr>
          <w:rFonts w:eastAsia="Times New Roman"/>
          <w:sz w:val="24"/>
          <w:szCs w:val="24"/>
        </w:rPr>
        <w:t>effect, or</w:t>
      </w:r>
    </w:p>
    <w:p w:rsidR="00E225E3" w14:paraId="497D68B1" w14:textId="77777777">
      <w:pPr>
        <w:numPr>
          <w:ilvl w:val="1"/>
          <w:numId w:val="11"/>
        </w:numPr>
        <w:tabs>
          <w:tab w:val="left" w:pos="2521"/>
        </w:tabs>
        <w:spacing w:line="279" w:lineRule="auto"/>
        <w:ind w:left="1460" w:right="480" w:firstLine="711"/>
        <w:rPr>
          <w:rFonts w:eastAsia="Times New Roman"/>
          <w:sz w:val="24"/>
          <w:szCs w:val="24"/>
        </w:rPr>
      </w:pPr>
      <w:r>
        <w:rPr>
          <w:rFonts w:eastAsia="Times New Roman"/>
          <w:sz w:val="24"/>
          <w:szCs w:val="24"/>
        </w:rPr>
        <w:t>the alternate recipient is or will be enrolled in comparable coverage which will take effect no later than the effective date of disenrollment from the plan;</w:t>
      </w:r>
    </w:p>
    <w:p w:rsidR="00E225E3" w14:paraId="6B26249E" w14:textId="77777777">
      <w:pPr>
        <w:spacing w:line="186" w:lineRule="exact"/>
        <w:rPr>
          <w:rFonts w:eastAsia="Times New Roman"/>
          <w:sz w:val="24"/>
          <w:szCs w:val="24"/>
        </w:rPr>
      </w:pPr>
    </w:p>
    <w:p w:rsidR="00E225E3" w14:paraId="3157A4D4" w14:textId="77777777">
      <w:pPr>
        <w:numPr>
          <w:ilvl w:val="0"/>
          <w:numId w:val="11"/>
        </w:numPr>
        <w:tabs>
          <w:tab w:val="left" w:pos="1080"/>
        </w:tabs>
        <w:ind w:left="1080" w:hanging="349"/>
        <w:rPr>
          <w:rFonts w:eastAsia="Times New Roman"/>
          <w:sz w:val="24"/>
          <w:szCs w:val="24"/>
        </w:rPr>
      </w:pPr>
      <w:r>
        <w:rPr>
          <w:rFonts w:eastAsia="Times New Roman"/>
          <w:sz w:val="24"/>
          <w:szCs w:val="24"/>
        </w:rPr>
        <w:t>The employer eliminates family health coverage for all of its employees; or</w:t>
      </w:r>
    </w:p>
    <w:p w:rsidR="00E225E3" w14:paraId="0A5B345B" w14:textId="77777777">
      <w:pPr>
        <w:spacing w:line="276" w:lineRule="exact"/>
        <w:rPr>
          <w:rFonts w:eastAsia="Times New Roman"/>
          <w:sz w:val="24"/>
          <w:szCs w:val="24"/>
        </w:rPr>
      </w:pPr>
    </w:p>
    <w:p w:rsidR="00E225E3" w14:paraId="67F44AA4" w14:textId="77777777">
      <w:pPr>
        <w:numPr>
          <w:ilvl w:val="0"/>
          <w:numId w:val="11"/>
        </w:numPr>
        <w:tabs>
          <w:tab w:val="left" w:pos="1080"/>
        </w:tabs>
        <w:ind w:left="1080" w:hanging="349"/>
        <w:rPr>
          <w:rFonts w:eastAsia="Times New Roman"/>
          <w:sz w:val="24"/>
          <w:szCs w:val="24"/>
        </w:rPr>
      </w:pPr>
      <w:r>
        <w:rPr>
          <w:rFonts w:eastAsia="Times New Roman"/>
          <w:sz w:val="24"/>
          <w:szCs w:val="24"/>
        </w:rPr>
        <w:t>Any available continuation coverage is not elected, or the period of such coverage expires.</w:t>
      </w:r>
    </w:p>
    <w:p w:rsidR="00E225E3" w14:paraId="21E06FA3" w14:textId="77777777">
      <w:pPr>
        <w:spacing w:line="284" w:lineRule="exact"/>
        <w:rPr>
          <w:sz w:val="20"/>
          <w:szCs w:val="20"/>
        </w:rPr>
      </w:pPr>
    </w:p>
    <w:p w:rsidR="00E225E3" w14:paraId="3A2795EF" w14:textId="77777777">
      <w:pPr>
        <w:rPr>
          <w:sz w:val="20"/>
          <w:szCs w:val="20"/>
        </w:rPr>
      </w:pPr>
      <w:r>
        <w:rPr>
          <w:rFonts w:eastAsia="Times New Roman"/>
          <w:b/>
          <w:bCs/>
          <w:sz w:val="24"/>
          <w:szCs w:val="24"/>
          <w:u w:val="single"/>
        </w:rPr>
        <w:t>CONTACT FOR QUESTIONS</w:t>
      </w:r>
    </w:p>
    <w:p w:rsidR="00E225E3" w14:paraId="1BAFC3E0" w14:textId="77777777">
      <w:pPr>
        <w:spacing w:line="275" w:lineRule="exact"/>
        <w:rPr>
          <w:sz w:val="20"/>
          <w:szCs w:val="20"/>
        </w:rPr>
      </w:pPr>
    </w:p>
    <w:p w:rsidR="00E225E3" w14:paraId="40FA17E1" w14:textId="77777777">
      <w:pPr>
        <w:spacing w:line="279" w:lineRule="auto"/>
        <w:ind w:right="600"/>
        <w:rPr>
          <w:sz w:val="20"/>
          <w:szCs w:val="20"/>
        </w:rPr>
      </w:pPr>
      <w:r>
        <w:rPr>
          <w:rFonts w:eastAsia="Times New Roman"/>
          <w:sz w:val="24"/>
          <w:szCs w:val="24"/>
        </w:rPr>
        <w:t>If you have any questions regarding this Notice, you may contact the Issuing Agency at the address and telephone number listed above.</w:t>
      </w:r>
    </w:p>
    <w:p w:rsidR="00E225E3" w14:paraId="5572F2B8" w14:textId="77777777">
      <w:pPr>
        <w:spacing w:line="118" w:lineRule="exact"/>
        <w:rPr>
          <w:sz w:val="20"/>
          <w:szCs w:val="20"/>
        </w:rPr>
      </w:pPr>
    </w:p>
    <w:p w:rsidR="00E225E3" w14:paraId="35D670D5" w14:textId="77777777">
      <w:pPr>
        <w:rPr>
          <w:sz w:val="20"/>
          <w:szCs w:val="20"/>
        </w:rPr>
      </w:pPr>
      <w:r>
        <w:rPr>
          <w:rFonts w:eastAsia="Times New Roman"/>
          <w:b/>
          <w:bCs/>
          <w:sz w:val="24"/>
          <w:szCs w:val="24"/>
          <w:u w:val="single"/>
        </w:rPr>
        <w:t>Paperwork Reduction Act Statement</w:t>
      </w:r>
    </w:p>
    <w:p w:rsidR="00E225E3" w14:paraId="7EB37C1C" w14:textId="77777777">
      <w:pPr>
        <w:spacing w:line="275" w:lineRule="exact"/>
        <w:rPr>
          <w:sz w:val="20"/>
          <w:szCs w:val="20"/>
        </w:rPr>
      </w:pPr>
    </w:p>
    <w:p w:rsidR="00E225E3" w14:paraId="46AD2B1E" w14:textId="77777777">
      <w:pPr>
        <w:spacing w:line="245" w:lineRule="auto"/>
        <w:rPr>
          <w:sz w:val="20"/>
          <w:szCs w:val="20"/>
        </w:rPr>
      </w:pPr>
      <w:r>
        <w:rPr>
          <w:rFonts w:eastAsia="Times New Roman"/>
          <w:sz w:val="24"/>
          <w:szCs w:val="24"/>
        </w:rPr>
        <w:t>According to the Paperwork Reduction Act of 1995 (Pub. L. 104-13) (PRA), no persons are required to respond to a collection of information unless such collection displays a valid Office of Management and Budget (OMB) control number. The Department notes that a Federal agency cannot conduct or sponsor a collection of information unless it is approved by OMB under the PRA, and displays a currently valid OMB control number, and the public is not required to respond to a collection of information unless it displays a currently valid OMB control number. See 44 U.S.C. 3507. Also, notwithstanding any other provisions of law, no person shall be subject to penalty for failing to comply with a collection of information if the collection of information does not display a currently valid OMB control number. See 44 U.S.C. 3512.</w:t>
      </w:r>
    </w:p>
    <w:p w:rsidR="00E225E3" w14:paraId="7C5BFBEE" w14:textId="77777777">
      <w:pPr>
        <w:spacing w:line="230" w:lineRule="exact"/>
        <w:rPr>
          <w:sz w:val="20"/>
          <w:szCs w:val="20"/>
        </w:rPr>
      </w:pPr>
    </w:p>
    <w:p w:rsidR="00E225E3" w14:paraId="6FDCD816" w14:textId="4CCA3DE3">
      <w:pPr>
        <w:spacing w:line="247" w:lineRule="auto"/>
        <w:ind w:right="40"/>
        <w:rPr>
          <w:rFonts w:eastAsia="Times New Roman"/>
          <w:sz w:val="24"/>
          <w:szCs w:val="24"/>
        </w:rPr>
      </w:pPr>
      <w:r>
        <w:rPr>
          <w:rFonts w:eastAsia="Times New Roman"/>
          <w:sz w:val="24"/>
          <w:szCs w:val="24"/>
        </w:rPr>
        <w:t xml:space="preserve">The public reporting burden for this collection of information is estimated to average approximately 20 minutes per respondent. Interested parties are encouraged to send comments regarding the burden estimate or any other aspect of this collection of information, including suggestions for reducing this burden, to the U.S. Department of Labor, Office of Policy and Research, Attention: PRA Clearance Officer, 200 Constitution Avenue, N.W., Room N-5718, Washington, DC 20210 or email </w:t>
      </w:r>
      <w:hyperlink r:id="rId10">
        <w:r>
          <w:rPr>
            <w:rFonts w:eastAsia="Times New Roman"/>
            <w:sz w:val="24"/>
            <w:szCs w:val="24"/>
          </w:rPr>
          <w:t xml:space="preserve">ebsa.opr@dol.gov </w:t>
        </w:r>
      </w:hyperlink>
      <w:r>
        <w:rPr>
          <w:rFonts w:eastAsia="Times New Roman"/>
          <w:sz w:val="24"/>
          <w:szCs w:val="24"/>
        </w:rPr>
        <w:t xml:space="preserve">and reference the OMB Control Number 1210-0113. Expiration Date: </w:t>
      </w:r>
      <w:r w:rsidR="003F0F3C">
        <w:rPr>
          <w:rFonts w:eastAsia="Times New Roman"/>
          <w:sz w:val="24"/>
          <w:szCs w:val="24"/>
        </w:rPr>
        <w:t>11/30/2025.</w:t>
      </w:r>
    </w:p>
    <w:p w:rsidR="00E225E3" w14:paraId="065AC34D" w14:textId="77777777">
      <w:pPr>
        <w:spacing w:line="200" w:lineRule="exact"/>
        <w:rPr>
          <w:sz w:val="20"/>
          <w:szCs w:val="20"/>
        </w:rPr>
      </w:pPr>
    </w:p>
    <w:p w:rsidR="00E225E3" w14:paraId="63030576" w14:textId="77777777">
      <w:pPr>
        <w:spacing w:line="200" w:lineRule="exact"/>
        <w:rPr>
          <w:sz w:val="20"/>
          <w:szCs w:val="20"/>
        </w:rPr>
      </w:pPr>
    </w:p>
    <w:p w:rsidR="00E225E3" w14:paraId="05F56B51" w14:textId="77777777">
      <w:pPr>
        <w:spacing w:line="200" w:lineRule="exact"/>
        <w:rPr>
          <w:sz w:val="20"/>
          <w:szCs w:val="20"/>
        </w:rPr>
      </w:pPr>
    </w:p>
    <w:p w:rsidR="00E225E3" w14:paraId="3322C809" w14:textId="77777777">
      <w:pPr>
        <w:spacing w:line="200" w:lineRule="exact"/>
        <w:rPr>
          <w:sz w:val="20"/>
          <w:szCs w:val="20"/>
        </w:rPr>
      </w:pPr>
    </w:p>
    <w:p w:rsidR="00E225E3" w14:paraId="5860D14B" w14:textId="77777777">
      <w:pPr>
        <w:spacing w:line="200" w:lineRule="exact"/>
        <w:rPr>
          <w:sz w:val="20"/>
          <w:szCs w:val="20"/>
        </w:rPr>
      </w:pPr>
    </w:p>
    <w:p w:rsidR="00E225E3" w14:paraId="154A03CA" w14:textId="77777777">
      <w:pPr>
        <w:spacing w:line="200" w:lineRule="exact"/>
        <w:rPr>
          <w:sz w:val="20"/>
          <w:szCs w:val="20"/>
        </w:rPr>
      </w:pPr>
    </w:p>
    <w:p w:rsidR="00E225E3" w14:paraId="5380122E" w14:textId="77777777">
      <w:pPr>
        <w:spacing w:line="200" w:lineRule="exact"/>
        <w:rPr>
          <w:sz w:val="20"/>
          <w:szCs w:val="20"/>
        </w:rPr>
      </w:pPr>
    </w:p>
    <w:p w:rsidR="00E225E3" w14:paraId="73465895" w14:textId="77777777">
      <w:pPr>
        <w:spacing w:line="200" w:lineRule="exact"/>
        <w:rPr>
          <w:sz w:val="20"/>
          <w:szCs w:val="20"/>
        </w:rPr>
      </w:pPr>
    </w:p>
    <w:p w:rsidR="00E225E3" w14:paraId="6CC13F37" w14:textId="77777777">
      <w:pPr>
        <w:spacing w:line="200" w:lineRule="exact"/>
        <w:rPr>
          <w:sz w:val="20"/>
          <w:szCs w:val="20"/>
        </w:rPr>
      </w:pPr>
    </w:p>
    <w:p w:rsidR="00E225E3" w14:paraId="4CA3212F" w14:textId="77777777">
      <w:pPr>
        <w:spacing w:line="200" w:lineRule="exact"/>
        <w:rPr>
          <w:sz w:val="20"/>
          <w:szCs w:val="20"/>
        </w:rPr>
      </w:pPr>
    </w:p>
    <w:p w:rsidR="00E225E3" w14:paraId="293CD9D3" w14:textId="77777777">
      <w:pPr>
        <w:spacing w:line="200" w:lineRule="exact"/>
        <w:rPr>
          <w:sz w:val="20"/>
          <w:szCs w:val="20"/>
        </w:rPr>
      </w:pPr>
    </w:p>
    <w:p w:rsidR="00E225E3" w14:paraId="1E7D2DA6" w14:textId="77777777">
      <w:pPr>
        <w:spacing w:line="200" w:lineRule="exact"/>
        <w:rPr>
          <w:sz w:val="20"/>
          <w:szCs w:val="20"/>
        </w:rPr>
      </w:pPr>
    </w:p>
    <w:p w:rsidR="00E225E3" w14:paraId="434D0369" w14:textId="77777777">
      <w:pPr>
        <w:spacing w:line="200" w:lineRule="exact"/>
        <w:rPr>
          <w:sz w:val="20"/>
          <w:szCs w:val="20"/>
        </w:rPr>
      </w:pPr>
    </w:p>
    <w:p w:rsidR="00E225E3" w14:paraId="7C889F45" w14:textId="77777777">
      <w:pPr>
        <w:spacing w:line="324" w:lineRule="exact"/>
        <w:rPr>
          <w:sz w:val="20"/>
          <w:szCs w:val="20"/>
        </w:rPr>
      </w:pPr>
    </w:p>
    <w:p w:rsidR="00E225E3" w14:paraId="205308E3" w14:textId="77777777">
      <w:pPr>
        <w:tabs>
          <w:tab w:val="left" w:pos="9160"/>
        </w:tabs>
        <w:ind w:left="20"/>
        <w:rPr>
          <w:sz w:val="20"/>
          <w:szCs w:val="20"/>
        </w:rPr>
      </w:pPr>
      <w:r>
        <w:rPr>
          <w:rFonts w:ascii="Arial" w:eastAsia="Arial" w:hAnsi="Arial" w:cs="Arial"/>
          <w:sz w:val="16"/>
          <w:szCs w:val="16"/>
        </w:rPr>
        <w:t>NMSN – Part B</w:t>
      </w:r>
      <w:r>
        <w:rPr>
          <w:sz w:val="20"/>
          <w:szCs w:val="20"/>
        </w:rPr>
        <w:tab/>
      </w:r>
      <w:r>
        <w:rPr>
          <w:rFonts w:ascii="Arial" w:eastAsia="Arial" w:hAnsi="Arial" w:cs="Arial"/>
          <w:sz w:val="16"/>
          <w:szCs w:val="16"/>
        </w:rPr>
        <w:t>Page 5 of 5</w:t>
      </w:r>
    </w:p>
    <w:sectPr>
      <w:pgSz w:w="12240" w:h="15840"/>
      <w:pgMar w:top="960" w:right="720" w:bottom="187" w:left="980" w:header="0" w:footer="0" w:gutter="0"/>
      <w:cols w:space="720" w:equalWidth="0">
        <w:col w:w="1054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Semilight">
    <w:panose1 w:val="020B0502040204020203"/>
    <w:charset w:val="80"/>
    <w:family w:val="swiss"/>
    <w:pitch w:val="variable"/>
    <w:sig w:usb0="B0000AAF" w:usb1="09DF7CFB" w:usb2="00000012" w:usb3="00000000" w:csb0="003E01BD"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16231B"/>
    <w:multiLevelType w:val="hybridMultilevel"/>
    <w:tmpl w:val="DD1E4C32"/>
    <w:lvl w:ilvl="0">
      <w:start w:val="2"/>
      <w:numFmt w:val="upperLetter"/>
      <w:lvlText w:val="(%1)"/>
      <w:lvlJc w:val="left"/>
    </w:lvl>
    <w:lvl w:ilvl="1">
      <w:start w:val="1"/>
      <w:numFmt w:val="lowerLetter"/>
      <w:lvlText w:val="%2"/>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12200854"/>
    <w:multiLevelType w:val="hybridMultilevel"/>
    <w:tmpl w:val="975A04C6"/>
    <w:lvl w:ilvl="0">
      <w:start w:val="2"/>
      <w:numFmt w:val="lowerLetter"/>
      <w:lvlText w:val="(%1)"/>
      <w:lvlJc w:val="left"/>
    </w:lvl>
    <w:lvl w:ilvl="1">
      <w:start w:val="1"/>
      <w:numFmt w:val="lowerRoman"/>
      <w:lvlText w:val="(%2)"/>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1F16E9E8"/>
    <w:multiLevelType w:val="hybridMultilevel"/>
    <w:tmpl w:val="918E595E"/>
    <w:lvl w:ilvl="0">
      <w:start w:val="1"/>
      <w:numFmt w:val="decimal"/>
      <w:lvlText w:val="(%1)"/>
      <w:lvlJc w:val="left"/>
    </w:lvl>
    <w:lvl w:ilvl="1">
      <w:start w:val="1"/>
      <w:numFmt w:val="lowerLetter"/>
      <w:lvlText w:val="(%2)"/>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2EB141F2"/>
    <w:multiLevelType w:val="hybridMultilevel"/>
    <w:tmpl w:val="EC24D448"/>
    <w:lvl w:ilvl="0">
      <w:start w:val="2"/>
      <w:numFmt w:val="decimal"/>
      <w:lvlText w:val="%1."/>
      <w:lvlJc w:val="left"/>
    </w:lvl>
    <w:lvl w:ilvl="1">
      <w:start w:val="1"/>
      <w:numFmt w:val="lowerLetter"/>
      <w:lvlText w:val="%2."/>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41B71EFB"/>
    <w:multiLevelType w:val="hybridMultilevel"/>
    <w:tmpl w:val="D50A94BC"/>
    <w:lvl w:ilvl="0">
      <w:start w:val="3"/>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4DB127F8"/>
    <w:multiLevelType w:val="hybridMultilevel"/>
    <w:tmpl w:val="C1A09564"/>
    <w:lvl w:ilvl="0">
      <w:start w:val="1"/>
      <w:numFmt w:val="upperLetter"/>
      <w:lvlText w:val="%1"/>
      <w:lvlJc w:val="left"/>
    </w:lvl>
    <w:lvl w:ilvl="1">
      <w:start w:val="4"/>
      <w:numFmt w:val="lowerLetter"/>
      <w:lvlText w:val="(%2)"/>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507ED7AB"/>
    <w:multiLevelType w:val="hybridMultilevel"/>
    <w:tmpl w:val="BDBEA6FA"/>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515F007C"/>
    <w:multiLevelType w:val="hybridMultilevel"/>
    <w:tmpl w:val="7F0455C4"/>
    <w:lvl w:ilvl="0">
      <w:start w:val="1"/>
      <w:numFmt w:val="upperLetter"/>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5BD062C2"/>
    <w:multiLevelType w:val="hybridMultilevel"/>
    <w:tmpl w:val="60565B16"/>
    <w:lvl w:ilvl="0">
      <w:start w:val="1"/>
      <w:numFmt w:val="decimal"/>
      <w:lvlText w:val="(%1)"/>
      <w:lvlJc w:val="left"/>
    </w:lvl>
    <w:lvl w:ilvl="1">
      <w:start w:val="1"/>
      <w:numFmt w:val="lowerRoman"/>
      <w:lvlText w:val="(%2)"/>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7545E146"/>
    <w:multiLevelType w:val="hybridMultilevel"/>
    <w:tmpl w:val="9E56B532"/>
    <w:lvl w:ilvl="0">
      <w:start w:val="5"/>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
    <w:nsid w:val="79E2A9E3"/>
    <w:multiLevelType w:val="hybridMultilevel"/>
    <w:tmpl w:val="0EFAD850"/>
    <w:lvl w:ilvl="0">
      <w:start w:val="4"/>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16cid:durableId="986978504">
    <w:abstractNumId w:val="6"/>
  </w:num>
  <w:num w:numId="2" w16cid:durableId="459612099">
    <w:abstractNumId w:val="3"/>
  </w:num>
  <w:num w:numId="3" w16cid:durableId="106046970">
    <w:abstractNumId w:val="4"/>
  </w:num>
  <w:num w:numId="4" w16cid:durableId="2147119504">
    <w:abstractNumId w:val="10"/>
  </w:num>
  <w:num w:numId="5" w16cid:durableId="1425960707">
    <w:abstractNumId w:val="9"/>
  </w:num>
  <w:num w:numId="6" w16cid:durableId="1654144007">
    <w:abstractNumId w:val="7"/>
  </w:num>
  <w:num w:numId="7" w16cid:durableId="249390574">
    <w:abstractNumId w:val="8"/>
  </w:num>
  <w:num w:numId="8" w16cid:durableId="163016348">
    <w:abstractNumId w:val="1"/>
  </w:num>
  <w:num w:numId="9" w16cid:durableId="1677073423">
    <w:abstractNumId w:val="5"/>
  </w:num>
  <w:num w:numId="10" w16cid:durableId="630941226">
    <w:abstractNumId w:val="0"/>
  </w:num>
  <w:num w:numId="11" w16cid:durableId="19223731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5E3"/>
    <w:rsid w:val="00015A41"/>
    <w:rsid w:val="00093AB6"/>
    <w:rsid w:val="001A666C"/>
    <w:rsid w:val="00296D9C"/>
    <w:rsid w:val="002D3B99"/>
    <w:rsid w:val="0034238A"/>
    <w:rsid w:val="003F0F3C"/>
    <w:rsid w:val="00470691"/>
    <w:rsid w:val="004E753E"/>
    <w:rsid w:val="00562336"/>
    <w:rsid w:val="00566A93"/>
    <w:rsid w:val="005B2E27"/>
    <w:rsid w:val="006544BF"/>
    <w:rsid w:val="008913B8"/>
    <w:rsid w:val="009B620C"/>
    <w:rsid w:val="00A14E4C"/>
    <w:rsid w:val="00AD5531"/>
    <w:rsid w:val="00B07523"/>
    <w:rsid w:val="00CE0D9C"/>
    <w:rsid w:val="00DE496B"/>
    <w:rsid w:val="00E225E3"/>
    <w:rsid w:val="00E50E5F"/>
    <w:rsid w:val="00E520BC"/>
    <w:rsid w:val="00F311C5"/>
    <w:rsid w:val="00F8787F"/>
    <w:rsid w:val="00FD750D"/>
    <w:rsid w:val="596A16F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F3C839D"/>
  <w15:docId w15:val="{01D72B99-6232-44A7-B696-8C6D01406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EastAsia"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8787F"/>
    <w:rPr>
      <w:sz w:val="16"/>
      <w:szCs w:val="16"/>
    </w:rPr>
  </w:style>
  <w:style w:type="paragraph" w:styleId="CommentText">
    <w:name w:val="annotation text"/>
    <w:basedOn w:val="Normal"/>
    <w:link w:val="CommentTextChar"/>
    <w:uiPriority w:val="99"/>
    <w:semiHidden/>
    <w:unhideWhenUsed/>
    <w:rsid w:val="00F8787F"/>
    <w:rPr>
      <w:sz w:val="20"/>
      <w:szCs w:val="20"/>
    </w:rPr>
  </w:style>
  <w:style w:type="character" w:customStyle="1" w:styleId="CommentTextChar">
    <w:name w:val="Comment Text Char"/>
    <w:basedOn w:val="DefaultParagraphFont"/>
    <w:link w:val="CommentText"/>
    <w:uiPriority w:val="99"/>
    <w:semiHidden/>
    <w:rsid w:val="00F8787F"/>
    <w:rPr>
      <w:sz w:val="20"/>
      <w:szCs w:val="20"/>
    </w:rPr>
  </w:style>
  <w:style w:type="paragraph" w:styleId="CommentSubject">
    <w:name w:val="annotation subject"/>
    <w:basedOn w:val="CommentText"/>
    <w:next w:val="CommentText"/>
    <w:link w:val="CommentSubjectChar"/>
    <w:uiPriority w:val="99"/>
    <w:semiHidden/>
    <w:unhideWhenUsed/>
    <w:rsid w:val="00F8787F"/>
    <w:rPr>
      <w:b/>
      <w:bCs/>
    </w:rPr>
  </w:style>
  <w:style w:type="character" w:customStyle="1" w:styleId="CommentSubjectChar">
    <w:name w:val="Comment Subject Char"/>
    <w:basedOn w:val="CommentTextChar"/>
    <w:link w:val="CommentSubject"/>
    <w:uiPriority w:val="99"/>
    <w:semiHidden/>
    <w:rsid w:val="00F8787F"/>
    <w:rPr>
      <w:b/>
      <w:bCs/>
      <w:sz w:val="20"/>
      <w:szCs w:val="20"/>
    </w:rPr>
  </w:style>
  <w:style w:type="paragraph" w:styleId="BalloonText">
    <w:name w:val="Balloon Text"/>
    <w:basedOn w:val="Normal"/>
    <w:link w:val="BalloonTextChar"/>
    <w:uiPriority w:val="99"/>
    <w:semiHidden/>
    <w:unhideWhenUsed/>
    <w:rsid w:val="00F878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787F"/>
    <w:rPr>
      <w:rFonts w:ascii="Segoe UI" w:hAnsi="Segoe UI" w:cs="Segoe UI"/>
      <w:sz w:val="18"/>
      <w:szCs w:val="18"/>
    </w:rPr>
  </w:style>
  <w:style w:type="paragraph" w:styleId="Revision">
    <w:name w:val="Revision"/>
    <w:hidden/>
    <w:uiPriority w:val="99"/>
    <w:semiHidden/>
    <w:rsid w:val="00093A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ebsa.opr@dol.gov"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acf.hhs.gov/css/resource/national-medical-support-notice-form" TargetMode="Externa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f770ad9-5eb5-4717-9e53-a4191c0fe3a3">
      <Terms xmlns="http://schemas.microsoft.com/office/infopath/2007/PartnerControls"/>
    </lcf76f155ced4ddcb4097134ff3c332f>
    <TaxCatchAll xmlns="bee3cffc-2f53-4e00-a92a-7337a39469a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D72D2FFA849DC42B2A0F9FA0A01678D" ma:contentTypeVersion="14" ma:contentTypeDescription="Create a new document." ma:contentTypeScope="" ma:versionID="42106a23bafa628380dd8362aa252af1">
  <xsd:schema xmlns:xsd="http://www.w3.org/2001/XMLSchema" xmlns:xs="http://www.w3.org/2001/XMLSchema" xmlns:p="http://schemas.microsoft.com/office/2006/metadata/properties" xmlns:ns2="3f770ad9-5eb5-4717-9e53-a4191c0fe3a3" xmlns:ns3="702f922a-4822-456a-81ca-e751b937cee3" xmlns:ns4="bee3cffc-2f53-4e00-a92a-7337a39469a7" targetNamespace="http://schemas.microsoft.com/office/2006/metadata/properties" ma:root="true" ma:fieldsID="b287870d1cca7726c5f6aff0123e9148" ns2:_="" ns3:_="" ns4:_="">
    <xsd:import namespace="3f770ad9-5eb5-4717-9e53-a4191c0fe3a3"/>
    <xsd:import namespace="702f922a-4822-456a-81ca-e751b937cee3"/>
    <xsd:import namespace="bee3cffc-2f53-4e00-a92a-7337a39469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lcf76f155ced4ddcb4097134ff3c332f" minOccurs="0"/>
                <xsd:element ref="ns4: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70ad9-5eb5-4717-9e53-a4191c0fe3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2f922a-4822-456a-81ca-e751b937ce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e3cffc-2f53-4e00-a92a-7337a39469a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6930c39-df6b-4781-8bfd-8d00c9785d64}" ma:internalName="TaxCatchAll" ma:showField="CatchAllData" ma:web="bee3cffc-2f53-4e00-a92a-7337a39469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979CD4-ECA0-4E4B-85F4-3B137A6F6F7E}">
  <ds:schemaRefs>
    <ds:schemaRef ds:uri="http://schemas.microsoft.com/office/2006/metadata/properties"/>
    <ds:schemaRef ds:uri="http://schemas.microsoft.com/office/infopath/2007/PartnerControls"/>
    <ds:schemaRef ds:uri="3f770ad9-5eb5-4717-9e53-a4191c0fe3a3"/>
    <ds:schemaRef ds:uri="bee3cffc-2f53-4e00-a92a-7337a39469a7"/>
  </ds:schemaRefs>
</ds:datastoreItem>
</file>

<file path=customXml/itemProps2.xml><?xml version="1.0" encoding="utf-8"?>
<ds:datastoreItem xmlns:ds="http://schemas.openxmlformats.org/officeDocument/2006/customXml" ds:itemID="{D2F02CA8-41A6-4A30-8290-68D966D9C409}">
  <ds:schemaRefs>
    <ds:schemaRef ds:uri="http://schemas.openxmlformats.org/officeDocument/2006/bibliography"/>
  </ds:schemaRefs>
</ds:datastoreItem>
</file>

<file path=customXml/itemProps3.xml><?xml version="1.0" encoding="utf-8"?>
<ds:datastoreItem xmlns:ds="http://schemas.openxmlformats.org/officeDocument/2006/customXml" ds:itemID="{111A63BE-E171-49B8-950A-FABA59019B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70ad9-5eb5-4717-9e53-a4191c0fe3a3"/>
    <ds:schemaRef ds:uri="702f922a-4822-456a-81ca-e751b937cee3"/>
    <ds:schemaRef ds:uri="bee3cffc-2f53-4e00-a92a-7337a3946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EA5D60-DC7B-4DD6-A3C0-267E1C05EF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2159</Words>
  <Characters>12308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Mariam Khan- EBSA</cp:lastModifiedBy>
  <cp:revision>5</cp:revision>
  <dcterms:created xsi:type="dcterms:W3CDTF">2025-02-07T14:40:00Z</dcterms:created>
  <dcterms:modified xsi:type="dcterms:W3CDTF">2025-02-18T15:15:00Z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0x0101007D72D2FFA849DC42B2A0F9FA0A01678D</vt:lpwstr>
  </property>
  <property fmtid="{D5CDD505-2E9C-101B-9397-08002B2CF9AE}" pid="3" name="MediaServiceImageTags">
    <vt:lpwstr/>
  </property>
</Properties>
</file>