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P="00045F37" w14:paraId="73AF9160" w14:textId="49C0414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THE </w:t>
      </w:r>
      <w:r w:rsidRPr="002D0567" w:rsidR="002D0567">
        <w:rPr>
          <w:rFonts w:ascii="Times New Roman" w:hAnsi="Times New Roman"/>
          <w:b/>
          <w:bCs/>
        </w:rPr>
        <w:t>R</w:t>
      </w:r>
      <w:r w:rsidR="002D0567">
        <w:rPr>
          <w:rFonts w:ascii="Times New Roman" w:hAnsi="Times New Roman"/>
          <w:b/>
          <w:bCs/>
        </w:rPr>
        <w:t>EQUEST</w:t>
      </w:r>
      <w:r w:rsidRPr="002D0567" w:rsidR="002D0567">
        <w:rPr>
          <w:rFonts w:ascii="Times New Roman" w:hAnsi="Times New Roman"/>
          <w:b/>
          <w:bCs/>
        </w:rPr>
        <w:t xml:space="preserve"> T</w:t>
      </w:r>
      <w:r w:rsidR="002D0567">
        <w:rPr>
          <w:rFonts w:ascii="Times New Roman" w:hAnsi="Times New Roman"/>
          <w:b/>
          <w:bCs/>
        </w:rPr>
        <w:t>O</w:t>
      </w:r>
      <w:r w:rsidRPr="002D0567" w:rsidR="002D0567">
        <w:rPr>
          <w:rFonts w:ascii="Times New Roman" w:hAnsi="Times New Roman"/>
          <w:b/>
          <w:bCs/>
        </w:rPr>
        <w:t xml:space="preserve"> B</w:t>
      </w:r>
      <w:r w:rsidR="002D0567">
        <w:rPr>
          <w:rFonts w:ascii="Times New Roman" w:hAnsi="Times New Roman"/>
          <w:b/>
          <w:bCs/>
        </w:rPr>
        <w:t>E</w:t>
      </w:r>
      <w:r w:rsidRPr="002D0567" w:rsidR="002D0567">
        <w:rPr>
          <w:rFonts w:ascii="Times New Roman" w:hAnsi="Times New Roman"/>
          <w:b/>
          <w:bCs/>
        </w:rPr>
        <w:t xml:space="preserve"> S</w:t>
      </w:r>
      <w:r w:rsidR="002D0567">
        <w:rPr>
          <w:rFonts w:ascii="Times New Roman" w:hAnsi="Times New Roman"/>
          <w:b/>
          <w:bCs/>
        </w:rPr>
        <w:t>ELECTED</w:t>
      </w:r>
      <w:r w:rsidRPr="002D0567" w:rsidR="002D0567">
        <w:rPr>
          <w:rFonts w:ascii="Times New Roman" w:hAnsi="Times New Roman"/>
          <w:b/>
          <w:bCs/>
        </w:rPr>
        <w:t xml:space="preserve"> A</w:t>
      </w:r>
      <w:r w:rsidR="00360902">
        <w:rPr>
          <w:rFonts w:ascii="Times New Roman" w:hAnsi="Times New Roman"/>
          <w:b/>
          <w:bCs/>
        </w:rPr>
        <w:t>S</w:t>
      </w:r>
      <w:r w:rsidRPr="002D0567" w:rsidR="002D0567">
        <w:rPr>
          <w:rFonts w:ascii="Times New Roman" w:hAnsi="Times New Roman"/>
          <w:b/>
          <w:bCs/>
        </w:rPr>
        <w:t xml:space="preserve"> P</w:t>
      </w:r>
      <w:r w:rsidR="00360902">
        <w:rPr>
          <w:rFonts w:ascii="Times New Roman" w:hAnsi="Times New Roman"/>
          <w:b/>
          <w:bCs/>
        </w:rPr>
        <w:t>AYEE</w:t>
      </w:r>
      <w:r w:rsidRPr="002D0567" w:rsidR="002D0567">
        <w:rPr>
          <w:rFonts w:ascii="Times New Roman" w:hAnsi="Times New Roman"/>
          <w:b/>
          <w:bCs/>
        </w:rPr>
        <w:t xml:space="preserve"> </w:t>
      </w:r>
    </w:p>
    <w:p w:rsidR="00A938C2" w:rsidP="00A938C2" w14:paraId="31691579" w14:textId="138C39F6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OMB CONTROL NO. </w:t>
      </w:r>
      <w:r w:rsidR="00045F37">
        <w:rPr>
          <w:rFonts w:ascii="Times New Roman" w:hAnsi="Times New Roman"/>
          <w:b/>
          <w:bCs/>
        </w:rPr>
        <w:t>1240-00</w:t>
      </w:r>
      <w:r w:rsidR="00360902">
        <w:rPr>
          <w:rFonts w:ascii="Times New Roman" w:hAnsi="Times New Roman"/>
          <w:b/>
          <w:bCs/>
        </w:rPr>
        <w:t>10</w:t>
      </w:r>
      <w:r>
        <w:rPr>
          <w:rFonts w:ascii="Times New Roman" w:hAnsi="Times New Roman"/>
          <w:b/>
          <w:bCs/>
        </w:rPr>
        <w:t xml:space="preserve"> (</w:t>
      </w:r>
      <w:r w:rsidR="00360902">
        <w:rPr>
          <w:rFonts w:ascii="Times New Roman" w:hAnsi="Times New Roman"/>
          <w:b/>
          <w:bCs/>
        </w:rPr>
        <w:t>August 2025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360902" w:rsidRPr="00360902" w:rsidP="00360902" w14:paraId="78714396" w14:textId="25705665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approved collection of information contained in</w:t>
      </w:r>
      <w:r w:rsidRPr="00C565BE" w:rsidR="00A15445">
        <w:rPr>
          <w:rFonts w:ascii="Times New Roman" w:hAnsi="Times New Roman"/>
        </w:rPr>
        <w:t xml:space="preserve"> </w:t>
      </w:r>
      <w:r w:rsidR="00063FF8">
        <w:rPr>
          <w:rFonts w:ascii="Times New Roman" w:hAnsi="Times New Roman"/>
        </w:rPr>
        <w:t xml:space="preserve">the </w:t>
      </w:r>
      <w:r w:rsidRPr="00C565BE" w:rsidR="00A15445">
        <w:rPr>
          <w:rFonts w:ascii="Times New Roman" w:hAnsi="Times New Roman"/>
        </w:rPr>
        <w:t>“</w:t>
      </w:r>
      <w:r w:rsidRPr="00360902">
        <w:rPr>
          <w:rFonts w:ascii="Times New Roman" w:hAnsi="Times New Roman"/>
        </w:rPr>
        <w:t xml:space="preserve">Request to </w:t>
      </w:r>
      <w:r>
        <w:rPr>
          <w:rFonts w:ascii="Times New Roman" w:hAnsi="Times New Roman"/>
        </w:rPr>
        <w:t>b</w:t>
      </w:r>
      <w:r w:rsidRPr="00360902">
        <w:rPr>
          <w:rFonts w:ascii="Times New Roman" w:hAnsi="Times New Roman"/>
        </w:rPr>
        <w:t xml:space="preserve">e Selected </w:t>
      </w:r>
      <w:r>
        <w:rPr>
          <w:rFonts w:ascii="Times New Roman" w:hAnsi="Times New Roman"/>
        </w:rPr>
        <w:t>a</w:t>
      </w:r>
      <w:r w:rsidRPr="00360902">
        <w:rPr>
          <w:rFonts w:ascii="Times New Roman" w:hAnsi="Times New Roman"/>
        </w:rPr>
        <w:t>s Payee</w:t>
      </w:r>
      <w:r w:rsidR="00063FF8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, following </w:t>
      </w:r>
      <w:r w:rsidRPr="00360902">
        <w:rPr>
          <w:rFonts w:ascii="Times New Roman" w:hAnsi="Times New Roman"/>
        </w:rPr>
        <w:t>Executive Order 14249, Protecting America's Bank Account Against Fraud, Waste, and Abuse.</w:t>
      </w:r>
      <w:r>
        <w:rPr>
          <w:rFonts w:ascii="Times New Roman" w:hAnsi="Times New Roman"/>
        </w:rPr>
        <w:t xml:space="preserve"> T</w:t>
      </w:r>
      <w:r w:rsidRPr="00360902">
        <w:rPr>
          <w:rFonts w:ascii="Times New Roman" w:hAnsi="Times New Roman"/>
        </w:rPr>
        <w:t>he EO directs federal agencies to include a valid Social Security Number (SSN), Taxpayer Identification Number (TIN</w:t>
      </w:r>
      <w:bookmarkStart w:id="0" w:name="_Hlk205189979"/>
      <w:r w:rsidRPr="00360902">
        <w:rPr>
          <w:rFonts w:ascii="Times New Roman" w:hAnsi="Times New Roman"/>
        </w:rPr>
        <w:t>), Employer Identification Number (EIN</w:t>
      </w:r>
      <w:bookmarkEnd w:id="0"/>
      <w:r w:rsidRPr="00360902">
        <w:rPr>
          <w:rFonts w:ascii="Times New Roman" w:hAnsi="Times New Roman"/>
        </w:rPr>
        <w:t>), Individual Taxpayer Identification Number (ITIN), or Payee ID Number on all payment vouchers.</w:t>
      </w:r>
    </w:p>
    <w:p w:rsidR="00687E00" w:rsidP="00360902" w14:paraId="62AF46E4" w14:textId="77777777">
      <w:pPr>
        <w:rPr>
          <w:rFonts w:ascii="Times New Roman" w:hAnsi="Times New Roman"/>
        </w:rPr>
      </w:pPr>
    </w:p>
    <w:p w:rsidR="00360902" w:rsidRPr="00360902" w:rsidP="00360902" w14:paraId="2C3AD871" w14:textId="0D99CB56">
      <w:p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360902">
        <w:rPr>
          <w:rFonts w:ascii="Times New Roman" w:hAnsi="Times New Roman"/>
        </w:rPr>
        <w:t>he current CM-910 form has a designated box for the Representative Payee applicant</w:t>
      </w:r>
      <w:r>
        <w:rPr>
          <w:rFonts w:ascii="Times New Roman" w:hAnsi="Times New Roman"/>
        </w:rPr>
        <w:t>s</w:t>
      </w:r>
      <w:r w:rsidRPr="00360902">
        <w:rPr>
          <w:rFonts w:ascii="Times New Roman" w:hAnsi="Times New Roman"/>
        </w:rPr>
        <w:t xml:space="preserve"> to provide their SSN</w:t>
      </w:r>
      <w:r>
        <w:rPr>
          <w:rFonts w:ascii="Times New Roman" w:hAnsi="Times New Roman"/>
        </w:rPr>
        <w:t>. R</w:t>
      </w:r>
      <w:r w:rsidRPr="00360902">
        <w:rPr>
          <w:rFonts w:ascii="Times New Roman" w:hAnsi="Times New Roman"/>
        </w:rPr>
        <w:t xml:space="preserve">oughly 60% of </w:t>
      </w:r>
      <w:r>
        <w:rPr>
          <w:rFonts w:ascii="Times New Roman" w:hAnsi="Times New Roman"/>
        </w:rPr>
        <w:t xml:space="preserve">the </w:t>
      </w:r>
      <w:r w:rsidRPr="00360902">
        <w:rPr>
          <w:rFonts w:ascii="Times New Roman" w:hAnsi="Times New Roman"/>
        </w:rPr>
        <w:t>applicants</w:t>
      </w:r>
      <w:r w:rsidRPr="00360902">
        <w:rPr>
          <w:rFonts w:ascii="Times New Roman" w:hAnsi="Times New Roman"/>
        </w:rPr>
        <w:t xml:space="preserve"> list the claimant's or miner's SSN instead</w:t>
      </w:r>
      <w:r>
        <w:rPr>
          <w:rFonts w:ascii="Times New Roman" w:hAnsi="Times New Roman"/>
        </w:rPr>
        <w:t xml:space="preserve"> of th</w:t>
      </w:r>
      <w:r w:rsidR="00454C07">
        <w:rPr>
          <w:rFonts w:ascii="Times New Roman" w:hAnsi="Times New Roman"/>
        </w:rPr>
        <w:t>e applicants</w:t>
      </w:r>
      <w:r w:rsidRPr="00360902">
        <w:rPr>
          <w:rFonts w:ascii="Times New Roman" w:hAnsi="Times New Roman"/>
        </w:rPr>
        <w:t xml:space="preserve">. We need to update the form to specify that applicants must provide their </w:t>
      </w:r>
      <w:r>
        <w:rPr>
          <w:rFonts w:ascii="Times New Roman" w:hAnsi="Times New Roman"/>
        </w:rPr>
        <w:t>SSN or</w:t>
      </w:r>
      <w:r w:rsidRPr="00542382" w:rsidR="00542382">
        <w:rPr>
          <w:rFonts w:ascii="Times New Roman" w:hAnsi="Times New Roman"/>
        </w:rPr>
        <w:t xml:space="preserve"> EIN</w:t>
      </w:r>
      <w:r w:rsidR="00542382">
        <w:rPr>
          <w:rFonts w:ascii="Times New Roman" w:hAnsi="Times New Roman"/>
        </w:rPr>
        <w:t xml:space="preserve">, since some applicants can be a medical facility. </w:t>
      </w:r>
    </w:p>
    <w:p w:rsidR="00687E00" w:rsidP="00360902" w14:paraId="1E83F352" w14:textId="77777777">
      <w:pPr>
        <w:rPr>
          <w:rFonts w:ascii="Times New Roman" w:hAnsi="Times New Roman"/>
        </w:rPr>
      </w:pPr>
    </w:p>
    <w:p w:rsidR="00063FF8" w:rsidP="00360902" w14:paraId="51123CCC" w14:textId="100E1FC8">
      <w:pPr>
        <w:rPr>
          <w:rFonts w:ascii="Times New Roman" w:hAnsi="Times New Roman"/>
        </w:rPr>
      </w:pPr>
      <w:r w:rsidRPr="00360902">
        <w:rPr>
          <w:rFonts w:ascii="Times New Roman" w:hAnsi="Times New Roman"/>
        </w:rPr>
        <w:t>This clarification is critical because upcoming</w:t>
      </w:r>
      <w:r w:rsidR="00687E00">
        <w:rPr>
          <w:rFonts w:ascii="Times New Roman" w:hAnsi="Times New Roman"/>
        </w:rPr>
        <w:t xml:space="preserve"> internal systems updates</w:t>
      </w:r>
      <w:r w:rsidRPr="00360902">
        <w:rPr>
          <w:rFonts w:ascii="Times New Roman" w:hAnsi="Times New Roman"/>
        </w:rPr>
        <w:t xml:space="preserve"> will require the Representative Payee's </w:t>
      </w:r>
      <w:r w:rsidR="00687E00">
        <w:rPr>
          <w:rFonts w:ascii="Times New Roman" w:hAnsi="Times New Roman"/>
        </w:rPr>
        <w:t xml:space="preserve">SSN or </w:t>
      </w:r>
      <w:r w:rsidR="00542382">
        <w:rPr>
          <w:rFonts w:ascii="Times New Roman" w:hAnsi="Times New Roman"/>
        </w:rPr>
        <w:t>EIN</w:t>
      </w:r>
      <w:r w:rsidR="00687E00">
        <w:rPr>
          <w:rFonts w:ascii="Times New Roman" w:hAnsi="Times New Roman"/>
        </w:rPr>
        <w:t xml:space="preserve"> before issuing payments. </w:t>
      </w:r>
      <w:r w:rsidRPr="00360902">
        <w:rPr>
          <w:rFonts w:ascii="Times New Roman" w:hAnsi="Times New Roman"/>
        </w:rPr>
        <w:t xml:space="preserve">Also, </w:t>
      </w:r>
      <w:r w:rsidR="00687E00">
        <w:rPr>
          <w:rFonts w:ascii="Times New Roman" w:hAnsi="Times New Roman"/>
        </w:rPr>
        <w:t xml:space="preserve">The Treasury Department </w:t>
      </w:r>
      <w:r w:rsidRPr="00360902">
        <w:rPr>
          <w:rFonts w:ascii="Times New Roman" w:hAnsi="Times New Roman"/>
        </w:rPr>
        <w:t xml:space="preserve">requires the </w:t>
      </w:r>
      <w:r w:rsidR="00687E00">
        <w:rPr>
          <w:rFonts w:ascii="Times New Roman" w:hAnsi="Times New Roman"/>
        </w:rPr>
        <w:t xml:space="preserve">SSN or </w:t>
      </w:r>
      <w:r w:rsidR="00542382">
        <w:rPr>
          <w:rFonts w:ascii="Times New Roman" w:hAnsi="Times New Roman"/>
        </w:rPr>
        <w:t>EIN</w:t>
      </w:r>
      <w:r w:rsidRPr="00360902">
        <w:rPr>
          <w:rFonts w:ascii="Times New Roman" w:hAnsi="Times New Roman"/>
        </w:rPr>
        <w:t xml:space="preserve"> </w:t>
      </w:r>
      <w:r w:rsidR="00687E00">
        <w:rPr>
          <w:rFonts w:ascii="Times New Roman" w:hAnsi="Times New Roman"/>
        </w:rPr>
        <w:t>of</w:t>
      </w:r>
      <w:r w:rsidRPr="00360902">
        <w:rPr>
          <w:rFonts w:ascii="Times New Roman" w:hAnsi="Times New Roman"/>
        </w:rPr>
        <w:t xml:space="preserve"> any Rep Payee </w:t>
      </w:r>
      <w:r w:rsidR="00687E00">
        <w:rPr>
          <w:rFonts w:ascii="Times New Roman" w:hAnsi="Times New Roman"/>
        </w:rPr>
        <w:t xml:space="preserve">before </w:t>
      </w:r>
      <w:r w:rsidRPr="00360902">
        <w:rPr>
          <w:rFonts w:ascii="Times New Roman" w:hAnsi="Times New Roman"/>
        </w:rPr>
        <w:t xml:space="preserve">debts can be referred. </w:t>
      </w:r>
    </w:p>
    <w:p w:rsidR="00360902" w:rsidRPr="00BD4D0F" w:rsidP="00360902" w14:paraId="574F0E26" w14:textId="77777777">
      <w:pPr>
        <w:rPr>
          <w:rFonts w:ascii="Times New Roman" w:hAnsi="Times New Roman"/>
        </w:rPr>
      </w:pPr>
    </w:p>
    <w:p w:rsidR="001B302F" w:rsidRPr="00C565BE" w:rsidP="001B302F" w14:paraId="5E25347B" w14:textId="77777777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 xml:space="preserve">This change request does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77777777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 is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DE2405" w:rsidP="006B0271" w14:paraId="12017679" w14:textId="49E78DE8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8"/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6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60912"/>
    <w:rsid w:val="00063FF8"/>
    <w:rsid w:val="000A4244"/>
    <w:rsid w:val="000B27D7"/>
    <w:rsid w:val="000B581B"/>
    <w:rsid w:val="000B6F5D"/>
    <w:rsid w:val="000B76FF"/>
    <w:rsid w:val="000C5DF3"/>
    <w:rsid w:val="000D2D76"/>
    <w:rsid w:val="000D3BED"/>
    <w:rsid w:val="000D712E"/>
    <w:rsid w:val="000E2382"/>
    <w:rsid w:val="000F776E"/>
    <w:rsid w:val="00103ADD"/>
    <w:rsid w:val="00104E73"/>
    <w:rsid w:val="00113C7F"/>
    <w:rsid w:val="00140441"/>
    <w:rsid w:val="0014053F"/>
    <w:rsid w:val="00154462"/>
    <w:rsid w:val="001633CF"/>
    <w:rsid w:val="001719F5"/>
    <w:rsid w:val="0017307E"/>
    <w:rsid w:val="001838B9"/>
    <w:rsid w:val="001863D4"/>
    <w:rsid w:val="00190C43"/>
    <w:rsid w:val="001B302F"/>
    <w:rsid w:val="001C1819"/>
    <w:rsid w:val="001D0EFD"/>
    <w:rsid w:val="001D29D8"/>
    <w:rsid w:val="001E5D31"/>
    <w:rsid w:val="001E6746"/>
    <w:rsid w:val="001F3323"/>
    <w:rsid w:val="0021051B"/>
    <w:rsid w:val="002227EC"/>
    <w:rsid w:val="0022647F"/>
    <w:rsid w:val="00235C9C"/>
    <w:rsid w:val="00241136"/>
    <w:rsid w:val="00242A65"/>
    <w:rsid w:val="00266D9C"/>
    <w:rsid w:val="002B03E7"/>
    <w:rsid w:val="002C07D6"/>
    <w:rsid w:val="002D0567"/>
    <w:rsid w:val="002E4302"/>
    <w:rsid w:val="003254B6"/>
    <w:rsid w:val="003269AD"/>
    <w:rsid w:val="00345994"/>
    <w:rsid w:val="00360902"/>
    <w:rsid w:val="003800A5"/>
    <w:rsid w:val="003924E0"/>
    <w:rsid w:val="00396028"/>
    <w:rsid w:val="003A61B9"/>
    <w:rsid w:val="003A7E49"/>
    <w:rsid w:val="003B0B37"/>
    <w:rsid w:val="003C1BD0"/>
    <w:rsid w:val="003D47A5"/>
    <w:rsid w:val="00400A02"/>
    <w:rsid w:val="0042689A"/>
    <w:rsid w:val="00435DB1"/>
    <w:rsid w:val="0044091D"/>
    <w:rsid w:val="00451BFD"/>
    <w:rsid w:val="00454C07"/>
    <w:rsid w:val="00467031"/>
    <w:rsid w:val="00474BA3"/>
    <w:rsid w:val="00481CAF"/>
    <w:rsid w:val="0049001F"/>
    <w:rsid w:val="0049076E"/>
    <w:rsid w:val="00490B93"/>
    <w:rsid w:val="004A1F87"/>
    <w:rsid w:val="004F45B5"/>
    <w:rsid w:val="004F683C"/>
    <w:rsid w:val="00514CD2"/>
    <w:rsid w:val="00530545"/>
    <w:rsid w:val="00536DEE"/>
    <w:rsid w:val="005377ED"/>
    <w:rsid w:val="00542382"/>
    <w:rsid w:val="005524F2"/>
    <w:rsid w:val="00575FE2"/>
    <w:rsid w:val="00582B8B"/>
    <w:rsid w:val="005915A0"/>
    <w:rsid w:val="005A4029"/>
    <w:rsid w:val="005E7B68"/>
    <w:rsid w:val="00630D45"/>
    <w:rsid w:val="00634725"/>
    <w:rsid w:val="00687E00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525B8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69FC"/>
    <w:rsid w:val="00B341EA"/>
    <w:rsid w:val="00B7635B"/>
    <w:rsid w:val="00B95854"/>
    <w:rsid w:val="00BC5EF0"/>
    <w:rsid w:val="00BD4D0F"/>
    <w:rsid w:val="00BF19A8"/>
    <w:rsid w:val="00C02FB9"/>
    <w:rsid w:val="00C03E39"/>
    <w:rsid w:val="00C041D2"/>
    <w:rsid w:val="00C112D7"/>
    <w:rsid w:val="00C17526"/>
    <w:rsid w:val="00C33447"/>
    <w:rsid w:val="00C3513B"/>
    <w:rsid w:val="00C44357"/>
    <w:rsid w:val="00C565BE"/>
    <w:rsid w:val="00C64D7D"/>
    <w:rsid w:val="00C8452A"/>
    <w:rsid w:val="00C85611"/>
    <w:rsid w:val="00CA64AF"/>
    <w:rsid w:val="00CD4635"/>
    <w:rsid w:val="00CF05E7"/>
    <w:rsid w:val="00CF5CF8"/>
    <w:rsid w:val="00CF6C42"/>
    <w:rsid w:val="00D05AAD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E6B"/>
    <w:rsid w:val="00E9705B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90E75"/>
    <w:rsid w:val="00F91211"/>
    <w:rsid w:val="00FA366A"/>
    <w:rsid w:val="00FB5759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63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1127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4</cp:revision>
  <cp:lastPrinted>2019-08-12T20:31:00Z</cp:lastPrinted>
  <dcterms:created xsi:type="dcterms:W3CDTF">2025-08-04T12:34:00Z</dcterms:created>
  <dcterms:modified xsi:type="dcterms:W3CDTF">2025-08-05T16:13:00Z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