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Layout w:type="fixed"/>
        <w:tblLook w:val="0000"/>
      </w:tblPr>
      <w:tblGrid>
        <w:gridCol w:w="5508"/>
        <w:gridCol w:w="4410"/>
        <w:gridCol w:w="1098"/>
      </w:tblGrid>
      <w:tr w14:paraId="30F3116C" w14:textId="77777777" w:rsidTr="00382A8F">
        <w:tblPrEx>
          <w:tblW w:w="0" w:type="auto"/>
          <w:tblLayout w:type="fixed"/>
          <w:tblLook w:val="0000"/>
        </w:tblPrEx>
        <w:tc>
          <w:tcPr>
            <w:tcW w:w="5508" w:type="dxa"/>
          </w:tcPr>
          <w:p w:rsidR="005E7D80" w:rsidP="009656F3" w14:paraId="57CA339F" w14:textId="77777777">
            <w:pPr>
              <w:pStyle w:val="Arial12Normal"/>
              <w:rPr>
                <w:b/>
              </w:rPr>
            </w:pPr>
            <w:r>
              <w:rPr>
                <w:b/>
              </w:rPr>
              <w:t>Request To Be Selected As Payee</w:t>
            </w:r>
          </w:p>
        </w:tc>
        <w:tc>
          <w:tcPr>
            <w:tcW w:w="4410" w:type="dxa"/>
          </w:tcPr>
          <w:p w:rsidR="005E7D80" w:rsidP="009656F3" w14:paraId="032B4B15" w14:textId="77777777">
            <w:pPr>
              <w:pStyle w:val="Arial12Normal"/>
            </w:pPr>
            <w:r>
              <w:t>U. S. Department of Labor</w:t>
            </w:r>
          </w:p>
          <w:p w:rsidR="005E7D80" w:rsidP="009656F3" w14:paraId="2EEC22D2" w14:textId="77777777">
            <w:pPr>
              <w:pStyle w:val="Arial12Normal"/>
              <w:rPr>
                <w:noProof/>
                <w:sz w:val="18"/>
              </w:rPr>
            </w:pPr>
            <w:r w:rsidRPr="008A595A">
              <w:rPr>
                <w:noProof/>
                <w:sz w:val="18"/>
              </w:rPr>
              <w:t>Office of Workers’ Compensation Programs</w:t>
            </w:r>
          </w:p>
          <w:p w:rsidR="005E7D80" w:rsidRPr="008A595A" w:rsidP="009656F3" w14:paraId="3400A2FD" w14:textId="77777777">
            <w:pPr>
              <w:pStyle w:val="Arial12Normal"/>
            </w:pPr>
            <w:r w:rsidRPr="008A595A">
              <w:rPr>
                <w:noProof/>
                <w:sz w:val="18"/>
              </w:rPr>
              <w:t>Division of Coal Mine Workers’ Compensation</w:t>
            </w:r>
          </w:p>
        </w:tc>
        <w:tc>
          <w:tcPr>
            <w:tcW w:w="1098" w:type="dxa"/>
            <w:vAlign w:val="center"/>
          </w:tcPr>
          <w:p w:rsidR="005E7D80" w:rsidP="00382A8F" w14:paraId="1779A672" w14:textId="77777777">
            <w:pPr>
              <w:pStyle w:val="Arial12Normal"/>
              <w:jc w:val="right"/>
              <w:rPr>
                <w:b/>
              </w:rPr>
            </w:pPr>
            <w:r>
              <w:rPr>
                <w:rFonts w:ascii="Century Gothic" w:hAnsi="Century Gothic"/>
                <w:noProof/>
                <w:color w:val="000080"/>
                <w:spacing w:val="-2"/>
                <w:szCs w:val="24"/>
              </w:rPr>
              <w:drawing>
                <wp:inline distT="0" distB="0" distL="0" distR="0">
                  <wp:extent cx="513706" cy="408311"/>
                  <wp:effectExtent l="0" t="0" r="1270" b="0"/>
                  <wp:docPr id="8" name="Picture 8" descr="DO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DOL seal"/>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54865" cy="441026"/>
                          </a:xfrm>
                          <a:prstGeom prst="rect">
                            <a:avLst/>
                          </a:prstGeom>
                          <a:noFill/>
                          <a:ln>
                            <a:noFill/>
                          </a:ln>
                        </pic:spPr>
                      </pic:pic>
                    </a:graphicData>
                  </a:graphic>
                </wp:inline>
              </w:drawing>
            </w:r>
            <w:r>
              <w:rPr>
                <w:b/>
              </w:rPr>
              <w:t xml:space="preserve"> </w:t>
            </w:r>
          </w:p>
        </w:tc>
      </w:tr>
      <w:tr w14:paraId="529FA7DF" w14:textId="77777777">
        <w:tblPrEx>
          <w:tblW w:w="0" w:type="auto"/>
          <w:tblLayout w:type="fixed"/>
          <w:tblLook w:val="0000"/>
        </w:tblPrEx>
        <w:tc>
          <w:tcPr>
            <w:tcW w:w="11016" w:type="dxa"/>
            <w:gridSpan w:val="3"/>
          </w:tcPr>
          <w:p w:rsidR="005E7D80" w:rsidRPr="00262F6E" w14:paraId="77F023F0" w14:textId="77777777">
            <w:pPr>
              <w:suppressAutoHyphens/>
              <w:spacing w:line="19" w:lineRule="exact"/>
              <w:rPr>
                <w:rFonts w:ascii="Arial" w:hAnsi="Arial" w:cs="Arial"/>
                <w:sz w:val="20"/>
              </w:rPr>
            </w:pPr>
          </w:p>
        </w:tc>
      </w:tr>
    </w:tbl>
    <w:p w:rsidR="005E7D80" w:rsidRPr="00262F6E" w14:paraId="51F7EF40" w14:textId="77777777">
      <w:pPr>
        <w:suppressAutoHyphens/>
        <w:spacing w:line="19" w:lineRule="exac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68"/>
        <w:gridCol w:w="3348"/>
      </w:tblGrid>
      <w:tr w14:paraId="70791AB9" w14:textId="77777777" w:rsidTr="00D3566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482"/>
        </w:trPr>
        <w:tc>
          <w:tcPr>
            <w:tcW w:w="7668" w:type="dxa"/>
            <w:vMerge w:val="restart"/>
            <w:tcBorders>
              <w:left w:val="nil"/>
            </w:tcBorders>
          </w:tcPr>
          <w:p w:rsidR="005E7D80" w:rsidRPr="00ED28B6" w:rsidP="00ED28B6" w14:paraId="2FA250E7" w14:textId="77777777">
            <w:pPr>
              <w:pStyle w:val="TimesNewroman10"/>
              <w:spacing w:before="40"/>
              <w:jc w:val="both"/>
              <w:rPr>
                <w:rFonts w:ascii="Arial" w:hAnsi="Arial" w:cs="Arial"/>
                <w:b w:val="0"/>
                <w:sz w:val="17"/>
                <w:szCs w:val="17"/>
              </w:rPr>
            </w:pPr>
            <w:r w:rsidRPr="00ED28B6">
              <w:rPr>
                <w:rFonts w:ascii="Arial" w:hAnsi="Arial" w:cs="Arial"/>
                <w:b w:val="0"/>
                <w:sz w:val="17"/>
                <w:szCs w:val="17"/>
              </w:rPr>
              <w:t xml:space="preserve">I hereby request that the Black Lung benefits for the person or persons named in item (2) below be paid to me. (If you are requesting that your own benefit payments be made directly to you instead of to someone else on your behalf, enter your own name in item 2 and answer the questions on this form with respect to yourself.)  </w:t>
            </w:r>
            <w:r w:rsidRPr="002C614A">
              <w:rPr>
                <w:rFonts w:ascii="Arial" w:hAnsi="Arial" w:cs="Arial"/>
                <w:b w:val="0"/>
                <w:sz w:val="17"/>
                <w:szCs w:val="17"/>
              </w:rPr>
              <w:t>Disclosure of the Social Security Number is voluntary.  The failure to disclose this number will not result in the denial of any right, benefit or privilege to which you may be entitled.</w:t>
            </w:r>
            <w:r w:rsidRPr="00ED28B6">
              <w:rPr>
                <w:rFonts w:ascii="Arial" w:hAnsi="Arial" w:cs="Arial"/>
                <w:b w:val="0"/>
                <w:sz w:val="17"/>
                <w:szCs w:val="17"/>
              </w:rPr>
              <w:t xml:space="preserve"> </w:t>
            </w:r>
          </w:p>
        </w:tc>
        <w:tc>
          <w:tcPr>
            <w:tcW w:w="3348" w:type="dxa"/>
            <w:tcBorders>
              <w:right w:val="nil"/>
            </w:tcBorders>
          </w:tcPr>
          <w:p w:rsidR="005E7D80" w:rsidRPr="00262F6E" w:rsidP="008C5168" w14:paraId="010681EB" w14:textId="77777777">
            <w:pPr>
              <w:pStyle w:val="TNR8Normal"/>
              <w:rPr>
                <w:rFonts w:ascii="Arial" w:hAnsi="Arial" w:cs="Arial"/>
              </w:rPr>
            </w:pPr>
            <w:r>
              <w:rPr>
                <w:rFonts w:ascii="Arial" w:hAnsi="Arial" w:cs="Arial"/>
              </w:rPr>
              <w:t>OMB No.: 1240-0010</w:t>
            </w:r>
          </w:p>
          <w:p w:rsidR="005E7D80" w:rsidRPr="00262F6E" w:rsidP="008C5168" w14:paraId="71B2B93C" w14:textId="77777777">
            <w:pPr>
              <w:pStyle w:val="TNR8Normal"/>
              <w:rPr>
                <w:rFonts w:ascii="Arial" w:hAnsi="Arial" w:cs="Arial"/>
              </w:rPr>
            </w:pPr>
            <w:r>
              <w:rPr>
                <w:rFonts w:ascii="Arial" w:hAnsi="Arial" w:cs="Arial"/>
              </w:rPr>
              <w:t>Expires: 09/30/2027</w:t>
            </w:r>
          </w:p>
        </w:tc>
      </w:tr>
      <w:tr w14:paraId="5972B5E7" w14:textId="77777777" w:rsidTr="00D3566E">
        <w:tblPrEx>
          <w:tblW w:w="0" w:type="auto"/>
          <w:tblLayout w:type="fixed"/>
          <w:tblLook w:val="0000"/>
        </w:tblPrEx>
        <w:trPr>
          <w:cantSplit/>
          <w:trHeight w:val="482"/>
        </w:trPr>
        <w:tc>
          <w:tcPr>
            <w:tcW w:w="7668" w:type="dxa"/>
            <w:vMerge/>
            <w:tcBorders>
              <w:left w:val="nil"/>
            </w:tcBorders>
          </w:tcPr>
          <w:p w:rsidR="005E7D80" w:rsidRPr="00262F6E" w14:paraId="71030E2F" w14:textId="77777777">
            <w:pPr>
              <w:pStyle w:val="BodyText2"/>
              <w:rPr>
                <w:rFonts w:ascii="Arial" w:hAnsi="Arial" w:cs="Arial"/>
                <w:b/>
                <w:sz w:val="20"/>
              </w:rPr>
            </w:pPr>
          </w:p>
        </w:tc>
        <w:tc>
          <w:tcPr>
            <w:tcW w:w="3348" w:type="dxa"/>
            <w:tcBorders>
              <w:right w:val="nil"/>
            </w:tcBorders>
          </w:tcPr>
          <w:p w:rsidR="005E7D80" w:rsidRPr="00A41BE3" w14:paraId="1D441F55" w14:textId="77777777">
            <w:pPr>
              <w:pStyle w:val="TimesNewroman10"/>
              <w:rPr>
                <w:rFonts w:ascii="Arial" w:hAnsi="Arial" w:cs="Arial"/>
                <w:sz w:val="18"/>
                <w:szCs w:val="18"/>
              </w:rPr>
            </w:pPr>
            <w:r w:rsidRPr="00A41BE3">
              <w:rPr>
                <w:rFonts w:ascii="Arial" w:hAnsi="Arial" w:cs="Arial"/>
                <w:sz w:val="18"/>
                <w:szCs w:val="18"/>
              </w:rPr>
              <w:t>Do Not Write in This Space</w:t>
            </w:r>
          </w:p>
        </w:tc>
      </w:tr>
      <w:tr w14:paraId="08B776D1" w14:textId="77777777" w:rsidTr="00D3566E">
        <w:tblPrEx>
          <w:tblW w:w="0" w:type="auto"/>
          <w:tblLayout w:type="fixed"/>
          <w:tblLook w:val="0000"/>
        </w:tblPrEx>
        <w:tc>
          <w:tcPr>
            <w:tcW w:w="7668" w:type="dxa"/>
            <w:tcBorders>
              <w:left w:val="nil"/>
            </w:tcBorders>
          </w:tcPr>
          <w:p w:rsidR="005E7D80" w:rsidRPr="00A41BE3" w14:paraId="20B93756" w14:textId="77777777">
            <w:pPr>
              <w:pStyle w:val="TNR10BoldList1"/>
              <w:rPr>
                <w:rFonts w:ascii="Arial" w:hAnsi="Arial" w:cs="Arial"/>
                <w:b w:val="0"/>
                <w:sz w:val="18"/>
                <w:szCs w:val="18"/>
              </w:rPr>
            </w:pPr>
            <w:r w:rsidRPr="00A41BE3">
              <w:rPr>
                <w:rFonts w:ascii="Arial" w:hAnsi="Arial" w:cs="Arial"/>
                <w:b w:val="0"/>
                <w:sz w:val="18"/>
                <w:szCs w:val="18"/>
              </w:rPr>
              <w:t>Name of coal miner</w:t>
            </w:r>
          </w:p>
          <w:p w:rsidR="005E7D80" w:rsidRPr="00262F6E" w14:paraId="7C8C9E9A" w14:textId="77777777">
            <w:pPr>
              <w:pStyle w:val="TNR10Normal"/>
              <w:rPr>
                <w:rFonts w:ascii="Arial" w:hAnsi="Arial" w:cs="Arial"/>
              </w:rPr>
            </w:pPr>
          </w:p>
          <w:p w:rsidR="005E7D80" w:rsidRPr="00262F6E" w14:paraId="39AD7B46" w14:textId="2034C0C2">
            <w:pPr>
              <w:pStyle w:val="TimesNewroman10"/>
              <w:rPr>
                <w:rFonts w:ascii="Arial" w:hAnsi="Arial" w:cs="Arial"/>
              </w:rPr>
            </w:pPr>
            <w:r w:rsidRPr="00262F6E">
              <w:rPr>
                <w:rFonts w:ascii="Arial" w:hAnsi="Arial" w:cs="Arial"/>
              </w:rPr>
              <w:t xml:space="preserve">            </w:t>
            </w:r>
          </w:p>
        </w:tc>
        <w:tc>
          <w:tcPr>
            <w:tcW w:w="3348" w:type="dxa"/>
            <w:tcBorders>
              <w:right w:val="nil"/>
            </w:tcBorders>
          </w:tcPr>
          <w:p w:rsidR="005E7D80" w:rsidRPr="00585DBF" w:rsidP="00A82946" w14:paraId="4F5EF3B0" w14:textId="77777777">
            <w:pPr>
              <w:pStyle w:val="TimesNewroman10"/>
              <w:rPr>
                <w:rFonts w:ascii="Arial" w:hAnsi="Arial" w:cs="Arial"/>
                <w:b w:val="0"/>
                <w:sz w:val="18"/>
                <w:szCs w:val="18"/>
                <w:highlight w:val="red"/>
              </w:rPr>
            </w:pPr>
          </w:p>
        </w:tc>
      </w:tr>
      <w:tr w14:paraId="1010C069" w14:textId="77777777" w:rsidTr="00D3566E">
        <w:tblPrEx>
          <w:tblW w:w="0" w:type="auto"/>
          <w:tblLayout w:type="fixed"/>
          <w:tblLook w:val="0000"/>
        </w:tblPrEx>
        <w:trPr>
          <w:trHeight w:val="827"/>
        </w:trPr>
        <w:tc>
          <w:tcPr>
            <w:tcW w:w="7668" w:type="dxa"/>
            <w:tcBorders>
              <w:left w:val="nil"/>
            </w:tcBorders>
          </w:tcPr>
          <w:p w:rsidR="005E7D80" w:rsidRPr="00A41BE3" w14:paraId="0155D52B" w14:textId="77777777">
            <w:pPr>
              <w:pStyle w:val="TNR10BoldList1"/>
              <w:rPr>
                <w:rFonts w:ascii="Arial" w:hAnsi="Arial" w:cs="Arial"/>
                <w:b w:val="0"/>
                <w:sz w:val="18"/>
                <w:szCs w:val="18"/>
              </w:rPr>
            </w:pPr>
            <w:r w:rsidRPr="00A41BE3">
              <w:rPr>
                <w:rFonts w:ascii="Arial" w:hAnsi="Arial" w:cs="Arial"/>
                <w:b w:val="0"/>
                <w:sz w:val="18"/>
                <w:szCs w:val="18"/>
              </w:rPr>
              <w:t>Name of beneficiary (the person entitled to Black Lung benefits)</w:t>
            </w:r>
          </w:p>
          <w:p w:rsidR="005E7D80" w:rsidRPr="00262F6E" w14:paraId="54DF90A9" w14:textId="77777777">
            <w:pPr>
              <w:pStyle w:val="TNR10Normal"/>
              <w:rPr>
                <w:rFonts w:ascii="Arial" w:hAnsi="Arial" w:cs="Arial"/>
              </w:rPr>
            </w:pPr>
          </w:p>
          <w:p w:rsidR="005E7D80" w:rsidRPr="00262F6E" w14:paraId="1FBD8C86" w14:textId="31D7D4E3">
            <w:pPr>
              <w:pStyle w:val="TNR10Normal"/>
              <w:rPr>
                <w:rFonts w:ascii="Arial" w:hAnsi="Arial" w:cs="Arial"/>
                <w:b/>
              </w:rPr>
            </w:pPr>
            <w:r w:rsidRPr="00E95012">
              <w:rPr>
                <w:rFonts w:ascii="Arial" w:hAnsi="Arial" w:cs="Arial"/>
                <w:b/>
                <w:bCs/>
              </w:rPr>
              <w:t xml:space="preserve">       </w:t>
            </w:r>
            <w:r w:rsidRPr="00262F6E">
              <w:rPr>
                <w:rFonts w:ascii="Arial" w:hAnsi="Arial" w:cs="Arial"/>
                <w:b/>
              </w:rPr>
              <w:t xml:space="preserve">      </w:t>
            </w:r>
          </w:p>
        </w:tc>
        <w:tc>
          <w:tcPr>
            <w:tcW w:w="3348" w:type="dxa"/>
            <w:tcBorders>
              <w:right w:val="nil"/>
            </w:tcBorders>
          </w:tcPr>
          <w:p w:rsidR="005E7D80" w:rsidP="005322AD" w14:paraId="45C4A98D" w14:textId="77777777">
            <w:pPr>
              <w:pStyle w:val="TNR10Normal"/>
              <w:rPr>
                <w:rFonts w:ascii="Arial" w:hAnsi="Arial" w:cs="Arial"/>
                <w:sz w:val="18"/>
                <w:szCs w:val="18"/>
              </w:rPr>
            </w:pPr>
            <w:r w:rsidRPr="005322AD">
              <w:rPr>
                <w:rFonts w:ascii="Arial" w:hAnsi="Arial" w:cs="Arial"/>
                <w:sz w:val="18"/>
                <w:szCs w:val="18"/>
              </w:rPr>
              <w:t>DOL’s Case ID Number:</w:t>
            </w:r>
          </w:p>
          <w:p w:rsidR="005E7D80" w:rsidRPr="005322AD" w:rsidP="005322AD" w14:paraId="24A95AE5" w14:textId="5500CBBB">
            <w:pPr>
              <w:pStyle w:val="TNR10Normal"/>
              <w:rPr>
                <w:rFonts w:ascii="Arial Bold" w:hAnsi="Arial Bold" w:cs="Arial"/>
              </w:rPr>
            </w:pPr>
          </w:p>
        </w:tc>
      </w:tr>
      <w:tr w14:paraId="48690931" w14:textId="77777777" w:rsidTr="00D3566E">
        <w:tblPrEx>
          <w:tblW w:w="0" w:type="auto"/>
          <w:tblLayout w:type="fixed"/>
          <w:tblLook w:val="0000"/>
        </w:tblPrEx>
        <w:tc>
          <w:tcPr>
            <w:tcW w:w="7668" w:type="dxa"/>
            <w:tcBorders>
              <w:left w:val="nil"/>
            </w:tcBorders>
          </w:tcPr>
          <w:p w:rsidR="005E7D80" w:rsidRPr="00A41BE3" w14:paraId="6DB23EFA" w14:textId="77777777">
            <w:pPr>
              <w:pStyle w:val="TNR10BoldList1"/>
              <w:rPr>
                <w:rFonts w:ascii="Arial" w:hAnsi="Arial" w:cs="Arial"/>
                <w:b w:val="0"/>
                <w:sz w:val="18"/>
                <w:szCs w:val="18"/>
              </w:rPr>
            </w:pPr>
            <w:r w:rsidRPr="00A41BE3">
              <w:rPr>
                <w:rFonts w:ascii="Arial" w:hAnsi="Arial" w:cs="Arial"/>
                <w:b w:val="0"/>
                <w:sz w:val="18"/>
                <w:szCs w:val="18"/>
              </w:rPr>
              <w:t>Your name</w:t>
            </w:r>
          </w:p>
          <w:p w:rsidR="005E7D80" w:rsidRPr="00262F6E" w14:paraId="6A26FDEB" w14:textId="77777777">
            <w:pPr>
              <w:pStyle w:val="TNR10Normal"/>
              <w:rPr>
                <w:rFonts w:ascii="Arial" w:hAnsi="Arial" w:cs="Arial"/>
                <w:b/>
              </w:rPr>
            </w:pPr>
          </w:p>
          <w:p w:rsidR="005E7D80" w:rsidRPr="00A82946" w:rsidP="00A9094F" w14:paraId="74E81F5F" w14:textId="50A2CD07">
            <w:pPr>
              <w:pStyle w:val="TNR10Normal"/>
              <w:rPr>
                <w:rFonts w:ascii="Arial" w:hAnsi="Arial" w:cs="Arial"/>
                <w:b/>
                <w:color w:val="000000"/>
              </w:rPr>
            </w:pPr>
            <w:r w:rsidRPr="00262F6E">
              <w:rPr>
                <w:rFonts w:ascii="Arial" w:hAnsi="Arial" w:cs="Arial"/>
                <w:b/>
              </w:rPr>
              <w:tab/>
            </w:r>
          </w:p>
        </w:tc>
        <w:tc>
          <w:tcPr>
            <w:tcW w:w="3348" w:type="dxa"/>
            <w:tcBorders>
              <w:right w:val="nil"/>
            </w:tcBorders>
          </w:tcPr>
          <w:p w:rsidR="005E7D80" w:rsidRPr="00585DBF" w:rsidP="00585DBF" w14:paraId="08087B26" w14:textId="77777777">
            <w:pPr>
              <w:pStyle w:val="TNR10Normal"/>
              <w:rPr>
                <w:rFonts w:ascii="Arial" w:hAnsi="Arial" w:cs="Arial"/>
              </w:rPr>
            </w:pPr>
          </w:p>
        </w:tc>
      </w:tr>
    </w:tbl>
    <w:p w:rsidR="005E7D80" w:rsidRPr="00ED28B6" w:rsidP="00ED28B6" w14:paraId="009272F9" w14:textId="77777777">
      <w:pPr>
        <w:pStyle w:val="TNR10Normal"/>
        <w:spacing w:before="60"/>
        <w:rPr>
          <w:rFonts w:ascii="Arial" w:hAnsi="Arial" w:cs="Arial"/>
          <w:sz w:val="18"/>
          <w:szCs w:val="18"/>
        </w:rPr>
      </w:pPr>
      <w:r w:rsidRPr="00ED28B6">
        <w:rPr>
          <w:rFonts w:ascii="Arial" w:hAnsi="Arial" w:cs="Arial"/>
          <w:sz w:val="18"/>
          <w:szCs w:val="18"/>
        </w:rPr>
        <w:t>4. What is your relationship to the beneficiary? (If you need more space, attach a separate sheet of paper.)</w:t>
      </w:r>
    </w:p>
    <w:p w:rsidR="005E7D80" w:rsidRPr="00ED28B6" w14:paraId="0D516997" w14:textId="77777777">
      <w:pPr>
        <w:pStyle w:val="TNR10Normal"/>
        <w:rPr>
          <w:rFonts w:ascii="Arial" w:hAnsi="Arial" w:cs="Arial"/>
          <w:sz w:val="18"/>
          <w:szCs w:val="18"/>
        </w:rPr>
      </w:pPr>
    </w:p>
    <w:p w:rsidR="005E7D80" w:rsidRPr="00ED28B6" w14:paraId="074C8300" w14:textId="77777777">
      <w:pPr>
        <w:pStyle w:val="TNR10Normal"/>
        <w:rPr>
          <w:rFonts w:ascii="Arial" w:hAnsi="Arial" w:cs="Arial"/>
          <w:sz w:val="18"/>
          <w:szCs w:val="18"/>
        </w:rPr>
      </w:pPr>
    </w:p>
    <w:p w:rsidR="005E7D80" w:rsidRPr="00ED28B6" w14:paraId="1D4A5E5F" w14:textId="77777777">
      <w:pPr>
        <w:pStyle w:val="TNR10Normal"/>
        <w:rPr>
          <w:rFonts w:ascii="Arial" w:hAnsi="Arial" w:cs="Arial"/>
          <w:sz w:val="18"/>
          <w:szCs w:val="18"/>
        </w:rPr>
      </w:pPr>
      <w:r w:rsidRPr="00ED28B6">
        <w:rPr>
          <w:rFonts w:ascii="Arial" w:hAnsi="Arial" w:cs="Arial"/>
          <w:sz w:val="18"/>
          <w:szCs w:val="18"/>
        </w:rPr>
        <w:t>4</w:t>
      </w:r>
      <w:r>
        <w:rPr>
          <w:rFonts w:ascii="Arial" w:hAnsi="Arial" w:cs="Arial"/>
          <w:sz w:val="18"/>
          <w:szCs w:val="18"/>
        </w:rPr>
        <w:t>a</w:t>
      </w:r>
      <w:r w:rsidRPr="00ED28B6">
        <w:rPr>
          <w:rFonts w:ascii="Arial" w:hAnsi="Arial" w:cs="Arial"/>
          <w:sz w:val="18"/>
          <w:szCs w:val="18"/>
        </w:rPr>
        <w:t>.</w:t>
      </w:r>
      <w:r>
        <w:rPr>
          <w:rFonts w:ascii="Arial" w:hAnsi="Arial" w:cs="Arial"/>
          <w:sz w:val="18"/>
          <w:szCs w:val="18"/>
        </w:rPr>
        <w:t xml:space="preserve"> </w:t>
      </w:r>
      <w:r w:rsidRPr="00ED28B6">
        <w:rPr>
          <w:rFonts w:ascii="Arial" w:hAnsi="Arial" w:cs="Arial"/>
          <w:sz w:val="18"/>
          <w:szCs w:val="18"/>
        </w:rPr>
        <w:t>Why do you wish payment of black lung benefits to be made to you? (If you need more space, attach a separate sheet of paper.)</w:t>
      </w:r>
    </w:p>
    <w:p w:rsidR="005E7D80" w:rsidRPr="00ED28B6" w14:paraId="491329A8" w14:textId="77777777">
      <w:pPr>
        <w:pStyle w:val="TNR10Normal"/>
        <w:rPr>
          <w:rFonts w:ascii="Arial" w:hAnsi="Arial" w:cs="Arial"/>
          <w:sz w:val="18"/>
          <w:szCs w:val="18"/>
        </w:rPr>
      </w:pPr>
    </w:p>
    <w:p w:rsidR="005E7D80" w:rsidRPr="00ED28B6" w14:paraId="7F31EAA1" w14:textId="77777777">
      <w:pPr>
        <w:pStyle w:val="TNR10Normal"/>
        <w:rPr>
          <w:rFonts w:ascii="Arial" w:hAnsi="Arial" w:cs="Arial"/>
          <w:sz w:val="18"/>
          <w:szCs w:val="18"/>
        </w:rPr>
      </w:pPr>
    </w:p>
    <w:p w:rsidR="005E7D80" w14:paraId="39032DDB" w14:textId="77777777">
      <w:pPr>
        <w:pStyle w:val="TNR10Normal"/>
        <w:rPr>
          <w:rFonts w:ascii="Arial" w:hAnsi="Arial" w:cs="Arial"/>
          <w:sz w:val="18"/>
          <w:szCs w:val="18"/>
        </w:rPr>
      </w:pPr>
      <w:r>
        <w:rPr>
          <w:rFonts w:ascii="Arial" w:hAnsi="Arial" w:cs="Arial"/>
          <w:sz w:val="18"/>
          <w:szCs w:val="18"/>
        </w:rPr>
        <w:t>4b. If benefits are currently direct deposited, do you want them to continue going to the current account?  __ Yes __ No.  If no, provide:</w:t>
      </w:r>
    </w:p>
    <w:p w:rsidR="005E7D80" w14:paraId="4A02FEB4" w14:textId="77777777">
      <w:pPr>
        <w:pStyle w:val="TNR10Normal"/>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8480" behindDoc="0" locked="0" layoutInCell="1" allowOverlap="1">
                <wp:simplePos x="0" y="0"/>
                <wp:positionH relativeFrom="column">
                  <wp:posOffset>1095375</wp:posOffset>
                </wp:positionH>
                <wp:positionV relativeFrom="paragraph">
                  <wp:posOffset>123825</wp:posOffset>
                </wp:positionV>
                <wp:extent cx="123825" cy="123825"/>
                <wp:effectExtent l="0" t="0" r="28575" b="28575"/>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prstGeom prst="rect">
                          <a:avLst/>
                        </a:prstGeom>
                        <a:noFill/>
                        <a:ln w="127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025" style="width:9.75pt;height:9.75pt;margin-top:9.75pt;margin-left:86.25pt;mso-height-percent:0;mso-height-relative:margin;mso-width-percent:0;mso-width-relative:margin;mso-wrap-distance-bottom:0;mso-wrap-distance-left:9pt;mso-wrap-distance-right:9pt;mso-wrap-distance-top:0;mso-wrap-style:square;position:absolute;visibility:visible;v-text-anchor:middle;z-index:251669504" filled="f" strokecolor="black" strokeweight="1pt"/>
            </w:pict>
          </mc:Fallback>
        </mc:AlternateContent>
      </w:r>
      <w:r>
        <w:rPr>
          <w:rFonts w:ascii="Arial" w:hAnsi="Arial" w:cs="Arial"/>
          <w:noProof/>
          <w:sz w:val="18"/>
          <w:szCs w:val="18"/>
        </w:rPr>
        <mc:AlternateContent>
          <mc:Choice Requires="wps">
            <w:drawing>
              <wp:anchor distT="0" distB="0" distL="114300" distR="114300" simplePos="0" relativeHeight="251666432" behindDoc="0" locked="0" layoutInCell="1" allowOverlap="1">
                <wp:simplePos x="0" y="0"/>
                <wp:positionH relativeFrom="column">
                  <wp:posOffset>209550</wp:posOffset>
                </wp:positionH>
                <wp:positionV relativeFrom="paragraph">
                  <wp:posOffset>123825</wp:posOffset>
                </wp:positionV>
                <wp:extent cx="123825" cy="123825"/>
                <wp:effectExtent l="0" t="0" r="28575" b="28575"/>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26" style="width:9.75pt;height:9.75pt;margin-top:9.75pt;margin-left:16.5pt;mso-height-percent:0;mso-height-relative:margin;mso-width-percent:0;mso-width-relative:margin;mso-wrap-distance-bottom:0;mso-wrap-distance-left:9pt;mso-wrap-distance-right:9pt;mso-wrap-distance-top:0;mso-wrap-style:square;position:absolute;visibility:visible;v-text-anchor:middle;z-index:251667456" filled="f" strokecolor="black" strokeweight="1pt"/>
            </w:pict>
          </mc:Fallback>
        </mc:AlternateContent>
      </w:r>
    </w:p>
    <w:p w:rsidR="005E7D80" w:rsidP="00FB0FB4" w14:paraId="6FF2188D" w14:textId="77777777">
      <w:pPr>
        <w:pStyle w:val="TNR10Normal"/>
        <w:rPr>
          <w:rFonts w:ascii="Arial" w:hAnsi="Arial" w:cs="Arial"/>
          <w:sz w:val="18"/>
          <w:szCs w:val="18"/>
        </w:rPr>
      </w:pPr>
      <w:r>
        <w:rPr>
          <w:rFonts w:ascii="Arial" w:hAnsi="Arial" w:cs="Arial"/>
          <w:sz w:val="18"/>
          <w:szCs w:val="18"/>
        </w:rPr>
        <w:t xml:space="preserve">             Checking</w:t>
      </w:r>
      <w:r>
        <w:rPr>
          <w:rFonts w:ascii="Arial" w:hAnsi="Arial" w:cs="Arial"/>
          <w:sz w:val="18"/>
          <w:szCs w:val="18"/>
        </w:rPr>
        <w:tab/>
        <w:t xml:space="preserve">            Savings</w:t>
      </w:r>
    </w:p>
    <w:p w:rsidR="005E7D80" w14:paraId="35A4DF45" w14:textId="77777777">
      <w:pPr>
        <w:pStyle w:val="TNR10Normal"/>
        <w:rPr>
          <w:rFonts w:ascii="Arial" w:hAnsi="Arial" w:cs="Arial"/>
          <w:sz w:val="18"/>
          <w:szCs w:val="18"/>
        </w:rPr>
      </w:pPr>
    </w:p>
    <w:p w:rsidR="005E7D80" w14:paraId="11163243" w14:textId="77777777">
      <w:pPr>
        <w:pStyle w:val="TNR10Normal"/>
        <w:rPr>
          <w:rFonts w:ascii="Arial" w:hAnsi="Arial" w:cs="Arial"/>
          <w:sz w:val="18"/>
          <w:szCs w:val="18"/>
        </w:rPr>
      </w:pPr>
      <w:r>
        <w:rPr>
          <w:rFonts w:ascii="Arial" w:hAnsi="Arial" w:cs="Arial"/>
          <w:sz w:val="18"/>
          <w:szCs w:val="18"/>
        </w:rPr>
        <w:t xml:space="preserve">      Bank Name __________________________ Account # __________________________ Routing # ________________________</w:t>
      </w:r>
    </w:p>
    <w:p w:rsidR="005E7D80" w:rsidRPr="00ED28B6" w14:paraId="1B92DFCD" w14:textId="77777777">
      <w:pPr>
        <w:pStyle w:val="TNR10Normal"/>
        <w:rPr>
          <w:rFonts w:ascii="Arial" w:hAnsi="Arial" w:cs="Arial"/>
          <w:sz w:val="18"/>
          <w:szCs w:val="18"/>
        </w:rPr>
      </w:pPr>
    </w:p>
    <w:p w:rsidR="005E7D80" w:rsidRPr="00ED28B6" w14:paraId="6CA07C6F" w14:textId="77777777">
      <w:pPr>
        <w:pStyle w:val="TNR10Normal"/>
        <w:rPr>
          <w:rFonts w:ascii="Arial" w:hAnsi="Arial" w:cs="Arial"/>
          <w:sz w:val="18"/>
          <w:szCs w:val="18"/>
        </w:rPr>
      </w:pPr>
    </w:p>
    <w:p w:rsidR="005E7D80" w:rsidP="00451734" w14:paraId="63D29AAB" w14:textId="77777777">
      <w:pPr>
        <w:pStyle w:val="TNR10Normal"/>
        <w:rPr>
          <w:rFonts w:ascii="Arial" w:hAnsi="Arial" w:cs="Arial"/>
          <w:sz w:val="18"/>
          <w:szCs w:val="18"/>
        </w:rPr>
      </w:pPr>
      <w:r w:rsidRPr="00ED28B6">
        <w:rPr>
          <w:rFonts w:ascii="Arial" w:hAnsi="Arial" w:cs="Arial"/>
          <w:sz w:val="18"/>
          <w:szCs w:val="18"/>
        </w:rPr>
        <w:t xml:space="preserve">5.  Have you ever been convicted of a felony?          |___| Yes    |___| No   If yes, explain below: (If you need more space, attach </w:t>
      </w:r>
    </w:p>
    <w:p w:rsidR="005E7D80" w:rsidRPr="00ED28B6" w:rsidP="00451734" w14:paraId="21848523" w14:textId="77777777">
      <w:pPr>
        <w:pStyle w:val="TNR10Normal"/>
        <w:rPr>
          <w:rFonts w:ascii="Arial" w:hAnsi="Arial" w:cs="Arial"/>
          <w:sz w:val="18"/>
          <w:szCs w:val="18"/>
        </w:rPr>
      </w:pPr>
      <w:r>
        <w:rPr>
          <w:rFonts w:ascii="Arial" w:hAnsi="Arial" w:cs="Arial"/>
          <w:sz w:val="18"/>
          <w:szCs w:val="18"/>
        </w:rPr>
        <w:t xml:space="preserve">                                                                                                                                                                 </w:t>
      </w:r>
      <w:r w:rsidRPr="00ED28B6">
        <w:rPr>
          <w:rFonts w:ascii="Arial" w:hAnsi="Arial" w:cs="Arial"/>
          <w:sz w:val="18"/>
          <w:szCs w:val="18"/>
        </w:rPr>
        <w:t>a separate sheet of paper.)</w:t>
      </w:r>
    </w:p>
    <w:p w:rsidR="005E7D80" w14:paraId="73F46295" w14:textId="77777777">
      <w:pPr>
        <w:pStyle w:val="TNR10Normal"/>
        <w:rPr>
          <w:rFonts w:ascii="Arial" w:hAnsi="Arial" w:cs="Arial"/>
          <w:sz w:val="18"/>
          <w:szCs w:val="18"/>
        </w:rPr>
      </w:pPr>
    </w:p>
    <w:p w:rsidR="005E7D80" w14:paraId="0176EA4A" w14:textId="77777777">
      <w:pPr>
        <w:pStyle w:val="TNR10Normal"/>
        <w:rPr>
          <w:rFonts w:ascii="Arial" w:hAnsi="Arial" w:cs="Arial"/>
          <w:sz w:val="18"/>
          <w:szCs w:val="18"/>
        </w:rPr>
      </w:pPr>
      <w:r>
        <w:rPr>
          <w:rFonts w:ascii="Arial" w:hAnsi="Arial" w:cs="Arial"/>
          <w:sz w:val="18"/>
          <w:szCs w:val="18"/>
        </w:rPr>
        <w:t>5a. Do you agree to annual financial reporting and unannounced visits of facilities?  ___Yes  ___No</w:t>
      </w:r>
    </w:p>
    <w:p w:rsidR="005E7D80" w:rsidRPr="00262F6E" w14:paraId="4A06CB9C" w14:textId="77777777">
      <w:pPr>
        <w:pStyle w:val="TNR10Normal"/>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123190</wp:posOffset>
                </wp:positionV>
                <wp:extent cx="6858000" cy="0"/>
                <wp:effectExtent l="9525" t="15240" r="19050" b="13335"/>
                <wp:wrapNone/>
                <wp:docPr id="5"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7" style="mso-height-percent:0;mso-height-relative:page;mso-width-percent:0;mso-width-relative:page;mso-wrap-distance-bottom:0;mso-wrap-distance-left:9pt;mso-wrap-distance-right:9pt;mso-wrap-distance-top:0;mso-wrap-style:square;position:absolute;visibility:visible;z-index:251659264" from="0,9.7pt" to="540pt,9.7pt" o:allowincell="f" strokeweight="1.5pt"/>
            </w:pict>
          </mc:Fallback>
        </mc:AlternateContent>
      </w:r>
    </w:p>
    <w:p w:rsidR="005E7D80" w:rsidRPr="00262F6E" w14:paraId="01BDF864" w14:textId="77777777">
      <w:pPr>
        <w:suppressAutoHyphens/>
        <w:spacing w:line="19" w:lineRule="exact"/>
        <w:rPr>
          <w:rFonts w:ascii="Arial" w:hAnsi="Arial" w:cs="Arial"/>
          <w:sz w:val="20"/>
        </w:rPr>
      </w:pPr>
    </w:p>
    <w:p w:rsidR="005E7D80" w:rsidRPr="00451734" w:rsidP="00451734" w14:paraId="6FEED5AA" w14:textId="77777777">
      <w:pPr>
        <w:pStyle w:val="TNR10Body"/>
        <w:spacing w:before="60"/>
        <w:rPr>
          <w:rFonts w:ascii="Arial" w:hAnsi="Arial" w:cs="Arial"/>
          <w:sz w:val="18"/>
          <w:szCs w:val="18"/>
        </w:rPr>
      </w:pPr>
      <w:r w:rsidRPr="00451734">
        <w:rPr>
          <w:rFonts w:ascii="Arial" w:hAnsi="Arial" w:cs="Arial"/>
          <w:b/>
          <w:sz w:val="18"/>
          <w:szCs w:val="18"/>
        </w:rPr>
        <w:t>Important:</w:t>
      </w:r>
      <w:r w:rsidRPr="00451734">
        <w:rPr>
          <w:rFonts w:ascii="Arial" w:hAnsi="Arial" w:cs="Arial"/>
          <w:sz w:val="18"/>
          <w:szCs w:val="18"/>
        </w:rPr>
        <w:t xml:space="preserve">  Question 6 (page 2) must be answered in all cases.  Please review the following list of changes (events) which may affect Black Lung payments and must be reported immediately.</w:t>
      </w:r>
    </w:p>
    <w:p w:rsidR="005E7D80" w:rsidRPr="00451734" w14:paraId="3887C396" w14:textId="77777777">
      <w:pPr>
        <w:pStyle w:val="TNR10Body"/>
        <w:rPr>
          <w:rFonts w:ascii="Arial" w:hAnsi="Arial" w:cs="Arial"/>
          <w:sz w:val="18"/>
          <w:szCs w:val="18"/>
        </w:rPr>
      </w:pPr>
    </w:p>
    <w:p w:rsidR="005E7D80" w:rsidRPr="00451734" w14:paraId="4B672064" w14:textId="77777777">
      <w:pPr>
        <w:pStyle w:val="TNR10Body"/>
        <w:rPr>
          <w:rFonts w:ascii="Arial" w:hAnsi="Arial" w:cs="Arial"/>
          <w:sz w:val="18"/>
          <w:szCs w:val="18"/>
        </w:rPr>
      </w:pPr>
      <w:r w:rsidRPr="00451734">
        <w:rPr>
          <w:rFonts w:ascii="Arial" w:hAnsi="Arial" w:cs="Arial"/>
          <w:b/>
          <w:sz w:val="18"/>
          <w:szCs w:val="18"/>
        </w:rPr>
        <w:t>- Receipt of or change in benefit payments</w:t>
      </w:r>
      <w:r w:rsidRPr="00451734">
        <w:rPr>
          <w:rFonts w:ascii="Arial" w:hAnsi="Arial" w:cs="Arial"/>
          <w:sz w:val="18"/>
          <w:szCs w:val="18"/>
        </w:rPr>
        <w:t xml:space="preserve">   made under any State Workers’ compensation program</w:t>
      </w:r>
      <w:r>
        <w:rPr>
          <w:rFonts w:ascii="Arial" w:hAnsi="Arial" w:cs="Arial"/>
          <w:sz w:val="18"/>
          <w:szCs w:val="18"/>
        </w:rPr>
        <w:t>.</w:t>
      </w:r>
    </w:p>
    <w:p w:rsidR="005E7D80" w:rsidRPr="00451734" w14:paraId="4E52806F" w14:textId="77777777">
      <w:pPr>
        <w:pStyle w:val="TNR10Body"/>
        <w:rPr>
          <w:rFonts w:ascii="Arial" w:hAnsi="Arial" w:cs="Arial"/>
          <w:sz w:val="18"/>
          <w:szCs w:val="18"/>
        </w:rPr>
      </w:pPr>
    </w:p>
    <w:p w:rsidR="005E7D80" w:rsidRPr="00451734" w14:paraId="4E15EF93" w14:textId="77777777">
      <w:pPr>
        <w:pStyle w:val="TNR10Body"/>
        <w:rPr>
          <w:rFonts w:ascii="Arial" w:hAnsi="Arial" w:cs="Arial"/>
          <w:sz w:val="18"/>
          <w:szCs w:val="18"/>
        </w:rPr>
      </w:pPr>
      <w:r w:rsidRPr="00451734">
        <w:rPr>
          <w:rFonts w:ascii="Arial" w:hAnsi="Arial" w:cs="Arial"/>
          <w:b/>
          <w:sz w:val="18"/>
          <w:szCs w:val="18"/>
        </w:rPr>
        <w:t>- Death</w:t>
      </w:r>
      <w:r w:rsidRPr="00451734">
        <w:rPr>
          <w:rFonts w:ascii="Arial" w:hAnsi="Arial" w:cs="Arial"/>
          <w:sz w:val="18"/>
          <w:szCs w:val="18"/>
        </w:rPr>
        <w:t xml:space="preserve"> of any beneficiary.</w:t>
      </w:r>
    </w:p>
    <w:p w:rsidR="005E7D80" w:rsidRPr="00451734" w14:paraId="3A94BEA8" w14:textId="77777777">
      <w:pPr>
        <w:pStyle w:val="TNR10Body"/>
        <w:rPr>
          <w:rFonts w:ascii="Arial" w:hAnsi="Arial" w:cs="Arial"/>
          <w:sz w:val="18"/>
          <w:szCs w:val="18"/>
        </w:rPr>
      </w:pPr>
    </w:p>
    <w:p w:rsidR="005E7D80" w:rsidRPr="00451734" w14:paraId="77630E37" w14:textId="77777777">
      <w:pPr>
        <w:pStyle w:val="TNR10Body"/>
        <w:rPr>
          <w:rFonts w:ascii="Arial" w:hAnsi="Arial" w:cs="Arial"/>
          <w:sz w:val="18"/>
          <w:szCs w:val="18"/>
        </w:rPr>
      </w:pPr>
      <w:r w:rsidRPr="00451734">
        <w:rPr>
          <w:rFonts w:ascii="Arial" w:hAnsi="Arial" w:cs="Arial"/>
          <w:b/>
          <w:sz w:val="18"/>
          <w:szCs w:val="18"/>
        </w:rPr>
        <w:t>- Marriage</w:t>
      </w:r>
      <w:r w:rsidRPr="00451734">
        <w:rPr>
          <w:rFonts w:ascii="Arial" w:hAnsi="Arial" w:cs="Arial"/>
          <w:sz w:val="18"/>
          <w:szCs w:val="18"/>
        </w:rPr>
        <w:t xml:space="preserve"> of a person entitled to child’s, widow’s, parent’s, brother’s, or sister’s benefits.</w:t>
      </w:r>
    </w:p>
    <w:p w:rsidR="005E7D80" w:rsidRPr="00451734" w14:paraId="2E25565B" w14:textId="77777777">
      <w:pPr>
        <w:pStyle w:val="TNR10Body"/>
        <w:rPr>
          <w:rFonts w:ascii="Arial" w:hAnsi="Arial" w:cs="Arial"/>
          <w:sz w:val="18"/>
          <w:szCs w:val="18"/>
        </w:rPr>
      </w:pPr>
    </w:p>
    <w:p w:rsidR="005E7D80" w:rsidRPr="00451734" w14:paraId="696EBCFE" w14:textId="77777777">
      <w:pPr>
        <w:pStyle w:val="TNR10Body"/>
        <w:rPr>
          <w:rFonts w:ascii="Arial" w:hAnsi="Arial" w:cs="Arial"/>
          <w:sz w:val="18"/>
          <w:szCs w:val="18"/>
        </w:rPr>
      </w:pPr>
      <w:r w:rsidRPr="00451734">
        <w:rPr>
          <w:rFonts w:ascii="Arial" w:hAnsi="Arial" w:cs="Arial"/>
          <w:b/>
          <w:sz w:val="18"/>
          <w:szCs w:val="18"/>
        </w:rPr>
        <w:t>- Support payments</w:t>
      </w:r>
      <w:r w:rsidRPr="00451734">
        <w:rPr>
          <w:rFonts w:ascii="Arial" w:hAnsi="Arial" w:cs="Arial"/>
          <w:sz w:val="18"/>
          <w:szCs w:val="18"/>
        </w:rPr>
        <w:t xml:space="preserve"> received by a person entitled to parent’s, brother’s, or sister’s benefits.</w:t>
      </w:r>
    </w:p>
    <w:p w:rsidR="005E7D80" w:rsidRPr="00451734" w14:paraId="5855579B" w14:textId="77777777">
      <w:pPr>
        <w:pStyle w:val="TNR10Body"/>
        <w:rPr>
          <w:rFonts w:ascii="Arial" w:hAnsi="Arial" w:cs="Arial"/>
          <w:sz w:val="18"/>
          <w:szCs w:val="18"/>
        </w:rPr>
      </w:pPr>
    </w:p>
    <w:p w:rsidR="005E7D80" w:rsidRPr="00451734" w14:paraId="5D0EAE66" w14:textId="77777777">
      <w:pPr>
        <w:pStyle w:val="TNR10Body"/>
        <w:rPr>
          <w:rFonts w:ascii="Arial" w:hAnsi="Arial" w:cs="Arial"/>
          <w:sz w:val="18"/>
          <w:szCs w:val="18"/>
        </w:rPr>
      </w:pPr>
      <w:r w:rsidRPr="00451734">
        <w:rPr>
          <w:rFonts w:ascii="Arial" w:hAnsi="Arial" w:cs="Arial"/>
          <w:b/>
          <w:sz w:val="18"/>
          <w:szCs w:val="18"/>
        </w:rPr>
        <w:t>- Legal adoption</w:t>
      </w:r>
      <w:r w:rsidRPr="00451734">
        <w:rPr>
          <w:rFonts w:ascii="Arial" w:hAnsi="Arial" w:cs="Arial"/>
          <w:sz w:val="18"/>
          <w:szCs w:val="18"/>
        </w:rPr>
        <w:t xml:space="preserve"> of any entitled child.</w:t>
      </w:r>
    </w:p>
    <w:p w:rsidR="005E7D80" w:rsidRPr="00451734" w14:paraId="174557C6" w14:textId="77777777">
      <w:pPr>
        <w:pStyle w:val="TNR10Body"/>
        <w:rPr>
          <w:rFonts w:ascii="Arial" w:hAnsi="Arial" w:cs="Arial"/>
          <w:sz w:val="18"/>
          <w:szCs w:val="18"/>
        </w:rPr>
      </w:pPr>
    </w:p>
    <w:p w:rsidR="005E7D80" w:rsidRPr="00451734" w14:paraId="5A44FCCD" w14:textId="77777777">
      <w:pPr>
        <w:pStyle w:val="TNR10Body"/>
        <w:rPr>
          <w:rFonts w:ascii="Arial" w:hAnsi="Arial" w:cs="Arial"/>
          <w:sz w:val="18"/>
          <w:szCs w:val="18"/>
        </w:rPr>
      </w:pPr>
      <w:r w:rsidRPr="00451734">
        <w:rPr>
          <w:rFonts w:ascii="Arial" w:hAnsi="Arial" w:cs="Arial"/>
          <w:b/>
          <w:sz w:val="18"/>
          <w:szCs w:val="18"/>
        </w:rPr>
        <w:t>- Stopping of school attendance</w:t>
      </w:r>
      <w:r w:rsidRPr="00451734">
        <w:rPr>
          <w:rFonts w:ascii="Arial" w:hAnsi="Arial" w:cs="Arial"/>
          <w:sz w:val="18"/>
          <w:szCs w:val="18"/>
        </w:rPr>
        <w:t xml:space="preserve"> by a child, brother, or sister age 18 to 23.</w:t>
      </w:r>
    </w:p>
    <w:p w:rsidR="005E7D80" w:rsidRPr="00451734" w14:paraId="23A33551" w14:textId="77777777">
      <w:pPr>
        <w:pStyle w:val="TNR10Body"/>
        <w:rPr>
          <w:rFonts w:ascii="Arial" w:hAnsi="Arial" w:cs="Arial"/>
          <w:sz w:val="18"/>
          <w:szCs w:val="18"/>
        </w:rPr>
      </w:pPr>
    </w:p>
    <w:p w:rsidR="005E7D80" w:rsidRPr="00451734" w14:paraId="47412D08" w14:textId="77777777">
      <w:pPr>
        <w:pStyle w:val="TNR10Body"/>
        <w:rPr>
          <w:rFonts w:ascii="Arial" w:hAnsi="Arial" w:cs="Arial"/>
          <w:sz w:val="18"/>
          <w:szCs w:val="18"/>
        </w:rPr>
      </w:pPr>
      <w:r w:rsidRPr="00451734">
        <w:rPr>
          <w:rFonts w:ascii="Arial" w:hAnsi="Arial" w:cs="Arial"/>
          <w:b/>
          <w:sz w:val="18"/>
          <w:szCs w:val="18"/>
        </w:rPr>
        <w:t>- Improvement of a disabling condition</w:t>
      </w:r>
      <w:r w:rsidRPr="00451734">
        <w:rPr>
          <w:rFonts w:ascii="Arial" w:hAnsi="Arial" w:cs="Arial"/>
          <w:sz w:val="18"/>
          <w:szCs w:val="18"/>
        </w:rPr>
        <w:t xml:space="preserve"> of a disabled child, brother, or sister, 18 or older.</w:t>
      </w:r>
    </w:p>
    <w:p w:rsidR="005E7D80" w:rsidRPr="00451734" w14:paraId="2A69661F" w14:textId="77777777">
      <w:pPr>
        <w:pStyle w:val="TNR10Body"/>
        <w:rPr>
          <w:rFonts w:ascii="Arial" w:hAnsi="Arial" w:cs="Arial"/>
          <w:sz w:val="18"/>
          <w:szCs w:val="18"/>
        </w:rPr>
      </w:pPr>
    </w:p>
    <w:p w:rsidR="005E7D80" w:rsidRPr="00451734" w14:paraId="287F816A" w14:textId="77777777">
      <w:pPr>
        <w:pStyle w:val="TNR10Body"/>
        <w:rPr>
          <w:rFonts w:ascii="Arial" w:hAnsi="Arial" w:cs="Arial"/>
          <w:sz w:val="18"/>
          <w:szCs w:val="18"/>
        </w:rPr>
      </w:pPr>
      <w:r w:rsidRPr="00451734">
        <w:rPr>
          <w:rFonts w:ascii="Arial" w:hAnsi="Arial" w:cs="Arial"/>
          <w:b/>
          <w:sz w:val="18"/>
          <w:szCs w:val="18"/>
        </w:rPr>
        <w:t>- Work</w:t>
      </w:r>
      <w:r w:rsidRPr="00451734">
        <w:rPr>
          <w:rFonts w:ascii="Arial" w:hAnsi="Arial" w:cs="Arial"/>
          <w:sz w:val="18"/>
          <w:szCs w:val="18"/>
        </w:rPr>
        <w:t xml:space="preserve"> performed as an employee or a self-employed person, by a miner, parent, brother, or sister.</w:t>
      </w:r>
    </w:p>
    <w:p w:rsidR="005E7D80" w:rsidRPr="00451734" w14:paraId="3E94844B" w14:textId="77777777">
      <w:pPr>
        <w:pStyle w:val="TNR10Body"/>
        <w:rPr>
          <w:rFonts w:ascii="Arial" w:hAnsi="Arial" w:cs="Arial"/>
          <w:sz w:val="18"/>
          <w:szCs w:val="18"/>
        </w:rPr>
      </w:pPr>
    </w:p>
    <w:p w:rsidR="005E7D80" w:rsidRPr="00451734" w14:paraId="62A40158" w14:textId="77777777">
      <w:pPr>
        <w:pStyle w:val="TNR10Body"/>
        <w:rPr>
          <w:rFonts w:ascii="Arial" w:hAnsi="Arial" w:cs="Arial"/>
          <w:b/>
          <w:sz w:val="18"/>
          <w:szCs w:val="18"/>
        </w:rPr>
      </w:pPr>
      <w:r w:rsidRPr="00451734">
        <w:rPr>
          <w:rFonts w:ascii="Arial" w:hAnsi="Arial" w:cs="Arial"/>
          <w:sz w:val="18"/>
          <w:szCs w:val="18"/>
        </w:rPr>
        <w:t xml:space="preserve">- </w:t>
      </w:r>
      <w:r w:rsidRPr="00451734">
        <w:rPr>
          <w:rFonts w:ascii="Arial" w:hAnsi="Arial" w:cs="Arial"/>
          <w:b/>
          <w:sz w:val="18"/>
          <w:szCs w:val="18"/>
        </w:rPr>
        <w:t>Your conviction of a felony.</w:t>
      </w:r>
    </w:p>
    <w:p w:rsidR="005E7D80" w:rsidRPr="00451734" w14:paraId="48D46D7A" w14:textId="77777777">
      <w:pPr>
        <w:pStyle w:val="TNR10Body"/>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29210</wp:posOffset>
                </wp:positionV>
                <wp:extent cx="6858000" cy="0"/>
                <wp:effectExtent l="9525" t="10795" r="19050" b="17780"/>
                <wp:wrapNone/>
                <wp:docPr id="4"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8" style="mso-height-percent:0;mso-height-relative:page;mso-width-percent:0;mso-width-relative:page;mso-wrap-distance-bottom:0;mso-wrap-distance-left:9pt;mso-wrap-distance-right:9pt;mso-wrap-distance-top:0;mso-wrap-style:square;position:absolute;visibility:visible;z-index:251661312" from="0,2.3pt" to="540pt,2.3pt" o:allowincell="f" strokeweight="1.5pt"/>
            </w:pict>
          </mc:Fallback>
        </mc:AlternateContent>
      </w:r>
    </w:p>
    <w:p w:rsidR="005E7D80" w:rsidRPr="00451734" w14:paraId="1878B95D" w14:textId="77777777">
      <w:pPr>
        <w:pStyle w:val="TNRCenterBold9"/>
        <w:rPr>
          <w:rFonts w:ascii="Arial" w:hAnsi="Arial" w:cs="Arial"/>
          <w:szCs w:val="18"/>
        </w:rPr>
      </w:pPr>
      <w:r w:rsidRPr="00451734">
        <w:rPr>
          <w:rFonts w:ascii="Arial" w:hAnsi="Arial" w:cs="Arial"/>
          <w:szCs w:val="18"/>
        </w:rPr>
        <w:t>Public Burden Statement</w:t>
      </w:r>
    </w:p>
    <w:p w:rsidR="005E7D80" w:rsidRPr="00D368ED" w:rsidP="002A7BA6" w14:paraId="6A6BE8AB" w14:textId="77777777">
      <w:pPr>
        <w:pStyle w:val="TNR9Body"/>
        <w:spacing w:line="240" w:lineRule="auto"/>
        <w:jc w:val="both"/>
        <w:rPr>
          <w:rFonts w:ascii="Arial" w:hAnsi="Arial" w:cs="Arial"/>
          <w:b/>
          <w:sz w:val="14"/>
          <w:szCs w:val="14"/>
        </w:rPr>
      </w:pPr>
      <w:r w:rsidRPr="00D368ED">
        <w:rPr>
          <w:rFonts w:ascii="Arial" w:hAnsi="Arial" w:cs="Arial"/>
          <w:sz w:val="14"/>
          <w:szCs w:val="14"/>
        </w:rPr>
        <w:t>We estimate that it will take an average of 15 minutes to complete this collection of information, including time for reviewing instructions, searching existing data sources, gathering and maintaining the data needed, and completing and reviewing the collection of information.  The obligation to respond is required to obtain or maintain a benefit.  If you have any comments regarding these estimates or any other aspect of this collection of information, including suggestions for reducing this burden, send them to the U.S. Department of Labor, Division of Coal Mine Workers’ Compensation, 200 Constitution Avenue</w:t>
      </w:r>
      <w:r>
        <w:rPr>
          <w:rFonts w:ascii="Arial" w:hAnsi="Arial" w:cs="Arial"/>
          <w:sz w:val="14"/>
          <w:szCs w:val="14"/>
        </w:rPr>
        <w:t xml:space="preserve"> NW, Suite C3520-DCMWC</w:t>
      </w:r>
      <w:r w:rsidRPr="00D368ED">
        <w:rPr>
          <w:rFonts w:ascii="Arial" w:hAnsi="Arial" w:cs="Arial"/>
          <w:sz w:val="14"/>
          <w:szCs w:val="14"/>
        </w:rPr>
        <w:t xml:space="preserve">, Washington, D.C.  20210.  </w:t>
      </w:r>
      <w:r w:rsidRPr="00D368ED">
        <w:rPr>
          <w:rFonts w:ascii="Arial" w:hAnsi="Arial" w:cs="Arial"/>
          <w:b/>
          <w:sz w:val="14"/>
          <w:szCs w:val="14"/>
        </w:rPr>
        <w:t>DO NOT SEND THE COMPLETED FORM TO THIS OFFICE.</w:t>
      </w:r>
    </w:p>
    <w:p w:rsidR="005E7D80" w:rsidP="002A7BA6" w14:paraId="48C9D7B0" w14:textId="77777777">
      <w:pPr>
        <w:pStyle w:val="TNR9Body"/>
        <w:spacing w:line="240" w:lineRule="auto"/>
        <w:jc w:val="both"/>
        <w:rPr>
          <w:rFonts w:ascii="Arial" w:hAnsi="Arial" w:cs="Arial"/>
          <w:b/>
          <w:szCs w:val="18"/>
        </w:rPr>
      </w:pPr>
      <w:r>
        <w:rPr>
          <w:rFonts w:ascii="Arial" w:hAnsi="Arial" w:cs="Arial"/>
          <w:b/>
          <w:szCs w:val="18"/>
        </w:rPr>
        <w:t>TWO FILING OPTIONS:</w:t>
      </w:r>
    </w:p>
    <w:p w:rsidR="005E7D80" w:rsidRPr="00155441" w:rsidP="00155441" w14:paraId="0264668A" w14:textId="30D52C0C">
      <w:pPr>
        <w:pStyle w:val="ListParagraph"/>
        <w:numPr>
          <w:ilvl w:val="0"/>
          <w:numId w:val="5"/>
        </w:numPr>
        <w:jc w:val="both"/>
        <w:rPr>
          <w:rFonts w:ascii="Arial" w:hAnsi="Arial" w:cs="Arial"/>
          <w:b/>
          <w:color w:val="000000"/>
          <w:sz w:val="16"/>
          <w:szCs w:val="16"/>
        </w:rPr>
      </w:pPr>
      <w:r w:rsidRPr="00155441">
        <w:rPr>
          <w:rFonts w:ascii="Arial" w:hAnsi="Arial" w:cs="Arial"/>
          <w:color w:val="000000"/>
          <w:sz w:val="16"/>
          <w:szCs w:val="16"/>
        </w:rPr>
        <w:t>To file electronically, submit completed form to the COAL Mine Portal:</w:t>
      </w:r>
      <w:r w:rsidRPr="00155441">
        <w:rPr>
          <w:rFonts w:cs="Arial"/>
          <w:b/>
          <w:sz w:val="16"/>
          <w:szCs w:val="16"/>
        </w:rPr>
        <w:t xml:space="preserve"> </w:t>
      </w:r>
      <w:hyperlink r:id="rId5" w:history="1">
        <w:r w:rsidRPr="005E7D80">
          <w:rPr>
            <w:rStyle w:val="Hyperlink"/>
            <w:rFonts w:asciiTheme="minorHAnsi" w:hAnsiTheme="minorHAnsi" w:cstheme="minorHAnsi"/>
            <w:bCs/>
            <w:color w:val="0000FF"/>
            <w:szCs w:val="22"/>
          </w:rPr>
          <w:t>https://coalmine.dol.gov</w:t>
        </w:r>
      </w:hyperlink>
    </w:p>
    <w:p w:rsidR="005E7D80" w:rsidRPr="002416CF" w:rsidP="002416CF" w14:paraId="60BE6950" w14:textId="77777777">
      <w:pPr>
        <w:jc w:val="both"/>
        <w:rPr>
          <w:rFonts w:ascii="Arial" w:hAnsi="Arial" w:cs="Arial"/>
          <w:b/>
          <w:color w:val="000000"/>
          <w:sz w:val="14"/>
          <w:szCs w:val="14"/>
        </w:rPr>
      </w:pPr>
      <w:r>
        <w:rPr>
          <w:rFonts w:ascii="Arial" w:hAnsi="Arial" w:cs="Arial"/>
          <w:b/>
          <w:color w:val="000000"/>
          <w:sz w:val="16"/>
          <w:szCs w:val="16"/>
        </w:rPr>
        <w:t xml:space="preserve">        </w:t>
      </w:r>
      <w:r w:rsidRPr="002416CF">
        <w:rPr>
          <w:rFonts w:ascii="Arial" w:hAnsi="Arial" w:cs="Arial"/>
          <w:b/>
          <w:color w:val="000000"/>
          <w:sz w:val="16"/>
          <w:szCs w:val="16"/>
        </w:rPr>
        <w:t>2.</w:t>
      </w:r>
      <w:r>
        <w:rPr>
          <w:rFonts w:ascii="Arial" w:hAnsi="Arial" w:cs="Arial"/>
          <w:b/>
          <w:color w:val="000000"/>
          <w:sz w:val="16"/>
          <w:szCs w:val="16"/>
        </w:rPr>
        <w:t xml:space="preserve"> </w:t>
      </w:r>
      <w:r w:rsidRPr="002416CF">
        <w:rPr>
          <w:rFonts w:ascii="Arial" w:hAnsi="Arial" w:cs="Arial"/>
          <w:b/>
          <w:color w:val="000000"/>
          <w:sz w:val="14"/>
          <w:szCs w:val="14"/>
        </w:rPr>
        <w:t>To file by mail, send completed form to:</w:t>
      </w:r>
    </w:p>
    <w:p w:rsidR="005E7D80" w:rsidRPr="002416CF" w:rsidP="002416CF" w14:paraId="03DB1037" w14:textId="77777777">
      <w:pPr>
        <w:jc w:val="both"/>
        <w:rPr>
          <w:rFonts w:ascii="Arial" w:hAnsi="Arial" w:cs="Arial"/>
          <w:color w:val="000000"/>
          <w:sz w:val="14"/>
          <w:szCs w:val="14"/>
        </w:rPr>
      </w:pPr>
      <w:r>
        <w:rPr>
          <w:rFonts w:ascii="Arial" w:hAnsi="Arial" w:cs="Arial"/>
          <w:b/>
          <w:color w:val="000000"/>
          <w:sz w:val="14"/>
          <w:szCs w:val="14"/>
        </w:rPr>
        <w:t xml:space="preserve">           </w:t>
      </w:r>
      <w:r w:rsidRPr="002416CF">
        <w:rPr>
          <w:rFonts w:ascii="Arial" w:hAnsi="Arial" w:cs="Arial"/>
          <w:color w:val="000000"/>
          <w:sz w:val="14"/>
          <w:szCs w:val="14"/>
        </w:rPr>
        <w:t>US Department of Labor</w:t>
      </w:r>
    </w:p>
    <w:p w:rsidR="005E7D80" w:rsidRPr="002416CF" w:rsidP="002416CF" w14:paraId="0609B28D" w14:textId="77777777">
      <w:pPr>
        <w:jc w:val="both"/>
        <w:rPr>
          <w:rFonts w:ascii="Arial" w:hAnsi="Arial" w:cs="Arial"/>
          <w:color w:val="000000"/>
          <w:sz w:val="14"/>
          <w:szCs w:val="14"/>
        </w:rPr>
      </w:pPr>
      <w:r w:rsidRPr="002416CF">
        <w:rPr>
          <w:rFonts w:ascii="Arial" w:hAnsi="Arial" w:cs="Arial"/>
          <w:color w:val="000000"/>
          <w:sz w:val="14"/>
          <w:szCs w:val="14"/>
        </w:rPr>
        <w:t xml:space="preserve">           OWCP/DCMWC</w:t>
      </w:r>
    </w:p>
    <w:p w:rsidR="005E7D80" w:rsidRPr="002416CF" w:rsidP="002416CF" w14:paraId="3D1370E9" w14:textId="77777777">
      <w:pPr>
        <w:jc w:val="both"/>
        <w:rPr>
          <w:rFonts w:ascii="Arial" w:hAnsi="Arial" w:cs="Arial"/>
          <w:color w:val="000000"/>
          <w:sz w:val="14"/>
          <w:szCs w:val="14"/>
        </w:rPr>
      </w:pPr>
      <w:r w:rsidRPr="002416CF">
        <w:rPr>
          <w:rFonts w:ascii="Arial" w:hAnsi="Arial" w:cs="Arial"/>
          <w:color w:val="000000"/>
          <w:sz w:val="14"/>
          <w:szCs w:val="14"/>
        </w:rPr>
        <w:t xml:space="preserve">           PO Box 8307</w:t>
      </w:r>
    </w:p>
    <w:p w:rsidR="005E7D80" w:rsidRPr="002416CF" w:rsidP="002416CF" w14:paraId="2DDF827F" w14:textId="77777777">
      <w:pPr>
        <w:jc w:val="both"/>
        <w:rPr>
          <w:rFonts w:ascii="Arial" w:hAnsi="Arial" w:cs="Arial"/>
          <w:color w:val="000000"/>
          <w:sz w:val="14"/>
          <w:szCs w:val="14"/>
        </w:rPr>
      </w:pPr>
      <w:r w:rsidRPr="002416CF">
        <w:rPr>
          <w:rFonts w:ascii="Arial" w:hAnsi="Arial" w:cs="Arial"/>
          <w:color w:val="000000"/>
          <w:sz w:val="14"/>
          <w:szCs w:val="14"/>
        </w:rPr>
        <w:t xml:space="preserve">           London, KY  40742-8307</w:t>
      </w:r>
    </w:p>
    <w:p w:rsidR="005E7D80" w:rsidRPr="00B3438A" w:rsidP="00D96AA8" w14:paraId="729E1288" w14:textId="77777777">
      <w:pPr>
        <w:pStyle w:val="TNR9Body"/>
        <w:spacing w:line="240" w:lineRule="auto"/>
        <w:jc w:val="both"/>
        <w:rPr>
          <w:rFonts w:ascii="Arial" w:hAnsi="Arial" w:cs="Arial"/>
          <w:bCs/>
          <w:szCs w:val="18"/>
        </w:rPr>
      </w:pPr>
      <w:r w:rsidRPr="00B3438A">
        <w:rPr>
          <w:rFonts w:ascii="Arial" w:hAnsi="Arial" w:cs="Arial"/>
          <w:bCs/>
          <w:szCs w:val="18"/>
        </w:rPr>
        <w:t>For further information call TOLL FREE: 1-800-347-2502</w:t>
      </w:r>
    </w:p>
    <w:p w:rsidR="005E7D80" w:rsidRPr="00D368ED" w:rsidP="002A7BA6" w14:paraId="3539E7CA" w14:textId="77777777">
      <w:pPr>
        <w:pStyle w:val="TNR9Body"/>
        <w:jc w:val="both"/>
        <w:rPr>
          <w:rFonts w:ascii="Arial" w:hAnsi="Arial" w:cs="Arial"/>
          <w:sz w:val="14"/>
          <w:szCs w:val="14"/>
        </w:rPr>
      </w:pPr>
      <w:r w:rsidRPr="00D368ED">
        <w:rPr>
          <w:rFonts w:ascii="Arial" w:hAnsi="Arial" w:cs="Arial"/>
          <w:b/>
          <w:sz w:val="14"/>
          <w:szCs w:val="14"/>
        </w:rPr>
        <w:t>NOTE:  Persons are not required to respond to this collection of information unless it displays a currently valid OMB control number.</w:t>
      </w:r>
    </w:p>
    <w:p w:rsidR="005E7D80" w:rsidRPr="00262F6E" w14:paraId="097DF7F1" w14:textId="77777777">
      <w:pPr>
        <w:suppressAutoHyphens/>
        <w:spacing w:line="215" w:lineRule="auto"/>
        <w:rPr>
          <w:rFonts w:ascii="Arial" w:hAnsi="Arial" w:cs="Arial"/>
          <w:sz w:val="20"/>
        </w:rPr>
      </w:pPr>
      <w:r>
        <w:rPr>
          <w:rFonts w:ascii="Arial" w:hAnsi="Arial" w:cs="Arial"/>
          <w:noProof/>
          <w:sz w:val="20"/>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94615</wp:posOffset>
                </wp:positionV>
                <wp:extent cx="6858000" cy="0"/>
                <wp:effectExtent l="9525" t="11430" r="19050" b="17145"/>
                <wp:wrapNone/>
                <wp:docPr id="3"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9" style="mso-height-percent:0;mso-height-relative:page;mso-width-percent:0;mso-width-relative:page;mso-wrap-distance-bottom:0;mso-wrap-distance-left:9pt;mso-wrap-distance-right:9pt;mso-wrap-distance-top:0;mso-wrap-style:square;position:absolute;visibility:visible;z-index:251663360" from="0,7.45pt" to="540pt,7.45pt" o:allowincell="f" strokeweight="1.5pt"/>
            </w:pict>
          </mc:Fallback>
        </mc:AlternateContent>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p>
    <w:p w:rsidR="005E7D80" w:rsidRPr="00C302C6" w:rsidP="001D4818" w14:paraId="409D9DEF" w14:textId="77777777">
      <w:pPr>
        <w:pStyle w:val="TNR8RightBold"/>
        <w:spacing w:before="80"/>
        <w:rPr>
          <w:rFonts w:ascii="Arial" w:hAnsi="Arial" w:cs="Arial"/>
          <w:b w:val="0"/>
          <w:sz w:val="18"/>
          <w:szCs w:val="18"/>
        </w:rPr>
      </w:pPr>
      <w:r w:rsidRPr="00262F6E">
        <w:rPr>
          <w:rFonts w:ascii="Arial" w:hAnsi="Arial" w:cs="Arial"/>
        </w:rPr>
        <w:t xml:space="preserve">  </w:t>
      </w:r>
      <w:r w:rsidRPr="00C302C6">
        <w:rPr>
          <w:rFonts w:ascii="Arial" w:hAnsi="Arial" w:cs="Arial"/>
          <w:b w:val="0"/>
          <w:sz w:val="18"/>
          <w:szCs w:val="18"/>
        </w:rPr>
        <w:t>Form CM-910</w:t>
      </w:r>
    </w:p>
    <w:p w:rsidR="005E7D80" w:rsidRPr="00C302C6" w14:paraId="79C0BB4D" w14:textId="77777777">
      <w:pPr>
        <w:pStyle w:val="TNR8RightBold"/>
        <w:rPr>
          <w:rFonts w:ascii="Arial" w:hAnsi="Arial" w:cs="Arial"/>
          <w:b w:val="0"/>
          <w:sz w:val="18"/>
          <w:szCs w:val="18"/>
        </w:rPr>
      </w:pP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t xml:space="preserve">         </w:t>
      </w:r>
      <w:r w:rsidRPr="00C302C6">
        <w:rPr>
          <w:rFonts w:ascii="Arial" w:hAnsi="Arial" w:cs="Arial"/>
          <w:b w:val="0"/>
          <w:sz w:val="18"/>
          <w:szCs w:val="18"/>
        </w:rPr>
        <w:t xml:space="preserve">Rev. </w:t>
      </w:r>
      <w:r>
        <w:rPr>
          <w:rFonts w:ascii="Arial" w:hAnsi="Arial" w:cs="Arial"/>
          <w:b w:val="0"/>
          <w:sz w:val="18"/>
          <w:szCs w:val="18"/>
        </w:rPr>
        <w:t>October 2021</w:t>
      </w:r>
    </w:p>
    <w:tbl>
      <w:tblPr>
        <w:tblW w:w="0" w:type="auto"/>
        <w:tblInd w:w="100" w:type="dxa"/>
        <w:tblLayout w:type="fixed"/>
        <w:tblCellMar>
          <w:left w:w="100" w:type="dxa"/>
          <w:right w:w="100" w:type="dxa"/>
        </w:tblCellMar>
        <w:tblLook w:val="0000"/>
      </w:tblPr>
      <w:tblGrid>
        <w:gridCol w:w="5688"/>
        <w:gridCol w:w="5112"/>
      </w:tblGrid>
      <w:tr w14:paraId="6B4CEBE6" w14:textId="77777777">
        <w:tblPrEx>
          <w:tblW w:w="0" w:type="auto"/>
          <w:tblInd w:w="100" w:type="dxa"/>
          <w:tblLayout w:type="fixed"/>
          <w:tblCellMar>
            <w:left w:w="100" w:type="dxa"/>
            <w:right w:w="100" w:type="dxa"/>
          </w:tblCellMar>
          <w:tblLook w:val="0000"/>
        </w:tblPrEx>
        <w:tc>
          <w:tcPr>
            <w:tcW w:w="5688" w:type="dxa"/>
            <w:tcBorders>
              <w:top w:val="single" w:sz="8" w:space="0" w:color="auto"/>
              <w:right w:val="single" w:sz="8" w:space="0" w:color="auto"/>
            </w:tcBorders>
          </w:tcPr>
          <w:p w:rsidR="005E7D80" w:rsidRPr="00262F6E" w14:paraId="71DE853C" w14:textId="77777777">
            <w:pPr>
              <w:pStyle w:val="TNR9Indent1"/>
              <w:rPr>
                <w:rFonts w:ascii="Arial" w:hAnsi="Arial" w:cs="Arial"/>
              </w:rPr>
            </w:pPr>
            <w:r w:rsidRPr="00C302C6">
              <w:rPr>
                <w:rFonts w:ascii="Arial" w:hAnsi="Arial" w:cs="Arial"/>
              </w:rPr>
              <w:br w:type="page"/>
            </w:r>
            <w:r>
              <w:rPr>
                <w:rFonts w:ascii="Arial" w:hAnsi="Arial" w:cs="Arial"/>
              </w:rPr>
              <w:fldChar w:fldCharType="begin"/>
            </w:r>
            <w:r w:rsidRPr="00262F6E">
              <w:rPr>
                <w:rFonts w:ascii="Arial" w:hAnsi="Arial" w:cs="Arial"/>
              </w:rPr>
              <w:instrText xml:space="preserve">PRIVATE </w:instrText>
            </w:r>
            <w:r>
              <w:rPr>
                <w:rFonts w:ascii="Arial" w:hAnsi="Arial" w:cs="Arial"/>
              </w:rPr>
              <w:fldChar w:fldCharType="end"/>
            </w:r>
            <w:r w:rsidRPr="00262F6E">
              <w:rPr>
                <w:rFonts w:ascii="Arial" w:hAnsi="Arial" w:cs="Arial"/>
              </w:rPr>
              <w:t>6.    Do you agree to notify the Department of Labor promptly if any event listed occurs, or any other event occurs that might affect the benefits of the person or persons named in item 2?</w:t>
            </w:r>
          </w:p>
          <w:p w:rsidR="005E7D80" w:rsidRPr="00262F6E" w14:paraId="00AA5034" w14:textId="77777777">
            <w:pPr>
              <w:pStyle w:val="TNR9Body"/>
              <w:rPr>
                <w:rFonts w:ascii="Arial" w:hAnsi="Arial" w:cs="Arial"/>
              </w:rPr>
            </w:pPr>
          </w:p>
          <w:p w:rsidR="005E7D80" w:rsidRPr="00262F6E" w:rsidP="00524080" w14:paraId="20D382AE" w14:textId="77777777">
            <w:pPr>
              <w:pStyle w:val="TNR9Normal"/>
              <w:spacing w:after="60"/>
              <w:rPr>
                <w:rFonts w:ascii="Arial" w:hAnsi="Arial" w:cs="Arial"/>
              </w:rPr>
            </w:pPr>
            <w:r w:rsidRPr="00262F6E">
              <w:rPr>
                <w:rFonts w:ascii="Arial" w:hAnsi="Arial" w:cs="Arial"/>
              </w:rPr>
              <w:t xml:space="preserve">        |__| Yes             |__| No</w:t>
            </w:r>
          </w:p>
        </w:tc>
        <w:tc>
          <w:tcPr>
            <w:tcW w:w="5112" w:type="dxa"/>
            <w:tcBorders>
              <w:top w:val="single" w:sz="8" w:space="0" w:color="auto"/>
              <w:left w:val="single" w:sz="8" w:space="0" w:color="auto"/>
              <w:bottom w:val="single" w:sz="8" w:space="0" w:color="auto"/>
            </w:tcBorders>
          </w:tcPr>
          <w:p w:rsidR="005E7D80" w:rsidRPr="00262F6E" w14:paraId="6D4911FE" w14:textId="77777777">
            <w:pPr>
              <w:pStyle w:val="TNR9Indent1"/>
              <w:rPr>
                <w:rFonts w:ascii="Arial" w:hAnsi="Arial" w:cs="Arial"/>
              </w:rPr>
            </w:pPr>
            <w:r w:rsidRPr="00262F6E">
              <w:rPr>
                <w:rFonts w:ascii="Arial" w:hAnsi="Arial" w:cs="Arial"/>
              </w:rPr>
              <w:t>7.    Do you agree to return promptly any check for benefits  received by you if the person or persons named in item 2 is not entitled to it?</w:t>
            </w:r>
          </w:p>
          <w:p w:rsidR="005E7D80" w:rsidRPr="00262F6E" w14:paraId="27443F3D" w14:textId="77777777">
            <w:pPr>
              <w:pStyle w:val="TNR9Body"/>
              <w:rPr>
                <w:rFonts w:ascii="Arial" w:hAnsi="Arial" w:cs="Arial"/>
              </w:rPr>
            </w:pPr>
            <w:r w:rsidRPr="00262F6E">
              <w:rPr>
                <w:rFonts w:ascii="Arial" w:hAnsi="Arial" w:cs="Arial"/>
              </w:rPr>
              <w:t xml:space="preserve">  </w:t>
            </w:r>
          </w:p>
          <w:p w:rsidR="005E7D80" w:rsidRPr="00262F6E" w14:paraId="003AD012" w14:textId="77777777">
            <w:pPr>
              <w:pStyle w:val="TNR9Normal"/>
              <w:rPr>
                <w:rFonts w:ascii="Arial" w:hAnsi="Arial" w:cs="Arial"/>
              </w:rPr>
            </w:pPr>
            <w:r w:rsidRPr="00262F6E">
              <w:rPr>
                <w:rFonts w:ascii="Arial" w:hAnsi="Arial" w:cs="Arial"/>
              </w:rPr>
              <w:t xml:space="preserve">        |__| Yes             |__| No</w:t>
            </w:r>
          </w:p>
        </w:tc>
      </w:tr>
      <w:tr w14:paraId="3443AB7F" w14:textId="77777777" w:rsidTr="00554968">
        <w:tblPrEx>
          <w:tblW w:w="0" w:type="auto"/>
          <w:tblInd w:w="100" w:type="dxa"/>
          <w:tblLayout w:type="fixed"/>
          <w:tblCellMar>
            <w:left w:w="100" w:type="dxa"/>
            <w:right w:w="100" w:type="dxa"/>
          </w:tblCellMar>
          <w:tblLook w:val="0000"/>
        </w:tblPrEx>
        <w:trPr>
          <w:cantSplit/>
          <w:trHeight w:val="1357"/>
        </w:trPr>
        <w:tc>
          <w:tcPr>
            <w:tcW w:w="5688" w:type="dxa"/>
            <w:tcBorders>
              <w:top w:val="single" w:sz="7" w:space="0" w:color="auto"/>
              <w:right w:val="single" w:sz="8" w:space="0" w:color="auto"/>
            </w:tcBorders>
          </w:tcPr>
          <w:p w:rsidR="005E7D80" w:rsidRPr="00262F6E" w14:paraId="0102BA97" w14:textId="77777777">
            <w:pPr>
              <w:pStyle w:val="TNR9Indent1"/>
              <w:rPr>
                <w:rFonts w:ascii="Arial" w:hAnsi="Arial" w:cs="Arial"/>
              </w:rPr>
            </w:pPr>
            <w:r w:rsidRPr="00262F6E">
              <w:rPr>
                <w:rFonts w:ascii="Arial" w:hAnsi="Arial" w:cs="Arial"/>
              </w:rPr>
              <w:t>8.  Is the person or persons for whom you are asking payment now       living with you?</w:t>
            </w:r>
          </w:p>
          <w:p w:rsidR="005E7D80" w:rsidRPr="00262F6E" w14:paraId="60BCE13C" w14:textId="77777777">
            <w:pPr>
              <w:pStyle w:val="TNR9Body"/>
              <w:rPr>
                <w:rFonts w:ascii="Arial" w:hAnsi="Arial" w:cs="Arial"/>
              </w:rPr>
            </w:pPr>
          </w:p>
          <w:p w:rsidR="005E7D80" w:rsidRPr="00262F6E" w14:paraId="4919A559" w14:textId="77777777">
            <w:pPr>
              <w:pStyle w:val="TNR9Indent1"/>
              <w:rPr>
                <w:rFonts w:ascii="Arial" w:hAnsi="Arial" w:cs="Arial"/>
              </w:rPr>
            </w:pPr>
            <w:r w:rsidRPr="00262F6E">
              <w:rPr>
                <w:rFonts w:ascii="Arial" w:hAnsi="Arial" w:cs="Arial"/>
              </w:rPr>
              <w:t xml:space="preserve">        |__| Yes             |__| No</w:t>
            </w:r>
          </w:p>
          <w:p w:rsidR="005E7D80" w:rsidRPr="00262F6E" w14:paraId="77E91182" w14:textId="77777777">
            <w:pPr>
              <w:pStyle w:val="TNR9Indent1"/>
              <w:rPr>
                <w:rFonts w:ascii="Arial" w:hAnsi="Arial" w:cs="Arial"/>
              </w:rPr>
            </w:pPr>
          </w:p>
          <w:p w:rsidR="005E7D80" w:rsidRPr="00262F6E" w:rsidP="00E34874" w14:paraId="4351A1AF" w14:textId="77777777">
            <w:pPr>
              <w:pStyle w:val="TNR9Indent1"/>
              <w:rPr>
                <w:rFonts w:ascii="Arial" w:hAnsi="Arial" w:cs="Arial"/>
              </w:rPr>
            </w:pPr>
            <w:r w:rsidRPr="00262F6E">
              <w:rPr>
                <w:rFonts w:ascii="Arial" w:hAnsi="Arial" w:cs="Arial"/>
              </w:rPr>
              <w:t xml:space="preserve">       If  “No”, answer 8</w:t>
            </w:r>
            <w:r>
              <w:rPr>
                <w:rFonts w:ascii="Arial" w:hAnsi="Arial" w:cs="Arial"/>
              </w:rPr>
              <w:t>a</w:t>
            </w:r>
            <w:r w:rsidRPr="00262F6E">
              <w:rPr>
                <w:rFonts w:ascii="Arial" w:hAnsi="Arial" w:cs="Arial"/>
              </w:rPr>
              <w:t>.</w:t>
            </w:r>
          </w:p>
        </w:tc>
        <w:tc>
          <w:tcPr>
            <w:tcW w:w="5112" w:type="dxa"/>
            <w:tcBorders>
              <w:top w:val="single" w:sz="8" w:space="0" w:color="auto"/>
              <w:left w:val="single" w:sz="8" w:space="0" w:color="auto"/>
            </w:tcBorders>
          </w:tcPr>
          <w:p w:rsidR="005E7D80" w14:paraId="2DB4A159" w14:textId="77777777">
            <w:pPr>
              <w:pStyle w:val="TNR9Normal"/>
              <w:rPr>
                <w:rFonts w:ascii="Arial" w:hAnsi="Arial" w:cs="Arial"/>
              </w:rPr>
            </w:pPr>
            <w:r>
              <w:rPr>
                <w:rFonts w:ascii="Arial" w:hAnsi="Arial" w:cs="Arial"/>
              </w:rPr>
              <w:t>8a</w:t>
            </w:r>
            <w:r w:rsidRPr="00262F6E">
              <w:rPr>
                <w:rFonts w:ascii="Arial" w:hAnsi="Arial" w:cs="Arial"/>
              </w:rPr>
              <w:t xml:space="preserve">. </w:t>
            </w:r>
            <w:r>
              <w:rPr>
                <w:rFonts w:ascii="Arial" w:hAnsi="Arial" w:cs="Arial"/>
              </w:rPr>
              <w:t xml:space="preserve">  </w:t>
            </w:r>
            <w:r w:rsidRPr="00262F6E">
              <w:rPr>
                <w:rFonts w:ascii="Arial" w:hAnsi="Arial" w:cs="Arial"/>
              </w:rPr>
              <w:t xml:space="preserve">Name and address of person with whom he or she is </w:t>
            </w:r>
          </w:p>
          <w:p w:rsidR="005E7D80" w:rsidRPr="00262F6E" w14:paraId="059EA6F5" w14:textId="77777777">
            <w:pPr>
              <w:pStyle w:val="TNR9Normal"/>
              <w:rPr>
                <w:rFonts w:ascii="Arial" w:hAnsi="Arial" w:cs="Arial"/>
              </w:rPr>
            </w:pPr>
            <w:r>
              <w:rPr>
                <w:rFonts w:ascii="Arial" w:hAnsi="Arial" w:cs="Arial"/>
              </w:rPr>
              <w:t xml:space="preserve">        l</w:t>
            </w:r>
            <w:r w:rsidRPr="00262F6E">
              <w:rPr>
                <w:rFonts w:ascii="Arial" w:hAnsi="Arial" w:cs="Arial"/>
              </w:rPr>
              <w:t>iving</w:t>
            </w:r>
            <w:r>
              <w:rPr>
                <w:rFonts w:ascii="Arial" w:hAnsi="Arial" w:cs="Arial"/>
              </w:rPr>
              <w:t>.</w:t>
            </w:r>
          </w:p>
          <w:p w:rsidR="005E7D80" w:rsidRPr="00262F6E" w:rsidP="00554968" w14:paraId="3277AD64" w14:textId="77777777">
            <w:pPr>
              <w:pStyle w:val="TNR9Normal"/>
              <w:rPr>
                <w:rFonts w:ascii="Arial" w:hAnsi="Arial" w:cs="Arial"/>
              </w:rPr>
            </w:pPr>
          </w:p>
        </w:tc>
      </w:tr>
      <w:tr w14:paraId="0D77D010" w14:textId="77777777">
        <w:tblPrEx>
          <w:tblW w:w="0" w:type="auto"/>
          <w:tblInd w:w="100" w:type="dxa"/>
          <w:tblLayout w:type="fixed"/>
          <w:tblCellMar>
            <w:left w:w="100" w:type="dxa"/>
            <w:right w:w="100" w:type="dxa"/>
          </w:tblCellMar>
          <w:tblLook w:val="0000"/>
        </w:tblPrEx>
        <w:tc>
          <w:tcPr>
            <w:tcW w:w="5688" w:type="dxa"/>
            <w:tcBorders>
              <w:top w:val="single" w:sz="7" w:space="0" w:color="auto"/>
              <w:right w:val="single" w:sz="8" w:space="0" w:color="auto"/>
            </w:tcBorders>
          </w:tcPr>
          <w:p w:rsidR="005E7D80" w14:paraId="2316FCA2" w14:textId="77777777">
            <w:pPr>
              <w:pStyle w:val="TNR9Indent1"/>
              <w:rPr>
                <w:rFonts w:ascii="Arial" w:hAnsi="Arial" w:cs="Arial"/>
              </w:rPr>
            </w:pPr>
            <w:r w:rsidRPr="00262F6E">
              <w:rPr>
                <w:rFonts w:ascii="Arial" w:hAnsi="Arial" w:cs="Arial"/>
              </w:rPr>
              <w:t>9.   Is there a legal representative (guardian, conservator, curator,</w:t>
            </w:r>
          </w:p>
          <w:p w:rsidR="005E7D80" w:rsidRPr="00262F6E" w14:paraId="43E68FFE" w14:textId="77777777">
            <w:pPr>
              <w:pStyle w:val="TNR9Indent1"/>
              <w:rPr>
                <w:rFonts w:ascii="Arial" w:hAnsi="Arial" w:cs="Arial"/>
              </w:rPr>
            </w:pPr>
            <w:r>
              <w:rPr>
                <w:rFonts w:ascii="Arial" w:hAnsi="Arial" w:cs="Arial"/>
              </w:rPr>
              <w:t xml:space="preserve">      </w:t>
            </w:r>
            <w:r w:rsidRPr="00262F6E">
              <w:rPr>
                <w:rFonts w:ascii="Arial" w:hAnsi="Arial" w:cs="Arial"/>
              </w:rPr>
              <w:t xml:space="preserve"> </w:t>
            </w:r>
            <w:r>
              <w:rPr>
                <w:rFonts w:ascii="Arial" w:hAnsi="Arial" w:cs="Arial"/>
              </w:rPr>
              <w:t xml:space="preserve"> </w:t>
            </w:r>
            <w:r>
              <w:rPr>
                <w:rFonts w:ascii="Arial" w:hAnsi="Arial" w:cs="Arial"/>
              </w:rPr>
              <w:t>etc</w:t>
            </w:r>
            <w:r>
              <w:rPr>
                <w:rFonts w:ascii="Arial" w:hAnsi="Arial" w:cs="Arial"/>
              </w:rPr>
              <w:t>)</w:t>
            </w:r>
            <w:r w:rsidRPr="00262F6E">
              <w:rPr>
                <w:rFonts w:ascii="Arial" w:hAnsi="Arial" w:cs="Arial"/>
              </w:rPr>
              <w:t xml:space="preserve"> of  beneficiary for whom you are asking payment?</w:t>
            </w:r>
          </w:p>
          <w:p w:rsidR="005E7D80" w:rsidRPr="00262F6E" w14:paraId="7F2EE580" w14:textId="77777777">
            <w:pPr>
              <w:pStyle w:val="TNR9Indent1"/>
              <w:rPr>
                <w:rFonts w:ascii="Arial" w:hAnsi="Arial" w:cs="Arial"/>
              </w:rPr>
            </w:pPr>
          </w:p>
          <w:p w:rsidR="005E7D80" w:rsidRPr="00262F6E" w14:paraId="452764B9" w14:textId="77777777">
            <w:pPr>
              <w:pStyle w:val="TNR9Indent1"/>
              <w:rPr>
                <w:rFonts w:ascii="Arial" w:hAnsi="Arial" w:cs="Arial"/>
              </w:rPr>
            </w:pPr>
            <w:r w:rsidRPr="00262F6E">
              <w:rPr>
                <w:rFonts w:ascii="Arial" w:hAnsi="Arial" w:cs="Arial"/>
              </w:rPr>
              <w:t xml:space="preserve">        |__| Yes             |__| No</w:t>
            </w:r>
          </w:p>
          <w:p w:rsidR="005E7D80" w:rsidRPr="00262F6E" w14:paraId="134FE58D" w14:textId="77777777">
            <w:pPr>
              <w:pStyle w:val="TNR9Indent1"/>
              <w:rPr>
                <w:rFonts w:ascii="Arial" w:hAnsi="Arial" w:cs="Arial"/>
              </w:rPr>
            </w:pPr>
          </w:p>
          <w:p w:rsidR="005E7D80" w:rsidRPr="00262F6E" w14:paraId="7B260B9D" w14:textId="77777777">
            <w:pPr>
              <w:pStyle w:val="TNR9Indent1"/>
              <w:rPr>
                <w:rFonts w:ascii="Arial" w:hAnsi="Arial" w:cs="Arial"/>
              </w:rPr>
            </w:pPr>
            <w:r w:rsidRPr="00262F6E">
              <w:rPr>
                <w:rFonts w:ascii="Arial" w:hAnsi="Arial" w:cs="Arial"/>
              </w:rPr>
              <w:t xml:space="preserve">        If  “Yes,” answer 9</w:t>
            </w:r>
            <w:r>
              <w:rPr>
                <w:rFonts w:ascii="Arial" w:hAnsi="Arial" w:cs="Arial"/>
              </w:rPr>
              <w:t>a</w:t>
            </w:r>
            <w:r w:rsidRPr="00262F6E">
              <w:rPr>
                <w:rFonts w:ascii="Arial" w:hAnsi="Arial" w:cs="Arial"/>
              </w:rPr>
              <w:t xml:space="preserve">.  If </w:t>
            </w:r>
            <w:r>
              <w:rPr>
                <w:rFonts w:ascii="Arial" w:hAnsi="Arial" w:cs="Arial"/>
              </w:rPr>
              <w:t xml:space="preserve"> "</w:t>
            </w:r>
            <w:r w:rsidRPr="00262F6E">
              <w:rPr>
                <w:rFonts w:ascii="Arial" w:hAnsi="Arial" w:cs="Arial"/>
              </w:rPr>
              <w:t xml:space="preserve">No,” go on to item 10. </w:t>
            </w:r>
          </w:p>
        </w:tc>
        <w:tc>
          <w:tcPr>
            <w:tcW w:w="5112" w:type="dxa"/>
            <w:tcBorders>
              <w:top w:val="single" w:sz="8" w:space="0" w:color="auto"/>
              <w:left w:val="single" w:sz="8" w:space="0" w:color="auto"/>
              <w:bottom w:val="single" w:sz="8" w:space="0" w:color="auto"/>
            </w:tcBorders>
          </w:tcPr>
          <w:p w:rsidR="005E7D80" w14:paraId="7D988B7B" w14:textId="77777777">
            <w:pPr>
              <w:pStyle w:val="TNR9Indent1"/>
              <w:rPr>
                <w:rFonts w:ascii="Arial" w:hAnsi="Arial" w:cs="Arial"/>
              </w:rPr>
            </w:pPr>
            <w:r w:rsidRPr="00262F6E">
              <w:rPr>
                <w:rFonts w:ascii="Arial" w:hAnsi="Arial" w:cs="Arial"/>
              </w:rPr>
              <w:t>9</w:t>
            </w:r>
            <w:r>
              <w:rPr>
                <w:rFonts w:ascii="Arial" w:hAnsi="Arial" w:cs="Arial"/>
              </w:rPr>
              <w:t>a</w:t>
            </w:r>
            <w:r w:rsidRPr="00262F6E">
              <w:rPr>
                <w:rFonts w:ascii="Arial" w:hAnsi="Arial" w:cs="Arial"/>
              </w:rPr>
              <w:t xml:space="preserve">.  </w:t>
            </w:r>
            <w:r>
              <w:rPr>
                <w:rFonts w:ascii="Arial" w:hAnsi="Arial" w:cs="Arial"/>
              </w:rPr>
              <w:t xml:space="preserve"> </w:t>
            </w:r>
            <w:r w:rsidRPr="00262F6E">
              <w:rPr>
                <w:rFonts w:ascii="Arial" w:hAnsi="Arial" w:cs="Arial"/>
              </w:rPr>
              <w:t>Name and address of the Legal Representative and</w:t>
            </w:r>
          </w:p>
          <w:p w:rsidR="005E7D80" w:rsidRPr="00262F6E" w14:paraId="602BDADA" w14:textId="77777777">
            <w:pPr>
              <w:pStyle w:val="TNR9Indent1"/>
              <w:rPr>
                <w:rFonts w:ascii="Arial" w:hAnsi="Arial" w:cs="Arial"/>
              </w:rPr>
            </w:pPr>
            <w:r>
              <w:rPr>
                <w:rFonts w:ascii="Arial" w:hAnsi="Arial" w:cs="Arial"/>
              </w:rPr>
              <w:t xml:space="preserve">     </w:t>
            </w:r>
            <w:r w:rsidRPr="00262F6E">
              <w:rPr>
                <w:rFonts w:ascii="Arial" w:hAnsi="Arial" w:cs="Arial"/>
              </w:rPr>
              <w:t xml:space="preserve"> </w:t>
            </w:r>
            <w:r>
              <w:rPr>
                <w:rFonts w:ascii="Arial" w:hAnsi="Arial" w:cs="Arial"/>
              </w:rPr>
              <w:t xml:space="preserve">  </w:t>
            </w:r>
            <w:r w:rsidRPr="00262F6E">
              <w:rPr>
                <w:rFonts w:ascii="Arial" w:hAnsi="Arial" w:cs="Arial"/>
              </w:rPr>
              <w:t>type of  Representative</w:t>
            </w:r>
          </w:p>
        </w:tc>
      </w:tr>
      <w:tr w14:paraId="4A319476" w14:textId="77777777">
        <w:tblPrEx>
          <w:tblW w:w="0" w:type="auto"/>
          <w:tblInd w:w="100" w:type="dxa"/>
          <w:tblLayout w:type="fixed"/>
          <w:tblCellMar>
            <w:left w:w="100" w:type="dxa"/>
            <w:right w:w="100" w:type="dxa"/>
          </w:tblCellMar>
          <w:tblLook w:val="0000"/>
        </w:tblPrEx>
        <w:tc>
          <w:tcPr>
            <w:tcW w:w="5688" w:type="dxa"/>
            <w:tcBorders>
              <w:top w:val="single" w:sz="7" w:space="0" w:color="auto"/>
              <w:right w:val="single" w:sz="8" w:space="0" w:color="auto"/>
            </w:tcBorders>
          </w:tcPr>
          <w:p w:rsidR="005E7D80" w:rsidRPr="00262F6E" w14:paraId="4875BABF" w14:textId="77777777">
            <w:pPr>
              <w:pStyle w:val="TNR9Normal"/>
              <w:rPr>
                <w:rFonts w:ascii="Arial" w:hAnsi="Arial" w:cs="Arial"/>
              </w:rPr>
            </w:pPr>
            <w:r w:rsidRPr="00262F6E">
              <w:rPr>
                <w:rFonts w:ascii="Arial" w:hAnsi="Arial" w:cs="Arial"/>
              </w:rPr>
              <w:t>10.  Is the beneficiary under the care of a treating physician?</w:t>
            </w:r>
          </w:p>
          <w:p w:rsidR="005E7D80" w:rsidRPr="00262F6E" w14:paraId="678A0F6B" w14:textId="77777777">
            <w:pPr>
              <w:tabs>
                <w:tab w:val="left" w:pos="-720"/>
              </w:tabs>
              <w:suppressAutoHyphens/>
              <w:spacing w:line="215" w:lineRule="auto"/>
              <w:rPr>
                <w:rFonts w:ascii="Arial" w:hAnsi="Arial" w:cs="Arial"/>
                <w:sz w:val="18"/>
              </w:rPr>
            </w:pPr>
          </w:p>
          <w:p w:rsidR="005E7D80" w:rsidRPr="00262F6E" w14:paraId="367E7A80" w14:textId="77777777">
            <w:pPr>
              <w:pStyle w:val="TNR9Indent1"/>
              <w:rPr>
                <w:rFonts w:ascii="Arial" w:hAnsi="Arial" w:cs="Arial"/>
              </w:rPr>
            </w:pPr>
            <w:r w:rsidRPr="00262F6E">
              <w:rPr>
                <w:rFonts w:ascii="Arial" w:hAnsi="Arial" w:cs="Arial"/>
              </w:rPr>
              <w:t xml:space="preserve">         |__| Yes             |__| No</w:t>
            </w:r>
          </w:p>
          <w:p w:rsidR="005E7D80" w:rsidRPr="00262F6E" w14:paraId="2D2E594B" w14:textId="77777777">
            <w:pPr>
              <w:pStyle w:val="TNR9Indent1"/>
              <w:rPr>
                <w:rFonts w:ascii="Arial" w:hAnsi="Arial" w:cs="Arial"/>
              </w:rPr>
            </w:pPr>
          </w:p>
          <w:p w:rsidR="005E7D80" w:rsidRPr="00262F6E" w14:paraId="66244F16" w14:textId="77777777">
            <w:pPr>
              <w:pStyle w:val="TNR9Indent1"/>
              <w:rPr>
                <w:rFonts w:ascii="Arial" w:hAnsi="Arial" w:cs="Arial"/>
              </w:rPr>
            </w:pPr>
            <w:r w:rsidRPr="00262F6E">
              <w:rPr>
                <w:rFonts w:ascii="Arial" w:hAnsi="Arial" w:cs="Arial"/>
              </w:rPr>
              <w:t xml:space="preserve">         If  “Yes,” answer 10</w:t>
            </w:r>
            <w:r>
              <w:rPr>
                <w:rFonts w:ascii="Arial" w:hAnsi="Arial" w:cs="Arial"/>
              </w:rPr>
              <w:t>a</w:t>
            </w:r>
            <w:r w:rsidRPr="00262F6E">
              <w:rPr>
                <w:rFonts w:ascii="Arial" w:hAnsi="Arial" w:cs="Arial"/>
              </w:rPr>
              <w:t xml:space="preserve">.  If  “No,” go on to item 11. </w:t>
            </w:r>
          </w:p>
        </w:tc>
        <w:tc>
          <w:tcPr>
            <w:tcW w:w="5112" w:type="dxa"/>
            <w:tcBorders>
              <w:top w:val="single" w:sz="8" w:space="0" w:color="auto"/>
              <w:left w:val="single" w:sz="8" w:space="0" w:color="auto"/>
              <w:bottom w:val="single" w:sz="8" w:space="0" w:color="auto"/>
            </w:tcBorders>
          </w:tcPr>
          <w:p w:rsidR="005E7D80" w:rsidRPr="00262F6E" w:rsidP="00553CD8" w14:paraId="19FAEBB7" w14:textId="77777777">
            <w:pPr>
              <w:pStyle w:val="TNR9Indent1"/>
              <w:rPr>
                <w:rFonts w:ascii="Arial" w:hAnsi="Arial" w:cs="Arial"/>
              </w:rPr>
            </w:pPr>
            <w:r w:rsidRPr="00262F6E">
              <w:rPr>
                <w:rFonts w:ascii="Arial" w:hAnsi="Arial" w:cs="Arial"/>
              </w:rPr>
              <w:t>10</w:t>
            </w:r>
            <w:r>
              <w:rPr>
                <w:rFonts w:ascii="Arial" w:hAnsi="Arial" w:cs="Arial"/>
              </w:rPr>
              <w:t>a</w:t>
            </w:r>
            <w:r w:rsidRPr="00262F6E">
              <w:rPr>
                <w:rFonts w:ascii="Arial" w:hAnsi="Arial" w:cs="Arial"/>
              </w:rPr>
              <w:t>. Name and address of treating Physician</w:t>
            </w:r>
          </w:p>
        </w:tc>
      </w:tr>
      <w:tr w14:paraId="14400F70" w14:textId="77777777">
        <w:tblPrEx>
          <w:tblW w:w="0" w:type="auto"/>
          <w:tblInd w:w="100" w:type="dxa"/>
          <w:tblLayout w:type="fixed"/>
          <w:tblCellMar>
            <w:left w:w="100" w:type="dxa"/>
            <w:right w:w="100" w:type="dxa"/>
          </w:tblCellMar>
          <w:tblLook w:val="0000"/>
        </w:tblPrEx>
        <w:tc>
          <w:tcPr>
            <w:tcW w:w="5688" w:type="dxa"/>
            <w:tcBorders>
              <w:top w:val="single" w:sz="7" w:space="0" w:color="auto"/>
              <w:bottom w:val="single" w:sz="8" w:space="0" w:color="auto"/>
              <w:right w:val="single" w:sz="8" w:space="0" w:color="auto"/>
            </w:tcBorders>
          </w:tcPr>
          <w:p w:rsidR="005E7D80" w:rsidRPr="00262F6E" w:rsidP="00F66AB5" w14:paraId="6B19498F" w14:textId="77777777">
            <w:pPr>
              <w:pStyle w:val="TNR9Indent1"/>
              <w:ind w:left="440" w:hanging="440"/>
              <w:rPr>
                <w:rFonts w:ascii="Arial" w:hAnsi="Arial" w:cs="Arial"/>
              </w:rPr>
            </w:pPr>
            <w:r w:rsidRPr="00262F6E">
              <w:rPr>
                <w:rFonts w:ascii="Arial" w:hAnsi="Arial" w:cs="Arial"/>
              </w:rPr>
              <w:t xml:space="preserve">11. </w:t>
            </w:r>
            <w:r>
              <w:rPr>
                <w:rFonts w:ascii="Arial" w:hAnsi="Arial" w:cs="Arial"/>
              </w:rPr>
              <w:t xml:space="preserve">  </w:t>
            </w:r>
            <w:r w:rsidRPr="00262F6E">
              <w:rPr>
                <w:rFonts w:ascii="Arial" w:hAnsi="Arial" w:cs="Arial"/>
              </w:rPr>
              <w:t>Do you understand that all payments made to you on behalf of</w:t>
            </w:r>
            <w:r>
              <w:rPr>
                <w:rFonts w:ascii="Arial" w:hAnsi="Arial" w:cs="Arial"/>
              </w:rPr>
              <w:t xml:space="preserve"> </w:t>
            </w:r>
            <w:r w:rsidRPr="00262F6E">
              <w:rPr>
                <w:rFonts w:ascii="Arial" w:hAnsi="Arial" w:cs="Arial"/>
              </w:rPr>
              <w:t xml:space="preserve"> a  beneficiary must be spent for his present needs or (if not presently  needed) saved for his future needs and do you agree to use the benefits that way?</w:t>
            </w:r>
          </w:p>
          <w:p w:rsidR="005E7D80" w:rsidRPr="00262F6E" w14:paraId="4427D2DC" w14:textId="77777777">
            <w:pPr>
              <w:pStyle w:val="TNR9Indent1"/>
              <w:rPr>
                <w:rFonts w:ascii="Arial" w:hAnsi="Arial" w:cs="Arial"/>
              </w:rPr>
            </w:pPr>
            <w:r w:rsidRPr="00262F6E">
              <w:rPr>
                <w:rFonts w:ascii="Arial" w:hAnsi="Arial" w:cs="Arial"/>
              </w:rPr>
              <w:t xml:space="preserve"> </w:t>
            </w:r>
          </w:p>
          <w:p w:rsidR="005E7D80" w:rsidRPr="00262F6E" w:rsidP="00524080" w14:paraId="46D10894" w14:textId="77777777">
            <w:pPr>
              <w:pStyle w:val="TNR9Indent1"/>
              <w:spacing w:after="60"/>
              <w:rPr>
                <w:rFonts w:ascii="Arial" w:hAnsi="Arial" w:cs="Arial"/>
              </w:rPr>
            </w:pPr>
            <w:r w:rsidRPr="00262F6E">
              <w:rPr>
                <w:rFonts w:ascii="Arial" w:hAnsi="Arial" w:cs="Arial"/>
              </w:rPr>
              <w:t xml:space="preserve">        |__| Yes             |__| No</w:t>
            </w:r>
          </w:p>
        </w:tc>
        <w:tc>
          <w:tcPr>
            <w:tcW w:w="5112" w:type="dxa"/>
            <w:tcBorders>
              <w:top w:val="single" w:sz="8" w:space="0" w:color="auto"/>
              <w:left w:val="single" w:sz="8" w:space="0" w:color="auto"/>
              <w:bottom w:val="single" w:sz="8" w:space="0" w:color="auto"/>
            </w:tcBorders>
          </w:tcPr>
          <w:p w:rsidR="005E7D80" w:rsidRPr="00262F6E" w:rsidP="00553CD8" w14:paraId="5C42FA9E" w14:textId="77777777">
            <w:pPr>
              <w:pStyle w:val="TNR9Indent1"/>
              <w:ind w:left="422" w:hanging="422"/>
              <w:rPr>
                <w:rFonts w:ascii="Arial" w:hAnsi="Arial" w:cs="Arial"/>
              </w:rPr>
            </w:pPr>
            <w:r w:rsidRPr="00262F6E">
              <w:rPr>
                <w:rFonts w:ascii="Arial" w:hAnsi="Arial" w:cs="Arial"/>
              </w:rPr>
              <w:t xml:space="preserve">12.  </w:t>
            </w:r>
            <w:r>
              <w:rPr>
                <w:rFonts w:ascii="Arial" w:hAnsi="Arial" w:cs="Arial"/>
              </w:rPr>
              <w:t xml:space="preserve"> </w:t>
            </w:r>
            <w:r w:rsidRPr="00262F6E">
              <w:rPr>
                <w:rFonts w:ascii="Arial" w:hAnsi="Arial" w:cs="Arial"/>
              </w:rPr>
              <w:t xml:space="preserve">Do you agree to notify the Department of Labor promptly </w:t>
            </w:r>
            <w:r>
              <w:rPr>
                <w:rFonts w:ascii="Arial" w:hAnsi="Arial" w:cs="Arial"/>
              </w:rPr>
              <w:t xml:space="preserve"> </w:t>
            </w:r>
            <w:r w:rsidRPr="00262F6E">
              <w:rPr>
                <w:rFonts w:ascii="Arial" w:hAnsi="Arial" w:cs="Arial"/>
              </w:rPr>
              <w:t>if any beneficiary leaves your custody, or when you no longer have responsibility for the welfare and care of any beneficiary for whom you are asking payment?</w:t>
            </w:r>
          </w:p>
          <w:p w:rsidR="005E7D80" w:rsidRPr="00262F6E" w14:paraId="10956BF9" w14:textId="77777777">
            <w:pPr>
              <w:tabs>
                <w:tab w:val="left" w:pos="-720"/>
              </w:tabs>
              <w:suppressAutoHyphens/>
              <w:spacing w:line="215" w:lineRule="auto"/>
              <w:rPr>
                <w:rFonts w:ascii="Arial" w:hAnsi="Arial" w:cs="Arial"/>
                <w:sz w:val="18"/>
              </w:rPr>
            </w:pPr>
          </w:p>
          <w:p w:rsidR="005E7D80" w:rsidRPr="00262F6E" w14:paraId="4F5BEA80" w14:textId="77777777">
            <w:pPr>
              <w:pStyle w:val="TNR9Indent1"/>
              <w:rPr>
                <w:rFonts w:ascii="Arial" w:hAnsi="Arial" w:cs="Arial"/>
              </w:rPr>
            </w:pPr>
            <w:r w:rsidRPr="00262F6E">
              <w:rPr>
                <w:rFonts w:ascii="Arial" w:hAnsi="Arial" w:cs="Arial"/>
              </w:rPr>
              <w:t xml:space="preserve">        |__| Yes             |__| No</w:t>
            </w:r>
          </w:p>
        </w:tc>
      </w:tr>
      <w:tr w14:paraId="3D7BB52A" w14:textId="77777777">
        <w:tblPrEx>
          <w:tblW w:w="0" w:type="auto"/>
          <w:tblInd w:w="100" w:type="dxa"/>
          <w:tblLayout w:type="fixed"/>
          <w:tblCellMar>
            <w:left w:w="100" w:type="dxa"/>
            <w:right w:w="100" w:type="dxa"/>
          </w:tblCellMar>
          <w:tblLook w:val="0000"/>
        </w:tblPrEx>
        <w:trPr>
          <w:cantSplit/>
        </w:trPr>
        <w:tc>
          <w:tcPr>
            <w:tcW w:w="10800" w:type="dxa"/>
            <w:gridSpan w:val="2"/>
            <w:tcBorders>
              <w:top w:val="single" w:sz="8" w:space="0" w:color="auto"/>
              <w:bottom w:val="single" w:sz="8" w:space="0" w:color="auto"/>
            </w:tcBorders>
          </w:tcPr>
          <w:p w:rsidR="005E7D80" w:rsidRPr="00A81311" w14:paraId="789CF47B" w14:textId="77777777">
            <w:pPr>
              <w:pStyle w:val="TNR9Bold"/>
              <w:spacing w:after="120"/>
              <w:jc w:val="center"/>
              <w:rPr>
                <w:rFonts w:ascii="Arial" w:hAnsi="Arial" w:cs="Arial"/>
                <w:sz w:val="16"/>
                <w:szCs w:val="16"/>
              </w:rPr>
            </w:pPr>
            <w:r w:rsidRPr="00A81311">
              <w:rPr>
                <w:rFonts w:ascii="Arial" w:hAnsi="Arial" w:cs="Arial"/>
                <w:sz w:val="16"/>
                <w:szCs w:val="16"/>
              </w:rPr>
              <w:t>PRIVACY ACT STATEMENT</w:t>
            </w:r>
          </w:p>
          <w:p w:rsidR="005E7D80" w:rsidRPr="00A81311" w:rsidP="00CF7526" w14:paraId="385C06C0" w14:textId="77777777">
            <w:pPr>
              <w:pStyle w:val="TNR8Normal"/>
              <w:spacing w:after="60"/>
              <w:jc w:val="both"/>
              <w:rPr>
                <w:rFonts w:ascii="Arial" w:hAnsi="Arial" w:cs="Arial"/>
                <w:sz w:val="14"/>
                <w:szCs w:val="14"/>
              </w:rPr>
            </w:pPr>
            <w:r w:rsidRPr="003A3AC9">
              <w:rPr>
                <w:rFonts w:ascii="Arial" w:hAnsi="Arial" w:cs="Arial"/>
                <w:sz w:val="14"/>
                <w:szCs w:val="14"/>
              </w:rPr>
              <w:t>The following information is provided in accordance with the Privacy Act of 1974, 5 U.S.C. 552a.  (1) Collection of this information is authorized by the Black Lung Benefits Act (30 U.S.C. 901, et. seq.) and implementing regulations (20 CFR 725.505-513).   (2) The purpose of the information is to determine whether the CM 910 applicant is eligible to be selected as the representative payee for a Black Lung beneficiary.  Completion of this form is voluntary.  Failure to provide the information may result in your not being selected representative payee. (3) This information may be used by other agencies or persons handling matters relating, directly or indirectly, to processing this form including liable coal mine operators and their insurance carriers; contractors providing automated data processing or other services to the Department of Labor; representatives of the parties to the claim; and federal, state or local agencies.  This would include legal representatives; state workers’ compensation agencies or the Social Security Administration, for the purpose of determining benefit payment offsets as specified under the Black Lung Benefits Act; the Internal Revenue Service and other federal, state, and local agencies for the purpose of conducting investigations relating to the payment of benefits; and debt collection agencies and credit bureaus for the purpose of collecting overpayments that might be made to the beneficiary. (4) Furnishing all requested information will facilitate accurate and timely determination of your eligibility to be selected as the representative payee for a Black Lung beneficiary.  (5) This information is included in a System of Records, DOL/OWCP-2, published at 81 Federal Register 25765, 25858 (April 29, 2016), or as updated and republished.</w:t>
            </w:r>
          </w:p>
        </w:tc>
      </w:tr>
      <w:tr w14:paraId="6BCF9B13" w14:textId="77777777">
        <w:tblPrEx>
          <w:tblW w:w="0" w:type="auto"/>
          <w:tblInd w:w="100" w:type="dxa"/>
          <w:tblLayout w:type="fixed"/>
          <w:tblCellMar>
            <w:left w:w="100" w:type="dxa"/>
            <w:right w:w="100" w:type="dxa"/>
          </w:tblCellMar>
          <w:tblLook w:val="0000"/>
        </w:tblPrEx>
        <w:trPr>
          <w:cantSplit/>
        </w:trPr>
        <w:tc>
          <w:tcPr>
            <w:tcW w:w="10800" w:type="dxa"/>
            <w:gridSpan w:val="2"/>
            <w:tcBorders>
              <w:top w:val="single" w:sz="8" w:space="0" w:color="auto"/>
              <w:bottom w:val="nil"/>
            </w:tcBorders>
          </w:tcPr>
          <w:p w:rsidR="005E7D80" w:rsidRPr="00524080" w:rsidP="0045543F" w14:paraId="4DE1D5B0" w14:textId="77777777">
            <w:pPr>
              <w:pStyle w:val="TNR9Bold"/>
              <w:spacing w:before="120" w:after="120"/>
              <w:jc w:val="both"/>
              <w:rPr>
                <w:rFonts w:ascii="Arial" w:hAnsi="Arial" w:cs="Arial"/>
                <w:sz w:val="16"/>
                <w:szCs w:val="16"/>
              </w:rPr>
            </w:pPr>
            <w:r w:rsidRPr="00B23B33">
              <w:rPr>
                <w:rFonts w:ascii="Arial" w:hAnsi="Arial" w:cs="Arial"/>
                <w:sz w:val="16"/>
                <w:szCs w:val="16"/>
              </w:rPr>
              <w:t>If you misuse benefits received as a representative payee, you may be convicted of a felony and fined under Title 18, U.S.C., or imprisoned for not more than 5 years, or both.  The court may also order restitution. 42 U.S.C. 408, incorpor</w:t>
            </w:r>
            <w:r>
              <w:rPr>
                <w:rFonts w:ascii="Arial" w:hAnsi="Arial" w:cs="Arial"/>
                <w:sz w:val="16"/>
                <w:szCs w:val="16"/>
              </w:rPr>
              <w:t>ated by 30 U.S.C. 923(b), 940.</w:t>
            </w:r>
          </w:p>
        </w:tc>
      </w:tr>
    </w:tbl>
    <w:p w:rsidR="005E7D80" w:rsidRPr="00262F6E" w14:paraId="167D1573" w14:textId="77777777">
      <w:pPr>
        <w:tabs>
          <w:tab w:val="left" w:pos="-720"/>
        </w:tabs>
        <w:suppressAutoHyphens/>
        <w:spacing w:line="19" w:lineRule="exact"/>
        <w:rPr>
          <w:rFonts w:ascii="Arial" w:hAnsi="Arial" w:cs="Arial"/>
          <w:sz w:val="20"/>
        </w:rPr>
      </w:pPr>
      <w:r>
        <w:rPr>
          <w:rFonts w:ascii="Arial" w:hAnsi="Arial" w:cs="Arial"/>
          <w:noProof/>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-3175</wp:posOffset>
                </wp:positionV>
                <wp:extent cx="6858000" cy="0"/>
                <wp:effectExtent l="9525" t="9525" r="19050" b="9525"/>
                <wp:wrapNone/>
                <wp:docPr id="2"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30" style="mso-height-percent:0;mso-height-relative:page;mso-width-percent:0;mso-width-relative:page;mso-wrap-distance-bottom:0;mso-wrap-distance-left:9pt;mso-wrap-distance-right:9pt;mso-wrap-distance-top:0;mso-wrap-style:square;position:absolute;visibility:visible;z-index:251665408" from="0,-0.25pt" to="540pt,-0.25pt" o:allowincell="f" strokeweight="1.5pt"/>
            </w:pict>
          </mc:Fallback>
        </mc:AlternateContent>
      </w:r>
    </w:p>
    <w:p w:rsidR="005E7D80" w:rsidRPr="00262F6E" w:rsidP="00C337EB" w14:paraId="57ACA5D5" w14:textId="104B2096">
      <w:pPr>
        <w:pStyle w:val="TimesNewroman10"/>
        <w:spacing w:before="120"/>
        <w:rPr>
          <w:rFonts w:ascii="Arial" w:hAnsi="Arial" w:cs="Arial"/>
        </w:rPr>
      </w:pPr>
      <w:r w:rsidRPr="005E7D80">
        <w:rPr>
          <w:rFonts w:ascii="Arial" w:hAnsi="Arial" w:cs="Arial"/>
          <w:highlight w:val="yellow"/>
        </w:rPr>
        <w:t xml:space="preserve">This section must be completed by the applicant </w:t>
      </w:r>
      <w:r w:rsidR="00FE6FAB">
        <w:rPr>
          <w:rFonts w:ascii="Arial" w:hAnsi="Arial" w:cs="Arial"/>
          <w:highlight w:val="yellow"/>
        </w:rPr>
        <w:t xml:space="preserve">(as opposed to the claimant) </w:t>
      </w:r>
      <w:r w:rsidRPr="005E7D80">
        <w:rPr>
          <w:rFonts w:ascii="Arial" w:hAnsi="Arial" w:cs="Arial"/>
          <w:highlight w:val="yellow"/>
        </w:rPr>
        <w:t>requesting to be selected as payee</w:t>
      </w:r>
    </w:p>
    <w:tbl>
      <w:tblPr>
        <w:tblW w:w="0" w:type="auto"/>
        <w:tblInd w:w="100" w:type="dxa"/>
        <w:tblLayout w:type="fixed"/>
        <w:tblCellMar>
          <w:left w:w="100" w:type="dxa"/>
          <w:right w:w="100" w:type="dxa"/>
        </w:tblCellMar>
        <w:tblLook w:val="0000"/>
      </w:tblPr>
      <w:tblGrid>
        <w:gridCol w:w="5490"/>
        <w:gridCol w:w="630"/>
        <w:gridCol w:w="2340"/>
        <w:gridCol w:w="2340"/>
      </w:tblGrid>
      <w:tr w14:paraId="1963DB15" w14:textId="77777777">
        <w:tblPrEx>
          <w:tblW w:w="0" w:type="auto"/>
          <w:tblInd w:w="100" w:type="dxa"/>
          <w:tblLayout w:type="fixed"/>
          <w:tblCellMar>
            <w:left w:w="100" w:type="dxa"/>
            <w:right w:w="100" w:type="dxa"/>
          </w:tblCellMar>
          <w:tblLook w:val="0000"/>
        </w:tblPrEx>
        <w:tc>
          <w:tcPr>
            <w:tcW w:w="6120" w:type="dxa"/>
            <w:gridSpan w:val="2"/>
            <w:tcBorders>
              <w:top w:val="single" w:sz="8" w:space="0" w:color="auto"/>
              <w:right w:val="single" w:sz="8" w:space="0" w:color="auto"/>
            </w:tcBorders>
          </w:tcPr>
          <w:p w:rsidR="005E7D80" w:rsidRPr="009656F3" w14:paraId="1562BA0B" w14:textId="77777777">
            <w:pPr>
              <w:pStyle w:val="TNR10Normal"/>
              <w:rPr>
                <w:rFonts w:ascii="Arial" w:hAnsi="Arial" w:cs="Arial"/>
                <w:sz w:val="18"/>
                <w:szCs w:val="18"/>
              </w:rPr>
            </w:pPr>
            <w:r>
              <w:rPr>
                <w:rFonts w:ascii="Arial" w:hAnsi="Arial" w:cs="Arial"/>
                <w:sz w:val="18"/>
                <w:szCs w:val="18"/>
              </w:rPr>
              <w:fldChar w:fldCharType="begin"/>
            </w:r>
            <w:r w:rsidRPr="009656F3">
              <w:rPr>
                <w:rFonts w:ascii="Arial" w:hAnsi="Arial" w:cs="Arial"/>
                <w:sz w:val="18"/>
                <w:szCs w:val="18"/>
              </w:rPr>
              <w:instrText xml:space="preserve">PRIVATE </w:instrText>
            </w:r>
            <w:r>
              <w:rPr>
                <w:rFonts w:ascii="Arial" w:hAnsi="Arial" w:cs="Arial"/>
                <w:sz w:val="18"/>
                <w:szCs w:val="18"/>
              </w:rPr>
              <w:fldChar w:fldCharType="end"/>
            </w:r>
            <w:r w:rsidRPr="009656F3">
              <w:rPr>
                <w:rFonts w:ascii="Arial" w:hAnsi="Arial" w:cs="Arial"/>
                <w:sz w:val="18"/>
                <w:szCs w:val="18"/>
              </w:rPr>
              <w:t>Signature (First name, middle initial, last name) (Write in ink)</w:t>
            </w:r>
          </w:p>
          <w:p w:rsidR="005E7D80" w:rsidRPr="00262F6E" w14:paraId="0787ED6C" w14:textId="77777777">
            <w:pPr>
              <w:pStyle w:val="TNR10Normal"/>
              <w:rPr>
                <w:rFonts w:ascii="Arial" w:hAnsi="Arial" w:cs="Arial"/>
              </w:rPr>
            </w:pPr>
          </w:p>
          <w:p w:rsidR="005E7D80" w:rsidRPr="00262F6E" w14:paraId="04AC0F45" w14:textId="77777777">
            <w:pPr>
              <w:pStyle w:val="TNR10Normal"/>
              <w:rPr>
                <w:rFonts w:ascii="Arial" w:hAnsi="Arial" w:cs="Arial"/>
              </w:rPr>
            </w:pPr>
          </w:p>
        </w:tc>
        <w:tc>
          <w:tcPr>
            <w:tcW w:w="2340" w:type="dxa"/>
            <w:tcBorders>
              <w:top w:val="single" w:sz="7" w:space="0" w:color="auto"/>
              <w:left w:val="single" w:sz="8" w:space="0" w:color="auto"/>
            </w:tcBorders>
          </w:tcPr>
          <w:p w:rsidR="005E7D80" w:rsidRPr="009656F3" w14:paraId="57D28509" w14:textId="77777777">
            <w:pPr>
              <w:pStyle w:val="TNR10Normal"/>
              <w:rPr>
                <w:rFonts w:ascii="Arial" w:hAnsi="Arial" w:cs="Arial"/>
                <w:sz w:val="18"/>
                <w:szCs w:val="18"/>
              </w:rPr>
            </w:pPr>
            <w:r w:rsidRPr="009656F3">
              <w:rPr>
                <w:rFonts w:ascii="Arial" w:hAnsi="Arial" w:cs="Arial"/>
                <w:sz w:val="18"/>
                <w:szCs w:val="18"/>
              </w:rPr>
              <w:t>Telephone Number</w:t>
            </w:r>
          </w:p>
          <w:p w:rsidR="005E7D80" w:rsidRPr="00262F6E" w14:paraId="4246823C" w14:textId="77777777">
            <w:pPr>
              <w:pStyle w:val="TNR10Normal"/>
              <w:rPr>
                <w:rFonts w:ascii="Arial" w:hAnsi="Arial" w:cs="Arial"/>
              </w:rPr>
            </w:pPr>
          </w:p>
          <w:p w:rsidR="005E7D80" w:rsidRPr="00262F6E" w:rsidP="00545735" w14:paraId="25FF1B14" w14:textId="77777777">
            <w:pPr>
              <w:pStyle w:val="TNR10Normal"/>
              <w:jc w:val="center"/>
              <w:rPr>
                <w:rFonts w:ascii="Arial" w:hAnsi="Arial" w:cs="Arial"/>
              </w:rPr>
            </w:pPr>
          </w:p>
        </w:tc>
        <w:tc>
          <w:tcPr>
            <w:tcW w:w="2340" w:type="dxa"/>
            <w:tcBorders>
              <w:top w:val="single" w:sz="8" w:space="0" w:color="auto"/>
              <w:left w:val="single" w:sz="7" w:space="0" w:color="auto"/>
            </w:tcBorders>
          </w:tcPr>
          <w:p w:rsidR="005E7D80" w:rsidRPr="009656F3" w14:paraId="46BE9B97" w14:textId="77777777">
            <w:pPr>
              <w:tabs>
                <w:tab w:val="left" w:pos="-720"/>
              </w:tabs>
              <w:suppressAutoHyphens/>
              <w:spacing w:before="46" w:after="108" w:line="215" w:lineRule="auto"/>
              <w:rPr>
                <w:rFonts w:ascii="Arial" w:hAnsi="Arial" w:cs="Arial"/>
                <w:sz w:val="18"/>
                <w:szCs w:val="18"/>
              </w:rPr>
            </w:pPr>
            <w:r w:rsidRPr="009656F3">
              <w:rPr>
                <w:rFonts w:ascii="Arial" w:hAnsi="Arial" w:cs="Arial"/>
                <w:sz w:val="18"/>
                <w:szCs w:val="18"/>
              </w:rPr>
              <w:t>Date (Month, Day, Year)</w:t>
            </w:r>
          </w:p>
        </w:tc>
      </w:tr>
      <w:tr w14:paraId="0C850917" w14:textId="77777777">
        <w:tblPrEx>
          <w:tblW w:w="0" w:type="auto"/>
          <w:tblInd w:w="100" w:type="dxa"/>
          <w:tblLayout w:type="fixed"/>
          <w:tblCellMar>
            <w:left w:w="100" w:type="dxa"/>
            <w:right w:w="100" w:type="dxa"/>
          </w:tblCellMar>
          <w:tblLook w:val="0000"/>
        </w:tblPrEx>
        <w:trPr>
          <w:cantSplit/>
        </w:trPr>
        <w:tc>
          <w:tcPr>
            <w:tcW w:w="6120" w:type="dxa"/>
            <w:gridSpan w:val="2"/>
            <w:vMerge w:val="restart"/>
            <w:tcBorders>
              <w:top w:val="single" w:sz="7" w:space="0" w:color="auto"/>
              <w:right w:val="single" w:sz="8" w:space="0" w:color="auto"/>
            </w:tcBorders>
          </w:tcPr>
          <w:p w:rsidR="005E7D80" w:rsidRPr="009656F3" w14:paraId="26D86556" w14:textId="77777777">
            <w:pPr>
              <w:pStyle w:val="TNR10Normal"/>
              <w:rPr>
                <w:rFonts w:ascii="Arial" w:hAnsi="Arial" w:cs="Arial"/>
                <w:sz w:val="18"/>
                <w:szCs w:val="18"/>
              </w:rPr>
            </w:pPr>
            <w:r w:rsidRPr="009656F3">
              <w:rPr>
                <w:rFonts w:ascii="Arial" w:hAnsi="Arial" w:cs="Arial"/>
                <w:sz w:val="18"/>
                <w:szCs w:val="18"/>
              </w:rPr>
              <w:t>Mailing Address (Include your ZIP code)</w:t>
            </w:r>
          </w:p>
          <w:p w:rsidR="005E7D80" w:rsidRPr="00262F6E" w:rsidP="00890DE1" w14:paraId="56B44A44" w14:textId="77777777">
            <w:pPr>
              <w:pStyle w:val="TNR10Normal"/>
              <w:rPr>
                <w:rFonts w:ascii="Arial" w:hAnsi="Arial" w:cs="Arial"/>
              </w:rPr>
            </w:pPr>
          </w:p>
        </w:tc>
        <w:tc>
          <w:tcPr>
            <w:tcW w:w="4680" w:type="dxa"/>
            <w:gridSpan w:val="2"/>
            <w:tcBorders>
              <w:top w:val="single" w:sz="7" w:space="0" w:color="auto"/>
              <w:left w:val="single" w:sz="8" w:space="0" w:color="auto"/>
            </w:tcBorders>
          </w:tcPr>
          <w:p w:rsidR="005E7D80" w:rsidRPr="009656F3" w14:paraId="5D91EB1E" w14:textId="41348886">
            <w:pPr>
              <w:pStyle w:val="TNR10Normal"/>
              <w:rPr>
                <w:rFonts w:ascii="Arial" w:hAnsi="Arial" w:cs="Arial"/>
                <w:sz w:val="18"/>
                <w:szCs w:val="18"/>
              </w:rPr>
            </w:pPr>
            <w:r w:rsidRPr="005E7D80">
              <w:rPr>
                <w:rFonts w:ascii="Arial" w:hAnsi="Arial" w:cs="Arial"/>
                <w:sz w:val="18"/>
                <w:szCs w:val="18"/>
                <w:highlight w:val="yellow"/>
              </w:rPr>
              <w:t>Social Security Number or Employer Identification Number</w:t>
            </w:r>
          </w:p>
          <w:p w:rsidR="005E7D80" w:rsidRPr="00262F6E" w14:paraId="41F5C4A0" w14:textId="77777777">
            <w:pPr>
              <w:pStyle w:val="TNR10Normal"/>
              <w:spacing w:after="80"/>
              <w:rPr>
                <w:rFonts w:ascii="Arial" w:hAnsi="Arial" w:cs="Arial"/>
              </w:rPr>
            </w:pPr>
          </w:p>
        </w:tc>
      </w:tr>
      <w:tr w14:paraId="64F0CEE2" w14:textId="77777777">
        <w:tblPrEx>
          <w:tblW w:w="0" w:type="auto"/>
          <w:tblInd w:w="100" w:type="dxa"/>
          <w:tblLayout w:type="fixed"/>
          <w:tblCellMar>
            <w:left w:w="100" w:type="dxa"/>
            <w:right w:w="100" w:type="dxa"/>
          </w:tblCellMar>
          <w:tblLook w:val="0000"/>
        </w:tblPrEx>
        <w:trPr>
          <w:cantSplit/>
        </w:trPr>
        <w:tc>
          <w:tcPr>
            <w:tcW w:w="6120" w:type="dxa"/>
            <w:gridSpan w:val="2"/>
            <w:vMerge/>
            <w:tcBorders>
              <w:right w:val="single" w:sz="8" w:space="0" w:color="auto"/>
            </w:tcBorders>
          </w:tcPr>
          <w:p w:rsidR="005E7D80" w:rsidRPr="00262F6E" w14:paraId="66BA7E76" w14:textId="77777777">
            <w:pPr>
              <w:pStyle w:val="TNR10Normal"/>
              <w:rPr>
                <w:rFonts w:ascii="Arial" w:hAnsi="Arial" w:cs="Arial"/>
              </w:rPr>
            </w:pPr>
          </w:p>
        </w:tc>
        <w:tc>
          <w:tcPr>
            <w:tcW w:w="4680" w:type="dxa"/>
            <w:gridSpan w:val="2"/>
            <w:tcBorders>
              <w:top w:val="single" w:sz="7" w:space="0" w:color="auto"/>
              <w:left w:val="single" w:sz="8" w:space="0" w:color="auto"/>
            </w:tcBorders>
          </w:tcPr>
          <w:p w:rsidR="005E7D80" w:rsidRPr="009656F3" w14:paraId="1B925D2B" w14:textId="77777777">
            <w:pPr>
              <w:pStyle w:val="TNR10Normal"/>
              <w:rPr>
                <w:rFonts w:ascii="Arial" w:hAnsi="Arial" w:cs="Arial"/>
                <w:sz w:val="18"/>
                <w:szCs w:val="18"/>
              </w:rPr>
            </w:pPr>
            <w:r w:rsidRPr="009656F3">
              <w:rPr>
                <w:rFonts w:ascii="Arial" w:hAnsi="Arial" w:cs="Arial"/>
                <w:sz w:val="18"/>
                <w:szCs w:val="18"/>
              </w:rPr>
              <w:t>County</w:t>
            </w:r>
          </w:p>
          <w:p w:rsidR="005E7D80" w:rsidRPr="00262F6E" w14:paraId="590D0E77" w14:textId="77777777">
            <w:pPr>
              <w:pStyle w:val="TNR10Normal"/>
              <w:spacing w:after="80"/>
              <w:rPr>
                <w:rFonts w:ascii="Arial" w:hAnsi="Arial" w:cs="Arial"/>
              </w:rPr>
            </w:pPr>
          </w:p>
        </w:tc>
      </w:tr>
      <w:tr w14:paraId="28D3C1AF" w14:textId="77777777">
        <w:tblPrEx>
          <w:tblW w:w="0" w:type="auto"/>
          <w:tblInd w:w="100" w:type="dxa"/>
          <w:tblLayout w:type="fixed"/>
          <w:tblCellMar>
            <w:left w:w="100" w:type="dxa"/>
            <w:right w:w="100" w:type="dxa"/>
          </w:tblCellMar>
          <w:tblLook w:val="0000"/>
        </w:tblPrEx>
        <w:tc>
          <w:tcPr>
            <w:tcW w:w="10800" w:type="dxa"/>
            <w:gridSpan w:val="4"/>
            <w:tcBorders>
              <w:top w:val="single" w:sz="7" w:space="0" w:color="auto"/>
            </w:tcBorders>
          </w:tcPr>
          <w:p w:rsidR="005E7D80" w:rsidRPr="00262F6E" w14:paraId="053DA446" w14:textId="77777777">
            <w:pPr>
              <w:pStyle w:val="TNR9Bold"/>
              <w:rPr>
                <w:rFonts w:ascii="Arial" w:hAnsi="Arial" w:cs="Arial"/>
              </w:rPr>
            </w:pPr>
            <w:r w:rsidRPr="00262F6E">
              <w:rPr>
                <w:rFonts w:ascii="Arial" w:hAnsi="Arial" w:cs="Arial"/>
              </w:rPr>
              <w:t>Witnesses are required ONLY if this application has been signed by mark (X) above.  If signed by mark (X), two witnesses to the signing who know the applicant must sign below, giving their full addresses.</w:t>
            </w:r>
          </w:p>
        </w:tc>
      </w:tr>
      <w:tr w14:paraId="3E6AC106" w14:textId="77777777">
        <w:tblPrEx>
          <w:tblW w:w="0" w:type="auto"/>
          <w:tblInd w:w="100" w:type="dxa"/>
          <w:tblLayout w:type="fixed"/>
          <w:tblCellMar>
            <w:left w:w="100" w:type="dxa"/>
            <w:right w:w="100" w:type="dxa"/>
          </w:tblCellMar>
          <w:tblLook w:val="0000"/>
        </w:tblPrEx>
        <w:tc>
          <w:tcPr>
            <w:tcW w:w="5490" w:type="dxa"/>
            <w:tcBorders>
              <w:top w:val="single" w:sz="7" w:space="0" w:color="auto"/>
              <w:right w:val="single" w:sz="8" w:space="0" w:color="auto"/>
            </w:tcBorders>
          </w:tcPr>
          <w:p w:rsidR="005E7D80" w:rsidRPr="009656F3" w14:paraId="5EBA2F83" w14:textId="77777777">
            <w:pPr>
              <w:pStyle w:val="TNR10Normal"/>
              <w:rPr>
                <w:rFonts w:ascii="Arial" w:hAnsi="Arial" w:cs="Arial"/>
                <w:sz w:val="18"/>
                <w:szCs w:val="18"/>
              </w:rPr>
            </w:pPr>
            <w:r w:rsidRPr="009656F3">
              <w:rPr>
                <w:rFonts w:ascii="Arial" w:hAnsi="Arial" w:cs="Arial"/>
                <w:sz w:val="18"/>
                <w:szCs w:val="18"/>
              </w:rPr>
              <w:t>1.  Signature of Witness</w:t>
            </w:r>
          </w:p>
          <w:p w:rsidR="005E7D80" w:rsidRPr="00262F6E" w14:paraId="27BDA5BC" w14:textId="77777777">
            <w:pPr>
              <w:pStyle w:val="TNR10Normal"/>
              <w:rPr>
                <w:rFonts w:ascii="Arial" w:hAnsi="Arial" w:cs="Arial"/>
              </w:rPr>
            </w:pPr>
          </w:p>
          <w:p w:rsidR="005E7D80" w:rsidRPr="00262F6E" w14:paraId="318BDB6A" w14:textId="77777777">
            <w:pPr>
              <w:pStyle w:val="TNR10Normal"/>
              <w:rPr>
                <w:rFonts w:ascii="Arial" w:hAnsi="Arial" w:cs="Arial"/>
              </w:rPr>
            </w:pPr>
          </w:p>
          <w:p w:rsidR="005E7D80" w:rsidRPr="00262F6E" w14:paraId="5D6D3B3C" w14:textId="77777777">
            <w:pPr>
              <w:pStyle w:val="TNR10Normal"/>
              <w:rPr>
                <w:rFonts w:ascii="Arial" w:hAnsi="Arial" w:cs="Arial"/>
              </w:rPr>
            </w:pPr>
          </w:p>
        </w:tc>
        <w:tc>
          <w:tcPr>
            <w:tcW w:w="5310" w:type="dxa"/>
            <w:gridSpan w:val="3"/>
            <w:tcBorders>
              <w:top w:val="single" w:sz="7" w:space="0" w:color="auto"/>
              <w:left w:val="single" w:sz="8" w:space="0" w:color="auto"/>
            </w:tcBorders>
          </w:tcPr>
          <w:p w:rsidR="005E7D80" w:rsidRPr="009656F3" w14:paraId="428662CF" w14:textId="77777777">
            <w:pPr>
              <w:pStyle w:val="TNR10Normal"/>
              <w:rPr>
                <w:rFonts w:ascii="Arial" w:hAnsi="Arial" w:cs="Arial"/>
                <w:sz w:val="18"/>
                <w:szCs w:val="18"/>
              </w:rPr>
            </w:pPr>
            <w:r w:rsidRPr="009656F3">
              <w:rPr>
                <w:rFonts w:ascii="Arial" w:hAnsi="Arial" w:cs="Arial"/>
                <w:sz w:val="18"/>
                <w:szCs w:val="18"/>
              </w:rPr>
              <w:t>2.  Signature of Witness</w:t>
            </w:r>
          </w:p>
          <w:p w:rsidR="005E7D80" w:rsidRPr="00262F6E" w14:paraId="38897C43" w14:textId="77777777">
            <w:pPr>
              <w:pStyle w:val="TNR10Normal"/>
              <w:rPr>
                <w:rFonts w:ascii="Arial" w:hAnsi="Arial" w:cs="Arial"/>
              </w:rPr>
            </w:pPr>
          </w:p>
          <w:p w:rsidR="005E7D80" w:rsidRPr="00262F6E" w14:paraId="0D70E0BF" w14:textId="77777777">
            <w:pPr>
              <w:pStyle w:val="TNR10Normal"/>
              <w:rPr>
                <w:rFonts w:ascii="Arial" w:hAnsi="Arial" w:cs="Arial"/>
              </w:rPr>
            </w:pPr>
          </w:p>
        </w:tc>
      </w:tr>
      <w:tr w14:paraId="247A6134" w14:textId="77777777" w:rsidTr="0045543F">
        <w:tblPrEx>
          <w:tblW w:w="0" w:type="auto"/>
          <w:tblInd w:w="100" w:type="dxa"/>
          <w:tblLayout w:type="fixed"/>
          <w:tblCellMar>
            <w:left w:w="100" w:type="dxa"/>
            <w:right w:w="100" w:type="dxa"/>
          </w:tblCellMar>
          <w:tblLook w:val="0000"/>
        </w:tblPrEx>
        <w:tc>
          <w:tcPr>
            <w:tcW w:w="5490" w:type="dxa"/>
            <w:tcBorders>
              <w:top w:val="single" w:sz="7" w:space="0" w:color="auto"/>
              <w:bottom w:val="single" w:sz="7" w:space="0" w:color="auto"/>
              <w:right w:val="single" w:sz="8" w:space="0" w:color="auto"/>
            </w:tcBorders>
          </w:tcPr>
          <w:p w:rsidR="005E7D80" w:rsidRPr="009656F3" w14:paraId="207BE184" w14:textId="77777777">
            <w:pPr>
              <w:pStyle w:val="TNR10Normal"/>
              <w:rPr>
                <w:rFonts w:ascii="Arial" w:hAnsi="Arial" w:cs="Arial"/>
                <w:sz w:val="18"/>
                <w:szCs w:val="18"/>
              </w:rPr>
            </w:pPr>
            <w:r w:rsidRPr="00262F6E">
              <w:rPr>
                <w:rFonts w:ascii="Arial" w:hAnsi="Arial" w:cs="Arial"/>
              </w:rPr>
              <w:t xml:space="preserve">  </w:t>
            </w:r>
            <w:r w:rsidRPr="009656F3">
              <w:rPr>
                <w:rFonts w:ascii="Arial" w:hAnsi="Arial" w:cs="Arial"/>
                <w:sz w:val="18"/>
                <w:szCs w:val="18"/>
              </w:rPr>
              <w:t xml:space="preserve"> Address (No., </w:t>
            </w:r>
            <w:smartTag w:uri="urn:schemas-microsoft-com:office:smarttags" w:element="place">
              <w:r w:rsidRPr="009656F3">
                <w:rPr>
                  <w:rFonts w:ascii="Arial" w:hAnsi="Arial" w:cs="Arial"/>
                  <w:sz w:val="18"/>
                  <w:szCs w:val="18"/>
                </w:rPr>
                <w:t>St.</w:t>
              </w:r>
            </w:smartTag>
            <w:r w:rsidRPr="009656F3">
              <w:rPr>
                <w:rFonts w:ascii="Arial" w:hAnsi="Arial" w:cs="Arial"/>
                <w:sz w:val="18"/>
                <w:szCs w:val="18"/>
              </w:rPr>
              <w:t>, City, State and ZIP Code)</w:t>
            </w:r>
          </w:p>
          <w:p w:rsidR="005E7D80" w:rsidRPr="00262F6E" w14:paraId="4B8752BA" w14:textId="77777777">
            <w:pPr>
              <w:pStyle w:val="TNR10Normal"/>
              <w:rPr>
                <w:rFonts w:ascii="Arial" w:hAnsi="Arial" w:cs="Arial"/>
              </w:rPr>
            </w:pPr>
          </w:p>
          <w:p w:rsidR="005E7D80" w:rsidRPr="00262F6E" w14:paraId="217D983E" w14:textId="77777777">
            <w:pPr>
              <w:pStyle w:val="TNR10Normal"/>
              <w:rPr>
                <w:rFonts w:ascii="Arial" w:hAnsi="Arial" w:cs="Arial"/>
              </w:rPr>
            </w:pPr>
          </w:p>
          <w:p w:rsidR="005E7D80" w:rsidRPr="00262F6E" w14:paraId="6A4640DD" w14:textId="77777777">
            <w:pPr>
              <w:pStyle w:val="TNR10Normal"/>
              <w:rPr>
                <w:rFonts w:ascii="Arial" w:hAnsi="Arial" w:cs="Arial"/>
              </w:rPr>
            </w:pPr>
          </w:p>
        </w:tc>
        <w:tc>
          <w:tcPr>
            <w:tcW w:w="5310" w:type="dxa"/>
            <w:gridSpan w:val="3"/>
            <w:tcBorders>
              <w:top w:val="single" w:sz="7" w:space="0" w:color="auto"/>
              <w:left w:val="single" w:sz="8" w:space="0" w:color="auto"/>
              <w:bottom w:val="single" w:sz="7" w:space="0" w:color="auto"/>
            </w:tcBorders>
          </w:tcPr>
          <w:p w:rsidR="005E7D80" w:rsidRPr="009656F3" w14:paraId="24333CEC" w14:textId="77777777">
            <w:pPr>
              <w:pStyle w:val="TNR10Normal"/>
              <w:rPr>
                <w:rFonts w:ascii="Arial" w:hAnsi="Arial" w:cs="Arial"/>
                <w:sz w:val="18"/>
                <w:szCs w:val="18"/>
              </w:rPr>
            </w:pPr>
            <w:r w:rsidRPr="00262F6E">
              <w:rPr>
                <w:rFonts w:ascii="Arial" w:hAnsi="Arial" w:cs="Arial"/>
              </w:rPr>
              <w:t xml:space="preserve">   </w:t>
            </w:r>
            <w:r w:rsidRPr="009656F3">
              <w:rPr>
                <w:rFonts w:ascii="Arial" w:hAnsi="Arial" w:cs="Arial"/>
                <w:sz w:val="18"/>
                <w:szCs w:val="18"/>
              </w:rPr>
              <w:t xml:space="preserve">Address (No., </w:t>
            </w:r>
            <w:smartTag w:uri="urn:schemas-microsoft-com:office:smarttags" w:element="place">
              <w:r w:rsidRPr="009656F3">
                <w:rPr>
                  <w:rFonts w:ascii="Arial" w:hAnsi="Arial" w:cs="Arial"/>
                  <w:sz w:val="18"/>
                  <w:szCs w:val="18"/>
                </w:rPr>
                <w:t>St.</w:t>
              </w:r>
            </w:smartTag>
            <w:r w:rsidRPr="009656F3">
              <w:rPr>
                <w:rFonts w:ascii="Arial" w:hAnsi="Arial" w:cs="Arial"/>
                <w:sz w:val="18"/>
                <w:szCs w:val="18"/>
              </w:rPr>
              <w:t>, City, State and ZIP Code)</w:t>
            </w:r>
          </w:p>
          <w:p w:rsidR="005E7D80" w:rsidRPr="00262F6E" w14:paraId="5CB4ED05" w14:textId="77777777">
            <w:pPr>
              <w:pStyle w:val="TNR10Normal"/>
              <w:rPr>
                <w:rFonts w:ascii="Arial" w:hAnsi="Arial" w:cs="Arial"/>
              </w:rPr>
            </w:pPr>
          </w:p>
          <w:p w:rsidR="005E7D80" w:rsidRPr="00262F6E" w14:paraId="23F5B701" w14:textId="77777777">
            <w:pPr>
              <w:pStyle w:val="TNR10Normal"/>
              <w:rPr>
                <w:rFonts w:ascii="Arial" w:hAnsi="Arial" w:cs="Arial"/>
              </w:rPr>
            </w:pPr>
          </w:p>
        </w:tc>
      </w:tr>
      <w:tr w14:paraId="403D8D42" w14:textId="77777777" w:rsidTr="0045543F">
        <w:tblPrEx>
          <w:tblW w:w="0" w:type="auto"/>
          <w:tblInd w:w="100" w:type="dxa"/>
          <w:tblLayout w:type="fixed"/>
          <w:tblCellMar>
            <w:left w:w="100" w:type="dxa"/>
            <w:right w:w="100" w:type="dxa"/>
          </w:tblCellMar>
          <w:tblLook w:val="0000"/>
        </w:tblPrEx>
        <w:tc>
          <w:tcPr>
            <w:tcW w:w="10800" w:type="dxa"/>
            <w:gridSpan w:val="4"/>
            <w:tcBorders>
              <w:top w:val="single" w:sz="7" w:space="0" w:color="auto"/>
              <w:bottom w:val="single" w:sz="8" w:space="0" w:color="auto"/>
            </w:tcBorders>
          </w:tcPr>
          <w:p w:rsidR="005E7D80" w:rsidP="00C337EB" w14:paraId="05EFD871" w14:textId="77777777">
            <w:pPr>
              <w:pStyle w:val="TNR11BoldBody"/>
              <w:spacing w:after="60"/>
              <w:ind w:left="-14"/>
              <w:jc w:val="center"/>
              <w:rPr>
                <w:rFonts w:ascii="Arial" w:hAnsi="Arial" w:cs="Arial"/>
                <w:sz w:val="14"/>
                <w:szCs w:val="14"/>
              </w:rPr>
            </w:pPr>
            <w:r>
              <w:rPr>
                <w:rFonts w:ascii="Arial" w:hAnsi="Arial" w:cs="Arial"/>
                <w:sz w:val="14"/>
                <w:szCs w:val="14"/>
              </w:rPr>
              <w:t>Notice</w:t>
            </w:r>
          </w:p>
          <w:p w:rsidR="005E7D80" w:rsidRPr="00C337EB" w:rsidP="00625010" w14:paraId="5D4F24A4" w14:textId="77777777">
            <w:pPr>
              <w:autoSpaceDE w:val="0"/>
              <w:autoSpaceDN w:val="0"/>
              <w:adjustRightInd w:val="0"/>
              <w:rPr>
                <w:rFonts w:ascii="Arial" w:hAnsi="Arial" w:cs="Arial"/>
                <w:b/>
                <w:sz w:val="14"/>
                <w:szCs w:val="14"/>
              </w:rPr>
            </w:pPr>
            <w:r w:rsidRPr="001C5CDD">
              <w:rPr>
                <w:rFonts w:ascii="Arial" w:hAnsi="Arial" w:cs="Arial"/>
                <w:sz w:val="14"/>
                <w:szCs w:val="14"/>
              </w:rPr>
              <w:t>If you have a disability, federal law gives you the right to receive help from the OWCP in the form of communication assistance,</w:t>
            </w:r>
            <w:r>
              <w:rPr>
                <w:rFonts w:ascii="Arial" w:hAnsi="Arial" w:cs="Arial"/>
                <w:sz w:val="14"/>
                <w:szCs w:val="14"/>
              </w:rPr>
              <w:t xml:space="preserve"> </w:t>
            </w:r>
            <w:r w:rsidRPr="001C5CDD">
              <w:rPr>
                <w:rFonts w:ascii="Arial" w:hAnsi="Arial" w:cs="Arial"/>
                <w:sz w:val="14"/>
                <w:szCs w:val="14"/>
              </w:rPr>
              <w:t>accommodation(s) and/or modification(s) to aid you in the OWCP claims process. For example, we will provide you with copies of documents in</w:t>
            </w:r>
            <w:r>
              <w:rPr>
                <w:rFonts w:ascii="Arial" w:hAnsi="Arial" w:cs="Arial"/>
                <w:sz w:val="14"/>
                <w:szCs w:val="14"/>
              </w:rPr>
              <w:t xml:space="preserve"> </w:t>
            </w:r>
            <w:r w:rsidRPr="001C5CDD">
              <w:rPr>
                <w:rFonts w:ascii="Arial" w:hAnsi="Arial" w:cs="Arial"/>
                <w:sz w:val="14"/>
                <w:szCs w:val="14"/>
              </w:rPr>
              <w:t>alternate formats, communication services such as sign language interpretation, or other kinds of adjustments of changes to accommodate your</w:t>
            </w:r>
            <w:r>
              <w:rPr>
                <w:rFonts w:ascii="Arial" w:hAnsi="Arial" w:cs="Arial"/>
                <w:sz w:val="14"/>
                <w:szCs w:val="14"/>
              </w:rPr>
              <w:t xml:space="preserve"> </w:t>
            </w:r>
            <w:r w:rsidRPr="001C5CDD">
              <w:rPr>
                <w:rFonts w:ascii="Arial" w:hAnsi="Arial" w:cs="Arial"/>
                <w:sz w:val="14"/>
                <w:szCs w:val="14"/>
              </w:rPr>
              <w:t>disability. Please contact our off</w:t>
            </w:r>
            <w:r>
              <w:rPr>
                <w:rFonts w:ascii="Arial" w:hAnsi="Arial" w:cs="Arial"/>
                <w:sz w:val="14"/>
                <w:szCs w:val="14"/>
              </w:rPr>
              <w:t>ice or your OWCP claims staff</w:t>
            </w:r>
            <w:r w:rsidRPr="001C5CDD">
              <w:rPr>
                <w:rFonts w:ascii="Arial" w:hAnsi="Arial" w:cs="Arial"/>
                <w:sz w:val="14"/>
                <w:szCs w:val="14"/>
              </w:rPr>
              <w:t xml:space="preserve"> to ask about this assistance.</w:t>
            </w:r>
          </w:p>
        </w:tc>
      </w:tr>
    </w:tbl>
    <w:p w:rsidR="005E7D80" w:rsidP="00A1381F" w14:paraId="1460E31D" w14:textId="77777777">
      <w:pPr>
        <w:pStyle w:val="TNR8RightBold"/>
        <w:spacing w:before="120"/>
        <w:rPr>
          <w:rFonts w:ascii="Arial" w:hAnsi="Arial" w:cs="Arial"/>
          <w:b w:val="0"/>
          <w:sz w:val="18"/>
          <w:szCs w:val="18"/>
        </w:rPr>
        <w:sectPr w:rsidSect="005E7D80">
          <w:pgSz w:w="12240" w:h="15840"/>
          <w:pgMar w:top="432" w:right="720" w:bottom="302" w:left="720" w:header="432" w:footer="302" w:gutter="0"/>
          <w:pgNumType w:start="1"/>
          <w:cols w:space="720"/>
          <w:noEndnote/>
        </w:sectPr>
      </w:pPr>
      <w:r w:rsidRPr="00C302C6">
        <w:rPr>
          <w:rFonts w:ascii="Arial" w:hAnsi="Arial" w:cs="Arial"/>
          <w:b w:val="0"/>
          <w:sz w:val="18"/>
          <w:szCs w:val="18"/>
        </w:rPr>
        <w:t>CM-910</w:t>
      </w:r>
      <w:r>
        <w:rPr>
          <w:rFonts w:ascii="Arial" w:hAnsi="Arial" w:cs="Arial"/>
          <w:b w:val="0"/>
          <w:sz w:val="18"/>
          <w:szCs w:val="18"/>
        </w:rPr>
        <w:t xml:space="preserve"> PAGE 2 (October 2021)</w:t>
      </w:r>
    </w:p>
    <w:p w:rsidR="005E7D80" w:rsidRPr="00262F6E" w:rsidP="00A1381F" w14:paraId="63F5839C" w14:textId="77777777">
      <w:pPr>
        <w:pStyle w:val="TNR8RightBold"/>
        <w:spacing w:before="120"/>
        <w:rPr>
          <w:rFonts w:ascii="Arial" w:hAnsi="Arial" w:cs="Arial"/>
        </w:rPr>
      </w:pPr>
    </w:p>
    <w:sectPr w:rsidSect="005E7D80">
      <w:type w:val="continuous"/>
      <w:pgSz w:w="12240" w:h="15840"/>
      <w:pgMar w:top="432" w:right="720" w:bottom="302" w:left="720" w:header="432" w:footer="302"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2A7167CB"/>
    <w:multiLevelType w:val="singleLevel"/>
    <w:tmpl w:val="29562B76"/>
    <w:lvl w:ilvl="0">
      <w:start w:val="0"/>
      <w:numFmt w:val="bullet"/>
      <w:lvlText w:val="-"/>
      <w:lvlJc w:val="left"/>
      <w:pPr>
        <w:tabs>
          <w:tab w:val="num" w:pos="360"/>
        </w:tabs>
        <w:ind w:left="360" w:hanging="360"/>
      </w:pPr>
      <w:rPr>
        <w:rFonts w:hint="default"/>
        <w:b/>
      </w:rPr>
    </w:lvl>
  </w:abstractNum>
  <w:abstractNum w:abstractNumId="1" w15:restartNumberingAfterBreak="1">
    <w:nsid w:val="47E4336E"/>
    <w:multiLevelType w:val="hybridMultilevel"/>
    <w:tmpl w:val="8662EF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1">
    <w:nsid w:val="5B192408"/>
    <w:multiLevelType w:val="singleLevel"/>
    <w:tmpl w:val="D81E9E20"/>
    <w:lvl w:ilvl="0">
      <w:start w:val="1"/>
      <w:numFmt w:val="decimal"/>
      <w:pStyle w:val="TNR10BoldList1"/>
      <w:lvlText w:val="%1."/>
      <w:lvlJc w:val="left"/>
      <w:pPr>
        <w:tabs>
          <w:tab w:val="num" w:pos="360"/>
        </w:tabs>
        <w:ind w:left="360" w:hanging="360"/>
      </w:pPr>
      <w:rPr>
        <w:rFonts w:hint="default"/>
        <w:b w:val="0"/>
      </w:rPr>
    </w:lvl>
  </w:abstractNum>
  <w:abstractNum w:abstractNumId="3" w15:restartNumberingAfterBreak="1">
    <w:nsid w:val="7FC33F19"/>
    <w:multiLevelType w:val="hybridMultilevel"/>
    <w:tmpl w:val="A7087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5015023">
    <w:abstractNumId w:val="0"/>
  </w:num>
  <w:num w:numId="2" w16cid:durableId="1904439377">
    <w:abstractNumId w:val="2"/>
  </w:num>
  <w:num w:numId="3" w16cid:durableId="20511517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1768236">
    <w:abstractNumId w:val="3"/>
  </w:num>
  <w:num w:numId="5" w16cid:durableId="274333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95"/>
    <w:rsid w:val="0004100B"/>
    <w:rsid w:val="000418FC"/>
    <w:rsid w:val="0006535B"/>
    <w:rsid w:val="00081D5F"/>
    <w:rsid w:val="000856C2"/>
    <w:rsid w:val="000A5C63"/>
    <w:rsid w:val="000B1906"/>
    <w:rsid w:val="000C11E0"/>
    <w:rsid w:val="000C6EE9"/>
    <w:rsid w:val="000D0D28"/>
    <w:rsid w:val="000D5806"/>
    <w:rsid w:val="000D5D92"/>
    <w:rsid w:val="00102D3B"/>
    <w:rsid w:val="001203F0"/>
    <w:rsid w:val="00134CFE"/>
    <w:rsid w:val="00136EDA"/>
    <w:rsid w:val="00150146"/>
    <w:rsid w:val="00155441"/>
    <w:rsid w:val="00156690"/>
    <w:rsid w:val="00163447"/>
    <w:rsid w:val="00167F17"/>
    <w:rsid w:val="00173A8D"/>
    <w:rsid w:val="00182B81"/>
    <w:rsid w:val="00183B04"/>
    <w:rsid w:val="001870CF"/>
    <w:rsid w:val="00192A99"/>
    <w:rsid w:val="001A1819"/>
    <w:rsid w:val="001A1ADE"/>
    <w:rsid w:val="001A5573"/>
    <w:rsid w:val="001C4F38"/>
    <w:rsid w:val="001C5CDD"/>
    <w:rsid w:val="001C634D"/>
    <w:rsid w:val="001D4818"/>
    <w:rsid w:val="001F55A4"/>
    <w:rsid w:val="00207107"/>
    <w:rsid w:val="002228B5"/>
    <w:rsid w:val="002279E7"/>
    <w:rsid w:val="002340F3"/>
    <w:rsid w:val="002416CF"/>
    <w:rsid w:val="00262F6E"/>
    <w:rsid w:val="00287601"/>
    <w:rsid w:val="002914D6"/>
    <w:rsid w:val="002A7BA6"/>
    <w:rsid w:val="002C10B3"/>
    <w:rsid w:val="002C614A"/>
    <w:rsid w:val="002C6928"/>
    <w:rsid w:val="002D0AF5"/>
    <w:rsid w:val="002D5545"/>
    <w:rsid w:val="002E2AF4"/>
    <w:rsid w:val="002F406A"/>
    <w:rsid w:val="00300E84"/>
    <w:rsid w:val="003249E6"/>
    <w:rsid w:val="00326F40"/>
    <w:rsid w:val="00345AB6"/>
    <w:rsid w:val="003624B7"/>
    <w:rsid w:val="003654F2"/>
    <w:rsid w:val="00382A8F"/>
    <w:rsid w:val="003A3AC9"/>
    <w:rsid w:val="003B1746"/>
    <w:rsid w:val="003D703D"/>
    <w:rsid w:val="003D757E"/>
    <w:rsid w:val="00412C16"/>
    <w:rsid w:val="00414332"/>
    <w:rsid w:val="00431295"/>
    <w:rsid w:val="004340FE"/>
    <w:rsid w:val="00451734"/>
    <w:rsid w:val="0045543F"/>
    <w:rsid w:val="0047167B"/>
    <w:rsid w:val="004A0A18"/>
    <w:rsid w:val="004B6409"/>
    <w:rsid w:val="004D2B82"/>
    <w:rsid w:val="004D6497"/>
    <w:rsid w:val="004F3FB3"/>
    <w:rsid w:val="004F549D"/>
    <w:rsid w:val="00500BA1"/>
    <w:rsid w:val="00503FFA"/>
    <w:rsid w:val="0050474A"/>
    <w:rsid w:val="0051024C"/>
    <w:rsid w:val="00524080"/>
    <w:rsid w:val="005322AD"/>
    <w:rsid w:val="00545735"/>
    <w:rsid w:val="0054575D"/>
    <w:rsid w:val="00553CD8"/>
    <w:rsid w:val="005541C9"/>
    <w:rsid w:val="00554968"/>
    <w:rsid w:val="00575DDE"/>
    <w:rsid w:val="00585DBF"/>
    <w:rsid w:val="005A17E1"/>
    <w:rsid w:val="005A6E3C"/>
    <w:rsid w:val="005C3C72"/>
    <w:rsid w:val="005E7D80"/>
    <w:rsid w:val="00600734"/>
    <w:rsid w:val="006126BA"/>
    <w:rsid w:val="00616E37"/>
    <w:rsid w:val="00625010"/>
    <w:rsid w:val="00643A42"/>
    <w:rsid w:val="00646CD1"/>
    <w:rsid w:val="00651DDD"/>
    <w:rsid w:val="0066042C"/>
    <w:rsid w:val="006828FF"/>
    <w:rsid w:val="00683C1F"/>
    <w:rsid w:val="00695DDB"/>
    <w:rsid w:val="006B1665"/>
    <w:rsid w:val="00712528"/>
    <w:rsid w:val="00712862"/>
    <w:rsid w:val="00732463"/>
    <w:rsid w:val="0075182E"/>
    <w:rsid w:val="00761489"/>
    <w:rsid w:val="007915B6"/>
    <w:rsid w:val="007A3B57"/>
    <w:rsid w:val="007A7B67"/>
    <w:rsid w:val="007C00C3"/>
    <w:rsid w:val="007C2E9A"/>
    <w:rsid w:val="008013E6"/>
    <w:rsid w:val="008575F4"/>
    <w:rsid w:val="00882EFD"/>
    <w:rsid w:val="00890DE1"/>
    <w:rsid w:val="008A595A"/>
    <w:rsid w:val="008B6936"/>
    <w:rsid w:val="008C5168"/>
    <w:rsid w:val="0092018C"/>
    <w:rsid w:val="00951303"/>
    <w:rsid w:val="009656F3"/>
    <w:rsid w:val="00987441"/>
    <w:rsid w:val="009C7EFE"/>
    <w:rsid w:val="009E10B6"/>
    <w:rsid w:val="009E1E98"/>
    <w:rsid w:val="009E1F70"/>
    <w:rsid w:val="009F75BC"/>
    <w:rsid w:val="00A047BF"/>
    <w:rsid w:val="00A1381F"/>
    <w:rsid w:val="00A41BE3"/>
    <w:rsid w:val="00A45C4C"/>
    <w:rsid w:val="00A61D3A"/>
    <w:rsid w:val="00A7722F"/>
    <w:rsid w:val="00A81311"/>
    <w:rsid w:val="00A82946"/>
    <w:rsid w:val="00A84B5E"/>
    <w:rsid w:val="00A9094F"/>
    <w:rsid w:val="00AB075C"/>
    <w:rsid w:val="00B13DB6"/>
    <w:rsid w:val="00B14D54"/>
    <w:rsid w:val="00B23B33"/>
    <w:rsid w:val="00B26C42"/>
    <w:rsid w:val="00B3438A"/>
    <w:rsid w:val="00B36BC7"/>
    <w:rsid w:val="00B6348A"/>
    <w:rsid w:val="00B74ADF"/>
    <w:rsid w:val="00B8418B"/>
    <w:rsid w:val="00BB580B"/>
    <w:rsid w:val="00BC5EF0"/>
    <w:rsid w:val="00BD16C4"/>
    <w:rsid w:val="00BD637B"/>
    <w:rsid w:val="00BE0DFC"/>
    <w:rsid w:val="00C208A2"/>
    <w:rsid w:val="00C302C6"/>
    <w:rsid w:val="00C337EB"/>
    <w:rsid w:val="00C36544"/>
    <w:rsid w:val="00C67C65"/>
    <w:rsid w:val="00C93BA7"/>
    <w:rsid w:val="00C94123"/>
    <w:rsid w:val="00C97448"/>
    <w:rsid w:val="00CA715A"/>
    <w:rsid w:val="00CB5FEA"/>
    <w:rsid w:val="00CB6252"/>
    <w:rsid w:val="00CE0EB1"/>
    <w:rsid w:val="00CE5995"/>
    <w:rsid w:val="00CE7A63"/>
    <w:rsid w:val="00CF7526"/>
    <w:rsid w:val="00D03A41"/>
    <w:rsid w:val="00D3566E"/>
    <w:rsid w:val="00D368ED"/>
    <w:rsid w:val="00D41A3C"/>
    <w:rsid w:val="00D60D51"/>
    <w:rsid w:val="00D77F95"/>
    <w:rsid w:val="00D96AA8"/>
    <w:rsid w:val="00DC035F"/>
    <w:rsid w:val="00DE2BE9"/>
    <w:rsid w:val="00DE433C"/>
    <w:rsid w:val="00E04F9D"/>
    <w:rsid w:val="00E34874"/>
    <w:rsid w:val="00E579C7"/>
    <w:rsid w:val="00E70B50"/>
    <w:rsid w:val="00E95012"/>
    <w:rsid w:val="00ED28B6"/>
    <w:rsid w:val="00ED32C0"/>
    <w:rsid w:val="00EF5F65"/>
    <w:rsid w:val="00F000B3"/>
    <w:rsid w:val="00F2529B"/>
    <w:rsid w:val="00F34BCE"/>
    <w:rsid w:val="00F461C9"/>
    <w:rsid w:val="00F66AB5"/>
    <w:rsid w:val="00F66FAE"/>
    <w:rsid w:val="00F677C3"/>
    <w:rsid w:val="00F757E5"/>
    <w:rsid w:val="00FB0FB4"/>
    <w:rsid w:val="00FB56A2"/>
    <w:rsid w:val="00FD778C"/>
    <w:rsid w:val="00FE6FAB"/>
    <w:rsid w:val="00FF0237"/>
  </w:rsids>
  <w:docVars>
    <w:docVar w:name="Library" w:val="DATAFILLIN"/>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9E1513"/>
  <w15:docId w15:val="{45F4F7CA-9D05-4D4A-8D30-62E85BDD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2D3B"/>
    <w:rPr>
      <w:sz w:val="22"/>
    </w:rPr>
  </w:style>
  <w:style w:type="paragraph" w:styleId="Heading1">
    <w:name w:val="heading 1"/>
    <w:basedOn w:val="Normal"/>
    <w:next w:val="Normal"/>
    <w:qFormat/>
    <w:rsid w:val="00102D3B"/>
    <w:pPr>
      <w:keepNext/>
      <w:widowControl w:val="0"/>
      <w:suppressAutoHyphens/>
      <w:outlineLvl w:val="0"/>
    </w:pPr>
    <w:rPr>
      <w:b/>
      <w:snapToGrid w:val="0"/>
      <w:sz w:val="20"/>
    </w:rPr>
  </w:style>
  <w:style w:type="paragraph" w:styleId="Heading2">
    <w:name w:val="heading 2"/>
    <w:basedOn w:val="Normal"/>
    <w:next w:val="Normal"/>
    <w:qFormat/>
    <w:rsid w:val="00102D3B"/>
    <w:pPr>
      <w:keepNext/>
      <w:suppressAutoHyphens/>
      <w:spacing w:line="192" w:lineRule="auto"/>
      <w:jc w:val="center"/>
      <w:outlineLvl w:val="1"/>
    </w:pPr>
    <w:rPr>
      <w:b/>
      <w:sz w:val="18"/>
    </w:rPr>
  </w:style>
  <w:style w:type="paragraph" w:styleId="Heading4">
    <w:name w:val="heading 4"/>
    <w:basedOn w:val="Normal"/>
    <w:next w:val="Normal"/>
    <w:qFormat/>
    <w:rsid w:val="00102D3B"/>
    <w:pPr>
      <w:keepNext/>
      <w:spacing w:before="240" w:after="60"/>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5Coments">
    <w:name w:val="885 Coments"/>
    <w:basedOn w:val="Normal"/>
    <w:rsid w:val="00102D3B"/>
    <w:pPr>
      <w:widowControl w:val="0"/>
      <w:tabs>
        <w:tab w:val="left" w:pos="-1440"/>
      </w:tabs>
      <w:ind w:left="2592" w:hanging="2592"/>
    </w:pPr>
    <w:rPr>
      <w:b/>
      <w:snapToGrid w:val="0"/>
    </w:rPr>
  </w:style>
  <w:style w:type="paragraph" w:customStyle="1" w:styleId="885Comments">
    <w:name w:val="885 Comments"/>
    <w:basedOn w:val="Normal"/>
    <w:rsid w:val="00102D3B"/>
    <w:pPr>
      <w:widowControl w:val="0"/>
      <w:tabs>
        <w:tab w:val="left" w:pos="-1440"/>
      </w:tabs>
      <w:ind w:left="2592" w:hanging="2592"/>
    </w:pPr>
    <w:rPr>
      <w:b/>
      <w:snapToGrid w:val="0"/>
    </w:rPr>
  </w:style>
  <w:style w:type="paragraph" w:customStyle="1" w:styleId="TimesNewroman10">
    <w:name w:val="Times New roman 10"/>
    <w:basedOn w:val="Normal"/>
    <w:rsid w:val="00102D3B"/>
    <w:pPr>
      <w:widowControl w:val="0"/>
      <w:suppressAutoHyphens/>
    </w:pPr>
    <w:rPr>
      <w:b/>
      <w:snapToGrid w:val="0"/>
      <w:sz w:val="20"/>
    </w:rPr>
  </w:style>
  <w:style w:type="paragraph" w:customStyle="1" w:styleId="TabRightTimesNewRoman10">
    <w:name w:val="Tab Right Times New Roman 10"/>
    <w:basedOn w:val="Normal"/>
    <w:rsid w:val="00102D3B"/>
    <w:pPr>
      <w:widowControl w:val="0"/>
      <w:suppressAutoHyphens/>
    </w:pPr>
    <w:rPr>
      <w:snapToGrid w:val="0"/>
      <w:sz w:val="20"/>
    </w:rPr>
  </w:style>
  <w:style w:type="paragraph" w:styleId="TOAHeading">
    <w:name w:val="toa heading"/>
    <w:basedOn w:val="Normal"/>
    <w:next w:val="Normal"/>
    <w:semiHidden/>
    <w:rsid w:val="00102D3B"/>
    <w:pPr>
      <w:widowControl w:val="0"/>
      <w:tabs>
        <w:tab w:val="right" w:pos="9360"/>
      </w:tabs>
      <w:suppressAutoHyphens/>
    </w:pPr>
    <w:rPr>
      <w:rFonts w:ascii="Courier New" w:hAnsi="Courier New"/>
      <w:snapToGrid w:val="0"/>
      <w:sz w:val="20"/>
    </w:rPr>
  </w:style>
  <w:style w:type="paragraph" w:styleId="BodyText">
    <w:name w:val="Body Text"/>
    <w:basedOn w:val="Normal"/>
    <w:rsid w:val="00102D3B"/>
    <w:pPr>
      <w:widowControl w:val="0"/>
      <w:suppressAutoHyphens/>
      <w:spacing w:line="215" w:lineRule="auto"/>
    </w:pPr>
    <w:rPr>
      <w:snapToGrid w:val="0"/>
      <w:sz w:val="16"/>
    </w:rPr>
  </w:style>
  <w:style w:type="paragraph" w:styleId="BodyText2">
    <w:name w:val="Body Text 2"/>
    <w:basedOn w:val="Normal"/>
    <w:rsid w:val="00102D3B"/>
    <w:pPr>
      <w:widowControl w:val="0"/>
      <w:suppressAutoHyphens/>
    </w:pPr>
    <w:rPr>
      <w:rFonts w:ascii="Courier New" w:hAnsi="Courier New"/>
      <w:snapToGrid w:val="0"/>
    </w:rPr>
  </w:style>
  <w:style w:type="paragraph" w:styleId="BodyText3">
    <w:name w:val="Body Text 3"/>
    <w:basedOn w:val="Normal"/>
    <w:rsid w:val="00102D3B"/>
    <w:pPr>
      <w:widowControl w:val="0"/>
      <w:tabs>
        <w:tab w:val="left" w:pos="-720"/>
      </w:tabs>
      <w:suppressAutoHyphens/>
      <w:spacing w:line="215" w:lineRule="auto"/>
    </w:pPr>
    <w:rPr>
      <w:b/>
      <w:snapToGrid w:val="0"/>
      <w:sz w:val="18"/>
    </w:rPr>
  </w:style>
  <w:style w:type="paragraph" w:styleId="BodyTextIndent">
    <w:name w:val="Body Text Indent"/>
    <w:basedOn w:val="Normal"/>
    <w:rsid w:val="00102D3B"/>
    <w:pPr>
      <w:widowControl w:val="0"/>
      <w:tabs>
        <w:tab w:val="left" w:pos="-720"/>
      </w:tabs>
      <w:suppressAutoHyphens/>
      <w:spacing w:before="46" w:line="216" w:lineRule="auto"/>
      <w:ind w:left="360" w:hanging="360"/>
    </w:pPr>
    <w:rPr>
      <w:snapToGrid w:val="0"/>
      <w:sz w:val="20"/>
    </w:rPr>
  </w:style>
  <w:style w:type="paragraph" w:customStyle="1" w:styleId="TNR11BodyJustified">
    <w:name w:val="TNR 11 Body Justified"/>
    <w:basedOn w:val="BodyText"/>
    <w:rsid w:val="00102D3B"/>
    <w:pPr>
      <w:widowControl/>
      <w:suppressAutoHyphens w:val="0"/>
      <w:spacing w:after="120" w:line="240" w:lineRule="auto"/>
      <w:jc w:val="both"/>
    </w:pPr>
    <w:rPr>
      <w:snapToGrid/>
      <w:sz w:val="22"/>
    </w:rPr>
  </w:style>
  <w:style w:type="paragraph" w:customStyle="1" w:styleId="TNR11BoldBody">
    <w:name w:val="TNR 11 Bold Body"/>
    <w:basedOn w:val="BodyText2"/>
    <w:rsid w:val="00102D3B"/>
    <w:pPr>
      <w:widowControl/>
      <w:suppressAutoHyphens w:val="0"/>
    </w:pPr>
    <w:rPr>
      <w:rFonts w:ascii="Times New Roman" w:hAnsi="Times New Roman"/>
      <w:b/>
      <w:snapToGrid/>
    </w:rPr>
  </w:style>
  <w:style w:type="paragraph" w:customStyle="1" w:styleId="TNR11Normal">
    <w:name w:val="TNR 11 Normal"/>
    <w:basedOn w:val="Normal"/>
    <w:rsid w:val="00102D3B"/>
  </w:style>
  <w:style w:type="paragraph" w:customStyle="1" w:styleId="TNR8Bold">
    <w:name w:val="TNR 8 Bold"/>
    <w:basedOn w:val="Normal"/>
    <w:rsid w:val="00102D3B"/>
    <w:rPr>
      <w:b/>
      <w:sz w:val="16"/>
    </w:rPr>
  </w:style>
  <w:style w:type="paragraph" w:customStyle="1" w:styleId="TNR8Bold4Indent">
    <w:name w:val="TNR 8 Bold 4 Indent"/>
    <w:basedOn w:val="Normal"/>
    <w:rsid w:val="00102D3B"/>
    <w:pPr>
      <w:ind w:left="432"/>
    </w:pPr>
    <w:rPr>
      <w:b/>
      <w:sz w:val="16"/>
    </w:rPr>
  </w:style>
  <w:style w:type="paragraph" w:customStyle="1" w:styleId="TNR8RightBold">
    <w:name w:val="TNR 8 Right Bold"/>
    <w:basedOn w:val="Normal"/>
    <w:rsid w:val="00102D3B"/>
    <w:pPr>
      <w:jc w:val="right"/>
    </w:pPr>
    <w:rPr>
      <w:b/>
      <w:sz w:val="16"/>
    </w:rPr>
  </w:style>
  <w:style w:type="paragraph" w:customStyle="1" w:styleId="TNR9Bold">
    <w:name w:val="TNR 9 Bold"/>
    <w:basedOn w:val="Normal"/>
    <w:rsid w:val="00102D3B"/>
    <w:pPr>
      <w:suppressAutoHyphens/>
    </w:pPr>
    <w:rPr>
      <w:b/>
      <w:noProof/>
      <w:sz w:val="18"/>
    </w:rPr>
  </w:style>
  <w:style w:type="paragraph" w:customStyle="1" w:styleId="TNR9Normal">
    <w:name w:val="TNR 9 Normal"/>
    <w:basedOn w:val="Normal"/>
    <w:rsid w:val="00102D3B"/>
    <w:pPr>
      <w:ind w:right="288"/>
    </w:pPr>
    <w:rPr>
      <w:sz w:val="18"/>
    </w:rPr>
  </w:style>
  <w:style w:type="paragraph" w:customStyle="1" w:styleId="TNRCenter11Bold">
    <w:name w:val="TNR Center 11 Bold"/>
    <w:basedOn w:val="Heading2"/>
    <w:rsid w:val="00102D3B"/>
    <w:pPr>
      <w:suppressAutoHyphens w:val="0"/>
      <w:spacing w:line="240" w:lineRule="auto"/>
    </w:pPr>
    <w:rPr>
      <w:sz w:val="22"/>
    </w:rPr>
  </w:style>
  <w:style w:type="paragraph" w:customStyle="1" w:styleId="TNRCenterBold9">
    <w:name w:val="TNR Center Bold 9"/>
    <w:basedOn w:val="Heading4"/>
    <w:rsid w:val="00102D3B"/>
    <w:pPr>
      <w:spacing w:before="0" w:after="0"/>
      <w:jc w:val="center"/>
    </w:pPr>
    <w:rPr>
      <w:rFonts w:ascii="Times New Roman" w:hAnsi="Times New Roman"/>
      <w:sz w:val="18"/>
    </w:rPr>
  </w:style>
  <w:style w:type="paragraph" w:customStyle="1" w:styleId="TNRDocNoRight">
    <w:name w:val="TNR Doc No Right"/>
    <w:basedOn w:val="BodyText2"/>
    <w:rsid w:val="00102D3B"/>
    <w:pPr>
      <w:widowControl/>
      <w:suppressAutoHyphens w:val="0"/>
      <w:ind w:left="5040" w:firstLine="720"/>
    </w:pPr>
    <w:rPr>
      <w:rFonts w:ascii="Times New Roman" w:hAnsi="Times New Roman"/>
      <w:b/>
      <w:snapToGrid/>
      <w:sz w:val="16"/>
    </w:rPr>
  </w:style>
  <w:style w:type="paragraph" w:customStyle="1" w:styleId="TNRHeader1">
    <w:name w:val="TNR Header 1"/>
    <w:basedOn w:val="Normal"/>
    <w:rsid w:val="00102D3B"/>
    <w:rPr>
      <w:b/>
      <w:sz w:val="26"/>
    </w:rPr>
  </w:style>
  <w:style w:type="paragraph" w:customStyle="1" w:styleId="TNRHeading1">
    <w:name w:val="TNR Heading 1"/>
    <w:basedOn w:val="Heading1"/>
    <w:rsid w:val="00102D3B"/>
    <w:pPr>
      <w:widowControl/>
      <w:suppressAutoHyphens w:val="0"/>
    </w:pPr>
    <w:rPr>
      <w:snapToGrid/>
      <w:sz w:val="23"/>
    </w:rPr>
  </w:style>
  <w:style w:type="paragraph" w:customStyle="1" w:styleId="TNRIndent8Bold2">
    <w:name w:val="TNR Indent 8 Bold 2"/>
    <w:basedOn w:val="Normal"/>
    <w:rsid w:val="00102D3B"/>
    <w:pPr>
      <w:ind w:left="288" w:hanging="288"/>
    </w:pPr>
    <w:rPr>
      <w:b/>
      <w:sz w:val="16"/>
    </w:rPr>
  </w:style>
  <w:style w:type="paragraph" w:customStyle="1" w:styleId="TNRIndent8Bold3">
    <w:name w:val="TNR Indent 8 Bold 3"/>
    <w:basedOn w:val="Normal"/>
    <w:rsid w:val="00102D3B"/>
    <w:pPr>
      <w:ind w:left="288"/>
    </w:pPr>
    <w:rPr>
      <w:b/>
      <w:sz w:val="16"/>
    </w:rPr>
  </w:style>
  <w:style w:type="paragraph" w:customStyle="1" w:styleId="Arial12Normal">
    <w:name w:val="Arial 12 Normal"/>
    <w:basedOn w:val="Normal"/>
    <w:rsid w:val="00262F6E"/>
    <w:rPr>
      <w:rFonts w:ascii="Arial" w:hAnsi="Arial"/>
      <w:sz w:val="24"/>
    </w:rPr>
  </w:style>
  <w:style w:type="paragraph" w:customStyle="1" w:styleId="TNR8Normal">
    <w:name w:val="TNR 8 Normal"/>
    <w:basedOn w:val="Normal"/>
    <w:rsid w:val="00102D3B"/>
    <w:pPr>
      <w:suppressAutoHyphens/>
    </w:pPr>
    <w:rPr>
      <w:sz w:val="16"/>
    </w:rPr>
  </w:style>
  <w:style w:type="paragraph" w:customStyle="1" w:styleId="TNR10BoldList1">
    <w:name w:val="TNR 10 Bold List 1"/>
    <w:basedOn w:val="Normal"/>
    <w:rsid w:val="00102D3B"/>
    <w:pPr>
      <w:numPr>
        <w:numId w:val="2"/>
      </w:numPr>
      <w:suppressAutoHyphens/>
    </w:pPr>
    <w:rPr>
      <w:b/>
      <w:sz w:val="20"/>
    </w:rPr>
  </w:style>
  <w:style w:type="paragraph" w:customStyle="1" w:styleId="TNR10Normal">
    <w:name w:val="TNR 10 Normal"/>
    <w:basedOn w:val="Normal"/>
    <w:rsid w:val="00102D3B"/>
    <w:pPr>
      <w:suppressAutoHyphens/>
    </w:pPr>
    <w:rPr>
      <w:sz w:val="20"/>
    </w:rPr>
  </w:style>
  <w:style w:type="paragraph" w:customStyle="1" w:styleId="TNR10Body">
    <w:name w:val="TNR 10 Body"/>
    <w:basedOn w:val="Normal"/>
    <w:rsid w:val="00102D3B"/>
    <w:pPr>
      <w:suppressAutoHyphens/>
      <w:spacing w:line="192" w:lineRule="auto"/>
    </w:pPr>
    <w:rPr>
      <w:sz w:val="20"/>
    </w:rPr>
  </w:style>
  <w:style w:type="paragraph" w:customStyle="1" w:styleId="TNR9Body">
    <w:name w:val="TNR 9 Body"/>
    <w:basedOn w:val="BodyText"/>
    <w:rsid w:val="00102D3B"/>
    <w:rPr>
      <w:sz w:val="18"/>
    </w:rPr>
  </w:style>
  <w:style w:type="paragraph" w:customStyle="1" w:styleId="TNR9Indent1">
    <w:name w:val="TNR 9 Indent 1"/>
    <w:basedOn w:val="Normal"/>
    <w:rsid w:val="00102D3B"/>
    <w:pPr>
      <w:tabs>
        <w:tab w:val="left" w:pos="-720"/>
      </w:tabs>
      <w:suppressAutoHyphens/>
      <w:spacing w:before="46" w:line="216" w:lineRule="auto"/>
      <w:ind w:left="360" w:hanging="360"/>
    </w:pPr>
    <w:rPr>
      <w:sz w:val="18"/>
    </w:rPr>
  </w:style>
  <w:style w:type="character" w:styleId="PlaceholderText">
    <w:name w:val="Placeholder Text"/>
    <w:basedOn w:val="DefaultParagraphFont"/>
    <w:uiPriority w:val="99"/>
    <w:semiHidden/>
    <w:rsid w:val="00A9094F"/>
    <w:rPr>
      <w:color w:val="808080"/>
    </w:rPr>
  </w:style>
  <w:style w:type="paragraph" w:styleId="BalloonText">
    <w:name w:val="Balloon Text"/>
    <w:basedOn w:val="Normal"/>
    <w:link w:val="BalloonTextChar"/>
    <w:rsid w:val="00A9094F"/>
    <w:rPr>
      <w:rFonts w:ascii="Tahoma" w:hAnsi="Tahoma" w:cs="Tahoma"/>
      <w:sz w:val="16"/>
      <w:szCs w:val="16"/>
    </w:rPr>
  </w:style>
  <w:style w:type="character" w:customStyle="1" w:styleId="BalloonTextChar">
    <w:name w:val="Balloon Text Char"/>
    <w:basedOn w:val="DefaultParagraphFont"/>
    <w:link w:val="BalloonText"/>
    <w:rsid w:val="00A9094F"/>
    <w:rPr>
      <w:rFonts w:ascii="Tahoma" w:hAnsi="Tahoma" w:cs="Tahoma"/>
      <w:sz w:val="16"/>
      <w:szCs w:val="16"/>
    </w:rPr>
  </w:style>
  <w:style w:type="paragraph" w:styleId="ListParagraph">
    <w:name w:val="List Paragraph"/>
    <w:basedOn w:val="Normal"/>
    <w:uiPriority w:val="34"/>
    <w:qFormat/>
    <w:rsid w:val="002416CF"/>
    <w:pPr>
      <w:ind w:left="720"/>
      <w:contextualSpacing/>
    </w:pPr>
  </w:style>
  <w:style w:type="character" w:styleId="Hyperlink">
    <w:name w:val="Hyperlink"/>
    <w:basedOn w:val="DefaultParagraphFont"/>
    <w:unhideWhenUsed/>
    <w:rsid w:val="00BD637B"/>
    <w:rPr>
      <w:color w:val="0000FF" w:themeColor="hyperlink"/>
      <w:u w:val="single"/>
    </w:rPr>
  </w:style>
  <w:style w:type="character" w:styleId="UnresolvedMention">
    <w:name w:val="Unresolved Mention"/>
    <w:basedOn w:val="DefaultParagraphFont"/>
    <w:uiPriority w:val="99"/>
    <w:semiHidden/>
    <w:unhideWhenUsed/>
    <w:rsid w:val="00BD6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s://coalmine.dol.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jects\DCMWC\CORS\Msforms\CORS%20TEMPLATES\CM%20Forms\CM910.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CM910</Template>
  <TotalTime>5</TotalTime>
  <Pages>2</Pages>
  <Words>1378</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Request to Be Selected As Rep Payee</vt:lpstr>
    </vt:vector>
  </TitlesOfParts>
  <Company>Black Lung Office</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Be Selected As Rep Payee</dc:title>
  <dc:creator>Marcela Meneses</dc:creator>
  <cp:keywords>Rep Payee Selection</cp:keywords>
  <dc:description>Minor numbering changes for items 4, 8, 9, and 10</dc:description>
  <cp:lastModifiedBy>Meneses, Marcela - OWCP</cp:lastModifiedBy>
  <cp:revision>3</cp:revision>
  <cp:lastPrinted>2018-11-01T19:56:00Z</cp:lastPrinted>
  <dcterms:created xsi:type="dcterms:W3CDTF">2025-08-04T12:21:00Z</dcterms:created>
  <dcterms:modified xsi:type="dcterms:W3CDTF">2025-08-28T19:30:00Z</dcterms:modified>
  <cp:category>CM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 Version">
    <vt:lpwstr>25</vt:lpwstr>
  </property>
  <property fmtid="{D5CDD505-2E9C-101B-9397-08002B2CF9AE}" pid="3" name="Update Reason">
    <vt:lpwstr>Minor numbering changes for items 4, 8, 9, and 10</vt:lpwstr>
  </property>
</Properties>
</file>