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070" w:rsidRPr="00A571A7" w:rsidP="006A6070" w14:paraId="12A7E00A" w14:textId="77777777">
      <w:pPr>
        <w:jc w:val="center"/>
        <w:rPr>
          <w:rFonts w:asciiTheme="minorBidi" w:hAnsiTheme="minorBidi"/>
          <w:b/>
        </w:rPr>
      </w:pPr>
      <w:r w:rsidRPr="00A571A7">
        <w:rPr>
          <w:rFonts w:eastAsia="Times New Roman" w:asciiTheme="minorBidi" w:hAnsiTheme="minorBidi"/>
          <w:b/>
          <w:szCs w:val="20"/>
        </w:rPr>
        <w:t>RESEA</w:t>
      </w:r>
      <w:r w:rsidRPr="00A571A7">
        <w:rPr>
          <w:rFonts w:asciiTheme="minorBidi" w:hAnsiTheme="minorBidi"/>
          <w:b/>
        </w:rPr>
        <w:t xml:space="preserve"> Interview Protocol – RESEA Line Staff</w:t>
      </w:r>
    </w:p>
    <w:p w:rsidR="00547E19" w:rsidRPr="00A571A7" w:rsidP="00547E19" w14:paraId="5C981F48" w14:textId="30501E5A">
      <w:r w:rsidRPr="00A571A7">
        <w:rPr>
          <w:b/>
          <w:bCs/>
        </w:rPr>
        <w:t>Introductory statement to respondents:</w:t>
      </w:r>
      <w:r w:rsidRPr="00A571A7">
        <w:t xml:space="preserve">  We work for the research firm, Abt Global. The U.S. Department of Labor has hired us to conduct a multi-state impact evaluation of RESEA, which </w:t>
      </w:r>
      <w:r w:rsidRPr="00A571A7">
        <w:rPr>
          <w:highlight w:val="yellow"/>
        </w:rPr>
        <w:t>[INSERT NAME OF STATE]</w:t>
      </w:r>
      <w:r w:rsidRPr="00A571A7">
        <w:t xml:space="preserve"> is participating in. We are examining the impact of two RESEA program components: 1) single vs. multiple RESEA one-on-one meetings and 2)</w:t>
      </w:r>
      <w:r w:rsidRPr="00A571A7" w:rsidR="00332121">
        <w:t xml:space="preserve"> </w:t>
      </w:r>
      <w:r w:rsidRPr="00A571A7">
        <w:t>meeting modality (in-person vs. remote). The study will examine the impact on Unemployment Insurance (“UI”) duration and increasing employment.</w:t>
      </w:r>
    </w:p>
    <w:p w:rsidR="00774939" w:rsidRPr="00A571A7" w:rsidP="00192D8B" w14:paraId="3C447858" w14:textId="49AECC6A">
      <w:r w:rsidRPr="00A571A7">
        <w:t xml:space="preserve">This site visit is part of the evaluation and is designed to understand how RESEA works in </w:t>
      </w:r>
      <w:r w:rsidRPr="00A571A7">
        <w:rPr>
          <w:highlight w:val="yellow"/>
        </w:rPr>
        <w:t>[INSERT NAME OF STATE]</w:t>
      </w:r>
      <w:r w:rsidRPr="00A571A7">
        <w:t xml:space="preserve">, with a focus on how single and subsequent RESEAs and meeting modality are implemented. </w:t>
      </w:r>
    </w:p>
    <w:p w:rsidR="00192D8B" w:rsidRPr="00B55656" w:rsidP="6D5C5748" w14:paraId="748FB6B6" w14:textId="6A4FDCA8">
      <w:pPr>
        <w:spacing w:after="0"/>
        <w:rPr>
          <w:b/>
          <w:bCs/>
          <w:sz w:val="24"/>
          <w:szCs w:val="24"/>
        </w:rPr>
      </w:pPr>
      <w:r w:rsidRPr="00B55656">
        <w:rPr>
          <w:b/>
          <w:bCs/>
          <w:sz w:val="24"/>
          <w:szCs w:val="24"/>
        </w:rPr>
        <w:t>Study Background</w:t>
      </w:r>
    </w:p>
    <w:p w:rsidR="00192D8B" w:rsidP="00192D8B" w14:paraId="48615350" w14:textId="6AAA7745">
      <w:r w:rsidRPr="00A571A7">
        <w:t xml:space="preserve">Over the next few months, we will be visiting </w:t>
      </w:r>
      <w:r w:rsidRPr="00A571A7">
        <w:rPr>
          <w:i/>
          <w:iCs/>
        </w:rPr>
        <w:t>[</w:t>
      </w:r>
      <w:r w:rsidRPr="00A571A7">
        <w:rPr>
          <w:i/>
          <w:iCs/>
          <w:highlight w:val="yellow"/>
        </w:rPr>
        <w:t>YY</w:t>
      </w:r>
      <w:r w:rsidRPr="00A571A7">
        <w:rPr>
          <w:i/>
          <w:iCs/>
        </w:rPr>
        <w:t>] [</w:t>
      </w:r>
      <w:r w:rsidRPr="00A571A7">
        <w:rPr>
          <w:i/>
          <w:iCs/>
          <w:highlight w:val="yellow"/>
        </w:rPr>
        <w:t>insert local name of AJCs—e.g. career source centers</w:t>
      </w:r>
      <w:r w:rsidRPr="00A571A7">
        <w:rPr>
          <w:i/>
          <w:iCs/>
        </w:rPr>
        <w:t xml:space="preserve"> ] </w:t>
      </w:r>
      <w:r w:rsidRPr="00A571A7">
        <w:t>where RESEA program services are delivered. These visits are designed to help us learn about how the RESEA program and the meeting modality and subsequent RESEA components operate.  We will explore</w:t>
      </w:r>
      <w:r w:rsidRPr="00A571A7" w:rsidR="009D7B10">
        <w:t xml:space="preserve"> </w:t>
      </w:r>
      <w:r w:rsidRPr="00A571A7">
        <w:t>topics such as, RESEA program flow, approaches to service delivery, customers’ experiences in the program.</w:t>
      </w:r>
    </w:p>
    <w:p w:rsidR="00374153" w:rsidRPr="00A571A7" w:rsidP="00374153" w14:paraId="5558D440" w14:textId="77777777">
      <w:r w:rsidRPr="00A571A7">
        <w:t>If the interviewees ask about the study, feel free to share any of the following information:</w:t>
      </w:r>
    </w:p>
    <w:p w:rsidR="00374153" w:rsidRPr="00A571A7" w:rsidP="00374153" w14:paraId="4BD38EA4" w14:textId="758C85E8">
      <w:pPr>
        <w:pStyle w:val="ListParagraph"/>
        <w:numPr>
          <w:ilvl w:val="0"/>
          <w:numId w:val="1"/>
        </w:numPr>
        <w:rPr>
          <w:i/>
          <w:iCs/>
        </w:rPr>
      </w:pPr>
      <w:r w:rsidRPr="00A571A7">
        <w:rPr>
          <w:i/>
          <w:iCs/>
        </w:rPr>
        <w:t>We plan to visit  [</w:t>
      </w:r>
      <w:r w:rsidRPr="00A571A7">
        <w:rPr>
          <w:i/>
          <w:iCs/>
          <w:highlight w:val="yellow"/>
        </w:rPr>
        <w:t>YY</w:t>
      </w:r>
      <w:r w:rsidRPr="00A571A7">
        <w:rPr>
          <w:i/>
          <w:iCs/>
        </w:rPr>
        <w:t>] [</w:t>
      </w:r>
      <w:r w:rsidRPr="00A571A7">
        <w:rPr>
          <w:i/>
          <w:iCs/>
          <w:highlight w:val="yellow"/>
        </w:rPr>
        <w:t>insert local name of AJCs—e.g. career source centers</w:t>
      </w:r>
      <w:r w:rsidRPr="00A571A7">
        <w:rPr>
          <w:i/>
          <w:iCs/>
        </w:rPr>
        <w:t xml:space="preserve"> ] where RESEA services are offered. </w:t>
      </w:r>
    </w:p>
    <w:p w:rsidR="00374153" w:rsidRPr="00A571A7" w:rsidP="00374153" w14:paraId="2F4183A6" w14:textId="77777777">
      <w:pPr>
        <w:pStyle w:val="ListParagraph"/>
        <w:rPr>
          <w:i/>
          <w:iCs/>
        </w:rPr>
      </w:pPr>
    </w:p>
    <w:p w:rsidR="00374153" w:rsidRPr="00992778" w:rsidP="00374153" w14:paraId="7F645230" w14:textId="77777777">
      <w:pPr>
        <w:pStyle w:val="ListParagraph"/>
        <w:numPr>
          <w:ilvl w:val="0"/>
          <w:numId w:val="1"/>
        </w:numPr>
        <w:rPr>
          <w:b/>
          <w:bCs/>
          <w:color w:val="C00000"/>
        </w:rPr>
      </w:pPr>
      <w:r w:rsidRPr="00A571A7">
        <w:rPr>
          <w:i/>
          <w:iCs/>
        </w:rPr>
        <w:t xml:space="preserve">At each site, we try to speak with (i) staff who deliver RESEA services, </w:t>
      </w:r>
      <w:r w:rsidRPr="00A571A7">
        <w:rPr>
          <w:i/>
        </w:rPr>
        <w:t>(ii) Career Center leadership</w:t>
      </w:r>
      <w:r>
        <w:rPr>
          <w:i/>
          <w:iCs/>
        </w:rPr>
        <w:t>, and RESEA participants.</w:t>
      </w:r>
      <w:r w:rsidRPr="00A571A7">
        <w:rPr>
          <w:i/>
          <w:iCs/>
        </w:rPr>
        <w:t xml:space="preserve"> We also plan to observe the implementation of RESEA service delivery (i.e., RESEA one-on-one meetings, and reemployment workshops or other referral services).</w:t>
      </w:r>
    </w:p>
    <w:p w:rsidR="00374153" w:rsidRPr="00B55656" w:rsidP="00192D8B" w14:paraId="34C2839C" w14:textId="59CC9412">
      <w:pPr>
        <w:rPr>
          <w:b/>
          <w:bCs/>
        </w:rPr>
      </w:pPr>
      <w:r w:rsidRPr="00B55656">
        <w:rPr>
          <w:b/>
          <w:bCs/>
        </w:rPr>
        <w:t>Interview Logistics</w:t>
      </w:r>
    </w:p>
    <w:p w:rsidR="00192D8B" w:rsidRPr="00A571A7" w:rsidP="00192D8B" w14:paraId="58C5ECD1" w14:textId="77777777">
      <w:r w:rsidRPr="00A571A7">
        <w:t xml:space="preserve">Today we’d like to ask about your activities, experiences, and perspectives as staff who work on the RESEA program. The interview will take about 60 minutes to complete. </w:t>
      </w:r>
    </w:p>
    <w:p w:rsidR="00192D8B" w:rsidRPr="00A571A7" w:rsidP="00192D8B" w14:paraId="3C1AF614" w14:textId="77777777">
      <w:r w:rsidRPr="00A571A7">
        <w:t xml:space="preserve">Before we begin, I want to assure you that all your responses will be used only for this research study. Your name will not appear in any written reports we produce, and your co-workers will not know your responses. We will try to describe any responses you give in a way that will make it impossible to identify you. The interview itself is voluntary and you may choose not to answer any specific question. </w:t>
      </w:r>
    </w:p>
    <w:p w:rsidR="00192D8B" w:rsidRPr="00A571A7" w:rsidP="00192D8B" w14:paraId="715F232C" w14:textId="77777777">
      <w:r w:rsidRPr="00A571A7">
        <w:t>Do you have any questions before we get started?  If you have questions or concerns about today’s interview, specifically your rights as participant in this research, you can call the Abt Global Institutional Review Board (toll-free 877-520-6835).</w:t>
      </w:r>
    </w:p>
    <w:p w:rsidR="00A8741B" w:rsidRPr="00A64559" w:rsidP="00B55656" w14:paraId="0B53B4B2" w14:textId="4DD11AB1">
      <w:r>
        <w:t xml:space="preserve">We would like to record our conversation so we can have a back up to our notes. The recording will remain </w:t>
      </w:r>
      <w:r w:rsidR="0052303E">
        <w:t>private</w:t>
      </w:r>
      <w:r>
        <w:t xml:space="preserve">  </w:t>
      </w:r>
      <w:r w:rsidR="0052303E">
        <w:rPr>
          <w:iCs/>
        </w:rPr>
        <w:t xml:space="preserve">We will de-identify your information if we cite quotes from this discussion in our reports by removing references to any personal identifying information. </w:t>
      </w:r>
      <w:r w:rsidR="004365D5">
        <w:rPr>
          <w:iCs/>
        </w:rPr>
        <w:t>W</w:t>
      </w:r>
      <w:r w:rsidR="0052303E">
        <w:rPr>
          <w:iCs/>
        </w:rPr>
        <w:t>e will erase</w:t>
      </w:r>
      <w:r w:rsidR="009D18E4">
        <w:rPr>
          <w:iCs/>
        </w:rPr>
        <w:t xml:space="preserve"> the</w:t>
      </w:r>
      <w:r w:rsidR="0052303E">
        <w:rPr>
          <w:iCs/>
        </w:rPr>
        <w:t xml:space="preserve"> recording</w:t>
      </w:r>
      <w:r w:rsidR="008251A9">
        <w:rPr>
          <w:iCs/>
        </w:rPr>
        <w:t xml:space="preserve"> before</w:t>
      </w:r>
      <w:r w:rsidR="00025B44">
        <w:rPr>
          <w:iCs/>
        </w:rPr>
        <w:t xml:space="preserve"> the end of the</w:t>
      </w:r>
      <w:r w:rsidR="008832FC">
        <w:rPr>
          <w:iCs/>
        </w:rPr>
        <w:t xml:space="preserve"> project.</w:t>
      </w:r>
      <w:r w:rsidR="0052303E">
        <w:rPr>
          <w:iCs/>
        </w:rPr>
        <w:t xml:space="preserve"> </w:t>
      </w:r>
      <w:r>
        <w:t>Is it okay for us to record?</w:t>
      </w:r>
      <w:r w:rsidR="00F820E5">
        <w:t xml:space="preserve"> </w:t>
      </w:r>
      <w:r>
        <w:t xml:space="preserve">[If yes, thank the respondent </w:t>
      </w:r>
      <w:r>
        <w:rPr>
          <w:i/>
          <w:iCs/>
        </w:rPr>
        <w:t xml:space="preserve">and </w:t>
      </w:r>
      <w:r>
        <w:t>wait to record until you have confirmed everyone’s name, department and job title in the background section.]</w:t>
      </w:r>
    </w:p>
    <w:p w:rsidR="00BB216A" w:rsidRPr="00A571A7" w:rsidP="00BB216A" w14:paraId="01A7F69B" w14:textId="77777777">
      <w:pPr>
        <w:rPr>
          <w:b/>
          <w:bCs/>
          <w:sz w:val="24"/>
          <w:szCs w:val="24"/>
        </w:rPr>
      </w:pPr>
      <w:r w:rsidRPr="00A571A7">
        <w:rPr>
          <w:b/>
          <w:bCs/>
          <w:sz w:val="24"/>
          <w:szCs w:val="24"/>
        </w:rPr>
        <w:t>Key Topics for Discussion with Local Staff:</w:t>
      </w:r>
    </w:p>
    <w:p w:rsidR="00BB216A" w:rsidRPr="00A571A7" w:rsidP="00BB216A" w14:paraId="23AC4917" w14:textId="7BD4FC5F">
      <w:pPr>
        <w:spacing w:after="0"/>
        <w:rPr>
          <w:i/>
          <w:iCs/>
          <w:sz w:val="24"/>
          <w:szCs w:val="24"/>
        </w:rPr>
      </w:pPr>
      <w:r w:rsidRPr="00A571A7">
        <w:rPr>
          <w:i/>
          <w:iCs/>
          <w:sz w:val="24"/>
          <w:szCs w:val="24"/>
        </w:rPr>
        <w:t>[Note</w:t>
      </w:r>
      <w:r w:rsidR="009B5AF1">
        <w:rPr>
          <w:i/>
          <w:iCs/>
          <w:sz w:val="24"/>
          <w:szCs w:val="24"/>
        </w:rPr>
        <w:t>s</w:t>
      </w:r>
      <w:r w:rsidRPr="00A571A7">
        <w:rPr>
          <w:i/>
          <w:iCs/>
          <w:sz w:val="24"/>
          <w:szCs w:val="24"/>
        </w:rPr>
        <w:t xml:space="preserve"> to Interviewer: </w:t>
      </w:r>
      <w:r w:rsidR="00E967B7">
        <w:rPr>
          <w:i/>
          <w:iCs/>
          <w:sz w:val="24"/>
          <w:szCs w:val="24"/>
        </w:rPr>
        <w:t>1)</w:t>
      </w:r>
      <w:r w:rsidR="00FD5A4D">
        <w:rPr>
          <w:i/>
          <w:iCs/>
          <w:sz w:val="24"/>
          <w:szCs w:val="24"/>
        </w:rPr>
        <w:t xml:space="preserve"> </w:t>
      </w:r>
      <w:r w:rsidRPr="00A571A7">
        <w:rPr>
          <w:i/>
          <w:iCs/>
          <w:sz w:val="24"/>
          <w:szCs w:val="24"/>
        </w:rPr>
        <w:t>The interview is intended to be semi-structured and conversational. Though you do not need to follow the order of questions below—especially if the respondent jumps around with his/her responses—please try to collect information corresponding to each prompt. It is not necessary to ask every question in the allotted time, but please try to only exclude those questions that you determine are not relevant to your respondent. The solid black bullet points are the primary questions, and the sub-bullets identified as “Probe” are meant to encourage conversation when you determine necessary. You should not need to ask all the probing questions.</w:t>
      </w:r>
      <w:r w:rsidR="009B5AF1">
        <w:rPr>
          <w:i/>
          <w:iCs/>
          <w:sz w:val="24"/>
          <w:szCs w:val="24"/>
        </w:rPr>
        <w:t xml:space="preserve"> </w:t>
      </w:r>
      <w:r w:rsidRPr="00D15674" w:rsidR="009B5AF1">
        <w:rPr>
          <w:i/>
          <w:iCs/>
        </w:rPr>
        <w:t>2) Please monitor the time and be sure to cover the topics in section 9 (innovations and challenges) so there is sufficient time for the respondent to respond to the topics.</w:t>
      </w:r>
      <w:r w:rsidR="009B5AF1">
        <w:rPr>
          <w:i/>
          <w:iCs/>
          <w:sz w:val="24"/>
          <w:szCs w:val="24"/>
        </w:rPr>
        <w:t>]</w:t>
      </w:r>
    </w:p>
    <w:p w:rsidR="007D1850" w:rsidRPr="00992778" w:rsidP="00B55656" w14:paraId="12E0B0B3" w14:textId="77777777">
      <w:pPr>
        <w:rPr>
          <w:b/>
          <w:bCs/>
          <w:color w:val="C00000"/>
        </w:rPr>
      </w:pPr>
    </w:p>
    <w:p w:rsidR="006A6070" w:rsidRPr="00A571A7" w:rsidP="007D1850" w14:paraId="2DEA8AEB" w14:textId="5B410595">
      <w:pPr>
        <w:rPr>
          <w:b/>
          <w:bCs/>
          <w:color w:val="C00000"/>
        </w:rPr>
      </w:pPr>
      <w:r w:rsidRPr="00A571A7">
        <w:rPr>
          <w:b/>
          <w:bCs/>
          <w:color w:val="C00000"/>
        </w:rPr>
        <w:t xml:space="preserve"> </w:t>
      </w:r>
      <w:r w:rsidRPr="00A571A7">
        <w:rPr>
          <w:b/>
          <w:bCs/>
          <w:color w:val="C00000"/>
        </w:rPr>
        <w:t>Background on Respondents</w:t>
      </w:r>
    </w:p>
    <w:p w:rsidR="006A6070" w:rsidRPr="00A571A7" w:rsidP="6D5C5748" w14:paraId="19E03024" w14:textId="7A47CD4F">
      <w:pPr>
        <w:spacing w:after="0"/>
        <w:ind w:left="540"/>
        <w:rPr>
          <w:color w:val="FF0000"/>
        </w:rPr>
      </w:pPr>
      <w:r w:rsidRPr="00A571A7">
        <w:rPr>
          <w:i/>
          <w:iCs/>
          <w:color w:val="FF0000"/>
        </w:rPr>
        <w:t xml:space="preserve">[Note to Interviewer: </w:t>
      </w:r>
      <w:r w:rsidRPr="00A571A7">
        <w:rPr>
          <w:i/>
          <w:iCs/>
          <w:color w:val="FF0000"/>
        </w:rPr>
        <w:t>Collect the following information on each respondent involved in the interview</w:t>
      </w:r>
      <w:r w:rsidRPr="00A571A7" w:rsidR="00787CD6">
        <w:rPr>
          <w:i/>
          <w:iCs/>
          <w:color w:val="FF0000"/>
        </w:rPr>
        <w:t>; remind them that we will not use their name or any identifying information in any report or discussion with state staff</w:t>
      </w:r>
      <w:r w:rsidRPr="00A571A7" w:rsidR="00324F96">
        <w:rPr>
          <w:i/>
          <w:iCs/>
          <w:color w:val="FF0000"/>
        </w:rPr>
        <w:t>.</w:t>
      </w:r>
      <w:r w:rsidRPr="00A571A7">
        <w:rPr>
          <w:i/>
          <w:iCs/>
          <w:color w:val="FF0000"/>
        </w:rPr>
        <w:t>]</w:t>
      </w:r>
    </w:p>
    <w:p w:rsidR="006A6070" w:rsidRPr="00A571A7" w:rsidP="006A6070" w14:paraId="172E628F" w14:textId="77777777">
      <w:pPr>
        <w:pStyle w:val="ListParagraph"/>
        <w:numPr>
          <w:ilvl w:val="0"/>
          <w:numId w:val="3"/>
        </w:numPr>
      </w:pPr>
      <w:r w:rsidRPr="00A571A7">
        <w:t>Name</w:t>
      </w:r>
    </w:p>
    <w:p w:rsidR="006A6070" w:rsidRPr="00A571A7" w:rsidP="006A6070" w14:paraId="2721BF8E" w14:textId="77777777">
      <w:pPr>
        <w:pStyle w:val="ListParagraph"/>
        <w:numPr>
          <w:ilvl w:val="0"/>
          <w:numId w:val="3"/>
        </w:numPr>
      </w:pPr>
      <w:r w:rsidRPr="00A571A7">
        <w:t>Agency/division/unit</w:t>
      </w:r>
    </w:p>
    <w:p w:rsidR="006A6070" w:rsidP="006A6070" w14:paraId="7E419778" w14:textId="77777777">
      <w:pPr>
        <w:pStyle w:val="ListParagraph"/>
        <w:numPr>
          <w:ilvl w:val="0"/>
          <w:numId w:val="3"/>
        </w:numPr>
      </w:pPr>
      <w:r w:rsidRPr="00A571A7">
        <w:t>Title and tenure in that position</w:t>
      </w:r>
    </w:p>
    <w:p w:rsidR="00D37418" w:rsidP="00B55656" w14:paraId="2285C4EF" w14:textId="77777777">
      <w:r>
        <w:t>[Interviewer note: Start recording after this information has been collected. Consider adding an introduction to the recording like: “</w:t>
      </w:r>
      <w:r w:rsidRPr="00FB7525">
        <w:t xml:space="preserve">This is </w:t>
      </w:r>
      <w:r>
        <w:t xml:space="preserve">an </w:t>
      </w:r>
      <w:r w:rsidRPr="00FB7525">
        <w:t>interview recorded on [date] by interviewer [name]</w:t>
      </w:r>
      <w:r>
        <w:t>.”</w:t>
      </w:r>
    </w:p>
    <w:p w:rsidR="00D37418" w:rsidRPr="00A571A7" w:rsidP="00B55656" w14:paraId="7362C7BD" w14:textId="77777777">
      <w:pPr>
        <w:pStyle w:val="ListParagraph"/>
        <w:ind w:left="1080"/>
      </w:pPr>
    </w:p>
    <w:p w:rsidR="006A6070" w:rsidRPr="00A571A7" w:rsidP="006A6070" w14:paraId="109C386E" w14:textId="1B66A20B">
      <w:pPr>
        <w:pStyle w:val="ListParagraph"/>
        <w:numPr>
          <w:ilvl w:val="0"/>
          <w:numId w:val="3"/>
        </w:numPr>
      </w:pPr>
      <w:r w:rsidRPr="00A571A7">
        <w:t xml:space="preserve">Role in RESEA program and </w:t>
      </w:r>
      <w:r w:rsidRPr="00A571A7" w:rsidR="00FA6AAD">
        <w:t>number of years person has conducted one-on-one RESEA sessions</w:t>
      </w:r>
    </w:p>
    <w:p w:rsidR="006A6070" w:rsidRPr="00A571A7" w:rsidP="006A6070" w14:paraId="63DA4ED5" w14:textId="6A87135E">
      <w:pPr>
        <w:pStyle w:val="ListParagraph"/>
        <w:numPr>
          <w:ilvl w:val="0"/>
          <w:numId w:val="3"/>
        </w:numPr>
      </w:pPr>
      <w:r w:rsidRPr="00A571A7">
        <w:t xml:space="preserve">Other roles at the </w:t>
      </w:r>
      <w:r w:rsidRPr="00A571A7" w:rsidR="00C1609C">
        <w:t>AJ</w:t>
      </w:r>
      <w:r w:rsidRPr="00A571A7">
        <w:t>C (other than related to RESEA)</w:t>
      </w:r>
    </w:p>
    <w:p w:rsidR="00020CD6" w:rsidRPr="00A571A7" w:rsidP="00020CD6" w14:paraId="61D846C9" w14:textId="77777777">
      <w:pPr>
        <w:pStyle w:val="ListParagraph"/>
        <w:ind w:left="540"/>
        <w:rPr>
          <w:b/>
          <w:bCs/>
          <w:color w:val="C00000"/>
        </w:rPr>
      </w:pPr>
    </w:p>
    <w:p w:rsidR="006A6070" w:rsidRPr="00A571A7" w:rsidP="00A96B33" w14:paraId="143F816A" w14:textId="32FBD8AA">
      <w:pPr>
        <w:pStyle w:val="ListParagraph"/>
        <w:numPr>
          <w:ilvl w:val="0"/>
          <w:numId w:val="2"/>
        </w:numPr>
        <w:ind w:left="540"/>
        <w:rPr>
          <w:b/>
          <w:bCs/>
          <w:color w:val="C00000"/>
        </w:rPr>
      </w:pPr>
      <w:r w:rsidRPr="00A571A7">
        <w:rPr>
          <w:b/>
          <w:bCs/>
          <w:color w:val="C00000"/>
        </w:rPr>
        <w:t>Program Context</w:t>
      </w:r>
    </w:p>
    <w:p w:rsidR="006954B3" w:rsidRPr="00A571A7" w:rsidP="00F61B99" w14:paraId="0C94A201" w14:textId="5669DFEE">
      <w:pPr>
        <w:pStyle w:val="ListParagraph"/>
        <w:ind w:left="540"/>
      </w:pPr>
      <w:r w:rsidRPr="00A571A7">
        <w:t xml:space="preserve">The next several questions </w:t>
      </w:r>
      <w:r w:rsidRPr="00A571A7" w:rsidR="00C12CCF">
        <w:t>are about the local economy and labor market in this area. We want to understand the local context in which RESEA operates here.</w:t>
      </w:r>
    </w:p>
    <w:p w:rsidR="006A6070" w:rsidRPr="00A571A7" w:rsidP="00F61B99" w14:paraId="5ACF4259" w14:textId="65B184C3">
      <w:pPr>
        <w:pStyle w:val="ListParagraph"/>
        <w:numPr>
          <w:ilvl w:val="0"/>
          <w:numId w:val="4"/>
        </w:numPr>
        <w:spacing w:before="240"/>
      </w:pPr>
      <w:r w:rsidRPr="00A571A7">
        <w:t>What are the local labor market conditions like in this area</w:t>
      </w:r>
      <w:r w:rsidRPr="00A571A7" w:rsidR="00837E6E">
        <w:t xml:space="preserve"> and how, if at all, does RESEA adapt to those conditions</w:t>
      </w:r>
      <w:r w:rsidRPr="00A571A7">
        <w:t>?</w:t>
      </w:r>
    </w:p>
    <w:p w:rsidR="006A6070" w:rsidRPr="00A571A7" w:rsidP="006A6070" w14:paraId="7BBB47CC" w14:textId="77777777">
      <w:pPr>
        <w:pStyle w:val="ListParagraph"/>
        <w:numPr>
          <w:ilvl w:val="1"/>
          <w:numId w:val="4"/>
        </w:numPr>
        <w:rPr>
          <w:i/>
          <w:iCs/>
        </w:rPr>
      </w:pPr>
      <w:r w:rsidRPr="00A571A7">
        <w:rPr>
          <w:i/>
          <w:iCs/>
        </w:rPr>
        <w:t>Probe: Which are the primary industries and major employers?</w:t>
      </w:r>
    </w:p>
    <w:p w:rsidR="006A6070" w:rsidRPr="00A571A7" w:rsidP="006A6070" w14:paraId="19B4C778" w14:textId="77777777">
      <w:pPr>
        <w:pStyle w:val="ListParagraph"/>
        <w:numPr>
          <w:ilvl w:val="1"/>
          <w:numId w:val="4"/>
        </w:numPr>
        <w:rPr>
          <w:i/>
          <w:iCs/>
        </w:rPr>
      </w:pPr>
      <w:r w:rsidRPr="00A571A7">
        <w:rPr>
          <w:i/>
          <w:iCs/>
        </w:rPr>
        <w:t>Probe: Have there been any major changes to the labor market, like new employers or mass layoffs?</w:t>
      </w:r>
    </w:p>
    <w:p w:rsidR="006A6070" w:rsidRPr="00A571A7" w:rsidP="006A6070" w14:paraId="627E3451" w14:textId="140B89DE">
      <w:pPr>
        <w:pStyle w:val="ListParagraph"/>
        <w:numPr>
          <w:ilvl w:val="1"/>
          <w:numId w:val="4"/>
        </w:numPr>
        <w:rPr>
          <w:i/>
          <w:iCs/>
        </w:rPr>
      </w:pPr>
      <w:r w:rsidRPr="00A571A7">
        <w:rPr>
          <w:i/>
          <w:iCs/>
        </w:rPr>
        <w:t>Probe: Are there any seasonal patterns to employment in the area?</w:t>
      </w:r>
    </w:p>
    <w:p w:rsidR="00423C47" w:rsidRPr="00A571A7" w:rsidP="00707BB4" w14:paraId="4EA07B60" w14:textId="77777777">
      <w:pPr>
        <w:pStyle w:val="ListParagraph"/>
        <w:numPr>
          <w:ilvl w:val="1"/>
          <w:numId w:val="4"/>
        </w:numPr>
        <w:rPr>
          <w:i/>
          <w:iCs/>
        </w:rPr>
      </w:pPr>
      <w:r w:rsidRPr="00A571A7">
        <w:rPr>
          <w:i/>
          <w:iCs/>
        </w:rPr>
        <w:t>Probe: Does the program target job referrals based on industry changes?</w:t>
      </w:r>
    </w:p>
    <w:p w:rsidR="00423C47" w:rsidRPr="00A571A7" w:rsidP="00707BB4" w14:paraId="0A4B13CC" w14:textId="4FE5DAC8">
      <w:pPr>
        <w:pStyle w:val="ListParagraph"/>
        <w:numPr>
          <w:ilvl w:val="1"/>
          <w:numId w:val="4"/>
        </w:numPr>
        <w:rPr>
          <w:i/>
          <w:iCs/>
        </w:rPr>
      </w:pPr>
      <w:r w:rsidRPr="00A571A7">
        <w:rPr>
          <w:i/>
          <w:iCs/>
        </w:rPr>
        <w:t>Probe: Do you have to change scheduling procedures to accommodate seasonal swings in unemployment?</w:t>
      </w:r>
    </w:p>
    <w:p w:rsidR="00020CD6" w:rsidRPr="00A571A7" w:rsidP="00020CD6" w14:paraId="5146ACD4" w14:textId="77777777">
      <w:pPr>
        <w:pStyle w:val="ListParagraph"/>
        <w:ind w:left="540"/>
        <w:rPr>
          <w:b/>
          <w:bCs/>
        </w:rPr>
      </w:pPr>
    </w:p>
    <w:p w:rsidR="006A6070" w:rsidRPr="00A571A7" w:rsidP="00A96B33" w14:paraId="259D3B36" w14:textId="5A29794E">
      <w:pPr>
        <w:pStyle w:val="ListParagraph"/>
        <w:numPr>
          <w:ilvl w:val="0"/>
          <w:numId w:val="2"/>
        </w:numPr>
        <w:ind w:left="540"/>
        <w:rPr>
          <w:b/>
          <w:bCs/>
          <w:color w:val="C00000"/>
        </w:rPr>
      </w:pPr>
      <w:r w:rsidRPr="00A571A7">
        <w:rPr>
          <w:b/>
          <w:bCs/>
          <w:color w:val="C00000"/>
        </w:rPr>
        <w:t xml:space="preserve">Eligibility and Scheduling for RESEA </w:t>
      </w:r>
    </w:p>
    <w:p w:rsidR="00D72342" w:rsidRPr="00A571A7" w:rsidP="00D72342" w14:paraId="6D9F99D3" w14:textId="325BB42E">
      <w:pPr>
        <w:pStyle w:val="ListParagraph"/>
        <w:ind w:left="540"/>
      </w:pPr>
      <w:r w:rsidRPr="00A571A7">
        <w:t xml:space="preserve">We have a question about </w:t>
      </w:r>
      <w:r w:rsidRPr="00A571A7" w:rsidR="00C06A18">
        <w:t xml:space="preserve">your role in scheduling </w:t>
      </w:r>
      <w:r w:rsidRPr="00A571A7" w:rsidR="00B23809">
        <w:t>claimants</w:t>
      </w:r>
      <w:r w:rsidRPr="00A571A7" w:rsidR="00C06A18">
        <w:t xml:space="preserve"> for </w:t>
      </w:r>
      <w:r w:rsidRPr="00A571A7" w:rsidR="0059533A">
        <w:t>required program meetings and services.</w:t>
      </w:r>
    </w:p>
    <w:p w:rsidR="006A6070" w:rsidRPr="00A571A7" w:rsidP="0037126B" w14:paraId="50B98549" w14:textId="23A28659">
      <w:pPr>
        <w:pStyle w:val="ListParagraph"/>
        <w:numPr>
          <w:ilvl w:val="0"/>
          <w:numId w:val="6"/>
        </w:numPr>
        <w:ind w:left="1080"/>
        <w:rPr>
          <w:highlight w:val="yellow"/>
        </w:rPr>
      </w:pPr>
      <w:r w:rsidRPr="00A571A7">
        <w:t xml:space="preserve">To </w:t>
      </w:r>
      <w:r w:rsidRPr="00A571A7" w:rsidR="0052153B">
        <w:t>the</w:t>
      </w:r>
      <w:r w:rsidRPr="00A571A7">
        <w:t xml:space="preserve"> extent </w:t>
      </w:r>
      <w:r w:rsidRPr="00A571A7" w:rsidR="0052153B">
        <w:t>that</w:t>
      </w:r>
      <w:r w:rsidRPr="00A571A7">
        <w:t xml:space="preserve"> </w:t>
      </w:r>
      <w:r w:rsidRPr="00A571A7" w:rsidR="000E4BF4">
        <w:t xml:space="preserve">you </w:t>
      </w:r>
      <w:r w:rsidRPr="00A571A7">
        <w:t>are involved in scheduling</w:t>
      </w:r>
      <w:r w:rsidRPr="00A571A7" w:rsidR="0052153B">
        <w:t xml:space="preserve">, </w:t>
      </w:r>
      <w:r w:rsidRPr="00A571A7" w:rsidR="00E71B17">
        <w:t>how are</w:t>
      </w:r>
      <w:r w:rsidRPr="00A571A7">
        <w:t xml:space="preserve"> claimants </w:t>
      </w:r>
      <w:r w:rsidRPr="00A571A7" w:rsidR="00E71B17">
        <w:t xml:space="preserve">scheduled </w:t>
      </w:r>
      <w:r w:rsidRPr="00A571A7">
        <w:t xml:space="preserve">for </w:t>
      </w:r>
      <w:r w:rsidRPr="00A571A7" w:rsidR="00E71B17">
        <w:t xml:space="preserve">each of </w:t>
      </w:r>
      <w:r w:rsidRPr="00A571A7">
        <w:t xml:space="preserve">RESEA’s key </w:t>
      </w:r>
      <w:r w:rsidRPr="00A571A7" w:rsidR="00F31350">
        <w:t>components</w:t>
      </w:r>
      <w:r w:rsidRPr="00A571A7">
        <w:t>:</w:t>
      </w:r>
      <w:r w:rsidRPr="00A571A7" w:rsidR="00E07B67">
        <w:t xml:space="preserve"> </w:t>
      </w:r>
      <w:r w:rsidRPr="00A571A7" w:rsidR="00E07B67">
        <w:rPr>
          <w:highlight w:val="yellow"/>
        </w:rPr>
        <w:t>[THIS LIST WILL HAVE TO BE CUSTOMIZED BY STATE, THIS IS CURRENTLY GENERIC</w:t>
      </w:r>
      <w:r w:rsidRPr="00A571A7" w:rsidR="005028FD">
        <w:rPr>
          <w:highlight w:val="yellow"/>
        </w:rPr>
        <w:t>]</w:t>
      </w:r>
    </w:p>
    <w:p w:rsidR="001868BF" w:rsidRPr="00A571A7" w:rsidP="001868BF" w14:paraId="6EBF0FAE" w14:textId="7B963909">
      <w:pPr>
        <w:pStyle w:val="ListParagraph"/>
        <w:numPr>
          <w:ilvl w:val="0"/>
          <w:numId w:val="7"/>
        </w:numPr>
        <w:ind w:left="1800"/>
      </w:pPr>
      <w:r w:rsidRPr="00A571A7">
        <w:t>Career Center</w:t>
      </w:r>
      <w:r w:rsidRPr="00A571A7" w:rsidR="006A6070">
        <w:t xml:space="preserve"> orientation </w:t>
      </w:r>
    </w:p>
    <w:p w:rsidR="001868BF" w:rsidRPr="00A571A7" w:rsidP="001868BF" w14:paraId="2DC92352" w14:textId="233348CF">
      <w:pPr>
        <w:pStyle w:val="ListParagraph"/>
        <w:numPr>
          <w:ilvl w:val="0"/>
          <w:numId w:val="7"/>
        </w:numPr>
        <w:ind w:left="1800"/>
      </w:pPr>
      <w:r w:rsidRPr="00A571A7">
        <w:t xml:space="preserve">Initial RESEA </w:t>
      </w:r>
      <w:r w:rsidRPr="00A571A7" w:rsidR="007303DC">
        <w:t>meeting</w:t>
      </w:r>
    </w:p>
    <w:p w:rsidR="001868BF" w:rsidRPr="00A571A7" w:rsidP="001868BF" w14:paraId="16DA0732" w14:textId="303CAD94">
      <w:pPr>
        <w:pStyle w:val="ListParagraph"/>
        <w:numPr>
          <w:ilvl w:val="0"/>
          <w:numId w:val="7"/>
        </w:numPr>
        <w:ind w:left="1800"/>
      </w:pPr>
      <w:r w:rsidRPr="00A571A7">
        <w:t xml:space="preserve">Subsequent RESEA </w:t>
      </w:r>
      <w:r w:rsidRPr="00A571A7" w:rsidR="007303DC">
        <w:t>meeting</w:t>
      </w:r>
      <w:r w:rsidRPr="00A571A7">
        <w:t xml:space="preserve"> (if applicable)</w:t>
      </w:r>
    </w:p>
    <w:p w:rsidR="00E07B67" w:rsidRPr="00A571A7" w:rsidP="00E07B67" w14:paraId="5C23D789" w14:textId="77777777">
      <w:pPr>
        <w:pStyle w:val="ListParagraph"/>
        <w:ind w:left="1800"/>
      </w:pPr>
    </w:p>
    <w:p w:rsidR="0059533A" w:rsidRPr="00A571A7" w:rsidP="004F6654" w14:paraId="7A271880" w14:textId="2267BC05">
      <w:pPr>
        <w:pStyle w:val="ListParagraph"/>
        <w:numPr>
          <w:ilvl w:val="0"/>
          <w:numId w:val="2"/>
        </w:numPr>
        <w:spacing w:after="0"/>
        <w:ind w:left="540"/>
        <w:rPr>
          <w:b/>
          <w:bCs/>
          <w:color w:val="C00000"/>
        </w:rPr>
      </w:pPr>
      <w:r w:rsidRPr="00A571A7">
        <w:rPr>
          <w:b/>
          <w:bCs/>
          <w:color w:val="C00000"/>
        </w:rPr>
        <w:t>C</w:t>
      </w:r>
      <w:r w:rsidRPr="00A571A7" w:rsidR="62F08C35">
        <w:rPr>
          <w:b/>
          <w:bCs/>
          <w:color w:val="C00000"/>
        </w:rPr>
        <w:t xml:space="preserve">areer Center </w:t>
      </w:r>
      <w:r w:rsidRPr="00A571A7">
        <w:rPr>
          <w:b/>
          <w:bCs/>
          <w:color w:val="C00000"/>
        </w:rPr>
        <w:t>Orientation</w:t>
      </w:r>
      <w:r w:rsidRPr="00A571A7" w:rsidR="00655246">
        <w:rPr>
          <w:b/>
          <w:bCs/>
          <w:color w:val="C00000"/>
        </w:rPr>
        <w:t xml:space="preserve"> </w:t>
      </w:r>
      <w:r w:rsidRPr="00A571A7" w:rsidR="00655246">
        <w:rPr>
          <w:b/>
          <w:bCs/>
          <w:color w:val="C00000"/>
          <w:highlight w:val="yellow"/>
        </w:rPr>
        <w:t>[Customization needed by state]</w:t>
      </w:r>
    </w:p>
    <w:p w:rsidR="001868BF" w:rsidRPr="00A571A7" w:rsidP="008663B1" w14:paraId="19C4D290" w14:textId="534988D8">
      <w:pPr>
        <w:pStyle w:val="ListParagraph"/>
        <w:spacing w:after="0"/>
        <w:ind w:left="540"/>
      </w:pPr>
      <w:r w:rsidRPr="00A571A7">
        <w:t xml:space="preserve">Now we would like to focus on the details of the RESEA program’s key components. To start, we would like to </w:t>
      </w:r>
      <w:r w:rsidRPr="00A571A7" w:rsidR="00CD45C5">
        <w:t>discuss the CCS Orientation and your perspectives on that specific part of the program.</w:t>
      </w:r>
    </w:p>
    <w:p w:rsidR="008663B1" w:rsidRPr="00A571A7" w:rsidP="008663B1" w14:paraId="6835C42D" w14:textId="77777777">
      <w:pPr>
        <w:pStyle w:val="ListParagraph"/>
        <w:spacing w:after="0"/>
        <w:ind w:left="540"/>
      </w:pPr>
    </w:p>
    <w:p w:rsidR="001868BF" w:rsidRPr="00A571A7" w:rsidP="004F6654" w14:paraId="2ECEAF63" w14:textId="77777777">
      <w:pPr>
        <w:spacing w:after="0"/>
        <w:ind w:firstLine="540"/>
        <w:rPr>
          <w:b/>
          <w:bCs/>
        </w:rPr>
      </w:pPr>
      <w:r w:rsidRPr="00A571A7">
        <w:rPr>
          <w:b/>
          <w:bCs/>
        </w:rPr>
        <w:t>Logistics</w:t>
      </w:r>
    </w:p>
    <w:p w:rsidR="0037126B" w:rsidRPr="00A571A7" w:rsidP="0037126B" w14:paraId="535F6E29" w14:textId="36E25B05">
      <w:pPr>
        <w:pStyle w:val="ListParagraph"/>
        <w:numPr>
          <w:ilvl w:val="0"/>
          <w:numId w:val="8"/>
        </w:numPr>
        <w:ind w:left="1080"/>
      </w:pPr>
      <w:r w:rsidRPr="00A571A7">
        <w:t xml:space="preserve">Who conducts the </w:t>
      </w:r>
      <w:r w:rsidRPr="00A571A7" w:rsidR="6508AE29">
        <w:t>O</w:t>
      </w:r>
      <w:r w:rsidRPr="00A571A7">
        <w:t>rientation</w:t>
      </w:r>
      <w:r w:rsidRPr="00A571A7">
        <w:t>?</w:t>
      </w:r>
    </w:p>
    <w:p w:rsidR="0037126B" w:rsidRPr="00A571A7" w:rsidP="0037126B" w14:paraId="674F7319" w14:textId="09278D86">
      <w:pPr>
        <w:pStyle w:val="ListParagraph"/>
        <w:numPr>
          <w:ilvl w:val="1"/>
          <w:numId w:val="8"/>
        </w:numPr>
        <w:rPr>
          <w:i/>
          <w:iCs/>
        </w:rPr>
      </w:pPr>
      <w:r w:rsidRPr="00A571A7">
        <w:rPr>
          <w:i/>
          <w:iCs/>
        </w:rPr>
        <w:t>P</w:t>
      </w:r>
      <w:r w:rsidRPr="00A571A7" w:rsidR="001868BF">
        <w:rPr>
          <w:i/>
          <w:iCs/>
        </w:rPr>
        <w:t xml:space="preserve">robe: Are </w:t>
      </w:r>
      <w:r w:rsidRPr="00A571A7" w:rsidR="08ED1EF2">
        <w:rPr>
          <w:i/>
          <w:iCs/>
        </w:rPr>
        <w:t>Department of Unemployment Assistance (“</w:t>
      </w:r>
      <w:r w:rsidRPr="00A571A7" w:rsidR="001868BF">
        <w:rPr>
          <w:i/>
          <w:iCs/>
        </w:rPr>
        <w:t>DUA</w:t>
      </w:r>
      <w:r w:rsidRPr="00A571A7" w:rsidR="502719A4">
        <w:rPr>
          <w:i/>
          <w:iCs/>
        </w:rPr>
        <w:t>”)</w:t>
      </w:r>
      <w:r w:rsidRPr="00A571A7" w:rsidR="001868BF">
        <w:rPr>
          <w:i/>
          <w:iCs/>
        </w:rPr>
        <w:t xml:space="preserve"> staff involved</w:t>
      </w:r>
      <w:r w:rsidRPr="00A571A7">
        <w:rPr>
          <w:i/>
          <w:iCs/>
        </w:rPr>
        <w:t>?</w:t>
      </w:r>
    </w:p>
    <w:p w:rsidR="006165C2" w:rsidRPr="00A571A7" w:rsidP="0037126B" w14:paraId="54ACD55A" w14:textId="1911A256">
      <w:pPr>
        <w:pStyle w:val="ListParagraph"/>
        <w:numPr>
          <w:ilvl w:val="0"/>
          <w:numId w:val="8"/>
        </w:numPr>
        <w:ind w:left="1080"/>
      </w:pPr>
      <w:r w:rsidRPr="00A571A7">
        <w:t>What are the ways in which customers complete Orientation (</w:t>
      </w:r>
      <w:r w:rsidRPr="00A571A7" w:rsidR="005A3F06">
        <w:t>in-person, virtual video conference, or recording)</w:t>
      </w:r>
      <w:r w:rsidRPr="00A571A7" w:rsidR="001E446E">
        <w:t>?</w:t>
      </w:r>
    </w:p>
    <w:p w:rsidR="001868BF" w:rsidRPr="00A571A7" w:rsidP="0037126B" w14:paraId="3C0DE971" w14:textId="5D2AA0E4">
      <w:pPr>
        <w:pStyle w:val="ListParagraph"/>
        <w:numPr>
          <w:ilvl w:val="0"/>
          <w:numId w:val="8"/>
        </w:numPr>
        <w:ind w:left="1080"/>
      </w:pPr>
      <w:r w:rsidRPr="00A571A7">
        <w:t>How long does it usually take?</w:t>
      </w:r>
    </w:p>
    <w:p w:rsidR="001868BF" w:rsidRPr="00A571A7" w:rsidP="004F6654" w14:paraId="21B04BE0" w14:textId="77777777">
      <w:pPr>
        <w:spacing w:after="0"/>
        <w:ind w:firstLine="540"/>
        <w:rPr>
          <w:b/>
          <w:bCs/>
        </w:rPr>
      </w:pPr>
      <w:r w:rsidRPr="00A571A7">
        <w:rPr>
          <w:b/>
          <w:bCs/>
        </w:rPr>
        <w:t>Content</w:t>
      </w:r>
    </w:p>
    <w:p w:rsidR="0037126B" w:rsidRPr="00A571A7" w:rsidP="0037126B" w14:paraId="1E47C654" w14:textId="02801D7A">
      <w:pPr>
        <w:pStyle w:val="ListParagraph"/>
        <w:numPr>
          <w:ilvl w:val="0"/>
          <w:numId w:val="9"/>
        </w:numPr>
        <w:ind w:left="1080"/>
      </w:pPr>
      <w:r w:rsidRPr="00A571A7">
        <w:t xml:space="preserve">What are the elements of the </w:t>
      </w:r>
      <w:r w:rsidR="00A571A7">
        <w:t>RESEA Orientation</w:t>
      </w:r>
      <w:r w:rsidRPr="00A571A7">
        <w:t>?</w:t>
      </w:r>
    </w:p>
    <w:p w:rsidR="0037126B" w:rsidRPr="00A571A7" w:rsidP="0037126B" w14:paraId="5D44C520" w14:textId="1B1FEE34">
      <w:pPr>
        <w:pStyle w:val="ListParagraph"/>
        <w:numPr>
          <w:ilvl w:val="1"/>
          <w:numId w:val="9"/>
        </w:numPr>
        <w:rPr>
          <w:i/>
          <w:iCs/>
          <w:color w:val="000000" w:themeColor="text1"/>
          <w:highlight w:val="yellow"/>
        </w:rPr>
      </w:pPr>
      <w:r w:rsidRPr="00A571A7">
        <w:rPr>
          <w:i/>
          <w:iCs/>
          <w:color w:val="000000" w:themeColor="text1"/>
          <w:highlight w:val="yellow"/>
        </w:rPr>
        <w:t>[Note to Interviewer</w:t>
      </w:r>
      <w:r w:rsidRPr="00A571A7" w:rsidR="0033470E">
        <w:rPr>
          <w:i/>
          <w:iCs/>
          <w:color w:val="000000" w:themeColor="text1"/>
          <w:highlight w:val="yellow"/>
        </w:rPr>
        <w:t xml:space="preserve"> THIS will need to be customized</w:t>
      </w:r>
      <w:r w:rsidRPr="00A571A7">
        <w:rPr>
          <w:i/>
          <w:iCs/>
          <w:color w:val="000000" w:themeColor="text1"/>
          <w:highlight w:val="yellow"/>
        </w:rPr>
        <w:t xml:space="preserve">: </w:t>
      </w:r>
      <w:r w:rsidRPr="00A571A7" w:rsidR="000B275F">
        <w:rPr>
          <w:i/>
          <w:iCs/>
          <w:color w:val="000000" w:themeColor="text1"/>
          <w:highlight w:val="yellow"/>
        </w:rPr>
        <w:t xml:space="preserve">Use </w:t>
      </w:r>
      <w:r w:rsidRPr="00A571A7">
        <w:rPr>
          <w:i/>
          <w:iCs/>
          <w:color w:val="000000" w:themeColor="text1"/>
          <w:highlight w:val="yellow"/>
        </w:rPr>
        <w:t xml:space="preserve">the list below like a checklist, confirming that each element of the </w:t>
      </w:r>
      <w:r w:rsidRPr="00A571A7" w:rsidR="003C533F">
        <w:rPr>
          <w:i/>
          <w:iCs/>
          <w:color w:val="000000" w:themeColor="text1"/>
          <w:highlight w:val="yellow"/>
        </w:rPr>
        <w:t xml:space="preserve">has been </w:t>
      </w:r>
      <w:r w:rsidRPr="00A571A7" w:rsidR="00D93C38">
        <w:rPr>
          <w:i/>
          <w:iCs/>
          <w:color w:val="000000" w:themeColor="text1"/>
          <w:highlight w:val="yellow"/>
        </w:rPr>
        <w:t>reviewed</w:t>
      </w:r>
      <w:r w:rsidRPr="00A571A7" w:rsidR="004F6654">
        <w:rPr>
          <w:i/>
          <w:iCs/>
          <w:color w:val="000000" w:themeColor="text1"/>
          <w:highlight w:val="yellow"/>
        </w:rPr>
        <w:t>.</w:t>
      </w:r>
      <w:r w:rsidRPr="00A571A7">
        <w:rPr>
          <w:i/>
          <w:iCs/>
          <w:color w:val="000000" w:themeColor="text1"/>
          <w:highlight w:val="yellow"/>
        </w:rPr>
        <w:t>]</w:t>
      </w:r>
      <w:r w:rsidRPr="00A571A7" w:rsidR="001868BF">
        <w:rPr>
          <w:i/>
          <w:iCs/>
          <w:color w:val="000000" w:themeColor="text1"/>
          <w:highlight w:val="yellow"/>
        </w:rPr>
        <w:t xml:space="preserve"> </w:t>
      </w:r>
    </w:p>
    <w:p w:rsidR="0037126B" w:rsidRPr="00732BE0" w:rsidP="0037126B" w14:paraId="2A232D32" w14:textId="7C4F5ADC">
      <w:pPr>
        <w:pStyle w:val="ListParagraph"/>
        <w:numPr>
          <w:ilvl w:val="2"/>
          <w:numId w:val="9"/>
        </w:numPr>
        <w:rPr>
          <w:lang w:val="fr-FR"/>
        </w:rPr>
      </w:pPr>
      <w:r w:rsidRPr="00732BE0">
        <w:rPr>
          <w:lang w:val="fr-FR"/>
        </w:rPr>
        <w:t>Unemployment Insurance (“</w:t>
      </w:r>
      <w:r w:rsidRPr="00732BE0" w:rsidR="001868BF">
        <w:rPr>
          <w:lang w:val="fr-FR"/>
        </w:rPr>
        <w:t>UI</w:t>
      </w:r>
      <w:r w:rsidRPr="00732BE0" w:rsidR="3DBC825D">
        <w:rPr>
          <w:lang w:val="fr-FR"/>
        </w:rPr>
        <w:t>”)</w:t>
      </w:r>
      <w:r w:rsidRPr="00732BE0" w:rsidR="001868BF">
        <w:rPr>
          <w:lang w:val="fr-FR"/>
        </w:rPr>
        <w:t xml:space="preserve"> </w:t>
      </w:r>
      <w:r w:rsidRPr="00732BE0" w:rsidR="00EE4336">
        <w:rPr>
          <w:lang w:val="fr-FR"/>
        </w:rPr>
        <w:t>E</w:t>
      </w:r>
      <w:r w:rsidRPr="00732BE0" w:rsidR="001868BF">
        <w:rPr>
          <w:lang w:val="fr-FR"/>
        </w:rPr>
        <w:t xml:space="preserve">ligibility </w:t>
      </w:r>
      <w:r w:rsidRPr="00732BE0" w:rsidR="00EE4336">
        <w:rPr>
          <w:lang w:val="fr-FR"/>
        </w:rPr>
        <w:t>Assessment Questionnaire</w:t>
      </w:r>
    </w:p>
    <w:p w:rsidR="0037126B" w:rsidRPr="00A571A7" w:rsidP="0037126B" w14:paraId="7AADA261" w14:textId="608FC075">
      <w:pPr>
        <w:pStyle w:val="ListParagraph"/>
        <w:numPr>
          <w:ilvl w:val="2"/>
          <w:numId w:val="9"/>
        </w:numPr>
      </w:pPr>
      <w:r>
        <w:t>Job bank</w:t>
      </w:r>
      <w:r w:rsidRPr="00A571A7" w:rsidR="00BD413D">
        <w:t xml:space="preserve"> Registration</w:t>
      </w:r>
    </w:p>
    <w:p w:rsidR="0037126B" w:rsidRPr="00A571A7" w:rsidP="0037126B" w14:paraId="6C8DDD95" w14:textId="3AB0B17C">
      <w:pPr>
        <w:pStyle w:val="ListParagraph"/>
        <w:numPr>
          <w:ilvl w:val="2"/>
          <w:numId w:val="9"/>
        </w:numPr>
      </w:pPr>
      <w:r w:rsidRPr="00A571A7">
        <w:t>I</w:t>
      </w:r>
      <w:r w:rsidRPr="00A571A7" w:rsidR="001868BF">
        <w:t>ntroduction to Labor Market Information (</w:t>
      </w:r>
      <w:r w:rsidRPr="00A571A7" w:rsidR="4EF789E7">
        <w:t>“</w:t>
      </w:r>
      <w:r w:rsidRPr="00A571A7" w:rsidR="001868BF">
        <w:t>LMI</w:t>
      </w:r>
      <w:r w:rsidRPr="00A571A7" w:rsidR="5D706BFC">
        <w:t>”</w:t>
      </w:r>
      <w:r w:rsidRPr="00A571A7" w:rsidR="001868BF">
        <w:t xml:space="preserve">) </w:t>
      </w:r>
    </w:p>
    <w:p w:rsidR="0037126B" w:rsidRPr="00A571A7" w:rsidP="0037126B" w14:paraId="50401978" w14:textId="19A79631">
      <w:pPr>
        <w:pStyle w:val="ListParagraph"/>
        <w:numPr>
          <w:ilvl w:val="2"/>
          <w:numId w:val="9"/>
        </w:numPr>
      </w:pPr>
      <w:r w:rsidRPr="00A571A7">
        <w:t xml:space="preserve">Overview of training opportunities </w:t>
      </w:r>
    </w:p>
    <w:p w:rsidR="0037126B" w:rsidRPr="00A571A7" w:rsidP="0037126B" w14:paraId="65BF9FC6" w14:textId="2757CECB">
      <w:pPr>
        <w:pStyle w:val="ListParagraph"/>
        <w:numPr>
          <w:ilvl w:val="2"/>
          <w:numId w:val="9"/>
        </w:numPr>
      </w:pPr>
      <w:r w:rsidRPr="00A571A7">
        <w:t>Job Search Inventory (</w:t>
      </w:r>
      <w:r w:rsidRPr="00A571A7" w:rsidR="638CAE52">
        <w:t>“</w:t>
      </w:r>
      <w:r w:rsidRPr="00A571A7">
        <w:t>JSI</w:t>
      </w:r>
      <w:r w:rsidRPr="00A571A7" w:rsidR="2EA6D643">
        <w:t>”</w:t>
      </w:r>
      <w:r w:rsidRPr="00A571A7">
        <w:t>)</w:t>
      </w:r>
    </w:p>
    <w:p w:rsidR="0037126B" w:rsidRPr="00A571A7" w:rsidP="0037126B" w14:paraId="78A8E3DD" w14:textId="75D66642">
      <w:pPr>
        <w:pStyle w:val="ListParagraph"/>
        <w:numPr>
          <w:ilvl w:val="2"/>
          <w:numId w:val="9"/>
        </w:numPr>
      </w:pPr>
      <w:r w:rsidRPr="00A571A7">
        <w:t>Initial Needs Assessment (</w:t>
      </w:r>
      <w:r w:rsidRPr="00A571A7" w:rsidR="67530C5F">
        <w:t>“</w:t>
      </w:r>
      <w:r w:rsidRPr="00A571A7">
        <w:t>INA</w:t>
      </w:r>
      <w:r w:rsidRPr="00A571A7" w:rsidR="634F13CE">
        <w:t>”</w:t>
      </w:r>
      <w:r w:rsidRPr="00A571A7">
        <w:t>)</w:t>
      </w:r>
    </w:p>
    <w:p w:rsidR="0037126B" w:rsidRPr="00A571A7" w:rsidP="0037126B" w14:paraId="717A3A11" w14:textId="46F47298">
      <w:pPr>
        <w:pStyle w:val="ListParagraph"/>
        <w:numPr>
          <w:ilvl w:val="2"/>
          <w:numId w:val="9"/>
        </w:numPr>
      </w:pPr>
      <w:r w:rsidRPr="00A571A7">
        <w:t>Career Action Plan (</w:t>
      </w:r>
      <w:r w:rsidRPr="00A571A7" w:rsidR="028BAA24">
        <w:t>“</w:t>
      </w:r>
      <w:r w:rsidRPr="00A571A7">
        <w:t>CAP</w:t>
      </w:r>
      <w:r w:rsidRPr="00A571A7" w:rsidR="354CE2FB">
        <w:t>”</w:t>
      </w:r>
      <w:r w:rsidRPr="00A571A7">
        <w:t>)</w:t>
      </w:r>
    </w:p>
    <w:p w:rsidR="0037126B" w:rsidRPr="00A571A7" w:rsidP="0037126B" w14:paraId="09526D6A" w14:textId="229982DB">
      <w:pPr>
        <w:pStyle w:val="ListParagraph"/>
        <w:numPr>
          <w:ilvl w:val="0"/>
          <w:numId w:val="9"/>
        </w:numPr>
        <w:tabs>
          <w:tab w:val="left" w:pos="720"/>
        </w:tabs>
        <w:ind w:left="1080"/>
      </w:pPr>
      <w:r w:rsidRPr="00A571A7">
        <w:t xml:space="preserve">When </w:t>
      </w:r>
      <w:r w:rsidRPr="00A571A7" w:rsidR="001868BF">
        <w:t>do claimants complete the following items</w:t>
      </w:r>
      <w:r w:rsidRPr="00A571A7" w:rsidR="00D74D53">
        <w:t xml:space="preserve"> (</w:t>
      </w:r>
      <w:r w:rsidRPr="00A571A7" w:rsidR="004202B0">
        <w:t xml:space="preserve">i.e., </w:t>
      </w:r>
      <w:r w:rsidRPr="00A571A7" w:rsidR="00D74D53">
        <w:t>before the seminar, during the seminar, or after the seminar</w:t>
      </w:r>
      <w:r w:rsidRPr="00A571A7" w:rsidR="004202B0">
        <w:t>)</w:t>
      </w:r>
      <w:r w:rsidRPr="00A571A7" w:rsidR="001868BF">
        <w:t>:</w:t>
      </w:r>
    </w:p>
    <w:p w:rsidR="0037126B" w:rsidRPr="00A571A7" w:rsidP="0037126B" w14:paraId="58FB8CD7" w14:textId="77777777">
      <w:pPr>
        <w:pStyle w:val="ListParagraph"/>
        <w:numPr>
          <w:ilvl w:val="1"/>
          <w:numId w:val="9"/>
        </w:numPr>
        <w:tabs>
          <w:tab w:val="left" w:pos="720"/>
        </w:tabs>
      </w:pPr>
      <w:r w:rsidRPr="00A571A7">
        <w:t>UI Eligibility Assessment questionnaire</w:t>
      </w:r>
    </w:p>
    <w:p w:rsidR="0037126B" w:rsidRPr="00A571A7" w:rsidP="0037126B" w14:paraId="43F2A9D5" w14:textId="4024D5B8">
      <w:pPr>
        <w:pStyle w:val="ListParagraph"/>
        <w:numPr>
          <w:ilvl w:val="1"/>
          <w:numId w:val="9"/>
        </w:numPr>
        <w:tabs>
          <w:tab w:val="left" w:pos="720"/>
        </w:tabs>
      </w:pPr>
      <w:r w:rsidRPr="00A571A7">
        <w:t>Job Search Inventory</w:t>
      </w:r>
    </w:p>
    <w:p w:rsidR="0037126B" w:rsidRPr="00A571A7" w:rsidP="0037126B" w14:paraId="60FF001E" w14:textId="4278E004">
      <w:pPr>
        <w:pStyle w:val="ListParagraph"/>
        <w:numPr>
          <w:ilvl w:val="1"/>
          <w:numId w:val="9"/>
        </w:numPr>
        <w:tabs>
          <w:tab w:val="left" w:pos="720"/>
        </w:tabs>
      </w:pPr>
      <w:r w:rsidRPr="00A571A7">
        <w:t>Initial Needs Assessment</w:t>
      </w:r>
    </w:p>
    <w:p w:rsidR="001868BF" w:rsidRPr="00A571A7" w:rsidP="0037126B" w14:paraId="0B6725EB" w14:textId="29C94322">
      <w:pPr>
        <w:pStyle w:val="ListParagraph"/>
        <w:numPr>
          <w:ilvl w:val="1"/>
          <w:numId w:val="9"/>
        </w:numPr>
        <w:tabs>
          <w:tab w:val="left" w:pos="720"/>
        </w:tabs>
      </w:pPr>
      <w:r w:rsidRPr="00A571A7">
        <w:t>Career Action Plan</w:t>
      </w:r>
    </w:p>
    <w:p w:rsidR="002373EB" w:rsidRPr="00A571A7" w:rsidP="0037126B" w14:paraId="03F080D8" w14:textId="3B5D0884">
      <w:pPr>
        <w:pStyle w:val="ListParagraph"/>
        <w:numPr>
          <w:ilvl w:val="1"/>
          <w:numId w:val="9"/>
        </w:numPr>
        <w:tabs>
          <w:tab w:val="left" w:pos="720"/>
        </w:tabs>
      </w:pPr>
      <w:r w:rsidRPr="00A571A7">
        <w:t>Resume information template</w:t>
      </w:r>
    </w:p>
    <w:p w:rsidR="002373EB" w:rsidRPr="00A571A7" w:rsidP="0037126B" w14:paraId="37521C64" w14:textId="5B9FDA52">
      <w:pPr>
        <w:pStyle w:val="ListParagraph"/>
        <w:numPr>
          <w:ilvl w:val="1"/>
          <w:numId w:val="9"/>
        </w:numPr>
        <w:tabs>
          <w:tab w:val="left" w:pos="720"/>
        </w:tabs>
      </w:pPr>
      <w:r w:rsidRPr="00A571A7">
        <w:t>LMI Worksheet</w:t>
      </w:r>
    </w:p>
    <w:p w:rsidR="001868BF" w:rsidRPr="00A571A7" w:rsidP="004F6654" w14:paraId="4BA47C44" w14:textId="4224D72A">
      <w:pPr>
        <w:spacing w:after="0"/>
        <w:ind w:firstLine="540"/>
        <w:rPr>
          <w:b/>
          <w:bCs/>
        </w:rPr>
      </w:pPr>
      <w:r w:rsidRPr="00A571A7">
        <w:rPr>
          <w:b/>
          <w:bCs/>
        </w:rPr>
        <w:t>Perspectives</w:t>
      </w:r>
      <w:r w:rsidRPr="00A571A7" w:rsidR="00B264F3">
        <w:rPr>
          <w:b/>
          <w:bCs/>
        </w:rPr>
        <w:t xml:space="preserve"> </w:t>
      </w:r>
      <w:r w:rsidRPr="00A571A7" w:rsidR="00B264F3">
        <w:rPr>
          <w:b/>
          <w:bCs/>
          <w:highlight w:val="yellow"/>
        </w:rPr>
        <w:t>[Customize for each state]</w:t>
      </w:r>
    </w:p>
    <w:p w:rsidR="0037126B" w:rsidRPr="00A571A7" w:rsidP="0037126B" w14:paraId="1B59E5A4" w14:textId="122888B5">
      <w:pPr>
        <w:pStyle w:val="ListParagraph"/>
        <w:numPr>
          <w:ilvl w:val="0"/>
          <w:numId w:val="10"/>
        </w:numPr>
      </w:pPr>
      <w:r w:rsidRPr="00A571A7">
        <w:t xml:space="preserve">How does </w:t>
      </w:r>
      <w:r w:rsidR="004919F0">
        <w:t xml:space="preserve">virtual completion of the orientation </w:t>
      </w:r>
      <w:r w:rsidRPr="00A571A7">
        <w:t xml:space="preserve">compare to the </w:t>
      </w:r>
      <w:r w:rsidRPr="00A571A7" w:rsidR="00611B6A">
        <w:t xml:space="preserve">in-person </w:t>
      </w:r>
      <w:r w:rsidR="004919F0">
        <w:t>orientation</w:t>
      </w:r>
      <w:r w:rsidRPr="00A571A7">
        <w:t>?</w:t>
      </w:r>
    </w:p>
    <w:p w:rsidR="00FC3E87" w:rsidRPr="00A571A7" w:rsidP="00FC3E87" w14:paraId="2F109986" w14:textId="0639792A">
      <w:pPr>
        <w:pStyle w:val="ListParagraph"/>
        <w:numPr>
          <w:ilvl w:val="1"/>
          <w:numId w:val="10"/>
        </w:numPr>
        <w:rPr>
          <w:i/>
          <w:iCs/>
        </w:rPr>
      </w:pPr>
      <w:r w:rsidRPr="00A571A7">
        <w:rPr>
          <w:i/>
          <w:iCs/>
        </w:rPr>
        <w:t xml:space="preserve">Probe: </w:t>
      </w:r>
      <w:r w:rsidRPr="00A571A7" w:rsidR="007442AA">
        <w:rPr>
          <w:i/>
          <w:iCs/>
        </w:rPr>
        <w:t xml:space="preserve">Do you think </w:t>
      </w:r>
      <w:r w:rsidRPr="00A571A7" w:rsidR="00301C21">
        <w:rPr>
          <w:i/>
          <w:iCs/>
        </w:rPr>
        <w:t xml:space="preserve">virtual </w:t>
      </w:r>
      <w:r w:rsidRPr="00A571A7" w:rsidR="007442AA">
        <w:rPr>
          <w:i/>
          <w:iCs/>
        </w:rPr>
        <w:t xml:space="preserve">delivery is </w:t>
      </w:r>
      <w:r w:rsidRPr="00A571A7" w:rsidR="002C6D73">
        <w:rPr>
          <w:i/>
          <w:iCs/>
        </w:rPr>
        <w:t>better suited</w:t>
      </w:r>
      <w:r w:rsidRPr="00A571A7" w:rsidR="007442AA">
        <w:rPr>
          <w:i/>
          <w:iCs/>
        </w:rPr>
        <w:t xml:space="preserve"> for some services over others?</w:t>
      </w:r>
    </w:p>
    <w:p w:rsidR="0037126B" w:rsidRPr="00A571A7" w:rsidP="0037126B" w14:paraId="66998F61" w14:textId="08BB10DE">
      <w:pPr>
        <w:pStyle w:val="ListParagraph"/>
        <w:numPr>
          <w:ilvl w:val="0"/>
          <w:numId w:val="10"/>
        </w:numPr>
      </w:pPr>
      <w:r w:rsidRPr="00A571A7">
        <w:t>What do you think are the most important components of the</w:t>
      </w:r>
      <w:r w:rsidR="004919F0">
        <w:t xml:space="preserve"> </w:t>
      </w:r>
      <w:r w:rsidRPr="00A571A7" w:rsidR="00B264F3">
        <w:t>orientation</w:t>
      </w:r>
      <w:r w:rsidRPr="00A571A7">
        <w:t>?</w:t>
      </w:r>
    </w:p>
    <w:p w:rsidR="00693933" w:rsidRPr="00A571A7" w:rsidP="003A3059" w14:paraId="38EBE6C8" w14:textId="51B15B4E">
      <w:pPr>
        <w:pStyle w:val="ListParagraph"/>
        <w:numPr>
          <w:ilvl w:val="1"/>
          <w:numId w:val="10"/>
        </w:numPr>
        <w:rPr>
          <w:i/>
          <w:iCs/>
        </w:rPr>
      </w:pPr>
      <w:r w:rsidRPr="00A571A7">
        <w:rPr>
          <w:i/>
          <w:iCs/>
        </w:rPr>
        <w:t>Probe: Which sections of the slide deck do you spend the most time on and/or find most important?</w:t>
      </w:r>
    </w:p>
    <w:p w:rsidR="001868BF" w:rsidRPr="00A571A7" w:rsidP="0037126B" w14:paraId="546353AD" w14:textId="55498387">
      <w:pPr>
        <w:pStyle w:val="ListParagraph"/>
        <w:numPr>
          <w:ilvl w:val="0"/>
          <w:numId w:val="10"/>
        </w:numPr>
      </w:pPr>
      <w:r w:rsidRPr="00A571A7">
        <w:t xml:space="preserve">What, if anything, should be added to the </w:t>
      </w:r>
      <w:r w:rsidRPr="00A571A7" w:rsidR="004919F0">
        <w:t>orientation</w:t>
      </w:r>
      <w:r w:rsidRPr="00A571A7">
        <w:t>?</w:t>
      </w:r>
      <w:r w:rsidRPr="00A571A7" w:rsidR="00490611">
        <w:t xml:space="preserve"> What, if anything could be cut?</w:t>
      </w:r>
    </w:p>
    <w:p w:rsidR="00020CD6" w:rsidRPr="00A571A7" w:rsidP="00020CD6" w14:paraId="27C8B647" w14:textId="77777777">
      <w:pPr>
        <w:pStyle w:val="ListParagraph"/>
        <w:ind w:left="540"/>
        <w:rPr>
          <w:b/>
          <w:bCs/>
        </w:rPr>
      </w:pPr>
    </w:p>
    <w:p w:rsidR="0037126B" w:rsidRPr="00A571A7" w:rsidP="004F6654" w14:paraId="2BC9A8E9" w14:textId="67C8DD0A">
      <w:pPr>
        <w:pStyle w:val="ListParagraph"/>
        <w:numPr>
          <w:ilvl w:val="0"/>
          <w:numId w:val="2"/>
        </w:numPr>
        <w:spacing w:after="0"/>
        <w:ind w:left="540"/>
        <w:rPr>
          <w:b/>
          <w:bCs/>
          <w:color w:val="C00000"/>
          <w:highlight w:val="yellow"/>
        </w:rPr>
      </w:pPr>
      <w:r w:rsidRPr="00A571A7">
        <w:rPr>
          <w:b/>
          <w:bCs/>
          <w:color w:val="C00000"/>
        </w:rPr>
        <w:t xml:space="preserve">Initial RESEA </w:t>
      </w:r>
      <w:r w:rsidRPr="00A571A7" w:rsidR="007303DC">
        <w:rPr>
          <w:b/>
          <w:bCs/>
          <w:color w:val="C00000"/>
        </w:rPr>
        <w:t>Meeting</w:t>
      </w:r>
      <w:r w:rsidRPr="00A571A7" w:rsidR="003C02C6">
        <w:rPr>
          <w:b/>
          <w:bCs/>
          <w:color w:val="C00000"/>
        </w:rPr>
        <w:t xml:space="preserve"> </w:t>
      </w:r>
      <w:r w:rsidRPr="00A571A7" w:rsidR="003C02C6">
        <w:rPr>
          <w:b/>
          <w:bCs/>
          <w:color w:val="C00000"/>
          <w:highlight w:val="yellow"/>
        </w:rPr>
        <w:t>[Customize as needed for each state]</w:t>
      </w:r>
    </w:p>
    <w:p w:rsidR="00CD45C5" w:rsidRPr="00A571A7" w:rsidP="00CD45C5" w14:paraId="08593A78" w14:textId="4119BC17">
      <w:pPr>
        <w:pStyle w:val="ListParagraph"/>
        <w:spacing w:after="0"/>
        <w:ind w:left="540"/>
      </w:pPr>
      <w:r w:rsidRPr="00A571A7">
        <w:t xml:space="preserve">Now we would like to shift our attention to the Initial RESEA </w:t>
      </w:r>
      <w:r w:rsidRPr="00A571A7" w:rsidR="007303DC">
        <w:t>meeting</w:t>
      </w:r>
      <w:r w:rsidRPr="00A571A7">
        <w:t>, how it is conducted</w:t>
      </w:r>
      <w:r w:rsidRPr="00A571A7" w:rsidR="00A231BA">
        <w:t xml:space="preserve"> and what it entails.</w:t>
      </w:r>
    </w:p>
    <w:p w:rsidR="008D06E2" w:rsidRPr="00A571A7" w:rsidP="00CD45C5" w14:paraId="23DE85BF" w14:textId="77777777">
      <w:pPr>
        <w:pStyle w:val="ListParagraph"/>
        <w:spacing w:after="0"/>
        <w:ind w:left="540"/>
      </w:pPr>
    </w:p>
    <w:p w:rsidR="0037126B" w:rsidRPr="00A571A7" w:rsidP="004F6654" w14:paraId="052EFA89" w14:textId="77777777">
      <w:pPr>
        <w:spacing w:after="0"/>
        <w:ind w:firstLine="540"/>
        <w:rPr>
          <w:b/>
          <w:bCs/>
        </w:rPr>
      </w:pPr>
      <w:r w:rsidRPr="00A571A7">
        <w:rPr>
          <w:b/>
          <w:bCs/>
        </w:rPr>
        <w:t>Logistics</w:t>
      </w:r>
    </w:p>
    <w:p w:rsidR="0037126B" w:rsidRPr="00A571A7" w:rsidP="0037126B" w14:paraId="331E6EB4" w14:textId="395769B8">
      <w:pPr>
        <w:pStyle w:val="ListParagraph"/>
        <w:numPr>
          <w:ilvl w:val="0"/>
          <w:numId w:val="12"/>
        </w:numPr>
        <w:ind w:left="1080"/>
        <w:rPr>
          <w:b/>
          <w:bCs/>
        </w:rPr>
      </w:pPr>
      <w:r w:rsidRPr="00A571A7">
        <w:t xml:space="preserve">Who conducts the Initial RESEA </w:t>
      </w:r>
      <w:r w:rsidRPr="00A571A7" w:rsidR="007303DC">
        <w:t>Meeting</w:t>
      </w:r>
      <w:r w:rsidRPr="00A571A7">
        <w:t xml:space="preserve">? </w:t>
      </w:r>
    </w:p>
    <w:p w:rsidR="004274FB" w:rsidRPr="00A571A7" w:rsidP="004274FB" w14:paraId="0F0B8A4B" w14:textId="6051E95A">
      <w:pPr>
        <w:pStyle w:val="ListParagraph"/>
        <w:numPr>
          <w:ilvl w:val="1"/>
          <w:numId w:val="12"/>
        </w:numPr>
        <w:ind w:left="1440"/>
        <w:rPr>
          <w:b/>
          <w:bCs/>
          <w:i/>
          <w:iCs/>
        </w:rPr>
      </w:pPr>
      <w:r w:rsidRPr="00A571A7">
        <w:rPr>
          <w:i/>
          <w:iCs/>
        </w:rPr>
        <w:t>Probe: Is it the same person that leads the orientation?</w:t>
      </w:r>
    </w:p>
    <w:p w:rsidR="00BC3258" w:rsidRPr="00A571A7" w:rsidP="00BC3258" w14:paraId="0B059728" w14:textId="05D5153A">
      <w:pPr>
        <w:pStyle w:val="ListParagraph"/>
        <w:numPr>
          <w:ilvl w:val="0"/>
          <w:numId w:val="12"/>
        </w:numPr>
        <w:ind w:left="1080"/>
        <w:rPr>
          <w:b/>
          <w:bCs/>
          <w:highlight w:val="yellow"/>
        </w:rPr>
      </w:pPr>
      <w:r w:rsidRPr="00A571A7">
        <w:t xml:space="preserve">What </w:t>
      </w:r>
      <w:r w:rsidR="00EF6C22">
        <w:t>share</w:t>
      </w:r>
      <w:r w:rsidRPr="00A571A7">
        <w:t xml:space="preserve"> are </w:t>
      </w:r>
      <w:r w:rsidRPr="00A571A7">
        <w:t xml:space="preserve">delivered in-person or remotely? </w:t>
      </w:r>
      <w:r w:rsidRPr="00A571A7" w:rsidR="00490931">
        <w:br/>
      </w:r>
      <w:r w:rsidRPr="00A571A7" w:rsidR="00490931">
        <w:rPr>
          <w:highlight w:val="yellow"/>
        </w:rPr>
        <w:t>[This will likely need to be customized by state]</w:t>
      </w:r>
    </w:p>
    <w:p w:rsidR="00BC3258" w:rsidRPr="00A571A7" w:rsidP="00BC3258" w14:paraId="70848104" w14:textId="56EC75E4">
      <w:pPr>
        <w:pStyle w:val="ListParagraph"/>
        <w:numPr>
          <w:ilvl w:val="1"/>
          <w:numId w:val="12"/>
        </w:numPr>
        <w:ind w:left="1440"/>
        <w:rPr>
          <w:b/>
          <w:bCs/>
          <w:i/>
          <w:iCs/>
        </w:rPr>
      </w:pPr>
      <w:r w:rsidRPr="00A571A7">
        <w:rPr>
          <w:i/>
          <w:iCs/>
        </w:rPr>
        <w:t xml:space="preserve">If in-person, where (e.g., at AJC, other location)? </w:t>
      </w:r>
    </w:p>
    <w:p w:rsidR="00BC3258" w:rsidRPr="00A571A7" w:rsidP="00BC3258" w14:paraId="26566C18" w14:textId="48739EC5">
      <w:pPr>
        <w:pStyle w:val="ListParagraph"/>
        <w:numPr>
          <w:ilvl w:val="1"/>
          <w:numId w:val="12"/>
        </w:numPr>
        <w:ind w:left="1440"/>
        <w:rPr>
          <w:b/>
          <w:bCs/>
          <w:i/>
          <w:iCs/>
        </w:rPr>
      </w:pPr>
      <w:r w:rsidRPr="00A571A7">
        <w:rPr>
          <w:i/>
          <w:iCs/>
        </w:rPr>
        <w:t>If remotely, how (e.g., phone, videoconference)?</w:t>
      </w:r>
    </w:p>
    <w:p w:rsidR="00FC5B06" w:rsidRPr="00A571A7" w:rsidP="00BC3258" w14:paraId="61F15082" w14:textId="6D25E3DC">
      <w:pPr>
        <w:pStyle w:val="ListParagraph"/>
        <w:numPr>
          <w:ilvl w:val="1"/>
          <w:numId w:val="12"/>
        </w:numPr>
        <w:ind w:left="1440"/>
        <w:rPr>
          <w:b/>
          <w:bCs/>
          <w:i/>
          <w:iCs/>
        </w:rPr>
      </w:pPr>
      <w:r w:rsidRPr="00A571A7">
        <w:rPr>
          <w:i/>
          <w:iCs/>
        </w:rPr>
        <w:t>For video conference, what portion approximately are conducted with the video on?</w:t>
      </w:r>
    </w:p>
    <w:p w:rsidR="004274FB" w:rsidRPr="00A571A7" w:rsidP="004274FB" w14:paraId="68368A7C" w14:textId="5EC82F73">
      <w:pPr>
        <w:pStyle w:val="ListParagraph"/>
        <w:numPr>
          <w:ilvl w:val="0"/>
          <w:numId w:val="12"/>
        </w:numPr>
        <w:ind w:left="1080"/>
        <w:rPr>
          <w:b/>
          <w:bCs/>
        </w:rPr>
      </w:pPr>
      <w:r w:rsidRPr="00A571A7">
        <w:t>How much time is</w:t>
      </w:r>
      <w:r w:rsidRPr="00A571A7">
        <w:rPr>
          <w:b/>
          <w:bCs/>
        </w:rPr>
        <w:t xml:space="preserve"> </w:t>
      </w:r>
      <w:r w:rsidRPr="00A571A7">
        <w:t xml:space="preserve">set aside for each </w:t>
      </w:r>
      <w:r w:rsidRPr="00A571A7" w:rsidR="007303DC">
        <w:t>meeting</w:t>
      </w:r>
      <w:r w:rsidRPr="00A571A7">
        <w:t>, and is the full time typically used?</w:t>
      </w:r>
    </w:p>
    <w:p w:rsidR="00EB1CC5" w:rsidRPr="00A571A7" w:rsidP="00EB1CC5" w14:paraId="1678F04D" w14:textId="36FE19CF">
      <w:pPr>
        <w:pStyle w:val="ListParagraph"/>
        <w:numPr>
          <w:ilvl w:val="0"/>
          <w:numId w:val="12"/>
        </w:numPr>
        <w:ind w:left="1080"/>
        <w:rPr>
          <w:b/>
          <w:bCs/>
        </w:rPr>
      </w:pPr>
      <w:r w:rsidRPr="00A571A7">
        <w:t xml:space="preserve">For those elements of the </w:t>
      </w:r>
      <w:r w:rsidRPr="00A571A7" w:rsidR="007303DC">
        <w:t>meeting</w:t>
      </w:r>
      <w:r w:rsidRPr="00A571A7">
        <w:t xml:space="preserve"> that are available in either hard copy or online (e.g., </w:t>
      </w:r>
      <w:r w:rsidRPr="00A571A7" w:rsidR="00172880">
        <w:t>paper,</w:t>
      </w:r>
      <w:r w:rsidRPr="00A571A7">
        <w:t xml:space="preserve"> online version of the career action plan), which do you use and who makes that decision (i.e., you or the customer)?</w:t>
      </w:r>
    </w:p>
    <w:p w:rsidR="00181761" w:rsidRPr="00A571A7" w:rsidP="009F0E39" w14:paraId="6B66EEA4" w14:textId="77777777">
      <w:pPr>
        <w:spacing w:after="0"/>
        <w:ind w:firstLine="540"/>
        <w:rPr>
          <w:b/>
          <w:bCs/>
        </w:rPr>
      </w:pPr>
    </w:p>
    <w:p w:rsidR="00407BDB" w:rsidRPr="00A571A7" w:rsidP="00407BDB" w14:paraId="0AE6CF75" w14:textId="12B802DA">
      <w:pPr>
        <w:spacing w:after="0"/>
        <w:ind w:firstLine="540"/>
        <w:rPr>
          <w:b/>
          <w:bCs/>
        </w:rPr>
      </w:pPr>
      <w:r w:rsidRPr="00A571A7">
        <w:rPr>
          <w:b/>
          <w:bCs/>
        </w:rPr>
        <w:t>Content</w:t>
      </w:r>
      <w:r w:rsidRPr="00A571A7">
        <w:rPr>
          <w:b/>
          <w:bCs/>
        </w:rPr>
        <w:t xml:space="preserve"> </w:t>
      </w:r>
      <w:r w:rsidRPr="00A571A7">
        <w:rPr>
          <w:b/>
          <w:bCs/>
          <w:highlight w:val="yellow"/>
        </w:rPr>
        <w:t>[Customize for each state</w:t>
      </w:r>
      <w:r w:rsidRPr="00A571A7" w:rsidR="00F10255">
        <w:rPr>
          <w:b/>
          <w:bCs/>
          <w:highlight w:val="yellow"/>
        </w:rPr>
        <w:t>, as needed</w:t>
      </w:r>
      <w:r w:rsidRPr="00A571A7">
        <w:rPr>
          <w:b/>
          <w:bCs/>
          <w:highlight w:val="yellow"/>
        </w:rPr>
        <w:t>]</w:t>
      </w:r>
    </w:p>
    <w:p w:rsidR="00C13497" w:rsidRPr="00A571A7" w:rsidP="00F255E5" w14:paraId="4808C8F6" w14:textId="510BDE5B">
      <w:pPr>
        <w:spacing w:after="0"/>
        <w:ind w:left="720"/>
        <w:rPr>
          <w:i/>
          <w:iCs/>
          <w:color w:val="FF0000"/>
        </w:rPr>
      </w:pPr>
      <w:r w:rsidRPr="00A571A7">
        <w:rPr>
          <w:i/>
          <w:iCs/>
          <w:color w:val="FF0000"/>
        </w:rPr>
        <w:t xml:space="preserve">[Note to Interviewer: Bring blank copies of </w:t>
      </w:r>
      <w:r w:rsidRPr="00A571A7" w:rsidR="00DB18B3">
        <w:rPr>
          <w:i/>
          <w:iCs/>
          <w:color w:val="FF0000"/>
        </w:rPr>
        <w:t xml:space="preserve">fillable </w:t>
      </w:r>
      <w:r w:rsidRPr="00A571A7" w:rsidR="00893EB3">
        <w:rPr>
          <w:i/>
          <w:iCs/>
          <w:color w:val="FF0000"/>
        </w:rPr>
        <w:t xml:space="preserve">STATE </w:t>
      </w:r>
      <w:r w:rsidRPr="00A571A7">
        <w:rPr>
          <w:i/>
          <w:iCs/>
          <w:color w:val="FF0000"/>
        </w:rPr>
        <w:t>RESEA forms</w:t>
      </w:r>
      <w:r w:rsidRPr="00A571A7" w:rsidR="00407BDB">
        <w:rPr>
          <w:i/>
          <w:iCs/>
          <w:color w:val="FF0000"/>
        </w:rPr>
        <w:t>.</w:t>
      </w:r>
      <w:r w:rsidRPr="00A571A7">
        <w:rPr>
          <w:i/>
          <w:iCs/>
          <w:color w:val="FF0000"/>
        </w:rPr>
        <w:t xml:space="preserve"> </w:t>
      </w:r>
      <w:r w:rsidRPr="00A571A7" w:rsidR="00FB0F80">
        <w:rPr>
          <w:i/>
          <w:iCs/>
          <w:color w:val="FF0000"/>
        </w:rPr>
        <w:t xml:space="preserve"> Refer to each form when asking about</w:t>
      </w:r>
      <w:r w:rsidRPr="00A571A7" w:rsidR="003E6027">
        <w:rPr>
          <w:i/>
          <w:iCs/>
          <w:color w:val="FF0000"/>
        </w:rPr>
        <w:t xml:space="preserve"> specifics.]</w:t>
      </w:r>
      <w:r w:rsidRPr="00A571A7" w:rsidR="00FB0F80">
        <w:rPr>
          <w:i/>
          <w:iCs/>
          <w:color w:val="FF0000"/>
        </w:rPr>
        <w:t xml:space="preserve"> </w:t>
      </w:r>
      <w:r w:rsidRPr="00A571A7">
        <w:rPr>
          <w:i/>
          <w:iCs/>
          <w:color w:val="FF0000"/>
        </w:rPr>
        <w:t xml:space="preserve"> </w:t>
      </w:r>
    </w:p>
    <w:p w:rsidR="004274FB" w:rsidRPr="00A571A7" w:rsidP="004274FB" w14:paraId="6BCA75B7" w14:textId="0BA60851">
      <w:pPr>
        <w:pStyle w:val="ListParagraph"/>
        <w:numPr>
          <w:ilvl w:val="0"/>
          <w:numId w:val="13"/>
        </w:numPr>
      </w:pPr>
      <w:r w:rsidRPr="00A571A7">
        <w:t xml:space="preserve">How </w:t>
      </w:r>
      <w:r w:rsidRPr="00A571A7" w:rsidR="0010267A">
        <w:t>do you conduct the</w:t>
      </w:r>
      <w:r w:rsidRPr="00A571A7">
        <w:t xml:space="preserve"> UI eligibility review?</w:t>
      </w:r>
    </w:p>
    <w:p w:rsidR="004274FB" w:rsidRPr="00A571A7" w:rsidP="004274FB" w14:paraId="673439FA" w14:textId="0B5AA832">
      <w:pPr>
        <w:pStyle w:val="ListParagraph"/>
        <w:numPr>
          <w:ilvl w:val="1"/>
          <w:numId w:val="13"/>
        </w:numPr>
        <w:ind w:left="1440"/>
        <w:rPr>
          <w:i/>
          <w:iCs/>
        </w:rPr>
      </w:pPr>
      <w:r w:rsidRPr="00A571A7">
        <w:rPr>
          <w:i/>
          <w:iCs/>
        </w:rPr>
        <w:t xml:space="preserve">Probe: Are staff from </w:t>
      </w:r>
      <w:r w:rsidR="00F41953">
        <w:rPr>
          <w:i/>
          <w:iCs/>
        </w:rPr>
        <w:t>UI</w:t>
      </w:r>
      <w:r w:rsidRPr="00A571A7">
        <w:rPr>
          <w:i/>
          <w:iCs/>
        </w:rPr>
        <w:t xml:space="preserve"> involved in the review of UI eligibility?</w:t>
      </w:r>
    </w:p>
    <w:p w:rsidR="004274FB" w:rsidRPr="00A571A7" w:rsidP="004274FB" w14:paraId="7EABBA07" w14:textId="1E835760">
      <w:pPr>
        <w:pStyle w:val="ListParagraph"/>
        <w:numPr>
          <w:ilvl w:val="1"/>
          <w:numId w:val="13"/>
        </w:numPr>
        <w:ind w:left="1440"/>
        <w:rPr>
          <w:i/>
          <w:iCs/>
        </w:rPr>
      </w:pPr>
      <w:r w:rsidRPr="00A571A7">
        <w:rPr>
          <w:i/>
          <w:iCs/>
        </w:rPr>
        <w:t xml:space="preserve">Probe: </w:t>
      </w:r>
      <w:r w:rsidRPr="00A571A7" w:rsidR="0010267A">
        <w:rPr>
          <w:i/>
          <w:iCs/>
        </w:rPr>
        <w:t xml:space="preserve">Do you </w:t>
      </w:r>
      <w:r w:rsidRPr="00A571A7" w:rsidR="006E1F69">
        <w:rPr>
          <w:i/>
          <w:iCs/>
        </w:rPr>
        <w:t>walk through and/or complete the questionnaire with the participant?</w:t>
      </w:r>
    </w:p>
    <w:p w:rsidR="004274FB" w:rsidRPr="00A571A7" w:rsidP="004274FB" w14:paraId="4865830C" w14:textId="77777777">
      <w:pPr>
        <w:pStyle w:val="ListParagraph"/>
        <w:numPr>
          <w:ilvl w:val="1"/>
          <w:numId w:val="13"/>
        </w:numPr>
        <w:ind w:left="1440"/>
        <w:rPr>
          <w:i/>
          <w:iCs/>
        </w:rPr>
      </w:pPr>
      <w:r w:rsidRPr="00A571A7">
        <w:rPr>
          <w:i/>
          <w:iCs/>
        </w:rPr>
        <w:t>Probe: How long does a typical review take?</w:t>
      </w:r>
    </w:p>
    <w:p w:rsidR="00977B53" w:rsidRPr="00A571A7" w:rsidP="004274FB" w14:paraId="503155C3" w14:textId="34FC426C">
      <w:pPr>
        <w:pStyle w:val="ListParagraph"/>
        <w:numPr>
          <w:ilvl w:val="0"/>
          <w:numId w:val="13"/>
        </w:numPr>
      </w:pPr>
      <w:r w:rsidRPr="00A571A7">
        <w:t>How do you review the work search activity logs?</w:t>
      </w:r>
    </w:p>
    <w:p w:rsidR="0075418F" w:rsidRPr="00A571A7" w:rsidP="0075418F" w14:paraId="5DDA0E48" w14:textId="75A1C882">
      <w:pPr>
        <w:pStyle w:val="ListParagraph"/>
        <w:numPr>
          <w:ilvl w:val="1"/>
          <w:numId w:val="13"/>
        </w:numPr>
        <w:ind w:left="1440"/>
        <w:rPr>
          <w:i/>
          <w:iCs/>
        </w:rPr>
      </w:pPr>
      <w:r w:rsidRPr="00A571A7">
        <w:rPr>
          <w:i/>
          <w:iCs/>
        </w:rPr>
        <w:t>Probe:</w:t>
      </w:r>
      <w:r w:rsidRPr="00A571A7" w:rsidR="00973D8A">
        <w:rPr>
          <w:i/>
          <w:iCs/>
        </w:rPr>
        <w:t xml:space="preserve"> </w:t>
      </w:r>
      <w:r w:rsidRPr="00A571A7" w:rsidR="008C0B66">
        <w:rPr>
          <w:i/>
          <w:iCs/>
        </w:rPr>
        <w:t xml:space="preserve"> Do you walk through and/or review the work search log with the participant?</w:t>
      </w:r>
    </w:p>
    <w:p w:rsidR="006D27D1" w:rsidRPr="00A571A7" w:rsidP="0075418F" w14:paraId="185C75EC" w14:textId="226355E1">
      <w:pPr>
        <w:pStyle w:val="ListParagraph"/>
        <w:numPr>
          <w:ilvl w:val="1"/>
          <w:numId w:val="13"/>
        </w:numPr>
        <w:ind w:left="1440"/>
        <w:rPr>
          <w:i/>
          <w:iCs/>
        </w:rPr>
      </w:pPr>
      <w:r w:rsidRPr="00A571A7">
        <w:rPr>
          <w:i/>
          <w:iCs/>
        </w:rPr>
        <w:t>Probe:</w:t>
      </w:r>
      <w:r w:rsidRPr="00A571A7" w:rsidR="00252256">
        <w:rPr>
          <w:i/>
          <w:iCs/>
        </w:rPr>
        <w:t xml:space="preserve">  How much time do you typically dedicate to the work search logs?</w:t>
      </w:r>
    </w:p>
    <w:p w:rsidR="004274FB" w:rsidRPr="00A571A7" w:rsidP="004274FB" w14:paraId="2FC6047F" w14:textId="6F48A00F">
      <w:pPr>
        <w:pStyle w:val="ListParagraph"/>
        <w:numPr>
          <w:ilvl w:val="0"/>
          <w:numId w:val="13"/>
        </w:numPr>
      </w:pPr>
      <w:r w:rsidRPr="00A571A7">
        <w:t>How do you identify customers’ needs?</w:t>
      </w:r>
    </w:p>
    <w:p w:rsidR="004274FB" w:rsidRPr="00A571A7" w:rsidP="004274FB" w14:paraId="096275BB" w14:textId="58A06CAA">
      <w:pPr>
        <w:pStyle w:val="ListParagraph"/>
        <w:numPr>
          <w:ilvl w:val="1"/>
          <w:numId w:val="13"/>
        </w:numPr>
        <w:ind w:left="1440"/>
        <w:rPr>
          <w:i/>
          <w:iCs/>
        </w:rPr>
      </w:pPr>
      <w:r w:rsidRPr="00A571A7">
        <w:rPr>
          <w:i/>
          <w:iCs/>
        </w:rPr>
        <w:t>Probe: Do you rely on your review of the I</w:t>
      </w:r>
      <w:r w:rsidRPr="00A571A7" w:rsidR="005B325C">
        <w:rPr>
          <w:i/>
          <w:iCs/>
        </w:rPr>
        <w:t xml:space="preserve">nitial </w:t>
      </w:r>
      <w:r w:rsidRPr="00A571A7">
        <w:rPr>
          <w:i/>
          <w:iCs/>
        </w:rPr>
        <w:t>N</w:t>
      </w:r>
      <w:r w:rsidRPr="00A571A7" w:rsidR="005B325C">
        <w:rPr>
          <w:i/>
          <w:iCs/>
        </w:rPr>
        <w:t xml:space="preserve">eeds </w:t>
      </w:r>
      <w:r w:rsidRPr="00A571A7">
        <w:rPr>
          <w:i/>
          <w:iCs/>
        </w:rPr>
        <w:t>A</w:t>
      </w:r>
      <w:r w:rsidRPr="00A571A7" w:rsidR="005B325C">
        <w:rPr>
          <w:i/>
          <w:iCs/>
        </w:rPr>
        <w:t>ssessment (</w:t>
      </w:r>
      <w:r w:rsidRPr="00A571A7" w:rsidR="27F35208">
        <w:rPr>
          <w:i/>
          <w:iCs/>
        </w:rPr>
        <w:t>“</w:t>
      </w:r>
      <w:r w:rsidRPr="00A571A7" w:rsidR="005B325C">
        <w:rPr>
          <w:i/>
          <w:iCs/>
        </w:rPr>
        <w:t>INA</w:t>
      </w:r>
      <w:r w:rsidRPr="00A571A7" w:rsidR="1106F2E1">
        <w:rPr>
          <w:i/>
          <w:iCs/>
        </w:rPr>
        <w:t>”</w:t>
      </w:r>
      <w:r w:rsidRPr="00A571A7" w:rsidR="005B325C">
        <w:rPr>
          <w:i/>
          <w:iCs/>
        </w:rPr>
        <w:t>)</w:t>
      </w:r>
      <w:r w:rsidRPr="00A571A7">
        <w:rPr>
          <w:i/>
          <w:iCs/>
        </w:rPr>
        <w:t>?</w:t>
      </w:r>
    </w:p>
    <w:p w:rsidR="008C2045" w:rsidRPr="00A571A7" w:rsidP="004274FB" w14:paraId="48724D07" w14:textId="6B658513">
      <w:pPr>
        <w:pStyle w:val="ListParagraph"/>
        <w:numPr>
          <w:ilvl w:val="1"/>
          <w:numId w:val="13"/>
        </w:numPr>
        <w:ind w:left="1440"/>
        <w:rPr>
          <w:i/>
          <w:iCs/>
        </w:rPr>
      </w:pPr>
      <w:r w:rsidRPr="00A571A7">
        <w:rPr>
          <w:i/>
          <w:iCs/>
        </w:rPr>
        <w:t xml:space="preserve">Probe: Are there other </w:t>
      </w:r>
      <w:r w:rsidRPr="00A571A7" w:rsidR="00293572">
        <w:rPr>
          <w:i/>
          <w:iCs/>
        </w:rPr>
        <w:t>needs assessment activities?</w:t>
      </w:r>
    </w:p>
    <w:p w:rsidR="000C0D0B" w:rsidRPr="00A571A7" w:rsidP="004274FB" w14:paraId="56A148D1" w14:textId="711F4F8C">
      <w:pPr>
        <w:pStyle w:val="ListParagraph"/>
        <w:numPr>
          <w:ilvl w:val="1"/>
          <w:numId w:val="13"/>
        </w:numPr>
        <w:ind w:left="1440"/>
        <w:rPr>
          <w:i/>
          <w:iCs/>
        </w:rPr>
      </w:pPr>
      <w:r w:rsidRPr="00A571A7">
        <w:rPr>
          <w:i/>
          <w:iCs/>
        </w:rPr>
        <w:t xml:space="preserve">Probe: </w:t>
      </w:r>
      <w:r w:rsidRPr="00A571A7" w:rsidR="0037126B">
        <w:rPr>
          <w:i/>
          <w:iCs/>
        </w:rPr>
        <w:t xml:space="preserve">How </w:t>
      </w:r>
      <w:r w:rsidRPr="00A571A7">
        <w:rPr>
          <w:i/>
          <w:iCs/>
        </w:rPr>
        <w:t xml:space="preserve">much </w:t>
      </w:r>
      <w:r w:rsidRPr="00A571A7" w:rsidR="00A35CC5">
        <w:rPr>
          <w:i/>
          <w:iCs/>
        </w:rPr>
        <w:t xml:space="preserve">time </w:t>
      </w:r>
      <w:r w:rsidRPr="00A571A7" w:rsidR="0037126B">
        <w:rPr>
          <w:i/>
          <w:iCs/>
        </w:rPr>
        <w:t xml:space="preserve">do you </w:t>
      </w:r>
      <w:r w:rsidRPr="00A571A7" w:rsidR="00A35CC5">
        <w:rPr>
          <w:i/>
          <w:iCs/>
        </w:rPr>
        <w:t>typically dedicate to t</w:t>
      </w:r>
      <w:r w:rsidRPr="00A571A7">
        <w:rPr>
          <w:i/>
          <w:iCs/>
        </w:rPr>
        <w:t>he INA?</w:t>
      </w:r>
    </w:p>
    <w:p w:rsidR="004274FB" w:rsidRPr="00A571A7" w:rsidP="004274FB" w14:paraId="08D5C8A7" w14:textId="2FBBC642">
      <w:pPr>
        <w:pStyle w:val="ListParagraph"/>
        <w:numPr>
          <w:ilvl w:val="0"/>
          <w:numId w:val="13"/>
        </w:numPr>
      </w:pPr>
      <w:r w:rsidRPr="00A571A7">
        <w:t xml:space="preserve">How do you </w:t>
      </w:r>
      <w:r w:rsidRPr="00A571A7" w:rsidR="00B54DA7">
        <w:t xml:space="preserve">discuss </w:t>
      </w:r>
      <w:r w:rsidRPr="00A571A7">
        <w:t xml:space="preserve">the </w:t>
      </w:r>
      <w:r w:rsidRPr="00A571A7" w:rsidR="0058510F">
        <w:t>LMI research activity</w:t>
      </w:r>
      <w:r w:rsidRPr="00A571A7">
        <w:t>?</w:t>
      </w:r>
    </w:p>
    <w:p w:rsidR="004274FB" w:rsidRPr="00A571A7" w:rsidP="004274FB" w14:paraId="718EE1B7" w14:textId="77777777">
      <w:pPr>
        <w:pStyle w:val="ListParagraph"/>
        <w:numPr>
          <w:ilvl w:val="1"/>
          <w:numId w:val="13"/>
        </w:numPr>
        <w:ind w:left="1440"/>
        <w:rPr>
          <w:i/>
          <w:iCs/>
        </w:rPr>
      </w:pPr>
      <w:r w:rsidRPr="00A571A7">
        <w:rPr>
          <w:i/>
          <w:iCs/>
        </w:rPr>
        <w:t>Probe: Do you advise customers on where and how to complete their research?</w:t>
      </w:r>
    </w:p>
    <w:p w:rsidR="000C0D0B" w:rsidRPr="00A571A7" w:rsidP="004274FB" w14:paraId="381267FA" w14:textId="66B479D3">
      <w:pPr>
        <w:pStyle w:val="ListParagraph"/>
        <w:numPr>
          <w:ilvl w:val="1"/>
          <w:numId w:val="13"/>
        </w:numPr>
        <w:ind w:left="1440"/>
        <w:rPr>
          <w:i/>
          <w:iCs/>
        </w:rPr>
      </w:pPr>
      <w:r w:rsidRPr="00A571A7">
        <w:rPr>
          <w:i/>
          <w:iCs/>
        </w:rPr>
        <w:t xml:space="preserve">Probe: </w:t>
      </w:r>
      <w:r w:rsidRPr="00A571A7" w:rsidR="00453D6F">
        <w:rPr>
          <w:i/>
          <w:iCs/>
        </w:rPr>
        <w:t xml:space="preserve">How much </w:t>
      </w:r>
      <w:r w:rsidRPr="00A571A7" w:rsidR="00A35CC5">
        <w:rPr>
          <w:i/>
          <w:iCs/>
        </w:rPr>
        <w:t>time do you dedicate to</w:t>
      </w:r>
      <w:r w:rsidRPr="00A571A7" w:rsidR="00453D6F">
        <w:rPr>
          <w:i/>
          <w:iCs/>
        </w:rPr>
        <w:t xml:space="preserve"> the LMI research?</w:t>
      </w:r>
    </w:p>
    <w:p w:rsidR="004274FB" w:rsidRPr="00A571A7" w:rsidP="004274FB" w14:paraId="36DCFA84" w14:textId="0C43D189">
      <w:pPr>
        <w:pStyle w:val="ListParagraph"/>
        <w:numPr>
          <w:ilvl w:val="0"/>
          <w:numId w:val="13"/>
        </w:numPr>
      </w:pPr>
      <w:r w:rsidRPr="00A571A7">
        <w:t xml:space="preserve">How do you use the </w:t>
      </w:r>
      <w:r w:rsidRPr="00A571A7" w:rsidR="0037126B">
        <w:t>Career Action Plan?</w:t>
      </w:r>
    </w:p>
    <w:p w:rsidR="00134D61" w:rsidRPr="00A571A7" w:rsidP="004274FB" w14:paraId="50A8AE1C" w14:textId="52C2B77E">
      <w:pPr>
        <w:pStyle w:val="ListParagraph"/>
        <w:numPr>
          <w:ilvl w:val="0"/>
          <w:numId w:val="13"/>
        </w:numPr>
      </w:pPr>
      <w:r w:rsidRPr="00A571A7">
        <w:t xml:space="preserve">How do you approach the </w:t>
      </w:r>
      <w:r w:rsidRPr="00A571A7" w:rsidR="00A829F1">
        <w:t>resume requirement during the Initial RESEA</w:t>
      </w:r>
      <w:r w:rsidRPr="00A571A7" w:rsidR="005750E4">
        <w:t>?</w:t>
      </w:r>
    </w:p>
    <w:p w:rsidR="005750E4" w:rsidRPr="00A571A7" w:rsidP="003A3059" w14:paraId="5B0D90DE" w14:textId="05A24AC3">
      <w:pPr>
        <w:pStyle w:val="ListParagraph"/>
        <w:numPr>
          <w:ilvl w:val="1"/>
          <w:numId w:val="13"/>
        </w:numPr>
        <w:ind w:left="1440"/>
        <w:rPr>
          <w:i/>
          <w:iCs/>
        </w:rPr>
      </w:pPr>
      <w:r w:rsidRPr="00A571A7">
        <w:rPr>
          <w:i/>
          <w:iCs/>
        </w:rPr>
        <w:t>Probe: Do you complete the template with each customer?</w:t>
      </w:r>
    </w:p>
    <w:p w:rsidR="005750E4" w:rsidRPr="00A571A7" w:rsidP="003A3059" w14:paraId="5AA666D4" w14:textId="3F2CFD1B">
      <w:pPr>
        <w:pStyle w:val="ListParagraph"/>
        <w:numPr>
          <w:ilvl w:val="1"/>
          <w:numId w:val="13"/>
        </w:numPr>
        <w:ind w:left="1440"/>
        <w:rPr>
          <w:i/>
          <w:iCs/>
        </w:rPr>
      </w:pPr>
      <w:r w:rsidRPr="00A571A7">
        <w:rPr>
          <w:i/>
          <w:iCs/>
        </w:rPr>
        <w:t>Probe: How much</w:t>
      </w:r>
      <w:r w:rsidRPr="00A571A7" w:rsidR="00A35CC5">
        <w:rPr>
          <w:i/>
          <w:iCs/>
        </w:rPr>
        <w:t xml:space="preserve"> time do you typically dedicate to </w:t>
      </w:r>
      <w:r w:rsidRPr="00A571A7" w:rsidR="00557543">
        <w:rPr>
          <w:i/>
          <w:iCs/>
        </w:rPr>
        <w:t xml:space="preserve">preparing a participant’s </w:t>
      </w:r>
      <w:r w:rsidRPr="00A571A7" w:rsidR="00A35CC5">
        <w:rPr>
          <w:i/>
          <w:iCs/>
        </w:rPr>
        <w:t>resume?</w:t>
      </w:r>
    </w:p>
    <w:p w:rsidR="004274FB" w:rsidRPr="00A571A7" w:rsidP="004274FB" w14:paraId="1364D104" w14:textId="71F20059">
      <w:pPr>
        <w:pStyle w:val="ListParagraph"/>
        <w:numPr>
          <w:ilvl w:val="0"/>
          <w:numId w:val="13"/>
        </w:numPr>
      </w:pPr>
      <w:r w:rsidRPr="00A571A7">
        <w:t>How do you refer customers to interim services</w:t>
      </w:r>
      <w:r w:rsidRPr="00A571A7" w:rsidR="003F4942">
        <w:t xml:space="preserve"> and workshops</w:t>
      </w:r>
      <w:r w:rsidRPr="00A571A7">
        <w:t>?</w:t>
      </w:r>
    </w:p>
    <w:p w:rsidR="004274FB" w:rsidRPr="00A571A7" w:rsidP="004274FB" w14:paraId="42D00D9D" w14:textId="03FBFEFE">
      <w:pPr>
        <w:pStyle w:val="ListParagraph"/>
        <w:numPr>
          <w:ilvl w:val="1"/>
          <w:numId w:val="13"/>
        </w:numPr>
        <w:ind w:left="1440"/>
        <w:rPr>
          <w:i/>
          <w:iCs/>
        </w:rPr>
      </w:pPr>
      <w:r w:rsidRPr="00A571A7">
        <w:rPr>
          <w:i/>
          <w:iCs/>
        </w:rPr>
        <w:t>Probe: How do you select the interim services</w:t>
      </w:r>
      <w:r w:rsidRPr="00A571A7" w:rsidR="003473F7">
        <w:rPr>
          <w:i/>
          <w:iCs/>
        </w:rPr>
        <w:t xml:space="preserve"> and workshops</w:t>
      </w:r>
      <w:r w:rsidRPr="00A571A7">
        <w:rPr>
          <w:i/>
          <w:iCs/>
        </w:rPr>
        <w:t>?</w:t>
      </w:r>
    </w:p>
    <w:p w:rsidR="0037126B" w:rsidRPr="00A571A7" w:rsidP="004274FB" w14:paraId="256212BB" w14:textId="7F8725D7">
      <w:pPr>
        <w:pStyle w:val="ListParagraph"/>
        <w:numPr>
          <w:ilvl w:val="1"/>
          <w:numId w:val="13"/>
        </w:numPr>
        <w:ind w:left="1440"/>
        <w:rPr>
          <w:i/>
          <w:iCs/>
        </w:rPr>
      </w:pPr>
      <w:r w:rsidRPr="00A571A7">
        <w:rPr>
          <w:i/>
          <w:iCs/>
        </w:rPr>
        <w:t>Probe: What are the most common referrals</w:t>
      </w:r>
      <w:r w:rsidRPr="00A571A7" w:rsidR="0081124B">
        <w:rPr>
          <w:i/>
          <w:iCs/>
        </w:rPr>
        <w:t>? W</w:t>
      </w:r>
      <w:r w:rsidRPr="00A571A7">
        <w:rPr>
          <w:i/>
          <w:iCs/>
        </w:rPr>
        <w:t xml:space="preserve">ho </w:t>
      </w:r>
      <w:r w:rsidRPr="00A571A7" w:rsidR="003473F7">
        <w:rPr>
          <w:i/>
          <w:iCs/>
        </w:rPr>
        <w:t>delivers the referred services and workshops</w:t>
      </w:r>
      <w:r w:rsidRPr="00A571A7">
        <w:rPr>
          <w:i/>
          <w:iCs/>
        </w:rPr>
        <w:t>?</w:t>
      </w:r>
    </w:p>
    <w:p w:rsidR="00557543" w:rsidRPr="00A571A7" w:rsidP="003A3059" w14:paraId="5959EC57" w14:textId="11D29E99">
      <w:pPr>
        <w:pStyle w:val="ListParagraph"/>
        <w:numPr>
          <w:ilvl w:val="0"/>
          <w:numId w:val="13"/>
        </w:numPr>
      </w:pPr>
      <w:r w:rsidRPr="00A571A7">
        <w:t xml:space="preserve">What other </w:t>
      </w:r>
      <w:r w:rsidRPr="00A571A7" w:rsidR="00EE1660">
        <w:t>topics do you typically cover during the initial RESEA?</w:t>
      </w:r>
    </w:p>
    <w:p w:rsidR="00CA6130" w:rsidRPr="00A571A7" w:rsidP="00FF1D17" w14:paraId="3B3B4A3B" w14:textId="77777777">
      <w:pPr>
        <w:spacing w:after="0"/>
        <w:ind w:firstLine="540"/>
        <w:rPr>
          <w:b/>
          <w:bCs/>
        </w:rPr>
      </w:pPr>
    </w:p>
    <w:p w:rsidR="00E0613A" w:rsidRPr="00A571A7" w:rsidP="00FF1D17" w14:paraId="73996A28" w14:textId="36E13AF2">
      <w:pPr>
        <w:spacing w:after="0"/>
        <w:ind w:firstLine="540"/>
        <w:rPr>
          <w:b/>
          <w:bCs/>
        </w:rPr>
      </w:pPr>
      <w:r w:rsidRPr="00A571A7">
        <w:rPr>
          <w:b/>
          <w:bCs/>
        </w:rPr>
        <w:t>Perspectives</w:t>
      </w:r>
      <w:r w:rsidRPr="00A571A7" w:rsidR="00F50531">
        <w:rPr>
          <w:b/>
          <w:bCs/>
        </w:rPr>
        <w:t xml:space="preserve"> </w:t>
      </w:r>
      <w:r w:rsidRPr="00A571A7" w:rsidR="00F50531">
        <w:rPr>
          <w:b/>
          <w:bCs/>
          <w:highlight w:val="yellow"/>
        </w:rPr>
        <w:t>[Customize for each state, as needed]</w:t>
      </w:r>
    </w:p>
    <w:p w:rsidR="00E0613A" w:rsidRPr="00A571A7" w:rsidP="00E0613A" w14:paraId="12DEBF89" w14:textId="77777777">
      <w:pPr>
        <w:pStyle w:val="ListParagraph"/>
        <w:numPr>
          <w:ilvl w:val="0"/>
          <w:numId w:val="15"/>
        </w:numPr>
        <w:rPr>
          <w:b/>
          <w:bCs/>
        </w:rPr>
      </w:pPr>
      <w:r w:rsidRPr="00A571A7">
        <w:t>What do you think is the most important component of the Initial RESEA?</w:t>
      </w:r>
    </w:p>
    <w:p w:rsidR="00561A9F" w:rsidRPr="00A571A7" w:rsidP="00561A9F" w14:paraId="6CD10AED" w14:textId="77777777">
      <w:pPr>
        <w:pStyle w:val="ListParagraph"/>
        <w:numPr>
          <w:ilvl w:val="0"/>
          <w:numId w:val="15"/>
        </w:numPr>
        <w:rPr>
          <w:b/>
          <w:bCs/>
        </w:rPr>
      </w:pPr>
      <w:r w:rsidRPr="00A571A7">
        <w:t>What, if anything, should be added to the Initial RESEA requirements?</w:t>
      </w:r>
    </w:p>
    <w:p w:rsidR="00BE35BB" w:rsidRPr="00A571A7" w:rsidP="003A3059" w14:paraId="121EAB6E" w14:textId="668E1DA7">
      <w:pPr>
        <w:pStyle w:val="ListParagraph"/>
        <w:numPr>
          <w:ilvl w:val="1"/>
          <w:numId w:val="15"/>
        </w:numPr>
        <w:rPr>
          <w:b/>
          <w:bCs/>
          <w:i/>
          <w:iCs/>
        </w:rPr>
      </w:pPr>
      <w:r w:rsidRPr="00A571A7">
        <w:rPr>
          <w:i/>
          <w:iCs/>
        </w:rPr>
        <w:t xml:space="preserve">Probe: Are there topics that often come up informally during RESEA meetings that you think should be formally incorporated into the </w:t>
      </w:r>
      <w:r w:rsidRPr="00A571A7" w:rsidR="007303DC">
        <w:rPr>
          <w:i/>
          <w:iCs/>
        </w:rPr>
        <w:t>meeting</w:t>
      </w:r>
      <w:r w:rsidRPr="00A571A7">
        <w:rPr>
          <w:i/>
          <w:iCs/>
        </w:rPr>
        <w:t>?</w:t>
      </w:r>
    </w:p>
    <w:p w:rsidR="00871876" w:rsidRPr="00A571A7" w:rsidP="003A3059" w14:paraId="2C559903" w14:textId="2755E1C3">
      <w:pPr>
        <w:pStyle w:val="ListParagraph"/>
        <w:numPr>
          <w:ilvl w:val="1"/>
          <w:numId w:val="15"/>
        </w:numPr>
        <w:rPr>
          <w:b/>
          <w:bCs/>
          <w:i/>
          <w:iCs/>
        </w:rPr>
      </w:pPr>
      <w:r w:rsidRPr="00A571A7">
        <w:rPr>
          <w:i/>
          <w:iCs/>
        </w:rPr>
        <w:t>Probe: Are there things you’d like to be able to assess but don’t have tools for?</w:t>
      </w:r>
      <w:r w:rsidRPr="00A571A7" w:rsidR="0077478F">
        <w:rPr>
          <w:i/>
          <w:iCs/>
        </w:rPr>
        <w:t xml:space="preserve"> If so, what are they?</w:t>
      </w:r>
    </w:p>
    <w:p w:rsidR="00007EAE" w:rsidRPr="00A571A7" w:rsidP="00561A9F" w14:paraId="66679186" w14:textId="52BCD851">
      <w:pPr>
        <w:pStyle w:val="ListParagraph"/>
        <w:numPr>
          <w:ilvl w:val="0"/>
          <w:numId w:val="15"/>
        </w:numPr>
        <w:rPr>
          <w:b/>
          <w:bCs/>
        </w:rPr>
      </w:pPr>
      <w:r w:rsidRPr="00A571A7">
        <w:t>How do you perceive participant engagement in the Initial RESEA</w:t>
      </w:r>
      <w:r w:rsidRPr="00A571A7" w:rsidR="00932687">
        <w:t xml:space="preserve"> meeting</w:t>
      </w:r>
      <w:r w:rsidRPr="00A571A7">
        <w:t>?</w:t>
      </w:r>
    </w:p>
    <w:p w:rsidR="007118FE" w:rsidRPr="00A571A7" w:rsidP="006875C5" w14:paraId="492A6DFF" w14:textId="77777777">
      <w:pPr>
        <w:pStyle w:val="ListParagraph"/>
        <w:spacing w:after="0"/>
        <w:ind w:left="540"/>
        <w:rPr>
          <w:b/>
          <w:bCs/>
          <w:color w:val="C00000"/>
        </w:rPr>
      </w:pPr>
    </w:p>
    <w:p w:rsidR="00022C8F" w:rsidRPr="00A571A7" w:rsidP="00E24189" w14:paraId="247E5306" w14:textId="42853720">
      <w:pPr>
        <w:pStyle w:val="ListParagraph"/>
        <w:numPr>
          <w:ilvl w:val="0"/>
          <w:numId w:val="2"/>
        </w:numPr>
        <w:spacing w:after="0"/>
        <w:ind w:left="540"/>
        <w:rPr>
          <w:b/>
          <w:bCs/>
          <w:color w:val="C00000"/>
        </w:rPr>
      </w:pPr>
      <w:r w:rsidRPr="00A571A7">
        <w:rPr>
          <w:b/>
          <w:bCs/>
          <w:color w:val="C00000"/>
        </w:rPr>
        <w:t xml:space="preserve">Subsequent </w:t>
      </w:r>
      <w:r w:rsidRPr="00A571A7">
        <w:rPr>
          <w:b/>
          <w:bCs/>
          <w:color w:val="C00000"/>
        </w:rPr>
        <w:t xml:space="preserve">RESEA </w:t>
      </w:r>
      <w:r w:rsidRPr="00A571A7" w:rsidR="00E446D8">
        <w:rPr>
          <w:b/>
          <w:bCs/>
          <w:color w:val="C00000"/>
        </w:rPr>
        <w:t>meeting</w:t>
      </w:r>
      <w:r w:rsidRPr="00A571A7">
        <w:rPr>
          <w:b/>
          <w:bCs/>
          <w:color w:val="C00000"/>
        </w:rPr>
        <w:t xml:space="preserve"> </w:t>
      </w:r>
      <w:r w:rsidRPr="00A571A7">
        <w:rPr>
          <w:b/>
          <w:bCs/>
          <w:color w:val="C00000"/>
          <w:highlight w:val="yellow"/>
        </w:rPr>
        <w:t>[This term may need to be customized]</w:t>
      </w:r>
    </w:p>
    <w:p w:rsidR="00EE1660" w:rsidRPr="00A571A7" w:rsidP="00EE1660" w14:paraId="1D4FDFEA" w14:textId="730FAF73">
      <w:pPr>
        <w:pStyle w:val="ListParagraph"/>
        <w:spacing w:after="0"/>
        <w:ind w:left="540"/>
      </w:pPr>
      <w:r w:rsidRPr="00A571A7">
        <w:t xml:space="preserve">Now we would like to cover the details of the RESEA </w:t>
      </w:r>
      <w:r w:rsidRPr="00A571A7" w:rsidR="00F10255">
        <w:t>subsequent</w:t>
      </w:r>
      <w:r w:rsidRPr="00A571A7">
        <w:t xml:space="preserve"> </w:t>
      </w:r>
      <w:r w:rsidRPr="00A571A7" w:rsidR="007303DC">
        <w:t>meeting</w:t>
      </w:r>
      <w:r w:rsidRPr="00A571A7">
        <w:t>.</w:t>
      </w:r>
    </w:p>
    <w:p w:rsidR="00022C8F" w:rsidRPr="00A571A7" w:rsidP="00FF1D17" w14:paraId="51925244" w14:textId="77777777">
      <w:pPr>
        <w:spacing w:after="0"/>
        <w:ind w:firstLine="540"/>
        <w:rPr>
          <w:b/>
          <w:bCs/>
        </w:rPr>
      </w:pPr>
      <w:r w:rsidRPr="00A571A7">
        <w:rPr>
          <w:b/>
          <w:bCs/>
        </w:rPr>
        <w:t>Logistics</w:t>
      </w:r>
    </w:p>
    <w:p w:rsidR="00022C8F" w:rsidRPr="00A571A7" w:rsidP="00022C8F" w14:paraId="1EE49F1E" w14:textId="2C4825A6">
      <w:pPr>
        <w:pStyle w:val="ListParagraph"/>
        <w:numPr>
          <w:ilvl w:val="0"/>
          <w:numId w:val="16"/>
        </w:numPr>
        <w:rPr>
          <w:b/>
          <w:bCs/>
        </w:rPr>
      </w:pPr>
      <w:r w:rsidRPr="00A571A7">
        <w:t xml:space="preserve">Who conducts the </w:t>
      </w:r>
      <w:r w:rsidRPr="00A571A7" w:rsidR="00E446D8">
        <w:t>Subsequent RESEA meeting</w:t>
      </w:r>
      <w:r w:rsidRPr="00A571A7">
        <w:t xml:space="preserve">? </w:t>
      </w:r>
    </w:p>
    <w:p w:rsidR="00022C8F" w:rsidRPr="00A571A7" w:rsidP="00022C8F" w14:paraId="49CB9C00" w14:textId="7CEB340F">
      <w:pPr>
        <w:pStyle w:val="ListParagraph"/>
        <w:numPr>
          <w:ilvl w:val="1"/>
          <w:numId w:val="16"/>
        </w:numPr>
        <w:tabs>
          <w:tab w:val="left" w:pos="1530"/>
        </w:tabs>
        <w:ind w:left="1440"/>
        <w:rPr>
          <w:b/>
          <w:bCs/>
          <w:i/>
          <w:iCs/>
        </w:rPr>
      </w:pPr>
      <w:r w:rsidRPr="00A571A7">
        <w:rPr>
          <w:i/>
          <w:iCs/>
        </w:rPr>
        <w:t xml:space="preserve">Probe: Is it the same person </w:t>
      </w:r>
      <w:r w:rsidRPr="00A571A7" w:rsidR="004931D9">
        <w:rPr>
          <w:i/>
          <w:iCs/>
        </w:rPr>
        <w:t xml:space="preserve">who </w:t>
      </w:r>
      <w:r w:rsidRPr="00A571A7">
        <w:rPr>
          <w:i/>
          <w:iCs/>
        </w:rPr>
        <w:t>conducted that customer’s Initial RESEA?</w:t>
      </w:r>
    </w:p>
    <w:p w:rsidR="00543A0D" w:rsidRPr="00A571A7" w:rsidP="00543A0D" w14:paraId="60FC8966" w14:textId="77777777">
      <w:pPr>
        <w:pStyle w:val="ListParagraph"/>
        <w:numPr>
          <w:ilvl w:val="0"/>
          <w:numId w:val="16"/>
        </w:numPr>
        <w:rPr>
          <w:b/>
          <w:bCs/>
        </w:rPr>
      </w:pPr>
      <w:r w:rsidRPr="00A571A7">
        <w:t xml:space="preserve">Are these typically delivered in-person or remotely? </w:t>
      </w:r>
    </w:p>
    <w:p w:rsidR="005E031D" w:rsidRPr="00A571A7" w:rsidP="005E031D" w14:paraId="31985DFC" w14:textId="78EAC732">
      <w:pPr>
        <w:pStyle w:val="ListParagraph"/>
        <w:ind w:left="1080"/>
        <w:rPr>
          <w:b/>
          <w:bCs/>
          <w:highlight w:val="yellow"/>
        </w:rPr>
      </w:pPr>
      <w:r w:rsidRPr="00A571A7">
        <w:rPr>
          <w:highlight w:val="yellow"/>
        </w:rPr>
        <w:t>[This will likely need to be customized by state]</w:t>
      </w:r>
    </w:p>
    <w:p w:rsidR="00543A0D" w:rsidRPr="00A571A7" w:rsidP="00543A0D" w14:paraId="533006C3" w14:textId="77777777">
      <w:pPr>
        <w:pStyle w:val="ListParagraph"/>
        <w:numPr>
          <w:ilvl w:val="1"/>
          <w:numId w:val="16"/>
        </w:numPr>
        <w:ind w:left="1440"/>
        <w:rPr>
          <w:b/>
          <w:bCs/>
          <w:i/>
          <w:iCs/>
        </w:rPr>
      </w:pPr>
      <w:r w:rsidRPr="00A571A7">
        <w:rPr>
          <w:i/>
          <w:iCs/>
        </w:rPr>
        <w:t xml:space="preserve">Probe: If in-person, where (e.g., at AJC, other location)? </w:t>
      </w:r>
    </w:p>
    <w:p w:rsidR="00543A0D" w:rsidRPr="00A571A7" w:rsidP="00543A0D" w14:paraId="74805894" w14:textId="77777777">
      <w:pPr>
        <w:pStyle w:val="ListParagraph"/>
        <w:numPr>
          <w:ilvl w:val="1"/>
          <w:numId w:val="16"/>
        </w:numPr>
        <w:ind w:left="1440"/>
        <w:rPr>
          <w:b/>
          <w:bCs/>
          <w:i/>
          <w:iCs/>
        </w:rPr>
      </w:pPr>
      <w:r w:rsidRPr="00A571A7">
        <w:rPr>
          <w:i/>
          <w:iCs/>
        </w:rPr>
        <w:t>Probe: If remotely, how (e.g., phone, videoconference)?</w:t>
      </w:r>
    </w:p>
    <w:p w:rsidR="00543A0D" w:rsidRPr="00A571A7" w:rsidP="00543A0D" w14:paraId="0D78FFA3" w14:textId="6E28884A">
      <w:pPr>
        <w:pStyle w:val="ListParagraph"/>
        <w:numPr>
          <w:ilvl w:val="0"/>
          <w:numId w:val="16"/>
        </w:numPr>
        <w:rPr>
          <w:b/>
          <w:bCs/>
        </w:rPr>
      </w:pPr>
      <w:r w:rsidRPr="00A571A7">
        <w:t xml:space="preserve">How much time is set aside for each </w:t>
      </w:r>
      <w:r w:rsidRPr="00A571A7" w:rsidR="007303DC">
        <w:t>meeting</w:t>
      </w:r>
      <w:r w:rsidRPr="00A571A7">
        <w:t xml:space="preserve">, and is the full time typically used? </w:t>
      </w:r>
    </w:p>
    <w:p w:rsidR="00022C8F" w:rsidRPr="00A571A7" w:rsidP="00FF1D17" w14:paraId="44D1A999" w14:textId="77777777">
      <w:pPr>
        <w:spacing w:after="0"/>
        <w:ind w:left="360" w:firstLine="180"/>
        <w:rPr>
          <w:b/>
          <w:bCs/>
        </w:rPr>
      </w:pPr>
      <w:r w:rsidRPr="00A571A7">
        <w:rPr>
          <w:b/>
          <w:bCs/>
        </w:rPr>
        <w:t>Content</w:t>
      </w:r>
    </w:p>
    <w:p w:rsidR="00022C8F" w:rsidRPr="00A571A7" w:rsidP="00022C8F" w14:paraId="7BDF2C84" w14:textId="3295B06B">
      <w:pPr>
        <w:pStyle w:val="ListParagraph"/>
        <w:numPr>
          <w:ilvl w:val="0"/>
          <w:numId w:val="17"/>
        </w:numPr>
        <w:rPr>
          <w:b/>
          <w:bCs/>
        </w:rPr>
      </w:pPr>
      <w:r w:rsidRPr="00A571A7">
        <w:t xml:space="preserve">What are the elements of a typical </w:t>
      </w:r>
      <w:r w:rsidRPr="00A571A7" w:rsidR="00E446D8">
        <w:t>Subsequent RESEA meeting</w:t>
      </w:r>
      <w:r w:rsidRPr="00A571A7">
        <w:t>?</w:t>
      </w:r>
    </w:p>
    <w:p w:rsidR="00022C8F" w:rsidRPr="00A571A7" w:rsidP="00022C8F" w14:paraId="3115DB78" w14:textId="2510EE10">
      <w:pPr>
        <w:pStyle w:val="ListParagraph"/>
        <w:numPr>
          <w:ilvl w:val="1"/>
          <w:numId w:val="17"/>
        </w:numPr>
        <w:ind w:left="1440"/>
        <w:rPr>
          <w:color w:val="FF0000"/>
        </w:rPr>
      </w:pPr>
      <w:r w:rsidRPr="00A571A7">
        <w:rPr>
          <w:i/>
          <w:iCs/>
          <w:color w:val="000000" w:themeColor="text1"/>
          <w:highlight w:val="yellow"/>
        </w:rPr>
        <w:t>[</w:t>
      </w:r>
      <w:r w:rsidRPr="00A571A7" w:rsidR="00AA1061">
        <w:rPr>
          <w:i/>
          <w:iCs/>
          <w:color w:val="000000" w:themeColor="text1"/>
          <w:highlight w:val="yellow"/>
        </w:rPr>
        <w:t>This list will need to be customized by state]</w:t>
      </w:r>
      <w:r w:rsidRPr="00A571A7" w:rsidR="00AA1061">
        <w:rPr>
          <w:i/>
          <w:iCs/>
          <w:color w:val="000000" w:themeColor="text1"/>
        </w:rPr>
        <w:t xml:space="preserve"> </w:t>
      </w:r>
      <w:r w:rsidRPr="00A571A7">
        <w:rPr>
          <w:i/>
          <w:iCs/>
          <w:color w:val="FF0000"/>
        </w:rPr>
        <w:t>Note to Interviewer</w:t>
      </w:r>
      <w:r w:rsidRPr="00A571A7" w:rsidR="00AA1061">
        <w:rPr>
          <w:i/>
          <w:iCs/>
          <w:color w:val="FF0000"/>
        </w:rPr>
        <w:t>:</w:t>
      </w:r>
      <w:r w:rsidRPr="00A571A7">
        <w:rPr>
          <w:i/>
          <w:iCs/>
          <w:color w:val="FF0000"/>
        </w:rPr>
        <w:t xml:space="preserve"> treat the list below like a checklist, confirming that each element of the RESEA Review is completed]</w:t>
      </w:r>
      <w:r w:rsidRPr="00A571A7">
        <w:rPr>
          <w:color w:val="FF0000"/>
        </w:rPr>
        <w:t>:</w:t>
      </w:r>
    </w:p>
    <w:p w:rsidR="00022C8F" w:rsidRPr="00A571A7" w:rsidP="00022C8F" w14:paraId="1144673F" w14:textId="7CEF4650">
      <w:pPr>
        <w:pStyle w:val="ListParagraph"/>
        <w:numPr>
          <w:ilvl w:val="2"/>
          <w:numId w:val="17"/>
        </w:numPr>
        <w:ind w:left="1800"/>
        <w:rPr>
          <w:b/>
          <w:bCs/>
        </w:rPr>
      </w:pPr>
      <w:r w:rsidRPr="00A571A7">
        <w:t xml:space="preserve">UI </w:t>
      </w:r>
      <w:r w:rsidRPr="00A571A7" w:rsidR="00FF1D17">
        <w:t>E</w:t>
      </w:r>
      <w:r w:rsidRPr="00A571A7">
        <w:t xml:space="preserve">ligibility </w:t>
      </w:r>
      <w:r w:rsidRPr="00A571A7" w:rsidR="00FF1D17">
        <w:t xml:space="preserve">Assessment </w:t>
      </w:r>
      <w:r w:rsidRPr="00A571A7" w:rsidR="00A03234">
        <w:t xml:space="preserve">Questionnaire </w:t>
      </w:r>
      <w:r w:rsidRPr="00A571A7">
        <w:t xml:space="preserve">and work search </w:t>
      </w:r>
      <w:r w:rsidRPr="00A571A7" w:rsidR="00FF6E39">
        <w:t xml:space="preserve">log </w:t>
      </w:r>
      <w:r w:rsidRPr="00A571A7">
        <w:t>review</w:t>
      </w:r>
    </w:p>
    <w:p w:rsidR="00022C8F" w:rsidRPr="00A571A7" w:rsidP="00022C8F" w14:paraId="34C94C62" w14:textId="77777777">
      <w:pPr>
        <w:pStyle w:val="ListParagraph"/>
        <w:numPr>
          <w:ilvl w:val="2"/>
          <w:numId w:val="17"/>
        </w:numPr>
        <w:ind w:left="1800"/>
        <w:rPr>
          <w:b/>
          <w:bCs/>
        </w:rPr>
      </w:pPr>
      <w:r w:rsidRPr="00A571A7">
        <w:t>Verify completion of interim services</w:t>
      </w:r>
    </w:p>
    <w:p w:rsidR="00022C8F" w:rsidRPr="00A571A7" w:rsidP="00022C8F" w14:paraId="5CFA33C5" w14:textId="77777777">
      <w:pPr>
        <w:pStyle w:val="ListParagraph"/>
        <w:numPr>
          <w:ilvl w:val="2"/>
          <w:numId w:val="17"/>
        </w:numPr>
        <w:ind w:left="1800"/>
        <w:rPr>
          <w:b/>
          <w:bCs/>
        </w:rPr>
      </w:pPr>
      <w:r w:rsidRPr="00A571A7">
        <w:t>Review resume</w:t>
      </w:r>
    </w:p>
    <w:p w:rsidR="00022C8F" w:rsidRPr="00A571A7" w:rsidP="00022C8F" w14:paraId="57731849" w14:textId="77777777">
      <w:pPr>
        <w:pStyle w:val="ListParagraph"/>
        <w:numPr>
          <w:ilvl w:val="2"/>
          <w:numId w:val="17"/>
        </w:numPr>
        <w:ind w:left="1800"/>
        <w:rPr>
          <w:b/>
          <w:bCs/>
        </w:rPr>
      </w:pPr>
      <w:r w:rsidRPr="00A571A7">
        <w:t>Review LMI research activities</w:t>
      </w:r>
    </w:p>
    <w:p w:rsidR="00022C8F" w:rsidRPr="00A571A7" w:rsidP="00022C8F" w14:paraId="221AB60F" w14:textId="75C73377">
      <w:pPr>
        <w:pStyle w:val="ListParagraph"/>
        <w:numPr>
          <w:ilvl w:val="2"/>
          <w:numId w:val="17"/>
        </w:numPr>
        <w:ind w:left="1800"/>
        <w:rPr>
          <w:b/>
          <w:bCs/>
        </w:rPr>
      </w:pPr>
      <w:r w:rsidRPr="00A571A7">
        <w:t>Further review of needs</w:t>
      </w:r>
    </w:p>
    <w:p w:rsidR="00022C8F" w:rsidRPr="00A571A7" w:rsidP="00022C8F" w14:paraId="6453477D" w14:textId="065EBA54">
      <w:pPr>
        <w:pStyle w:val="ListParagraph"/>
        <w:numPr>
          <w:ilvl w:val="2"/>
          <w:numId w:val="17"/>
        </w:numPr>
        <w:ind w:left="1800"/>
        <w:rPr>
          <w:b/>
          <w:bCs/>
        </w:rPr>
      </w:pPr>
      <w:r w:rsidRPr="00A571A7">
        <w:t xml:space="preserve">Referral to </w:t>
      </w:r>
      <w:r w:rsidRPr="00A571A7" w:rsidR="005B56D9">
        <w:t xml:space="preserve">future </w:t>
      </w:r>
      <w:r w:rsidRPr="00A571A7" w:rsidR="00AC1FC4">
        <w:t>reemployment/</w:t>
      </w:r>
      <w:r w:rsidRPr="00A571A7">
        <w:t>career services</w:t>
      </w:r>
    </w:p>
    <w:p w:rsidR="00022C8F" w:rsidRPr="00A571A7" w:rsidP="00022C8F" w14:paraId="567B461B" w14:textId="4800E912">
      <w:pPr>
        <w:pStyle w:val="ListParagraph"/>
        <w:numPr>
          <w:ilvl w:val="0"/>
          <w:numId w:val="17"/>
        </w:numPr>
      </w:pPr>
      <w:r w:rsidRPr="00A571A7">
        <w:t>How do you verify the customer’s completion of required interim services?</w:t>
      </w:r>
    </w:p>
    <w:p w:rsidR="00022C8F" w:rsidRPr="00A571A7" w:rsidP="00022C8F" w14:paraId="2B4111D7" w14:textId="58DFB783">
      <w:pPr>
        <w:pStyle w:val="ListParagraph"/>
        <w:numPr>
          <w:ilvl w:val="0"/>
          <w:numId w:val="17"/>
        </w:numPr>
      </w:pPr>
      <w:r w:rsidRPr="00A571A7">
        <w:t xml:space="preserve">How is the </w:t>
      </w:r>
      <w:r w:rsidRPr="00A571A7" w:rsidR="0006446F">
        <w:t xml:space="preserve">Subsequent </w:t>
      </w:r>
      <w:r w:rsidRPr="00A571A7" w:rsidR="007303DC">
        <w:t>RESEA meeting</w:t>
      </w:r>
      <w:r w:rsidRPr="00A571A7">
        <w:t xml:space="preserve"> different from the Initial RESEA </w:t>
      </w:r>
      <w:r w:rsidRPr="00A571A7" w:rsidR="007303DC">
        <w:t>meeting</w:t>
      </w:r>
      <w:r w:rsidRPr="00A571A7">
        <w:t>?</w:t>
      </w:r>
    </w:p>
    <w:p w:rsidR="0006446F" w:rsidRPr="00A571A7" w:rsidP="0006446F" w14:paraId="09FEC36E" w14:textId="0D9C1773">
      <w:pPr>
        <w:pStyle w:val="ListParagraph"/>
        <w:ind w:left="1440"/>
        <w:rPr>
          <w:i/>
          <w:iCs/>
        </w:rPr>
      </w:pPr>
      <w:r w:rsidRPr="00A571A7">
        <w:rPr>
          <w:i/>
          <w:iCs/>
          <w:color w:val="000000" w:themeColor="text1"/>
          <w:highlight w:val="yellow"/>
        </w:rPr>
        <w:t>[This list will need to be customized by state]</w:t>
      </w:r>
    </w:p>
    <w:p w:rsidR="00022C8F" w:rsidRPr="00A571A7" w:rsidP="00022C8F" w14:paraId="179B492B" w14:textId="1A0D4437">
      <w:pPr>
        <w:pStyle w:val="ListParagraph"/>
        <w:numPr>
          <w:ilvl w:val="1"/>
          <w:numId w:val="17"/>
        </w:numPr>
        <w:ind w:left="1440"/>
        <w:rPr>
          <w:i/>
          <w:iCs/>
        </w:rPr>
      </w:pPr>
      <w:r w:rsidRPr="00A571A7">
        <w:rPr>
          <w:i/>
          <w:iCs/>
        </w:rPr>
        <w:t>Probe: Do you conduct the UI eligibility review differently</w:t>
      </w:r>
      <w:r w:rsidRPr="00A571A7" w:rsidR="00A30940">
        <w:rPr>
          <w:i/>
          <w:iCs/>
        </w:rPr>
        <w:t xml:space="preserve"> (</w:t>
      </w:r>
      <w:r w:rsidRPr="00A571A7" w:rsidR="00DE0B96">
        <w:rPr>
          <w:i/>
          <w:iCs/>
        </w:rPr>
        <w:t>work search logs and Questionnaire)</w:t>
      </w:r>
      <w:r w:rsidRPr="00A571A7">
        <w:rPr>
          <w:i/>
          <w:iCs/>
        </w:rPr>
        <w:t>?</w:t>
      </w:r>
    </w:p>
    <w:p w:rsidR="00022C8F" w:rsidRPr="00A571A7" w:rsidP="00022C8F" w14:paraId="51E5F5A2" w14:textId="30E4EE24">
      <w:pPr>
        <w:pStyle w:val="ListParagraph"/>
        <w:numPr>
          <w:ilvl w:val="1"/>
          <w:numId w:val="17"/>
        </w:numPr>
        <w:ind w:left="1440"/>
        <w:rPr>
          <w:i/>
          <w:iCs/>
        </w:rPr>
      </w:pPr>
      <w:r w:rsidRPr="00A571A7">
        <w:rPr>
          <w:i/>
          <w:iCs/>
        </w:rPr>
        <w:t>Probe: Does the discussion of LMI differ if the customer has completed their LMI research?</w:t>
      </w:r>
    </w:p>
    <w:p w:rsidR="00022C8F" w:rsidRPr="00A571A7" w:rsidP="00022C8F" w14:paraId="06143DAF" w14:textId="0179366A">
      <w:pPr>
        <w:pStyle w:val="ListParagraph"/>
        <w:numPr>
          <w:ilvl w:val="1"/>
          <w:numId w:val="17"/>
        </w:numPr>
        <w:ind w:left="1440"/>
        <w:rPr>
          <w:i/>
          <w:iCs/>
        </w:rPr>
      </w:pPr>
      <w:r w:rsidRPr="00A571A7">
        <w:rPr>
          <w:i/>
          <w:iCs/>
        </w:rPr>
        <w:t xml:space="preserve">Probe: How do you select </w:t>
      </w:r>
      <w:r w:rsidRPr="00A571A7" w:rsidR="000C33AA">
        <w:rPr>
          <w:i/>
          <w:iCs/>
        </w:rPr>
        <w:t xml:space="preserve">which </w:t>
      </w:r>
      <w:r w:rsidRPr="00A571A7">
        <w:rPr>
          <w:i/>
          <w:iCs/>
        </w:rPr>
        <w:t>services</w:t>
      </w:r>
      <w:r w:rsidRPr="00A571A7" w:rsidR="000C33AA">
        <w:rPr>
          <w:i/>
          <w:iCs/>
        </w:rPr>
        <w:t xml:space="preserve"> to refer customers</w:t>
      </w:r>
      <w:r w:rsidRPr="00A571A7">
        <w:rPr>
          <w:i/>
          <w:iCs/>
        </w:rPr>
        <w:t>?</w:t>
      </w:r>
    </w:p>
    <w:p w:rsidR="00022C8F" w:rsidRPr="00A571A7" w:rsidP="00022C8F" w14:paraId="4D84CAE0" w14:textId="77777777">
      <w:pPr>
        <w:pStyle w:val="ListParagraph"/>
        <w:numPr>
          <w:ilvl w:val="1"/>
          <w:numId w:val="17"/>
        </w:numPr>
        <w:ind w:left="1440"/>
        <w:rPr>
          <w:i/>
          <w:iCs/>
        </w:rPr>
      </w:pPr>
      <w:r w:rsidRPr="00A571A7">
        <w:rPr>
          <w:i/>
          <w:iCs/>
        </w:rPr>
        <w:t>Probe: Do you typically identify new needs or barriers to reemployment?</w:t>
      </w:r>
    </w:p>
    <w:p w:rsidR="00022C8F" w:rsidRPr="00A571A7" w:rsidP="00022C8F" w14:paraId="6B5EBB1B" w14:textId="486E60CF">
      <w:pPr>
        <w:pStyle w:val="ListParagraph"/>
        <w:numPr>
          <w:ilvl w:val="1"/>
          <w:numId w:val="17"/>
        </w:numPr>
        <w:ind w:left="1440"/>
        <w:rPr>
          <w:i/>
          <w:iCs/>
        </w:rPr>
      </w:pPr>
      <w:r w:rsidRPr="00A571A7">
        <w:rPr>
          <w:i/>
          <w:iCs/>
        </w:rPr>
        <w:t>Probe: Are the referrals to additional career services also mandatory?</w:t>
      </w:r>
    </w:p>
    <w:p w:rsidR="00022C8F" w:rsidRPr="00A571A7" w:rsidP="00AC1FC4" w14:paraId="35E76858" w14:textId="3FD08011">
      <w:pPr>
        <w:spacing w:after="0"/>
        <w:ind w:left="360" w:firstLine="180"/>
        <w:rPr>
          <w:b/>
          <w:bCs/>
        </w:rPr>
      </w:pPr>
      <w:r w:rsidRPr="00A571A7">
        <w:rPr>
          <w:b/>
          <w:bCs/>
        </w:rPr>
        <w:t>Perspectives</w:t>
      </w:r>
      <w:r w:rsidRPr="00A571A7" w:rsidR="004B6521">
        <w:rPr>
          <w:b/>
          <w:bCs/>
        </w:rPr>
        <w:t xml:space="preserve"> </w:t>
      </w:r>
      <w:r w:rsidRPr="00A571A7" w:rsidR="004B6521">
        <w:rPr>
          <w:b/>
          <w:bCs/>
          <w:highlight w:val="yellow"/>
        </w:rPr>
        <w:t>[Customize for each state, as needed]</w:t>
      </w:r>
    </w:p>
    <w:p w:rsidR="00022C8F" w:rsidRPr="00A571A7" w:rsidP="00022C8F" w14:paraId="0059F504" w14:textId="47D1CB7D">
      <w:pPr>
        <w:pStyle w:val="ListParagraph"/>
        <w:numPr>
          <w:ilvl w:val="0"/>
          <w:numId w:val="18"/>
        </w:numPr>
      </w:pPr>
      <w:r w:rsidRPr="00A571A7">
        <w:t xml:space="preserve">What is the most important part of the </w:t>
      </w:r>
      <w:r w:rsidRPr="00A571A7" w:rsidR="00E446D8">
        <w:t>Subsequent RESEA meeting</w:t>
      </w:r>
      <w:r w:rsidRPr="00A571A7">
        <w:t>?</w:t>
      </w:r>
    </w:p>
    <w:p w:rsidR="00022C8F" w:rsidRPr="00A571A7" w:rsidP="00022C8F" w14:paraId="3B0DFEBD" w14:textId="20C662CD">
      <w:pPr>
        <w:pStyle w:val="ListParagraph"/>
        <w:numPr>
          <w:ilvl w:val="0"/>
          <w:numId w:val="18"/>
        </w:numPr>
      </w:pPr>
      <w:r w:rsidRPr="00A571A7">
        <w:t xml:space="preserve">What, if anything, should be added to the RESEA </w:t>
      </w:r>
      <w:r w:rsidRPr="00A571A7" w:rsidR="00B10A30">
        <w:t xml:space="preserve">subsequent meeting </w:t>
      </w:r>
      <w:r w:rsidRPr="00A571A7">
        <w:t>requirements?</w:t>
      </w:r>
    </w:p>
    <w:p w:rsidR="00561A9F" w:rsidRPr="00A571A7" w:rsidP="00022C8F" w14:paraId="0E130BE9" w14:textId="618709F2">
      <w:pPr>
        <w:pStyle w:val="ListParagraph"/>
        <w:numPr>
          <w:ilvl w:val="0"/>
          <w:numId w:val="18"/>
        </w:numPr>
      </w:pPr>
      <w:r w:rsidRPr="00A571A7">
        <w:t xml:space="preserve">What do you think should be the amount of time between the </w:t>
      </w:r>
      <w:r w:rsidRPr="00A571A7" w:rsidR="005A226D">
        <w:t>I</w:t>
      </w:r>
      <w:r w:rsidRPr="00A571A7">
        <w:t xml:space="preserve">nitial </w:t>
      </w:r>
      <w:r w:rsidRPr="00A571A7" w:rsidR="005A226D">
        <w:t xml:space="preserve">RESEA </w:t>
      </w:r>
      <w:r w:rsidRPr="00A571A7">
        <w:t xml:space="preserve">and </w:t>
      </w:r>
      <w:r w:rsidRPr="00A571A7" w:rsidR="00E446D8">
        <w:t>Subsequent RESEA meeting</w:t>
      </w:r>
      <w:r w:rsidRPr="00A571A7">
        <w:t>s?</w:t>
      </w:r>
    </w:p>
    <w:p w:rsidR="00007EAE" w:rsidRPr="00A571A7" w:rsidP="005A61B2" w14:paraId="6665A354" w14:textId="6D234F50">
      <w:pPr>
        <w:pStyle w:val="ListParagraph"/>
        <w:numPr>
          <w:ilvl w:val="0"/>
          <w:numId w:val="18"/>
        </w:numPr>
        <w:rPr>
          <w:b/>
          <w:bCs/>
        </w:rPr>
      </w:pPr>
      <w:r w:rsidRPr="00A571A7">
        <w:t xml:space="preserve">How do you perceive participant engagement in the RESEA </w:t>
      </w:r>
      <w:r w:rsidRPr="00A571A7" w:rsidR="00B10A30">
        <w:t>subsequent meeting</w:t>
      </w:r>
      <w:r w:rsidRPr="00A571A7">
        <w:t>?</w:t>
      </w:r>
    </w:p>
    <w:p w:rsidR="005A61B2" w:rsidRPr="00A571A7" w:rsidP="00A30E49" w14:paraId="78DDC0B4" w14:textId="20FBCDD4">
      <w:pPr>
        <w:pStyle w:val="ListParagraph"/>
        <w:numPr>
          <w:ilvl w:val="0"/>
          <w:numId w:val="18"/>
        </w:numPr>
        <w:rPr>
          <w:b/>
          <w:bCs/>
        </w:rPr>
      </w:pPr>
      <w:r w:rsidRPr="00A571A7">
        <w:t xml:space="preserve">Do you think some claimants are more </w:t>
      </w:r>
      <w:r w:rsidRPr="00A571A7" w:rsidR="00307D55">
        <w:t xml:space="preserve">or less likely to benefit from RESEA than others? If </w:t>
      </w:r>
      <w:r w:rsidRPr="00A571A7">
        <w:t>so</w:t>
      </w:r>
      <w:r w:rsidRPr="00A571A7" w:rsidR="00307D55">
        <w:t xml:space="preserve">, which </w:t>
      </w:r>
      <w:r w:rsidRPr="00A571A7">
        <w:t xml:space="preserve">claimants </w:t>
      </w:r>
      <w:r w:rsidRPr="00A571A7" w:rsidR="00307D55">
        <w:t xml:space="preserve">are </w:t>
      </w:r>
      <w:r w:rsidRPr="00A571A7" w:rsidR="003971BE">
        <w:t>better suited</w:t>
      </w:r>
      <w:r w:rsidRPr="00A571A7" w:rsidR="00307D55">
        <w:t xml:space="preserve"> for the program than others</w:t>
      </w:r>
      <w:r w:rsidRPr="00A571A7">
        <w:t>,</w:t>
      </w:r>
      <w:r w:rsidRPr="00A571A7" w:rsidR="00307D55">
        <w:t xml:space="preserve"> and why</w:t>
      </w:r>
      <w:r w:rsidRPr="00A571A7">
        <w:t>?</w:t>
      </w:r>
    </w:p>
    <w:p w:rsidR="00392190" w:rsidRPr="00A571A7" w:rsidP="00392190" w14:paraId="601CB8D6" w14:textId="77777777">
      <w:pPr>
        <w:pStyle w:val="ListParagraph"/>
        <w:ind w:left="1080"/>
        <w:rPr>
          <w:b/>
          <w:bCs/>
          <w:color w:val="C00000"/>
        </w:rPr>
      </w:pPr>
    </w:p>
    <w:p w:rsidR="009414AA" w:rsidRPr="00FB7D10" w:rsidP="00E24189" w14:paraId="6E039256" w14:textId="77777777">
      <w:pPr>
        <w:pStyle w:val="ListParagraph"/>
        <w:numPr>
          <w:ilvl w:val="0"/>
          <w:numId w:val="2"/>
        </w:numPr>
        <w:ind w:left="540"/>
        <w:rPr>
          <w:b/>
          <w:bCs/>
          <w:color w:val="C00000"/>
        </w:rPr>
      </w:pPr>
      <w:r w:rsidRPr="00FB7D10">
        <w:rPr>
          <w:b/>
          <w:bCs/>
          <w:color w:val="C00000"/>
        </w:rPr>
        <w:t xml:space="preserve">Meeting Modality </w:t>
      </w:r>
    </w:p>
    <w:p w:rsidR="009414AA" w:rsidP="009414AA" w14:paraId="1A11D15A" w14:textId="77777777">
      <w:pPr>
        <w:pStyle w:val="ListParagraph"/>
        <w:numPr>
          <w:ilvl w:val="0"/>
          <w:numId w:val="18"/>
        </w:numPr>
      </w:pPr>
      <w:r w:rsidRPr="00FB7D10">
        <w:t>What do you think are the pros and cons of remote vs. in-person service delivery?</w:t>
      </w:r>
    </w:p>
    <w:p w:rsidR="009414AA" w:rsidP="009414AA" w14:paraId="389927A9" w14:textId="77777777">
      <w:pPr>
        <w:pStyle w:val="ListParagraph"/>
        <w:numPr>
          <w:ilvl w:val="0"/>
          <w:numId w:val="18"/>
        </w:numPr>
      </w:pPr>
      <w:r w:rsidRPr="00FB7D10">
        <w:t>Do you think remote delivery is better suited for some services over others?</w:t>
      </w:r>
    </w:p>
    <w:p w:rsidR="009414AA" w:rsidP="009414AA" w14:paraId="6693608C" w14:textId="77777777">
      <w:pPr>
        <w:pStyle w:val="ListParagraph"/>
        <w:numPr>
          <w:ilvl w:val="0"/>
          <w:numId w:val="18"/>
        </w:numPr>
      </w:pPr>
      <w:r w:rsidRPr="00FB7D10">
        <w:t>Which one (remove or in-person) do you prefer and why?</w:t>
      </w:r>
    </w:p>
    <w:p w:rsidR="00FC639C" w:rsidP="009414AA" w14:paraId="6CB755BE" w14:textId="4B83695D">
      <w:pPr>
        <w:pStyle w:val="ListParagraph"/>
        <w:numPr>
          <w:ilvl w:val="0"/>
          <w:numId w:val="18"/>
        </w:numPr>
      </w:pPr>
      <w:r>
        <w:t>Do you feel the same about remote service delivery for both the initial and subsequent RESEA sessions, or is one better suited for remote delivery than the other?</w:t>
      </w:r>
    </w:p>
    <w:p w:rsidR="009414AA" w:rsidP="009414AA" w14:paraId="11E6A8D5" w14:textId="77777777">
      <w:pPr>
        <w:pStyle w:val="ListParagraph"/>
        <w:ind w:left="1080"/>
      </w:pPr>
    </w:p>
    <w:p w:rsidR="001A2F69" w:rsidRPr="009414AA" w:rsidP="00E24189" w14:paraId="3C773249" w14:textId="00FD7C0C">
      <w:pPr>
        <w:pStyle w:val="ListParagraph"/>
        <w:numPr>
          <w:ilvl w:val="0"/>
          <w:numId w:val="2"/>
        </w:numPr>
        <w:ind w:left="540"/>
        <w:rPr>
          <w:b/>
          <w:bCs/>
          <w:color w:val="C00000"/>
        </w:rPr>
      </w:pPr>
      <w:r w:rsidRPr="009414AA">
        <w:rPr>
          <w:b/>
          <w:bCs/>
          <w:color w:val="C00000"/>
        </w:rPr>
        <w:t>RESEA specific training</w:t>
      </w:r>
    </w:p>
    <w:p w:rsidR="0038630B" w:rsidRPr="00A571A7" w:rsidP="0038630B" w14:paraId="43208956" w14:textId="14BF2D4C">
      <w:pPr>
        <w:pStyle w:val="ListParagraph"/>
        <w:numPr>
          <w:ilvl w:val="0"/>
          <w:numId w:val="34"/>
        </w:numPr>
      </w:pPr>
      <w:r w:rsidRPr="00A571A7">
        <w:t xml:space="preserve">Does the AJC provide any required trainings for the staff that conduct the one-on-one </w:t>
      </w:r>
      <w:r w:rsidR="00C63E2A">
        <w:t>sessions</w:t>
      </w:r>
      <w:r w:rsidRPr="00A571A7">
        <w:t>? If yes, please describe.</w:t>
      </w:r>
    </w:p>
    <w:p w:rsidR="0038630B" w:rsidRPr="00A571A7" w:rsidP="0038630B" w14:paraId="52418826" w14:textId="17C88164">
      <w:pPr>
        <w:pStyle w:val="ListParagraph"/>
        <w:numPr>
          <w:ilvl w:val="0"/>
          <w:numId w:val="34"/>
        </w:numPr>
      </w:pPr>
      <w:r w:rsidRPr="00A571A7">
        <w:t xml:space="preserve">Are the staff involved with RESEA dedicated </w:t>
      </w:r>
      <w:r w:rsidR="00C63E2A">
        <w:t xml:space="preserve">only </w:t>
      </w:r>
      <w:r w:rsidRPr="00A571A7">
        <w:t>to RESEA</w:t>
      </w:r>
      <w:r w:rsidR="00C63E2A">
        <w:t>,</w:t>
      </w:r>
      <w:r w:rsidRPr="00A571A7">
        <w:t xml:space="preserve"> or are they cross-trained on other programs?</w:t>
      </w:r>
    </w:p>
    <w:p w:rsidR="001A2F69" w:rsidRPr="00A571A7" w:rsidP="00392190" w14:paraId="06C5038F" w14:textId="77777777">
      <w:pPr>
        <w:pStyle w:val="ListParagraph"/>
        <w:ind w:left="1080"/>
      </w:pPr>
    </w:p>
    <w:p w:rsidR="00F752EE" w:rsidRPr="00A571A7" w:rsidP="00E24189" w14:paraId="04F0688E" w14:textId="6E0A29D6">
      <w:pPr>
        <w:pStyle w:val="ListParagraph"/>
        <w:numPr>
          <w:ilvl w:val="0"/>
          <w:numId w:val="2"/>
        </w:numPr>
        <w:tabs>
          <w:tab w:val="left" w:pos="1080"/>
        </w:tabs>
        <w:spacing w:after="0"/>
        <w:ind w:left="540"/>
        <w:rPr>
          <w:b/>
          <w:bCs/>
          <w:color w:val="C00000"/>
        </w:rPr>
      </w:pPr>
      <w:r w:rsidRPr="00A571A7">
        <w:rPr>
          <w:b/>
          <w:bCs/>
          <w:color w:val="C00000"/>
        </w:rPr>
        <w:t xml:space="preserve">Claimant </w:t>
      </w:r>
      <w:r w:rsidRPr="00A571A7">
        <w:rPr>
          <w:b/>
          <w:bCs/>
          <w:color w:val="C00000"/>
        </w:rPr>
        <w:t xml:space="preserve">Non-compliance with UI and RESEA Requirements </w:t>
      </w:r>
    </w:p>
    <w:p w:rsidR="00A156C3" w:rsidRPr="00A571A7" w:rsidP="00A156C3" w14:paraId="2263D88C" w14:textId="3A3CC189">
      <w:pPr>
        <w:spacing w:after="0"/>
        <w:ind w:left="540"/>
      </w:pPr>
      <w:r w:rsidRPr="00A571A7">
        <w:t xml:space="preserve">We have several questions about non-compliance, and by that we mean instances in which RESEA participants </w:t>
      </w:r>
      <w:r w:rsidRPr="00A571A7" w:rsidR="004945EF">
        <w:t>do not</w:t>
      </w:r>
      <w:r w:rsidRPr="00A571A7">
        <w:t xml:space="preserve"> meet UI program requirements (e.g., being able</w:t>
      </w:r>
      <w:r w:rsidRPr="00A571A7" w:rsidR="0085329F">
        <w:t>,</w:t>
      </w:r>
      <w:r w:rsidRPr="00A571A7">
        <w:t xml:space="preserve"> available</w:t>
      </w:r>
      <w:r w:rsidRPr="00A571A7" w:rsidR="00120AEE">
        <w:t>, and actively seeking</w:t>
      </w:r>
      <w:r w:rsidRPr="00A571A7">
        <w:t xml:space="preserve"> work) or RESEA program requirements (e.g., not attending a scheduled meeting).</w:t>
      </w:r>
    </w:p>
    <w:p w:rsidR="00A156C3" w:rsidRPr="00A571A7" w:rsidP="00A156C3" w14:paraId="263C3846" w14:textId="77777777">
      <w:pPr>
        <w:spacing w:after="0"/>
        <w:ind w:left="540"/>
      </w:pPr>
    </w:p>
    <w:p w:rsidR="00F752EE" w:rsidRPr="00A571A7" w:rsidP="005A226D" w14:paraId="15E7C71C" w14:textId="48B35229">
      <w:pPr>
        <w:spacing w:after="0"/>
        <w:ind w:firstLine="540"/>
        <w:rPr>
          <w:b/>
          <w:bCs/>
        </w:rPr>
      </w:pPr>
      <w:r w:rsidRPr="00A571A7">
        <w:rPr>
          <w:b/>
          <w:bCs/>
        </w:rPr>
        <w:t>Non-Compliance with UI Rules</w:t>
      </w:r>
    </w:p>
    <w:p w:rsidR="00F752EE" w:rsidRPr="00A571A7" w:rsidP="00255359" w14:paraId="77CE477F" w14:textId="1158F2B9">
      <w:pPr>
        <w:pStyle w:val="ListParagraph"/>
        <w:numPr>
          <w:ilvl w:val="0"/>
          <w:numId w:val="20"/>
        </w:numPr>
      </w:pPr>
      <w:r w:rsidRPr="00A571A7">
        <w:t>During the eligibility review process, d</w:t>
      </w:r>
      <w:r w:rsidRPr="00A571A7">
        <w:t>o you ever identify potential reasons why a claimant was ineligible for UI?</w:t>
      </w:r>
    </w:p>
    <w:p w:rsidR="000E216B" w:rsidRPr="00A571A7" w:rsidP="003A3059" w14:paraId="436C3AE6" w14:textId="0A08A78C">
      <w:pPr>
        <w:pStyle w:val="ListParagraph"/>
        <w:numPr>
          <w:ilvl w:val="1"/>
          <w:numId w:val="20"/>
        </w:numPr>
        <w:rPr>
          <w:i/>
          <w:iCs/>
        </w:rPr>
      </w:pPr>
      <w:r w:rsidRPr="00A571A7">
        <w:rPr>
          <w:i/>
          <w:iCs/>
        </w:rPr>
        <w:t xml:space="preserve">Probe: </w:t>
      </w:r>
      <w:r w:rsidRPr="00A571A7" w:rsidR="002541CF">
        <w:rPr>
          <w:i/>
          <w:iCs/>
        </w:rPr>
        <w:t>Are these issues raised through the UI eligibility questionnaire?</w:t>
      </w:r>
    </w:p>
    <w:p w:rsidR="00982FA1" w:rsidRPr="00A571A7" w:rsidP="00F752EE" w14:paraId="3063060B" w14:textId="00B265C8">
      <w:pPr>
        <w:pStyle w:val="ListParagraph"/>
        <w:numPr>
          <w:ilvl w:val="0"/>
          <w:numId w:val="20"/>
        </w:numPr>
      </w:pPr>
      <w:r w:rsidRPr="00A571A7">
        <w:t xml:space="preserve">When </w:t>
      </w:r>
      <w:r w:rsidRPr="00A571A7" w:rsidR="007E1406">
        <w:t xml:space="preserve">eligibility </w:t>
      </w:r>
      <w:r w:rsidRPr="00A571A7">
        <w:t>issue</w:t>
      </w:r>
      <w:r w:rsidRPr="00A571A7" w:rsidR="007E1406">
        <w:t>s are identified, h</w:t>
      </w:r>
      <w:r w:rsidRPr="00A571A7">
        <w:t xml:space="preserve">ow often are claimants </w:t>
      </w:r>
      <w:r w:rsidRPr="00A571A7" w:rsidR="00BC03A8">
        <w:t xml:space="preserve">reported to </w:t>
      </w:r>
      <w:r w:rsidR="003C3DDC">
        <w:t>[</w:t>
      </w:r>
      <w:r w:rsidRPr="0077474E" w:rsidR="00163882">
        <w:rPr>
          <w:highlight w:val="yellow"/>
        </w:rPr>
        <w:t xml:space="preserve">customize name to what locals call </w:t>
      </w:r>
      <w:r w:rsidRPr="0077474E" w:rsidR="003C3DDC">
        <w:rPr>
          <w:highlight w:val="yellow"/>
        </w:rPr>
        <w:t>the UI Department</w:t>
      </w:r>
      <w:r w:rsidR="003C3DDC">
        <w:t>]</w:t>
      </w:r>
      <w:r w:rsidRPr="00A571A7" w:rsidR="00BC03A8">
        <w:t xml:space="preserve"> </w:t>
      </w:r>
      <w:r w:rsidRPr="00A571A7" w:rsidR="007E1406">
        <w:t>for</w:t>
      </w:r>
      <w:r w:rsidRPr="00A571A7" w:rsidR="00A7689F">
        <w:t xml:space="preserve"> </w:t>
      </w:r>
      <w:r w:rsidRPr="00A571A7" w:rsidR="00ED0B09">
        <w:t xml:space="preserve">a </w:t>
      </w:r>
      <w:r w:rsidRPr="00A571A7" w:rsidR="00A7689F">
        <w:t xml:space="preserve">potential </w:t>
      </w:r>
      <w:r w:rsidRPr="00A571A7" w:rsidR="00592B67">
        <w:t>issue</w:t>
      </w:r>
      <w:r w:rsidRPr="00A571A7" w:rsidR="007E1406">
        <w:t xml:space="preserve">? </w:t>
      </w:r>
    </w:p>
    <w:p w:rsidR="00B14743" w:rsidRPr="00A571A7" w:rsidP="00676F9A" w14:paraId="6443677C" w14:textId="28DA853C">
      <w:pPr>
        <w:pStyle w:val="ListParagraph"/>
        <w:numPr>
          <w:ilvl w:val="1"/>
          <w:numId w:val="20"/>
        </w:numPr>
        <w:rPr>
          <w:i/>
          <w:iCs/>
        </w:rPr>
      </w:pPr>
      <w:r w:rsidRPr="00A571A7">
        <w:rPr>
          <w:i/>
          <w:iCs/>
          <w:color w:val="FF0000"/>
        </w:rPr>
        <w:t>[If answer is other than “Never”]</w:t>
      </w:r>
      <w:r w:rsidRPr="00A571A7">
        <w:rPr>
          <w:color w:val="FF0000"/>
        </w:rPr>
        <w:t xml:space="preserve"> </w:t>
      </w:r>
      <w:r w:rsidRPr="00A571A7">
        <w:rPr>
          <w:i/>
          <w:iCs/>
        </w:rPr>
        <w:t>Probe: W</w:t>
      </w:r>
      <w:r w:rsidRPr="00A571A7" w:rsidR="00760126">
        <w:rPr>
          <w:i/>
          <w:iCs/>
        </w:rPr>
        <w:t xml:space="preserve">hat </w:t>
      </w:r>
      <w:r w:rsidRPr="00A571A7" w:rsidR="00F752EE">
        <w:rPr>
          <w:i/>
          <w:iCs/>
        </w:rPr>
        <w:t xml:space="preserve">is the process for referring those potential issues to UI? </w:t>
      </w:r>
    </w:p>
    <w:p w:rsidR="00F752EE" w:rsidRPr="00A571A7" w:rsidP="003C3DDC" w14:paraId="3F99DA88" w14:textId="2B0BA58E">
      <w:pPr>
        <w:pStyle w:val="ListParagraph"/>
        <w:numPr>
          <w:ilvl w:val="1"/>
          <w:numId w:val="20"/>
        </w:numPr>
        <w:rPr>
          <w:i/>
          <w:iCs/>
        </w:rPr>
      </w:pPr>
      <w:r w:rsidRPr="00A571A7">
        <w:rPr>
          <w:i/>
          <w:iCs/>
        </w:rPr>
        <w:t xml:space="preserve">Probe: </w:t>
      </w:r>
      <w:r w:rsidRPr="00A571A7">
        <w:rPr>
          <w:i/>
          <w:iCs/>
        </w:rPr>
        <w:t>Is that process automated?</w:t>
      </w:r>
    </w:p>
    <w:p w:rsidR="00F752EE" w:rsidRPr="00A571A7" w:rsidP="005A226D" w14:paraId="0C6175F1" w14:textId="77777777">
      <w:pPr>
        <w:spacing w:after="0"/>
        <w:ind w:firstLine="630"/>
        <w:rPr>
          <w:b/>
          <w:bCs/>
        </w:rPr>
      </w:pPr>
      <w:r w:rsidRPr="00A571A7">
        <w:rPr>
          <w:b/>
          <w:bCs/>
        </w:rPr>
        <w:t>Non-Compliance with RESEA Requirements</w:t>
      </w:r>
    </w:p>
    <w:p w:rsidR="00F752EE" w:rsidRPr="00A571A7" w:rsidP="00F752EE" w14:paraId="11F64C8F" w14:textId="44F41584">
      <w:pPr>
        <w:pStyle w:val="ListParagraph"/>
        <w:numPr>
          <w:ilvl w:val="0"/>
          <w:numId w:val="21"/>
        </w:numPr>
        <w:ind w:left="1080"/>
      </w:pPr>
      <w:r w:rsidRPr="00A571A7">
        <w:t xml:space="preserve">What happens if a participant misses their scheduled Initial </w:t>
      </w:r>
      <w:r w:rsidRPr="00A571A7" w:rsidR="00C023C4">
        <w:t xml:space="preserve">RESEA </w:t>
      </w:r>
      <w:r w:rsidRPr="00A571A7" w:rsidR="000D2AD3">
        <w:t xml:space="preserve">or </w:t>
      </w:r>
      <w:r w:rsidRPr="00A571A7" w:rsidR="00E446D8">
        <w:t>Subsequent RESEA meeting</w:t>
      </w:r>
      <w:r w:rsidRPr="00A571A7">
        <w:t>?</w:t>
      </w:r>
    </w:p>
    <w:p w:rsidR="00F752EE" w:rsidRPr="00A571A7" w:rsidP="003C3DDC" w14:paraId="30E3D1A8" w14:textId="77777777">
      <w:pPr>
        <w:pStyle w:val="ListParagraph"/>
        <w:numPr>
          <w:ilvl w:val="1"/>
          <w:numId w:val="21"/>
        </w:numPr>
        <w:ind w:left="1800"/>
        <w:rPr>
          <w:i/>
          <w:iCs/>
        </w:rPr>
      </w:pPr>
      <w:r w:rsidRPr="00A571A7">
        <w:rPr>
          <w:i/>
          <w:iCs/>
        </w:rPr>
        <w:t>Probe: What is the process for notifying UI?</w:t>
      </w:r>
    </w:p>
    <w:p w:rsidR="00F752EE" w:rsidRPr="00A571A7" w:rsidP="003C3DDC" w14:paraId="2EEEED5A" w14:textId="77777777">
      <w:pPr>
        <w:pStyle w:val="ListParagraph"/>
        <w:numPr>
          <w:ilvl w:val="1"/>
          <w:numId w:val="21"/>
        </w:numPr>
        <w:ind w:left="1800"/>
        <w:rPr>
          <w:i/>
          <w:iCs/>
        </w:rPr>
      </w:pPr>
      <w:r w:rsidRPr="00A571A7">
        <w:rPr>
          <w:i/>
          <w:iCs/>
        </w:rPr>
        <w:t>Probe: What is the specific penalty?</w:t>
      </w:r>
    </w:p>
    <w:p w:rsidR="00F752EE" w:rsidRPr="00A571A7" w:rsidP="00F752EE" w14:paraId="453BF551" w14:textId="26B23FD0">
      <w:pPr>
        <w:pStyle w:val="ListParagraph"/>
        <w:numPr>
          <w:ilvl w:val="0"/>
          <w:numId w:val="21"/>
        </w:numPr>
        <w:ind w:left="1080"/>
      </w:pPr>
      <w:r w:rsidRPr="00A571A7">
        <w:t xml:space="preserve">Can a participant reschedule a missed meeting? If so, </w:t>
      </w:r>
      <w:r w:rsidRPr="00A571A7" w:rsidR="009D4DA6">
        <w:t xml:space="preserve">under what conditions and </w:t>
      </w:r>
      <w:r w:rsidRPr="00A571A7">
        <w:t>how?</w:t>
      </w:r>
    </w:p>
    <w:p w:rsidR="00F752EE" w:rsidRPr="00A571A7" w:rsidP="00F752EE" w14:paraId="283EEFBB" w14:textId="4274FF73">
      <w:pPr>
        <w:pStyle w:val="ListParagraph"/>
        <w:numPr>
          <w:ilvl w:val="0"/>
          <w:numId w:val="21"/>
        </w:numPr>
        <w:ind w:left="1080"/>
      </w:pPr>
      <w:r w:rsidRPr="00A571A7">
        <w:rPr>
          <w:i/>
          <w:iCs/>
          <w:color w:val="FF0000"/>
        </w:rPr>
        <w:t xml:space="preserve">[If </w:t>
      </w:r>
      <w:r w:rsidRPr="00A571A7" w:rsidR="009360F8">
        <w:rPr>
          <w:i/>
          <w:iCs/>
          <w:color w:val="FF0000"/>
        </w:rPr>
        <w:t xml:space="preserve">the respondent says benefits are suspended following failure to report to a scheduled </w:t>
      </w:r>
      <w:r w:rsidRPr="00A571A7" w:rsidR="007303DC">
        <w:rPr>
          <w:i/>
          <w:iCs/>
          <w:color w:val="FF0000"/>
        </w:rPr>
        <w:t>meeting</w:t>
      </w:r>
      <w:r w:rsidRPr="00A571A7" w:rsidR="009360F8">
        <w:rPr>
          <w:i/>
          <w:iCs/>
          <w:color w:val="FF0000"/>
        </w:rPr>
        <w:t xml:space="preserve">] </w:t>
      </w:r>
      <w:r w:rsidRPr="00A571A7">
        <w:t>After a missed meeting, what does a claimant need to do to resume benefits?</w:t>
      </w:r>
    </w:p>
    <w:p w:rsidR="00F752EE" w:rsidRPr="00A571A7" w:rsidP="00D27656" w14:paraId="117FA178" w14:textId="77777777">
      <w:pPr>
        <w:spacing w:after="0"/>
        <w:ind w:firstLine="540"/>
        <w:rPr>
          <w:b/>
          <w:bCs/>
        </w:rPr>
      </w:pPr>
      <w:r w:rsidRPr="00A571A7">
        <w:rPr>
          <w:b/>
          <w:bCs/>
        </w:rPr>
        <w:t>Perspectives on Non-Compliance</w:t>
      </w:r>
    </w:p>
    <w:p w:rsidR="00F752EE" w:rsidRPr="00A571A7" w:rsidP="00F752EE" w14:paraId="68622579" w14:textId="7D912849">
      <w:pPr>
        <w:pStyle w:val="ListParagraph"/>
        <w:numPr>
          <w:ilvl w:val="0"/>
          <w:numId w:val="22"/>
        </w:numPr>
        <w:rPr>
          <w:b/>
          <w:bCs/>
        </w:rPr>
      </w:pPr>
      <w:r w:rsidRPr="00A571A7">
        <w:t>What</w:t>
      </w:r>
      <w:r w:rsidRPr="00A571A7" w:rsidR="00C73BDC">
        <w:t>,</w:t>
      </w:r>
      <w:r w:rsidRPr="00A571A7">
        <w:t xml:space="preserve"> if any</w:t>
      </w:r>
      <w:r w:rsidRPr="00A571A7" w:rsidR="00C73BDC">
        <w:t>,</w:t>
      </w:r>
      <w:r w:rsidRPr="00A571A7">
        <w:t xml:space="preserve"> </w:t>
      </w:r>
      <w:r w:rsidRPr="00A571A7">
        <w:t xml:space="preserve">strategies </w:t>
      </w:r>
      <w:r w:rsidRPr="00A571A7">
        <w:t xml:space="preserve">are </w:t>
      </w:r>
      <w:r w:rsidRPr="00A571A7">
        <w:t xml:space="preserve">in place for reducing </w:t>
      </w:r>
      <w:r w:rsidR="00BA6CD1">
        <w:t>missed meetings</w:t>
      </w:r>
      <w:r w:rsidR="00FF5BD6">
        <w:t xml:space="preserve"> or activities</w:t>
      </w:r>
      <w:r w:rsidR="00101644">
        <w:t xml:space="preserve"> by RESEA participants </w:t>
      </w:r>
      <w:r w:rsidRPr="00A571A7">
        <w:t>Which do you feel are most effective?</w:t>
      </w:r>
    </w:p>
    <w:p w:rsidR="00F752EE" w:rsidRPr="00A571A7" w:rsidP="00EF0855" w14:paraId="18448B98" w14:textId="41D6026F">
      <w:pPr>
        <w:pStyle w:val="ListParagraph"/>
        <w:numPr>
          <w:ilvl w:val="1"/>
          <w:numId w:val="22"/>
        </w:numPr>
        <w:rPr>
          <w:b/>
          <w:bCs/>
          <w:i/>
          <w:iCs/>
        </w:rPr>
      </w:pPr>
      <w:r w:rsidRPr="00A571A7">
        <w:rPr>
          <w:i/>
          <w:iCs/>
        </w:rPr>
        <w:t xml:space="preserve">Probe: Reminder calls </w:t>
      </w:r>
      <w:r w:rsidRPr="00A571A7" w:rsidR="005F7EF7">
        <w:rPr>
          <w:i/>
          <w:iCs/>
        </w:rPr>
        <w:t xml:space="preserve">or emails </w:t>
      </w:r>
      <w:r w:rsidRPr="00A571A7">
        <w:rPr>
          <w:i/>
          <w:iCs/>
        </w:rPr>
        <w:t>in advance of the</w:t>
      </w:r>
      <w:r w:rsidRPr="00A571A7" w:rsidR="00B723C8">
        <w:rPr>
          <w:i/>
          <w:iCs/>
        </w:rPr>
        <w:t xml:space="preserve"> </w:t>
      </w:r>
      <w:r w:rsidRPr="00A571A7">
        <w:rPr>
          <w:i/>
          <w:iCs/>
        </w:rPr>
        <w:t xml:space="preserve">Orientation, Initial RESEA, and </w:t>
      </w:r>
      <w:r w:rsidRPr="00A571A7" w:rsidR="00E446D8">
        <w:rPr>
          <w:i/>
          <w:iCs/>
        </w:rPr>
        <w:t>Subsequent RESEA meeting</w:t>
      </w:r>
      <w:r w:rsidRPr="00A571A7">
        <w:rPr>
          <w:i/>
          <w:iCs/>
        </w:rPr>
        <w:t>s?</w:t>
      </w:r>
    </w:p>
    <w:p w:rsidR="00F752EE" w:rsidRPr="00A571A7" w:rsidP="00EF0855" w14:paraId="18AC0AA2" w14:textId="77777777">
      <w:pPr>
        <w:pStyle w:val="ListParagraph"/>
        <w:numPr>
          <w:ilvl w:val="1"/>
          <w:numId w:val="22"/>
        </w:numPr>
        <w:rPr>
          <w:b/>
          <w:bCs/>
          <w:i/>
          <w:iCs/>
        </w:rPr>
      </w:pPr>
      <w:r w:rsidRPr="00A571A7">
        <w:rPr>
          <w:i/>
          <w:iCs/>
        </w:rPr>
        <w:t>Probe: Changes to scheduling strategies and meeting times?</w:t>
      </w:r>
    </w:p>
    <w:p w:rsidR="006B0C97" w:rsidP="0060058C" w14:paraId="1DEFAD5E" w14:textId="35101BB6">
      <w:pPr>
        <w:pStyle w:val="ListParagraph"/>
        <w:numPr>
          <w:ilvl w:val="0"/>
          <w:numId w:val="22"/>
        </w:numPr>
      </w:pPr>
      <w:r w:rsidRPr="00A571A7">
        <w:t xml:space="preserve">What are the main reasons </w:t>
      </w:r>
      <w:r w:rsidR="00A11031">
        <w:t xml:space="preserve">people </w:t>
      </w:r>
      <w:r w:rsidR="00AC3C9A">
        <w:t>don’t</w:t>
      </w:r>
      <w:r w:rsidR="00472468">
        <w:t xml:space="preserve"> show up for their scheduled meeting </w:t>
      </w:r>
      <w:r w:rsidRPr="00A571A7">
        <w:t xml:space="preserve">for the Initial RESEA </w:t>
      </w:r>
      <w:r w:rsidRPr="00A571A7" w:rsidR="007303DC">
        <w:t>meeting</w:t>
      </w:r>
      <w:r w:rsidRPr="00A571A7" w:rsidR="00F240AE">
        <w:t xml:space="preserve"> and </w:t>
      </w:r>
      <w:r w:rsidRPr="00A571A7" w:rsidR="00E446D8">
        <w:t>Subsequent RESEA meeting</w:t>
      </w:r>
      <w:r w:rsidRPr="00A571A7">
        <w:t xml:space="preserve">? </w:t>
      </w:r>
      <w:r w:rsidR="001B0621">
        <w:t xml:space="preserve"> </w:t>
      </w:r>
    </w:p>
    <w:p w:rsidR="00C82ACF" w:rsidP="00B55656" w14:paraId="6F9A3E4A" w14:textId="462C963A">
      <w:pPr>
        <w:pStyle w:val="ListParagraph"/>
        <w:numPr>
          <w:ilvl w:val="1"/>
          <w:numId w:val="22"/>
        </w:numPr>
      </w:pPr>
      <w:r>
        <w:t>What about for other RESEA activities?</w:t>
      </w:r>
    </w:p>
    <w:p w:rsidR="00C82ACF" w:rsidP="00F752EE" w14:paraId="21EFA59D" w14:textId="4603D9C1">
      <w:pPr>
        <w:pStyle w:val="ListParagraph"/>
        <w:numPr>
          <w:ilvl w:val="0"/>
          <w:numId w:val="22"/>
        </w:numPr>
        <w:rPr>
          <w:color w:val="70AD47" w:themeColor="accent6"/>
        </w:rPr>
      </w:pPr>
      <w:r>
        <w:rPr>
          <w:color w:val="70AD47" w:themeColor="accent6"/>
        </w:rPr>
        <w:t>Are there other things that you think can be done to increase</w:t>
      </w:r>
      <w:r w:rsidR="00745D4F">
        <w:rPr>
          <w:color w:val="70AD47" w:themeColor="accent6"/>
        </w:rPr>
        <w:t xml:space="preserve"> attendance at meetings and RESEA activities?</w:t>
      </w:r>
    </w:p>
    <w:p w:rsidR="0046529F" w:rsidRPr="00A571A7" w:rsidP="0046529F" w14:paraId="6D8DF38D" w14:textId="77777777"/>
    <w:p w:rsidR="00F61B99" w:rsidRPr="00A571A7" w:rsidP="00F752EE" w14:paraId="2D48B427" w14:textId="77777777">
      <w:pPr>
        <w:pStyle w:val="ListParagraph"/>
        <w:ind w:left="540"/>
        <w:rPr>
          <w:b/>
          <w:bCs/>
          <w:color w:val="C00000"/>
        </w:rPr>
      </w:pPr>
    </w:p>
    <w:p w:rsidR="003F259A" w:rsidRPr="00A571A7" w:rsidP="00E24189" w14:paraId="59BE80EA" w14:textId="282211BA">
      <w:pPr>
        <w:pStyle w:val="ListParagraph"/>
        <w:numPr>
          <w:ilvl w:val="0"/>
          <w:numId w:val="2"/>
        </w:numPr>
        <w:spacing w:after="0"/>
        <w:ind w:left="540"/>
        <w:rPr>
          <w:b/>
          <w:bCs/>
          <w:color w:val="C00000"/>
        </w:rPr>
      </w:pPr>
      <w:r w:rsidRPr="00A571A7">
        <w:rPr>
          <w:b/>
          <w:bCs/>
          <w:color w:val="C00000"/>
        </w:rPr>
        <w:t>Innovations and Challenges</w:t>
      </w:r>
    </w:p>
    <w:p w:rsidR="007B5EE4" w:rsidRPr="00A571A7" w:rsidP="007B5EE4" w14:paraId="4CA9B41F" w14:textId="48E2DAF8">
      <w:pPr>
        <w:pStyle w:val="ListParagraph"/>
        <w:spacing w:after="0"/>
        <w:ind w:left="540"/>
      </w:pPr>
      <w:r w:rsidRPr="00A571A7">
        <w:t>We would like the step back now and ask you to reflect on your perspectives on any challenges you encounter with respect to RESEA implementation and any innovations or unique elements of the program.</w:t>
      </w:r>
    </w:p>
    <w:p w:rsidR="007B5EE4" w:rsidRPr="00A571A7" w:rsidP="007B5EE4" w14:paraId="3A4E97B1" w14:textId="77777777">
      <w:pPr>
        <w:pStyle w:val="ListParagraph"/>
        <w:spacing w:after="0"/>
        <w:ind w:left="540"/>
        <w:rPr>
          <w:b/>
          <w:bCs/>
          <w:color w:val="C00000"/>
        </w:rPr>
      </w:pPr>
    </w:p>
    <w:p w:rsidR="002E06FA" w:rsidRPr="00A571A7" w:rsidP="00824D76" w14:paraId="57DBD32B" w14:textId="7E519D93">
      <w:pPr>
        <w:spacing w:after="0"/>
        <w:ind w:left="720" w:hanging="180"/>
        <w:rPr>
          <w:b/>
          <w:bCs/>
        </w:rPr>
      </w:pPr>
      <w:r w:rsidRPr="00A571A7">
        <w:rPr>
          <w:b/>
          <w:bCs/>
        </w:rPr>
        <w:t>Innovations</w:t>
      </w:r>
    </w:p>
    <w:p w:rsidR="003F259A" w:rsidRPr="00A571A7" w:rsidP="003F259A" w14:paraId="7C6467D9" w14:textId="7011DD69">
      <w:pPr>
        <w:pStyle w:val="ListParagraph"/>
        <w:numPr>
          <w:ilvl w:val="0"/>
          <w:numId w:val="19"/>
        </w:numPr>
      </w:pPr>
      <w:r w:rsidRPr="00A571A7">
        <w:t>What do you think are the most important parts of the RESEA program that support the program’s goals, and why?</w:t>
      </w:r>
    </w:p>
    <w:p w:rsidR="0056526B" w:rsidRPr="00A571A7" w:rsidP="006F04C3" w14:paraId="717793D5" w14:textId="454C7C5C">
      <w:pPr>
        <w:pStyle w:val="ListParagraph"/>
        <w:numPr>
          <w:ilvl w:val="0"/>
          <w:numId w:val="19"/>
        </w:numPr>
      </w:pPr>
      <w:r w:rsidRPr="00A571A7">
        <w:t>Are there any elements of your RESEA program that you feel are unique or otherwise notable/innovative?</w:t>
      </w:r>
    </w:p>
    <w:p w:rsidR="00342680" w:rsidRPr="00A571A7" w:rsidP="00342680" w14:paraId="332D7ABD" w14:textId="5BE4AE83">
      <w:pPr>
        <w:pStyle w:val="ListParagraph"/>
        <w:numPr>
          <w:ilvl w:val="0"/>
          <w:numId w:val="19"/>
        </w:numPr>
      </w:pPr>
      <w:r w:rsidRPr="00A571A7">
        <w:t>Are there any staffing, technology, or process innovations or practices you’ve adopted that have enabled significant improvement in RESEA processes or participant outcomes?</w:t>
      </w:r>
    </w:p>
    <w:p w:rsidR="001E13BE" w:rsidRPr="00A571A7" w:rsidP="00342680" w14:paraId="6F07BB64" w14:textId="6666E315">
      <w:pPr>
        <w:pStyle w:val="ListParagraph"/>
        <w:numPr>
          <w:ilvl w:val="0"/>
          <w:numId w:val="19"/>
        </w:numPr>
      </w:pPr>
      <w:r w:rsidRPr="00A571A7">
        <w:t>Are there other changes that you would recommend</w:t>
      </w:r>
      <w:r w:rsidRPr="00A571A7" w:rsidR="00D1694C">
        <w:t xml:space="preserve"> to improve the program</w:t>
      </w:r>
      <w:r w:rsidRPr="00A571A7">
        <w:t>?</w:t>
      </w:r>
    </w:p>
    <w:p w:rsidR="00C61712" w:rsidRPr="00A571A7" w:rsidP="00824D76" w14:paraId="2FA30FFB" w14:textId="3CB86B62">
      <w:pPr>
        <w:spacing w:after="0"/>
        <w:ind w:firstLine="540"/>
        <w:rPr>
          <w:b/>
          <w:bCs/>
        </w:rPr>
      </w:pPr>
      <w:r w:rsidRPr="00A571A7">
        <w:rPr>
          <w:b/>
          <w:bCs/>
        </w:rPr>
        <w:t>Challenges</w:t>
      </w:r>
    </w:p>
    <w:p w:rsidR="003F259A" w:rsidRPr="00A571A7" w:rsidP="003F259A" w14:paraId="70911177" w14:textId="395DD8EF">
      <w:pPr>
        <w:pStyle w:val="ListParagraph"/>
        <w:numPr>
          <w:ilvl w:val="0"/>
          <w:numId w:val="19"/>
        </w:numPr>
      </w:pPr>
      <w:r w:rsidRPr="00A571A7">
        <w:t xml:space="preserve">What, if any, </w:t>
      </w:r>
      <w:r w:rsidRPr="00A571A7" w:rsidR="002B5A4E">
        <w:t xml:space="preserve">do you see as the </w:t>
      </w:r>
      <w:r w:rsidRPr="00A571A7">
        <w:t xml:space="preserve">biggest challenges </w:t>
      </w:r>
      <w:r w:rsidRPr="00A571A7" w:rsidR="002B5A4E">
        <w:t>to</w:t>
      </w:r>
      <w:r w:rsidRPr="00A571A7">
        <w:t xml:space="preserve"> operating the RESEA program currently?</w:t>
      </w:r>
    </w:p>
    <w:p w:rsidR="003F259A" w:rsidRPr="00A571A7" w:rsidP="003F259A" w14:paraId="33E66820" w14:textId="77777777">
      <w:pPr>
        <w:pStyle w:val="ListParagraph"/>
        <w:numPr>
          <w:ilvl w:val="1"/>
          <w:numId w:val="19"/>
        </w:numPr>
        <w:ind w:left="1440"/>
        <w:rPr>
          <w:i/>
          <w:iCs/>
        </w:rPr>
      </w:pPr>
      <w:r w:rsidRPr="00A571A7">
        <w:rPr>
          <w:i/>
          <w:iCs/>
        </w:rPr>
        <w:t>Probe: Local economic conditions</w:t>
      </w:r>
    </w:p>
    <w:p w:rsidR="006316E3" w:rsidRPr="00A571A7" w:rsidP="003F259A" w14:paraId="340437CD" w14:textId="3588FB45">
      <w:pPr>
        <w:pStyle w:val="ListParagraph"/>
        <w:numPr>
          <w:ilvl w:val="1"/>
          <w:numId w:val="19"/>
        </w:numPr>
        <w:ind w:left="1440"/>
        <w:rPr>
          <w:i/>
          <w:iCs/>
        </w:rPr>
      </w:pPr>
      <w:r w:rsidRPr="00A571A7">
        <w:rPr>
          <w:i/>
          <w:iCs/>
        </w:rPr>
        <w:t>Probe: UI fraud</w:t>
      </w:r>
      <w:r w:rsidRPr="00A571A7" w:rsidR="00043872">
        <w:rPr>
          <w:i/>
          <w:iCs/>
        </w:rPr>
        <w:t xml:space="preserve"> (identity issues, no shows, etc.)</w:t>
      </w:r>
    </w:p>
    <w:p w:rsidR="003F259A" w:rsidRPr="00A571A7" w:rsidP="003F259A" w14:paraId="7D45D2FC" w14:textId="02501D0A">
      <w:pPr>
        <w:pStyle w:val="ListParagraph"/>
        <w:numPr>
          <w:ilvl w:val="0"/>
          <w:numId w:val="19"/>
        </w:numPr>
      </w:pPr>
      <w:r w:rsidRPr="00A571A7">
        <w:t xml:space="preserve">What, if any, challenges do claimants face </w:t>
      </w:r>
      <w:r w:rsidRPr="00A571A7" w:rsidR="00A41418">
        <w:t xml:space="preserve">to being able to </w:t>
      </w:r>
      <w:r w:rsidRPr="00A571A7">
        <w:t>participat</w:t>
      </w:r>
      <w:r w:rsidRPr="00A571A7" w:rsidR="00A41418">
        <w:t>e</w:t>
      </w:r>
      <w:r w:rsidRPr="00A571A7">
        <w:t>?</w:t>
      </w:r>
      <w:r w:rsidRPr="00A571A7" w:rsidR="00A41418">
        <w:t xml:space="preserve"> </w:t>
      </w:r>
    </w:p>
    <w:p w:rsidR="003F259A" w:rsidRPr="00A571A7" w:rsidP="003F259A" w14:paraId="7ABBF77E" w14:textId="77777777">
      <w:pPr>
        <w:pStyle w:val="ListParagraph"/>
        <w:numPr>
          <w:ilvl w:val="1"/>
          <w:numId w:val="19"/>
        </w:numPr>
        <w:ind w:left="1440"/>
        <w:rPr>
          <w:i/>
          <w:iCs/>
        </w:rPr>
      </w:pPr>
      <w:r w:rsidRPr="00A571A7">
        <w:rPr>
          <w:i/>
          <w:iCs/>
        </w:rPr>
        <w:t>Probe: Difficulty completing any pre-orientation requirements or required forms in advance?</w:t>
      </w:r>
    </w:p>
    <w:p w:rsidR="003F259A" w:rsidRPr="00A571A7" w:rsidP="003F259A" w14:paraId="181296FC" w14:textId="77777777">
      <w:pPr>
        <w:pStyle w:val="ListParagraph"/>
        <w:numPr>
          <w:ilvl w:val="1"/>
          <w:numId w:val="19"/>
        </w:numPr>
        <w:ind w:left="1440"/>
        <w:rPr>
          <w:i/>
          <w:iCs/>
        </w:rPr>
      </w:pPr>
      <w:r w:rsidRPr="00A571A7">
        <w:rPr>
          <w:i/>
          <w:iCs/>
        </w:rPr>
        <w:t>Probe: Are participants able to fully participate in remote meetings?</w:t>
      </w:r>
    </w:p>
    <w:p w:rsidR="003F259A" w:rsidRPr="00A571A7" w:rsidP="003F259A" w14:paraId="1C36FEEA" w14:textId="77777777">
      <w:pPr>
        <w:pStyle w:val="ListParagraph"/>
        <w:numPr>
          <w:ilvl w:val="1"/>
          <w:numId w:val="19"/>
        </w:numPr>
        <w:ind w:left="1440"/>
        <w:rPr>
          <w:i/>
          <w:iCs/>
        </w:rPr>
      </w:pPr>
      <w:r w:rsidRPr="00A571A7">
        <w:rPr>
          <w:i/>
          <w:iCs/>
        </w:rPr>
        <w:t>Probe: Are the program materials accessible to participants?</w:t>
      </w:r>
    </w:p>
    <w:p w:rsidR="00707BB4" w:rsidRPr="00A571A7" w:rsidP="005451A6" w14:paraId="483F306A" w14:textId="77777777">
      <w:pPr>
        <w:pStyle w:val="ListParagraph"/>
        <w:numPr>
          <w:ilvl w:val="1"/>
          <w:numId w:val="19"/>
        </w:numPr>
        <w:tabs>
          <w:tab w:val="left" w:pos="1440"/>
        </w:tabs>
        <w:ind w:hanging="720"/>
        <w:rPr>
          <w:i/>
          <w:iCs/>
        </w:rPr>
      </w:pPr>
      <w:r w:rsidRPr="00A571A7">
        <w:rPr>
          <w:i/>
          <w:iCs/>
        </w:rPr>
        <w:t>Probe: Do you make special accommodations for customers who travel or have limited internet access?</w:t>
      </w:r>
    </w:p>
    <w:p w:rsidR="00707BB4" w:rsidRPr="00A571A7" w:rsidP="005451A6" w14:paraId="34B9B41E" w14:textId="329F5786">
      <w:pPr>
        <w:pStyle w:val="ListParagraph"/>
        <w:numPr>
          <w:ilvl w:val="1"/>
          <w:numId w:val="19"/>
        </w:numPr>
        <w:tabs>
          <w:tab w:val="left" w:pos="1440"/>
        </w:tabs>
        <w:ind w:hanging="720"/>
        <w:rPr>
          <w:i/>
          <w:iCs/>
        </w:rPr>
      </w:pPr>
      <w:r w:rsidRPr="00A571A7">
        <w:rPr>
          <w:i/>
          <w:iCs/>
        </w:rPr>
        <w:t>Probe: Di</w:t>
      </w:r>
      <w:r w:rsidRPr="00A571A7" w:rsidR="00807E53">
        <w:rPr>
          <w:i/>
          <w:iCs/>
        </w:rPr>
        <w:t xml:space="preserve">fficulty following through with the services they’re referred to? </w:t>
      </w:r>
    </w:p>
    <w:p w:rsidR="003F259A" w:rsidRPr="00A571A7" w:rsidP="003F259A" w14:paraId="04DE27C9" w14:textId="77777777">
      <w:pPr>
        <w:pStyle w:val="ListParagraph"/>
        <w:numPr>
          <w:ilvl w:val="0"/>
          <w:numId w:val="19"/>
        </w:numPr>
      </w:pPr>
      <w:r w:rsidRPr="00A571A7">
        <w:rPr>
          <w:bCs/>
        </w:rPr>
        <w:t>Is there anything you would change about RESEA, such as how it is structured, the content provided, the duration, etc.?</w:t>
      </w:r>
    </w:p>
    <w:p w:rsidR="00382254" w:rsidRPr="00A571A7" w:rsidP="00844EF9" w14:paraId="6B0A5916" w14:textId="6C8E6069">
      <w:pPr>
        <w:pStyle w:val="ListParagraph"/>
        <w:numPr>
          <w:ilvl w:val="1"/>
          <w:numId w:val="19"/>
        </w:numPr>
        <w:rPr>
          <w:i/>
          <w:iCs/>
        </w:rPr>
      </w:pPr>
      <w:r w:rsidRPr="00A571A7">
        <w:rPr>
          <w:bCs/>
          <w:i/>
          <w:iCs/>
        </w:rPr>
        <w:t xml:space="preserve">Probe: Are there any changes you would make to address the challenges we just discussed? </w:t>
      </w:r>
    </w:p>
    <w:p w:rsidR="00D807D9" w:rsidRPr="00A571A7" w:rsidP="00D807D9" w14:paraId="36A2E1D4" w14:textId="77777777">
      <w:pPr>
        <w:pStyle w:val="ListParagraph"/>
        <w:ind w:left="540"/>
        <w:rPr>
          <w:b/>
          <w:bCs/>
          <w:color w:val="C00000"/>
        </w:rPr>
      </w:pPr>
    </w:p>
    <w:p w:rsidR="00D807D9" w:rsidRPr="00A571A7" w:rsidP="00995968" w14:paraId="27D6EC24" w14:textId="7BD1B1E7">
      <w:pPr>
        <w:pStyle w:val="ListParagraph"/>
        <w:numPr>
          <w:ilvl w:val="0"/>
          <w:numId w:val="31"/>
        </w:numPr>
        <w:ind w:left="540"/>
        <w:rPr>
          <w:b/>
          <w:bCs/>
          <w:color w:val="C00000"/>
        </w:rPr>
      </w:pPr>
      <w:r w:rsidRPr="00A571A7">
        <w:rPr>
          <w:b/>
          <w:bCs/>
          <w:color w:val="C00000"/>
        </w:rPr>
        <w:t>Program Goals</w:t>
      </w:r>
    </w:p>
    <w:p w:rsidR="00D807D9" w:rsidRPr="00A571A7" w:rsidP="00D807D9" w14:paraId="7B2DEEB3" w14:textId="42219B97">
      <w:pPr>
        <w:pStyle w:val="ListParagraph"/>
        <w:ind w:left="540"/>
      </w:pPr>
      <w:r w:rsidRPr="00A571A7">
        <w:t xml:space="preserve">Having </w:t>
      </w:r>
      <w:r w:rsidRPr="00A571A7" w:rsidR="463D274F">
        <w:t>covered all the detailed topics above, w</w:t>
      </w:r>
      <w:r w:rsidRPr="00A571A7" w:rsidR="763D53DA">
        <w:t>e would like to</w:t>
      </w:r>
      <w:r w:rsidRPr="00A571A7">
        <w:t xml:space="preserve"> close with </w:t>
      </w:r>
      <w:r w:rsidRPr="00A571A7" w:rsidR="463D274F">
        <w:t xml:space="preserve">your thoughts </w:t>
      </w:r>
      <w:r w:rsidRPr="00A571A7">
        <w:t>on</w:t>
      </w:r>
      <w:r w:rsidRPr="00A571A7" w:rsidR="763D53DA">
        <w:t xml:space="preserve"> the RESEA program’s goals.</w:t>
      </w:r>
    </w:p>
    <w:p w:rsidR="00FA77DC" w:rsidP="00FA77DC" w14:paraId="1C00A341" w14:textId="77777777">
      <w:pPr>
        <w:pStyle w:val="ListParagraph"/>
        <w:numPr>
          <w:ilvl w:val="0"/>
          <w:numId w:val="4"/>
        </w:numPr>
      </w:pPr>
      <w:r>
        <w:t>How would you describe the goals of the RESEA program?</w:t>
      </w:r>
    </w:p>
    <w:p w:rsidR="00FA77DC" w:rsidRPr="00FA77DC" w:rsidP="00FA77DC" w14:paraId="5F83BC65" w14:textId="77777777">
      <w:pPr>
        <w:pStyle w:val="ListParagraph"/>
        <w:numPr>
          <w:ilvl w:val="1"/>
          <w:numId w:val="4"/>
        </w:numPr>
        <w:rPr>
          <w:i/>
          <w:iCs/>
        </w:rPr>
      </w:pPr>
      <w:r w:rsidRPr="00FA77DC">
        <w:rPr>
          <w:i/>
          <w:iCs/>
        </w:rPr>
        <w:t>Probe: How do you define success for the RESEA program?</w:t>
      </w:r>
    </w:p>
    <w:p w:rsidR="00FA77DC" w:rsidRPr="00FA77DC" w:rsidP="00FA77DC" w14:paraId="4B9D87C1" w14:textId="5BDF48FB">
      <w:pPr>
        <w:pStyle w:val="ListParagraph"/>
        <w:numPr>
          <w:ilvl w:val="1"/>
          <w:numId w:val="4"/>
        </w:numPr>
        <w:rPr>
          <w:i/>
          <w:iCs/>
        </w:rPr>
      </w:pPr>
      <w:r w:rsidRPr="00FA77DC">
        <w:rPr>
          <w:i/>
          <w:iCs/>
        </w:rPr>
        <w:t>Probe: In what ways does your RESEA program seek to affect participants?</w:t>
      </w:r>
    </w:p>
    <w:p w:rsidR="003F259A" w:rsidRPr="00A571A7" w:rsidP="003F259A" w14:paraId="09939415" w14:textId="77777777">
      <w:pPr>
        <w:pStyle w:val="ListParagraph"/>
        <w:ind w:left="540"/>
        <w:rPr>
          <w:b/>
          <w:bCs/>
          <w:color w:val="C00000"/>
        </w:rPr>
      </w:pPr>
    </w:p>
    <w:p w:rsidR="003F259A" w:rsidRPr="00A571A7" w:rsidP="00995968" w14:paraId="37DDF31A" w14:textId="321C7A7B">
      <w:pPr>
        <w:pStyle w:val="ListParagraph"/>
        <w:numPr>
          <w:ilvl w:val="0"/>
          <w:numId w:val="32"/>
        </w:numPr>
        <w:ind w:left="540"/>
        <w:rPr>
          <w:b/>
          <w:bCs/>
          <w:color w:val="C00000"/>
        </w:rPr>
      </w:pPr>
      <w:r w:rsidRPr="00A571A7">
        <w:rPr>
          <w:b/>
          <w:bCs/>
          <w:color w:val="C00000"/>
        </w:rPr>
        <w:t>Closing</w:t>
      </w:r>
    </w:p>
    <w:p w:rsidR="003F259A" w:rsidRPr="00A571A7" w:rsidP="003F259A" w14:paraId="587F0155" w14:textId="77777777">
      <w:pPr>
        <w:pStyle w:val="ListParagraph"/>
        <w:numPr>
          <w:ilvl w:val="0"/>
          <w:numId w:val="26"/>
        </w:numPr>
        <w:ind w:left="1080"/>
      </w:pPr>
      <w:r w:rsidRPr="00A571A7">
        <w:t>Is there anything about the RESEA program that we did not ask about that you think is important to discuss?</w:t>
      </w:r>
    </w:p>
    <w:p w:rsidR="003F259A" w:rsidRPr="00A571A7" w:rsidP="003F259A" w14:paraId="0B41AE03" w14:textId="768E9F37">
      <w:pPr>
        <w:pStyle w:val="ListParagraph"/>
        <w:numPr>
          <w:ilvl w:val="0"/>
          <w:numId w:val="26"/>
        </w:numPr>
        <w:ind w:left="1080"/>
      </w:pPr>
      <w:r w:rsidRPr="00A571A7">
        <w:t>Do you have any questions for us?</w:t>
      </w:r>
    </w:p>
    <w:p w:rsidR="003F259A" w:rsidRPr="00A96B33" w:rsidP="000263BE" w14:paraId="2A48AD55" w14:textId="4FD3F1E7">
      <w:r w:rsidRPr="00A571A7">
        <w:t>We appreciate your time and your input</w:t>
      </w:r>
      <w:r w:rsidRPr="00A571A7" w:rsidR="00D807D9">
        <w:t>!</w:t>
      </w:r>
    </w:p>
    <w:sectPr>
      <w:headerReference w:type="default" r:id="rId8"/>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1900646"/>
      <w:docPartObj>
        <w:docPartGallery w:val="Page Numbers (Bottom of Page)"/>
        <w:docPartUnique/>
      </w:docPartObj>
    </w:sdtPr>
    <w:sdtContent>
      <w:p w:rsidR="00D36210" w:rsidRPr="00A571A7" w14:paraId="581F7135" w14:textId="4ED330BA">
        <w:pPr>
          <w:pStyle w:val="Footer"/>
          <w:jc w:val="right"/>
        </w:pPr>
        <w:r>
          <w:fldChar w:fldCharType="begin"/>
        </w:r>
        <w:r>
          <w:instrText xml:space="preserve"> PAGE   \* MERGEFORMAT </w:instrText>
        </w:r>
        <w:r>
          <w:fldChar w:fldCharType="separate"/>
        </w:r>
        <w:r w:rsidR="6C9F191C">
          <w:t>2</w:t>
        </w:r>
        <w:r>
          <w:fldChar w:fldCharType="end"/>
        </w:r>
      </w:p>
    </w:sdtContent>
  </w:sdt>
  <w:p w:rsidR="00D36210" w:rsidRPr="00A571A7" w:rsidP="6C9F191C" w14:paraId="2B4E01D3" w14:textId="5F31E43B">
    <w:pPr>
      <w:rPr>
        <w:noProof w:val="0"/>
        <w:lang w:val="en-US"/>
      </w:rPr>
    </w:pPr>
    <w:r w:rsidRPr="6C9F191C" w:rsidR="6C9F191C">
      <w:rPr>
        <w:rFonts w:ascii="Aptos" w:eastAsia="Aptos" w:hAnsi="Aptos" w:cs="Aptos"/>
        <w:b w:val="0"/>
        <w:bCs w:val="0"/>
        <w:i w:val="0"/>
        <w:iCs w:val="0"/>
        <w:caps w:val="0"/>
        <w:smallCaps w:val="0"/>
        <w:noProof w:val="0"/>
        <w:color w:val="000000" w:themeColor="text1" w:themeShade="FF" w:themeTint="FF"/>
        <w:sz w:val="24"/>
        <w:szCs w:val="24"/>
        <w:lang w:val="en-US"/>
      </w:rPr>
      <w:t xml:space="preserve">Public reporting burden for this data collection instrument is estimated to </w:t>
    </w:r>
    <w:r w:rsidRPr="6C9F191C" w:rsidR="6C9F191C">
      <w:rPr>
        <w:rFonts w:ascii="Aptos" w:eastAsia="Aptos" w:hAnsi="Aptos" w:cs="Aptos"/>
        <w:b w:val="0"/>
        <w:bCs w:val="0"/>
        <w:i w:val="0"/>
        <w:iCs w:val="0"/>
        <w:caps w:val="0"/>
        <w:smallCaps w:val="0"/>
        <w:noProof w:val="0"/>
        <w:color w:val="000000" w:themeColor="text1" w:themeShade="FF" w:themeTint="FF"/>
        <w:sz w:val="24"/>
        <w:szCs w:val="24"/>
        <w:lang w:val="en-US"/>
      </w:rPr>
      <w:t>average</w:t>
    </w:r>
    <w:r w:rsidRPr="6C9F191C" w:rsidR="6C9F191C">
      <w:rPr>
        <w:rFonts w:ascii="Aptos" w:eastAsia="Aptos" w:hAnsi="Aptos" w:cs="Aptos"/>
        <w:b w:val="0"/>
        <w:bCs w:val="0"/>
        <w:i w:val="0"/>
        <w:iCs w:val="0"/>
        <w:caps w:val="0"/>
        <w:smallCaps w:val="0"/>
        <w:noProof w:val="0"/>
        <w:color w:val="000000" w:themeColor="text1" w:themeShade="FF" w:themeTint="FF"/>
        <w:sz w:val="24"/>
        <w:szCs w:val="24"/>
        <w:lang w:val="en-US"/>
      </w:rPr>
      <w:t xml:space="preserve"> one hour per response. The burden estimate includes the time for reviewing instructions, searching existing data sources, gathering and maintaining the data needed, and completing the interview.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sidRPr="6C9F191C" w:rsidR="6C9F191C">
      <w:rPr>
        <w:rFonts w:ascii="Aptos" w:eastAsia="Aptos" w:hAnsi="Aptos" w:cs="Aptos"/>
        <w:b w:val="0"/>
        <w:bCs w:val="0"/>
        <w:i w:val="0"/>
        <w:iCs w:val="0"/>
        <w:caps w:val="0"/>
        <w:smallCaps w:val="0"/>
        <w:noProof w:val="0"/>
        <w:color w:val="FF0000"/>
        <w:sz w:val="24"/>
        <w:szCs w:val="24"/>
        <w:lang w:val="en-US"/>
      </w:rPr>
      <w:t xml:space="preserve"> </w:t>
    </w:r>
    <w:r w:rsidRPr="6C9F191C" w:rsidR="6C9F191C">
      <w:rPr>
        <w:rFonts w:ascii="Aptos" w:eastAsia="Aptos" w:hAnsi="Aptos" w:cs="Aptos"/>
        <w:b w:val="0"/>
        <w:bCs w:val="0"/>
        <w:i w:val="0"/>
        <w:iCs w:val="0"/>
        <w:caps w:val="0"/>
        <w:smallCaps w:val="0"/>
        <w:noProof w:val="0"/>
        <w:color w:val="000000" w:themeColor="text1" w:themeShade="FF" w:themeTint="FF"/>
        <w:sz w:val="24"/>
        <w:szCs w:val="24"/>
        <w:lang w:val="en-US"/>
      </w:rPr>
      <w:t xml:space="preserve">and reference OMB control number </w:t>
    </w:r>
    <w:r w:rsidRPr="6C9F191C" w:rsidR="6C9F191C">
      <w:rPr>
        <w:rFonts w:ascii="Aptos" w:eastAsia="Aptos" w:hAnsi="Aptos" w:cs="Aptos"/>
        <w:b w:val="0"/>
        <w:bCs w:val="0"/>
        <w:i w:val="0"/>
        <w:iCs w:val="0"/>
        <w:caps w:val="0"/>
        <w:smallCaps w:val="0"/>
        <w:noProof w:val="0"/>
        <w:color w:val="000000" w:themeColor="text1" w:themeShade="FF" w:themeTint="FF"/>
        <w:sz w:val="24"/>
        <w:szCs w:val="24"/>
        <w:highlight w:val="yellow"/>
        <w:lang w:val="en-US"/>
      </w:rPr>
      <w:t>1290-0NEW</w:t>
    </w:r>
    <w:r w:rsidRPr="6C9F191C" w:rsidR="6C9F191C">
      <w:rPr>
        <w:rFonts w:ascii="Aptos" w:eastAsia="Aptos" w:hAnsi="Aptos" w:cs="Aptos"/>
        <w:b w:val="0"/>
        <w:bCs w:val="0"/>
        <w:i w:val="0"/>
        <w:iCs w:val="0"/>
        <w:caps w:val="0"/>
        <w:smallCaps w:val="0"/>
        <w:noProof w:val="0"/>
        <w:color w:val="000000" w:themeColor="text1" w:themeShade="FF" w:themeTint="FF"/>
        <w:sz w:val="24"/>
        <w:szCs w:val="24"/>
        <w:lang w:val="en-US"/>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E64" w:rsidP="6C9F191C" w14:paraId="6952A4E7" w14:textId="453C2361">
    <w:pPr>
      <w:ind w:left="0"/>
      <w:rPr>
        <w:rFonts w:ascii="Aptos" w:eastAsia="Aptos" w:hAnsi="Aptos" w:cs="Aptos"/>
        <w:b w:val="0"/>
        <w:bCs w:val="0"/>
        <w:i w:val="0"/>
        <w:iCs w:val="0"/>
        <w:caps w:val="0"/>
        <w:smallCaps w:val="0"/>
        <w:noProof w:val="0"/>
        <w:color w:val="000000" w:themeColor="text1" w:themeShade="FF" w:themeTint="FF"/>
        <w:sz w:val="24"/>
        <w:szCs w:val="24"/>
        <w:lang w:val="en-US"/>
      </w:rPr>
    </w:pPr>
    <w:r w:rsidRPr="6C9F191C" w:rsidR="6C9F191C">
      <w:rPr>
        <w:rFonts w:ascii="Aptos" w:eastAsia="Aptos" w:hAnsi="Aptos" w:cs="Aptos"/>
        <w:b w:val="0"/>
        <w:bCs w:val="0"/>
        <w:i w:val="0"/>
        <w:iCs w:val="0"/>
        <w:caps w:val="0"/>
        <w:smallCaps w:val="0"/>
        <w:noProof w:val="0"/>
        <w:color w:val="000000" w:themeColor="text1" w:themeShade="FF" w:themeTint="FF"/>
        <w:sz w:val="24"/>
        <w:szCs w:val="24"/>
        <w:lang w:val="en-US"/>
      </w:rPr>
      <w:t>OMB No.: 1290-</w:t>
    </w:r>
    <w:r w:rsidRPr="6C9F191C" w:rsidR="6C9F191C">
      <w:rPr>
        <w:rFonts w:ascii="Aptos" w:eastAsia="Aptos" w:hAnsi="Aptos" w:cs="Aptos"/>
        <w:b w:val="0"/>
        <w:bCs w:val="0"/>
        <w:i w:val="0"/>
        <w:iCs w:val="0"/>
        <w:caps w:val="0"/>
        <w:smallCaps w:val="0"/>
        <w:noProof w:val="0"/>
        <w:color w:val="000000" w:themeColor="text1" w:themeShade="FF" w:themeTint="FF"/>
        <w:sz w:val="24"/>
        <w:szCs w:val="24"/>
        <w:highlight w:val="yellow"/>
        <w:lang w:val="en-US"/>
      </w:rPr>
      <w:t>0NEW</w:t>
    </w:r>
    <w:r>
      <w:br/>
    </w:r>
    <w:r w:rsidRPr="6C9F191C" w:rsidR="6C9F191C">
      <w:rPr>
        <w:rFonts w:ascii="Aptos" w:eastAsia="Aptos" w:hAnsi="Aptos" w:cs="Aptos"/>
        <w:b w:val="0"/>
        <w:bCs w:val="0"/>
        <w:i w:val="0"/>
        <w:iCs w:val="0"/>
        <w:caps w:val="0"/>
        <w:smallCaps w:val="0"/>
        <w:noProof w:val="0"/>
        <w:color w:val="000000" w:themeColor="text1" w:themeShade="FF" w:themeTint="FF"/>
        <w:sz w:val="24"/>
        <w:szCs w:val="24"/>
        <w:lang w:val="en-US"/>
      </w:rPr>
      <w:t xml:space="preserve">Expiration: </w:t>
    </w:r>
    <w:r w:rsidRPr="6C9F191C" w:rsidR="6C9F191C">
      <w:rPr>
        <w:rFonts w:ascii="Aptos" w:eastAsia="Aptos" w:hAnsi="Aptos" w:cs="Aptos"/>
        <w:b w:val="0"/>
        <w:bCs w:val="0"/>
        <w:i w:val="0"/>
        <w:iCs w:val="0"/>
        <w:caps w:val="0"/>
        <w:smallCaps w:val="0"/>
        <w:noProof w:val="0"/>
        <w:color w:val="000000" w:themeColor="text1" w:themeShade="FF" w:themeTint="FF"/>
        <w:sz w:val="24"/>
        <w:szCs w:val="24"/>
        <w:highlight w:val="yellow"/>
        <w:lang w:val="en-US"/>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36A8"/>
    <w:multiLevelType w:val="hybridMultilevel"/>
    <w:tmpl w:val="6C4648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447EE8"/>
    <w:multiLevelType w:val="hybridMultilevel"/>
    <w:tmpl w:val="4C84B1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681BCA"/>
    <w:multiLevelType w:val="hybridMultilevel"/>
    <w:tmpl w:val="8C88A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934CA5"/>
    <w:multiLevelType w:val="hybridMultilevel"/>
    <w:tmpl w:val="2E26CD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EBD00C3"/>
    <w:multiLevelType w:val="hybridMultilevel"/>
    <w:tmpl w:val="F46A1B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309374A"/>
    <w:multiLevelType w:val="hybridMultilevel"/>
    <w:tmpl w:val="B748E9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3407800"/>
    <w:multiLevelType w:val="hybridMultilevel"/>
    <w:tmpl w:val="AEDEF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CF7A55"/>
    <w:multiLevelType w:val="hybridMultilevel"/>
    <w:tmpl w:val="9DA200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EE076D4"/>
    <w:multiLevelType w:val="hybridMultilevel"/>
    <w:tmpl w:val="0016B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C863D7"/>
    <w:multiLevelType w:val="hybridMultilevel"/>
    <w:tmpl w:val="59DE310E"/>
    <w:lvl w:ilvl="0">
      <w:start w:val="1"/>
      <w:numFmt w:val="bullet"/>
      <w:lvlText w:val=""/>
      <w:lvlJc w:val="left"/>
      <w:pPr>
        <w:ind w:left="180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0">
    <w:nsid w:val="3CDB645B"/>
    <w:multiLevelType w:val="hybridMultilevel"/>
    <w:tmpl w:val="C0F4D7F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3294A74"/>
    <w:multiLevelType w:val="hybridMultilevel"/>
    <w:tmpl w:val="099A9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D00C34"/>
    <w:multiLevelType w:val="hybridMultilevel"/>
    <w:tmpl w:val="B176958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3">
    <w:nsid w:val="4E183790"/>
    <w:multiLevelType w:val="hybridMultilevel"/>
    <w:tmpl w:val="0BE0F728"/>
    <w:lvl w:ilvl="0">
      <w:start w:val="1"/>
      <w:numFmt w:val="decimal"/>
      <w:lvlText w:val="%1."/>
      <w:lvlJc w:val="left"/>
      <w:pPr>
        <w:ind w:left="1440" w:hanging="360"/>
      </w:pPr>
    </w:lvl>
    <w:lvl w:ilvl="1">
      <w:start w:val="1"/>
      <w:numFmt w:val="bullet"/>
      <w:lvlText w:val=""/>
      <w:lvlJc w:val="left"/>
      <w:pPr>
        <w:ind w:left="2160" w:hanging="360"/>
      </w:pPr>
      <w:rPr>
        <w:rFonts w:ascii="Symbol" w:hAnsi="Symbol"/>
      </w:r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4">
    <w:nsid w:val="551D00F0"/>
    <w:multiLevelType w:val="hybridMultilevel"/>
    <w:tmpl w:val="59D0F6E2"/>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8763FE"/>
    <w:multiLevelType w:val="hybridMultilevel"/>
    <w:tmpl w:val="AB0210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7F76EAA"/>
    <w:multiLevelType w:val="hybridMultilevel"/>
    <w:tmpl w:val="3AE8642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8E74EC8"/>
    <w:multiLevelType w:val="hybridMultilevel"/>
    <w:tmpl w:val="1B78361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CEA3CC2"/>
    <w:multiLevelType w:val="hybridMultilevel"/>
    <w:tmpl w:val="32461D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DA1466D"/>
    <w:multiLevelType w:val="hybridMultilevel"/>
    <w:tmpl w:val="18085760"/>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0068FF"/>
    <w:multiLevelType w:val="hybridMultilevel"/>
    <w:tmpl w:val="796CA7BC"/>
    <w:lvl w:ilvl="0">
      <w:start w:val="1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292638"/>
    <w:multiLevelType w:val="hybridMultilevel"/>
    <w:tmpl w:val="6ED67F46"/>
    <w:lvl w:ilvl="0">
      <w:start w:val="1"/>
      <w:numFmt w:val="decimal"/>
      <w:lvlText w:val="%1."/>
      <w:lvlJc w:val="left"/>
      <w:pPr>
        <w:ind w:left="1440" w:hanging="360"/>
      </w:pPr>
    </w:lvl>
    <w:lvl w:ilvl="1">
      <w:start w:val="1"/>
      <w:numFmt w:val="bullet"/>
      <w:lvlText w:val=""/>
      <w:lvlJc w:val="left"/>
      <w:pPr>
        <w:ind w:left="2160" w:hanging="360"/>
      </w:pPr>
      <w:rPr>
        <w:rFonts w:ascii="Symbol" w:hAnsi="Symbol"/>
      </w:r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2">
    <w:nsid w:val="5E326DE4"/>
    <w:multiLevelType w:val="hybridMultilevel"/>
    <w:tmpl w:val="88A473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EE1324F"/>
    <w:multiLevelType w:val="hybridMultilevel"/>
    <w:tmpl w:val="E87C7C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7F32B17"/>
    <w:multiLevelType w:val="hybridMultilevel"/>
    <w:tmpl w:val="97BC75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92E5E9F"/>
    <w:multiLevelType w:val="hybridMultilevel"/>
    <w:tmpl w:val="EE98D02E"/>
    <w:lvl w:ilvl="0">
      <w:start w:val="1"/>
      <w:numFmt w:val="bullet"/>
      <w:lvlText w:val=""/>
      <w:lvlJc w:val="left"/>
      <w:pPr>
        <w:ind w:left="108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6">
    <w:nsid w:val="6A1C07BF"/>
    <w:multiLevelType w:val="hybridMultilevel"/>
    <w:tmpl w:val="9CF6FD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CFA7BFC"/>
    <w:multiLevelType w:val="hybridMultilevel"/>
    <w:tmpl w:val="AD7619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E120A87"/>
    <w:multiLevelType w:val="hybridMultilevel"/>
    <w:tmpl w:val="0F5A57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EBF701D"/>
    <w:multiLevelType w:val="hybridMultilevel"/>
    <w:tmpl w:val="9B5213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1313689"/>
    <w:multiLevelType w:val="hybridMultilevel"/>
    <w:tmpl w:val="B1907D3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71895E7C"/>
    <w:multiLevelType w:val="hybridMultilevel"/>
    <w:tmpl w:val="F104AF04"/>
    <w:lvl w:ilvl="0">
      <w:start w:val="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A8604E"/>
    <w:multiLevelType w:val="hybridMultilevel"/>
    <w:tmpl w:val="A0AA2FA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33">
    <w:nsid w:val="789E18DC"/>
    <w:multiLevelType w:val="hybridMultilevel"/>
    <w:tmpl w:val="C860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09183C"/>
    <w:multiLevelType w:val="hybridMultilevel"/>
    <w:tmpl w:val="4B206A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6088080">
    <w:abstractNumId w:val="33"/>
  </w:num>
  <w:num w:numId="2" w16cid:durableId="1740324807">
    <w:abstractNumId w:val="10"/>
  </w:num>
  <w:num w:numId="3" w16cid:durableId="1820266268">
    <w:abstractNumId w:val="26"/>
  </w:num>
  <w:num w:numId="4" w16cid:durableId="1211653086">
    <w:abstractNumId w:val="7"/>
  </w:num>
  <w:num w:numId="5" w16cid:durableId="764882029">
    <w:abstractNumId w:val="23"/>
  </w:num>
  <w:num w:numId="6" w16cid:durableId="499084322">
    <w:abstractNumId w:val="2"/>
  </w:num>
  <w:num w:numId="7" w16cid:durableId="845632337">
    <w:abstractNumId w:val="34"/>
  </w:num>
  <w:num w:numId="8" w16cid:durableId="7799312">
    <w:abstractNumId w:val="6"/>
  </w:num>
  <w:num w:numId="9" w16cid:durableId="1493451781">
    <w:abstractNumId w:val="11"/>
  </w:num>
  <w:num w:numId="10" w16cid:durableId="694890127">
    <w:abstractNumId w:val="16"/>
  </w:num>
  <w:num w:numId="11" w16cid:durableId="1429740243">
    <w:abstractNumId w:val="19"/>
  </w:num>
  <w:num w:numId="12" w16cid:durableId="1069573694">
    <w:abstractNumId w:val="28"/>
  </w:num>
  <w:num w:numId="13" w16cid:durableId="438456730">
    <w:abstractNumId w:val="25"/>
  </w:num>
  <w:num w:numId="14" w16cid:durableId="1000306641">
    <w:abstractNumId w:val="17"/>
  </w:num>
  <w:num w:numId="15" w16cid:durableId="1336609533">
    <w:abstractNumId w:val="29"/>
  </w:num>
  <w:num w:numId="16" w16cid:durableId="961419308">
    <w:abstractNumId w:val="24"/>
  </w:num>
  <w:num w:numId="17" w16cid:durableId="2049065651">
    <w:abstractNumId w:val="22"/>
  </w:num>
  <w:num w:numId="18" w16cid:durableId="86511722">
    <w:abstractNumId w:val="1"/>
  </w:num>
  <w:num w:numId="19" w16cid:durableId="2010060687">
    <w:abstractNumId w:val="18"/>
  </w:num>
  <w:num w:numId="20" w16cid:durableId="34891576">
    <w:abstractNumId w:val="4"/>
  </w:num>
  <w:num w:numId="21" w16cid:durableId="666203311">
    <w:abstractNumId w:val="8"/>
  </w:num>
  <w:num w:numId="22" w16cid:durableId="880703477">
    <w:abstractNumId w:val="15"/>
  </w:num>
  <w:num w:numId="23" w16cid:durableId="1244412957">
    <w:abstractNumId w:val="13"/>
  </w:num>
  <w:num w:numId="24" w16cid:durableId="1747335310">
    <w:abstractNumId w:val="12"/>
  </w:num>
  <w:num w:numId="25" w16cid:durableId="1560551871">
    <w:abstractNumId w:val="5"/>
  </w:num>
  <w:num w:numId="26" w16cid:durableId="1491554438">
    <w:abstractNumId w:val="30"/>
  </w:num>
  <w:num w:numId="27" w16cid:durableId="1530141876">
    <w:abstractNumId w:val="0"/>
  </w:num>
  <w:num w:numId="28" w16cid:durableId="1579096808">
    <w:abstractNumId w:val="21"/>
  </w:num>
  <w:num w:numId="29" w16cid:durableId="1853062360">
    <w:abstractNumId w:val="32"/>
  </w:num>
  <w:num w:numId="30" w16cid:durableId="902449167">
    <w:abstractNumId w:val="14"/>
  </w:num>
  <w:num w:numId="31" w16cid:durableId="525338669">
    <w:abstractNumId w:val="31"/>
  </w:num>
  <w:num w:numId="32" w16cid:durableId="1592009638">
    <w:abstractNumId w:val="20"/>
  </w:num>
  <w:num w:numId="33" w16cid:durableId="2114591354">
    <w:abstractNumId w:val="27"/>
  </w:num>
  <w:num w:numId="34" w16cid:durableId="1616593657">
    <w:abstractNumId w:val="3"/>
  </w:num>
  <w:num w:numId="35" w16cid:durableId="759520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70"/>
    <w:rsid w:val="000000AB"/>
    <w:rsid w:val="0000633C"/>
    <w:rsid w:val="0000779A"/>
    <w:rsid w:val="00007EAE"/>
    <w:rsid w:val="00010172"/>
    <w:rsid w:val="0001365A"/>
    <w:rsid w:val="00020CD6"/>
    <w:rsid w:val="00022C8F"/>
    <w:rsid w:val="000237B6"/>
    <w:rsid w:val="00025B44"/>
    <w:rsid w:val="000263BE"/>
    <w:rsid w:val="00033387"/>
    <w:rsid w:val="00035293"/>
    <w:rsid w:val="0004002A"/>
    <w:rsid w:val="00043872"/>
    <w:rsid w:val="000457D2"/>
    <w:rsid w:val="00046407"/>
    <w:rsid w:val="00047C50"/>
    <w:rsid w:val="00047F48"/>
    <w:rsid w:val="00052202"/>
    <w:rsid w:val="0006446F"/>
    <w:rsid w:val="000647ED"/>
    <w:rsid w:val="00067577"/>
    <w:rsid w:val="00072B5B"/>
    <w:rsid w:val="00084700"/>
    <w:rsid w:val="00084FC1"/>
    <w:rsid w:val="000A0F60"/>
    <w:rsid w:val="000A2286"/>
    <w:rsid w:val="000B0A09"/>
    <w:rsid w:val="000B275F"/>
    <w:rsid w:val="000B53FF"/>
    <w:rsid w:val="000C0D0B"/>
    <w:rsid w:val="000C33AA"/>
    <w:rsid w:val="000C458E"/>
    <w:rsid w:val="000C7B8C"/>
    <w:rsid w:val="000D2AD3"/>
    <w:rsid w:val="000D527A"/>
    <w:rsid w:val="000D5EA4"/>
    <w:rsid w:val="000E216B"/>
    <w:rsid w:val="000E4BF4"/>
    <w:rsid w:val="00101644"/>
    <w:rsid w:val="0010267A"/>
    <w:rsid w:val="00102B6D"/>
    <w:rsid w:val="00104D9B"/>
    <w:rsid w:val="001050AF"/>
    <w:rsid w:val="00107194"/>
    <w:rsid w:val="00107FE2"/>
    <w:rsid w:val="00111600"/>
    <w:rsid w:val="00112634"/>
    <w:rsid w:val="00120AEE"/>
    <w:rsid w:val="00123F45"/>
    <w:rsid w:val="00124112"/>
    <w:rsid w:val="00124126"/>
    <w:rsid w:val="00126113"/>
    <w:rsid w:val="00126768"/>
    <w:rsid w:val="00126D8B"/>
    <w:rsid w:val="001333BC"/>
    <w:rsid w:val="00134946"/>
    <w:rsid w:val="00134D61"/>
    <w:rsid w:val="00134D71"/>
    <w:rsid w:val="001367CD"/>
    <w:rsid w:val="00150853"/>
    <w:rsid w:val="0015453D"/>
    <w:rsid w:val="00160740"/>
    <w:rsid w:val="00163882"/>
    <w:rsid w:val="0017227C"/>
    <w:rsid w:val="00172880"/>
    <w:rsid w:val="00180628"/>
    <w:rsid w:val="00181761"/>
    <w:rsid w:val="00181DEE"/>
    <w:rsid w:val="0018418B"/>
    <w:rsid w:val="001848EC"/>
    <w:rsid w:val="001868BF"/>
    <w:rsid w:val="00192D8B"/>
    <w:rsid w:val="00194B43"/>
    <w:rsid w:val="001A2F69"/>
    <w:rsid w:val="001B0621"/>
    <w:rsid w:val="001B29FD"/>
    <w:rsid w:val="001B3FD7"/>
    <w:rsid w:val="001C324E"/>
    <w:rsid w:val="001C4701"/>
    <w:rsid w:val="001C6281"/>
    <w:rsid w:val="001D5390"/>
    <w:rsid w:val="001E13BE"/>
    <w:rsid w:val="001E2C3F"/>
    <w:rsid w:val="001E446E"/>
    <w:rsid w:val="001E6CF1"/>
    <w:rsid w:val="001F20AA"/>
    <w:rsid w:val="00200B72"/>
    <w:rsid w:val="002065E7"/>
    <w:rsid w:val="00210A8D"/>
    <w:rsid w:val="00210F78"/>
    <w:rsid w:val="00221E6C"/>
    <w:rsid w:val="002231B0"/>
    <w:rsid w:val="00226AC9"/>
    <w:rsid w:val="00230524"/>
    <w:rsid w:val="002360B1"/>
    <w:rsid w:val="002373EB"/>
    <w:rsid w:val="002415BB"/>
    <w:rsid w:val="0024712F"/>
    <w:rsid w:val="00252256"/>
    <w:rsid w:val="002541CF"/>
    <w:rsid w:val="00255359"/>
    <w:rsid w:val="00255890"/>
    <w:rsid w:val="0028037F"/>
    <w:rsid w:val="00281D89"/>
    <w:rsid w:val="0029036B"/>
    <w:rsid w:val="00291418"/>
    <w:rsid w:val="00291716"/>
    <w:rsid w:val="00293572"/>
    <w:rsid w:val="00294254"/>
    <w:rsid w:val="002A26C9"/>
    <w:rsid w:val="002A359F"/>
    <w:rsid w:val="002B5A4E"/>
    <w:rsid w:val="002C0058"/>
    <w:rsid w:val="002C1CD8"/>
    <w:rsid w:val="002C6D73"/>
    <w:rsid w:val="002D211B"/>
    <w:rsid w:val="002D5C86"/>
    <w:rsid w:val="002D742C"/>
    <w:rsid w:val="002E06FA"/>
    <w:rsid w:val="002F1E64"/>
    <w:rsid w:val="00301C21"/>
    <w:rsid w:val="00307786"/>
    <w:rsid w:val="00307D55"/>
    <w:rsid w:val="00311CFB"/>
    <w:rsid w:val="00311D41"/>
    <w:rsid w:val="00311E91"/>
    <w:rsid w:val="00315C2F"/>
    <w:rsid w:val="00316A44"/>
    <w:rsid w:val="003179B5"/>
    <w:rsid w:val="00322A03"/>
    <w:rsid w:val="0032492C"/>
    <w:rsid w:val="00324F96"/>
    <w:rsid w:val="003316B9"/>
    <w:rsid w:val="00332121"/>
    <w:rsid w:val="00333C9D"/>
    <w:rsid w:val="0033470E"/>
    <w:rsid w:val="00337717"/>
    <w:rsid w:val="003413DA"/>
    <w:rsid w:val="0034263A"/>
    <w:rsid w:val="00342680"/>
    <w:rsid w:val="003443D9"/>
    <w:rsid w:val="003473F7"/>
    <w:rsid w:val="00350470"/>
    <w:rsid w:val="00357CBD"/>
    <w:rsid w:val="003618D4"/>
    <w:rsid w:val="0037126B"/>
    <w:rsid w:val="003740E4"/>
    <w:rsid w:val="00374153"/>
    <w:rsid w:val="0037786B"/>
    <w:rsid w:val="00382254"/>
    <w:rsid w:val="0038630B"/>
    <w:rsid w:val="003915F1"/>
    <w:rsid w:val="00392190"/>
    <w:rsid w:val="003971BE"/>
    <w:rsid w:val="003A3059"/>
    <w:rsid w:val="003B3309"/>
    <w:rsid w:val="003B407A"/>
    <w:rsid w:val="003C02C6"/>
    <w:rsid w:val="003C09C8"/>
    <w:rsid w:val="003C3CC5"/>
    <w:rsid w:val="003C3DDC"/>
    <w:rsid w:val="003C533F"/>
    <w:rsid w:val="003D7BBD"/>
    <w:rsid w:val="003E5EF7"/>
    <w:rsid w:val="003E6027"/>
    <w:rsid w:val="003E7510"/>
    <w:rsid w:val="003F259A"/>
    <w:rsid w:val="003F4942"/>
    <w:rsid w:val="00405E10"/>
    <w:rsid w:val="004079F9"/>
    <w:rsid w:val="00407BDB"/>
    <w:rsid w:val="00410B36"/>
    <w:rsid w:val="0041714D"/>
    <w:rsid w:val="004202B0"/>
    <w:rsid w:val="00420BED"/>
    <w:rsid w:val="00423C47"/>
    <w:rsid w:val="00425C07"/>
    <w:rsid w:val="00425D0D"/>
    <w:rsid w:val="004274FB"/>
    <w:rsid w:val="00434DC1"/>
    <w:rsid w:val="004365D5"/>
    <w:rsid w:val="00437C2D"/>
    <w:rsid w:val="0045231E"/>
    <w:rsid w:val="00453D6F"/>
    <w:rsid w:val="0046011A"/>
    <w:rsid w:val="00460D01"/>
    <w:rsid w:val="004633C1"/>
    <w:rsid w:val="0046379A"/>
    <w:rsid w:val="0046529F"/>
    <w:rsid w:val="004704F2"/>
    <w:rsid w:val="00472468"/>
    <w:rsid w:val="004751BC"/>
    <w:rsid w:val="00475CBB"/>
    <w:rsid w:val="00484B7B"/>
    <w:rsid w:val="004850F6"/>
    <w:rsid w:val="00490611"/>
    <w:rsid w:val="00490931"/>
    <w:rsid w:val="004919F0"/>
    <w:rsid w:val="004931D9"/>
    <w:rsid w:val="004945EF"/>
    <w:rsid w:val="00497B7F"/>
    <w:rsid w:val="004A4C27"/>
    <w:rsid w:val="004B34AE"/>
    <w:rsid w:val="004B6521"/>
    <w:rsid w:val="004B7746"/>
    <w:rsid w:val="004C0730"/>
    <w:rsid w:val="004C58C5"/>
    <w:rsid w:val="004D328F"/>
    <w:rsid w:val="004E5F1C"/>
    <w:rsid w:val="004F0838"/>
    <w:rsid w:val="004F6654"/>
    <w:rsid w:val="005028FD"/>
    <w:rsid w:val="0051521B"/>
    <w:rsid w:val="0052153B"/>
    <w:rsid w:val="0052303E"/>
    <w:rsid w:val="00535FDD"/>
    <w:rsid w:val="00536205"/>
    <w:rsid w:val="0054087B"/>
    <w:rsid w:val="00542448"/>
    <w:rsid w:val="00543A0D"/>
    <w:rsid w:val="005451A6"/>
    <w:rsid w:val="00547917"/>
    <w:rsid w:val="00547E19"/>
    <w:rsid w:val="0055240C"/>
    <w:rsid w:val="00554B16"/>
    <w:rsid w:val="00557543"/>
    <w:rsid w:val="00561A9F"/>
    <w:rsid w:val="0056526B"/>
    <w:rsid w:val="00567E3D"/>
    <w:rsid w:val="0057157C"/>
    <w:rsid w:val="0057196A"/>
    <w:rsid w:val="005750E4"/>
    <w:rsid w:val="00580ADD"/>
    <w:rsid w:val="0058510F"/>
    <w:rsid w:val="00592B67"/>
    <w:rsid w:val="0059393A"/>
    <w:rsid w:val="00594D41"/>
    <w:rsid w:val="0059533A"/>
    <w:rsid w:val="00597B39"/>
    <w:rsid w:val="005A1933"/>
    <w:rsid w:val="005A226D"/>
    <w:rsid w:val="005A28E5"/>
    <w:rsid w:val="005A3F06"/>
    <w:rsid w:val="005A40DE"/>
    <w:rsid w:val="005A61B2"/>
    <w:rsid w:val="005A71C6"/>
    <w:rsid w:val="005B325C"/>
    <w:rsid w:val="005B5135"/>
    <w:rsid w:val="005B56D9"/>
    <w:rsid w:val="005B5E54"/>
    <w:rsid w:val="005C1FC0"/>
    <w:rsid w:val="005C2D84"/>
    <w:rsid w:val="005D1086"/>
    <w:rsid w:val="005D16A5"/>
    <w:rsid w:val="005D569F"/>
    <w:rsid w:val="005E031D"/>
    <w:rsid w:val="005E3354"/>
    <w:rsid w:val="005E67F6"/>
    <w:rsid w:val="005E6A19"/>
    <w:rsid w:val="005F2F9F"/>
    <w:rsid w:val="005F38DF"/>
    <w:rsid w:val="005F6917"/>
    <w:rsid w:val="005F6A92"/>
    <w:rsid w:val="005F7264"/>
    <w:rsid w:val="005F7EF7"/>
    <w:rsid w:val="0060058C"/>
    <w:rsid w:val="00611B6A"/>
    <w:rsid w:val="00612E7F"/>
    <w:rsid w:val="006165C2"/>
    <w:rsid w:val="0061760D"/>
    <w:rsid w:val="00621F22"/>
    <w:rsid w:val="00624BFC"/>
    <w:rsid w:val="00626929"/>
    <w:rsid w:val="006316E3"/>
    <w:rsid w:val="00631B6D"/>
    <w:rsid w:val="00635465"/>
    <w:rsid w:val="0063647C"/>
    <w:rsid w:val="006367E0"/>
    <w:rsid w:val="00655246"/>
    <w:rsid w:val="0065759E"/>
    <w:rsid w:val="00661DAA"/>
    <w:rsid w:val="0066399A"/>
    <w:rsid w:val="00674EEC"/>
    <w:rsid w:val="00675337"/>
    <w:rsid w:val="00676F9A"/>
    <w:rsid w:val="00680F12"/>
    <w:rsid w:val="00681C75"/>
    <w:rsid w:val="006854FD"/>
    <w:rsid w:val="006875C5"/>
    <w:rsid w:val="006902BF"/>
    <w:rsid w:val="00690BAC"/>
    <w:rsid w:val="006930D1"/>
    <w:rsid w:val="00693933"/>
    <w:rsid w:val="006954B3"/>
    <w:rsid w:val="006A0A1B"/>
    <w:rsid w:val="006A6070"/>
    <w:rsid w:val="006B0C97"/>
    <w:rsid w:val="006B18D4"/>
    <w:rsid w:val="006C192F"/>
    <w:rsid w:val="006C380C"/>
    <w:rsid w:val="006D27D1"/>
    <w:rsid w:val="006D6967"/>
    <w:rsid w:val="006E0515"/>
    <w:rsid w:val="006E1F69"/>
    <w:rsid w:val="006F04C3"/>
    <w:rsid w:val="006F55E0"/>
    <w:rsid w:val="007044B4"/>
    <w:rsid w:val="00707BB4"/>
    <w:rsid w:val="00707DE7"/>
    <w:rsid w:val="007118FE"/>
    <w:rsid w:val="00715506"/>
    <w:rsid w:val="00726334"/>
    <w:rsid w:val="007303DC"/>
    <w:rsid w:val="00732BE0"/>
    <w:rsid w:val="007332FB"/>
    <w:rsid w:val="007442AA"/>
    <w:rsid w:val="0074527F"/>
    <w:rsid w:val="00745D4F"/>
    <w:rsid w:val="0075365E"/>
    <w:rsid w:val="0075418F"/>
    <w:rsid w:val="00760126"/>
    <w:rsid w:val="00761C19"/>
    <w:rsid w:val="00770E09"/>
    <w:rsid w:val="0077474E"/>
    <w:rsid w:val="0077478F"/>
    <w:rsid w:val="00774939"/>
    <w:rsid w:val="00775255"/>
    <w:rsid w:val="00787CD6"/>
    <w:rsid w:val="00795278"/>
    <w:rsid w:val="00796501"/>
    <w:rsid w:val="007A0343"/>
    <w:rsid w:val="007A6CB6"/>
    <w:rsid w:val="007A73FD"/>
    <w:rsid w:val="007B170E"/>
    <w:rsid w:val="007B17CB"/>
    <w:rsid w:val="007B5EE4"/>
    <w:rsid w:val="007D1850"/>
    <w:rsid w:val="007D1E4A"/>
    <w:rsid w:val="007E0595"/>
    <w:rsid w:val="007E1406"/>
    <w:rsid w:val="007E193D"/>
    <w:rsid w:val="007E7D2C"/>
    <w:rsid w:val="007F2F09"/>
    <w:rsid w:val="007F5C37"/>
    <w:rsid w:val="0080238C"/>
    <w:rsid w:val="00807314"/>
    <w:rsid w:val="00807E53"/>
    <w:rsid w:val="0081124B"/>
    <w:rsid w:val="0081488E"/>
    <w:rsid w:val="008226DF"/>
    <w:rsid w:val="00824D76"/>
    <w:rsid w:val="008251A9"/>
    <w:rsid w:val="0082718B"/>
    <w:rsid w:val="008306C8"/>
    <w:rsid w:val="00830F35"/>
    <w:rsid w:val="008332AE"/>
    <w:rsid w:val="00837E6E"/>
    <w:rsid w:val="00842C0A"/>
    <w:rsid w:val="00844EF9"/>
    <w:rsid w:val="0084566F"/>
    <w:rsid w:val="00845B06"/>
    <w:rsid w:val="0085329F"/>
    <w:rsid w:val="008536DB"/>
    <w:rsid w:val="00865035"/>
    <w:rsid w:val="0086536D"/>
    <w:rsid w:val="008663B1"/>
    <w:rsid w:val="00866FA5"/>
    <w:rsid w:val="00871876"/>
    <w:rsid w:val="00872A5B"/>
    <w:rsid w:val="00873D9D"/>
    <w:rsid w:val="0087662A"/>
    <w:rsid w:val="008832FC"/>
    <w:rsid w:val="00893EB3"/>
    <w:rsid w:val="0089549C"/>
    <w:rsid w:val="00897B91"/>
    <w:rsid w:val="008A08B1"/>
    <w:rsid w:val="008B0D81"/>
    <w:rsid w:val="008B2A3C"/>
    <w:rsid w:val="008B2EA6"/>
    <w:rsid w:val="008B40BA"/>
    <w:rsid w:val="008B5B0C"/>
    <w:rsid w:val="008B6F7F"/>
    <w:rsid w:val="008C0B66"/>
    <w:rsid w:val="008C2045"/>
    <w:rsid w:val="008C376B"/>
    <w:rsid w:val="008C50F8"/>
    <w:rsid w:val="008C70FA"/>
    <w:rsid w:val="008D06E2"/>
    <w:rsid w:val="008D24B8"/>
    <w:rsid w:val="008D33E6"/>
    <w:rsid w:val="008D5794"/>
    <w:rsid w:val="008E00D3"/>
    <w:rsid w:val="008E2E80"/>
    <w:rsid w:val="008F35EC"/>
    <w:rsid w:val="008F4288"/>
    <w:rsid w:val="008F6E4B"/>
    <w:rsid w:val="00900CE3"/>
    <w:rsid w:val="009066CF"/>
    <w:rsid w:val="00906A28"/>
    <w:rsid w:val="009165B4"/>
    <w:rsid w:val="00920CE7"/>
    <w:rsid w:val="00923BD6"/>
    <w:rsid w:val="00924BB1"/>
    <w:rsid w:val="00930493"/>
    <w:rsid w:val="00930EC2"/>
    <w:rsid w:val="00932687"/>
    <w:rsid w:val="009360F8"/>
    <w:rsid w:val="009414AA"/>
    <w:rsid w:val="0094609E"/>
    <w:rsid w:val="00946EAA"/>
    <w:rsid w:val="00947EAD"/>
    <w:rsid w:val="00950B9D"/>
    <w:rsid w:val="0095348A"/>
    <w:rsid w:val="0095471F"/>
    <w:rsid w:val="00960A13"/>
    <w:rsid w:val="00970B81"/>
    <w:rsid w:val="00972CC3"/>
    <w:rsid w:val="009738A4"/>
    <w:rsid w:val="00973D8A"/>
    <w:rsid w:val="00977B53"/>
    <w:rsid w:val="00980A47"/>
    <w:rsid w:val="00982FA1"/>
    <w:rsid w:val="00991FC8"/>
    <w:rsid w:val="00992778"/>
    <w:rsid w:val="00995968"/>
    <w:rsid w:val="009A375B"/>
    <w:rsid w:val="009A6471"/>
    <w:rsid w:val="009B083E"/>
    <w:rsid w:val="009B2E67"/>
    <w:rsid w:val="009B5AF1"/>
    <w:rsid w:val="009C51CC"/>
    <w:rsid w:val="009C6AE1"/>
    <w:rsid w:val="009C7A5A"/>
    <w:rsid w:val="009D06C7"/>
    <w:rsid w:val="009D18E4"/>
    <w:rsid w:val="009D4DA6"/>
    <w:rsid w:val="009D6926"/>
    <w:rsid w:val="009D7B10"/>
    <w:rsid w:val="009F0071"/>
    <w:rsid w:val="009F0E39"/>
    <w:rsid w:val="009F2F2B"/>
    <w:rsid w:val="00A002A3"/>
    <w:rsid w:val="00A00F19"/>
    <w:rsid w:val="00A03234"/>
    <w:rsid w:val="00A033F4"/>
    <w:rsid w:val="00A04F12"/>
    <w:rsid w:val="00A05000"/>
    <w:rsid w:val="00A10B75"/>
    <w:rsid w:val="00A11031"/>
    <w:rsid w:val="00A156C3"/>
    <w:rsid w:val="00A15796"/>
    <w:rsid w:val="00A17F4B"/>
    <w:rsid w:val="00A231BA"/>
    <w:rsid w:val="00A30358"/>
    <w:rsid w:val="00A30940"/>
    <w:rsid w:val="00A30E49"/>
    <w:rsid w:val="00A3369A"/>
    <w:rsid w:val="00A35CC5"/>
    <w:rsid w:val="00A41418"/>
    <w:rsid w:val="00A50EB8"/>
    <w:rsid w:val="00A51942"/>
    <w:rsid w:val="00A54AC1"/>
    <w:rsid w:val="00A571A7"/>
    <w:rsid w:val="00A57B66"/>
    <w:rsid w:val="00A57C93"/>
    <w:rsid w:val="00A64559"/>
    <w:rsid w:val="00A646FC"/>
    <w:rsid w:val="00A65BB2"/>
    <w:rsid w:val="00A70556"/>
    <w:rsid w:val="00A710DA"/>
    <w:rsid w:val="00A72849"/>
    <w:rsid w:val="00A764BE"/>
    <w:rsid w:val="00A7689F"/>
    <w:rsid w:val="00A76AF5"/>
    <w:rsid w:val="00A829F1"/>
    <w:rsid w:val="00A83382"/>
    <w:rsid w:val="00A84889"/>
    <w:rsid w:val="00A8741B"/>
    <w:rsid w:val="00A96B33"/>
    <w:rsid w:val="00A973E8"/>
    <w:rsid w:val="00AA082D"/>
    <w:rsid w:val="00AA1061"/>
    <w:rsid w:val="00AA203E"/>
    <w:rsid w:val="00AA3D32"/>
    <w:rsid w:val="00AB1964"/>
    <w:rsid w:val="00AB5131"/>
    <w:rsid w:val="00AC093B"/>
    <w:rsid w:val="00AC1514"/>
    <w:rsid w:val="00AC1FC4"/>
    <w:rsid w:val="00AC29F4"/>
    <w:rsid w:val="00AC3C9A"/>
    <w:rsid w:val="00AD1971"/>
    <w:rsid w:val="00AD23C5"/>
    <w:rsid w:val="00AE2E36"/>
    <w:rsid w:val="00AE5AEE"/>
    <w:rsid w:val="00AF4FCB"/>
    <w:rsid w:val="00B06B25"/>
    <w:rsid w:val="00B06F3A"/>
    <w:rsid w:val="00B10A30"/>
    <w:rsid w:val="00B10F0D"/>
    <w:rsid w:val="00B14743"/>
    <w:rsid w:val="00B17E49"/>
    <w:rsid w:val="00B23809"/>
    <w:rsid w:val="00B264F3"/>
    <w:rsid w:val="00B31CD9"/>
    <w:rsid w:val="00B34107"/>
    <w:rsid w:val="00B365B9"/>
    <w:rsid w:val="00B41C00"/>
    <w:rsid w:val="00B5083E"/>
    <w:rsid w:val="00B530AF"/>
    <w:rsid w:val="00B54DA7"/>
    <w:rsid w:val="00B55656"/>
    <w:rsid w:val="00B63B87"/>
    <w:rsid w:val="00B659FA"/>
    <w:rsid w:val="00B65E89"/>
    <w:rsid w:val="00B71B80"/>
    <w:rsid w:val="00B723C8"/>
    <w:rsid w:val="00B773BE"/>
    <w:rsid w:val="00B85FA4"/>
    <w:rsid w:val="00B8A757"/>
    <w:rsid w:val="00B92699"/>
    <w:rsid w:val="00B9591B"/>
    <w:rsid w:val="00B95A40"/>
    <w:rsid w:val="00BA69C0"/>
    <w:rsid w:val="00BA6A80"/>
    <w:rsid w:val="00BA6CD1"/>
    <w:rsid w:val="00BB216A"/>
    <w:rsid w:val="00BB52CE"/>
    <w:rsid w:val="00BB65D6"/>
    <w:rsid w:val="00BB6B0B"/>
    <w:rsid w:val="00BB6BF1"/>
    <w:rsid w:val="00BC03A8"/>
    <w:rsid w:val="00BC17E8"/>
    <w:rsid w:val="00BC3258"/>
    <w:rsid w:val="00BC4423"/>
    <w:rsid w:val="00BC58B2"/>
    <w:rsid w:val="00BD0EB7"/>
    <w:rsid w:val="00BD413D"/>
    <w:rsid w:val="00BD5D8D"/>
    <w:rsid w:val="00BE2B15"/>
    <w:rsid w:val="00BE2CBA"/>
    <w:rsid w:val="00BE35BB"/>
    <w:rsid w:val="00BE6634"/>
    <w:rsid w:val="00BF1B62"/>
    <w:rsid w:val="00BF2E9A"/>
    <w:rsid w:val="00BF41FC"/>
    <w:rsid w:val="00C00790"/>
    <w:rsid w:val="00C023C4"/>
    <w:rsid w:val="00C033D8"/>
    <w:rsid w:val="00C06A18"/>
    <w:rsid w:val="00C1161A"/>
    <w:rsid w:val="00C11CCC"/>
    <w:rsid w:val="00C12CCF"/>
    <w:rsid w:val="00C133DA"/>
    <w:rsid w:val="00C13497"/>
    <w:rsid w:val="00C141F2"/>
    <w:rsid w:val="00C1609C"/>
    <w:rsid w:val="00C16159"/>
    <w:rsid w:val="00C20709"/>
    <w:rsid w:val="00C21511"/>
    <w:rsid w:val="00C2463A"/>
    <w:rsid w:val="00C32823"/>
    <w:rsid w:val="00C32962"/>
    <w:rsid w:val="00C33E61"/>
    <w:rsid w:val="00C34FF9"/>
    <w:rsid w:val="00C53047"/>
    <w:rsid w:val="00C61712"/>
    <w:rsid w:val="00C63E2A"/>
    <w:rsid w:val="00C727B0"/>
    <w:rsid w:val="00C73BDC"/>
    <w:rsid w:val="00C76963"/>
    <w:rsid w:val="00C77F47"/>
    <w:rsid w:val="00C81D0E"/>
    <w:rsid w:val="00C821DC"/>
    <w:rsid w:val="00C82ACF"/>
    <w:rsid w:val="00C82C14"/>
    <w:rsid w:val="00C91C2B"/>
    <w:rsid w:val="00C93C48"/>
    <w:rsid w:val="00C953BE"/>
    <w:rsid w:val="00C954FB"/>
    <w:rsid w:val="00C97BF4"/>
    <w:rsid w:val="00CA170A"/>
    <w:rsid w:val="00CA6130"/>
    <w:rsid w:val="00CA64E7"/>
    <w:rsid w:val="00CA705C"/>
    <w:rsid w:val="00CB37F5"/>
    <w:rsid w:val="00CB75E5"/>
    <w:rsid w:val="00CB7C9D"/>
    <w:rsid w:val="00CC0DA5"/>
    <w:rsid w:val="00CC55D2"/>
    <w:rsid w:val="00CD0957"/>
    <w:rsid w:val="00CD434B"/>
    <w:rsid w:val="00CD45C5"/>
    <w:rsid w:val="00CD51E7"/>
    <w:rsid w:val="00CE09CE"/>
    <w:rsid w:val="00CE2926"/>
    <w:rsid w:val="00CF224F"/>
    <w:rsid w:val="00CF3008"/>
    <w:rsid w:val="00CF3510"/>
    <w:rsid w:val="00D1094A"/>
    <w:rsid w:val="00D12630"/>
    <w:rsid w:val="00D1367C"/>
    <w:rsid w:val="00D13F99"/>
    <w:rsid w:val="00D15674"/>
    <w:rsid w:val="00D1694C"/>
    <w:rsid w:val="00D2068D"/>
    <w:rsid w:val="00D22471"/>
    <w:rsid w:val="00D27656"/>
    <w:rsid w:val="00D3166A"/>
    <w:rsid w:val="00D32DFF"/>
    <w:rsid w:val="00D3338F"/>
    <w:rsid w:val="00D36210"/>
    <w:rsid w:val="00D37418"/>
    <w:rsid w:val="00D41FA8"/>
    <w:rsid w:val="00D47BC4"/>
    <w:rsid w:val="00D615F2"/>
    <w:rsid w:val="00D620CA"/>
    <w:rsid w:val="00D657C3"/>
    <w:rsid w:val="00D70DF0"/>
    <w:rsid w:val="00D72342"/>
    <w:rsid w:val="00D74D53"/>
    <w:rsid w:val="00D75DBF"/>
    <w:rsid w:val="00D77800"/>
    <w:rsid w:val="00D8022E"/>
    <w:rsid w:val="00D807D9"/>
    <w:rsid w:val="00D84F86"/>
    <w:rsid w:val="00D91B10"/>
    <w:rsid w:val="00D93C38"/>
    <w:rsid w:val="00D94D4B"/>
    <w:rsid w:val="00DA6D5A"/>
    <w:rsid w:val="00DB131C"/>
    <w:rsid w:val="00DB18B3"/>
    <w:rsid w:val="00DB2B07"/>
    <w:rsid w:val="00DB5820"/>
    <w:rsid w:val="00DD13FD"/>
    <w:rsid w:val="00DD29DC"/>
    <w:rsid w:val="00DD456E"/>
    <w:rsid w:val="00DD5DBE"/>
    <w:rsid w:val="00DD628B"/>
    <w:rsid w:val="00DD6D8F"/>
    <w:rsid w:val="00DE0B96"/>
    <w:rsid w:val="00DE38F1"/>
    <w:rsid w:val="00DE54D0"/>
    <w:rsid w:val="00DE565B"/>
    <w:rsid w:val="00DF34C5"/>
    <w:rsid w:val="00DF512A"/>
    <w:rsid w:val="00E01611"/>
    <w:rsid w:val="00E0613A"/>
    <w:rsid w:val="00E07B67"/>
    <w:rsid w:val="00E117FD"/>
    <w:rsid w:val="00E125E2"/>
    <w:rsid w:val="00E1519D"/>
    <w:rsid w:val="00E15FDF"/>
    <w:rsid w:val="00E224C8"/>
    <w:rsid w:val="00E24189"/>
    <w:rsid w:val="00E25CB6"/>
    <w:rsid w:val="00E30B09"/>
    <w:rsid w:val="00E424EF"/>
    <w:rsid w:val="00E429D4"/>
    <w:rsid w:val="00E44088"/>
    <w:rsid w:val="00E446D8"/>
    <w:rsid w:val="00E455DB"/>
    <w:rsid w:val="00E5070F"/>
    <w:rsid w:val="00E51EDD"/>
    <w:rsid w:val="00E53760"/>
    <w:rsid w:val="00E54368"/>
    <w:rsid w:val="00E54E63"/>
    <w:rsid w:val="00E570A2"/>
    <w:rsid w:val="00E578EF"/>
    <w:rsid w:val="00E62D69"/>
    <w:rsid w:val="00E71B17"/>
    <w:rsid w:val="00E72225"/>
    <w:rsid w:val="00E82D5C"/>
    <w:rsid w:val="00E84519"/>
    <w:rsid w:val="00E87285"/>
    <w:rsid w:val="00E93337"/>
    <w:rsid w:val="00E942C6"/>
    <w:rsid w:val="00E967B7"/>
    <w:rsid w:val="00EA07C7"/>
    <w:rsid w:val="00EA08EB"/>
    <w:rsid w:val="00EA0F5B"/>
    <w:rsid w:val="00EA2C8F"/>
    <w:rsid w:val="00EB0748"/>
    <w:rsid w:val="00EB1706"/>
    <w:rsid w:val="00EB1CC5"/>
    <w:rsid w:val="00EB657F"/>
    <w:rsid w:val="00EC0D83"/>
    <w:rsid w:val="00EC457C"/>
    <w:rsid w:val="00EC5151"/>
    <w:rsid w:val="00EC5D72"/>
    <w:rsid w:val="00ED0736"/>
    <w:rsid w:val="00ED0B09"/>
    <w:rsid w:val="00ED5088"/>
    <w:rsid w:val="00EE1660"/>
    <w:rsid w:val="00EE4336"/>
    <w:rsid w:val="00EE60EC"/>
    <w:rsid w:val="00EE6A6C"/>
    <w:rsid w:val="00EF0855"/>
    <w:rsid w:val="00EF0DCC"/>
    <w:rsid w:val="00EF6C22"/>
    <w:rsid w:val="00EF744C"/>
    <w:rsid w:val="00F02F15"/>
    <w:rsid w:val="00F04F22"/>
    <w:rsid w:val="00F10255"/>
    <w:rsid w:val="00F10553"/>
    <w:rsid w:val="00F11D51"/>
    <w:rsid w:val="00F15E95"/>
    <w:rsid w:val="00F240AE"/>
    <w:rsid w:val="00F255E5"/>
    <w:rsid w:val="00F25B47"/>
    <w:rsid w:val="00F27E36"/>
    <w:rsid w:val="00F31350"/>
    <w:rsid w:val="00F32213"/>
    <w:rsid w:val="00F4112E"/>
    <w:rsid w:val="00F41953"/>
    <w:rsid w:val="00F429B3"/>
    <w:rsid w:val="00F43668"/>
    <w:rsid w:val="00F50531"/>
    <w:rsid w:val="00F5062F"/>
    <w:rsid w:val="00F615C9"/>
    <w:rsid w:val="00F61B99"/>
    <w:rsid w:val="00F643B1"/>
    <w:rsid w:val="00F7407E"/>
    <w:rsid w:val="00F752EE"/>
    <w:rsid w:val="00F75A83"/>
    <w:rsid w:val="00F76780"/>
    <w:rsid w:val="00F77369"/>
    <w:rsid w:val="00F820E5"/>
    <w:rsid w:val="00FA210B"/>
    <w:rsid w:val="00FA255C"/>
    <w:rsid w:val="00FA41AA"/>
    <w:rsid w:val="00FA6AAD"/>
    <w:rsid w:val="00FA77DC"/>
    <w:rsid w:val="00FB0F80"/>
    <w:rsid w:val="00FB4750"/>
    <w:rsid w:val="00FB565C"/>
    <w:rsid w:val="00FB567D"/>
    <w:rsid w:val="00FB7084"/>
    <w:rsid w:val="00FB7525"/>
    <w:rsid w:val="00FB7D10"/>
    <w:rsid w:val="00FC0126"/>
    <w:rsid w:val="00FC3E87"/>
    <w:rsid w:val="00FC5B06"/>
    <w:rsid w:val="00FC639C"/>
    <w:rsid w:val="00FD35B9"/>
    <w:rsid w:val="00FD5A4D"/>
    <w:rsid w:val="00FD6E71"/>
    <w:rsid w:val="00FE197B"/>
    <w:rsid w:val="00FE2D4D"/>
    <w:rsid w:val="00FE78E1"/>
    <w:rsid w:val="00FF1D17"/>
    <w:rsid w:val="00FF4161"/>
    <w:rsid w:val="00FF5BD6"/>
    <w:rsid w:val="00FF6E39"/>
    <w:rsid w:val="028B5092"/>
    <w:rsid w:val="028BAA24"/>
    <w:rsid w:val="02ECAC92"/>
    <w:rsid w:val="03674423"/>
    <w:rsid w:val="036ADA90"/>
    <w:rsid w:val="0432F081"/>
    <w:rsid w:val="067357DA"/>
    <w:rsid w:val="07099DD6"/>
    <w:rsid w:val="07D468D4"/>
    <w:rsid w:val="08265246"/>
    <w:rsid w:val="084182FD"/>
    <w:rsid w:val="08ED1EF2"/>
    <w:rsid w:val="0977C81C"/>
    <w:rsid w:val="09A50260"/>
    <w:rsid w:val="0CCD0350"/>
    <w:rsid w:val="0E0BC559"/>
    <w:rsid w:val="0F9EF6B3"/>
    <w:rsid w:val="10F9D0E7"/>
    <w:rsid w:val="1106F2E1"/>
    <w:rsid w:val="119F1CC9"/>
    <w:rsid w:val="1201C0E9"/>
    <w:rsid w:val="13A81C3E"/>
    <w:rsid w:val="169ADFE2"/>
    <w:rsid w:val="17FEB208"/>
    <w:rsid w:val="1B16346E"/>
    <w:rsid w:val="1B28D4B8"/>
    <w:rsid w:val="1BDB6D0A"/>
    <w:rsid w:val="1D3B6CE4"/>
    <w:rsid w:val="1EA6993E"/>
    <w:rsid w:val="1F53D617"/>
    <w:rsid w:val="21B54093"/>
    <w:rsid w:val="2343D37A"/>
    <w:rsid w:val="2393167D"/>
    <w:rsid w:val="2584B508"/>
    <w:rsid w:val="2604E05E"/>
    <w:rsid w:val="26477DC4"/>
    <w:rsid w:val="26F0B5CB"/>
    <w:rsid w:val="27B75303"/>
    <w:rsid w:val="27F35208"/>
    <w:rsid w:val="2ABFC076"/>
    <w:rsid w:val="2B78684D"/>
    <w:rsid w:val="2BF989E5"/>
    <w:rsid w:val="2D34CACD"/>
    <w:rsid w:val="2EA6D643"/>
    <w:rsid w:val="2FEBD390"/>
    <w:rsid w:val="32411D49"/>
    <w:rsid w:val="32DA5BCE"/>
    <w:rsid w:val="354CE2FB"/>
    <w:rsid w:val="360EC54C"/>
    <w:rsid w:val="36DDB2D6"/>
    <w:rsid w:val="38428EA7"/>
    <w:rsid w:val="39443564"/>
    <w:rsid w:val="39463CC3"/>
    <w:rsid w:val="39A5338A"/>
    <w:rsid w:val="3AB5C86D"/>
    <w:rsid w:val="3C1D1698"/>
    <w:rsid w:val="3DBC825D"/>
    <w:rsid w:val="3EAD579B"/>
    <w:rsid w:val="3EDE925E"/>
    <w:rsid w:val="3F4B53D0"/>
    <w:rsid w:val="406966FC"/>
    <w:rsid w:val="463D274F"/>
    <w:rsid w:val="48060C51"/>
    <w:rsid w:val="49DDE39B"/>
    <w:rsid w:val="4B00D026"/>
    <w:rsid w:val="4EF789E7"/>
    <w:rsid w:val="4FB4A4FA"/>
    <w:rsid w:val="502719A4"/>
    <w:rsid w:val="5033EC6E"/>
    <w:rsid w:val="536505C1"/>
    <w:rsid w:val="54D9B265"/>
    <w:rsid w:val="5656B70F"/>
    <w:rsid w:val="57600202"/>
    <w:rsid w:val="5766857A"/>
    <w:rsid w:val="5902573F"/>
    <w:rsid w:val="59EADD9B"/>
    <w:rsid w:val="5BE3E5F6"/>
    <w:rsid w:val="5D19F5C3"/>
    <w:rsid w:val="5D706BFC"/>
    <w:rsid w:val="609665C9"/>
    <w:rsid w:val="6106D653"/>
    <w:rsid w:val="6159DA0A"/>
    <w:rsid w:val="62626C30"/>
    <w:rsid w:val="62B54371"/>
    <w:rsid w:val="62F08C35"/>
    <w:rsid w:val="6330F136"/>
    <w:rsid w:val="634F13CE"/>
    <w:rsid w:val="638CAE52"/>
    <w:rsid w:val="63D0AF80"/>
    <w:rsid w:val="6508AE29"/>
    <w:rsid w:val="6516E743"/>
    <w:rsid w:val="65F985F6"/>
    <w:rsid w:val="667A65DF"/>
    <w:rsid w:val="67530C5F"/>
    <w:rsid w:val="67D65F1C"/>
    <w:rsid w:val="67EC705E"/>
    <w:rsid w:val="67FA4464"/>
    <w:rsid w:val="6A2E8A8A"/>
    <w:rsid w:val="6B81FD9B"/>
    <w:rsid w:val="6BBCDBF5"/>
    <w:rsid w:val="6BFAEB95"/>
    <w:rsid w:val="6C9F191C"/>
    <w:rsid w:val="6D5C5748"/>
    <w:rsid w:val="6F998D34"/>
    <w:rsid w:val="700C7BC0"/>
    <w:rsid w:val="7056C2DF"/>
    <w:rsid w:val="71C593E1"/>
    <w:rsid w:val="72F015CB"/>
    <w:rsid w:val="733CD35E"/>
    <w:rsid w:val="73A05FA4"/>
    <w:rsid w:val="763D53DA"/>
    <w:rsid w:val="76E846E5"/>
    <w:rsid w:val="774875AF"/>
    <w:rsid w:val="781A62B4"/>
    <w:rsid w:val="7B0802CD"/>
    <w:rsid w:val="7B86E68E"/>
    <w:rsid w:val="7C63DE09"/>
    <w:rsid w:val="7D6D9698"/>
    <w:rsid w:val="7F8145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172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070"/>
    <w:pPr>
      <w:ind w:left="720"/>
      <w:contextualSpacing/>
    </w:pPr>
  </w:style>
  <w:style w:type="paragraph" w:styleId="Revision">
    <w:name w:val="Revision"/>
    <w:hidden/>
    <w:uiPriority w:val="99"/>
    <w:semiHidden/>
    <w:rsid w:val="006A6070"/>
    <w:pPr>
      <w:spacing w:after="0" w:line="240" w:lineRule="auto"/>
    </w:pPr>
  </w:style>
  <w:style w:type="character" w:styleId="CommentReference">
    <w:name w:val="annotation reference"/>
    <w:basedOn w:val="DefaultParagraphFont"/>
    <w:uiPriority w:val="99"/>
    <w:rsid w:val="008A08B1"/>
    <w:rPr>
      <w:sz w:val="18"/>
      <w:szCs w:val="18"/>
    </w:rPr>
  </w:style>
  <w:style w:type="paragraph" w:styleId="CommentText">
    <w:name w:val="annotation text"/>
    <w:basedOn w:val="Normal"/>
    <w:link w:val="CommentTextChar"/>
    <w:uiPriority w:val="99"/>
    <w:rsid w:val="008A08B1"/>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8A08B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10"/>
  </w:style>
  <w:style w:type="paragraph" w:styleId="Footer">
    <w:name w:val="footer"/>
    <w:basedOn w:val="Normal"/>
    <w:link w:val="FooterChar"/>
    <w:uiPriority w:val="99"/>
    <w:unhideWhenUsed/>
    <w:rsid w:val="00D3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10"/>
  </w:style>
  <w:style w:type="paragraph" w:styleId="CommentSubject">
    <w:name w:val="annotation subject"/>
    <w:basedOn w:val="CommentText"/>
    <w:next w:val="CommentText"/>
    <w:link w:val="CommentSubjectChar"/>
    <w:uiPriority w:val="99"/>
    <w:semiHidden/>
    <w:unhideWhenUsed/>
    <w:rsid w:val="00924BB1"/>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24BB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D0EB7"/>
    <w:rPr>
      <w:color w:val="0563C1" w:themeColor="hyperlink"/>
      <w:u w:val="single"/>
    </w:rPr>
  </w:style>
  <w:style w:type="character" w:styleId="UnresolvedMention">
    <w:name w:val="Unresolved Mention"/>
    <w:basedOn w:val="DefaultParagraphFont"/>
    <w:uiPriority w:val="99"/>
    <w:semiHidden/>
    <w:unhideWhenUsed/>
    <w:rsid w:val="00BD0EB7"/>
    <w:rPr>
      <w:color w:val="605E5C"/>
      <w:shd w:val="clear" w:color="auto" w:fill="E1DFDD"/>
    </w:rPr>
  </w:style>
  <w:style w:type="character" w:styleId="Mention">
    <w:name w:val="Mention"/>
    <w:basedOn w:val="DefaultParagraphFont"/>
    <w:uiPriority w:val="99"/>
    <w:unhideWhenUsed/>
    <w:rsid w:val="00A710DA"/>
    <w:rPr>
      <w:color w:val="2B579A"/>
      <w:shd w:val="clear" w:color="auto" w:fill="E1DFDD"/>
    </w:rPr>
  </w:style>
  <w:style w:type="paragraph" w:styleId="BalloonText">
    <w:name w:val="Balloon Text"/>
    <w:basedOn w:val="Normal"/>
    <w:link w:val="BalloonTextChar"/>
    <w:uiPriority w:val="99"/>
    <w:semiHidden/>
    <w:unhideWhenUsed/>
    <w:rsid w:val="008E2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79ed131-c823-4d15-86a3-35821b62644b">
      <UserInfo>
        <DisplayName/>
        <AccountId xsi:nil="true"/>
        <AccountType/>
      </UserInfo>
    </SharedWithUsers>
    <lcf76f155ced4ddcb4097134ff3c332f xmlns="d1e51940-bac9-40f6-aea0-28b2fbe1cac9">
      <Terms xmlns="http://schemas.microsoft.com/office/infopath/2007/PartnerControls"/>
    </lcf76f155ced4ddcb4097134ff3c332f>
    <SenttoDOL_x003f_ xmlns="d1e51940-bac9-40f6-aea0-28b2fbe1cac9">No</SenttoDOL_x003f_>
  </documentManagement>
</p:properties>
</file>

<file path=customXml/itemProps1.xml><?xml version="1.0" encoding="utf-8"?>
<ds:datastoreItem xmlns:ds="http://schemas.openxmlformats.org/officeDocument/2006/customXml" ds:itemID="{5674CEE5-E44A-4CB2-8290-381A0CD038AC}">
  <ds:schemaRefs>
    <ds:schemaRef ds:uri="http://schemas.microsoft.com/sharepoint/v3/contenttype/forms"/>
  </ds:schemaRefs>
</ds:datastoreItem>
</file>

<file path=customXml/itemProps2.xml><?xml version="1.0" encoding="utf-8"?>
<ds:datastoreItem xmlns:ds="http://schemas.openxmlformats.org/officeDocument/2006/customXml" ds:itemID="{F3C79FEE-DE6B-4D44-A238-1322AEEEA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3DBC5-89B2-47E7-8187-45EDB2CAD955}">
  <ds:schemaRefs>
    <ds:schemaRef ds:uri="http://schemas.openxmlformats.org/officeDocument/2006/bibliography"/>
  </ds:schemaRefs>
</ds:datastoreItem>
</file>

<file path=customXml/itemProps4.xml><?xml version="1.0" encoding="utf-8"?>
<ds:datastoreItem xmlns:ds="http://schemas.openxmlformats.org/officeDocument/2006/customXml" ds:itemID="{196A32D2-6B16-4BF5-8DE8-5AAF57397529}">
  <ds:schemaRefs>
    <ds:schemaRef ds:uri="http://schemas.microsoft.com/office/2006/metadata/properties"/>
    <ds:schemaRef ds:uri="http://schemas.microsoft.com/office/infopath/2007/PartnerControls"/>
    <ds:schemaRef ds:uri="679ed131-c823-4d15-86a3-35821b62644b"/>
    <ds:schemaRef ds:uri="d1e51940-bac9-40f6-aea0-28b2fbe1ca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Connor Kelly</cp:lastModifiedBy>
  <cp:revision>2</cp:revision>
  <dcterms:created xsi:type="dcterms:W3CDTF">2025-03-24T17:53:00Z</dcterms:created>
  <dcterms:modified xsi:type="dcterms:W3CDTF">2025-07-14T15:32:42Z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0x01010059FCBE11FD83B1488BF9BAF160A79806</vt:lpwstr>
  </property>
  <property fmtid="{D5CDD505-2E9C-101B-9397-08002B2CF9AE}" pid="4" name="MediaServiceImageTags">
    <vt:lpwstr/>
  </property>
  <property fmtid="{D5CDD505-2E9C-101B-9397-08002B2CF9AE}" pid="5" name="Order">
    <vt:r8>16500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