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6F2859" w:rsidP="004806AE" w14:paraId="50968438" w14:textId="33F7B092">
      <w:pPr>
        <w:suppressAutoHyphens/>
        <w:jc w:val="center"/>
        <w:rPr>
          <w:rFonts w:ascii="Arial" w:hAnsi="Arial" w:cs="Arial"/>
          <w:b/>
          <w:sz w:val="22"/>
          <w:szCs w:val="22"/>
        </w:rPr>
      </w:pPr>
      <w:r w:rsidRPr="006F2859">
        <w:rPr>
          <w:rFonts w:ascii="Arial" w:hAnsi="Arial" w:cs="Arial"/>
          <w:b/>
          <w:sz w:val="22"/>
          <w:szCs w:val="22"/>
        </w:rPr>
        <w:t>D</w:t>
      </w:r>
      <w:r w:rsidRPr="006F2859">
        <w:rPr>
          <w:rFonts w:ascii="Arial" w:hAnsi="Arial" w:cs="Arial"/>
          <w:b/>
          <w:sz w:val="22"/>
          <w:szCs w:val="22"/>
        </w:rPr>
        <w:t>EPARTMENT OF THE TREASURY</w:t>
      </w:r>
      <w:r w:rsidRPr="006F2859" w:rsidR="00D73D2D">
        <w:rPr>
          <w:rFonts w:ascii="Arial" w:hAnsi="Arial" w:cs="Arial"/>
          <w:b/>
          <w:sz w:val="22"/>
          <w:szCs w:val="22"/>
        </w:rPr>
        <w:t xml:space="preserve"> </w:t>
      </w:r>
    </w:p>
    <w:p w:rsidR="00AF1157" w:rsidRPr="006F2859" w:rsidP="004806AE" w14:paraId="395B345B" w14:textId="77777777">
      <w:pPr>
        <w:suppressAutoHyphens/>
        <w:jc w:val="center"/>
        <w:rPr>
          <w:rFonts w:ascii="Arial" w:hAnsi="Arial" w:cs="Arial"/>
        </w:rPr>
      </w:pPr>
    </w:p>
    <w:p w:rsidR="00AF1157" w:rsidRPr="006F2859" w:rsidP="004806AE" w14:paraId="7AF462FE" w14:textId="77777777">
      <w:pPr>
        <w:suppressAutoHyphens/>
        <w:jc w:val="center"/>
        <w:rPr>
          <w:rFonts w:ascii="Arial" w:hAnsi="Arial" w:cs="Arial"/>
          <w:b/>
          <w:sz w:val="22"/>
          <w:szCs w:val="22"/>
        </w:rPr>
      </w:pPr>
      <w:r w:rsidRPr="006F2859">
        <w:rPr>
          <w:rFonts w:ascii="Arial" w:hAnsi="Arial" w:cs="Arial"/>
          <w:b/>
          <w:sz w:val="22"/>
          <w:szCs w:val="22"/>
        </w:rPr>
        <w:t xml:space="preserve">ALCOHOL </w:t>
      </w:r>
      <w:r w:rsidRPr="006F2859" w:rsidR="00D004D6">
        <w:rPr>
          <w:rFonts w:ascii="Arial" w:hAnsi="Arial" w:cs="Arial"/>
          <w:b/>
          <w:sz w:val="22"/>
          <w:szCs w:val="22"/>
        </w:rPr>
        <w:t xml:space="preserve">AND </w:t>
      </w:r>
      <w:r w:rsidRPr="006F2859">
        <w:rPr>
          <w:rFonts w:ascii="Arial" w:hAnsi="Arial" w:cs="Arial"/>
          <w:b/>
          <w:sz w:val="22"/>
          <w:szCs w:val="22"/>
        </w:rPr>
        <w:t>TOBACCO TAX AND TRADE BUREAU</w:t>
      </w:r>
      <w:r w:rsidRPr="006F2859" w:rsidR="00D73D2D">
        <w:rPr>
          <w:rFonts w:ascii="Arial" w:hAnsi="Arial" w:cs="Arial"/>
          <w:b/>
          <w:sz w:val="22"/>
          <w:szCs w:val="22"/>
        </w:rPr>
        <w:t xml:space="preserve"> </w:t>
      </w:r>
    </w:p>
    <w:p w:rsidR="00AF1157" w:rsidRPr="006F2859" w:rsidP="004806AE" w14:paraId="0C86A59C" w14:textId="77777777">
      <w:pPr>
        <w:suppressAutoHyphens/>
        <w:jc w:val="center"/>
        <w:rPr>
          <w:rFonts w:ascii="Arial" w:hAnsi="Arial" w:cs="Arial"/>
          <w:sz w:val="28"/>
          <w:szCs w:val="28"/>
        </w:rPr>
      </w:pPr>
    </w:p>
    <w:p w:rsidR="00AF1157" w:rsidRPr="006F2859" w:rsidP="004806AE" w14:paraId="248C048D" w14:textId="77777777">
      <w:pPr>
        <w:suppressAutoHyphens/>
        <w:jc w:val="center"/>
        <w:rPr>
          <w:rFonts w:ascii="Arial" w:hAnsi="Arial" w:cs="Arial"/>
          <w:b/>
          <w:sz w:val="22"/>
          <w:szCs w:val="22"/>
        </w:rPr>
      </w:pPr>
      <w:r w:rsidRPr="006F2859">
        <w:rPr>
          <w:rFonts w:ascii="Arial" w:hAnsi="Arial" w:cs="Arial"/>
          <w:b/>
          <w:sz w:val="22"/>
          <w:szCs w:val="22"/>
        </w:rPr>
        <w:t xml:space="preserve">Supporting Statement </w:t>
      </w:r>
      <w:r w:rsidRPr="006F2859" w:rsidR="00D73D2D">
        <w:rPr>
          <w:rFonts w:ascii="Arial" w:hAnsi="Arial" w:cs="Arial"/>
          <w:b/>
          <w:sz w:val="22"/>
          <w:szCs w:val="22"/>
        </w:rPr>
        <w:t>––</w:t>
      </w:r>
      <w:r w:rsidRPr="006F2859">
        <w:rPr>
          <w:rFonts w:ascii="Arial" w:hAnsi="Arial" w:cs="Arial"/>
          <w:b/>
          <w:sz w:val="22"/>
          <w:szCs w:val="22"/>
        </w:rPr>
        <w:t xml:space="preserve"> Information Collection Request</w:t>
      </w:r>
      <w:r w:rsidRPr="006F2859" w:rsidR="00D73D2D">
        <w:rPr>
          <w:rFonts w:ascii="Arial" w:hAnsi="Arial" w:cs="Arial"/>
          <w:b/>
          <w:sz w:val="22"/>
          <w:szCs w:val="22"/>
        </w:rPr>
        <w:t xml:space="preserve"> </w:t>
      </w:r>
    </w:p>
    <w:p w:rsidR="00AF1157" w:rsidRPr="006F2859" w:rsidP="004806AE" w14:paraId="2A975583" w14:textId="77777777">
      <w:pPr>
        <w:suppressAutoHyphens/>
        <w:jc w:val="center"/>
        <w:rPr>
          <w:rFonts w:ascii="Arial" w:hAnsi="Arial" w:cs="Arial"/>
          <w:sz w:val="28"/>
          <w:szCs w:val="28"/>
        </w:rPr>
      </w:pPr>
    </w:p>
    <w:p w:rsidR="00AF1157" w:rsidRPr="006F2859" w:rsidP="004806AE" w14:paraId="0AB85697" w14:textId="43228F97">
      <w:pPr>
        <w:suppressAutoHyphens/>
        <w:jc w:val="center"/>
        <w:rPr>
          <w:rFonts w:ascii="Arial" w:hAnsi="Arial" w:cs="Arial"/>
          <w:b/>
          <w:sz w:val="22"/>
          <w:szCs w:val="22"/>
          <w:u w:val="single"/>
        </w:rPr>
      </w:pPr>
      <w:r w:rsidRPr="006F2859">
        <w:rPr>
          <w:rFonts w:ascii="Arial" w:hAnsi="Arial" w:cs="Arial"/>
          <w:b/>
          <w:sz w:val="22"/>
          <w:szCs w:val="22"/>
          <w:u w:val="single"/>
        </w:rPr>
        <w:t>OMB Control Number 1513</w:t>
      </w:r>
      <w:r w:rsidRPr="006F2859" w:rsidR="00D73D2D">
        <w:rPr>
          <w:rFonts w:ascii="Arial" w:hAnsi="Arial" w:cs="Arial"/>
          <w:b/>
          <w:sz w:val="22"/>
          <w:szCs w:val="22"/>
          <w:u w:val="single"/>
        </w:rPr>
        <w:t>–</w:t>
      </w:r>
      <w:r w:rsidRPr="006F2859" w:rsidR="00401753">
        <w:rPr>
          <w:rFonts w:ascii="Arial" w:hAnsi="Arial" w:cs="Arial"/>
          <w:b/>
          <w:sz w:val="22"/>
          <w:szCs w:val="22"/>
          <w:u w:val="single"/>
        </w:rPr>
        <w:t>0</w:t>
      </w:r>
      <w:r w:rsidRPr="006F2859" w:rsidR="001D5CBD">
        <w:rPr>
          <w:rFonts w:ascii="Arial" w:hAnsi="Arial" w:cs="Arial"/>
          <w:b/>
          <w:sz w:val="22"/>
          <w:szCs w:val="22"/>
          <w:u w:val="single"/>
        </w:rPr>
        <w:t>004</w:t>
      </w:r>
      <w:r w:rsidRPr="006F2859" w:rsidR="00987432">
        <w:rPr>
          <w:rFonts w:ascii="Arial" w:hAnsi="Arial" w:cs="Arial"/>
          <w:b/>
          <w:sz w:val="22"/>
          <w:szCs w:val="22"/>
          <w:u w:val="single"/>
        </w:rPr>
        <w:t xml:space="preserve"> </w:t>
      </w:r>
    </w:p>
    <w:p w:rsidR="00AF1157" w:rsidRPr="006F2859" w:rsidP="00687301" w14:paraId="5CDE83B8" w14:textId="5AD5B78D">
      <w:pPr>
        <w:suppressAutoHyphens/>
        <w:jc w:val="center"/>
        <w:rPr>
          <w:rFonts w:ascii="Arial" w:hAnsi="Arial" w:cs="Arial"/>
          <w:sz w:val="28"/>
          <w:szCs w:val="28"/>
        </w:rPr>
      </w:pPr>
    </w:p>
    <w:p w:rsidR="000A1948" w:rsidRPr="006F2859" w:rsidP="009A5849" w14:paraId="7E7CDF86" w14:textId="071F514C">
      <w:pPr>
        <w:ind w:firstLine="360"/>
        <w:jc w:val="center"/>
        <w:rPr>
          <w:rFonts w:ascii="Arial" w:hAnsi="Arial" w:cs="Arial"/>
          <w:b/>
        </w:rPr>
      </w:pPr>
      <w:r w:rsidRPr="006F2859">
        <w:rPr>
          <w:rFonts w:ascii="Arial" w:hAnsi="Arial" w:cs="Arial"/>
          <w:b/>
          <w:sz w:val="22"/>
          <w:szCs w:val="22"/>
        </w:rPr>
        <w:t>Authorization to Furnish Financial Information and Certificate of Compliance</w:t>
      </w:r>
      <w:r w:rsidRPr="006F2859" w:rsidR="00687301">
        <w:rPr>
          <w:rFonts w:ascii="Arial" w:hAnsi="Arial" w:cs="Arial"/>
          <w:b/>
          <w:sz w:val="22"/>
          <w:szCs w:val="22"/>
        </w:rPr>
        <w:t xml:space="preserve"> </w:t>
      </w:r>
    </w:p>
    <w:p w:rsidR="00CC5EA0" w:rsidRPr="006F2859" w:rsidP="00CC5EA0" w14:paraId="725E3FFA" w14:textId="77777777">
      <w:pPr>
        <w:rPr>
          <w:rFonts w:ascii="Arial" w:hAnsi="Arial" w:cs="Arial"/>
          <w:sz w:val="28"/>
          <w:szCs w:val="28"/>
        </w:rPr>
      </w:pPr>
    </w:p>
    <w:p w:rsidR="00CC5EA0" w:rsidRPr="006F2859" w:rsidP="00CC5EA0" w14:paraId="5AC632FA" w14:textId="77777777">
      <w:pPr>
        <w:rPr>
          <w:rFonts w:ascii="Arial" w:hAnsi="Arial" w:cs="Arial"/>
          <w:b/>
          <w:sz w:val="22"/>
          <w:szCs w:val="22"/>
          <w:u w:val="single"/>
        </w:rPr>
      </w:pPr>
      <w:r w:rsidRPr="006F2859">
        <w:rPr>
          <w:rFonts w:ascii="Arial" w:hAnsi="Arial" w:cs="Arial"/>
          <w:b/>
          <w:sz w:val="22"/>
          <w:szCs w:val="22"/>
          <w:u w:val="single"/>
        </w:rPr>
        <w:t xml:space="preserve">Changes Since Last Approval </w:t>
      </w:r>
    </w:p>
    <w:p w:rsidR="00CC5EA0" w:rsidRPr="006F2859" w:rsidP="00CC5EA0" w14:paraId="009E951D" w14:textId="77777777">
      <w:pPr>
        <w:rPr>
          <w:rFonts w:ascii="Arial" w:hAnsi="Arial" w:cs="Arial"/>
          <w:sz w:val="22"/>
          <w:szCs w:val="22"/>
        </w:rPr>
      </w:pPr>
    </w:p>
    <w:p w:rsidR="00CC5EA0" w:rsidRPr="006F2859" w:rsidP="00CC5EA0" w14:paraId="5ECB296A" w14:textId="77777777">
      <w:pPr>
        <w:ind w:left="360"/>
        <w:rPr>
          <w:rFonts w:ascii="Arial" w:hAnsi="Arial" w:cs="Arial"/>
          <w:sz w:val="22"/>
          <w:szCs w:val="22"/>
        </w:rPr>
      </w:pPr>
      <w:r w:rsidRPr="006F2859">
        <w:rPr>
          <w:rFonts w:ascii="Arial" w:hAnsi="Arial" w:cs="Arial"/>
          <w:sz w:val="22"/>
          <w:szCs w:val="22"/>
        </w:rPr>
        <w:t xml:space="preserve">Changes made to the Supporting Statement since this information collection’s last approval: </w:t>
      </w:r>
    </w:p>
    <w:p w:rsidR="00CC5EA0" w:rsidRPr="006F2859" w:rsidP="00CC5EA0" w14:paraId="3300A3F9" w14:textId="77777777">
      <w:pPr>
        <w:ind w:left="360"/>
        <w:rPr>
          <w:rFonts w:ascii="Arial" w:hAnsi="Arial" w:cs="Arial"/>
          <w:sz w:val="22"/>
          <w:szCs w:val="22"/>
        </w:rPr>
      </w:pPr>
    </w:p>
    <w:p w:rsidR="004F6F63" w:rsidP="00485EEE" w14:paraId="5FDC02B2" w14:textId="77777777">
      <w:pPr>
        <w:pStyle w:val="ListParagraph"/>
        <w:numPr>
          <w:ilvl w:val="0"/>
          <w:numId w:val="10"/>
        </w:numPr>
        <w:spacing w:after="120"/>
        <w:ind w:left="720"/>
        <w:contextualSpacing w:val="0"/>
        <w:rPr>
          <w:rFonts w:ascii="Arial" w:hAnsi="Arial" w:cs="Arial"/>
          <w:sz w:val="22"/>
          <w:szCs w:val="22"/>
        </w:rPr>
      </w:pPr>
      <w:r>
        <w:rPr>
          <w:rFonts w:ascii="Arial" w:hAnsi="Arial" w:cs="Arial"/>
          <w:sz w:val="22"/>
          <w:szCs w:val="22"/>
        </w:rPr>
        <w:t xml:space="preserve">In Question 8, TTB is updating the publication information for the related 60-day notice. </w:t>
      </w:r>
    </w:p>
    <w:p w:rsidR="00097D06" w:rsidRPr="006F2859" w:rsidP="00485EEE" w14:paraId="439E2B93" w14:textId="74476D06">
      <w:pPr>
        <w:pStyle w:val="ListParagraph"/>
        <w:numPr>
          <w:ilvl w:val="0"/>
          <w:numId w:val="10"/>
        </w:numPr>
        <w:spacing w:after="120"/>
        <w:ind w:left="720"/>
        <w:contextualSpacing w:val="0"/>
        <w:rPr>
          <w:rFonts w:ascii="Arial" w:hAnsi="Arial" w:cs="Arial"/>
          <w:sz w:val="22"/>
          <w:szCs w:val="22"/>
        </w:rPr>
      </w:pPr>
      <w:r>
        <w:rPr>
          <w:rFonts w:ascii="Arial" w:hAnsi="Arial" w:cs="Arial"/>
          <w:sz w:val="22"/>
          <w:szCs w:val="22"/>
        </w:rPr>
        <w:t>I</w:t>
      </w:r>
      <w:r w:rsidRPr="006F2859" w:rsidR="00CC5EA0">
        <w:rPr>
          <w:rFonts w:ascii="Arial" w:hAnsi="Arial" w:cs="Arial"/>
          <w:sz w:val="22"/>
          <w:szCs w:val="22"/>
        </w:rPr>
        <w:t>n Question</w:t>
      </w:r>
      <w:r w:rsidRPr="006F2859" w:rsidR="006F2859">
        <w:rPr>
          <w:rFonts w:ascii="Arial" w:hAnsi="Arial" w:cs="Arial"/>
          <w:sz w:val="22"/>
          <w:szCs w:val="22"/>
        </w:rPr>
        <w:t>s</w:t>
      </w:r>
      <w:r w:rsidRPr="006F2859" w:rsidR="00CC5EA0">
        <w:rPr>
          <w:rFonts w:ascii="Arial" w:hAnsi="Arial" w:cs="Arial"/>
          <w:sz w:val="22"/>
          <w:szCs w:val="22"/>
        </w:rPr>
        <w:t xml:space="preserve"> 12</w:t>
      </w:r>
      <w:r w:rsidRPr="006F2859" w:rsidR="006F2859">
        <w:rPr>
          <w:rFonts w:ascii="Arial" w:hAnsi="Arial" w:cs="Arial"/>
          <w:sz w:val="22"/>
          <w:szCs w:val="22"/>
        </w:rPr>
        <w:t xml:space="preserve"> and 14</w:t>
      </w:r>
      <w:r w:rsidRPr="006F2859" w:rsidR="00CC5EA0">
        <w:rPr>
          <w:rFonts w:ascii="Arial" w:hAnsi="Arial" w:cs="Arial"/>
          <w:sz w:val="22"/>
          <w:szCs w:val="22"/>
        </w:rPr>
        <w:t xml:space="preserve">, TTB is </w:t>
      </w:r>
      <w:r w:rsidRPr="006F2859">
        <w:rPr>
          <w:rFonts w:ascii="Arial" w:hAnsi="Arial" w:cs="Arial"/>
          <w:sz w:val="22"/>
          <w:szCs w:val="22"/>
        </w:rPr>
        <w:t xml:space="preserve">updating the </w:t>
      </w:r>
      <w:r w:rsidRPr="006F2859" w:rsidR="006F2859">
        <w:rPr>
          <w:rFonts w:ascii="Arial" w:hAnsi="Arial" w:cs="Arial"/>
          <w:sz w:val="22"/>
          <w:szCs w:val="22"/>
        </w:rPr>
        <w:t xml:space="preserve">respondent and Federal government labor costs, respectively, associated with this information collection. </w:t>
      </w:r>
    </w:p>
    <w:p w:rsidR="00CC5EA0" w:rsidRPr="006F2859" w:rsidP="009D365E" w14:paraId="2B088D95" w14:textId="0792ED69">
      <w:pPr>
        <w:rPr>
          <w:rFonts w:ascii="Arial" w:hAnsi="Arial" w:cs="Arial"/>
          <w:sz w:val="28"/>
          <w:szCs w:val="28"/>
        </w:rPr>
      </w:pPr>
    </w:p>
    <w:p w:rsidR="00AF1157" w:rsidRPr="006F2859" w:rsidP="000E68C5" w14:paraId="67B147C4" w14:textId="77777777">
      <w:pPr>
        <w:suppressAutoHyphens/>
        <w:rPr>
          <w:rFonts w:ascii="Arial" w:hAnsi="Arial" w:cs="Arial"/>
          <w:b/>
          <w:sz w:val="22"/>
          <w:szCs w:val="22"/>
          <w:u w:val="single"/>
        </w:rPr>
      </w:pPr>
      <w:r w:rsidRPr="006F2859">
        <w:rPr>
          <w:rFonts w:ascii="Arial" w:hAnsi="Arial" w:cs="Arial"/>
          <w:b/>
          <w:sz w:val="22"/>
          <w:szCs w:val="22"/>
          <w:u w:val="single"/>
        </w:rPr>
        <w:t>A.  J</w:t>
      </w:r>
      <w:r w:rsidRPr="006F2859" w:rsidR="00BD3333">
        <w:rPr>
          <w:rFonts w:ascii="Arial" w:hAnsi="Arial" w:cs="Arial"/>
          <w:b/>
          <w:sz w:val="22"/>
          <w:szCs w:val="22"/>
          <w:u w:val="single"/>
        </w:rPr>
        <w:t>ustification</w:t>
      </w:r>
      <w:r w:rsidRPr="006F2859" w:rsidR="00D73D2D">
        <w:rPr>
          <w:rFonts w:ascii="Arial" w:hAnsi="Arial" w:cs="Arial"/>
          <w:b/>
          <w:sz w:val="22"/>
          <w:szCs w:val="22"/>
          <w:u w:val="single"/>
        </w:rPr>
        <w:t xml:space="preserve"> </w:t>
      </w:r>
    </w:p>
    <w:p w:rsidR="00AF1157" w:rsidRPr="006F2859" w:rsidP="009618DF" w14:paraId="171B204C" w14:textId="77777777">
      <w:pPr>
        <w:suppressAutoHyphens/>
        <w:rPr>
          <w:rFonts w:ascii="Arial" w:hAnsi="Arial" w:cs="Arial"/>
          <w:sz w:val="22"/>
          <w:szCs w:val="22"/>
        </w:rPr>
      </w:pPr>
    </w:p>
    <w:p w:rsidR="00AF1157" w:rsidRPr="006F2859" w:rsidP="004806AE" w14:paraId="06B2B1EB" w14:textId="77777777">
      <w:pPr>
        <w:suppressAutoHyphens/>
        <w:rPr>
          <w:rFonts w:ascii="Arial" w:hAnsi="Arial" w:cs="Arial"/>
          <w:i/>
          <w:sz w:val="22"/>
          <w:szCs w:val="22"/>
        </w:rPr>
      </w:pPr>
      <w:r w:rsidRPr="006F2859">
        <w:rPr>
          <w:rFonts w:ascii="Arial" w:hAnsi="Arial" w:cs="Arial"/>
          <w:i/>
          <w:sz w:val="22"/>
          <w:szCs w:val="22"/>
        </w:rPr>
        <w:t xml:space="preserve">1.  </w:t>
      </w:r>
      <w:r w:rsidRPr="006F2859">
        <w:rPr>
          <w:rFonts w:ascii="Arial" w:hAnsi="Arial" w:cs="Arial"/>
          <w:i/>
          <w:sz w:val="22"/>
          <w:szCs w:val="22"/>
        </w:rPr>
        <w:t>What are the circumstances that make this collection of information necessary</w:t>
      </w:r>
      <w:r w:rsidRPr="006F2859">
        <w:rPr>
          <w:rFonts w:ascii="Arial" w:hAnsi="Arial" w:cs="Arial"/>
          <w:i/>
          <w:sz w:val="22"/>
          <w:szCs w:val="22"/>
        </w:rPr>
        <w:t>,</w:t>
      </w:r>
      <w:r w:rsidRPr="006F2859">
        <w:rPr>
          <w:rFonts w:ascii="Arial" w:hAnsi="Arial" w:cs="Arial"/>
          <w:i/>
          <w:sz w:val="22"/>
          <w:szCs w:val="22"/>
        </w:rPr>
        <w:t xml:space="preserve"> and what legal or administrative requirements necessitate the collection?</w:t>
      </w:r>
      <w:r w:rsidRPr="006F2859" w:rsidR="005E4F99">
        <w:rPr>
          <w:rFonts w:ascii="Arial" w:hAnsi="Arial" w:cs="Arial"/>
          <w:i/>
          <w:sz w:val="22"/>
          <w:szCs w:val="22"/>
        </w:rPr>
        <w:t xml:space="preserve">  Also </w:t>
      </w:r>
      <w:r w:rsidRPr="006F2859">
        <w:rPr>
          <w:rFonts w:ascii="Arial" w:hAnsi="Arial" w:cs="Arial"/>
          <w:i/>
          <w:sz w:val="22"/>
          <w:szCs w:val="22"/>
        </w:rPr>
        <w:t xml:space="preserve">align </w:t>
      </w:r>
      <w:r w:rsidRPr="006F2859" w:rsidR="005E4F99">
        <w:rPr>
          <w:rFonts w:ascii="Arial" w:hAnsi="Arial" w:cs="Arial"/>
          <w:i/>
          <w:sz w:val="22"/>
          <w:szCs w:val="22"/>
        </w:rPr>
        <w:t xml:space="preserve">the information collection to </w:t>
      </w:r>
      <w:r w:rsidRPr="006F2859" w:rsidR="00074898">
        <w:rPr>
          <w:rFonts w:ascii="Arial" w:hAnsi="Arial" w:cs="Arial"/>
          <w:i/>
          <w:sz w:val="22"/>
          <w:szCs w:val="22"/>
        </w:rPr>
        <w:t>TTB</w:t>
      </w:r>
      <w:r w:rsidRPr="006F2859">
        <w:rPr>
          <w:rFonts w:ascii="Arial" w:hAnsi="Arial" w:cs="Arial"/>
          <w:i/>
          <w:sz w:val="22"/>
          <w:szCs w:val="22"/>
        </w:rPr>
        <w:t>’s</w:t>
      </w:r>
      <w:r w:rsidRPr="006F2859" w:rsidR="00074898">
        <w:rPr>
          <w:rFonts w:ascii="Arial" w:hAnsi="Arial" w:cs="Arial"/>
          <w:i/>
          <w:sz w:val="22"/>
          <w:szCs w:val="22"/>
        </w:rPr>
        <w:t xml:space="preserve"> </w:t>
      </w:r>
      <w:r w:rsidRPr="006F2859" w:rsidR="005E4F99">
        <w:rPr>
          <w:rFonts w:ascii="Arial" w:hAnsi="Arial" w:cs="Arial"/>
          <w:i/>
          <w:sz w:val="22"/>
          <w:szCs w:val="22"/>
        </w:rPr>
        <w:t>Line of Business/Sub-function and IT Investment, if one is used.</w:t>
      </w:r>
      <w:r w:rsidRPr="006F2859">
        <w:rPr>
          <w:rFonts w:ascii="Arial" w:hAnsi="Arial" w:cs="Arial"/>
          <w:i/>
          <w:sz w:val="22"/>
          <w:szCs w:val="22"/>
        </w:rPr>
        <w:t xml:space="preserve"> </w:t>
      </w:r>
    </w:p>
    <w:p w:rsidR="00987432" w:rsidRPr="006F2859" w:rsidP="004806AE" w14:paraId="10604197" w14:textId="77777777">
      <w:pPr>
        <w:rPr>
          <w:rFonts w:ascii="Arial" w:hAnsi="Arial" w:cs="Arial"/>
          <w:sz w:val="22"/>
          <w:szCs w:val="22"/>
          <w:highlight w:val="yellow"/>
        </w:rPr>
      </w:pPr>
    </w:p>
    <w:p w:rsidR="009A5849" w:rsidRPr="006F2859" w:rsidP="000E68C5" w14:paraId="60B220F7" w14:textId="3B049B35">
      <w:pPr>
        <w:ind w:left="360"/>
        <w:rPr>
          <w:rFonts w:ascii="Arial" w:hAnsi="Arial" w:cs="Arial"/>
          <w:sz w:val="22"/>
          <w:szCs w:val="22"/>
        </w:rPr>
      </w:pPr>
      <w:r w:rsidRPr="006F2859">
        <w:rPr>
          <w:rFonts w:ascii="Arial" w:hAnsi="Arial" w:cs="Arial"/>
          <w:sz w:val="22"/>
          <w:szCs w:val="22"/>
        </w:rPr>
        <w:t xml:space="preserve">The Alcohol and Tobacco Tax and Trade Bureau (TTB) administers </w:t>
      </w:r>
      <w:r w:rsidRPr="006F2859" w:rsidR="003E5627">
        <w:rPr>
          <w:rFonts w:ascii="Arial" w:hAnsi="Arial" w:cs="Arial"/>
          <w:sz w:val="22"/>
          <w:szCs w:val="22"/>
        </w:rPr>
        <w:t xml:space="preserve">the Federal Alcohol Administration Act (FAA Act; 27 U.S.C. 201 </w:t>
      </w:r>
      <w:r w:rsidRPr="006F2859" w:rsidR="003E5627">
        <w:rPr>
          <w:rFonts w:ascii="Arial" w:hAnsi="Arial" w:cs="Arial"/>
          <w:i/>
          <w:sz w:val="22"/>
          <w:szCs w:val="22"/>
        </w:rPr>
        <w:t>et seq</w:t>
      </w:r>
      <w:r w:rsidRPr="006F2859" w:rsidR="00D513F1">
        <w:rPr>
          <w:rFonts w:ascii="Arial" w:hAnsi="Arial" w:cs="Arial"/>
          <w:sz w:val="22"/>
          <w:szCs w:val="22"/>
        </w:rPr>
        <w:t xml:space="preserve">.), </w:t>
      </w:r>
      <w:r w:rsidRPr="006F2859" w:rsidR="003E5627">
        <w:rPr>
          <w:rFonts w:ascii="Arial" w:hAnsi="Arial" w:cs="Arial"/>
          <w:sz w:val="22"/>
          <w:szCs w:val="22"/>
        </w:rPr>
        <w:t xml:space="preserve">and </w:t>
      </w:r>
      <w:r w:rsidRPr="006F2859" w:rsidR="0078349C">
        <w:rPr>
          <w:rFonts w:ascii="Arial" w:hAnsi="Arial" w:cs="Arial"/>
          <w:sz w:val="22"/>
          <w:szCs w:val="22"/>
        </w:rPr>
        <w:t xml:space="preserve">the </w:t>
      </w:r>
      <w:r w:rsidRPr="006F2859" w:rsidR="003E5627">
        <w:rPr>
          <w:rFonts w:ascii="Arial" w:hAnsi="Arial" w:cs="Arial"/>
          <w:sz w:val="22"/>
          <w:szCs w:val="22"/>
        </w:rPr>
        <w:t>provisions of the Internal Revenue Code (</w:t>
      </w:r>
      <w:r w:rsidRPr="006F2859" w:rsidR="00D513F1">
        <w:rPr>
          <w:rFonts w:ascii="Arial" w:hAnsi="Arial" w:cs="Arial"/>
          <w:sz w:val="22"/>
          <w:szCs w:val="22"/>
        </w:rPr>
        <w:t xml:space="preserve">IRC; </w:t>
      </w:r>
      <w:r w:rsidRPr="006F2859" w:rsidR="003E5627">
        <w:rPr>
          <w:rFonts w:ascii="Arial" w:hAnsi="Arial" w:cs="Arial"/>
          <w:sz w:val="22"/>
          <w:szCs w:val="22"/>
        </w:rPr>
        <w:t>26 U.S.C</w:t>
      </w:r>
      <w:r w:rsidRPr="006F2859" w:rsidR="006F2859">
        <w:rPr>
          <w:rFonts w:ascii="Arial" w:hAnsi="Arial" w:cs="Arial"/>
          <w:sz w:val="22"/>
          <w:szCs w:val="22"/>
        </w:rPr>
        <w:t xml:space="preserve"> chapters 51 and 52</w:t>
      </w:r>
      <w:r w:rsidRPr="006F2859" w:rsidR="00D513F1">
        <w:rPr>
          <w:rFonts w:ascii="Arial" w:hAnsi="Arial" w:cs="Arial"/>
          <w:sz w:val="22"/>
          <w:szCs w:val="22"/>
        </w:rPr>
        <w:t>)</w:t>
      </w:r>
      <w:r w:rsidRPr="006F2859" w:rsidR="003E5627">
        <w:rPr>
          <w:rFonts w:ascii="Arial" w:hAnsi="Arial" w:cs="Arial"/>
          <w:sz w:val="22"/>
          <w:szCs w:val="22"/>
        </w:rPr>
        <w:t xml:space="preserve"> </w:t>
      </w:r>
      <w:r w:rsidRPr="006F2859" w:rsidR="00D513F1">
        <w:rPr>
          <w:rFonts w:ascii="Arial" w:hAnsi="Arial" w:cs="Arial"/>
          <w:sz w:val="22"/>
          <w:szCs w:val="22"/>
        </w:rPr>
        <w:t>related to alcohol and</w:t>
      </w:r>
      <w:r w:rsidRPr="006F2859" w:rsidR="003E5627">
        <w:rPr>
          <w:rFonts w:ascii="Arial" w:hAnsi="Arial" w:cs="Arial"/>
          <w:sz w:val="22"/>
          <w:szCs w:val="22"/>
        </w:rPr>
        <w:t xml:space="preserve"> tobacco.  </w:t>
      </w:r>
      <w:r w:rsidRPr="006F2859">
        <w:rPr>
          <w:rFonts w:ascii="Arial" w:hAnsi="Arial" w:cs="Arial"/>
          <w:sz w:val="22"/>
          <w:szCs w:val="22"/>
        </w:rPr>
        <w:t>TTB administers th</w:t>
      </w:r>
      <w:r w:rsidRPr="006F2859" w:rsidR="00D513F1">
        <w:rPr>
          <w:rFonts w:ascii="Arial" w:hAnsi="Arial" w:cs="Arial"/>
          <w:sz w:val="22"/>
          <w:szCs w:val="22"/>
        </w:rPr>
        <w:t>e FAA Act and th</w:t>
      </w:r>
      <w:r w:rsidRPr="006F2859" w:rsidR="00C91009">
        <w:rPr>
          <w:rFonts w:ascii="Arial" w:hAnsi="Arial" w:cs="Arial"/>
          <w:sz w:val="22"/>
          <w:szCs w:val="22"/>
        </w:rPr>
        <w:t>e relevant</w:t>
      </w:r>
      <w:r w:rsidRPr="006F2859" w:rsidR="0078349C">
        <w:rPr>
          <w:rFonts w:ascii="Arial" w:hAnsi="Arial" w:cs="Arial"/>
          <w:sz w:val="22"/>
          <w:szCs w:val="22"/>
        </w:rPr>
        <w:t xml:space="preserve"> </w:t>
      </w:r>
      <w:r w:rsidRPr="006F2859" w:rsidR="00D513F1">
        <w:rPr>
          <w:rFonts w:ascii="Arial" w:hAnsi="Arial" w:cs="Arial"/>
          <w:sz w:val="22"/>
          <w:szCs w:val="22"/>
        </w:rPr>
        <w:t>provisions of the IRC</w:t>
      </w:r>
      <w:r w:rsidRPr="006F2859">
        <w:rPr>
          <w:rFonts w:ascii="Arial" w:hAnsi="Arial" w:cs="Arial"/>
          <w:sz w:val="22"/>
          <w:szCs w:val="22"/>
        </w:rPr>
        <w:t xml:space="preserve"> pursuant to section 1111(d) of the Homeland Security Act of</w:t>
      </w:r>
      <w:r w:rsidRPr="006F2859" w:rsidR="00D513F1">
        <w:rPr>
          <w:rFonts w:ascii="Arial" w:hAnsi="Arial" w:cs="Arial"/>
          <w:sz w:val="22"/>
          <w:szCs w:val="22"/>
        </w:rPr>
        <w:t xml:space="preserve"> 2002, as codified at 6 </w:t>
      </w:r>
      <w:r w:rsidRPr="006F2859">
        <w:rPr>
          <w:rFonts w:ascii="Arial" w:hAnsi="Arial" w:cs="Arial"/>
          <w:sz w:val="22"/>
          <w:szCs w:val="22"/>
        </w:rPr>
        <w:t>U.S.C. 531(d).  In addition, the Secretary of the Treasury (</w:t>
      </w:r>
      <w:r w:rsidRPr="006F2859" w:rsidR="0078349C">
        <w:rPr>
          <w:rFonts w:ascii="Arial" w:hAnsi="Arial" w:cs="Arial"/>
          <w:sz w:val="22"/>
          <w:szCs w:val="22"/>
        </w:rPr>
        <w:t>the Secretary</w:t>
      </w:r>
      <w:r w:rsidRPr="006F2859">
        <w:rPr>
          <w:rFonts w:ascii="Arial" w:hAnsi="Arial" w:cs="Arial"/>
          <w:sz w:val="22"/>
          <w:szCs w:val="22"/>
        </w:rPr>
        <w:t xml:space="preserve">) has delegated </w:t>
      </w:r>
      <w:r w:rsidRPr="006F2859" w:rsidR="00D513F1">
        <w:rPr>
          <w:rFonts w:ascii="Arial" w:hAnsi="Arial" w:cs="Arial"/>
          <w:sz w:val="22"/>
          <w:szCs w:val="22"/>
        </w:rPr>
        <w:t xml:space="preserve">relevant </w:t>
      </w:r>
      <w:r w:rsidRPr="006F2859">
        <w:rPr>
          <w:rFonts w:ascii="Arial" w:hAnsi="Arial" w:cs="Arial"/>
          <w:sz w:val="22"/>
          <w:szCs w:val="22"/>
        </w:rPr>
        <w:t>IRC administrative and enforcement authorities to TTB through Treasury Order 120–01.</w:t>
      </w:r>
      <w:r w:rsidRPr="006F2859" w:rsidR="00CC5EA0">
        <w:rPr>
          <w:rFonts w:ascii="Arial" w:hAnsi="Arial" w:cs="Arial"/>
          <w:sz w:val="22"/>
          <w:szCs w:val="22"/>
        </w:rPr>
        <w:t xml:space="preserve"> </w:t>
      </w:r>
    </w:p>
    <w:p w:rsidR="00B06EE5" w:rsidRPr="006F2859" w:rsidP="000E68C5" w14:paraId="2244610B" w14:textId="77777777">
      <w:pPr>
        <w:ind w:left="360"/>
        <w:rPr>
          <w:rFonts w:ascii="Arial" w:hAnsi="Arial" w:cs="Arial"/>
          <w:sz w:val="22"/>
          <w:szCs w:val="22"/>
        </w:rPr>
      </w:pPr>
    </w:p>
    <w:p w:rsidR="00A754C4" w:rsidRPr="006F2859" w:rsidP="00A754C4" w14:paraId="3BDF5E82" w14:textId="06679A61">
      <w:pPr>
        <w:ind w:left="360"/>
        <w:rPr>
          <w:rFonts w:ascii="Arial" w:hAnsi="Arial" w:cs="Arial"/>
          <w:sz w:val="22"/>
          <w:szCs w:val="22"/>
        </w:rPr>
      </w:pPr>
      <w:r w:rsidRPr="006F2859">
        <w:rPr>
          <w:rFonts w:ascii="Arial" w:hAnsi="Arial" w:cs="Arial"/>
          <w:sz w:val="22"/>
          <w:szCs w:val="22"/>
        </w:rPr>
        <w:t xml:space="preserve">In general, </w:t>
      </w:r>
      <w:r w:rsidRPr="006F2859" w:rsidR="003E5627">
        <w:rPr>
          <w:rFonts w:ascii="Arial" w:hAnsi="Arial" w:cs="Arial"/>
          <w:sz w:val="22"/>
          <w:szCs w:val="22"/>
        </w:rPr>
        <w:t>the FAA Act</w:t>
      </w:r>
      <w:r w:rsidRPr="006F2859" w:rsidR="00D513F1">
        <w:rPr>
          <w:rFonts w:ascii="Arial" w:hAnsi="Arial" w:cs="Arial"/>
          <w:sz w:val="22"/>
          <w:szCs w:val="22"/>
        </w:rPr>
        <w:t xml:space="preserve"> </w:t>
      </w:r>
      <w:r w:rsidRPr="006F2859" w:rsidR="003E5627">
        <w:rPr>
          <w:rFonts w:ascii="Arial" w:hAnsi="Arial" w:cs="Arial"/>
          <w:sz w:val="22"/>
          <w:szCs w:val="22"/>
        </w:rPr>
        <w:t xml:space="preserve">and the IRC require </w:t>
      </w:r>
      <w:r w:rsidRPr="006F2859" w:rsidR="00882A71">
        <w:rPr>
          <w:rFonts w:ascii="Arial" w:hAnsi="Arial" w:cs="Arial"/>
          <w:sz w:val="22"/>
          <w:szCs w:val="22"/>
        </w:rPr>
        <w:t xml:space="preserve">persons </w:t>
      </w:r>
      <w:r w:rsidRPr="006F2859" w:rsidR="00B63A5E">
        <w:rPr>
          <w:rFonts w:ascii="Arial" w:hAnsi="Arial" w:cs="Arial"/>
          <w:sz w:val="22"/>
          <w:szCs w:val="22"/>
        </w:rPr>
        <w:t xml:space="preserve">who desire to engage </w:t>
      </w:r>
      <w:r w:rsidRPr="006F2859" w:rsidR="00F404BF">
        <w:rPr>
          <w:rFonts w:ascii="Arial" w:hAnsi="Arial" w:cs="Arial"/>
          <w:sz w:val="22"/>
          <w:szCs w:val="22"/>
        </w:rPr>
        <w:t xml:space="preserve">in </w:t>
      </w:r>
      <w:r w:rsidRPr="006F2859" w:rsidR="0089355D">
        <w:rPr>
          <w:rFonts w:ascii="Arial" w:hAnsi="Arial" w:cs="Arial"/>
          <w:sz w:val="22"/>
          <w:szCs w:val="22"/>
        </w:rPr>
        <w:t xml:space="preserve">certain </w:t>
      </w:r>
      <w:r w:rsidRPr="006F2859" w:rsidR="00882A71">
        <w:rPr>
          <w:rFonts w:ascii="Arial" w:hAnsi="Arial" w:cs="Arial"/>
          <w:sz w:val="22"/>
          <w:szCs w:val="22"/>
        </w:rPr>
        <w:t xml:space="preserve">alcohol </w:t>
      </w:r>
      <w:r w:rsidRPr="006F2859" w:rsidR="00E8161E">
        <w:rPr>
          <w:rFonts w:ascii="Arial" w:hAnsi="Arial" w:cs="Arial"/>
          <w:sz w:val="22"/>
          <w:szCs w:val="22"/>
        </w:rPr>
        <w:t>or</w:t>
      </w:r>
      <w:r w:rsidRPr="006F2859" w:rsidR="00882A71">
        <w:rPr>
          <w:rFonts w:ascii="Arial" w:hAnsi="Arial" w:cs="Arial"/>
          <w:sz w:val="22"/>
          <w:szCs w:val="22"/>
        </w:rPr>
        <w:t xml:space="preserve"> tobacco </w:t>
      </w:r>
      <w:r w:rsidRPr="006F2859" w:rsidR="0089355D">
        <w:rPr>
          <w:rFonts w:ascii="Arial" w:hAnsi="Arial" w:cs="Arial"/>
          <w:sz w:val="22"/>
          <w:szCs w:val="22"/>
        </w:rPr>
        <w:t xml:space="preserve">operations </w:t>
      </w:r>
      <w:r w:rsidRPr="006F2859" w:rsidR="009A5849">
        <w:rPr>
          <w:rFonts w:ascii="Arial" w:hAnsi="Arial" w:cs="Arial"/>
          <w:sz w:val="22"/>
          <w:szCs w:val="22"/>
        </w:rPr>
        <w:t xml:space="preserve">to </w:t>
      </w:r>
      <w:r w:rsidRPr="006F2859" w:rsidR="00882A71">
        <w:rPr>
          <w:rFonts w:ascii="Arial" w:hAnsi="Arial" w:cs="Arial"/>
          <w:sz w:val="22"/>
          <w:szCs w:val="22"/>
        </w:rPr>
        <w:t>obtain a permit</w:t>
      </w:r>
      <w:r w:rsidRPr="006F2859" w:rsidR="009A5849">
        <w:rPr>
          <w:rFonts w:ascii="Arial" w:hAnsi="Arial" w:cs="Arial"/>
          <w:sz w:val="22"/>
          <w:szCs w:val="22"/>
        </w:rPr>
        <w:t xml:space="preserve"> or a registration, or </w:t>
      </w:r>
      <w:r w:rsidRPr="006F2859" w:rsidR="006805A8">
        <w:rPr>
          <w:rFonts w:ascii="Arial" w:hAnsi="Arial" w:cs="Arial"/>
          <w:sz w:val="22"/>
          <w:szCs w:val="22"/>
        </w:rPr>
        <w:t xml:space="preserve">to </w:t>
      </w:r>
      <w:r w:rsidRPr="006F2859" w:rsidR="009A5849">
        <w:rPr>
          <w:rFonts w:ascii="Arial" w:hAnsi="Arial" w:cs="Arial"/>
          <w:sz w:val="22"/>
          <w:szCs w:val="22"/>
        </w:rPr>
        <w:t>give a notice</w:t>
      </w:r>
      <w:r w:rsidRPr="006F2859" w:rsidR="006805A8">
        <w:rPr>
          <w:rFonts w:ascii="Arial" w:hAnsi="Arial" w:cs="Arial"/>
          <w:sz w:val="22"/>
          <w:szCs w:val="22"/>
        </w:rPr>
        <w:t xml:space="preserve"> (hereafter referred to collectively as “permits”)</w:t>
      </w:r>
      <w:r w:rsidRPr="006F2859" w:rsidR="009A5849">
        <w:rPr>
          <w:rFonts w:ascii="Arial" w:hAnsi="Arial" w:cs="Arial"/>
          <w:sz w:val="22"/>
          <w:szCs w:val="22"/>
        </w:rPr>
        <w:t>.</w:t>
      </w:r>
      <w:r>
        <w:rPr>
          <w:rStyle w:val="FootnoteReference"/>
          <w:rFonts w:ascii="Arial" w:hAnsi="Arial" w:cs="Arial"/>
          <w:sz w:val="22"/>
          <w:szCs w:val="22"/>
        </w:rPr>
        <w:footnoteReference w:id="2"/>
      </w:r>
      <w:r w:rsidRPr="006F2859" w:rsidR="009A5849">
        <w:rPr>
          <w:rFonts w:ascii="Arial" w:hAnsi="Arial" w:cs="Arial"/>
          <w:sz w:val="22"/>
          <w:szCs w:val="22"/>
        </w:rPr>
        <w:t xml:space="preserve">  </w:t>
      </w:r>
      <w:r w:rsidRPr="006F2859">
        <w:rPr>
          <w:rFonts w:ascii="Arial" w:hAnsi="Arial" w:cs="Arial"/>
          <w:sz w:val="22"/>
          <w:szCs w:val="22"/>
        </w:rPr>
        <w:t>Among other things, th</w:t>
      </w:r>
      <w:r w:rsidRPr="006F2859" w:rsidR="00E95B93">
        <w:rPr>
          <w:rFonts w:ascii="Arial" w:hAnsi="Arial" w:cs="Arial"/>
          <w:sz w:val="22"/>
          <w:szCs w:val="22"/>
        </w:rPr>
        <w:t xml:space="preserve">e </w:t>
      </w:r>
      <w:r w:rsidRPr="006F2859">
        <w:rPr>
          <w:rFonts w:ascii="Arial" w:hAnsi="Arial" w:cs="Arial"/>
          <w:sz w:val="22"/>
          <w:szCs w:val="22"/>
        </w:rPr>
        <w:t xml:space="preserve">FAA Act and IRC authorize the Secretary to reject a permit application if the applicant, including a corporate officer, director or principal stockholder, does not possess the financial standing necessary to conduct their operations in compliance with Federal law. </w:t>
      </w:r>
    </w:p>
    <w:p w:rsidR="00C9582E" w:rsidRPr="006F2859" w:rsidP="00A754C4" w14:paraId="33A1506C" w14:textId="1368B9F5">
      <w:pPr>
        <w:ind w:left="360"/>
        <w:rPr>
          <w:rFonts w:ascii="Arial" w:hAnsi="Arial" w:cs="Arial"/>
          <w:sz w:val="22"/>
          <w:szCs w:val="22"/>
        </w:rPr>
      </w:pPr>
    </w:p>
    <w:p w:rsidR="00C10392" w:rsidRPr="006F2859" w:rsidP="002B1D9A" w14:paraId="4AE791C4" w14:textId="44B4144A">
      <w:pPr>
        <w:ind w:left="360"/>
        <w:rPr>
          <w:rFonts w:ascii="Arial" w:hAnsi="Arial" w:cs="Arial"/>
          <w:sz w:val="22"/>
          <w:szCs w:val="22"/>
        </w:rPr>
      </w:pPr>
      <w:r w:rsidRPr="006F2859">
        <w:rPr>
          <w:rFonts w:ascii="Arial" w:hAnsi="Arial" w:cs="Arial"/>
          <w:sz w:val="22"/>
          <w:szCs w:val="22"/>
        </w:rPr>
        <w:t xml:space="preserve">Under those statutory authorities, </w:t>
      </w:r>
      <w:r w:rsidRPr="006F2859" w:rsidR="00AA620F">
        <w:rPr>
          <w:rFonts w:ascii="Arial" w:hAnsi="Arial" w:cs="Arial"/>
          <w:sz w:val="22"/>
          <w:szCs w:val="22"/>
        </w:rPr>
        <w:t xml:space="preserve">the TTB regulations </w:t>
      </w:r>
      <w:r w:rsidRPr="006F2859" w:rsidR="00E0562F">
        <w:rPr>
          <w:rFonts w:ascii="Arial" w:hAnsi="Arial" w:cs="Arial"/>
          <w:sz w:val="22"/>
          <w:szCs w:val="22"/>
        </w:rPr>
        <w:t>authorize the investigation of permit applicants, during which TTB may re</w:t>
      </w:r>
      <w:r w:rsidRPr="006F2859" w:rsidR="00A65EC1">
        <w:rPr>
          <w:rFonts w:ascii="Arial" w:hAnsi="Arial" w:cs="Arial"/>
          <w:sz w:val="22"/>
          <w:szCs w:val="22"/>
        </w:rPr>
        <w:t xml:space="preserve">quest </w:t>
      </w:r>
      <w:r w:rsidRPr="006F2859" w:rsidR="00E0562F">
        <w:rPr>
          <w:rFonts w:ascii="Arial" w:hAnsi="Arial" w:cs="Arial"/>
          <w:sz w:val="22"/>
          <w:szCs w:val="22"/>
        </w:rPr>
        <w:t xml:space="preserve">applicants to </w:t>
      </w:r>
      <w:r w:rsidRPr="006F2859" w:rsidR="00A65EC1">
        <w:rPr>
          <w:rFonts w:ascii="Arial" w:hAnsi="Arial" w:cs="Arial"/>
          <w:sz w:val="22"/>
          <w:szCs w:val="22"/>
        </w:rPr>
        <w:t xml:space="preserve">demonstrate that they have </w:t>
      </w:r>
      <w:r w:rsidRPr="006F2859" w:rsidR="002B1D9A">
        <w:rPr>
          <w:rFonts w:ascii="Arial" w:hAnsi="Arial" w:cs="Arial"/>
          <w:sz w:val="22"/>
          <w:szCs w:val="22"/>
        </w:rPr>
        <w:t xml:space="preserve">the required </w:t>
      </w:r>
      <w:r w:rsidRPr="006F2859" w:rsidR="00A65EC1">
        <w:rPr>
          <w:rFonts w:ascii="Arial" w:hAnsi="Arial" w:cs="Arial"/>
          <w:sz w:val="22"/>
          <w:szCs w:val="22"/>
        </w:rPr>
        <w:t xml:space="preserve">financial </w:t>
      </w:r>
      <w:r w:rsidRPr="006F2859" w:rsidR="002B1D9A">
        <w:rPr>
          <w:rFonts w:ascii="Arial" w:hAnsi="Arial" w:cs="Arial"/>
          <w:sz w:val="22"/>
          <w:szCs w:val="22"/>
        </w:rPr>
        <w:t>standing</w:t>
      </w:r>
      <w:r w:rsidRPr="006F2859" w:rsidR="00E34EE6">
        <w:rPr>
          <w:rFonts w:ascii="Arial" w:hAnsi="Arial" w:cs="Arial"/>
          <w:sz w:val="22"/>
          <w:szCs w:val="22"/>
        </w:rPr>
        <w:t xml:space="preserve">.  Those regulations are found at </w:t>
      </w:r>
      <w:r w:rsidRPr="006F2859" w:rsidR="00CD1F75">
        <w:rPr>
          <w:rFonts w:ascii="Arial" w:hAnsi="Arial" w:cs="Arial"/>
          <w:sz w:val="22"/>
          <w:szCs w:val="22"/>
        </w:rPr>
        <w:t xml:space="preserve">27 CFR </w:t>
      </w:r>
      <w:r w:rsidRPr="006F2859" w:rsidR="00E0562F">
        <w:rPr>
          <w:rFonts w:ascii="Arial" w:hAnsi="Arial" w:cs="Arial"/>
          <w:sz w:val="22"/>
          <w:szCs w:val="22"/>
        </w:rPr>
        <w:t>§</w:t>
      </w:r>
      <w:r w:rsidRPr="006F2859" w:rsidR="00CD1F75">
        <w:rPr>
          <w:rFonts w:ascii="Arial" w:hAnsi="Arial" w:cs="Arial"/>
          <w:sz w:val="22"/>
          <w:szCs w:val="22"/>
        </w:rPr>
        <w:t>§ 1.24</w:t>
      </w:r>
      <w:r w:rsidRPr="006F2859" w:rsidR="00E0562F">
        <w:rPr>
          <w:rFonts w:ascii="Arial" w:hAnsi="Arial" w:cs="Arial"/>
          <w:sz w:val="22"/>
          <w:szCs w:val="22"/>
        </w:rPr>
        <w:t xml:space="preserve"> and 1.25</w:t>
      </w:r>
      <w:r w:rsidRPr="006F2859" w:rsidR="00CD1F75">
        <w:rPr>
          <w:rFonts w:ascii="Arial" w:hAnsi="Arial" w:cs="Arial"/>
          <w:sz w:val="22"/>
          <w:szCs w:val="22"/>
        </w:rPr>
        <w:t xml:space="preserve"> </w:t>
      </w:r>
      <w:r w:rsidRPr="006F2859" w:rsidR="00E95B93">
        <w:rPr>
          <w:rFonts w:ascii="Arial" w:hAnsi="Arial" w:cs="Arial"/>
          <w:sz w:val="22"/>
          <w:szCs w:val="22"/>
        </w:rPr>
        <w:t xml:space="preserve">for </w:t>
      </w:r>
      <w:r w:rsidRPr="006F2859" w:rsidR="00CD1F75">
        <w:rPr>
          <w:rFonts w:ascii="Arial" w:hAnsi="Arial" w:cs="Arial"/>
          <w:sz w:val="22"/>
          <w:szCs w:val="22"/>
        </w:rPr>
        <w:t xml:space="preserve">beverage </w:t>
      </w:r>
      <w:r w:rsidRPr="006F2859" w:rsidR="00245E0F">
        <w:rPr>
          <w:rFonts w:ascii="Arial" w:hAnsi="Arial" w:cs="Arial"/>
          <w:sz w:val="22"/>
          <w:szCs w:val="22"/>
        </w:rPr>
        <w:t xml:space="preserve">alcohol </w:t>
      </w:r>
      <w:r w:rsidRPr="006F2859" w:rsidR="00CD1F75">
        <w:rPr>
          <w:rFonts w:ascii="Arial" w:hAnsi="Arial" w:cs="Arial"/>
          <w:sz w:val="22"/>
          <w:szCs w:val="22"/>
        </w:rPr>
        <w:t>operations</w:t>
      </w:r>
      <w:r w:rsidRPr="006F2859" w:rsidR="00E95B93">
        <w:rPr>
          <w:rFonts w:ascii="Arial" w:hAnsi="Arial" w:cs="Arial"/>
          <w:sz w:val="22"/>
          <w:szCs w:val="22"/>
        </w:rPr>
        <w:t xml:space="preserve">, §§ 19.92 and 19.96 for </w:t>
      </w:r>
      <w:r w:rsidRPr="006F2859" w:rsidR="00CD1F75">
        <w:rPr>
          <w:rFonts w:ascii="Arial" w:hAnsi="Arial" w:cs="Arial"/>
          <w:sz w:val="22"/>
          <w:szCs w:val="22"/>
        </w:rPr>
        <w:t>distilled spirits operations</w:t>
      </w:r>
      <w:r w:rsidRPr="006F2859" w:rsidR="00E95B93">
        <w:rPr>
          <w:rFonts w:ascii="Arial" w:hAnsi="Arial" w:cs="Arial"/>
          <w:sz w:val="22"/>
          <w:szCs w:val="22"/>
        </w:rPr>
        <w:t xml:space="preserve">, §§ 40.74 and 40.498 for </w:t>
      </w:r>
      <w:r w:rsidRPr="006F2859" w:rsidR="00CD1F75">
        <w:rPr>
          <w:rFonts w:ascii="Arial" w:hAnsi="Arial" w:cs="Arial"/>
          <w:sz w:val="22"/>
          <w:szCs w:val="22"/>
        </w:rPr>
        <w:t xml:space="preserve">tobacco product and processed tobacco manufacturers, §§ 41.198 and </w:t>
      </w:r>
      <w:r w:rsidRPr="006F2859" w:rsidR="00CD1F75">
        <w:rPr>
          <w:rFonts w:ascii="Arial" w:hAnsi="Arial" w:cs="Arial"/>
          <w:sz w:val="22"/>
          <w:szCs w:val="22"/>
        </w:rPr>
        <w:t xml:space="preserve">41.238 </w:t>
      </w:r>
      <w:r w:rsidRPr="006F2859" w:rsidR="00E95B93">
        <w:rPr>
          <w:rFonts w:ascii="Arial" w:hAnsi="Arial" w:cs="Arial"/>
          <w:sz w:val="22"/>
          <w:szCs w:val="22"/>
        </w:rPr>
        <w:t xml:space="preserve">for </w:t>
      </w:r>
      <w:r w:rsidRPr="006F2859" w:rsidR="00CD1F75">
        <w:rPr>
          <w:rFonts w:ascii="Arial" w:hAnsi="Arial" w:cs="Arial"/>
          <w:sz w:val="22"/>
          <w:szCs w:val="22"/>
        </w:rPr>
        <w:t>tobacco product and processed tobacco importers</w:t>
      </w:r>
      <w:r w:rsidRPr="006F2859" w:rsidR="00E95B93">
        <w:rPr>
          <w:rFonts w:ascii="Arial" w:hAnsi="Arial" w:cs="Arial"/>
          <w:sz w:val="22"/>
          <w:szCs w:val="22"/>
        </w:rPr>
        <w:t xml:space="preserve">, and § 44.92 for </w:t>
      </w:r>
      <w:r w:rsidRPr="006F2859" w:rsidR="00CD1F75">
        <w:rPr>
          <w:rFonts w:ascii="Arial" w:hAnsi="Arial" w:cs="Arial"/>
          <w:sz w:val="22"/>
          <w:szCs w:val="22"/>
        </w:rPr>
        <w:t>export warehouse proprietors</w:t>
      </w:r>
      <w:r w:rsidRPr="006F2859">
        <w:rPr>
          <w:rFonts w:ascii="Arial" w:hAnsi="Arial" w:cs="Arial"/>
          <w:sz w:val="22"/>
          <w:szCs w:val="22"/>
        </w:rPr>
        <w:t xml:space="preserve">. </w:t>
      </w:r>
    </w:p>
    <w:p w:rsidR="00BB0EE2" w:rsidRPr="006F2859" w:rsidP="002B1D9A" w14:paraId="320C8D6E" w14:textId="2C32E5A6">
      <w:pPr>
        <w:ind w:left="360"/>
        <w:rPr>
          <w:rFonts w:ascii="Arial" w:hAnsi="Arial" w:cs="Arial"/>
          <w:sz w:val="22"/>
          <w:szCs w:val="22"/>
        </w:rPr>
      </w:pPr>
    </w:p>
    <w:p w:rsidR="00684EB3" w:rsidRPr="006F2859" w:rsidP="00395289" w14:paraId="6F4CF69F" w14:textId="08DB31FA">
      <w:pPr>
        <w:ind w:left="360"/>
        <w:rPr>
          <w:rFonts w:ascii="Arial" w:hAnsi="Arial" w:cs="Arial"/>
          <w:sz w:val="22"/>
          <w:szCs w:val="22"/>
        </w:rPr>
      </w:pPr>
      <w:r w:rsidRPr="006F2859">
        <w:rPr>
          <w:rFonts w:ascii="Arial" w:hAnsi="Arial" w:cs="Arial"/>
          <w:sz w:val="22"/>
          <w:szCs w:val="22"/>
        </w:rPr>
        <w:t xml:space="preserve">Almost all permit applicants voluntarily provide financial information directly to TTB if </w:t>
      </w:r>
      <w:r w:rsidRPr="006F2859" w:rsidR="00C9582E">
        <w:rPr>
          <w:rFonts w:ascii="Arial" w:hAnsi="Arial" w:cs="Arial"/>
          <w:sz w:val="22"/>
          <w:szCs w:val="22"/>
        </w:rPr>
        <w:t xml:space="preserve">requested to do so.  </w:t>
      </w:r>
      <w:r w:rsidRPr="006F2859" w:rsidR="007534E4">
        <w:rPr>
          <w:rFonts w:ascii="Arial" w:hAnsi="Arial" w:cs="Arial"/>
          <w:sz w:val="22"/>
          <w:szCs w:val="22"/>
        </w:rPr>
        <w:t xml:space="preserve">However, </w:t>
      </w:r>
      <w:r w:rsidRPr="006F2859" w:rsidR="00E95B93">
        <w:rPr>
          <w:rFonts w:ascii="Arial" w:hAnsi="Arial" w:cs="Arial"/>
          <w:sz w:val="22"/>
          <w:szCs w:val="22"/>
        </w:rPr>
        <w:t>i</w:t>
      </w:r>
      <w:r w:rsidRPr="006F2859" w:rsidR="00C9582E">
        <w:rPr>
          <w:rFonts w:ascii="Arial" w:hAnsi="Arial" w:cs="Arial"/>
          <w:sz w:val="22"/>
          <w:szCs w:val="22"/>
        </w:rPr>
        <w:t xml:space="preserve">n cases where </w:t>
      </w:r>
      <w:r w:rsidRPr="006F2859">
        <w:rPr>
          <w:rFonts w:ascii="Arial" w:hAnsi="Arial" w:cs="Arial"/>
          <w:sz w:val="22"/>
          <w:szCs w:val="22"/>
        </w:rPr>
        <w:t xml:space="preserve">applicants request </w:t>
      </w:r>
      <w:r w:rsidRPr="006F2859" w:rsidR="00C9582E">
        <w:rPr>
          <w:rFonts w:ascii="Arial" w:hAnsi="Arial" w:cs="Arial"/>
          <w:sz w:val="22"/>
          <w:szCs w:val="22"/>
        </w:rPr>
        <w:t>that their</w:t>
      </w:r>
      <w:r w:rsidRPr="006F2859">
        <w:rPr>
          <w:rFonts w:ascii="Arial" w:hAnsi="Arial" w:cs="Arial"/>
          <w:sz w:val="22"/>
          <w:szCs w:val="22"/>
        </w:rPr>
        <w:t xml:space="preserve"> financial institution provide </w:t>
      </w:r>
      <w:r w:rsidRPr="006F2859" w:rsidR="00C9582E">
        <w:rPr>
          <w:rFonts w:ascii="Arial" w:hAnsi="Arial" w:cs="Arial"/>
          <w:sz w:val="22"/>
          <w:szCs w:val="22"/>
        </w:rPr>
        <w:t xml:space="preserve">the requested </w:t>
      </w:r>
      <w:r w:rsidRPr="006F2859">
        <w:rPr>
          <w:rFonts w:ascii="Arial" w:hAnsi="Arial" w:cs="Arial"/>
          <w:sz w:val="22"/>
          <w:szCs w:val="22"/>
        </w:rPr>
        <w:t xml:space="preserve">information to TTB, the </w:t>
      </w:r>
      <w:r w:rsidRPr="006F2859" w:rsidR="00BB0EE2">
        <w:rPr>
          <w:rFonts w:ascii="Arial" w:hAnsi="Arial" w:cs="Arial"/>
          <w:sz w:val="22"/>
          <w:szCs w:val="22"/>
        </w:rPr>
        <w:t>Right to Financial Privacy Act of 1978 (the Act; 12 U.S.C. 3401</w:t>
      </w:r>
      <w:r w:rsidRPr="006F2859" w:rsidR="00B177D9">
        <w:rPr>
          <w:rFonts w:ascii="Arial" w:hAnsi="Arial" w:cs="Arial"/>
          <w:sz w:val="22"/>
          <w:szCs w:val="22"/>
        </w:rPr>
        <w:t>–3422)</w:t>
      </w:r>
      <w:r w:rsidRPr="006F2859">
        <w:rPr>
          <w:rFonts w:ascii="Arial" w:hAnsi="Arial" w:cs="Arial"/>
          <w:sz w:val="22"/>
          <w:szCs w:val="22"/>
        </w:rPr>
        <w:t xml:space="preserve">, </w:t>
      </w:r>
      <w:r w:rsidRPr="006F2859" w:rsidR="007534E4">
        <w:rPr>
          <w:rFonts w:ascii="Arial" w:hAnsi="Arial" w:cs="Arial"/>
          <w:sz w:val="22"/>
          <w:szCs w:val="22"/>
        </w:rPr>
        <w:t xml:space="preserve">which limits the Federal Government’s access to the records of individuals held by financial institutions, </w:t>
      </w:r>
      <w:r w:rsidRPr="006F2859" w:rsidR="00C9582E">
        <w:rPr>
          <w:rFonts w:ascii="Arial" w:hAnsi="Arial" w:cs="Arial"/>
          <w:sz w:val="22"/>
          <w:szCs w:val="22"/>
        </w:rPr>
        <w:t>governs such disclosures</w:t>
      </w:r>
      <w:r w:rsidRPr="006F2859" w:rsidR="00C91009">
        <w:rPr>
          <w:rFonts w:ascii="Arial" w:hAnsi="Arial" w:cs="Arial"/>
          <w:sz w:val="22"/>
          <w:szCs w:val="22"/>
        </w:rPr>
        <w:t>.  Under the Act</w:t>
      </w:r>
      <w:r w:rsidRPr="006F2859">
        <w:rPr>
          <w:rFonts w:ascii="Arial" w:hAnsi="Arial" w:cs="Arial"/>
          <w:sz w:val="22"/>
          <w:szCs w:val="22"/>
        </w:rPr>
        <w:t xml:space="preserve">, </w:t>
      </w:r>
      <w:r w:rsidRPr="006F2859" w:rsidR="00C9582E">
        <w:rPr>
          <w:rFonts w:ascii="Arial" w:hAnsi="Arial" w:cs="Arial"/>
          <w:sz w:val="22"/>
          <w:szCs w:val="22"/>
        </w:rPr>
        <w:t xml:space="preserve">TTB must </w:t>
      </w:r>
      <w:r w:rsidRPr="006F2859" w:rsidR="00C91009">
        <w:rPr>
          <w:rFonts w:ascii="Arial" w:hAnsi="Arial" w:cs="Arial"/>
          <w:sz w:val="22"/>
          <w:szCs w:val="22"/>
        </w:rPr>
        <w:t xml:space="preserve">provide the applicant’s explicit permission to </w:t>
      </w:r>
      <w:r w:rsidRPr="006F2859">
        <w:rPr>
          <w:rFonts w:ascii="Arial" w:hAnsi="Arial" w:cs="Arial"/>
          <w:sz w:val="22"/>
          <w:szCs w:val="22"/>
        </w:rPr>
        <w:t xml:space="preserve">release </w:t>
      </w:r>
      <w:r w:rsidRPr="006F2859" w:rsidR="00C91009">
        <w:rPr>
          <w:rFonts w:ascii="Arial" w:hAnsi="Arial" w:cs="Arial"/>
          <w:sz w:val="22"/>
          <w:szCs w:val="22"/>
        </w:rPr>
        <w:t>their</w:t>
      </w:r>
      <w:r w:rsidRPr="006F2859">
        <w:rPr>
          <w:rFonts w:ascii="Arial" w:hAnsi="Arial" w:cs="Arial"/>
          <w:sz w:val="22"/>
          <w:szCs w:val="22"/>
        </w:rPr>
        <w:t xml:space="preserve"> information</w:t>
      </w:r>
      <w:r w:rsidRPr="006F2859" w:rsidR="007534E4">
        <w:rPr>
          <w:rFonts w:ascii="Arial" w:hAnsi="Arial" w:cs="Arial"/>
          <w:sz w:val="22"/>
          <w:szCs w:val="22"/>
        </w:rPr>
        <w:t xml:space="preserve"> to the financial institution</w:t>
      </w:r>
      <w:r w:rsidRPr="006F2859" w:rsidR="007667EF">
        <w:rPr>
          <w:rFonts w:ascii="Arial" w:hAnsi="Arial" w:cs="Arial"/>
          <w:sz w:val="22"/>
          <w:szCs w:val="22"/>
        </w:rPr>
        <w:t xml:space="preserve">.  In addition, </w:t>
      </w:r>
      <w:r w:rsidRPr="006F2859" w:rsidR="00C9582E">
        <w:rPr>
          <w:rFonts w:ascii="Arial" w:hAnsi="Arial" w:cs="Arial"/>
          <w:sz w:val="22"/>
          <w:szCs w:val="22"/>
        </w:rPr>
        <w:t>TTB must certify to the institution that the Bureau has complied with the Act</w:t>
      </w:r>
      <w:r w:rsidRPr="006F2859" w:rsidR="007534E4">
        <w:rPr>
          <w:rFonts w:ascii="Arial" w:hAnsi="Arial" w:cs="Arial"/>
          <w:sz w:val="22"/>
          <w:szCs w:val="22"/>
        </w:rPr>
        <w:t>’s provisions</w:t>
      </w:r>
      <w:r w:rsidRPr="006F2859" w:rsidR="007667EF">
        <w:rPr>
          <w:rFonts w:ascii="Arial" w:hAnsi="Arial" w:cs="Arial"/>
          <w:sz w:val="22"/>
          <w:szCs w:val="22"/>
        </w:rPr>
        <w:t>, which relieves the institution of any liability regarding disclosure of the applicant’s records</w:t>
      </w:r>
      <w:r w:rsidRPr="006F2859" w:rsidR="007534E4">
        <w:rPr>
          <w:rFonts w:ascii="Arial" w:hAnsi="Arial" w:cs="Arial"/>
          <w:sz w:val="22"/>
          <w:szCs w:val="22"/>
        </w:rPr>
        <w:t>.</w:t>
      </w:r>
      <w:r w:rsidRPr="006F2859" w:rsidR="00BB0EE2">
        <w:rPr>
          <w:rFonts w:ascii="Arial" w:hAnsi="Arial" w:cs="Arial"/>
          <w:sz w:val="22"/>
          <w:szCs w:val="22"/>
        </w:rPr>
        <w:t xml:space="preserve">  </w:t>
      </w:r>
      <w:r w:rsidRPr="006F2859" w:rsidR="007534E4">
        <w:rPr>
          <w:rFonts w:ascii="Arial" w:hAnsi="Arial" w:cs="Arial"/>
          <w:sz w:val="22"/>
          <w:szCs w:val="22"/>
        </w:rPr>
        <w:t xml:space="preserve">To meet those requirements, </w:t>
      </w:r>
      <w:r w:rsidRPr="006F2859" w:rsidR="00E95B93">
        <w:rPr>
          <w:rFonts w:ascii="Arial" w:hAnsi="Arial" w:cs="Arial"/>
          <w:sz w:val="22"/>
          <w:szCs w:val="22"/>
        </w:rPr>
        <w:t xml:space="preserve">and specific to this information collection, </w:t>
      </w:r>
      <w:r w:rsidRPr="006F2859" w:rsidR="007667EF">
        <w:rPr>
          <w:rFonts w:ascii="Arial" w:hAnsi="Arial" w:cs="Arial"/>
          <w:sz w:val="22"/>
          <w:szCs w:val="22"/>
        </w:rPr>
        <w:t>applicants and TTB complete form TTB</w:t>
      </w:r>
      <w:r w:rsidRPr="006F2859" w:rsidR="003317E3">
        <w:rPr>
          <w:rFonts w:ascii="Arial" w:hAnsi="Arial" w:cs="Arial"/>
          <w:sz w:val="22"/>
          <w:szCs w:val="22"/>
        </w:rPr>
        <w:t xml:space="preserve"> F </w:t>
      </w:r>
      <w:r w:rsidRPr="006F2859" w:rsidR="00BB0EE2">
        <w:rPr>
          <w:rFonts w:ascii="Arial" w:hAnsi="Arial" w:cs="Arial"/>
          <w:sz w:val="22"/>
          <w:szCs w:val="22"/>
        </w:rPr>
        <w:t>5030.6</w:t>
      </w:r>
      <w:r w:rsidRPr="006F2859" w:rsidR="007534E4">
        <w:rPr>
          <w:rFonts w:ascii="Arial" w:hAnsi="Arial" w:cs="Arial"/>
          <w:sz w:val="22"/>
          <w:szCs w:val="22"/>
        </w:rPr>
        <w:t>, Authorization to Furnish Financial Information and Certificate of Compliance</w:t>
      </w:r>
      <w:r w:rsidRPr="006F2859" w:rsidR="007667EF">
        <w:rPr>
          <w:rFonts w:ascii="Arial" w:hAnsi="Arial" w:cs="Arial"/>
          <w:sz w:val="22"/>
          <w:szCs w:val="22"/>
        </w:rPr>
        <w:t xml:space="preserve">, which TTB then submits to the applicant’s financial institution. </w:t>
      </w:r>
    </w:p>
    <w:p w:rsidR="0057085C" w:rsidRPr="006F2859" w:rsidP="001B64E5" w14:paraId="79C6AF3C" w14:textId="4BFE93A1">
      <w:pPr>
        <w:ind w:left="360"/>
        <w:rPr>
          <w:rFonts w:ascii="Arial" w:hAnsi="Arial" w:cs="Arial"/>
          <w:sz w:val="22"/>
          <w:szCs w:val="22"/>
        </w:rPr>
      </w:pPr>
    </w:p>
    <w:p w:rsidR="00401753" w:rsidRPr="006F2859" w:rsidP="006F2859" w14:paraId="2E868937" w14:textId="5BF3DC38">
      <w:pPr>
        <w:suppressAutoHyphens/>
        <w:ind w:left="360"/>
        <w:rPr>
          <w:rFonts w:ascii="Arial" w:hAnsi="Arial" w:cs="Arial"/>
          <w:sz w:val="22"/>
          <w:szCs w:val="22"/>
        </w:rPr>
      </w:pPr>
      <w:r w:rsidRPr="006F2859">
        <w:rPr>
          <w:rFonts w:ascii="Arial" w:hAnsi="Arial" w:cs="Arial"/>
          <w:sz w:val="22"/>
          <w:szCs w:val="22"/>
        </w:rPr>
        <w:t>This information collection is aligned with</w:t>
      </w:r>
      <w:r w:rsidRPr="006F2859" w:rsidR="006F2859">
        <w:rPr>
          <w:rFonts w:ascii="Arial" w:hAnsi="Arial" w:cs="Arial"/>
          <w:sz w:val="22"/>
          <w:szCs w:val="22"/>
        </w:rPr>
        <w:t xml:space="preserve"> </w:t>
      </w:r>
      <w:r w:rsidR="002332BA">
        <w:rPr>
          <w:rFonts w:ascii="Arial" w:hAnsi="Arial" w:cs="Arial"/>
          <w:sz w:val="22"/>
          <w:szCs w:val="22"/>
        </w:rPr>
        <w:t xml:space="preserve">Line of </w:t>
      </w:r>
      <w:r w:rsidRPr="006F2859">
        <w:rPr>
          <w:rFonts w:ascii="Arial" w:hAnsi="Arial" w:cs="Arial"/>
          <w:sz w:val="22"/>
          <w:szCs w:val="22"/>
        </w:rPr>
        <w:t xml:space="preserve">Business/Sub-function:  </w:t>
      </w:r>
      <w:r w:rsidRPr="006F2859" w:rsidR="00545E2F">
        <w:rPr>
          <w:rFonts w:ascii="Arial" w:hAnsi="Arial" w:cs="Arial"/>
          <w:sz w:val="22"/>
          <w:szCs w:val="22"/>
        </w:rPr>
        <w:t>Law Enforcement/Taxation/Substance Control.</w:t>
      </w:r>
      <w:r w:rsidRPr="006F2859" w:rsidR="006F2859">
        <w:rPr>
          <w:rFonts w:ascii="Arial" w:hAnsi="Arial" w:cs="Arial"/>
          <w:sz w:val="22"/>
          <w:szCs w:val="22"/>
        </w:rPr>
        <w:t xml:space="preserve"> </w:t>
      </w:r>
    </w:p>
    <w:p w:rsidR="005E4F99" w:rsidRPr="006F2859" w14:paraId="2165BFBC" w14:textId="77777777">
      <w:pPr>
        <w:suppressAutoHyphens/>
        <w:rPr>
          <w:rFonts w:ascii="Arial" w:hAnsi="Arial" w:cs="Arial"/>
          <w:sz w:val="28"/>
          <w:szCs w:val="28"/>
        </w:rPr>
      </w:pPr>
    </w:p>
    <w:p w:rsidR="00AF1157" w:rsidRPr="006F2859" w14:paraId="57795D25" w14:textId="77777777">
      <w:pPr>
        <w:suppressAutoHyphens/>
        <w:rPr>
          <w:rFonts w:ascii="Arial" w:hAnsi="Arial" w:cs="Arial"/>
          <w:i/>
          <w:sz w:val="22"/>
          <w:szCs w:val="22"/>
        </w:rPr>
      </w:pPr>
      <w:r w:rsidRPr="006F2859">
        <w:rPr>
          <w:rFonts w:ascii="Arial" w:hAnsi="Arial" w:cs="Arial"/>
          <w:i/>
          <w:sz w:val="22"/>
          <w:szCs w:val="22"/>
        </w:rPr>
        <w:t>2.  How, by whom</w:t>
      </w:r>
      <w:r w:rsidRPr="006F2859" w:rsidR="00101DE7">
        <w:rPr>
          <w:rFonts w:ascii="Arial" w:hAnsi="Arial" w:cs="Arial"/>
          <w:i/>
          <w:sz w:val="22"/>
          <w:szCs w:val="22"/>
        </w:rPr>
        <w:t>,</w:t>
      </w:r>
      <w:r w:rsidRPr="006F2859">
        <w:rPr>
          <w:rFonts w:ascii="Arial" w:hAnsi="Arial" w:cs="Arial"/>
          <w:i/>
          <w:sz w:val="22"/>
          <w:szCs w:val="22"/>
        </w:rPr>
        <w:t xml:space="preserve"> and for what purpose is this information used?</w:t>
      </w:r>
      <w:r w:rsidRPr="006F2859" w:rsidR="00D73D2D">
        <w:rPr>
          <w:rFonts w:ascii="Arial" w:hAnsi="Arial" w:cs="Arial"/>
          <w:i/>
          <w:sz w:val="22"/>
          <w:szCs w:val="22"/>
        </w:rPr>
        <w:t xml:space="preserve"> </w:t>
      </w:r>
    </w:p>
    <w:p w:rsidR="00AF1157" w:rsidRPr="006F2859" w:rsidP="00F02223" w14:paraId="65F74A14" w14:textId="30B205B8">
      <w:pPr>
        <w:suppressAutoHyphens/>
        <w:rPr>
          <w:rFonts w:ascii="Arial" w:hAnsi="Arial" w:cs="Arial"/>
          <w:sz w:val="22"/>
          <w:szCs w:val="22"/>
        </w:rPr>
      </w:pPr>
    </w:p>
    <w:p w:rsidR="00EE0966" w:rsidRPr="006F2859" w:rsidP="00EE0966" w14:paraId="03A9D775" w14:textId="144CAACC">
      <w:pPr>
        <w:ind w:left="360"/>
        <w:rPr>
          <w:rFonts w:ascii="Arial" w:hAnsi="Arial" w:cs="Arial"/>
          <w:sz w:val="22"/>
          <w:szCs w:val="22"/>
        </w:rPr>
      </w:pPr>
      <w:r w:rsidRPr="006F2859">
        <w:rPr>
          <w:rFonts w:ascii="Arial" w:hAnsi="Arial" w:cs="Arial"/>
          <w:sz w:val="22"/>
          <w:szCs w:val="22"/>
        </w:rPr>
        <w:t xml:space="preserve">In cases where an applicant requests their financial institution to release their information directly to TTB, the Bureau </w:t>
      </w:r>
      <w:r w:rsidRPr="006F2859" w:rsidR="00DB335D">
        <w:rPr>
          <w:rFonts w:ascii="Arial" w:hAnsi="Arial" w:cs="Arial"/>
          <w:sz w:val="22"/>
          <w:szCs w:val="22"/>
        </w:rPr>
        <w:t xml:space="preserve">uses this information collection to comply with the requirements of </w:t>
      </w:r>
      <w:r w:rsidRPr="006F2859">
        <w:rPr>
          <w:rFonts w:ascii="Arial" w:hAnsi="Arial" w:cs="Arial"/>
          <w:sz w:val="22"/>
          <w:szCs w:val="22"/>
        </w:rPr>
        <w:t>the Right to Financial Privacy Act of 1978</w:t>
      </w:r>
      <w:r w:rsidRPr="006F2859">
        <w:rPr>
          <w:rFonts w:ascii="Arial" w:hAnsi="Arial" w:cs="Arial"/>
          <w:sz w:val="22"/>
          <w:szCs w:val="22"/>
        </w:rPr>
        <w:t xml:space="preserve">.  </w:t>
      </w:r>
      <w:r w:rsidRPr="006F2859" w:rsidR="00E95B93">
        <w:rPr>
          <w:rFonts w:ascii="Arial" w:hAnsi="Arial" w:cs="Arial"/>
          <w:sz w:val="22"/>
          <w:szCs w:val="22"/>
        </w:rPr>
        <w:t xml:space="preserve">Using TTB F 5030.6, </w:t>
      </w:r>
      <w:r w:rsidRPr="006F2859" w:rsidR="007667EF">
        <w:rPr>
          <w:rFonts w:ascii="Arial" w:hAnsi="Arial" w:cs="Arial"/>
          <w:sz w:val="22"/>
          <w:szCs w:val="22"/>
        </w:rPr>
        <w:t>a</w:t>
      </w:r>
      <w:r w:rsidRPr="006F2859" w:rsidR="00DB335D">
        <w:rPr>
          <w:rFonts w:ascii="Arial" w:hAnsi="Arial" w:cs="Arial"/>
          <w:sz w:val="22"/>
          <w:szCs w:val="22"/>
        </w:rPr>
        <w:t xml:space="preserve"> </w:t>
      </w:r>
      <w:r w:rsidRPr="006F2859">
        <w:rPr>
          <w:rFonts w:ascii="Arial" w:hAnsi="Arial" w:cs="Arial"/>
          <w:sz w:val="22"/>
          <w:szCs w:val="22"/>
        </w:rPr>
        <w:t>permit applicant authorize</w:t>
      </w:r>
      <w:r w:rsidRPr="006F2859" w:rsidR="00DB335D">
        <w:rPr>
          <w:rFonts w:ascii="Arial" w:hAnsi="Arial" w:cs="Arial"/>
          <w:sz w:val="22"/>
          <w:szCs w:val="22"/>
        </w:rPr>
        <w:t>s</w:t>
      </w:r>
      <w:r w:rsidRPr="006F2859">
        <w:rPr>
          <w:rFonts w:ascii="Arial" w:hAnsi="Arial" w:cs="Arial"/>
          <w:sz w:val="22"/>
          <w:szCs w:val="22"/>
        </w:rPr>
        <w:t xml:space="preserve"> </w:t>
      </w:r>
      <w:r w:rsidRPr="006F2859" w:rsidR="00DB335D">
        <w:rPr>
          <w:rFonts w:ascii="Arial" w:hAnsi="Arial" w:cs="Arial"/>
          <w:sz w:val="22"/>
          <w:szCs w:val="22"/>
        </w:rPr>
        <w:t xml:space="preserve">their financial institution to disclose their records to </w:t>
      </w:r>
      <w:r w:rsidRPr="006F2859">
        <w:rPr>
          <w:rFonts w:ascii="Arial" w:hAnsi="Arial" w:cs="Arial"/>
          <w:sz w:val="22"/>
          <w:szCs w:val="22"/>
        </w:rPr>
        <w:t>TTB</w:t>
      </w:r>
      <w:r w:rsidRPr="006F2859" w:rsidR="00450BAA">
        <w:rPr>
          <w:rFonts w:ascii="Arial" w:hAnsi="Arial" w:cs="Arial"/>
          <w:sz w:val="22"/>
          <w:szCs w:val="22"/>
        </w:rPr>
        <w:t xml:space="preserve">.  </w:t>
      </w:r>
      <w:r w:rsidRPr="006F2859">
        <w:rPr>
          <w:rFonts w:ascii="Arial" w:hAnsi="Arial" w:cs="Arial"/>
          <w:sz w:val="22"/>
          <w:szCs w:val="22"/>
        </w:rPr>
        <w:t xml:space="preserve">In turn, </w:t>
      </w:r>
      <w:r w:rsidRPr="006F2859" w:rsidR="00450BAA">
        <w:rPr>
          <w:rFonts w:ascii="Arial" w:hAnsi="Arial" w:cs="Arial"/>
          <w:sz w:val="22"/>
          <w:szCs w:val="22"/>
        </w:rPr>
        <w:t xml:space="preserve">on the same form, </w:t>
      </w:r>
      <w:r w:rsidRPr="006F2859">
        <w:rPr>
          <w:rFonts w:ascii="Arial" w:hAnsi="Arial" w:cs="Arial"/>
          <w:sz w:val="22"/>
          <w:szCs w:val="22"/>
        </w:rPr>
        <w:t xml:space="preserve">TTB provides </w:t>
      </w:r>
      <w:r w:rsidRPr="006F2859" w:rsidR="00FF6F1B">
        <w:rPr>
          <w:rFonts w:ascii="Arial" w:hAnsi="Arial" w:cs="Arial"/>
          <w:sz w:val="22"/>
          <w:szCs w:val="22"/>
        </w:rPr>
        <w:t xml:space="preserve">the required </w:t>
      </w:r>
      <w:r w:rsidRPr="006F2859">
        <w:rPr>
          <w:rFonts w:ascii="Arial" w:hAnsi="Arial" w:cs="Arial"/>
          <w:sz w:val="22"/>
          <w:szCs w:val="22"/>
        </w:rPr>
        <w:t xml:space="preserve">certification of </w:t>
      </w:r>
      <w:r w:rsidRPr="006F2859" w:rsidR="00A27BB8">
        <w:rPr>
          <w:rFonts w:ascii="Arial" w:hAnsi="Arial" w:cs="Arial"/>
          <w:sz w:val="22"/>
          <w:szCs w:val="22"/>
        </w:rPr>
        <w:t xml:space="preserve">the </w:t>
      </w:r>
      <w:r w:rsidRPr="006F2859" w:rsidR="007667EF">
        <w:rPr>
          <w:rFonts w:ascii="Arial" w:hAnsi="Arial" w:cs="Arial"/>
          <w:sz w:val="22"/>
          <w:szCs w:val="22"/>
        </w:rPr>
        <w:t xml:space="preserve">Bureau’s </w:t>
      </w:r>
      <w:r w:rsidRPr="006F2859">
        <w:rPr>
          <w:rFonts w:ascii="Arial" w:hAnsi="Arial" w:cs="Arial"/>
          <w:sz w:val="22"/>
          <w:szCs w:val="22"/>
        </w:rPr>
        <w:t>compliance with the Act</w:t>
      </w:r>
      <w:r w:rsidRPr="006F2859" w:rsidR="00450BAA">
        <w:rPr>
          <w:rFonts w:ascii="Arial" w:hAnsi="Arial" w:cs="Arial"/>
          <w:sz w:val="22"/>
          <w:szCs w:val="22"/>
        </w:rPr>
        <w:t>, which reliv</w:t>
      </w:r>
      <w:r w:rsidRPr="006F2859">
        <w:rPr>
          <w:rFonts w:ascii="Arial" w:hAnsi="Arial" w:cs="Arial"/>
          <w:sz w:val="22"/>
          <w:szCs w:val="22"/>
        </w:rPr>
        <w:t xml:space="preserve">es the </w:t>
      </w:r>
      <w:r w:rsidRPr="006F2859" w:rsidR="007667EF">
        <w:rPr>
          <w:rFonts w:ascii="Arial" w:hAnsi="Arial" w:cs="Arial"/>
          <w:sz w:val="22"/>
          <w:szCs w:val="22"/>
        </w:rPr>
        <w:t xml:space="preserve">financial </w:t>
      </w:r>
      <w:r w:rsidRPr="006F2859">
        <w:rPr>
          <w:rFonts w:ascii="Arial" w:hAnsi="Arial" w:cs="Arial"/>
          <w:sz w:val="22"/>
          <w:szCs w:val="22"/>
        </w:rPr>
        <w:t xml:space="preserve">institution of </w:t>
      </w:r>
      <w:r w:rsidRPr="006F2859" w:rsidR="00FF6F1B">
        <w:rPr>
          <w:rFonts w:ascii="Arial" w:hAnsi="Arial" w:cs="Arial"/>
          <w:sz w:val="22"/>
          <w:szCs w:val="22"/>
        </w:rPr>
        <w:t xml:space="preserve">any </w:t>
      </w:r>
      <w:r w:rsidRPr="006F2859">
        <w:rPr>
          <w:rFonts w:ascii="Arial" w:hAnsi="Arial" w:cs="Arial"/>
          <w:sz w:val="22"/>
          <w:szCs w:val="22"/>
        </w:rPr>
        <w:t xml:space="preserve">liability regarding disclosure of the applicant’s </w:t>
      </w:r>
      <w:r w:rsidRPr="006F2859" w:rsidR="00A27BB8">
        <w:rPr>
          <w:rFonts w:ascii="Arial" w:hAnsi="Arial" w:cs="Arial"/>
          <w:sz w:val="22"/>
          <w:szCs w:val="22"/>
        </w:rPr>
        <w:t xml:space="preserve">listed </w:t>
      </w:r>
      <w:r w:rsidRPr="006F2859">
        <w:rPr>
          <w:rFonts w:ascii="Arial" w:hAnsi="Arial" w:cs="Arial"/>
          <w:sz w:val="22"/>
          <w:szCs w:val="22"/>
        </w:rPr>
        <w:t xml:space="preserve">records.  TTB </w:t>
      </w:r>
      <w:r w:rsidRPr="006F2859" w:rsidR="007667EF">
        <w:rPr>
          <w:rFonts w:ascii="Arial" w:hAnsi="Arial" w:cs="Arial"/>
          <w:sz w:val="22"/>
          <w:szCs w:val="22"/>
        </w:rPr>
        <w:t xml:space="preserve">then </w:t>
      </w:r>
      <w:r w:rsidRPr="006F2859">
        <w:rPr>
          <w:rFonts w:ascii="Arial" w:hAnsi="Arial" w:cs="Arial"/>
          <w:sz w:val="22"/>
          <w:szCs w:val="22"/>
        </w:rPr>
        <w:t xml:space="preserve">sends the completed form to the </w:t>
      </w:r>
      <w:r w:rsidRPr="006F2859" w:rsidR="00E22B96">
        <w:rPr>
          <w:rFonts w:ascii="Arial" w:hAnsi="Arial" w:cs="Arial"/>
          <w:sz w:val="22"/>
          <w:szCs w:val="22"/>
        </w:rPr>
        <w:t xml:space="preserve">named </w:t>
      </w:r>
      <w:r w:rsidRPr="006F2859" w:rsidR="00835FC1">
        <w:rPr>
          <w:rFonts w:ascii="Arial" w:hAnsi="Arial" w:cs="Arial"/>
          <w:sz w:val="22"/>
          <w:szCs w:val="22"/>
        </w:rPr>
        <w:t>f</w:t>
      </w:r>
      <w:r w:rsidRPr="006F2859">
        <w:rPr>
          <w:rFonts w:ascii="Arial" w:hAnsi="Arial" w:cs="Arial"/>
          <w:sz w:val="22"/>
          <w:szCs w:val="22"/>
        </w:rPr>
        <w:t xml:space="preserve">inancial institution.  TTB also provides a copy of the </w:t>
      </w:r>
      <w:r w:rsidRPr="006F2859" w:rsidR="007667EF">
        <w:rPr>
          <w:rFonts w:ascii="Arial" w:hAnsi="Arial" w:cs="Arial"/>
          <w:sz w:val="22"/>
          <w:szCs w:val="22"/>
        </w:rPr>
        <w:t xml:space="preserve">certified </w:t>
      </w:r>
      <w:r w:rsidRPr="006F2859">
        <w:rPr>
          <w:rFonts w:ascii="Arial" w:hAnsi="Arial" w:cs="Arial"/>
          <w:sz w:val="22"/>
          <w:szCs w:val="22"/>
        </w:rPr>
        <w:t>form to the applicant, and it retains a copy for its investigative file.</w:t>
      </w:r>
      <w:r>
        <w:rPr>
          <w:rStyle w:val="FootnoteReference"/>
          <w:rFonts w:ascii="Arial" w:hAnsi="Arial" w:cs="Arial"/>
          <w:sz w:val="22"/>
          <w:szCs w:val="22"/>
        </w:rPr>
        <w:footnoteReference w:id="3"/>
      </w:r>
      <w:r w:rsidRPr="006F2859">
        <w:rPr>
          <w:rFonts w:ascii="Arial" w:hAnsi="Arial" w:cs="Arial"/>
          <w:sz w:val="22"/>
          <w:szCs w:val="22"/>
        </w:rPr>
        <w:t xml:space="preserve"> </w:t>
      </w:r>
    </w:p>
    <w:p w:rsidR="00AF1157" w:rsidRPr="006F2859" w:rsidP="004806AE" w14:paraId="1AD82D61" w14:textId="77777777">
      <w:pPr>
        <w:ind w:left="576" w:hanging="576"/>
        <w:rPr>
          <w:rFonts w:ascii="Arial" w:hAnsi="Arial" w:cs="Arial"/>
          <w:sz w:val="28"/>
          <w:szCs w:val="28"/>
        </w:rPr>
      </w:pPr>
    </w:p>
    <w:p w:rsidR="00AF1157" w:rsidRPr="006F2859" w:rsidP="000E68C5" w14:paraId="7251A3F3" w14:textId="77777777">
      <w:pPr>
        <w:suppressAutoHyphens/>
        <w:rPr>
          <w:rFonts w:ascii="Arial" w:hAnsi="Arial" w:cs="Arial"/>
          <w:i/>
          <w:sz w:val="22"/>
          <w:szCs w:val="22"/>
        </w:rPr>
      </w:pPr>
      <w:r w:rsidRPr="006F2859">
        <w:rPr>
          <w:rFonts w:ascii="Arial" w:hAnsi="Arial" w:cs="Arial"/>
          <w:i/>
          <w:sz w:val="22"/>
          <w:szCs w:val="22"/>
        </w:rPr>
        <w:t xml:space="preserve">3.  </w:t>
      </w:r>
      <w:r w:rsidRPr="006F2859">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6F2859">
        <w:rPr>
          <w:rFonts w:ascii="Arial" w:hAnsi="Arial" w:cs="Arial"/>
          <w:i/>
          <w:sz w:val="22"/>
          <w:szCs w:val="22"/>
        </w:rPr>
        <w:t xml:space="preserve"> </w:t>
      </w:r>
    </w:p>
    <w:p w:rsidR="00AF1157" w:rsidRPr="006F2859" w:rsidP="000E68C5" w14:paraId="410B8695" w14:textId="77777777">
      <w:pPr>
        <w:suppressAutoHyphens/>
        <w:rPr>
          <w:rFonts w:ascii="Arial" w:hAnsi="Arial" w:cs="Arial"/>
          <w:sz w:val="22"/>
          <w:szCs w:val="22"/>
        </w:rPr>
      </w:pPr>
    </w:p>
    <w:p w:rsidR="00F10C50" w:rsidRPr="006F2859" w:rsidP="004806AE" w14:paraId="7236CBC8" w14:textId="1D979A6A">
      <w:pPr>
        <w:suppressAutoHyphens/>
        <w:spacing w:line="240" w:lineRule="atLeast"/>
        <w:ind w:left="360"/>
        <w:rPr>
          <w:rFonts w:ascii="Arial" w:hAnsi="Arial" w:cs="Arial"/>
          <w:sz w:val="22"/>
          <w:szCs w:val="22"/>
          <w:highlight w:val="yellow"/>
        </w:rPr>
      </w:pPr>
      <w:r w:rsidRPr="006F2859">
        <w:rPr>
          <w:rFonts w:ascii="Arial" w:hAnsi="Arial" w:cs="Arial"/>
          <w:sz w:val="22"/>
          <w:szCs w:val="22"/>
        </w:rPr>
        <w:t>TTB has approved and will</w:t>
      </w:r>
      <w:r w:rsidRPr="006F2859" w:rsidR="00F955CA">
        <w:rPr>
          <w:rFonts w:ascii="Arial" w:hAnsi="Arial" w:cs="Arial"/>
          <w:sz w:val="22"/>
          <w:szCs w:val="22"/>
        </w:rPr>
        <w:t xml:space="preserve"> continue to approve, on a case-by-</w:t>
      </w:r>
      <w:r w:rsidRPr="006F2859">
        <w:rPr>
          <w:rFonts w:ascii="Arial" w:hAnsi="Arial" w:cs="Arial"/>
          <w:sz w:val="22"/>
          <w:szCs w:val="22"/>
        </w:rPr>
        <w:t xml:space="preserve">case basis, the use of improved information technology for the collection and maintenance of required information. </w:t>
      </w:r>
      <w:r w:rsidRPr="006F2859" w:rsidR="004806AE">
        <w:rPr>
          <w:rFonts w:ascii="Arial" w:hAnsi="Arial" w:cs="Arial"/>
          <w:sz w:val="22"/>
          <w:szCs w:val="22"/>
        </w:rPr>
        <w:t xml:space="preserve"> Currently, TTB F 5</w:t>
      </w:r>
      <w:r w:rsidRPr="006F2859" w:rsidR="007C77A5">
        <w:rPr>
          <w:rFonts w:ascii="Arial" w:hAnsi="Arial" w:cs="Arial"/>
          <w:sz w:val="22"/>
          <w:szCs w:val="22"/>
        </w:rPr>
        <w:t>030.6</w:t>
      </w:r>
      <w:r w:rsidRPr="006F2859" w:rsidR="00522735">
        <w:rPr>
          <w:rFonts w:ascii="Arial" w:hAnsi="Arial" w:cs="Arial"/>
          <w:sz w:val="22"/>
          <w:szCs w:val="22"/>
        </w:rPr>
        <w:t xml:space="preserve"> </w:t>
      </w:r>
      <w:r w:rsidRPr="006F2859" w:rsidR="004806AE">
        <w:rPr>
          <w:rFonts w:ascii="Arial" w:hAnsi="Arial" w:cs="Arial"/>
          <w:sz w:val="22"/>
          <w:szCs w:val="22"/>
        </w:rPr>
        <w:t xml:space="preserve">is available as a fillable-printable form on the TTB Web site at </w:t>
      </w:r>
      <w:r w:rsidRPr="006F2859" w:rsidR="006F2859">
        <w:rPr>
          <w:rFonts w:ascii="Arial" w:hAnsi="Arial" w:cs="Arial"/>
          <w:i/>
          <w:iCs/>
          <w:sz w:val="22"/>
          <w:szCs w:val="22"/>
        </w:rPr>
        <w:t>https://www.ttb.gov/public-information/forms</w:t>
      </w:r>
      <w:r w:rsidRPr="006F2859" w:rsidR="006F2859">
        <w:rPr>
          <w:rFonts w:ascii="Arial" w:hAnsi="Arial" w:cs="Arial"/>
          <w:sz w:val="22"/>
          <w:szCs w:val="22"/>
        </w:rPr>
        <w:t xml:space="preserve">. </w:t>
      </w:r>
    </w:p>
    <w:p w:rsidR="00AF1157" w:rsidRPr="006F2859" w:rsidP="004806AE" w14:paraId="3B34A6B3" w14:textId="77777777">
      <w:pPr>
        <w:suppressAutoHyphens/>
        <w:rPr>
          <w:rFonts w:ascii="Arial" w:hAnsi="Arial" w:cs="Arial"/>
          <w:sz w:val="28"/>
          <w:szCs w:val="28"/>
        </w:rPr>
      </w:pPr>
    </w:p>
    <w:p w:rsidR="00AF1157" w:rsidRPr="006F2859" w:rsidP="000E68C5" w14:paraId="6DEC025B" w14:textId="77777777">
      <w:pPr>
        <w:suppressAutoHyphens/>
        <w:rPr>
          <w:rFonts w:ascii="Arial" w:hAnsi="Arial" w:cs="Arial"/>
          <w:i/>
          <w:sz w:val="22"/>
          <w:szCs w:val="22"/>
        </w:rPr>
      </w:pPr>
      <w:r w:rsidRPr="006F2859">
        <w:rPr>
          <w:rFonts w:ascii="Arial" w:hAnsi="Arial" w:cs="Arial"/>
          <w:i/>
          <w:sz w:val="22"/>
          <w:szCs w:val="22"/>
        </w:rPr>
        <w:t xml:space="preserve">4.  </w:t>
      </w:r>
      <w:r w:rsidRPr="006F2859">
        <w:rPr>
          <w:rFonts w:ascii="Arial" w:hAnsi="Arial" w:cs="Arial"/>
          <w:i/>
          <w:sz w:val="22"/>
          <w:szCs w:val="22"/>
        </w:rPr>
        <w:t>What efforts are used to identi</w:t>
      </w:r>
      <w:r w:rsidRPr="006F2859" w:rsidR="009E4E4C">
        <w:rPr>
          <w:rFonts w:ascii="Arial" w:hAnsi="Arial" w:cs="Arial"/>
          <w:i/>
          <w:sz w:val="22"/>
          <w:szCs w:val="22"/>
        </w:rPr>
        <w:t>f</w:t>
      </w:r>
      <w:r w:rsidRPr="006F2859">
        <w:rPr>
          <w:rFonts w:ascii="Arial" w:hAnsi="Arial" w:cs="Arial"/>
          <w:i/>
          <w:sz w:val="22"/>
          <w:szCs w:val="22"/>
        </w:rPr>
        <w:t xml:space="preserve">y duplication?  </w:t>
      </w:r>
      <w:r w:rsidRPr="006F2859" w:rsidR="007A5D4B">
        <w:rPr>
          <w:rFonts w:ascii="Arial" w:hAnsi="Arial" w:cs="Arial"/>
          <w:i/>
          <w:sz w:val="22"/>
          <w:szCs w:val="22"/>
        </w:rPr>
        <w:t xml:space="preserve">Can </w:t>
      </w:r>
      <w:r w:rsidRPr="006F2859">
        <w:rPr>
          <w:rFonts w:ascii="Arial" w:hAnsi="Arial" w:cs="Arial"/>
          <w:i/>
          <w:sz w:val="22"/>
          <w:szCs w:val="22"/>
        </w:rPr>
        <w:t>similar information</w:t>
      </w:r>
      <w:r w:rsidRPr="006F2859" w:rsidR="00DF5F98">
        <w:rPr>
          <w:rFonts w:ascii="Arial" w:hAnsi="Arial" w:cs="Arial"/>
          <w:i/>
          <w:sz w:val="22"/>
          <w:szCs w:val="22"/>
        </w:rPr>
        <w:t xml:space="preserve"> </w:t>
      </w:r>
      <w:r w:rsidRPr="006F2859">
        <w:rPr>
          <w:rFonts w:ascii="Arial" w:hAnsi="Arial" w:cs="Arial"/>
          <w:i/>
          <w:sz w:val="22"/>
          <w:szCs w:val="22"/>
        </w:rPr>
        <w:t>already available be used or modified for use for</w:t>
      </w:r>
      <w:r w:rsidRPr="006F2859" w:rsidR="00DF5F98">
        <w:rPr>
          <w:rFonts w:ascii="Arial" w:hAnsi="Arial" w:cs="Arial"/>
          <w:i/>
          <w:sz w:val="22"/>
          <w:szCs w:val="22"/>
        </w:rPr>
        <w:t xml:space="preserve"> the purposes described in Item </w:t>
      </w:r>
      <w:r w:rsidRPr="006F2859">
        <w:rPr>
          <w:rFonts w:ascii="Arial" w:hAnsi="Arial" w:cs="Arial"/>
          <w:i/>
          <w:sz w:val="22"/>
          <w:szCs w:val="22"/>
        </w:rPr>
        <w:t>2</w:t>
      </w:r>
      <w:r w:rsidRPr="006F2859" w:rsidR="00DF5F98">
        <w:rPr>
          <w:rFonts w:ascii="Arial" w:hAnsi="Arial" w:cs="Arial"/>
          <w:i/>
          <w:sz w:val="22"/>
          <w:szCs w:val="22"/>
        </w:rPr>
        <w:t xml:space="preserve"> </w:t>
      </w:r>
      <w:r w:rsidRPr="006F2859">
        <w:rPr>
          <w:rFonts w:ascii="Arial" w:hAnsi="Arial" w:cs="Arial"/>
          <w:i/>
          <w:sz w:val="22"/>
          <w:szCs w:val="22"/>
        </w:rPr>
        <w:t>above?</w:t>
      </w:r>
      <w:r w:rsidRPr="006F2859" w:rsidR="00DF5F98">
        <w:rPr>
          <w:rFonts w:ascii="Arial" w:hAnsi="Arial" w:cs="Arial"/>
          <w:i/>
          <w:sz w:val="22"/>
          <w:szCs w:val="22"/>
        </w:rPr>
        <w:t xml:space="preserve"> </w:t>
      </w:r>
    </w:p>
    <w:p w:rsidR="00AF1157" w:rsidRPr="006F2859" w:rsidP="000E68C5" w14:paraId="12235B64" w14:textId="77777777">
      <w:pPr>
        <w:suppressAutoHyphens/>
        <w:ind w:left="480" w:hanging="480"/>
        <w:rPr>
          <w:rFonts w:ascii="Arial" w:hAnsi="Arial" w:cs="Arial"/>
          <w:sz w:val="22"/>
          <w:szCs w:val="22"/>
        </w:rPr>
      </w:pPr>
    </w:p>
    <w:p w:rsidR="00C64D2C" w:rsidRPr="006F2859" w:rsidP="009618DF" w14:paraId="74585E07" w14:textId="41A7CA51">
      <w:pPr>
        <w:suppressAutoHyphens/>
        <w:ind w:left="360"/>
        <w:rPr>
          <w:rFonts w:ascii="Arial" w:hAnsi="Arial" w:cs="Arial"/>
          <w:sz w:val="22"/>
          <w:szCs w:val="22"/>
        </w:rPr>
      </w:pPr>
      <w:r w:rsidRPr="006F2859">
        <w:rPr>
          <w:rFonts w:ascii="Arial" w:hAnsi="Arial" w:cs="Arial"/>
          <w:sz w:val="22"/>
          <w:szCs w:val="22"/>
        </w:rPr>
        <w:t xml:space="preserve">The financial </w:t>
      </w:r>
      <w:r w:rsidRPr="006F2859" w:rsidR="009B1E89">
        <w:rPr>
          <w:rFonts w:ascii="Arial" w:hAnsi="Arial" w:cs="Arial"/>
          <w:sz w:val="22"/>
          <w:szCs w:val="22"/>
        </w:rPr>
        <w:t xml:space="preserve">record </w:t>
      </w:r>
      <w:r w:rsidRPr="006F2859">
        <w:rPr>
          <w:rFonts w:ascii="Arial" w:hAnsi="Arial" w:cs="Arial"/>
          <w:sz w:val="22"/>
          <w:szCs w:val="22"/>
        </w:rPr>
        <w:t xml:space="preserve">access authorization and compliance certification provided on </w:t>
      </w:r>
      <w:r w:rsidRPr="006F2859">
        <w:rPr>
          <w:rFonts w:ascii="Arial" w:hAnsi="Arial" w:cs="Arial"/>
          <w:sz w:val="22"/>
          <w:szCs w:val="22"/>
        </w:rPr>
        <w:t>TTB F</w:t>
      </w:r>
      <w:r w:rsidRPr="006F2859" w:rsidR="00D36A5E">
        <w:rPr>
          <w:rFonts w:ascii="Arial" w:hAnsi="Arial" w:cs="Arial"/>
          <w:sz w:val="22"/>
          <w:szCs w:val="22"/>
        </w:rPr>
        <w:t> </w:t>
      </w:r>
      <w:r w:rsidRPr="006F2859">
        <w:rPr>
          <w:rFonts w:ascii="Arial" w:hAnsi="Arial" w:cs="Arial"/>
          <w:sz w:val="22"/>
          <w:szCs w:val="22"/>
        </w:rPr>
        <w:t>5</w:t>
      </w:r>
      <w:r w:rsidRPr="006F2859" w:rsidR="007C77A5">
        <w:rPr>
          <w:rFonts w:ascii="Arial" w:hAnsi="Arial" w:cs="Arial"/>
          <w:sz w:val="22"/>
          <w:szCs w:val="22"/>
        </w:rPr>
        <w:t>030.6</w:t>
      </w:r>
      <w:r w:rsidRPr="006F2859">
        <w:rPr>
          <w:rFonts w:ascii="Arial" w:hAnsi="Arial" w:cs="Arial"/>
          <w:sz w:val="22"/>
          <w:szCs w:val="22"/>
        </w:rPr>
        <w:t xml:space="preserve"> </w:t>
      </w:r>
      <w:r w:rsidRPr="006F2859" w:rsidR="00CB2218">
        <w:rPr>
          <w:rFonts w:ascii="Arial" w:hAnsi="Arial" w:cs="Arial"/>
          <w:sz w:val="22"/>
          <w:szCs w:val="22"/>
        </w:rPr>
        <w:t xml:space="preserve">is pertinent and unique to each permit applicant.  </w:t>
      </w:r>
      <w:r w:rsidRPr="006F2859">
        <w:rPr>
          <w:rFonts w:ascii="Arial" w:hAnsi="Arial" w:cs="Arial"/>
          <w:sz w:val="22"/>
          <w:szCs w:val="22"/>
        </w:rPr>
        <w:t xml:space="preserve">As far as </w:t>
      </w:r>
      <w:r w:rsidRPr="006F2859" w:rsidR="00D36A5E">
        <w:rPr>
          <w:rFonts w:ascii="Arial" w:hAnsi="Arial" w:cs="Arial"/>
          <w:sz w:val="22"/>
          <w:szCs w:val="22"/>
        </w:rPr>
        <w:t xml:space="preserve">TTB </w:t>
      </w:r>
      <w:r w:rsidRPr="006F2859">
        <w:rPr>
          <w:rFonts w:ascii="Arial" w:hAnsi="Arial" w:cs="Arial"/>
          <w:sz w:val="22"/>
          <w:szCs w:val="22"/>
        </w:rPr>
        <w:t xml:space="preserve">can determine, </w:t>
      </w:r>
      <w:r w:rsidRPr="006F2859" w:rsidR="00D72538">
        <w:rPr>
          <w:rFonts w:ascii="Arial" w:hAnsi="Arial" w:cs="Arial"/>
          <w:sz w:val="22"/>
          <w:szCs w:val="22"/>
        </w:rPr>
        <w:t xml:space="preserve">such </w:t>
      </w:r>
      <w:r w:rsidRPr="006F2859">
        <w:rPr>
          <w:rFonts w:ascii="Arial" w:hAnsi="Arial" w:cs="Arial"/>
          <w:sz w:val="22"/>
          <w:szCs w:val="22"/>
        </w:rPr>
        <w:t xml:space="preserve">authorizations </w:t>
      </w:r>
      <w:r w:rsidRPr="006F2859" w:rsidR="00CB2218">
        <w:rPr>
          <w:rFonts w:ascii="Arial" w:hAnsi="Arial" w:cs="Arial"/>
          <w:sz w:val="22"/>
          <w:szCs w:val="22"/>
        </w:rPr>
        <w:t>and certification</w:t>
      </w:r>
      <w:r w:rsidRPr="006F2859">
        <w:rPr>
          <w:rFonts w:ascii="Arial" w:hAnsi="Arial" w:cs="Arial"/>
          <w:sz w:val="22"/>
          <w:szCs w:val="22"/>
        </w:rPr>
        <w:t>s are</w:t>
      </w:r>
      <w:r w:rsidRPr="006F2859">
        <w:rPr>
          <w:rFonts w:ascii="Arial" w:hAnsi="Arial" w:cs="Arial"/>
          <w:sz w:val="22"/>
          <w:szCs w:val="22"/>
        </w:rPr>
        <w:t xml:space="preserve"> not available elsewhere. </w:t>
      </w:r>
    </w:p>
    <w:p w:rsidR="007A5D4B" w:rsidRPr="006F2859" w:rsidP="009618DF" w14:paraId="4E95A5F4" w14:textId="77777777">
      <w:pPr>
        <w:suppressAutoHyphens/>
        <w:rPr>
          <w:rFonts w:ascii="Arial" w:hAnsi="Arial" w:cs="Arial"/>
          <w:sz w:val="28"/>
          <w:szCs w:val="28"/>
        </w:rPr>
      </w:pPr>
    </w:p>
    <w:p w:rsidR="00AF1157" w:rsidRPr="006F2859" w14:paraId="5E0C64C5" w14:textId="5B46DB31">
      <w:pPr>
        <w:suppressAutoHyphens/>
        <w:rPr>
          <w:rFonts w:ascii="Arial" w:hAnsi="Arial" w:cs="Arial"/>
          <w:i/>
          <w:sz w:val="22"/>
          <w:szCs w:val="22"/>
        </w:rPr>
      </w:pPr>
      <w:r w:rsidRPr="006F2859">
        <w:rPr>
          <w:rFonts w:ascii="Arial" w:hAnsi="Arial" w:cs="Arial"/>
          <w:i/>
          <w:sz w:val="22"/>
          <w:szCs w:val="22"/>
        </w:rPr>
        <w:t xml:space="preserve">5.  </w:t>
      </w:r>
      <w:r w:rsidRPr="006F2859">
        <w:rPr>
          <w:rFonts w:ascii="Arial" w:hAnsi="Arial" w:cs="Arial"/>
          <w:i/>
          <w:sz w:val="22"/>
          <w:szCs w:val="22"/>
        </w:rPr>
        <w:t>If this collection of information impacts small businesses or other small entities,</w:t>
      </w:r>
      <w:r w:rsidRPr="006F2859" w:rsidR="00DF5F98">
        <w:rPr>
          <w:rFonts w:ascii="Arial" w:hAnsi="Arial" w:cs="Arial"/>
          <w:i/>
          <w:sz w:val="22"/>
          <w:szCs w:val="22"/>
        </w:rPr>
        <w:t xml:space="preserve"> </w:t>
      </w:r>
      <w:r w:rsidRPr="006F2859">
        <w:rPr>
          <w:rFonts w:ascii="Arial" w:hAnsi="Arial" w:cs="Arial"/>
          <w:i/>
          <w:sz w:val="22"/>
          <w:szCs w:val="22"/>
        </w:rPr>
        <w:t>what methods are used to minimize burden?</w:t>
      </w:r>
      <w:r w:rsidRPr="006F2859">
        <w:rPr>
          <w:rFonts w:ascii="Arial" w:hAnsi="Arial" w:cs="Arial"/>
          <w:i/>
          <w:sz w:val="22"/>
          <w:szCs w:val="22"/>
        </w:rPr>
        <w:t xml:space="preserve"> </w:t>
      </w:r>
    </w:p>
    <w:p w:rsidR="007A5D4B" w:rsidRPr="006F2859" w14:paraId="1C82BF52" w14:textId="77777777">
      <w:pPr>
        <w:suppressAutoHyphens/>
        <w:ind w:left="480" w:hanging="480"/>
        <w:rPr>
          <w:rFonts w:ascii="Arial" w:hAnsi="Arial" w:cs="Arial"/>
          <w:sz w:val="22"/>
          <w:szCs w:val="22"/>
        </w:rPr>
      </w:pPr>
    </w:p>
    <w:p w:rsidR="00522735" w:rsidRPr="006F2859" w:rsidP="00C64D2C" w14:paraId="7A0CFDD6" w14:textId="000A6D8C">
      <w:pPr>
        <w:ind w:left="360"/>
        <w:rPr>
          <w:rFonts w:ascii="Arial" w:hAnsi="Arial" w:cs="Arial"/>
          <w:sz w:val="22"/>
          <w:szCs w:val="22"/>
        </w:rPr>
      </w:pPr>
      <w:r w:rsidRPr="006F2859">
        <w:rPr>
          <w:rFonts w:ascii="Arial" w:hAnsi="Arial" w:cs="Arial"/>
          <w:sz w:val="22"/>
          <w:szCs w:val="22"/>
        </w:rPr>
        <w:t xml:space="preserve">To comply with the Right </w:t>
      </w:r>
      <w:r w:rsidRPr="006F2859" w:rsidR="0058233E">
        <w:rPr>
          <w:rFonts w:ascii="Arial" w:hAnsi="Arial" w:cs="Arial"/>
          <w:sz w:val="22"/>
          <w:szCs w:val="22"/>
        </w:rPr>
        <w:t>to</w:t>
      </w:r>
      <w:r w:rsidRPr="006F2859">
        <w:rPr>
          <w:rFonts w:ascii="Arial" w:hAnsi="Arial" w:cs="Arial"/>
          <w:sz w:val="22"/>
          <w:szCs w:val="22"/>
        </w:rPr>
        <w:t xml:space="preserve"> Financial Privacy Act of 1978, TTB uses the information and certification provided on TTB F 5030.6 to </w:t>
      </w:r>
      <w:r w:rsidRPr="006F2859" w:rsidR="007C77A5">
        <w:rPr>
          <w:rFonts w:ascii="Arial" w:hAnsi="Arial" w:cs="Arial"/>
          <w:sz w:val="22"/>
          <w:szCs w:val="22"/>
        </w:rPr>
        <w:t xml:space="preserve">lawfully access </w:t>
      </w:r>
      <w:r w:rsidRPr="006F2859" w:rsidR="003838DC">
        <w:rPr>
          <w:rFonts w:ascii="Arial" w:hAnsi="Arial" w:cs="Arial"/>
          <w:sz w:val="22"/>
          <w:szCs w:val="22"/>
        </w:rPr>
        <w:t xml:space="preserve">the personal </w:t>
      </w:r>
      <w:r w:rsidRPr="006F2859" w:rsidR="000249F4">
        <w:rPr>
          <w:rFonts w:ascii="Arial" w:hAnsi="Arial" w:cs="Arial"/>
          <w:sz w:val="22"/>
          <w:szCs w:val="22"/>
        </w:rPr>
        <w:t xml:space="preserve">records </w:t>
      </w:r>
      <w:r w:rsidRPr="006F2859" w:rsidR="003838DC">
        <w:rPr>
          <w:rFonts w:ascii="Arial" w:hAnsi="Arial" w:cs="Arial"/>
          <w:sz w:val="22"/>
          <w:szCs w:val="22"/>
        </w:rPr>
        <w:t xml:space="preserve">of </w:t>
      </w:r>
      <w:r w:rsidRPr="006F2859" w:rsidR="000249F4">
        <w:rPr>
          <w:rFonts w:ascii="Arial" w:hAnsi="Arial" w:cs="Arial"/>
          <w:sz w:val="22"/>
          <w:szCs w:val="22"/>
        </w:rPr>
        <w:t>permit applicant</w:t>
      </w:r>
      <w:r w:rsidRPr="006F2859" w:rsidR="00CB2218">
        <w:rPr>
          <w:rFonts w:ascii="Arial" w:hAnsi="Arial" w:cs="Arial"/>
          <w:sz w:val="22"/>
          <w:szCs w:val="22"/>
        </w:rPr>
        <w:t>s</w:t>
      </w:r>
      <w:r w:rsidRPr="006F2859" w:rsidR="000249F4">
        <w:rPr>
          <w:rFonts w:ascii="Arial" w:hAnsi="Arial" w:cs="Arial"/>
          <w:sz w:val="22"/>
          <w:szCs w:val="22"/>
        </w:rPr>
        <w:t xml:space="preserve"> </w:t>
      </w:r>
      <w:r w:rsidRPr="006F2859" w:rsidR="007C77A5">
        <w:rPr>
          <w:rFonts w:ascii="Arial" w:hAnsi="Arial" w:cs="Arial"/>
          <w:sz w:val="22"/>
          <w:szCs w:val="22"/>
        </w:rPr>
        <w:t xml:space="preserve">held by financial institutions.  </w:t>
      </w:r>
      <w:r w:rsidRPr="006F2859">
        <w:rPr>
          <w:rFonts w:ascii="Arial" w:hAnsi="Arial" w:cs="Arial"/>
          <w:sz w:val="22"/>
          <w:szCs w:val="22"/>
        </w:rPr>
        <w:t xml:space="preserve">The </w:t>
      </w:r>
      <w:r w:rsidRPr="006F2859">
        <w:rPr>
          <w:rFonts w:ascii="Arial" w:hAnsi="Arial" w:cs="Arial"/>
          <w:sz w:val="22"/>
          <w:szCs w:val="22"/>
        </w:rPr>
        <w:t xml:space="preserve">required </w:t>
      </w:r>
      <w:r w:rsidRPr="006F2859">
        <w:rPr>
          <w:rFonts w:ascii="Arial" w:hAnsi="Arial" w:cs="Arial"/>
          <w:sz w:val="22"/>
          <w:szCs w:val="22"/>
        </w:rPr>
        <w:t xml:space="preserve">information </w:t>
      </w:r>
      <w:r w:rsidRPr="006F2859" w:rsidR="000249F4">
        <w:rPr>
          <w:rFonts w:ascii="Arial" w:hAnsi="Arial" w:cs="Arial"/>
          <w:sz w:val="22"/>
          <w:szCs w:val="22"/>
        </w:rPr>
        <w:t>i</w:t>
      </w:r>
      <w:r w:rsidRPr="006F2859">
        <w:rPr>
          <w:rFonts w:ascii="Arial" w:hAnsi="Arial" w:cs="Arial"/>
          <w:sz w:val="22"/>
          <w:szCs w:val="22"/>
        </w:rPr>
        <w:t xml:space="preserve">s minimal and cannot be waived or reduced simply because </w:t>
      </w:r>
      <w:r w:rsidRPr="006F2859">
        <w:rPr>
          <w:rFonts w:ascii="Arial" w:hAnsi="Arial" w:cs="Arial"/>
          <w:sz w:val="22"/>
          <w:szCs w:val="22"/>
        </w:rPr>
        <w:t xml:space="preserve">an </w:t>
      </w:r>
      <w:r w:rsidRPr="006F2859" w:rsidR="000A1948">
        <w:rPr>
          <w:rFonts w:ascii="Arial" w:hAnsi="Arial" w:cs="Arial"/>
          <w:sz w:val="22"/>
          <w:szCs w:val="22"/>
        </w:rPr>
        <w:t xml:space="preserve">applicant’s </w:t>
      </w:r>
      <w:r w:rsidRPr="006F2859">
        <w:rPr>
          <w:rFonts w:ascii="Arial" w:hAnsi="Arial" w:cs="Arial"/>
          <w:sz w:val="22"/>
          <w:szCs w:val="22"/>
        </w:rPr>
        <w:t xml:space="preserve">business is small. </w:t>
      </w:r>
    </w:p>
    <w:p w:rsidR="007A5D4B" w:rsidRPr="006F2859" w14:paraId="173AF626" w14:textId="77777777">
      <w:pPr>
        <w:suppressAutoHyphens/>
        <w:rPr>
          <w:rFonts w:ascii="Arial" w:hAnsi="Arial" w:cs="Arial"/>
          <w:sz w:val="28"/>
          <w:szCs w:val="28"/>
        </w:rPr>
      </w:pPr>
    </w:p>
    <w:p w:rsidR="00AF1157" w:rsidRPr="006F2859" w14:paraId="4C01CCDF" w14:textId="77777777">
      <w:pPr>
        <w:suppressAutoHyphens/>
        <w:rPr>
          <w:rFonts w:ascii="Arial" w:hAnsi="Arial" w:cs="Arial"/>
          <w:i/>
          <w:sz w:val="22"/>
          <w:szCs w:val="22"/>
        </w:rPr>
      </w:pPr>
      <w:r w:rsidRPr="006F2859">
        <w:rPr>
          <w:rFonts w:ascii="Arial" w:hAnsi="Arial" w:cs="Arial"/>
          <w:i/>
          <w:sz w:val="22"/>
          <w:szCs w:val="22"/>
        </w:rPr>
        <w:t xml:space="preserve">6.  </w:t>
      </w:r>
      <w:r w:rsidRPr="006F2859">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6F2859">
        <w:rPr>
          <w:rFonts w:ascii="Arial" w:hAnsi="Arial" w:cs="Arial"/>
          <w:i/>
          <w:sz w:val="22"/>
          <w:szCs w:val="22"/>
        </w:rPr>
        <w:t xml:space="preserve"> </w:t>
      </w:r>
    </w:p>
    <w:p w:rsidR="00AF1157" w:rsidRPr="001771B9" w14:paraId="7C1D6245" w14:textId="77777777">
      <w:pPr>
        <w:suppressAutoHyphens/>
        <w:ind w:left="480" w:hanging="480"/>
        <w:rPr>
          <w:rFonts w:ascii="Arial" w:hAnsi="Arial" w:cs="Arial"/>
          <w:sz w:val="22"/>
          <w:szCs w:val="22"/>
        </w:rPr>
      </w:pPr>
    </w:p>
    <w:p w:rsidR="000249F4" w:rsidRPr="001771B9" w:rsidP="004806AE" w14:paraId="383CABE0" w14:textId="361C8CC8">
      <w:pPr>
        <w:ind w:left="360"/>
        <w:rPr>
          <w:rFonts w:ascii="Arial" w:hAnsi="Arial" w:cs="Arial"/>
          <w:sz w:val="22"/>
          <w:szCs w:val="22"/>
        </w:rPr>
      </w:pPr>
      <w:r w:rsidRPr="001771B9">
        <w:rPr>
          <w:rFonts w:ascii="Arial" w:hAnsi="Arial" w:cs="Arial"/>
          <w:sz w:val="22"/>
          <w:szCs w:val="22"/>
        </w:rPr>
        <w:t xml:space="preserve">Without the </w:t>
      </w:r>
      <w:r w:rsidRPr="001771B9" w:rsidR="002359A4">
        <w:rPr>
          <w:rFonts w:ascii="Arial" w:hAnsi="Arial" w:cs="Arial"/>
          <w:sz w:val="22"/>
          <w:szCs w:val="22"/>
        </w:rPr>
        <w:t xml:space="preserve">access </w:t>
      </w:r>
      <w:r w:rsidRPr="001771B9" w:rsidR="00DE2F21">
        <w:rPr>
          <w:rFonts w:ascii="Arial" w:hAnsi="Arial" w:cs="Arial"/>
          <w:sz w:val="22"/>
          <w:szCs w:val="22"/>
        </w:rPr>
        <w:t xml:space="preserve">authorization and certification provided on </w:t>
      </w:r>
      <w:r w:rsidRPr="001771B9" w:rsidR="000A1948">
        <w:rPr>
          <w:rFonts w:ascii="Arial" w:hAnsi="Arial" w:cs="Arial"/>
          <w:sz w:val="22"/>
          <w:szCs w:val="22"/>
        </w:rPr>
        <w:t>TTB F 5030.6</w:t>
      </w:r>
      <w:r w:rsidRPr="001771B9">
        <w:rPr>
          <w:rFonts w:ascii="Arial" w:hAnsi="Arial" w:cs="Arial"/>
          <w:sz w:val="22"/>
          <w:szCs w:val="22"/>
        </w:rPr>
        <w:t xml:space="preserve">, TTB </w:t>
      </w:r>
      <w:r w:rsidRPr="001771B9" w:rsidR="00DE2F21">
        <w:rPr>
          <w:rFonts w:ascii="Arial" w:hAnsi="Arial" w:cs="Arial"/>
          <w:sz w:val="22"/>
          <w:szCs w:val="22"/>
        </w:rPr>
        <w:t xml:space="preserve">would not be able </w:t>
      </w:r>
      <w:r w:rsidRPr="001771B9" w:rsidR="00BD1A0E">
        <w:rPr>
          <w:rFonts w:ascii="Arial" w:hAnsi="Arial" w:cs="Arial"/>
          <w:sz w:val="22"/>
          <w:szCs w:val="22"/>
        </w:rPr>
        <w:t xml:space="preserve">to </w:t>
      </w:r>
      <w:r w:rsidRPr="001771B9" w:rsidR="002359A4">
        <w:rPr>
          <w:rFonts w:ascii="Arial" w:hAnsi="Arial" w:cs="Arial"/>
          <w:sz w:val="22"/>
          <w:szCs w:val="22"/>
        </w:rPr>
        <w:t xml:space="preserve">obtain </w:t>
      </w:r>
      <w:r w:rsidRPr="001771B9" w:rsidR="00BD1A0E">
        <w:rPr>
          <w:rFonts w:ascii="Arial" w:hAnsi="Arial" w:cs="Arial"/>
          <w:sz w:val="22"/>
          <w:szCs w:val="22"/>
        </w:rPr>
        <w:t xml:space="preserve">permit applicant records </w:t>
      </w:r>
      <w:r w:rsidRPr="001771B9" w:rsidR="00CA5785">
        <w:rPr>
          <w:rFonts w:ascii="Arial" w:hAnsi="Arial" w:cs="Arial"/>
          <w:sz w:val="22"/>
          <w:szCs w:val="22"/>
        </w:rPr>
        <w:t>directly from</w:t>
      </w:r>
      <w:r w:rsidRPr="001771B9" w:rsidR="00BD1A0E">
        <w:rPr>
          <w:rFonts w:ascii="Arial" w:hAnsi="Arial" w:cs="Arial"/>
          <w:sz w:val="22"/>
          <w:szCs w:val="22"/>
        </w:rPr>
        <w:t xml:space="preserve"> financial institutions in compliance with </w:t>
      </w:r>
      <w:r w:rsidRPr="001771B9" w:rsidR="00DE2F21">
        <w:rPr>
          <w:rFonts w:ascii="Arial" w:hAnsi="Arial" w:cs="Arial"/>
          <w:sz w:val="22"/>
          <w:szCs w:val="22"/>
        </w:rPr>
        <w:t>the Right</w:t>
      </w:r>
      <w:r w:rsidRPr="001771B9" w:rsidR="0058233E">
        <w:rPr>
          <w:rFonts w:ascii="Arial" w:hAnsi="Arial" w:cs="Arial"/>
          <w:sz w:val="22"/>
          <w:szCs w:val="22"/>
        </w:rPr>
        <w:t xml:space="preserve"> to Financial Privacy Act of 1978</w:t>
      </w:r>
      <w:r w:rsidRPr="001771B9" w:rsidR="00BD1A0E">
        <w:rPr>
          <w:rFonts w:ascii="Arial" w:hAnsi="Arial" w:cs="Arial"/>
          <w:sz w:val="22"/>
          <w:szCs w:val="22"/>
        </w:rPr>
        <w:t xml:space="preserve">.  Without access to such </w:t>
      </w:r>
      <w:r w:rsidRPr="001771B9" w:rsidR="00B026AF">
        <w:rPr>
          <w:rFonts w:ascii="Arial" w:hAnsi="Arial" w:cs="Arial"/>
          <w:sz w:val="22"/>
          <w:szCs w:val="22"/>
        </w:rPr>
        <w:t>records</w:t>
      </w:r>
      <w:r w:rsidRPr="001771B9" w:rsidR="00BD1A0E">
        <w:rPr>
          <w:rFonts w:ascii="Arial" w:hAnsi="Arial" w:cs="Arial"/>
          <w:sz w:val="22"/>
          <w:szCs w:val="22"/>
        </w:rPr>
        <w:t xml:space="preserve">, TTB </w:t>
      </w:r>
      <w:r w:rsidRPr="001771B9" w:rsidR="00A91797">
        <w:rPr>
          <w:rFonts w:ascii="Arial" w:hAnsi="Arial" w:cs="Arial"/>
          <w:sz w:val="22"/>
          <w:szCs w:val="22"/>
        </w:rPr>
        <w:t>c</w:t>
      </w:r>
      <w:r w:rsidRPr="001771B9" w:rsidR="003838DC">
        <w:rPr>
          <w:rFonts w:ascii="Arial" w:hAnsi="Arial" w:cs="Arial"/>
          <w:sz w:val="22"/>
          <w:szCs w:val="22"/>
        </w:rPr>
        <w:t xml:space="preserve">ould </w:t>
      </w:r>
      <w:r w:rsidRPr="001771B9" w:rsidR="00866308">
        <w:rPr>
          <w:rFonts w:ascii="Arial" w:hAnsi="Arial" w:cs="Arial"/>
          <w:sz w:val="22"/>
          <w:szCs w:val="22"/>
        </w:rPr>
        <w:t xml:space="preserve">not </w:t>
      </w:r>
      <w:r w:rsidRPr="001771B9" w:rsidR="00660FE2">
        <w:rPr>
          <w:rFonts w:ascii="Arial" w:hAnsi="Arial" w:cs="Arial"/>
          <w:sz w:val="22"/>
          <w:szCs w:val="22"/>
        </w:rPr>
        <w:t xml:space="preserve">determine if </w:t>
      </w:r>
      <w:r w:rsidRPr="001771B9" w:rsidR="006F2859">
        <w:rPr>
          <w:rFonts w:ascii="Arial" w:hAnsi="Arial" w:cs="Arial"/>
          <w:sz w:val="22"/>
          <w:szCs w:val="22"/>
        </w:rPr>
        <w:t xml:space="preserve">alcohol and tobacco </w:t>
      </w:r>
      <w:r w:rsidRPr="001771B9" w:rsidR="002359A4">
        <w:rPr>
          <w:rFonts w:ascii="Arial" w:hAnsi="Arial" w:cs="Arial"/>
          <w:sz w:val="22"/>
          <w:szCs w:val="22"/>
        </w:rPr>
        <w:t xml:space="preserve">permit </w:t>
      </w:r>
      <w:r w:rsidRPr="001771B9" w:rsidR="00660FE2">
        <w:rPr>
          <w:rFonts w:ascii="Arial" w:hAnsi="Arial" w:cs="Arial"/>
          <w:sz w:val="22"/>
          <w:szCs w:val="22"/>
        </w:rPr>
        <w:t xml:space="preserve">applicants have the </w:t>
      </w:r>
      <w:r w:rsidRPr="001771B9">
        <w:rPr>
          <w:rFonts w:ascii="Arial" w:hAnsi="Arial" w:cs="Arial"/>
          <w:sz w:val="22"/>
          <w:szCs w:val="22"/>
        </w:rPr>
        <w:t>f</w:t>
      </w:r>
      <w:r w:rsidRPr="001771B9">
        <w:rPr>
          <w:rFonts w:ascii="Arial" w:hAnsi="Arial" w:cs="Arial"/>
          <w:sz w:val="22"/>
          <w:szCs w:val="22"/>
        </w:rPr>
        <w:t xml:space="preserve">inancial </w:t>
      </w:r>
      <w:r w:rsidRPr="001771B9" w:rsidR="00BD1A0E">
        <w:rPr>
          <w:rFonts w:ascii="Arial" w:hAnsi="Arial" w:cs="Arial"/>
          <w:sz w:val="22"/>
          <w:szCs w:val="22"/>
        </w:rPr>
        <w:t>standing</w:t>
      </w:r>
      <w:r w:rsidRPr="001771B9" w:rsidR="00D72538">
        <w:rPr>
          <w:rFonts w:ascii="Arial" w:hAnsi="Arial" w:cs="Arial"/>
          <w:sz w:val="22"/>
          <w:szCs w:val="22"/>
        </w:rPr>
        <w:t xml:space="preserve"> </w:t>
      </w:r>
      <w:r w:rsidRPr="001771B9" w:rsidR="001C6702">
        <w:rPr>
          <w:rFonts w:ascii="Arial" w:hAnsi="Arial" w:cs="Arial"/>
          <w:sz w:val="22"/>
          <w:szCs w:val="22"/>
        </w:rPr>
        <w:t xml:space="preserve">necessary </w:t>
      </w:r>
      <w:r w:rsidRPr="001771B9" w:rsidR="00660FE2">
        <w:rPr>
          <w:rFonts w:ascii="Arial" w:hAnsi="Arial" w:cs="Arial"/>
          <w:sz w:val="22"/>
          <w:szCs w:val="22"/>
        </w:rPr>
        <w:t>to maintain their operations in compliance with Federal law</w:t>
      </w:r>
      <w:r w:rsidRPr="001771B9" w:rsidR="00BD1A0E">
        <w:rPr>
          <w:rFonts w:ascii="Arial" w:hAnsi="Arial" w:cs="Arial"/>
          <w:sz w:val="22"/>
          <w:szCs w:val="22"/>
        </w:rPr>
        <w:t xml:space="preserve">, which </w:t>
      </w:r>
      <w:r w:rsidRPr="001771B9" w:rsidR="00B026AF">
        <w:rPr>
          <w:rFonts w:ascii="Arial" w:hAnsi="Arial" w:cs="Arial"/>
          <w:sz w:val="22"/>
          <w:szCs w:val="22"/>
        </w:rPr>
        <w:t>c</w:t>
      </w:r>
      <w:r w:rsidRPr="001771B9" w:rsidR="00C172FF">
        <w:rPr>
          <w:rFonts w:ascii="Arial" w:hAnsi="Arial" w:cs="Arial"/>
          <w:sz w:val="22"/>
          <w:szCs w:val="22"/>
        </w:rPr>
        <w:t xml:space="preserve">ould </w:t>
      </w:r>
      <w:r w:rsidRPr="001771B9" w:rsidR="00B27F48">
        <w:rPr>
          <w:rFonts w:ascii="Arial" w:hAnsi="Arial" w:cs="Arial"/>
          <w:sz w:val="22"/>
          <w:szCs w:val="22"/>
        </w:rPr>
        <w:t>jeopard</w:t>
      </w:r>
      <w:r w:rsidRPr="001771B9">
        <w:rPr>
          <w:rFonts w:ascii="Arial" w:hAnsi="Arial" w:cs="Arial"/>
          <w:sz w:val="22"/>
          <w:szCs w:val="22"/>
        </w:rPr>
        <w:t>ize</w:t>
      </w:r>
      <w:r w:rsidRPr="001771B9" w:rsidR="00B27F48">
        <w:rPr>
          <w:rFonts w:ascii="Arial" w:hAnsi="Arial" w:cs="Arial"/>
          <w:sz w:val="22"/>
          <w:szCs w:val="22"/>
        </w:rPr>
        <w:t xml:space="preserve"> the </w:t>
      </w:r>
      <w:r w:rsidRPr="001771B9">
        <w:rPr>
          <w:rFonts w:ascii="Arial" w:hAnsi="Arial" w:cs="Arial"/>
          <w:sz w:val="22"/>
          <w:szCs w:val="22"/>
        </w:rPr>
        <w:t xml:space="preserve">revenue.  </w:t>
      </w:r>
      <w:r w:rsidRPr="001771B9" w:rsidR="00D72538">
        <w:rPr>
          <w:rFonts w:ascii="Arial" w:hAnsi="Arial" w:cs="Arial"/>
          <w:sz w:val="22"/>
          <w:szCs w:val="22"/>
        </w:rPr>
        <w:t>A</w:t>
      </w:r>
      <w:r w:rsidRPr="001771B9" w:rsidR="00660FE2">
        <w:rPr>
          <w:rFonts w:ascii="Arial" w:hAnsi="Arial" w:cs="Arial"/>
          <w:sz w:val="22"/>
          <w:szCs w:val="22"/>
        </w:rPr>
        <w:t>pplicant</w:t>
      </w:r>
      <w:r w:rsidRPr="001771B9" w:rsidR="00D72538">
        <w:rPr>
          <w:rFonts w:ascii="Arial" w:hAnsi="Arial" w:cs="Arial"/>
          <w:sz w:val="22"/>
          <w:szCs w:val="22"/>
        </w:rPr>
        <w:t>s</w:t>
      </w:r>
      <w:r w:rsidRPr="001771B9" w:rsidR="00660FE2">
        <w:rPr>
          <w:rFonts w:ascii="Arial" w:hAnsi="Arial" w:cs="Arial"/>
          <w:sz w:val="22"/>
          <w:szCs w:val="22"/>
        </w:rPr>
        <w:t xml:space="preserve"> </w:t>
      </w:r>
      <w:r w:rsidRPr="001771B9">
        <w:rPr>
          <w:rFonts w:ascii="Arial" w:hAnsi="Arial" w:cs="Arial"/>
          <w:sz w:val="22"/>
          <w:szCs w:val="22"/>
        </w:rPr>
        <w:t xml:space="preserve">complete </w:t>
      </w:r>
      <w:r w:rsidRPr="001771B9" w:rsidR="00B27F48">
        <w:rPr>
          <w:rFonts w:ascii="Arial" w:hAnsi="Arial" w:cs="Arial"/>
          <w:sz w:val="22"/>
          <w:szCs w:val="22"/>
        </w:rPr>
        <w:t>this information collection on</w:t>
      </w:r>
      <w:r w:rsidRPr="001771B9">
        <w:rPr>
          <w:rFonts w:ascii="Arial" w:hAnsi="Arial" w:cs="Arial"/>
          <w:sz w:val="22"/>
          <w:szCs w:val="22"/>
        </w:rPr>
        <w:t xml:space="preserve">ly </w:t>
      </w:r>
      <w:r w:rsidRPr="001771B9" w:rsidR="00CA5785">
        <w:rPr>
          <w:rFonts w:ascii="Arial" w:hAnsi="Arial" w:cs="Arial"/>
          <w:sz w:val="22"/>
          <w:szCs w:val="22"/>
        </w:rPr>
        <w:t xml:space="preserve">as required during </w:t>
      </w:r>
      <w:r w:rsidRPr="001771B9" w:rsidR="003838DC">
        <w:rPr>
          <w:rFonts w:ascii="Arial" w:hAnsi="Arial" w:cs="Arial"/>
          <w:sz w:val="22"/>
          <w:szCs w:val="22"/>
        </w:rPr>
        <w:t xml:space="preserve">TTB </w:t>
      </w:r>
      <w:r w:rsidRPr="001771B9" w:rsidR="00FF6F1B">
        <w:rPr>
          <w:rFonts w:ascii="Arial" w:hAnsi="Arial" w:cs="Arial"/>
          <w:sz w:val="22"/>
          <w:szCs w:val="22"/>
        </w:rPr>
        <w:t xml:space="preserve">permit </w:t>
      </w:r>
      <w:r w:rsidRPr="001771B9" w:rsidR="003838DC">
        <w:rPr>
          <w:rFonts w:ascii="Arial" w:hAnsi="Arial" w:cs="Arial"/>
          <w:sz w:val="22"/>
          <w:szCs w:val="22"/>
        </w:rPr>
        <w:t>investigation</w:t>
      </w:r>
      <w:r w:rsidRPr="001771B9" w:rsidR="00D72538">
        <w:rPr>
          <w:rFonts w:ascii="Arial" w:hAnsi="Arial" w:cs="Arial"/>
          <w:sz w:val="22"/>
          <w:szCs w:val="22"/>
        </w:rPr>
        <w:t>s</w:t>
      </w:r>
      <w:r w:rsidRPr="001771B9" w:rsidR="00660FE2">
        <w:rPr>
          <w:rFonts w:ascii="Arial" w:hAnsi="Arial" w:cs="Arial"/>
          <w:sz w:val="22"/>
          <w:szCs w:val="22"/>
        </w:rPr>
        <w:t>,</w:t>
      </w:r>
      <w:r w:rsidRPr="001771B9" w:rsidR="003838DC">
        <w:rPr>
          <w:rFonts w:ascii="Arial" w:hAnsi="Arial" w:cs="Arial"/>
          <w:sz w:val="22"/>
          <w:szCs w:val="22"/>
        </w:rPr>
        <w:t xml:space="preserve"> </w:t>
      </w:r>
      <w:r w:rsidRPr="001771B9" w:rsidR="006805A8">
        <w:rPr>
          <w:rFonts w:ascii="Arial" w:hAnsi="Arial" w:cs="Arial"/>
          <w:sz w:val="22"/>
          <w:szCs w:val="22"/>
        </w:rPr>
        <w:t xml:space="preserve">and, as such, TTB </w:t>
      </w:r>
      <w:r w:rsidRPr="001771B9" w:rsidR="000A1948">
        <w:rPr>
          <w:rFonts w:ascii="Arial" w:hAnsi="Arial" w:cs="Arial"/>
          <w:sz w:val="22"/>
          <w:szCs w:val="22"/>
        </w:rPr>
        <w:t>cannot conduct</w:t>
      </w:r>
      <w:r w:rsidRPr="001771B9" w:rsidR="006805A8">
        <w:rPr>
          <w:rFonts w:ascii="Arial" w:hAnsi="Arial" w:cs="Arial"/>
          <w:sz w:val="22"/>
          <w:szCs w:val="22"/>
        </w:rPr>
        <w:t xml:space="preserve"> it</w:t>
      </w:r>
      <w:r w:rsidRPr="001771B9" w:rsidR="000A1948">
        <w:rPr>
          <w:rFonts w:ascii="Arial" w:hAnsi="Arial" w:cs="Arial"/>
          <w:sz w:val="22"/>
          <w:szCs w:val="22"/>
        </w:rPr>
        <w:t xml:space="preserve"> less frequently</w:t>
      </w:r>
      <w:r w:rsidRPr="001771B9">
        <w:rPr>
          <w:rFonts w:ascii="Arial" w:hAnsi="Arial" w:cs="Arial"/>
          <w:sz w:val="22"/>
          <w:szCs w:val="22"/>
        </w:rPr>
        <w:t xml:space="preserve">. </w:t>
      </w:r>
    </w:p>
    <w:p w:rsidR="00B502FE" w:rsidRPr="001771B9" w:rsidP="004806AE" w14:paraId="2D466609" w14:textId="77777777">
      <w:pPr>
        <w:suppressAutoHyphens/>
        <w:rPr>
          <w:rFonts w:ascii="Arial" w:hAnsi="Arial" w:cs="Arial"/>
          <w:sz w:val="28"/>
          <w:szCs w:val="28"/>
        </w:rPr>
      </w:pPr>
    </w:p>
    <w:p w:rsidR="006805A8" w:rsidRPr="001771B9" w:rsidP="006805A8" w14:paraId="6C891D3D" w14:textId="77777777">
      <w:pPr>
        <w:rPr>
          <w:rFonts w:ascii="Arial" w:eastAsia="Calibri" w:hAnsi="Arial" w:cs="Arial"/>
          <w:i/>
          <w:iCs/>
          <w:sz w:val="22"/>
          <w:szCs w:val="22"/>
        </w:rPr>
      </w:pPr>
      <w:r w:rsidRPr="001771B9">
        <w:rPr>
          <w:rFonts w:ascii="Arial" w:hAnsi="Arial" w:cs="Arial"/>
          <w:i/>
          <w:sz w:val="22"/>
          <w:szCs w:val="22"/>
        </w:rPr>
        <w:t xml:space="preserve">7.  </w:t>
      </w:r>
      <w:r w:rsidRPr="001771B9">
        <w:rPr>
          <w:rFonts w:ascii="Arial" w:eastAsia="Calibri" w:hAnsi="Arial" w:cs="Arial"/>
          <w:i/>
          <w:iCs/>
          <w:sz w:val="22"/>
          <w:szCs w:val="22"/>
        </w:rPr>
        <w:t xml:space="preserve">Are there any special circumstances associated with this information collection that would require it to be conducted in a manner inconsistent with OMB guidelines?  (See 5 CFR 1320.5(d)(2).) </w:t>
      </w:r>
    </w:p>
    <w:p w:rsidR="006805A8" w:rsidRPr="001771B9" w:rsidP="006805A8" w14:paraId="633393BC" w14:textId="77777777">
      <w:pPr>
        <w:rPr>
          <w:rFonts w:ascii="Arial" w:eastAsia="Calibri" w:hAnsi="Arial" w:cs="Arial"/>
          <w:sz w:val="22"/>
          <w:szCs w:val="22"/>
        </w:rPr>
      </w:pPr>
    </w:p>
    <w:p w:rsidR="006805A8" w:rsidRPr="001771B9" w:rsidP="006805A8" w14:paraId="4CB786C3" w14:textId="77777777">
      <w:pPr>
        <w:ind w:left="360"/>
        <w:rPr>
          <w:rFonts w:ascii="Arial" w:eastAsia="Calibri" w:hAnsi="Arial" w:cs="Arial"/>
          <w:sz w:val="22"/>
          <w:szCs w:val="22"/>
        </w:rPr>
      </w:pPr>
      <w:r w:rsidRPr="001771B9">
        <w:rPr>
          <w:rFonts w:ascii="Arial" w:eastAsia="Calibri" w:hAnsi="Arial" w:cs="Arial"/>
          <w:sz w:val="22"/>
          <w:szCs w:val="22"/>
        </w:rPr>
        <w:t xml:space="preserve">There are no special circumstances associated with this information collection that would require it to be inconsistent with OMB guidelines. </w:t>
      </w:r>
    </w:p>
    <w:p w:rsidR="006805A8" w:rsidRPr="001771B9" w:rsidP="006805A8" w14:paraId="37B9BD28" w14:textId="77777777">
      <w:pPr>
        <w:rPr>
          <w:rFonts w:ascii="Arial" w:hAnsi="Arial" w:cs="Arial"/>
          <w:sz w:val="28"/>
          <w:szCs w:val="28"/>
        </w:rPr>
      </w:pPr>
    </w:p>
    <w:p w:rsidR="006805A8" w:rsidRPr="001771B9" w:rsidP="006805A8" w14:paraId="6B9A8AF5" w14:textId="77777777">
      <w:pPr>
        <w:rPr>
          <w:rFonts w:ascii="Arial" w:hAnsi="Arial" w:cs="Arial"/>
          <w:i/>
          <w:sz w:val="22"/>
          <w:szCs w:val="22"/>
        </w:rPr>
      </w:pPr>
      <w:r w:rsidRPr="001771B9">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6805A8" w:rsidRPr="001771B9" w:rsidP="006805A8" w14:paraId="22D1DAA2" w14:textId="77777777">
      <w:pPr>
        <w:suppressAutoHyphens/>
        <w:ind w:left="480" w:hanging="480"/>
        <w:rPr>
          <w:rFonts w:ascii="Arial" w:hAnsi="Arial" w:cs="Arial"/>
          <w:sz w:val="22"/>
          <w:szCs w:val="22"/>
        </w:rPr>
      </w:pPr>
    </w:p>
    <w:p w:rsidR="006805A8" w:rsidRPr="001771B9" w:rsidP="006805A8" w14:paraId="67BD359E" w14:textId="13E97798">
      <w:pPr>
        <w:ind w:left="360"/>
        <w:rPr>
          <w:rFonts w:ascii="Arial" w:hAnsi="Arial" w:cs="Arial"/>
          <w:sz w:val="22"/>
          <w:szCs w:val="22"/>
        </w:rPr>
      </w:pPr>
      <w:r w:rsidRPr="001771B9">
        <w:rPr>
          <w:rFonts w:ascii="Arial" w:hAnsi="Arial" w:cs="Arial"/>
          <w:sz w:val="22"/>
          <w:szCs w:val="22"/>
        </w:rPr>
        <w:t xml:space="preserve">To solicit comments from the public, TTB published a “60-day” comment request notice for this information collection in the Federal Register on </w:t>
      </w:r>
      <w:r w:rsidRPr="001771B9" w:rsidR="001771B9">
        <w:rPr>
          <w:rFonts w:ascii="Arial" w:hAnsi="Arial" w:cs="Arial"/>
          <w:sz w:val="22"/>
          <w:szCs w:val="22"/>
        </w:rPr>
        <w:t xml:space="preserve">May 13, 2025, at 90 FR 20342.  </w:t>
      </w:r>
      <w:r w:rsidRPr="001771B9">
        <w:rPr>
          <w:rFonts w:ascii="Arial" w:hAnsi="Arial" w:cs="Arial"/>
          <w:sz w:val="22"/>
          <w:szCs w:val="22"/>
        </w:rPr>
        <w:t xml:space="preserve">TTB received no comments on this information collection in response. </w:t>
      </w:r>
    </w:p>
    <w:p w:rsidR="006805A8" w:rsidRPr="001771B9" w:rsidP="006805A8" w14:paraId="60BED426" w14:textId="77777777">
      <w:pPr>
        <w:suppressAutoHyphens/>
        <w:rPr>
          <w:rFonts w:ascii="Arial" w:hAnsi="Arial" w:cs="Arial"/>
          <w:sz w:val="28"/>
          <w:szCs w:val="28"/>
        </w:rPr>
      </w:pPr>
    </w:p>
    <w:p w:rsidR="00EC4FC3" w:rsidRPr="001771B9" w:rsidP="000E68C5" w14:paraId="124E0631" w14:textId="77777777">
      <w:pPr>
        <w:suppressAutoHyphens/>
        <w:rPr>
          <w:rFonts w:ascii="Arial" w:hAnsi="Arial" w:cs="Arial"/>
          <w:i/>
          <w:sz w:val="22"/>
          <w:szCs w:val="22"/>
        </w:rPr>
      </w:pPr>
      <w:r w:rsidRPr="001771B9">
        <w:rPr>
          <w:rFonts w:ascii="Arial" w:hAnsi="Arial" w:cs="Arial"/>
          <w:i/>
          <w:sz w:val="22"/>
          <w:szCs w:val="22"/>
        </w:rPr>
        <w:t xml:space="preserve">9.  </w:t>
      </w:r>
      <w:r w:rsidRPr="001771B9" w:rsidR="00D656EA">
        <w:rPr>
          <w:rFonts w:ascii="Arial" w:hAnsi="Arial" w:cs="Arial"/>
          <w:i/>
          <w:sz w:val="22"/>
          <w:szCs w:val="22"/>
        </w:rPr>
        <w:t xml:space="preserve">Was any payment or </w:t>
      </w:r>
      <w:r w:rsidRPr="001771B9">
        <w:rPr>
          <w:rFonts w:ascii="Arial" w:hAnsi="Arial" w:cs="Arial"/>
          <w:i/>
          <w:sz w:val="22"/>
          <w:szCs w:val="22"/>
        </w:rPr>
        <w:t xml:space="preserve">gift </w:t>
      </w:r>
      <w:r w:rsidRPr="001771B9" w:rsidR="00D656EA">
        <w:rPr>
          <w:rFonts w:ascii="Arial" w:hAnsi="Arial" w:cs="Arial"/>
          <w:i/>
          <w:sz w:val="22"/>
          <w:szCs w:val="22"/>
        </w:rPr>
        <w:t xml:space="preserve">given </w:t>
      </w:r>
      <w:r w:rsidRPr="001771B9">
        <w:rPr>
          <w:rFonts w:ascii="Arial" w:hAnsi="Arial" w:cs="Arial"/>
          <w:i/>
          <w:sz w:val="22"/>
          <w:szCs w:val="22"/>
        </w:rPr>
        <w:t>to respondents, other than re</w:t>
      </w:r>
      <w:r w:rsidRPr="001771B9" w:rsidR="00101DE7">
        <w:rPr>
          <w:rFonts w:ascii="Arial" w:hAnsi="Arial" w:cs="Arial"/>
          <w:i/>
          <w:sz w:val="22"/>
          <w:szCs w:val="22"/>
        </w:rPr>
        <w:t>mun</w:t>
      </w:r>
      <w:r w:rsidRPr="001771B9">
        <w:rPr>
          <w:rFonts w:ascii="Arial" w:hAnsi="Arial" w:cs="Arial"/>
          <w:i/>
          <w:sz w:val="22"/>
          <w:szCs w:val="22"/>
        </w:rPr>
        <w:t>eration of contractors or grantees?</w:t>
      </w:r>
      <w:r w:rsidRPr="001771B9" w:rsidR="00D656EA">
        <w:rPr>
          <w:rFonts w:ascii="Arial" w:hAnsi="Arial" w:cs="Arial"/>
          <w:i/>
          <w:sz w:val="22"/>
          <w:szCs w:val="22"/>
        </w:rPr>
        <w:t xml:space="preserve">  If so, why? </w:t>
      </w:r>
    </w:p>
    <w:p w:rsidR="00EC4FC3" w:rsidRPr="001771B9" w:rsidP="009618DF" w14:paraId="56503C7F" w14:textId="77777777">
      <w:pPr>
        <w:suppressAutoHyphens/>
        <w:rPr>
          <w:rFonts w:ascii="Arial" w:hAnsi="Arial" w:cs="Arial"/>
          <w:sz w:val="22"/>
          <w:szCs w:val="22"/>
        </w:rPr>
      </w:pPr>
    </w:p>
    <w:p w:rsidR="00EC4FC3" w:rsidRPr="001771B9" w:rsidP="009618DF" w14:paraId="5F2DC4E7" w14:textId="77834EC2">
      <w:pPr>
        <w:suppressAutoHyphens/>
        <w:ind w:left="360"/>
        <w:rPr>
          <w:rFonts w:ascii="Arial" w:hAnsi="Arial" w:cs="Arial"/>
          <w:sz w:val="22"/>
          <w:szCs w:val="22"/>
        </w:rPr>
      </w:pPr>
      <w:r w:rsidRPr="001771B9">
        <w:rPr>
          <w:rFonts w:ascii="Arial" w:hAnsi="Arial" w:cs="Arial"/>
          <w:sz w:val="22"/>
          <w:szCs w:val="22"/>
        </w:rPr>
        <w:t xml:space="preserve">No payment or gift is associated with this </w:t>
      </w:r>
      <w:r w:rsidRPr="001771B9" w:rsidR="001C6702">
        <w:rPr>
          <w:rFonts w:ascii="Arial" w:hAnsi="Arial" w:cs="Arial"/>
          <w:sz w:val="22"/>
          <w:szCs w:val="22"/>
        </w:rPr>
        <w:t xml:space="preserve">information </w:t>
      </w:r>
      <w:r w:rsidRPr="001771B9">
        <w:rPr>
          <w:rFonts w:ascii="Arial" w:hAnsi="Arial" w:cs="Arial"/>
          <w:sz w:val="22"/>
          <w:szCs w:val="22"/>
        </w:rPr>
        <w:t>collection.</w:t>
      </w:r>
      <w:r w:rsidRPr="001771B9" w:rsidR="00D656EA">
        <w:rPr>
          <w:rFonts w:ascii="Arial" w:hAnsi="Arial" w:cs="Arial"/>
          <w:sz w:val="22"/>
          <w:szCs w:val="22"/>
        </w:rPr>
        <w:t xml:space="preserve"> </w:t>
      </w:r>
    </w:p>
    <w:p w:rsidR="00EC4FC3" w:rsidRPr="001771B9" w14:paraId="79E7B9EA" w14:textId="77777777">
      <w:pPr>
        <w:suppressAutoHyphens/>
        <w:rPr>
          <w:rFonts w:ascii="Arial" w:hAnsi="Arial" w:cs="Arial"/>
          <w:sz w:val="28"/>
          <w:szCs w:val="28"/>
        </w:rPr>
      </w:pPr>
    </w:p>
    <w:p w:rsidR="00EC4FC3" w:rsidRPr="001771B9" w14:paraId="49D44AB5" w14:textId="3907C52B">
      <w:pPr>
        <w:suppressAutoHyphens/>
        <w:rPr>
          <w:rFonts w:ascii="Arial" w:hAnsi="Arial" w:cs="Arial"/>
          <w:i/>
          <w:sz w:val="22"/>
          <w:szCs w:val="22"/>
        </w:rPr>
      </w:pPr>
      <w:r w:rsidRPr="001771B9">
        <w:rPr>
          <w:rFonts w:ascii="Arial" w:hAnsi="Arial" w:cs="Arial"/>
          <w:i/>
          <w:sz w:val="22"/>
          <w:szCs w:val="22"/>
        </w:rPr>
        <w:t>10.</w:t>
      </w:r>
      <w:r w:rsidRPr="001771B9">
        <w:rPr>
          <w:rFonts w:ascii="Arial" w:hAnsi="Arial" w:cs="Arial"/>
          <w:i/>
          <w:sz w:val="22"/>
          <w:szCs w:val="22"/>
        </w:rPr>
        <w:t xml:space="preserve">  What assurance of confidentiality was provided to respondents</w:t>
      </w:r>
      <w:r w:rsidRPr="001771B9">
        <w:rPr>
          <w:rFonts w:ascii="Arial" w:hAnsi="Arial" w:cs="Arial"/>
          <w:i/>
          <w:sz w:val="22"/>
          <w:szCs w:val="22"/>
        </w:rPr>
        <w:t>,</w:t>
      </w:r>
      <w:r w:rsidRPr="001771B9">
        <w:rPr>
          <w:rFonts w:ascii="Arial" w:hAnsi="Arial" w:cs="Arial"/>
          <w:i/>
          <w:sz w:val="22"/>
          <w:szCs w:val="22"/>
        </w:rPr>
        <w:t xml:space="preserve"> and what was the basis for the assurance in statute, regulations,</w:t>
      </w:r>
      <w:r w:rsidRPr="001771B9" w:rsidR="00734B25">
        <w:rPr>
          <w:rFonts w:ascii="Arial" w:hAnsi="Arial" w:cs="Arial"/>
          <w:i/>
          <w:sz w:val="22"/>
          <w:szCs w:val="22"/>
        </w:rPr>
        <w:t xml:space="preserve"> </w:t>
      </w:r>
      <w:r w:rsidRPr="001771B9">
        <w:rPr>
          <w:rFonts w:ascii="Arial" w:hAnsi="Arial" w:cs="Arial"/>
          <w:i/>
          <w:sz w:val="22"/>
          <w:szCs w:val="22"/>
        </w:rPr>
        <w:t>or agency policy?</w:t>
      </w:r>
      <w:r w:rsidRPr="001771B9">
        <w:rPr>
          <w:rFonts w:ascii="Arial" w:hAnsi="Arial" w:cs="Arial"/>
          <w:i/>
          <w:sz w:val="22"/>
          <w:szCs w:val="22"/>
        </w:rPr>
        <w:t xml:space="preserve"> </w:t>
      </w:r>
    </w:p>
    <w:p w:rsidR="00EC4FC3" w:rsidRPr="001771B9" w14:paraId="7042CF9A" w14:textId="77777777">
      <w:pPr>
        <w:rPr>
          <w:rFonts w:ascii="Arial" w:hAnsi="Arial" w:cs="Arial"/>
          <w:sz w:val="22"/>
          <w:szCs w:val="22"/>
        </w:rPr>
      </w:pPr>
    </w:p>
    <w:p w:rsidR="00E51AD7" w:rsidRPr="001771B9" w14:paraId="4E233C95" w14:textId="2B522D86">
      <w:pPr>
        <w:ind w:left="360"/>
        <w:rPr>
          <w:rFonts w:ascii="Arial" w:hAnsi="Arial" w:cs="Arial"/>
          <w:sz w:val="22"/>
          <w:szCs w:val="22"/>
        </w:rPr>
      </w:pPr>
      <w:r w:rsidRPr="001771B9">
        <w:rPr>
          <w:rFonts w:ascii="Arial" w:hAnsi="Arial" w:cs="Arial"/>
          <w:sz w:val="22"/>
          <w:szCs w:val="22"/>
        </w:rPr>
        <w:t>TTB F 5030.6</w:t>
      </w:r>
      <w:r w:rsidRPr="001771B9" w:rsidR="009E5A61">
        <w:rPr>
          <w:rFonts w:ascii="Arial" w:hAnsi="Arial" w:cs="Arial"/>
          <w:sz w:val="22"/>
          <w:szCs w:val="22"/>
        </w:rPr>
        <w:t xml:space="preserve"> contains a “Statement of Customer Rights under the Right to Financial </w:t>
      </w:r>
      <w:r w:rsidRPr="001771B9" w:rsidR="001C6702">
        <w:rPr>
          <w:rFonts w:ascii="Arial" w:hAnsi="Arial" w:cs="Arial"/>
          <w:sz w:val="22"/>
          <w:szCs w:val="22"/>
        </w:rPr>
        <w:t>P</w:t>
      </w:r>
      <w:r w:rsidRPr="001771B9" w:rsidR="009E5A61">
        <w:rPr>
          <w:rFonts w:ascii="Arial" w:hAnsi="Arial" w:cs="Arial"/>
          <w:sz w:val="22"/>
          <w:szCs w:val="22"/>
        </w:rPr>
        <w:t xml:space="preserve">rivacy Act of 1978” describing the confidentiality of </w:t>
      </w:r>
      <w:r w:rsidRPr="001771B9" w:rsidR="003838DC">
        <w:rPr>
          <w:rFonts w:ascii="Arial" w:hAnsi="Arial" w:cs="Arial"/>
          <w:sz w:val="22"/>
          <w:szCs w:val="22"/>
        </w:rPr>
        <w:t xml:space="preserve">personal </w:t>
      </w:r>
      <w:r w:rsidRPr="001771B9" w:rsidR="009E5A61">
        <w:rPr>
          <w:rFonts w:ascii="Arial" w:hAnsi="Arial" w:cs="Arial"/>
          <w:sz w:val="22"/>
          <w:szCs w:val="22"/>
        </w:rPr>
        <w:t xml:space="preserve">records </w:t>
      </w:r>
      <w:r w:rsidRPr="001771B9" w:rsidR="00B026AF">
        <w:rPr>
          <w:rFonts w:ascii="Arial" w:hAnsi="Arial" w:cs="Arial"/>
          <w:sz w:val="22"/>
          <w:szCs w:val="22"/>
        </w:rPr>
        <w:t xml:space="preserve">held by </w:t>
      </w:r>
      <w:r w:rsidRPr="001771B9" w:rsidR="005A3013">
        <w:rPr>
          <w:rFonts w:ascii="Arial" w:hAnsi="Arial" w:cs="Arial"/>
          <w:sz w:val="22"/>
          <w:szCs w:val="22"/>
        </w:rPr>
        <w:t xml:space="preserve">a </w:t>
      </w:r>
      <w:r w:rsidRPr="001771B9" w:rsidR="00B026AF">
        <w:rPr>
          <w:rFonts w:ascii="Arial" w:hAnsi="Arial" w:cs="Arial"/>
          <w:sz w:val="22"/>
          <w:szCs w:val="22"/>
        </w:rPr>
        <w:t xml:space="preserve">financial </w:t>
      </w:r>
      <w:r w:rsidRPr="001771B9" w:rsidR="00B026AF">
        <w:rPr>
          <w:rFonts w:ascii="Arial" w:hAnsi="Arial" w:cs="Arial"/>
          <w:sz w:val="22"/>
          <w:szCs w:val="22"/>
        </w:rPr>
        <w:t xml:space="preserve">institution </w:t>
      </w:r>
      <w:r w:rsidRPr="001771B9" w:rsidR="009E5A61">
        <w:rPr>
          <w:rFonts w:ascii="Arial" w:hAnsi="Arial" w:cs="Arial"/>
          <w:sz w:val="22"/>
          <w:szCs w:val="22"/>
        </w:rPr>
        <w:t xml:space="preserve">and how </w:t>
      </w:r>
      <w:r w:rsidRPr="001771B9" w:rsidR="003838DC">
        <w:rPr>
          <w:rFonts w:ascii="Arial" w:hAnsi="Arial" w:cs="Arial"/>
          <w:sz w:val="22"/>
          <w:szCs w:val="22"/>
        </w:rPr>
        <w:t xml:space="preserve">a </w:t>
      </w:r>
      <w:r w:rsidRPr="001771B9">
        <w:rPr>
          <w:rFonts w:ascii="Arial" w:hAnsi="Arial" w:cs="Arial"/>
          <w:sz w:val="22"/>
          <w:szCs w:val="22"/>
        </w:rPr>
        <w:t xml:space="preserve">Federal </w:t>
      </w:r>
      <w:r w:rsidRPr="001771B9" w:rsidR="003838DC">
        <w:rPr>
          <w:rFonts w:ascii="Arial" w:hAnsi="Arial" w:cs="Arial"/>
          <w:sz w:val="22"/>
          <w:szCs w:val="22"/>
        </w:rPr>
        <w:t xml:space="preserve">agency </w:t>
      </w:r>
      <w:r w:rsidRPr="001771B9" w:rsidR="009E5A61">
        <w:rPr>
          <w:rFonts w:ascii="Arial" w:hAnsi="Arial" w:cs="Arial"/>
          <w:sz w:val="22"/>
          <w:szCs w:val="22"/>
        </w:rPr>
        <w:t>may obtain such</w:t>
      </w:r>
      <w:r w:rsidRPr="001771B9" w:rsidR="00B026AF">
        <w:rPr>
          <w:rFonts w:ascii="Arial" w:hAnsi="Arial" w:cs="Arial"/>
          <w:sz w:val="22"/>
          <w:szCs w:val="22"/>
        </w:rPr>
        <w:t xml:space="preserve"> records</w:t>
      </w:r>
      <w:r w:rsidRPr="001771B9" w:rsidR="009E5A61">
        <w:rPr>
          <w:rFonts w:ascii="Arial" w:hAnsi="Arial" w:cs="Arial"/>
          <w:sz w:val="22"/>
          <w:szCs w:val="22"/>
        </w:rPr>
        <w:t xml:space="preserve">.  </w:t>
      </w:r>
      <w:r w:rsidRPr="001771B9" w:rsidR="003838DC">
        <w:rPr>
          <w:rFonts w:ascii="Arial" w:hAnsi="Arial" w:cs="Arial"/>
          <w:sz w:val="22"/>
          <w:szCs w:val="22"/>
        </w:rPr>
        <w:t xml:space="preserve">In addition, </w:t>
      </w:r>
      <w:r w:rsidRPr="001771B9" w:rsidR="005A3013">
        <w:rPr>
          <w:rFonts w:ascii="Arial" w:hAnsi="Arial" w:cs="Arial"/>
          <w:sz w:val="22"/>
          <w:szCs w:val="22"/>
        </w:rPr>
        <w:t xml:space="preserve">personnel </w:t>
      </w:r>
      <w:r w:rsidRPr="001771B9">
        <w:rPr>
          <w:rFonts w:ascii="Arial" w:hAnsi="Arial" w:cs="Arial"/>
          <w:sz w:val="22"/>
          <w:szCs w:val="22"/>
        </w:rPr>
        <w:t>financial information is generally exempt from disclosure under the F</w:t>
      </w:r>
      <w:r w:rsidRPr="001771B9" w:rsidR="006805A8">
        <w:rPr>
          <w:rFonts w:ascii="Arial" w:hAnsi="Arial" w:cs="Arial"/>
          <w:sz w:val="22"/>
          <w:szCs w:val="22"/>
        </w:rPr>
        <w:t xml:space="preserve">reedom </w:t>
      </w:r>
      <w:r w:rsidRPr="001771B9">
        <w:rPr>
          <w:rFonts w:ascii="Arial" w:hAnsi="Arial" w:cs="Arial"/>
          <w:sz w:val="22"/>
          <w:szCs w:val="22"/>
        </w:rPr>
        <w:t>of Information Act</w:t>
      </w:r>
      <w:r w:rsidRPr="001771B9" w:rsidR="003838DC">
        <w:rPr>
          <w:rFonts w:ascii="Arial" w:hAnsi="Arial" w:cs="Arial"/>
          <w:sz w:val="22"/>
          <w:szCs w:val="22"/>
        </w:rPr>
        <w:t xml:space="preserve">, and </w:t>
      </w:r>
      <w:r w:rsidRPr="001771B9" w:rsidR="009E5A61">
        <w:rPr>
          <w:rFonts w:ascii="Arial" w:hAnsi="Arial" w:cs="Arial"/>
          <w:sz w:val="22"/>
          <w:szCs w:val="22"/>
        </w:rPr>
        <w:t>the IRC a</w:t>
      </w:r>
      <w:r w:rsidRPr="001771B9">
        <w:rPr>
          <w:rFonts w:ascii="Arial" w:hAnsi="Arial" w:cs="Arial"/>
          <w:sz w:val="22"/>
          <w:szCs w:val="22"/>
        </w:rPr>
        <w:t>t 26 U.S.C. 6</w:t>
      </w:r>
      <w:r w:rsidRPr="001771B9">
        <w:rPr>
          <w:rFonts w:ascii="Arial" w:hAnsi="Arial" w:cs="Arial"/>
          <w:sz w:val="22"/>
          <w:szCs w:val="22"/>
        </w:rPr>
        <w:t>103 prohibits disclosure of tax</w:t>
      </w:r>
      <w:r w:rsidRPr="001771B9" w:rsidR="00C30242">
        <w:rPr>
          <w:rFonts w:ascii="Arial" w:hAnsi="Arial" w:cs="Arial"/>
          <w:sz w:val="22"/>
          <w:szCs w:val="22"/>
        </w:rPr>
        <w:t>payer</w:t>
      </w:r>
      <w:r w:rsidRPr="001771B9" w:rsidR="003838DC">
        <w:rPr>
          <w:rFonts w:ascii="Arial" w:hAnsi="Arial" w:cs="Arial"/>
          <w:sz w:val="22"/>
          <w:szCs w:val="22"/>
        </w:rPr>
        <w:t xml:space="preserve"> </w:t>
      </w:r>
      <w:r w:rsidRPr="001771B9">
        <w:rPr>
          <w:rFonts w:ascii="Arial" w:hAnsi="Arial" w:cs="Arial"/>
          <w:sz w:val="22"/>
          <w:szCs w:val="22"/>
        </w:rPr>
        <w:t xml:space="preserve">information unless </w:t>
      </w:r>
      <w:r w:rsidRPr="001771B9" w:rsidR="006805A8">
        <w:rPr>
          <w:rFonts w:ascii="Arial" w:hAnsi="Arial" w:cs="Arial"/>
          <w:sz w:val="22"/>
          <w:szCs w:val="22"/>
        </w:rPr>
        <w:t xml:space="preserve">that section specifically authorizes its </w:t>
      </w:r>
      <w:r w:rsidRPr="001771B9">
        <w:rPr>
          <w:rFonts w:ascii="Arial" w:hAnsi="Arial" w:cs="Arial"/>
          <w:sz w:val="22"/>
          <w:szCs w:val="22"/>
        </w:rPr>
        <w:t>disclosure</w:t>
      </w:r>
      <w:r w:rsidRPr="001771B9">
        <w:rPr>
          <w:rFonts w:ascii="Arial" w:hAnsi="Arial" w:cs="Arial"/>
          <w:sz w:val="22"/>
          <w:szCs w:val="22"/>
        </w:rPr>
        <w:t xml:space="preserve">.  </w:t>
      </w:r>
      <w:r w:rsidRPr="001771B9" w:rsidR="009E5A61">
        <w:rPr>
          <w:rFonts w:ascii="Arial" w:hAnsi="Arial" w:cs="Arial"/>
          <w:sz w:val="22"/>
          <w:szCs w:val="22"/>
        </w:rPr>
        <w:t>TT</w:t>
      </w:r>
      <w:r w:rsidRPr="001771B9" w:rsidR="00853E85">
        <w:rPr>
          <w:rFonts w:ascii="Arial" w:hAnsi="Arial" w:cs="Arial"/>
          <w:sz w:val="22"/>
          <w:szCs w:val="22"/>
        </w:rPr>
        <w:t xml:space="preserve">B maintains </w:t>
      </w:r>
      <w:r w:rsidRPr="001771B9">
        <w:rPr>
          <w:rFonts w:ascii="Arial" w:hAnsi="Arial" w:cs="Arial"/>
          <w:sz w:val="22"/>
          <w:szCs w:val="22"/>
        </w:rPr>
        <w:t xml:space="preserve">its </w:t>
      </w:r>
      <w:r w:rsidRPr="001771B9" w:rsidR="00522735">
        <w:rPr>
          <w:rFonts w:ascii="Arial" w:hAnsi="Arial" w:cs="Arial"/>
          <w:sz w:val="22"/>
          <w:szCs w:val="22"/>
        </w:rPr>
        <w:t>cop</w:t>
      </w:r>
      <w:r w:rsidRPr="001771B9">
        <w:rPr>
          <w:rFonts w:ascii="Arial" w:hAnsi="Arial" w:cs="Arial"/>
          <w:sz w:val="22"/>
          <w:szCs w:val="22"/>
        </w:rPr>
        <w:t xml:space="preserve">ies of </w:t>
      </w:r>
      <w:r w:rsidRPr="001771B9" w:rsidR="003838DC">
        <w:rPr>
          <w:rFonts w:ascii="Arial" w:hAnsi="Arial" w:cs="Arial"/>
          <w:sz w:val="22"/>
          <w:szCs w:val="22"/>
        </w:rPr>
        <w:t>these forms</w:t>
      </w:r>
      <w:r w:rsidRPr="001771B9">
        <w:rPr>
          <w:rFonts w:ascii="Arial" w:hAnsi="Arial" w:cs="Arial"/>
          <w:sz w:val="22"/>
          <w:szCs w:val="22"/>
        </w:rPr>
        <w:t xml:space="preserve"> </w:t>
      </w:r>
      <w:r w:rsidRPr="001771B9" w:rsidR="00853E85">
        <w:rPr>
          <w:rFonts w:ascii="Arial" w:hAnsi="Arial" w:cs="Arial"/>
          <w:sz w:val="22"/>
          <w:szCs w:val="22"/>
        </w:rPr>
        <w:t xml:space="preserve">in secure </w:t>
      </w:r>
      <w:r w:rsidRPr="001771B9" w:rsidR="00B8672A">
        <w:rPr>
          <w:rFonts w:ascii="Arial" w:hAnsi="Arial" w:cs="Arial"/>
          <w:sz w:val="22"/>
          <w:szCs w:val="22"/>
        </w:rPr>
        <w:t xml:space="preserve">office space </w:t>
      </w:r>
      <w:r w:rsidRPr="001771B9">
        <w:rPr>
          <w:rFonts w:ascii="Arial" w:hAnsi="Arial" w:cs="Arial"/>
          <w:sz w:val="22"/>
          <w:szCs w:val="22"/>
        </w:rPr>
        <w:t xml:space="preserve">and file rooms </w:t>
      </w:r>
      <w:r w:rsidRPr="001771B9" w:rsidR="00BA3D4B">
        <w:rPr>
          <w:rFonts w:ascii="Arial" w:hAnsi="Arial" w:cs="Arial"/>
          <w:sz w:val="22"/>
          <w:szCs w:val="22"/>
        </w:rPr>
        <w:t>w</w:t>
      </w:r>
      <w:r w:rsidRPr="001771B9" w:rsidR="00853E85">
        <w:rPr>
          <w:rFonts w:ascii="Arial" w:hAnsi="Arial" w:cs="Arial"/>
          <w:sz w:val="22"/>
          <w:szCs w:val="22"/>
        </w:rPr>
        <w:t>ith controlled access</w:t>
      </w:r>
      <w:r w:rsidRPr="001771B9" w:rsidR="00D460BA">
        <w:rPr>
          <w:rFonts w:ascii="Arial" w:hAnsi="Arial" w:cs="Arial"/>
          <w:sz w:val="22"/>
          <w:szCs w:val="22"/>
        </w:rPr>
        <w:t>.</w:t>
      </w:r>
      <w:r w:rsidRPr="001771B9" w:rsidR="001C6702">
        <w:rPr>
          <w:rFonts w:ascii="Arial" w:hAnsi="Arial" w:cs="Arial"/>
          <w:sz w:val="22"/>
          <w:szCs w:val="22"/>
        </w:rPr>
        <w:t xml:space="preserve"> </w:t>
      </w:r>
    </w:p>
    <w:p w:rsidR="00AF1157" w:rsidRPr="001771B9" w14:paraId="38D800DD" w14:textId="77777777">
      <w:pPr>
        <w:suppressAutoHyphens/>
        <w:rPr>
          <w:rFonts w:ascii="Arial" w:hAnsi="Arial" w:cs="Arial"/>
          <w:sz w:val="28"/>
          <w:szCs w:val="28"/>
        </w:rPr>
      </w:pPr>
    </w:p>
    <w:p w:rsidR="00A201BF" w:rsidRPr="001771B9" w14:paraId="51A5E4DE" w14:textId="77777777">
      <w:pPr>
        <w:rPr>
          <w:rFonts w:ascii="Arial" w:hAnsi="Arial" w:cs="Arial"/>
          <w:i/>
          <w:sz w:val="22"/>
          <w:szCs w:val="22"/>
        </w:rPr>
      </w:pPr>
      <w:r w:rsidRPr="001771B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1771B9" w14:paraId="6449F688" w14:textId="77777777">
      <w:pPr>
        <w:rPr>
          <w:rFonts w:ascii="Arial" w:hAnsi="Arial" w:cs="Arial"/>
          <w:i/>
          <w:sz w:val="22"/>
          <w:szCs w:val="22"/>
        </w:rPr>
      </w:pPr>
    </w:p>
    <w:p w:rsidR="001771B9" w:rsidRPr="001771B9" w:rsidP="001771B9" w14:paraId="7D3D2EEB" w14:textId="77777777">
      <w:pPr>
        <w:widowControl w:val="0"/>
        <w:suppressAutoHyphens/>
        <w:autoSpaceDE w:val="0"/>
        <w:autoSpaceDN w:val="0"/>
        <w:adjustRightInd w:val="0"/>
        <w:ind w:left="360"/>
        <w:rPr>
          <w:rFonts w:ascii="Arial" w:hAnsi="Arial" w:cs="Arial"/>
          <w:sz w:val="22"/>
          <w:szCs w:val="22"/>
        </w:rPr>
      </w:pPr>
      <w:r w:rsidRPr="001771B9">
        <w:rPr>
          <w:rFonts w:ascii="Arial" w:hAnsi="Arial" w:cs="Arial"/>
          <w:sz w:val="22"/>
          <w:szCs w:val="22"/>
        </w:rPr>
        <w:t xml:space="preserve">This 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A201BF" w:rsidRPr="001771B9" w:rsidP="00F93CA2" w14:paraId="4B07901D" w14:textId="10EC73E5">
      <w:pPr>
        <w:suppressAutoHyphens/>
        <w:autoSpaceDE w:val="0"/>
        <w:autoSpaceDN w:val="0"/>
        <w:adjustRightInd w:val="0"/>
        <w:rPr>
          <w:rFonts w:ascii="Arial" w:hAnsi="Arial" w:cs="Arial"/>
          <w:sz w:val="28"/>
          <w:szCs w:val="28"/>
        </w:rPr>
      </w:pPr>
    </w:p>
    <w:p w:rsidR="006805A8" w:rsidRPr="001771B9" w:rsidP="006805A8" w14:paraId="133FE39E" w14:textId="77777777">
      <w:pPr>
        <w:rPr>
          <w:rFonts w:ascii="Arial" w:hAnsi="Arial" w:cs="Arial"/>
          <w:i/>
          <w:sz w:val="22"/>
          <w:szCs w:val="22"/>
        </w:rPr>
      </w:pPr>
      <w:r w:rsidRPr="001771B9">
        <w:rPr>
          <w:rFonts w:ascii="Arial" w:hAnsi="Arial" w:cs="Arial"/>
          <w:i/>
          <w:sz w:val="22"/>
          <w:szCs w:val="22"/>
        </w:rPr>
        <w:t xml:space="preserve">12.  What is the estimated hour burden of this collection of information? </w:t>
      </w:r>
    </w:p>
    <w:p w:rsidR="006805A8" w:rsidRPr="001771B9" w:rsidP="006805A8" w14:paraId="150BDE79" w14:textId="77777777">
      <w:pPr>
        <w:rPr>
          <w:rFonts w:ascii="Arial" w:hAnsi="Arial" w:cs="Arial"/>
          <w:sz w:val="22"/>
          <w:szCs w:val="22"/>
        </w:rPr>
      </w:pPr>
    </w:p>
    <w:p w:rsidR="004D54F0" w:rsidRPr="001771B9" w:rsidP="004D54F0" w14:paraId="10018E89" w14:textId="545652C8">
      <w:pPr>
        <w:ind w:left="360"/>
        <w:rPr>
          <w:rFonts w:ascii="Arial" w:hAnsi="Arial" w:cs="Arial"/>
          <w:sz w:val="22"/>
          <w:szCs w:val="22"/>
        </w:rPr>
      </w:pPr>
      <w:r w:rsidRPr="001771B9">
        <w:rPr>
          <w:rFonts w:ascii="Arial" w:hAnsi="Arial" w:cs="Arial"/>
          <w:sz w:val="22"/>
          <w:szCs w:val="22"/>
          <w:u w:val="single"/>
        </w:rPr>
        <w:t>Estimated Burden Hours:</w:t>
      </w:r>
      <w:r w:rsidRPr="001771B9">
        <w:rPr>
          <w:rFonts w:ascii="Arial" w:hAnsi="Arial" w:cs="Arial"/>
          <w:sz w:val="22"/>
          <w:szCs w:val="22"/>
        </w:rPr>
        <w:t xml:space="preserve">  </w:t>
      </w:r>
      <w:r w:rsidRPr="001771B9">
        <w:rPr>
          <w:rFonts w:ascii="Arial" w:hAnsi="Arial" w:cs="Arial"/>
          <w:sz w:val="22"/>
          <w:szCs w:val="22"/>
        </w:rPr>
        <w:t xml:space="preserve">TTB no longer requires every permit applicant to complete TTB F 5030.6 as part of a permit investigation as most applicants provide copies of bank statements and other financial records directly to TTB.  Based on recent data, TTB estimates that, annually, </w:t>
      </w:r>
      <w:r w:rsidRPr="001771B9" w:rsidR="00CA5785">
        <w:rPr>
          <w:rFonts w:ascii="Arial" w:hAnsi="Arial" w:cs="Arial"/>
          <w:sz w:val="22"/>
          <w:szCs w:val="22"/>
        </w:rPr>
        <w:t>10</w:t>
      </w:r>
      <w:r w:rsidRPr="001771B9">
        <w:rPr>
          <w:rFonts w:ascii="Arial" w:hAnsi="Arial" w:cs="Arial"/>
          <w:sz w:val="22"/>
          <w:szCs w:val="22"/>
        </w:rPr>
        <w:t xml:space="preserve"> respondents complete this collection once each, resulting in </w:t>
      </w:r>
      <w:r w:rsidRPr="001771B9" w:rsidR="00CA5785">
        <w:rPr>
          <w:rFonts w:ascii="Arial" w:hAnsi="Arial" w:cs="Arial"/>
          <w:sz w:val="22"/>
          <w:szCs w:val="22"/>
        </w:rPr>
        <w:t>10</w:t>
      </w:r>
      <w:r w:rsidRPr="001771B9">
        <w:rPr>
          <w:rFonts w:ascii="Arial" w:hAnsi="Arial" w:cs="Arial"/>
          <w:sz w:val="22"/>
          <w:szCs w:val="22"/>
        </w:rPr>
        <w:t xml:space="preserve"> total responses.  Further, TTB estimates that </w:t>
      </w:r>
      <w:r w:rsidRPr="001771B9" w:rsidR="00CA5785">
        <w:rPr>
          <w:rFonts w:ascii="Arial" w:hAnsi="Arial" w:cs="Arial"/>
          <w:sz w:val="22"/>
          <w:szCs w:val="22"/>
        </w:rPr>
        <w:t>respondents require 0.</w:t>
      </w:r>
      <w:r w:rsidRPr="001771B9">
        <w:rPr>
          <w:rFonts w:ascii="Arial" w:hAnsi="Arial" w:cs="Arial"/>
          <w:sz w:val="22"/>
          <w:szCs w:val="22"/>
        </w:rPr>
        <w:t>25 hour (15 minutes) to complete</w:t>
      </w:r>
      <w:r w:rsidRPr="001771B9" w:rsidR="00CA5785">
        <w:rPr>
          <w:rFonts w:ascii="Arial" w:hAnsi="Arial" w:cs="Arial"/>
          <w:sz w:val="22"/>
          <w:szCs w:val="22"/>
        </w:rPr>
        <w:t xml:space="preserve"> a response</w:t>
      </w:r>
      <w:r w:rsidRPr="001771B9">
        <w:rPr>
          <w:rFonts w:ascii="Arial" w:hAnsi="Arial" w:cs="Arial"/>
          <w:sz w:val="22"/>
          <w:szCs w:val="22"/>
        </w:rPr>
        <w:t xml:space="preserve">, resulting in an estimated total annual burden of </w:t>
      </w:r>
      <w:r w:rsidRPr="001771B9" w:rsidR="00CA5785">
        <w:rPr>
          <w:rFonts w:ascii="Arial" w:hAnsi="Arial" w:cs="Arial"/>
          <w:sz w:val="22"/>
          <w:szCs w:val="22"/>
        </w:rPr>
        <w:t xml:space="preserve">2.5 </w:t>
      </w:r>
      <w:r w:rsidRPr="001771B9">
        <w:rPr>
          <w:rFonts w:ascii="Arial" w:hAnsi="Arial" w:cs="Arial"/>
          <w:sz w:val="22"/>
          <w:szCs w:val="22"/>
        </w:rPr>
        <w:t xml:space="preserve">hours. </w:t>
      </w:r>
    </w:p>
    <w:p w:rsidR="004D54F0" w:rsidRPr="009B2CE4" w:rsidP="00CA5785" w14:paraId="29A476F1" w14:textId="45925AAC">
      <w:pPr>
        <w:tabs>
          <w:tab w:val="left" w:pos="1320"/>
        </w:tabs>
        <w:ind w:left="360"/>
        <w:rPr>
          <w:rFonts w:ascii="Arial" w:hAnsi="Arial" w:cs="Arial"/>
          <w:sz w:val="22"/>
          <w:szCs w:val="22"/>
        </w:rPr>
      </w:pPr>
    </w:p>
    <w:p w:rsidR="00450BAA" w:rsidRPr="009B2CE4" w:rsidP="006805A8" w14:paraId="09424F26" w14:textId="5C0877B4">
      <w:pPr>
        <w:ind w:left="360"/>
        <w:rPr>
          <w:rFonts w:ascii="Arial" w:hAnsi="Arial" w:cs="Arial"/>
          <w:sz w:val="22"/>
          <w:szCs w:val="22"/>
        </w:rPr>
      </w:pPr>
      <w:r w:rsidRPr="009B2CE4">
        <w:rPr>
          <w:rFonts w:ascii="Arial" w:hAnsi="Arial" w:cs="Arial"/>
          <w:sz w:val="22"/>
          <w:szCs w:val="22"/>
          <w:u w:val="single"/>
        </w:rPr>
        <w:t>Estimated Respondent Labor Costs:</w:t>
      </w:r>
      <w:r w:rsidRPr="009B2CE4">
        <w:rPr>
          <w:rFonts w:ascii="Arial" w:hAnsi="Arial" w:cs="Arial"/>
          <w:sz w:val="22"/>
          <w:szCs w:val="22"/>
        </w:rPr>
        <w:t xml:space="preserve">  Based on the average fully-loaded labor rate of $</w:t>
      </w:r>
      <w:r w:rsidRPr="009B2CE4" w:rsidR="000E13C7">
        <w:rPr>
          <w:rFonts w:ascii="Arial" w:hAnsi="Arial" w:cs="Arial"/>
          <w:sz w:val="22"/>
          <w:szCs w:val="22"/>
        </w:rPr>
        <w:t>8</w:t>
      </w:r>
      <w:r w:rsidRPr="009B2CE4" w:rsidR="009B2CE4">
        <w:rPr>
          <w:rFonts w:ascii="Arial" w:hAnsi="Arial" w:cs="Arial"/>
          <w:sz w:val="22"/>
          <w:szCs w:val="22"/>
        </w:rPr>
        <w:t>7.57</w:t>
      </w:r>
      <w:r w:rsidRPr="009B2CE4">
        <w:rPr>
          <w:rFonts w:ascii="Arial" w:hAnsi="Arial" w:cs="Arial"/>
          <w:sz w:val="22"/>
          <w:szCs w:val="22"/>
        </w:rPr>
        <w:t xml:space="preserve"> per hour for </w:t>
      </w:r>
      <w:r w:rsidRPr="009B2CE4" w:rsidR="009B2CE4">
        <w:rPr>
          <w:rFonts w:ascii="Arial" w:hAnsi="Arial" w:cs="Arial"/>
          <w:sz w:val="22"/>
          <w:szCs w:val="22"/>
        </w:rPr>
        <w:t xml:space="preserve">all </w:t>
      </w:r>
      <w:r w:rsidRPr="009B2CE4" w:rsidR="004D54F0">
        <w:rPr>
          <w:rFonts w:ascii="Arial" w:hAnsi="Arial" w:cs="Arial"/>
          <w:sz w:val="22"/>
          <w:szCs w:val="22"/>
        </w:rPr>
        <w:t>management occupations</w:t>
      </w:r>
      <w:r w:rsidRPr="009B2CE4" w:rsidR="009B2CE4">
        <w:rPr>
          <w:rFonts w:ascii="Arial" w:hAnsi="Arial" w:cs="Arial"/>
          <w:sz w:val="22"/>
          <w:szCs w:val="22"/>
        </w:rPr>
        <w:t xml:space="preserve"> in the b</w:t>
      </w:r>
      <w:r w:rsidRPr="009B2CE4" w:rsidR="000E13C7">
        <w:rPr>
          <w:rFonts w:ascii="Arial" w:hAnsi="Arial" w:cs="Arial"/>
          <w:sz w:val="22"/>
          <w:szCs w:val="22"/>
        </w:rPr>
        <w:t xml:space="preserve">everage and </w:t>
      </w:r>
      <w:r w:rsidRPr="009B2CE4" w:rsidR="009B2CE4">
        <w:rPr>
          <w:rFonts w:ascii="Arial" w:hAnsi="Arial" w:cs="Arial"/>
          <w:sz w:val="22"/>
          <w:szCs w:val="22"/>
        </w:rPr>
        <w:t>t</w:t>
      </w:r>
      <w:r w:rsidRPr="009B2CE4" w:rsidR="000E13C7">
        <w:rPr>
          <w:rFonts w:ascii="Arial" w:hAnsi="Arial" w:cs="Arial"/>
          <w:sz w:val="22"/>
          <w:szCs w:val="22"/>
        </w:rPr>
        <w:t xml:space="preserve">obacco </w:t>
      </w:r>
      <w:r w:rsidRPr="009B2CE4" w:rsidR="009B2CE4">
        <w:rPr>
          <w:rFonts w:ascii="Arial" w:hAnsi="Arial" w:cs="Arial"/>
          <w:sz w:val="22"/>
          <w:szCs w:val="22"/>
        </w:rPr>
        <w:t>p</w:t>
      </w:r>
      <w:r w:rsidRPr="009B2CE4" w:rsidR="000E13C7">
        <w:rPr>
          <w:rFonts w:ascii="Arial" w:hAnsi="Arial" w:cs="Arial"/>
          <w:sz w:val="22"/>
          <w:szCs w:val="22"/>
        </w:rPr>
        <w:t xml:space="preserve">roduct </w:t>
      </w:r>
      <w:r w:rsidRPr="009B2CE4" w:rsidR="009B2CE4">
        <w:rPr>
          <w:rFonts w:ascii="Arial" w:hAnsi="Arial" w:cs="Arial"/>
          <w:sz w:val="22"/>
          <w:szCs w:val="22"/>
        </w:rPr>
        <w:t>m</w:t>
      </w:r>
      <w:r w:rsidRPr="009B2CE4" w:rsidR="000E13C7">
        <w:rPr>
          <w:rFonts w:ascii="Arial" w:hAnsi="Arial" w:cs="Arial"/>
          <w:sz w:val="22"/>
          <w:szCs w:val="22"/>
        </w:rPr>
        <w:t>anufacturing industr</w:t>
      </w:r>
      <w:r w:rsidRPr="009B2CE4" w:rsidR="009B2CE4">
        <w:rPr>
          <w:rFonts w:ascii="Arial" w:hAnsi="Arial" w:cs="Arial"/>
          <w:sz w:val="22"/>
          <w:szCs w:val="22"/>
        </w:rPr>
        <w:t>y</w:t>
      </w:r>
      <w:r w:rsidRPr="009B2CE4" w:rsidR="000E13C7">
        <w:rPr>
          <w:rFonts w:ascii="Arial" w:hAnsi="Arial" w:cs="Arial"/>
          <w:sz w:val="22"/>
          <w:szCs w:val="22"/>
        </w:rPr>
        <w:t xml:space="preserve"> (NAICS 312000), </w:t>
      </w:r>
      <w:r w:rsidRPr="009B2CE4">
        <w:rPr>
          <w:rFonts w:ascii="Arial" w:hAnsi="Arial" w:cs="Arial"/>
          <w:sz w:val="22"/>
          <w:szCs w:val="22"/>
        </w:rPr>
        <w:t>TTB estimates the per-respondent and total respondent labor costs for this information collection as follows:</w:t>
      </w:r>
      <w:r>
        <w:rPr>
          <w:rFonts w:ascii="Arial" w:eastAsia="Calibri" w:hAnsi="Arial" w:cs="Arial"/>
          <w:sz w:val="22"/>
          <w:szCs w:val="22"/>
          <w:vertAlign w:val="superscript"/>
        </w:rPr>
        <w:footnoteReference w:id="4"/>
      </w:r>
      <w:r w:rsidRPr="009B2CE4">
        <w:rPr>
          <w:rFonts w:ascii="Arial" w:hAnsi="Arial" w:cs="Arial"/>
          <w:sz w:val="22"/>
          <w:szCs w:val="22"/>
        </w:rPr>
        <w:t xml:space="preserve"> </w:t>
      </w:r>
    </w:p>
    <w:p w:rsidR="00097D06" w:rsidRPr="009B2CE4" w:rsidP="006805A8" w14:paraId="346F8F9A"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449"/>
        <w:gridCol w:w="1337"/>
        <w:gridCol w:w="1843"/>
      </w:tblGrid>
      <w:tr w14:paraId="5F4206E3" w14:textId="77777777" w:rsidTr="009B2CE4">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467"/>
          <w:jc w:val="center"/>
        </w:trPr>
        <w:tc>
          <w:tcPr>
            <w:tcW w:w="8640" w:type="dxa"/>
            <w:gridSpan w:val="6"/>
            <w:shd w:val="clear" w:color="auto" w:fill="auto"/>
            <w:vAlign w:val="center"/>
          </w:tcPr>
          <w:p w:rsidR="006805A8" w:rsidRPr="009B2CE4" w:rsidP="009B2CE4" w14:paraId="35718682" w14:textId="3CFADF41">
            <w:pPr>
              <w:jc w:val="center"/>
              <w:rPr>
                <w:rFonts w:ascii="Arial" w:hAnsi="Arial" w:cs="Arial"/>
                <w:b/>
                <w:sz w:val="20"/>
                <w:szCs w:val="20"/>
              </w:rPr>
            </w:pPr>
            <w:r w:rsidRPr="009B2CE4">
              <w:rPr>
                <w:rFonts w:ascii="Arial" w:hAnsi="Arial" w:cs="Arial"/>
                <w:b/>
                <w:sz w:val="20"/>
                <w:szCs w:val="20"/>
              </w:rPr>
              <w:t>Respondent Labor Costs for OMB No. 1513–0</w:t>
            </w:r>
            <w:r w:rsidRPr="009B2CE4" w:rsidR="000E13C7">
              <w:rPr>
                <w:rFonts w:ascii="Arial" w:hAnsi="Arial" w:cs="Arial"/>
                <w:b/>
                <w:sz w:val="20"/>
                <w:szCs w:val="20"/>
              </w:rPr>
              <w:t>004</w:t>
            </w:r>
            <w:r w:rsidRPr="009B2CE4">
              <w:rPr>
                <w:rFonts w:ascii="Arial" w:hAnsi="Arial" w:cs="Arial"/>
                <w:b/>
                <w:sz w:val="22"/>
                <w:szCs w:val="22"/>
              </w:rPr>
              <w:t>*</w:t>
            </w:r>
          </w:p>
        </w:tc>
      </w:tr>
      <w:tr w14:paraId="33704E21" w14:textId="77777777" w:rsidTr="00450BAA">
        <w:tblPrEx>
          <w:tblW w:w="8640" w:type="dxa"/>
          <w:jc w:val="center"/>
          <w:tblLayout w:type="fixed"/>
          <w:tblCellMar>
            <w:left w:w="29" w:type="dxa"/>
            <w:right w:w="29" w:type="dxa"/>
          </w:tblCellMar>
          <w:tblLook w:val="04A0"/>
        </w:tblPrEx>
        <w:trPr>
          <w:trHeight w:val="720"/>
          <w:jc w:val="center"/>
        </w:trPr>
        <w:tc>
          <w:tcPr>
            <w:tcW w:w="1337" w:type="dxa"/>
            <w:shd w:val="clear" w:color="auto" w:fill="auto"/>
            <w:tcMar>
              <w:left w:w="29" w:type="dxa"/>
              <w:right w:w="29" w:type="dxa"/>
            </w:tcMar>
            <w:vAlign w:val="center"/>
          </w:tcPr>
          <w:p w:rsidR="006805A8" w:rsidRPr="009B2CE4" w:rsidP="003D0DD2" w14:paraId="030F0E42" w14:textId="77777777">
            <w:pPr>
              <w:jc w:val="center"/>
              <w:rPr>
                <w:rFonts w:ascii="Arial" w:hAnsi="Arial" w:cs="Arial"/>
                <w:sz w:val="20"/>
                <w:szCs w:val="20"/>
              </w:rPr>
            </w:pPr>
            <w:r w:rsidRPr="009B2CE4">
              <w:rPr>
                <w:rFonts w:ascii="Arial" w:hAnsi="Arial" w:cs="Arial"/>
                <w:sz w:val="20"/>
                <w:szCs w:val="20"/>
              </w:rPr>
              <w:t>Avg. Time / Response</w:t>
            </w:r>
          </w:p>
        </w:tc>
        <w:tc>
          <w:tcPr>
            <w:tcW w:w="1337" w:type="dxa"/>
            <w:shd w:val="clear" w:color="auto" w:fill="auto"/>
            <w:tcMar>
              <w:left w:w="29" w:type="dxa"/>
              <w:right w:w="29" w:type="dxa"/>
            </w:tcMar>
            <w:vAlign w:val="center"/>
          </w:tcPr>
          <w:p w:rsidR="006805A8" w:rsidRPr="009B2CE4" w:rsidP="00042D69" w14:paraId="73A29AA4" w14:textId="1AA8017A">
            <w:pPr>
              <w:jc w:val="center"/>
              <w:rPr>
                <w:rFonts w:ascii="Arial" w:hAnsi="Arial" w:cs="Arial"/>
                <w:sz w:val="20"/>
                <w:szCs w:val="20"/>
              </w:rPr>
            </w:pPr>
            <w:r w:rsidRPr="009B2CE4">
              <w:rPr>
                <w:rFonts w:ascii="Arial" w:hAnsi="Arial" w:cs="Arial"/>
                <w:sz w:val="20"/>
                <w:szCs w:val="20"/>
              </w:rPr>
              <w:t xml:space="preserve">Fully-loaded Labor Rate </w:t>
            </w:r>
            <w:r w:rsidRPr="009B2CE4" w:rsidR="00042D69">
              <w:rPr>
                <w:rFonts w:ascii="Arial" w:hAnsi="Arial" w:cs="Arial"/>
                <w:sz w:val="20"/>
                <w:szCs w:val="20"/>
              </w:rPr>
              <w:t>/</w:t>
            </w:r>
            <w:r w:rsidRPr="009B2CE4">
              <w:rPr>
                <w:rFonts w:ascii="Arial" w:hAnsi="Arial" w:cs="Arial"/>
                <w:sz w:val="20"/>
                <w:szCs w:val="20"/>
              </w:rPr>
              <w:t xml:space="preserve"> Response</w:t>
            </w:r>
          </w:p>
        </w:tc>
        <w:tc>
          <w:tcPr>
            <w:tcW w:w="1337" w:type="dxa"/>
            <w:shd w:val="clear" w:color="auto" w:fill="auto"/>
            <w:vAlign w:val="center"/>
          </w:tcPr>
          <w:p w:rsidR="006805A8" w:rsidRPr="009B2CE4" w:rsidP="003D0DD2" w14:paraId="40138D47" w14:textId="77777777">
            <w:pPr>
              <w:jc w:val="center"/>
              <w:rPr>
                <w:rFonts w:ascii="Arial" w:hAnsi="Arial" w:cs="Arial"/>
                <w:sz w:val="20"/>
                <w:szCs w:val="20"/>
              </w:rPr>
            </w:pPr>
            <w:r w:rsidRPr="009B2CE4">
              <w:rPr>
                <w:rFonts w:ascii="Arial" w:hAnsi="Arial" w:cs="Arial"/>
                <w:sz w:val="20"/>
                <w:szCs w:val="20"/>
              </w:rPr>
              <w:t>Responses / Respondent</w:t>
            </w:r>
          </w:p>
        </w:tc>
        <w:tc>
          <w:tcPr>
            <w:tcW w:w="1449" w:type="dxa"/>
            <w:tcBorders>
              <w:right w:val="single" w:sz="12" w:space="0" w:color="auto"/>
            </w:tcBorders>
            <w:shd w:val="clear" w:color="auto" w:fill="auto"/>
            <w:vAlign w:val="center"/>
          </w:tcPr>
          <w:p w:rsidR="006805A8" w:rsidRPr="009B2CE4" w:rsidP="003D0DD2" w14:paraId="491FA566" w14:textId="77777777">
            <w:pPr>
              <w:jc w:val="center"/>
              <w:rPr>
                <w:rFonts w:ascii="Arial" w:hAnsi="Arial" w:cs="Arial"/>
                <w:sz w:val="20"/>
                <w:szCs w:val="20"/>
              </w:rPr>
            </w:pPr>
            <w:r w:rsidRPr="009B2CE4">
              <w:rPr>
                <w:rFonts w:ascii="Arial" w:hAnsi="Arial" w:cs="Arial"/>
                <w:sz w:val="20"/>
                <w:szCs w:val="20"/>
              </w:rPr>
              <w:t>Labor Costs / Respondent</w:t>
            </w:r>
          </w:p>
        </w:tc>
        <w:tc>
          <w:tcPr>
            <w:tcW w:w="1337" w:type="dxa"/>
            <w:tcBorders>
              <w:left w:val="single" w:sz="12" w:space="0" w:color="auto"/>
            </w:tcBorders>
            <w:shd w:val="clear" w:color="auto" w:fill="auto"/>
            <w:tcMar>
              <w:left w:w="29" w:type="dxa"/>
              <w:right w:w="29" w:type="dxa"/>
            </w:tcMar>
            <w:vAlign w:val="center"/>
          </w:tcPr>
          <w:p w:rsidR="006805A8" w:rsidRPr="009B2CE4" w:rsidP="003D0DD2" w14:paraId="5E191444" w14:textId="77777777">
            <w:pPr>
              <w:jc w:val="center"/>
              <w:rPr>
                <w:rFonts w:ascii="Arial" w:hAnsi="Arial" w:cs="Arial"/>
                <w:sz w:val="20"/>
                <w:szCs w:val="20"/>
              </w:rPr>
            </w:pPr>
            <w:r w:rsidRPr="009B2CE4">
              <w:rPr>
                <w:rFonts w:ascii="Arial" w:hAnsi="Arial" w:cs="Arial"/>
                <w:sz w:val="20"/>
                <w:szCs w:val="20"/>
              </w:rPr>
              <w:t>Total Responses</w:t>
            </w:r>
          </w:p>
        </w:tc>
        <w:tc>
          <w:tcPr>
            <w:tcW w:w="1843" w:type="dxa"/>
            <w:shd w:val="clear" w:color="auto" w:fill="auto"/>
            <w:tcMar>
              <w:left w:w="29" w:type="dxa"/>
              <w:right w:w="29" w:type="dxa"/>
            </w:tcMar>
            <w:vAlign w:val="center"/>
          </w:tcPr>
          <w:p w:rsidR="006805A8" w:rsidRPr="009B2CE4" w:rsidP="003D0DD2" w14:paraId="032B6938" w14:textId="77777777">
            <w:pPr>
              <w:jc w:val="center"/>
              <w:rPr>
                <w:rFonts w:ascii="Arial" w:hAnsi="Arial" w:cs="Arial"/>
                <w:b/>
                <w:sz w:val="20"/>
                <w:szCs w:val="20"/>
              </w:rPr>
            </w:pPr>
            <w:r w:rsidRPr="009B2CE4">
              <w:rPr>
                <w:rFonts w:ascii="Arial" w:hAnsi="Arial" w:cs="Arial"/>
                <w:b/>
                <w:sz w:val="20"/>
                <w:szCs w:val="20"/>
              </w:rPr>
              <w:t>Total Labor Costs</w:t>
            </w:r>
          </w:p>
        </w:tc>
      </w:tr>
      <w:tr w14:paraId="30DEE94C" w14:textId="77777777" w:rsidTr="00450BAA">
        <w:tblPrEx>
          <w:tblW w:w="8640" w:type="dxa"/>
          <w:jc w:val="center"/>
          <w:tblLayout w:type="fixed"/>
          <w:tblCellMar>
            <w:left w:w="29" w:type="dxa"/>
            <w:right w:w="29" w:type="dxa"/>
          </w:tblCellMar>
          <w:tblLook w:val="04A0"/>
        </w:tblPrEx>
        <w:trPr>
          <w:trHeight w:val="720"/>
          <w:jc w:val="center"/>
        </w:trPr>
        <w:tc>
          <w:tcPr>
            <w:tcW w:w="1337" w:type="dxa"/>
            <w:shd w:val="clear" w:color="auto" w:fill="auto"/>
            <w:tcMar>
              <w:left w:w="29" w:type="dxa"/>
              <w:right w:w="29" w:type="dxa"/>
            </w:tcMar>
            <w:vAlign w:val="center"/>
          </w:tcPr>
          <w:p w:rsidR="006805A8" w:rsidRPr="009B2CE4" w:rsidP="000E13C7" w14:paraId="76721816" w14:textId="1B6D570E">
            <w:pPr>
              <w:jc w:val="center"/>
              <w:rPr>
                <w:rFonts w:ascii="Arial" w:hAnsi="Arial" w:cs="Arial"/>
                <w:sz w:val="20"/>
                <w:szCs w:val="20"/>
              </w:rPr>
            </w:pPr>
            <w:r w:rsidRPr="009B2CE4">
              <w:rPr>
                <w:rFonts w:ascii="Arial" w:hAnsi="Arial" w:cs="Arial"/>
                <w:sz w:val="20"/>
                <w:szCs w:val="20"/>
              </w:rPr>
              <w:t>0.25 hour</w:t>
            </w:r>
          </w:p>
        </w:tc>
        <w:tc>
          <w:tcPr>
            <w:tcW w:w="1337" w:type="dxa"/>
            <w:shd w:val="clear" w:color="auto" w:fill="auto"/>
            <w:tcMar>
              <w:left w:w="29" w:type="dxa"/>
              <w:right w:w="29" w:type="dxa"/>
            </w:tcMar>
            <w:vAlign w:val="center"/>
          </w:tcPr>
          <w:p w:rsidR="006805A8" w:rsidRPr="009B2CE4" w:rsidP="003D0DD2" w14:paraId="1212FB82" w14:textId="075B52A6">
            <w:pPr>
              <w:jc w:val="center"/>
              <w:rPr>
                <w:rFonts w:ascii="Arial" w:hAnsi="Arial" w:cs="Arial"/>
                <w:sz w:val="20"/>
                <w:szCs w:val="20"/>
              </w:rPr>
            </w:pPr>
            <w:r w:rsidRPr="009B2CE4">
              <w:rPr>
                <w:rFonts w:ascii="Arial" w:hAnsi="Arial" w:cs="Arial"/>
                <w:sz w:val="20"/>
                <w:szCs w:val="20"/>
              </w:rPr>
              <w:t>$21.</w:t>
            </w:r>
            <w:r w:rsidRPr="009B2CE4" w:rsidR="009B2CE4">
              <w:rPr>
                <w:rFonts w:ascii="Arial" w:hAnsi="Arial" w:cs="Arial"/>
                <w:sz w:val="20"/>
                <w:szCs w:val="20"/>
              </w:rPr>
              <w:t>89</w:t>
            </w:r>
          </w:p>
        </w:tc>
        <w:tc>
          <w:tcPr>
            <w:tcW w:w="1337" w:type="dxa"/>
            <w:shd w:val="clear" w:color="auto" w:fill="auto"/>
            <w:vAlign w:val="center"/>
          </w:tcPr>
          <w:p w:rsidR="006805A8" w:rsidRPr="009B2CE4" w:rsidP="003D0DD2" w14:paraId="7D4752E9" w14:textId="77777777">
            <w:pPr>
              <w:jc w:val="center"/>
              <w:rPr>
                <w:rFonts w:ascii="Arial" w:hAnsi="Arial" w:cs="Arial"/>
                <w:sz w:val="20"/>
                <w:szCs w:val="20"/>
              </w:rPr>
            </w:pPr>
            <w:r w:rsidRPr="009B2CE4">
              <w:rPr>
                <w:rFonts w:ascii="Arial" w:hAnsi="Arial" w:cs="Arial"/>
                <w:sz w:val="20"/>
                <w:szCs w:val="20"/>
              </w:rPr>
              <w:t>1</w:t>
            </w:r>
          </w:p>
        </w:tc>
        <w:tc>
          <w:tcPr>
            <w:tcW w:w="1449" w:type="dxa"/>
            <w:tcBorders>
              <w:right w:val="single" w:sz="12" w:space="0" w:color="auto"/>
            </w:tcBorders>
            <w:shd w:val="clear" w:color="auto" w:fill="auto"/>
            <w:vAlign w:val="center"/>
          </w:tcPr>
          <w:p w:rsidR="006805A8" w:rsidRPr="009B2CE4" w:rsidP="003D0DD2" w14:paraId="3444A6B0" w14:textId="7713A8DB">
            <w:pPr>
              <w:jc w:val="center"/>
              <w:rPr>
                <w:rFonts w:ascii="Arial" w:hAnsi="Arial" w:cs="Arial"/>
                <w:sz w:val="20"/>
                <w:szCs w:val="20"/>
              </w:rPr>
            </w:pPr>
            <w:r w:rsidRPr="009B2CE4">
              <w:rPr>
                <w:rFonts w:ascii="Arial" w:hAnsi="Arial" w:cs="Arial"/>
                <w:sz w:val="20"/>
                <w:szCs w:val="20"/>
              </w:rPr>
              <w:t>$21.</w:t>
            </w:r>
            <w:r w:rsidRPr="009B2CE4" w:rsidR="009B2CE4">
              <w:rPr>
                <w:rFonts w:ascii="Arial" w:hAnsi="Arial" w:cs="Arial"/>
                <w:sz w:val="20"/>
                <w:szCs w:val="20"/>
              </w:rPr>
              <w:t>89</w:t>
            </w:r>
          </w:p>
        </w:tc>
        <w:tc>
          <w:tcPr>
            <w:tcW w:w="1337" w:type="dxa"/>
            <w:tcBorders>
              <w:left w:val="single" w:sz="12" w:space="0" w:color="auto"/>
            </w:tcBorders>
            <w:shd w:val="clear" w:color="auto" w:fill="auto"/>
            <w:tcMar>
              <w:left w:w="29" w:type="dxa"/>
              <w:right w:w="29" w:type="dxa"/>
            </w:tcMar>
            <w:vAlign w:val="center"/>
          </w:tcPr>
          <w:p w:rsidR="006805A8" w:rsidRPr="009B2CE4" w:rsidP="00CA5785" w14:paraId="48BB7319" w14:textId="201526B6">
            <w:pPr>
              <w:jc w:val="center"/>
              <w:rPr>
                <w:rFonts w:ascii="Arial" w:hAnsi="Arial" w:cs="Arial"/>
                <w:sz w:val="20"/>
                <w:szCs w:val="20"/>
              </w:rPr>
            </w:pPr>
            <w:r w:rsidRPr="009B2CE4">
              <w:rPr>
                <w:rFonts w:ascii="Arial" w:hAnsi="Arial" w:cs="Arial"/>
                <w:sz w:val="20"/>
                <w:szCs w:val="20"/>
              </w:rPr>
              <w:t>10</w:t>
            </w:r>
          </w:p>
        </w:tc>
        <w:tc>
          <w:tcPr>
            <w:tcW w:w="1843" w:type="dxa"/>
            <w:shd w:val="clear" w:color="auto" w:fill="auto"/>
            <w:tcMar>
              <w:left w:w="29" w:type="dxa"/>
              <w:right w:w="29" w:type="dxa"/>
            </w:tcMar>
            <w:vAlign w:val="center"/>
          </w:tcPr>
          <w:p w:rsidR="006805A8" w:rsidRPr="009B2CE4" w:rsidP="003D0DD2" w14:paraId="5A3B52A8" w14:textId="1DA5A9B2">
            <w:pPr>
              <w:jc w:val="center"/>
              <w:rPr>
                <w:rFonts w:ascii="Arial" w:hAnsi="Arial" w:cs="Arial"/>
                <w:b/>
                <w:sz w:val="20"/>
                <w:szCs w:val="20"/>
              </w:rPr>
            </w:pPr>
            <w:r w:rsidRPr="009B2CE4">
              <w:rPr>
                <w:rFonts w:ascii="Arial" w:hAnsi="Arial" w:cs="Arial"/>
                <w:b/>
                <w:sz w:val="20"/>
                <w:szCs w:val="20"/>
              </w:rPr>
              <w:t>$21</w:t>
            </w:r>
            <w:r w:rsidRPr="009B2CE4" w:rsidR="009B2CE4">
              <w:rPr>
                <w:rFonts w:ascii="Arial" w:hAnsi="Arial" w:cs="Arial"/>
                <w:b/>
                <w:sz w:val="20"/>
                <w:szCs w:val="20"/>
              </w:rPr>
              <w:t>8</w:t>
            </w:r>
            <w:r w:rsidRPr="009B2CE4">
              <w:rPr>
                <w:rFonts w:ascii="Arial" w:hAnsi="Arial" w:cs="Arial"/>
                <w:b/>
                <w:sz w:val="20"/>
                <w:szCs w:val="20"/>
              </w:rPr>
              <w:t>.90</w:t>
            </w:r>
          </w:p>
        </w:tc>
      </w:tr>
    </w:tbl>
    <w:p w:rsidR="006805A8" w:rsidRPr="009B2CE4" w:rsidP="006805A8" w14:paraId="72A8E285" w14:textId="77777777">
      <w:pPr>
        <w:ind w:left="360"/>
        <w:rPr>
          <w:rFonts w:ascii="Arial" w:hAnsi="Arial" w:cs="Arial"/>
          <w:sz w:val="8"/>
          <w:szCs w:val="8"/>
        </w:rPr>
      </w:pPr>
    </w:p>
    <w:p w:rsidR="006805A8" w:rsidRPr="009B2CE4" w:rsidP="006805A8" w14:paraId="54070752" w14:textId="74D632A5">
      <w:pPr>
        <w:ind w:left="360"/>
        <w:rPr>
          <w:rFonts w:ascii="Arial" w:hAnsi="Arial" w:cs="Arial"/>
          <w:sz w:val="18"/>
          <w:szCs w:val="18"/>
        </w:rPr>
      </w:pPr>
      <w:r w:rsidRPr="009B2CE4">
        <w:rPr>
          <w:rFonts w:ascii="Arial" w:hAnsi="Arial" w:cs="Arial"/>
          <w:sz w:val="22"/>
          <w:szCs w:val="22"/>
        </w:rPr>
        <w:t xml:space="preserve">* </w:t>
      </w:r>
      <w:r w:rsidRPr="009B2CE4">
        <w:rPr>
          <w:rFonts w:ascii="Arial" w:hAnsi="Arial" w:cs="Arial"/>
          <w:sz w:val="18"/>
          <w:szCs w:val="18"/>
        </w:rPr>
        <w:t>The fully-loaded labor rate</w:t>
      </w:r>
      <w:r w:rsidRPr="009B2CE4" w:rsidR="000E13C7">
        <w:rPr>
          <w:rFonts w:ascii="Arial" w:hAnsi="Arial" w:cs="Arial"/>
          <w:sz w:val="18"/>
          <w:szCs w:val="18"/>
        </w:rPr>
        <w:t xml:space="preserve"> and </w:t>
      </w:r>
      <w:r w:rsidRPr="009B2CE4" w:rsidR="00A27BEC">
        <w:rPr>
          <w:rFonts w:ascii="Arial" w:hAnsi="Arial" w:cs="Arial"/>
          <w:sz w:val="18"/>
          <w:szCs w:val="18"/>
        </w:rPr>
        <w:t xml:space="preserve">respondent </w:t>
      </w:r>
      <w:r w:rsidRPr="009B2CE4" w:rsidR="000E13C7">
        <w:rPr>
          <w:rFonts w:ascii="Arial" w:hAnsi="Arial" w:cs="Arial"/>
          <w:sz w:val="18"/>
          <w:szCs w:val="18"/>
        </w:rPr>
        <w:t>labor costs</w:t>
      </w:r>
      <w:r w:rsidRPr="009B2CE4">
        <w:rPr>
          <w:rFonts w:ascii="Arial" w:hAnsi="Arial" w:cs="Arial"/>
          <w:sz w:val="18"/>
          <w:szCs w:val="18"/>
        </w:rPr>
        <w:t xml:space="preserve"> rounded to the nearest whole cent. </w:t>
      </w:r>
    </w:p>
    <w:p w:rsidR="006805A8" w:rsidRPr="009B2CE4" w:rsidP="006805A8" w14:paraId="2CB0AA22" w14:textId="77777777">
      <w:pPr>
        <w:ind w:left="360"/>
        <w:rPr>
          <w:rFonts w:ascii="Arial" w:hAnsi="Arial" w:cs="Arial"/>
          <w:sz w:val="22"/>
          <w:szCs w:val="22"/>
        </w:rPr>
      </w:pPr>
    </w:p>
    <w:p w:rsidR="006805A8" w:rsidRPr="009B2CE4" w:rsidP="006805A8" w14:paraId="107BAFEC" w14:textId="3C1DF0E8">
      <w:pPr>
        <w:tabs>
          <w:tab w:val="left" w:pos="8775"/>
        </w:tabs>
        <w:ind w:left="360"/>
        <w:rPr>
          <w:rFonts w:ascii="Arial" w:hAnsi="Arial" w:cs="Arial"/>
          <w:sz w:val="22"/>
          <w:szCs w:val="22"/>
        </w:rPr>
      </w:pPr>
      <w:r w:rsidRPr="009B2CE4">
        <w:rPr>
          <w:rFonts w:ascii="Arial" w:hAnsi="Arial" w:cs="Arial"/>
          <w:sz w:val="22"/>
          <w:szCs w:val="22"/>
          <w:u w:val="single"/>
        </w:rPr>
        <w:t>Recordkeeping:</w:t>
      </w:r>
      <w:r w:rsidRPr="009B2CE4">
        <w:rPr>
          <w:rFonts w:ascii="Arial" w:hAnsi="Arial" w:cs="Arial"/>
          <w:sz w:val="22"/>
          <w:szCs w:val="22"/>
        </w:rPr>
        <w:t xml:space="preserve">  </w:t>
      </w:r>
      <w:r w:rsidRPr="009B2CE4" w:rsidR="000E13C7">
        <w:rPr>
          <w:rFonts w:ascii="Arial" w:hAnsi="Arial" w:cs="Arial"/>
          <w:sz w:val="22"/>
          <w:szCs w:val="22"/>
        </w:rPr>
        <w:t>The</w:t>
      </w:r>
      <w:r w:rsidRPr="009B2CE4" w:rsidR="005609BA">
        <w:rPr>
          <w:rFonts w:ascii="Arial" w:hAnsi="Arial" w:cs="Arial"/>
          <w:sz w:val="22"/>
          <w:szCs w:val="22"/>
        </w:rPr>
        <w:t xml:space="preserve">re is no stated recordkeeping requirement for this information collection.  The financial information access </w:t>
      </w:r>
      <w:r w:rsidRPr="009B2CE4" w:rsidR="000E13C7">
        <w:rPr>
          <w:rFonts w:ascii="Arial" w:hAnsi="Arial" w:cs="Arial"/>
          <w:sz w:val="22"/>
          <w:szCs w:val="22"/>
        </w:rPr>
        <w:t xml:space="preserve">authorization granted by applicants </w:t>
      </w:r>
      <w:r w:rsidRPr="009B2CE4" w:rsidR="005609BA">
        <w:rPr>
          <w:rFonts w:ascii="Arial" w:hAnsi="Arial" w:cs="Arial"/>
          <w:sz w:val="22"/>
          <w:szCs w:val="22"/>
        </w:rPr>
        <w:t xml:space="preserve">to TTB </w:t>
      </w:r>
      <w:r w:rsidRPr="009B2CE4" w:rsidR="000E13C7">
        <w:rPr>
          <w:rFonts w:ascii="Arial" w:hAnsi="Arial" w:cs="Arial"/>
          <w:sz w:val="22"/>
          <w:szCs w:val="22"/>
        </w:rPr>
        <w:t xml:space="preserve">using TTB F 5030.6 is </w:t>
      </w:r>
      <w:r w:rsidRPr="009B2CE4" w:rsidR="005609BA">
        <w:rPr>
          <w:rFonts w:ascii="Arial" w:hAnsi="Arial" w:cs="Arial"/>
          <w:sz w:val="22"/>
          <w:szCs w:val="22"/>
        </w:rPr>
        <w:t xml:space="preserve">in effect for 3 months. </w:t>
      </w:r>
    </w:p>
    <w:p w:rsidR="006805A8" w:rsidRPr="009B2CE4" w:rsidP="006805A8" w14:paraId="7418B4D7" w14:textId="77777777">
      <w:pPr>
        <w:rPr>
          <w:rFonts w:ascii="Arial" w:hAnsi="Arial" w:cs="Arial"/>
          <w:sz w:val="28"/>
          <w:szCs w:val="28"/>
        </w:rPr>
      </w:pPr>
    </w:p>
    <w:p w:rsidR="006805A8" w:rsidRPr="009B2CE4" w:rsidP="006805A8" w14:paraId="72DEA093" w14:textId="77777777">
      <w:pPr>
        <w:suppressAutoHyphens/>
        <w:rPr>
          <w:rFonts w:ascii="Arial" w:hAnsi="Arial" w:cs="Arial"/>
          <w:i/>
          <w:sz w:val="22"/>
          <w:szCs w:val="22"/>
        </w:rPr>
      </w:pPr>
      <w:r w:rsidRPr="009B2CE4">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6805A8" w:rsidRPr="009B2CE4" w:rsidP="006805A8" w14:paraId="61C32CFF" w14:textId="77777777">
      <w:pPr>
        <w:suppressAutoHyphens/>
        <w:ind w:left="480" w:hanging="480"/>
        <w:rPr>
          <w:rFonts w:ascii="Arial" w:hAnsi="Arial" w:cs="Arial"/>
          <w:sz w:val="22"/>
          <w:szCs w:val="22"/>
        </w:rPr>
      </w:pPr>
    </w:p>
    <w:p w:rsidR="006805A8" w:rsidRPr="009B2CE4" w:rsidP="006805A8" w14:paraId="17A22DBF" w14:textId="484720E3">
      <w:pPr>
        <w:widowControl w:val="0"/>
        <w:tabs>
          <w:tab w:val="left" w:pos="8775"/>
        </w:tabs>
        <w:suppressAutoHyphens/>
        <w:autoSpaceDE w:val="0"/>
        <w:autoSpaceDN w:val="0"/>
        <w:adjustRightInd w:val="0"/>
        <w:ind w:left="360"/>
        <w:rPr>
          <w:rFonts w:ascii="Arial" w:hAnsi="Arial" w:cs="Arial"/>
          <w:sz w:val="22"/>
          <w:szCs w:val="22"/>
        </w:rPr>
      </w:pPr>
      <w:r w:rsidRPr="009B2CE4">
        <w:rPr>
          <w:rFonts w:ascii="Arial" w:hAnsi="Arial" w:cs="Arial"/>
          <w:sz w:val="22"/>
          <w:szCs w:val="22"/>
        </w:rPr>
        <w:t xml:space="preserve">TTB believes that respondents </w:t>
      </w:r>
      <w:r w:rsidRPr="009B2CE4" w:rsidR="00450BAA">
        <w:rPr>
          <w:rFonts w:ascii="Arial" w:hAnsi="Arial" w:cs="Arial"/>
          <w:sz w:val="22"/>
          <w:szCs w:val="22"/>
        </w:rPr>
        <w:t xml:space="preserve">to this very occasional collection </w:t>
      </w:r>
      <w:r w:rsidRPr="009B2CE4">
        <w:rPr>
          <w:rFonts w:ascii="Arial" w:hAnsi="Arial" w:cs="Arial"/>
          <w:sz w:val="22"/>
          <w:szCs w:val="22"/>
        </w:rPr>
        <w:t xml:space="preserve">do not have any non-labor costs other than mailing supply and postage costs.  As such, TTB estimates that </w:t>
      </w:r>
      <w:r w:rsidRPr="009B2CE4" w:rsidR="005609BA">
        <w:rPr>
          <w:rFonts w:ascii="Arial" w:hAnsi="Arial" w:cs="Arial"/>
          <w:sz w:val="22"/>
          <w:szCs w:val="22"/>
        </w:rPr>
        <w:t xml:space="preserve">the </w:t>
      </w:r>
      <w:r w:rsidRPr="009B2CE4" w:rsidR="00CA5785">
        <w:rPr>
          <w:rFonts w:ascii="Arial" w:hAnsi="Arial" w:cs="Arial"/>
          <w:sz w:val="22"/>
          <w:szCs w:val="22"/>
        </w:rPr>
        <w:t>10</w:t>
      </w:r>
      <w:r w:rsidRPr="009B2CE4" w:rsidR="005609BA">
        <w:rPr>
          <w:rFonts w:ascii="Arial" w:hAnsi="Arial" w:cs="Arial"/>
          <w:sz w:val="22"/>
          <w:szCs w:val="22"/>
        </w:rPr>
        <w:t xml:space="preserve"> annual </w:t>
      </w:r>
      <w:r w:rsidRPr="009B2CE4">
        <w:rPr>
          <w:rFonts w:ascii="Arial" w:hAnsi="Arial" w:cs="Arial"/>
          <w:sz w:val="22"/>
          <w:szCs w:val="22"/>
        </w:rPr>
        <w:t>respondent</w:t>
      </w:r>
      <w:r w:rsidRPr="009B2CE4" w:rsidR="005609BA">
        <w:rPr>
          <w:rFonts w:ascii="Arial" w:hAnsi="Arial" w:cs="Arial"/>
          <w:sz w:val="22"/>
          <w:szCs w:val="22"/>
        </w:rPr>
        <w:t>s to this collection</w:t>
      </w:r>
      <w:r w:rsidRPr="009B2CE4">
        <w:rPr>
          <w:rFonts w:ascii="Arial" w:hAnsi="Arial" w:cs="Arial"/>
          <w:sz w:val="22"/>
          <w:szCs w:val="22"/>
        </w:rPr>
        <w:t xml:space="preserve"> ha</w:t>
      </w:r>
      <w:r w:rsidRPr="009B2CE4" w:rsidR="005609BA">
        <w:rPr>
          <w:rFonts w:ascii="Arial" w:hAnsi="Arial" w:cs="Arial"/>
          <w:sz w:val="22"/>
          <w:szCs w:val="22"/>
        </w:rPr>
        <w:t>ve</w:t>
      </w:r>
      <w:r w:rsidRPr="009B2CE4">
        <w:rPr>
          <w:rFonts w:ascii="Arial" w:hAnsi="Arial" w:cs="Arial"/>
          <w:sz w:val="22"/>
          <w:szCs w:val="22"/>
        </w:rPr>
        <w:t xml:space="preserve"> no more than $2.00 in mailing supply and postage costs </w:t>
      </w:r>
      <w:r w:rsidRPr="009B2CE4" w:rsidR="005609BA">
        <w:rPr>
          <w:rFonts w:ascii="Arial" w:hAnsi="Arial" w:cs="Arial"/>
          <w:sz w:val="22"/>
          <w:szCs w:val="22"/>
        </w:rPr>
        <w:t xml:space="preserve">each </w:t>
      </w:r>
      <w:r w:rsidRPr="009B2CE4">
        <w:rPr>
          <w:rFonts w:ascii="Arial" w:hAnsi="Arial" w:cs="Arial"/>
          <w:sz w:val="22"/>
          <w:szCs w:val="22"/>
        </w:rPr>
        <w:t xml:space="preserve">for </w:t>
      </w:r>
      <w:r w:rsidRPr="009B2CE4" w:rsidR="005609BA">
        <w:rPr>
          <w:rFonts w:ascii="Arial" w:hAnsi="Arial" w:cs="Arial"/>
          <w:sz w:val="22"/>
          <w:szCs w:val="22"/>
        </w:rPr>
        <w:t xml:space="preserve">their </w:t>
      </w:r>
      <w:r w:rsidRPr="009B2CE4">
        <w:rPr>
          <w:rFonts w:ascii="Arial" w:hAnsi="Arial" w:cs="Arial"/>
          <w:sz w:val="22"/>
          <w:szCs w:val="22"/>
        </w:rPr>
        <w:t>one annual response, which results in a total of $</w:t>
      </w:r>
      <w:r w:rsidRPr="009B2CE4" w:rsidR="00CA5785">
        <w:rPr>
          <w:rFonts w:ascii="Arial" w:hAnsi="Arial" w:cs="Arial"/>
          <w:sz w:val="22"/>
          <w:szCs w:val="22"/>
        </w:rPr>
        <w:t>20.00</w:t>
      </w:r>
      <w:r w:rsidRPr="009B2CE4">
        <w:rPr>
          <w:rFonts w:ascii="Arial" w:hAnsi="Arial" w:cs="Arial"/>
          <w:sz w:val="22"/>
          <w:szCs w:val="22"/>
        </w:rPr>
        <w:t xml:space="preserve"> i</w:t>
      </w:r>
      <w:r w:rsidRPr="009B2CE4" w:rsidR="005609BA">
        <w:rPr>
          <w:rFonts w:ascii="Arial" w:hAnsi="Arial" w:cs="Arial"/>
          <w:sz w:val="22"/>
          <w:szCs w:val="22"/>
        </w:rPr>
        <w:t xml:space="preserve">n such costs </w:t>
      </w:r>
      <w:r w:rsidRPr="009B2CE4" w:rsidR="00CA5785">
        <w:rPr>
          <w:rFonts w:ascii="Arial" w:hAnsi="Arial" w:cs="Arial"/>
          <w:sz w:val="22"/>
          <w:szCs w:val="22"/>
        </w:rPr>
        <w:t xml:space="preserve">for the 10 </w:t>
      </w:r>
      <w:r w:rsidRPr="009B2CE4" w:rsidR="005609BA">
        <w:rPr>
          <w:rFonts w:ascii="Arial" w:hAnsi="Arial" w:cs="Arial"/>
          <w:sz w:val="22"/>
          <w:szCs w:val="22"/>
        </w:rPr>
        <w:t xml:space="preserve">annual </w:t>
      </w:r>
      <w:r w:rsidRPr="009B2CE4">
        <w:rPr>
          <w:rFonts w:ascii="Arial" w:hAnsi="Arial" w:cs="Arial"/>
          <w:sz w:val="22"/>
          <w:szCs w:val="22"/>
        </w:rPr>
        <w:t xml:space="preserve">responses to this collection. </w:t>
      </w:r>
    </w:p>
    <w:p w:rsidR="006805A8" w:rsidRPr="00334668" w:rsidP="006805A8" w14:paraId="43C1BC92" w14:textId="77777777">
      <w:pPr>
        <w:widowControl w:val="0"/>
        <w:tabs>
          <w:tab w:val="left" w:pos="8775"/>
        </w:tabs>
        <w:suppressAutoHyphens/>
        <w:autoSpaceDE w:val="0"/>
        <w:autoSpaceDN w:val="0"/>
        <w:adjustRightInd w:val="0"/>
        <w:rPr>
          <w:rFonts w:ascii="Arial" w:hAnsi="Arial" w:cs="Arial"/>
          <w:sz w:val="28"/>
          <w:szCs w:val="28"/>
        </w:rPr>
      </w:pPr>
    </w:p>
    <w:p w:rsidR="006805A8" w:rsidRPr="00334668" w:rsidP="006805A8" w14:paraId="7A6C121D" w14:textId="77777777">
      <w:pPr>
        <w:tabs>
          <w:tab w:val="left" w:pos="8775"/>
        </w:tabs>
        <w:suppressAutoHyphens/>
        <w:rPr>
          <w:rFonts w:ascii="Arial" w:hAnsi="Arial" w:cs="Arial"/>
          <w:i/>
          <w:sz w:val="22"/>
          <w:szCs w:val="22"/>
        </w:rPr>
      </w:pPr>
      <w:r w:rsidRPr="00334668">
        <w:rPr>
          <w:rFonts w:ascii="Arial" w:hAnsi="Arial" w:cs="Arial"/>
          <w:i/>
          <w:sz w:val="22"/>
          <w:szCs w:val="22"/>
        </w:rPr>
        <w:t xml:space="preserve">14.  What is the annualized cost to the Federal Government? </w:t>
      </w:r>
    </w:p>
    <w:p w:rsidR="006805A8" w:rsidRPr="00334668" w:rsidP="006805A8" w14:paraId="1EFFE403" w14:textId="77777777">
      <w:pPr>
        <w:tabs>
          <w:tab w:val="left" w:pos="8775"/>
        </w:tabs>
        <w:suppressAutoHyphens/>
        <w:rPr>
          <w:rFonts w:ascii="Arial" w:hAnsi="Arial" w:cs="Arial"/>
          <w:sz w:val="22"/>
          <w:szCs w:val="22"/>
        </w:rPr>
      </w:pPr>
    </w:p>
    <w:p w:rsidR="006805A8" w:rsidRPr="00334668" w:rsidP="006805A8" w14:paraId="59DB1C22" w14:textId="77777777">
      <w:pPr>
        <w:ind w:left="360"/>
        <w:rPr>
          <w:rFonts w:ascii="Arial" w:hAnsi="Arial" w:cs="Arial"/>
          <w:sz w:val="22"/>
          <w:szCs w:val="22"/>
        </w:rPr>
      </w:pPr>
      <w:r w:rsidRPr="00334668">
        <w:rPr>
          <w:rFonts w:ascii="Arial" w:hAnsi="Arial" w:cs="Arial"/>
          <w:sz w:val="22"/>
          <w:szCs w:val="22"/>
        </w:rPr>
        <w:t xml:space="preserve">TTB estimates of the annual cost to the Federal Government for this information collection are as follows: </w:t>
      </w:r>
    </w:p>
    <w:p w:rsidR="006805A8" w:rsidRPr="00334668" w:rsidP="006805A8" w14:paraId="45D32469" w14:textId="77777777">
      <w:pPr>
        <w:ind w:left="360"/>
        <w:rPr>
          <w:rFonts w:ascii="Arial" w:hAnsi="Arial" w:cs="Arial"/>
          <w:sz w:val="22"/>
          <w:szCs w:val="22"/>
        </w:rPr>
      </w:pPr>
    </w:p>
    <w:p w:rsidR="006805A8" w:rsidRPr="00334668" w:rsidP="006805A8" w14:paraId="5028A4BD" w14:textId="6B66B0E3">
      <w:pPr>
        <w:ind w:left="360"/>
        <w:rPr>
          <w:rFonts w:ascii="Arial" w:hAnsi="Arial" w:cs="Arial"/>
          <w:sz w:val="22"/>
          <w:szCs w:val="22"/>
        </w:rPr>
      </w:pPr>
      <w:r w:rsidRPr="00334668">
        <w:rPr>
          <w:rFonts w:ascii="Arial" w:hAnsi="Arial" w:cs="Arial"/>
          <w:sz w:val="22"/>
          <w:szCs w:val="22"/>
          <w:u w:val="single"/>
        </w:rPr>
        <w:t>General costs:</w:t>
      </w:r>
      <w:r w:rsidRPr="00334668">
        <w:rPr>
          <w:rFonts w:ascii="Arial" w:hAnsi="Arial" w:cs="Arial"/>
          <w:sz w:val="22"/>
          <w:szCs w:val="22"/>
        </w:rPr>
        <w:t xml:space="preserve">  TTB has no printing and distribution costs for this collection due to the availability of its forms on its website (see</w:t>
      </w:r>
      <w:r w:rsidRPr="00334668" w:rsidR="009B2CE4">
        <w:rPr>
          <w:rFonts w:ascii="Arial" w:hAnsi="Arial" w:cs="Arial"/>
          <w:sz w:val="22"/>
          <w:szCs w:val="22"/>
        </w:rPr>
        <w:t xml:space="preserve"> </w:t>
      </w:r>
      <w:r w:rsidRPr="00334668" w:rsidR="009B2CE4">
        <w:rPr>
          <w:rFonts w:ascii="Arial" w:hAnsi="Arial" w:cs="Arial"/>
          <w:i/>
          <w:iCs/>
          <w:sz w:val="22"/>
          <w:szCs w:val="22"/>
        </w:rPr>
        <w:t>https://www.ttb.gov/public-information/forms</w:t>
      </w:r>
      <w:r w:rsidRPr="00334668">
        <w:rPr>
          <w:rFonts w:ascii="Arial" w:hAnsi="Arial" w:cs="Arial"/>
          <w:sz w:val="22"/>
          <w:szCs w:val="22"/>
        </w:rPr>
        <w:t xml:space="preserve">).  As for overhead and other costs for this collection, after TTB </w:t>
      </w:r>
      <w:r w:rsidRPr="00334668" w:rsidR="005609BA">
        <w:rPr>
          <w:rFonts w:ascii="Arial" w:hAnsi="Arial" w:cs="Arial"/>
          <w:sz w:val="22"/>
          <w:szCs w:val="22"/>
        </w:rPr>
        <w:t xml:space="preserve">completes its portion of TTB F 5030.6, it mails one copy to the financial institution in question and one copy to the permit applicant.  As such, </w:t>
      </w:r>
      <w:r w:rsidRPr="00334668">
        <w:rPr>
          <w:rFonts w:ascii="Arial" w:hAnsi="Arial" w:cs="Arial"/>
          <w:sz w:val="22"/>
          <w:szCs w:val="22"/>
        </w:rPr>
        <w:t xml:space="preserve">TTB estimates </w:t>
      </w:r>
      <w:r w:rsidRPr="00334668" w:rsidR="00042D69">
        <w:rPr>
          <w:rFonts w:ascii="Arial" w:hAnsi="Arial" w:cs="Arial"/>
          <w:sz w:val="22"/>
          <w:szCs w:val="22"/>
        </w:rPr>
        <w:t>it</w:t>
      </w:r>
      <w:r w:rsidRPr="00334668" w:rsidR="005609BA">
        <w:rPr>
          <w:rFonts w:ascii="Arial" w:hAnsi="Arial" w:cs="Arial"/>
          <w:sz w:val="22"/>
          <w:szCs w:val="22"/>
        </w:rPr>
        <w:t>s</w:t>
      </w:r>
      <w:r w:rsidRPr="00334668">
        <w:rPr>
          <w:rFonts w:ascii="Arial" w:hAnsi="Arial" w:cs="Arial"/>
          <w:sz w:val="22"/>
          <w:szCs w:val="22"/>
        </w:rPr>
        <w:t xml:space="preserve"> copying, mailing, and postage costs to be no more than $</w:t>
      </w:r>
      <w:r w:rsidRPr="00334668" w:rsidR="00450BAA">
        <w:rPr>
          <w:rFonts w:ascii="Arial" w:hAnsi="Arial" w:cs="Arial"/>
          <w:sz w:val="22"/>
          <w:szCs w:val="22"/>
        </w:rPr>
        <w:t>4</w:t>
      </w:r>
      <w:r w:rsidRPr="00334668">
        <w:rPr>
          <w:rFonts w:ascii="Arial" w:hAnsi="Arial" w:cs="Arial"/>
          <w:sz w:val="22"/>
          <w:szCs w:val="22"/>
        </w:rPr>
        <w:t>.00 per response, resulting in a total of $</w:t>
      </w:r>
      <w:r w:rsidRPr="00334668" w:rsidR="00450BAA">
        <w:rPr>
          <w:rFonts w:ascii="Arial" w:hAnsi="Arial" w:cs="Arial"/>
          <w:sz w:val="22"/>
          <w:szCs w:val="22"/>
        </w:rPr>
        <w:t>4</w:t>
      </w:r>
      <w:r w:rsidRPr="00334668" w:rsidR="00CA5785">
        <w:rPr>
          <w:rFonts w:ascii="Arial" w:hAnsi="Arial" w:cs="Arial"/>
          <w:sz w:val="22"/>
          <w:szCs w:val="22"/>
        </w:rPr>
        <w:t>0.00</w:t>
      </w:r>
      <w:r w:rsidRPr="00334668">
        <w:rPr>
          <w:rFonts w:ascii="Arial" w:hAnsi="Arial" w:cs="Arial"/>
          <w:sz w:val="22"/>
          <w:szCs w:val="22"/>
        </w:rPr>
        <w:t xml:space="preserve"> for the </w:t>
      </w:r>
      <w:r w:rsidRPr="00334668" w:rsidR="00CA5785">
        <w:rPr>
          <w:rFonts w:ascii="Arial" w:hAnsi="Arial" w:cs="Arial"/>
          <w:sz w:val="22"/>
          <w:szCs w:val="22"/>
        </w:rPr>
        <w:t>10</w:t>
      </w:r>
      <w:r w:rsidRPr="00334668">
        <w:rPr>
          <w:rFonts w:ascii="Arial" w:hAnsi="Arial" w:cs="Arial"/>
          <w:sz w:val="22"/>
          <w:szCs w:val="22"/>
        </w:rPr>
        <w:t xml:space="preserve"> annual responses to this collection. </w:t>
      </w:r>
    </w:p>
    <w:p w:rsidR="006805A8" w:rsidRPr="008D7C7C" w:rsidP="006805A8" w14:paraId="4244C346" w14:textId="77777777">
      <w:pPr>
        <w:ind w:left="360"/>
        <w:rPr>
          <w:rFonts w:ascii="Arial" w:hAnsi="Arial" w:cs="Arial"/>
          <w:sz w:val="22"/>
          <w:szCs w:val="22"/>
        </w:rPr>
      </w:pPr>
    </w:p>
    <w:p w:rsidR="00450BAA" w:rsidRPr="008D7C7C" w:rsidP="00CA5785" w14:paraId="1F9228E1" w14:textId="202679C3">
      <w:pPr>
        <w:autoSpaceDE w:val="0"/>
        <w:autoSpaceDN w:val="0"/>
        <w:adjustRightInd w:val="0"/>
        <w:ind w:left="360"/>
        <w:rPr>
          <w:rFonts w:ascii="Arial" w:hAnsi="Arial" w:cs="Arial"/>
          <w:sz w:val="22"/>
          <w:szCs w:val="22"/>
        </w:rPr>
      </w:pPr>
      <w:r w:rsidRPr="008D7C7C">
        <w:rPr>
          <w:rFonts w:ascii="Arial" w:hAnsi="Arial" w:cs="Arial"/>
          <w:sz w:val="22"/>
          <w:szCs w:val="22"/>
          <w:u w:val="single"/>
        </w:rPr>
        <w:t>Labor costs:</w:t>
      </w:r>
      <w:r w:rsidRPr="008D7C7C">
        <w:rPr>
          <w:rFonts w:ascii="Arial" w:hAnsi="Arial" w:cs="Arial"/>
          <w:sz w:val="22"/>
          <w:szCs w:val="22"/>
        </w:rPr>
        <w:t xml:space="preserve">  TTB estimates the annualized labor costs to the Federal Government for this information collection request as follows: </w:t>
      </w:r>
    </w:p>
    <w:p w:rsidR="00F76E16" w:rsidRPr="008D7C7C" w:rsidP="00CA5785" w14:paraId="7F19E788" w14:textId="11BA4273">
      <w:pPr>
        <w:autoSpaceDE w:val="0"/>
        <w:autoSpaceDN w:val="0"/>
        <w:adjustRightInd w:val="0"/>
        <w:ind w:left="360"/>
        <w:rPr>
          <w:rFonts w:ascii="Arial" w:hAnsi="Arial" w:cs="Arial"/>
          <w:sz w:val="22"/>
          <w:szCs w:val="22"/>
          <w:u w:val="single"/>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0227D70C" w14:textId="77777777" w:rsidTr="003D0DD2">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6805A8" w:rsidRPr="008D7C7C" w:rsidP="003D0DD2" w14:paraId="7B709599" w14:textId="160A27C0">
            <w:pPr>
              <w:suppressAutoHyphens/>
              <w:jc w:val="center"/>
              <w:rPr>
                <w:rFonts w:ascii="Arial" w:hAnsi="Arial" w:cs="Arial"/>
                <w:b/>
                <w:sz w:val="20"/>
                <w:szCs w:val="20"/>
              </w:rPr>
            </w:pPr>
            <w:r w:rsidRPr="008D7C7C">
              <w:rPr>
                <w:rFonts w:ascii="Arial" w:hAnsi="Arial" w:cs="Arial"/>
                <w:b/>
                <w:sz w:val="20"/>
                <w:szCs w:val="20"/>
              </w:rPr>
              <w:t>Labor Costs for OMB No. 1513–0</w:t>
            </w:r>
            <w:r w:rsidRPr="008D7C7C" w:rsidR="00A27BEC">
              <w:rPr>
                <w:rFonts w:ascii="Arial" w:hAnsi="Arial" w:cs="Arial"/>
                <w:b/>
                <w:sz w:val="20"/>
                <w:szCs w:val="20"/>
              </w:rPr>
              <w:t>004</w:t>
            </w:r>
            <w:r w:rsidRPr="008D7C7C">
              <w:rPr>
                <w:rFonts w:ascii="Arial" w:hAnsi="Arial" w:cs="Arial"/>
                <w:b/>
                <w:sz w:val="20"/>
                <w:szCs w:val="20"/>
              </w:rPr>
              <w:t xml:space="preserve"> for TTB Personnel at the </w:t>
            </w:r>
          </w:p>
          <w:p w:rsidR="006805A8" w:rsidRPr="008D7C7C" w:rsidP="003D0DD2" w14:paraId="292817DA" w14:textId="77777777">
            <w:pPr>
              <w:suppressAutoHyphens/>
              <w:jc w:val="center"/>
              <w:rPr>
                <w:rFonts w:ascii="Arial" w:hAnsi="Arial" w:cs="Arial"/>
                <w:b/>
                <w:sz w:val="20"/>
                <w:szCs w:val="20"/>
              </w:rPr>
            </w:pPr>
            <w:r w:rsidRPr="008D7C7C">
              <w:rPr>
                <w:rFonts w:ascii="Arial" w:hAnsi="Arial" w:cs="Arial"/>
                <w:b/>
                <w:sz w:val="20"/>
                <w:szCs w:val="20"/>
              </w:rPr>
              <w:t xml:space="preserve">National Revenue Center in Cincinnati, Ohio </w:t>
            </w:r>
          </w:p>
        </w:tc>
      </w:tr>
      <w:tr w14:paraId="0E618CA9" w14:textId="77777777" w:rsidTr="003D0DD2">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6805A8" w:rsidRPr="008D7C7C" w:rsidP="003D0DD2" w14:paraId="4D719A76" w14:textId="77777777">
            <w:pPr>
              <w:suppressAutoHyphens/>
              <w:jc w:val="center"/>
              <w:rPr>
                <w:rFonts w:ascii="Arial" w:hAnsi="Arial" w:cs="Arial"/>
                <w:sz w:val="20"/>
                <w:szCs w:val="20"/>
              </w:rPr>
            </w:pPr>
            <w:r w:rsidRPr="008D7C7C">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6805A8" w:rsidRPr="008D7C7C" w:rsidP="003D0DD2" w14:paraId="1A3F7611" w14:textId="77777777">
            <w:pPr>
              <w:suppressAutoHyphens/>
              <w:jc w:val="center"/>
              <w:rPr>
                <w:rFonts w:ascii="Arial" w:hAnsi="Arial" w:cs="Arial"/>
                <w:sz w:val="20"/>
                <w:szCs w:val="20"/>
              </w:rPr>
            </w:pPr>
            <w:r w:rsidRPr="008D7C7C">
              <w:rPr>
                <w:rFonts w:ascii="Arial" w:hAnsi="Arial" w:cs="Arial"/>
                <w:sz w:val="20"/>
                <w:szCs w:val="20"/>
              </w:rPr>
              <w:t>Fully-loaded Labor Rate per Hour</w:t>
            </w:r>
            <w:r>
              <w:rPr>
                <w:rFonts w:ascii="Arial" w:hAnsi="Arial" w:cs="Arial"/>
                <w:sz w:val="20"/>
                <w:szCs w:val="20"/>
                <w:vertAlign w:val="superscript"/>
              </w:rPr>
              <w:footnoteReference w:id="5"/>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6805A8" w:rsidRPr="008D7C7C" w:rsidP="003D0DD2" w14:paraId="0FA12273" w14:textId="77777777">
            <w:pPr>
              <w:suppressAutoHyphens/>
              <w:jc w:val="center"/>
              <w:rPr>
                <w:rFonts w:ascii="Arial" w:hAnsi="Arial" w:cs="Arial"/>
                <w:sz w:val="20"/>
                <w:szCs w:val="20"/>
              </w:rPr>
            </w:pPr>
            <w:r w:rsidRPr="008D7C7C">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6805A8" w:rsidRPr="008D7C7C" w:rsidP="003D0DD2" w14:paraId="33B35910" w14:textId="77777777">
            <w:pPr>
              <w:suppressAutoHyphens/>
              <w:jc w:val="center"/>
              <w:rPr>
                <w:rFonts w:ascii="Arial" w:hAnsi="Arial" w:cs="Arial"/>
                <w:sz w:val="20"/>
                <w:szCs w:val="20"/>
              </w:rPr>
            </w:pPr>
            <w:r w:rsidRPr="008D7C7C">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6805A8" w:rsidRPr="008D7C7C" w:rsidP="003D0DD2" w14:paraId="026C9900" w14:textId="77777777">
            <w:pPr>
              <w:suppressAutoHyphens/>
              <w:jc w:val="center"/>
              <w:rPr>
                <w:rFonts w:ascii="Arial" w:hAnsi="Arial" w:cs="Arial"/>
                <w:sz w:val="20"/>
                <w:szCs w:val="20"/>
              </w:rPr>
            </w:pPr>
            <w:r w:rsidRPr="008D7C7C">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6805A8" w:rsidRPr="008D7C7C" w:rsidP="003D0DD2" w14:paraId="1B3654D7" w14:textId="77777777">
            <w:pPr>
              <w:suppressAutoHyphens/>
              <w:jc w:val="center"/>
              <w:rPr>
                <w:rFonts w:ascii="Arial" w:hAnsi="Arial" w:cs="Arial"/>
                <w:sz w:val="20"/>
                <w:szCs w:val="20"/>
              </w:rPr>
            </w:pPr>
            <w:r w:rsidRPr="008D7C7C">
              <w:rPr>
                <w:rFonts w:ascii="Arial" w:hAnsi="Arial" w:cs="Arial"/>
                <w:sz w:val="20"/>
                <w:szCs w:val="20"/>
              </w:rPr>
              <w:t>Total TTB Labor Costs</w:t>
            </w:r>
          </w:p>
        </w:tc>
      </w:tr>
      <w:tr w14:paraId="7C75F27C" w14:textId="77777777" w:rsidTr="00FE0EF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A5785" w:rsidRPr="008D7C7C" w:rsidP="003D0DD2" w14:paraId="4F5DDDA0" w14:textId="77777777">
            <w:pPr>
              <w:suppressAutoHyphens/>
              <w:jc w:val="center"/>
              <w:rPr>
                <w:rFonts w:ascii="Arial" w:hAnsi="Arial" w:cs="Arial"/>
                <w:sz w:val="20"/>
                <w:szCs w:val="20"/>
              </w:rPr>
            </w:pPr>
            <w:r w:rsidRPr="008D7C7C">
              <w:rPr>
                <w:rFonts w:ascii="Arial" w:hAnsi="Arial" w:cs="Arial"/>
                <w:sz w:val="20"/>
                <w:szCs w:val="20"/>
              </w:rPr>
              <w:t xml:space="preserve">GS–5, Step 5, </w:t>
            </w:r>
          </w:p>
          <w:p w:rsidR="00CA5785" w:rsidRPr="008D7C7C" w:rsidP="003D0DD2" w14:paraId="5F0C1FBC" w14:textId="77777777">
            <w:pPr>
              <w:suppressAutoHyphens/>
              <w:jc w:val="center"/>
              <w:rPr>
                <w:rFonts w:ascii="Arial" w:hAnsi="Arial" w:cs="Arial"/>
                <w:sz w:val="20"/>
                <w:szCs w:val="20"/>
              </w:rPr>
            </w:pPr>
            <w:r w:rsidRPr="008D7C7C">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CA5785" w:rsidRPr="008D7C7C" w:rsidP="003D0DD2" w14:paraId="6F2A5C9D" w14:textId="218AB6C9">
            <w:pPr>
              <w:suppressAutoHyphens/>
              <w:jc w:val="center"/>
              <w:rPr>
                <w:rFonts w:ascii="Arial" w:hAnsi="Arial" w:cs="Arial"/>
                <w:sz w:val="20"/>
                <w:szCs w:val="20"/>
              </w:rPr>
            </w:pPr>
            <w:r w:rsidRPr="008D7C7C">
              <w:rPr>
                <w:rFonts w:ascii="Arial" w:hAnsi="Arial" w:cs="Arial"/>
                <w:sz w:val="20"/>
                <w:szCs w:val="20"/>
              </w:rPr>
              <w:t>$3</w:t>
            </w:r>
            <w:r w:rsidRPr="008D7C7C" w:rsidR="008D7C7C">
              <w:rPr>
                <w:rFonts w:ascii="Arial" w:hAnsi="Arial" w:cs="Arial"/>
                <w:sz w:val="20"/>
                <w:szCs w:val="20"/>
              </w:rPr>
              <w:t>7.18</w:t>
            </w:r>
          </w:p>
        </w:tc>
        <w:tc>
          <w:tcPr>
            <w:tcW w:w="1350" w:type="dxa"/>
            <w:tcBorders>
              <w:top w:val="single" w:sz="2" w:space="0" w:color="auto"/>
              <w:bottom w:val="single" w:sz="4" w:space="0" w:color="auto"/>
            </w:tcBorders>
            <w:tcMar>
              <w:left w:w="29" w:type="dxa"/>
              <w:right w:w="29" w:type="dxa"/>
            </w:tcMar>
            <w:vAlign w:val="center"/>
          </w:tcPr>
          <w:p w:rsidR="00CA5785" w:rsidRPr="008D7C7C" w:rsidP="003D0DD2" w14:paraId="472FF3C3" w14:textId="436E5EC0">
            <w:pPr>
              <w:suppressAutoHyphens/>
              <w:jc w:val="center"/>
              <w:rPr>
                <w:rFonts w:ascii="Arial" w:hAnsi="Arial" w:cs="Arial"/>
                <w:sz w:val="20"/>
                <w:szCs w:val="20"/>
              </w:rPr>
            </w:pPr>
            <w:r w:rsidRPr="008D7C7C">
              <w:rPr>
                <w:rFonts w:ascii="Arial" w:hAnsi="Arial" w:cs="Arial"/>
                <w:sz w:val="20"/>
                <w:szCs w:val="20"/>
              </w:rPr>
              <w:t>0.1 hour</w:t>
            </w:r>
          </w:p>
        </w:tc>
        <w:tc>
          <w:tcPr>
            <w:tcW w:w="1458" w:type="dxa"/>
            <w:tcBorders>
              <w:top w:val="single" w:sz="2" w:space="0" w:color="auto"/>
              <w:bottom w:val="single" w:sz="4" w:space="0" w:color="auto"/>
            </w:tcBorders>
            <w:tcMar>
              <w:left w:w="29" w:type="dxa"/>
              <w:right w:w="29" w:type="dxa"/>
            </w:tcMar>
            <w:vAlign w:val="center"/>
          </w:tcPr>
          <w:p w:rsidR="00CA5785" w:rsidRPr="008D7C7C" w:rsidP="003D0DD2" w14:paraId="15A75C14" w14:textId="5542E3F2">
            <w:pPr>
              <w:suppressAutoHyphens/>
              <w:jc w:val="center"/>
              <w:rPr>
                <w:rFonts w:ascii="Arial" w:hAnsi="Arial" w:cs="Arial"/>
                <w:sz w:val="20"/>
                <w:szCs w:val="20"/>
              </w:rPr>
            </w:pPr>
            <w:r w:rsidRPr="008D7C7C">
              <w:rPr>
                <w:rFonts w:ascii="Arial" w:hAnsi="Arial" w:cs="Arial"/>
                <w:sz w:val="20"/>
                <w:szCs w:val="20"/>
              </w:rPr>
              <w:t>$</w:t>
            </w:r>
            <w:r w:rsidRPr="008D7C7C" w:rsidR="008D7C7C">
              <w:rPr>
                <w:rFonts w:ascii="Arial" w:hAnsi="Arial" w:cs="Arial"/>
                <w:sz w:val="20"/>
                <w:szCs w:val="20"/>
              </w:rPr>
              <w:t>3.72</w:t>
            </w:r>
          </w:p>
        </w:tc>
        <w:tc>
          <w:tcPr>
            <w:tcW w:w="1221" w:type="dxa"/>
            <w:vMerge w:val="restart"/>
            <w:tcBorders>
              <w:top w:val="single" w:sz="2" w:space="0" w:color="auto"/>
            </w:tcBorders>
            <w:tcMar>
              <w:left w:w="29" w:type="dxa"/>
              <w:right w:w="29" w:type="dxa"/>
            </w:tcMar>
            <w:vAlign w:val="center"/>
          </w:tcPr>
          <w:p w:rsidR="00CA5785" w:rsidRPr="008D7C7C" w:rsidP="003D0DD2" w14:paraId="508435BE" w14:textId="3F0AC4DF">
            <w:pPr>
              <w:suppressAutoHyphens/>
              <w:jc w:val="center"/>
              <w:rPr>
                <w:rFonts w:ascii="Arial" w:hAnsi="Arial" w:cs="Arial"/>
                <w:sz w:val="20"/>
                <w:szCs w:val="20"/>
              </w:rPr>
            </w:pPr>
            <w:r w:rsidRPr="008D7C7C">
              <w:rPr>
                <w:rFonts w:ascii="Arial" w:hAnsi="Arial" w:cs="Arial"/>
                <w:sz w:val="20"/>
                <w:szCs w:val="20"/>
              </w:rPr>
              <w:t>10</w:t>
            </w:r>
          </w:p>
        </w:tc>
        <w:tc>
          <w:tcPr>
            <w:tcW w:w="1461" w:type="dxa"/>
            <w:tcBorders>
              <w:top w:val="single" w:sz="2" w:space="0" w:color="auto"/>
              <w:bottom w:val="single" w:sz="4" w:space="0" w:color="auto"/>
            </w:tcBorders>
            <w:tcMar>
              <w:left w:w="29" w:type="dxa"/>
              <w:right w:w="29" w:type="dxa"/>
            </w:tcMar>
            <w:vAlign w:val="center"/>
          </w:tcPr>
          <w:p w:rsidR="00CA5785" w:rsidRPr="008D7C7C" w:rsidP="003D0DD2" w14:paraId="7B0EA8FD" w14:textId="637BE974">
            <w:pPr>
              <w:suppressAutoHyphens/>
              <w:jc w:val="center"/>
              <w:rPr>
                <w:rFonts w:ascii="Arial" w:hAnsi="Arial" w:cs="Arial"/>
                <w:sz w:val="20"/>
                <w:szCs w:val="20"/>
              </w:rPr>
            </w:pPr>
            <w:r w:rsidRPr="008D7C7C">
              <w:rPr>
                <w:rFonts w:ascii="Arial" w:hAnsi="Arial" w:cs="Arial"/>
                <w:sz w:val="20"/>
                <w:szCs w:val="20"/>
              </w:rPr>
              <w:t>$</w:t>
            </w:r>
            <w:r w:rsidRPr="008D7C7C" w:rsidR="008D7C7C">
              <w:rPr>
                <w:rFonts w:ascii="Arial" w:hAnsi="Arial" w:cs="Arial"/>
                <w:sz w:val="20"/>
                <w:szCs w:val="20"/>
              </w:rPr>
              <w:t>37.20</w:t>
            </w:r>
          </w:p>
        </w:tc>
      </w:tr>
      <w:tr w14:paraId="6F2140B6" w14:textId="77777777" w:rsidTr="00FE0EFF">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CA5785" w:rsidRPr="008D7C7C" w:rsidP="003D0DD2" w14:paraId="53E4738F" w14:textId="14B47F93">
            <w:pPr>
              <w:suppressAutoHyphens/>
              <w:jc w:val="center"/>
              <w:rPr>
                <w:rFonts w:ascii="Arial" w:hAnsi="Arial" w:cs="Arial"/>
                <w:sz w:val="20"/>
                <w:szCs w:val="20"/>
              </w:rPr>
            </w:pPr>
            <w:r w:rsidRPr="008D7C7C">
              <w:rPr>
                <w:rFonts w:ascii="Arial" w:hAnsi="Arial" w:cs="Arial"/>
                <w:sz w:val="20"/>
                <w:szCs w:val="20"/>
              </w:rPr>
              <w:t>GS–13, Step 5, Supervisor</w:t>
            </w:r>
          </w:p>
        </w:tc>
        <w:tc>
          <w:tcPr>
            <w:tcW w:w="1440" w:type="dxa"/>
            <w:tcBorders>
              <w:top w:val="single" w:sz="4" w:space="0" w:color="auto"/>
              <w:bottom w:val="single" w:sz="2" w:space="0" w:color="auto"/>
            </w:tcBorders>
            <w:tcMar>
              <w:left w:w="29" w:type="dxa"/>
              <w:right w:w="29" w:type="dxa"/>
            </w:tcMar>
            <w:vAlign w:val="center"/>
          </w:tcPr>
          <w:p w:rsidR="00CA5785" w:rsidRPr="008D7C7C" w:rsidP="003D0DD2" w14:paraId="7E32202B" w14:textId="3C49E45E">
            <w:pPr>
              <w:suppressAutoHyphens/>
              <w:jc w:val="center"/>
              <w:rPr>
                <w:rFonts w:ascii="Arial" w:hAnsi="Arial" w:cs="Arial"/>
                <w:sz w:val="20"/>
                <w:szCs w:val="20"/>
              </w:rPr>
            </w:pPr>
            <w:r w:rsidRPr="008D7C7C">
              <w:rPr>
                <w:rFonts w:ascii="Arial" w:hAnsi="Arial" w:cs="Arial"/>
                <w:sz w:val="20"/>
                <w:szCs w:val="20"/>
              </w:rPr>
              <w:t>$</w:t>
            </w:r>
            <w:r w:rsidRPr="008D7C7C" w:rsidR="008D7C7C">
              <w:rPr>
                <w:rFonts w:ascii="Arial" w:hAnsi="Arial" w:cs="Arial"/>
                <w:sz w:val="20"/>
                <w:szCs w:val="20"/>
              </w:rPr>
              <w:t>97.16</w:t>
            </w:r>
          </w:p>
        </w:tc>
        <w:tc>
          <w:tcPr>
            <w:tcW w:w="1350" w:type="dxa"/>
            <w:tcBorders>
              <w:top w:val="single" w:sz="4" w:space="0" w:color="auto"/>
              <w:bottom w:val="single" w:sz="2" w:space="0" w:color="auto"/>
            </w:tcBorders>
            <w:tcMar>
              <w:left w:w="29" w:type="dxa"/>
              <w:right w:w="29" w:type="dxa"/>
            </w:tcMar>
            <w:vAlign w:val="center"/>
          </w:tcPr>
          <w:p w:rsidR="00CA5785" w:rsidRPr="008D7C7C" w:rsidP="003D0DD2" w14:paraId="64090F0D" w14:textId="7061D4BB">
            <w:pPr>
              <w:suppressAutoHyphens/>
              <w:jc w:val="center"/>
              <w:rPr>
                <w:rFonts w:ascii="Arial" w:hAnsi="Arial" w:cs="Arial"/>
                <w:sz w:val="20"/>
                <w:szCs w:val="20"/>
              </w:rPr>
            </w:pPr>
            <w:r w:rsidRPr="008D7C7C">
              <w:rPr>
                <w:rFonts w:ascii="Arial" w:hAnsi="Arial" w:cs="Arial"/>
                <w:sz w:val="20"/>
                <w:szCs w:val="20"/>
              </w:rPr>
              <w:t>0.3 hour</w:t>
            </w:r>
          </w:p>
        </w:tc>
        <w:tc>
          <w:tcPr>
            <w:tcW w:w="1458" w:type="dxa"/>
            <w:tcBorders>
              <w:top w:val="single" w:sz="4" w:space="0" w:color="auto"/>
              <w:bottom w:val="single" w:sz="2" w:space="0" w:color="auto"/>
            </w:tcBorders>
            <w:tcMar>
              <w:left w:w="29" w:type="dxa"/>
              <w:right w:w="29" w:type="dxa"/>
            </w:tcMar>
            <w:vAlign w:val="center"/>
          </w:tcPr>
          <w:p w:rsidR="00CA5785" w:rsidRPr="008D7C7C" w:rsidP="003D0DD2" w14:paraId="4A934242" w14:textId="301D1EC3">
            <w:pPr>
              <w:suppressAutoHyphens/>
              <w:jc w:val="center"/>
              <w:rPr>
                <w:rFonts w:ascii="Arial" w:hAnsi="Arial" w:cs="Arial"/>
                <w:sz w:val="20"/>
                <w:szCs w:val="20"/>
              </w:rPr>
            </w:pPr>
            <w:r w:rsidRPr="008D7C7C">
              <w:rPr>
                <w:rFonts w:ascii="Arial" w:hAnsi="Arial" w:cs="Arial"/>
                <w:sz w:val="20"/>
                <w:szCs w:val="20"/>
              </w:rPr>
              <w:t>$</w:t>
            </w:r>
            <w:r w:rsidRPr="008D7C7C" w:rsidR="008D7C7C">
              <w:rPr>
                <w:rFonts w:ascii="Arial" w:hAnsi="Arial" w:cs="Arial"/>
                <w:sz w:val="20"/>
                <w:szCs w:val="20"/>
              </w:rPr>
              <w:t>29.15</w:t>
            </w:r>
          </w:p>
        </w:tc>
        <w:tc>
          <w:tcPr>
            <w:tcW w:w="1221" w:type="dxa"/>
            <w:vMerge/>
            <w:tcBorders>
              <w:bottom w:val="single" w:sz="2" w:space="0" w:color="auto"/>
            </w:tcBorders>
            <w:tcMar>
              <w:left w:w="29" w:type="dxa"/>
              <w:right w:w="29" w:type="dxa"/>
            </w:tcMar>
            <w:vAlign w:val="center"/>
          </w:tcPr>
          <w:p w:rsidR="00CA5785" w:rsidRPr="008D7C7C" w:rsidP="003D0DD2" w14:paraId="0E61C455"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CA5785" w:rsidRPr="008D7C7C" w:rsidP="003D0DD2" w14:paraId="57B5A900" w14:textId="01F99551">
            <w:pPr>
              <w:suppressAutoHyphens/>
              <w:jc w:val="center"/>
              <w:rPr>
                <w:rFonts w:ascii="Arial" w:hAnsi="Arial" w:cs="Arial"/>
                <w:sz w:val="20"/>
                <w:szCs w:val="20"/>
              </w:rPr>
            </w:pPr>
            <w:r w:rsidRPr="008D7C7C">
              <w:rPr>
                <w:rFonts w:ascii="Arial" w:hAnsi="Arial" w:cs="Arial"/>
                <w:sz w:val="20"/>
                <w:szCs w:val="20"/>
              </w:rPr>
              <w:t>$</w:t>
            </w:r>
            <w:r w:rsidRPr="008D7C7C" w:rsidR="008D7C7C">
              <w:rPr>
                <w:rFonts w:ascii="Arial" w:hAnsi="Arial" w:cs="Arial"/>
                <w:sz w:val="20"/>
                <w:szCs w:val="20"/>
              </w:rPr>
              <w:t>291.50</w:t>
            </w:r>
          </w:p>
        </w:tc>
      </w:tr>
      <w:tr w14:paraId="3815746F" w14:textId="77777777" w:rsidTr="00615DCC">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A5785" w:rsidRPr="008D7C7C" w:rsidP="003D0DD2" w14:paraId="69BC6C8B" w14:textId="12AC2433">
            <w:pPr>
              <w:suppressAutoHyphens/>
              <w:jc w:val="center"/>
              <w:rPr>
                <w:rFonts w:ascii="Arial" w:hAnsi="Arial" w:cs="Arial"/>
                <w:b/>
                <w:sz w:val="20"/>
                <w:szCs w:val="20"/>
              </w:rPr>
            </w:pPr>
            <w:r w:rsidRPr="008D7C7C">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CA5785" w:rsidRPr="008D7C7C" w:rsidP="003D0DD2" w14:paraId="7C9CF605" w14:textId="0F8B8B1E">
            <w:pPr>
              <w:suppressAutoHyphens/>
              <w:jc w:val="center"/>
              <w:rPr>
                <w:rFonts w:ascii="Arial" w:hAnsi="Arial" w:cs="Arial"/>
                <w:b/>
                <w:sz w:val="20"/>
                <w:szCs w:val="20"/>
              </w:rPr>
            </w:pPr>
            <w:r w:rsidRPr="008D7C7C">
              <w:rPr>
                <w:rFonts w:ascii="Arial" w:hAnsi="Arial" w:cs="Arial"/>
                <w:b/>
                <w:sz w:val="20"/>
                <w:szCs w:val="20"/>
              </w:rPr>
              <w:t>(</w:t>
            </w:r>
            <w:r w:rsidRPr="008D7C7C" w:rsidR="008D7C7C">
              <w:rPr>
                <w:rFonts w:ascii="Arial" w:hAnsi="Arial" w:cs="Arial"/>
                <w:b/>
                <w:sz w:val="20"/>
                <w:szCs w:val="20"/>
              </w:rPr>
              <w:t>$82.175</w:t>
            </w:r>
            <w:r w:rsidRPr="008D7C7C">
              <w:rPr>
                <w:rFonts w:ascii="Arial" w:hAnsi="Arial" w:cs="Arial"/>
                <w:b/>
                <w:sz w:val="20"/>
                <w:szCs w:val="20"/>
              </w:rPr>
              <w:t>)</w:t>
            </w:r>
          </w:p>
        </w:tc>
        <w:tc>
          <w:tcPr>
            <w:tcW w:w="1350" w:type="dxa"/>
            <w:tcBorders>
              <w:top w:val="single" w:sz="2" w:space="0" w:color="auto"/>
              <w:bottom w:val="single" w:sz="4" w:space="0" w:color="auto"/>
            </w:tcBorders>
            <w:tcMar>
              <w:left w:w="29" w:type="dxa"/>
              <w:right w:w="29" w:type="dxa"/>
            </w:tcMar>
            <w:vAlign w:val="center"/>
          </w:tcPr>
          <w:p w:rsidR="00CA5785" w:rsidRPr="008D7C7C" w:rsidP="003D0DD2" w14:paraId="2C9722BE" w14:textId="564D8D49">
            <w:pPr>
              <w:suppressAutoHyphens/>
              <w:jc w:val="center"/>
              <w:rPr>
                <w:rFonts w:ascii="Arial" w:hAnsi="Arial" w:cs="Arial"/>
                <w:b/>
                <w:sz w:val="20"/>
                <w:szCs w:val="20"/>
              </w:rPr>
            </w:pPr>
            <w:r w:rsidRPr="008D7C7C">
              <w:rPr>
                <w:rFonts w:ascii="Arial" w:hAnsi="Arial" w:cs="Arial"/>
                <w:b/>
                <w:sz w:val="20"/>
                <w:szCs w:val="20"/>
              </w:rPr>
              <w:t>0.4</w:t>
            </w:r>
          </w:p>
        </w:tc>
        <w:tc>
          <w:tcPr>
            <w:tcW w:w="1458" w:type="dxa"/>
            <w:tcBorders>
              <w:top w:val="single" w:sz="2" w:space="0" w:color="auto"/>
              <w:bottom w:val="single" w:sz="4" w:space="0" w:color="auto"/>
            </w:tcBorders>
            <w:tcMar>
              <w:left w:w="29" w:type="dxa"/>
              <w:right w:w="29" w:type="dxa"/>
            </w:tcMar>
            <w:vAlign w:val="center"/>
          </w:tcPr>
          <w:p w:rsidR="00CA5785" w:rsidRPr="008D7C7C" w:rsidP="003D0DD2" w14:paraId="3D1C8F7E" w14:textId="3805F888">
            <w:pPr>
              <w:suppressAutoHyphens/>
              <w:jc w:val="center"/>
              <w:rPr>
                <w:rFonts w:ascii="Arial" w:hAnsi="Arial" w:cs="Arial"/>
                <w:b/>
                <w:sz w:val="20"/>
                <w:szCs w:val="20"/>
              </w:rPr>
            </w:pPr>
            <w:r w:rsidRPr="008D7C7C">
              <w:rPr>
                <w:rFonts w:ascii="Arial" w:hAnsi="Arial" w:cs="Arial"/>
                <w:b/>
                <w:sz w:val="20"/>
                <w:szCs w:val="20"/>
              </w:rPr>
              <w:t>$</w:t>
            </w:r>
            <w:r w:rsidRPr="008D7C7C" w:rsidR="008D7C7C">
              <w:rPr>
                <w:rFonts w:ascii="Arial" w:hAnsi="Arial" w:cs="Arial"/>
                <w:b/>
                <w:sz w:val="20"/>
                <w:szCs w:val="20"/>
              </w:rPr>
              <w:t>32.87</w:t>
            </w:r>
          </w:p>
        </w:tc>
        <w:tc>
          <w:tcPr>
            <w:tcW w:w="1221" w:type="dxa"/>
            <w:tcBorders>
              <w:top w:val="single" w:sz="2" w:space="0" w:color="auto"/>
              <w:bottom w:val="single" w:sz="4" w:space="0" w:color="auto"/>
            </w:tcBorders>
            <w:tcMar>
              <w:left w:w="29" w:type="dxa"/>
              <w:right w:w="29" w:type="dxa"/>
            </w:tcMar>
            <w:vAlign w:val="center"/>
          </w:tcPr>
          <w:p w:rsidR="00CA5785" w:rsidRPr="008D7C7C" w:rsidP="003D0DD2" w14:paraId="0BB99EA8" w14:textId="2CC01C6B">
            <w:pPr>
              <w:suppressAutoHyphens/>
              <w:jc w:val="center"/>
              <w:rPr>
                <w:rFonts w:ascii="Arial" w:hAnsi="Arial" w:cs="Arial"/>
                <w:b/>
                <w:sz w:val="20"/>
                <w:szCs w:val="20"/>
              </w:rPr>
            </w:pPr>
            <w:r w:rsidRPr="008D7C7C">
              <w:rPr>
                <w:rFonts w:ascii="Arial" w:hAnsi="Arial" w:cs="Arial"/>
                <w:b/>
                <w:sz w:val="20"/>
                <w:szCs w:val="20"/>
              </w:rPr>
              <w:t>10</w:t>
            </w:r>
          </w:p>
        </w:tc>
        <w:tc>
          <w:tcPr>
            <w:tcW w:w="1461" w:type="dxa"/>
            <w:tcBorders>
              <w:top w:val="single" w:sz="2" w:space="0" w:color="auto"/>
              <w:bottom w:val="single" w:sz="4" w:space="0" w:color="auto"/>
            </w:tcBorders>
            <w:tcMar>
              <w:left w:w="29" w:type="dxa"/>
              <w:right w:w="29" w:type="dxa"/>
            </w:tcMar>
            <w:vAlign w:val="center"/>
          </w:tcPr>
          <w:p w:rsidR="00CA5785" w:rsidRPr="008D7C7C" w:rsidP="003D0DD2" w14:paraId="6B084A40" w14:textId="0EC0C832">
            <w:pPr>
              <w:suppressAutoHyphens/>
              <w:jc w:val="center"/>
              <w:rPr>
                <w:rFonts w:ascii="Arial" w:hAnsi="Arial" w:cs="Arial"/>
                <w:b/>
                <w:sz w:val="20"/>
                <w:szCs w:val="20"/>
              </w:rPr>
            </w:pPr>
            <w:r w:rsidRPr="008D7C7C">
              <w:rPr>
                <w:rFonts w:ascii="Arial" w:hAnsi="Arial" w:cs="Arial"/>
                <w:b/>
                <w:sz w:val="20"/>
                <w:szCs w:val="20"/>
              </w:rPr>
              <w:t>$</w:t>
            </w:r>
            <w:r w:rsidRPr="008D7C7C" w:rsidR="008D7C7C">
              <w:rPr>
                <w:rFonts w:ascii="Arial" w:hAnsi="Arial" w:cs="Arial"/>
                <w:b/>
                <w:sz w:val="20"/>
                <w:szCs w:val="20"/>
              </w:rPr>
              <w:t>328.70</w:t>
            </w:r>
          </w:p>
        </w:tc>
      </w:tr>
    </w:tbl>
    <w:p w:rsidR="006805A8" w:rsidRPr="008D7C7C" w:rsidP="006805A8" w14:paraId="3709E200" w14:textId="77777777">
      <w:pPr>
        <w:ind w:left="360"/>
        <w:rPr>
          <w:rFonts w:ascii="Arial" w:hAnsi="Arial" w:cs="Arial"/>
          <w:sz w:val="8"/>
          <w:szCs w:val="8"/>
        </w:rPr>
      </w:pPr>
    </w:p>
    <w:p w:rsidR="006805A8" w:rsidRPr="008D7C7C" w:rsidP="006805A8" w14:paraId="112FDE56" w14:textId="2063D886">
      <w:pPr>
        <w:ind w:left="360"/>
        <w:rPr>
          <w:rFonts w:ascii="Arial" w:hAnsi="Arial" w:cs="Arial"/>
          <w:sz w:val="20"/>
          <w:szCs w:val="20"/>
        </w:rPr>
      </w:pPr>
      <w:r w:rsidRPr="008D7C7C">
        <w:rPr>
          <w:rFonts w:ascii="Arial" w:hAnsi="Arial" w:cs="Arial"/>
          <w:sz w:val="22"/>
          <w:szCs w:val="22"/>
        </w:rPr>
        <w:t xml:space="preserve">* </w:t>
      </w:r>
      <w:r w:rsidRPr="008D7C7C">
        <w:rPr>
          <w:rFonts w:ascii="Arial" w:hAnsi="Arial" w:cs="Arial"/>
          <w:sz w:val="18"/>
          <w:szCs w:val="18"/>
        </w:rPr>
        <w:t>Fully-loaded labor rates and</w:t>
      </w:r>
      <w:r w:rsidRPr="008D7C7C" w:rsidR="00A27BEC">
        <w:rPr>
          <w:rFonts w:ascii="Arial" w:hAnsi="Arial" w:cs="Arial"/>
          <w:sz w:val="18"/>
          <w:szCs w:val="18"/>
        </w:rPr>
        <w:t xml:space="preserve"> Federal employee l</w:t>
      </w:r>
      <w:r w:rsidRPr="008D7C7C">
        <w:rPr>
          <w:rFonts w:ascii="Arial" w:hAnsi="Arial" w:cs="Arial"/>
          <w:sz w:val="18"/>
          <w:szCs w:val="18"/>
        </w:rPr>
        <w:t>abor costs</w:t>
      </w:r>
      <w:r w:rsidRPr="008D7C7C">
        <w:rPr>
          <w:rFonts w:ascii="Arial" w:hAnsi="Arial" w:cs="Arial"/>
          <w:sz w:val="20"/>
          <w:szCs w:val="20"/>
        </w:rPr>
        <w:t xml:space="preserve"> rounded to the nearest whole cent</w:t>
      </w:r>
      <w:r w:rsidRPr="008D7C7C" w:rsidR="008D7C7C">
        <w:rPr>
          <w:rFonts w:ascii="Arial" w:hAnsi="Arial" w:cs="Arial"/>
          <w:sz w:val="20"/>
          <w:szCs w:val="20"/>
        </w:rPr>
        <w:t xml:space="preserve"> unless otherwise noted</w:t>
      </w:r>
      <w:r w:rsidRPr="008D7C7C">
        <w:rPr>
          <w:rFonts w:ascii="Arial" w:hAnsi="Arial" w:cs="Arial"/>
          <w:sz w:val="20"/>
          <w:szCs w:val="20"/>
        </w:rPr>
        <w:t xml:space="preserve">. </w:t>
      </w:r>
    </w:p>
    <w:p w:rsidR="006805A8" w:rsidRPr="008D7C7C" w:rsidP="006805A8" w14:paraId="747155E4" w14:textId="77777777">
      <w:pPr>
        <w:tabs>
          <w:tab w:val="left" w:pos="8775"/>
        </w:tabs>
        <w:ind w:left="360"/>
        <w:rPr>
          <w:rFonts w:ascii="Arial" w:hAnsi="Arial" w:cs="Arial"/>
          <w:sz w:val="22"/>
          <w:szCs w:val="22"/>
        </w:rPr>
      </w:pPr>
    </w:p>
    <w:p w:rsidR="006805A8" w:rsidRPr="008D7C7C" w:rsidP="006805A8" w14:paraId="3AF90510" w14:textId="3C2A726A">
      <w:pPr>
        <w:tabs>
          <w:tab w:val="left" w:pos="8775"/>
        </w:tabs>
        <w:ind w:left="360"/>
        <w:rPr>
          <w:rFonts w:ascii="Arial" w:hAnsi="Arial" w:cs="Arial"/>
          <w:sz w:val="22"/>
          <w:szCs w:val="22"/>
        </w:rPr>
      </w:pPr>
      <w:r w:rsidRPr="008D7C7C">
        <w:rPr>
          <w:rFonts w:ascii="Arial" w:hAnsi="Arial" w:cs="Arial"/>
          <w:sz w:val="22"/>
          <w:szCs w:val="22"/>
          <w:u w:val="single"/>
        </w:rPr>
        <w:t>Total Costs:</w:t>
      </w:r>
      <w:r w:rsidRPr="008D7C7C">
        <w:rPr>
          <w:rFonts w:ascii="Arial" w:hAnsi="Arial" w:cs="Arial"/>
          <w:sz w:val="22"/>
          <w:szCs w:val="22"/>
        </w:rPr>
        <w:t xml:space="preserve">  Given the above, TTB estimates that the total cost to the Federal Government for this collection is </w:t>
      </w:r>
      <w:r w:rsidRPr="008D7C7C">
        <w:rPr>
          <w:rFonts w:ascii="Arial" w:hAnsi="Arial" w:cs="Arial"/>
          <w:b/>
          <w:sz w:val="22"/>
          <w:szCs w:val="22"/>
        </w:rPr>
        <w:t>$</w:t>
      </w:r>
      <w:r w:rsidRPr="008D7C7C" w:rsidR="00450BAA">
        <w:rPr>
          <w:rFonts w:ascii="Arial" w:hAnsi="Arial" w:cs="Arial"/>
          <w:b/>
          <w:sz w:val="22"/>
          <w:szCs w:val="22"/>
        </w:rPr>
        <w:t>3</w:t>
      </w:r>
      <w:r w:rsidRPr="008D7C7C" w:rsidR="008D7C7C">
        <w:rPr>
          <w:rFonts w:ascii="Arial" w:hAnsi="Arial" w:cs="Arial"/>
          <w:b/>
          <w:sz w:val="22"/>
          <w:szCs w:val="22"/>
        </w:rPr>
        <w:t>68.70</w:t>
      </w:r>
      <w:r w:rsidRPr="008D7C7C">
        <w:rPr>
          <w:rFonts w:ascii="Arial" w:hAnsi="Arial" w:cs="Arial"/>
          <w:sz w:val="22"/>
          <w:szCs w:val="22"/>
        </w:rPr>
        <w:t xml:space="preserve">. </w:t>
      </w:r>
    </w:p>
    <w:p w:rsidR="006805A8" w:rsidRPr="008D7C7C" w:rsidP="006805A8" w14:paraId="7E440CC0" w14:textId="77777777">
      <w:pPr>
        <w:rPr>
          <w:rFonts w:ascii="Arial" w:hAnsi="Arial" w:cs="Arial"/>
          <w:sz w:val="28"/>
          <w:szCs w:val="28"/>
        </w:rPr>
      </w:pPr>
    </w:p>
    <w:p w:rsidR="00AF1157" w:rsidRPr="008D7C7C" w:rsidP="000E68C5" w14:paraId="707A6649" w14:textId="2413C51E">
      <w:pPr>
        <w:suppressAutoHyphens/>
        <w:rPr>
          <w:rFonts w:ascii="Arial" w:hAnsi="Arial" w:cs="Arial"/>
          <w:i/>
          <w:sz w:val="22"/>
          <w:szCs w:val="22"/>
        </w:rPr>
      </w:pPr>
      <w:r w:rsidRPr="008D7C7C">
        <w:rPr>
          <w:rFonts w:ascii="Arial" w:hAnsi="Arial" w:cs="Arial"/>
          <w:i/>
          <w:sz w:val="22"/>
          <w:szCs w:val="22"/>
        </w:rPr>
        <w:t xml:space="preserve">15.  </w:t>
      </w:r>
      <w:r w:rsidRPr="008D7C7C">
        <w:rPr>
          <w:rFonts w:ascii="Arial" w:hAnsi="Arial" w:cs="Arial"/>
          <w:i/>
          <w:sz w:val="22"/>
          <w:szCs w:val="22"/>
        </w:rPr>
        <w:t>What is the reason for any program changes or adjustments reported?</w:t>
      </w:r>
      <w:r w:rsidRPr="008D7C7C">
        <w:rPr>
          <w:rFonts w:ascii="Arial" w:hAnsi="Arial" w:cs="Arial"/>
          <w:i/>
          <w:sz w:val="22"/>
          <w:szCs w:val="22"/>
        </w:rPr>
        <w:t xml:space="preserve"> </w:t>
      </w:r>
    </w:p>
    <w:p w:rsidR="00AF1157" w:rsidRPr="008D7C7C" w:rsidP="000E68C5" w14:paraId="22B2E15A" w14:textId="77777777">
      <w:pPr>
        <w:suppressAutoHyphens/>
        <w:rPr>
          <w:rFonts w:ascii="Arial" w:hAnsi="Arial" w:cs="Arial"/>
          <w:sz w:val="22"/>
          <w:szCs w:val="22"/>
        </w:rPr>
      </w:pPr>
    </w:p>
    <w:p w:rsidR="008D7C7C" w:rsidRPr="008D7C7C" w:rsidP="004D54F0" w14:paraId="61D79D7C" w14:textId="5AAB567E">
      <w:pPr>
        <w:ind w:left="360"/>
        <w:rPr>
          <w:rFonts w:ascii="Arial" w:hAnsi="Arial" w:cs="Arial"/>
          <w:sz w:val="22"/>
          <w:szCs w:val="22"/>
        </w:rPr>
      </w:pPr>
      <w:bookmarkStart w:id="0" w:name="_Hlk202966908"/>
      <w:r w:rsidRPr="008D7C7C">
        <w:rPr>
          <w:rFonts w:ascii="Arial" w:hAnsi="Arial" w:cs="Arial"/>
          <w:sz w:val="22"/>
          <w:szCs w:val="22"/>
        </w:rPr>
        <w:t xml:space="preserve">There are no program changes </w:t>
      </w:r>
      <w:r w:rsidRPr="008D7C7C">
        <w:rPr>
          <w:rFonts w:ascii="Arial" w:hAnsi="Arial" w:cs="Arial"/>
          <w:sz w:val="22"/>
          <w:szCs w:val="22"/>
        </w:rPr>
        <w:t xml:space="preserve">or adjustments </w:t>
      </w:r>
      <w:r w:rsidRPr="008D7C7C">
        <w:rPr>
          <w:rFonts w:ascii="Arial" w:hAnsi="Arial" w:cs="Arial"/>
          <w:sz w:val="22"/>
          <w:szCs w:val="22"/>
        </w:rPr>
        <w:t>associated with this information collection at this time</w:t>
      </w:r>
      <w:r w:rsidRPr="008D7C7C">
        <w:rPr>
          <w:rFonts w:ascii="Arial" w:hAnsi="Arial" w:cs="Arial"/>
          <w:sz w:val="22"/>
          <w:szCs w:val="22"/>
        </w:rPr>
        <w:t xml:space="preserve">, and TTB is submitting it for extension purposes only. </w:t>
      </w:r>
    </w:p>
    <w:bookmarkEnd w:id="0"/>
    <w:p w:rsidR="00AF060A" w:rsidRPr="008D7C7C" w:rsidP="000E68C5" w14:paraId="61953A4A" w14:textId="77777777">
      <w:pPr>
        <w:suppressAutoHyphens/>
        <w:rPr>
          <w:rFonts w:ascii="Arial" w:hAnsi="Arial" w:cs="Arial"/>
          <w:sz w:val="28"/>
          <w:szCs w:val="28"/>
        </w:rPr>
      </w:pPr>
    </w:p>
    <w:p w:rsidR="00AF1157" w:rsidRPr="008D7C7C" w:rsidP="000E68C5" w14:paraId="34EA0652" w14:textId="6B91279C">
      <w:pPr>
        <w:suppressAutoHyphens/>
        <w:rPr>
          <w:rFonts w:ascii="Arial" w:hAnsi="Arial" w:cs="Arial"/>
          <w:i/>
          <w:sz w:val="22"/>
          <w:szCs w:val="22"/>
        </w:rPr>
      </w:pPr>
      <w:r w:rsidRPr="008D7C7C">
        <w:rPr>
          <w:rFonts w:ascii="Arial" w:hAnsi="Arial" w:cs="Arial"/>
          <w:i/>
          <w:sz w:val="22"/>
          <w:szCs w:val="22"/>
        </w:rPr>
        <w:t xml:space="preserve">16.  </w:t>
      </w:r>
      <w:r w:rsidRPr="008D7C7C">
        <w:rPr>
          <w:rFonts w:ascii="Arial" w:hAnsi="Arial" w:cs="Arial"/>
          <w:i/>
          <w:sz w:val="22"/>
          <w:szCs w:val="22"/>
        </w:rPr>
        <w:t>Outline plans for tabulation and publication for collections of information whose results will be published.</w:t>
      </w:r>
      <w:r w:rsidRPr="008D7C7C">
        <w:rPr>
          <w:rFonts w:ascii="Arial" w:hAnsi="Arial" w:cs="Arial"/>
          <w:i/>
          <w:sz w:val="22"/>
          <w:szCs w:val="22"/>
        </w:rPr>
        <w:t xml:space="preserve"> </w:t>
      </w:r>
    </w:p>
    <w:p w:rsidR="00AF1157" w:rsidRPr="008D7C7C" w:rsidP="009618DF" w14:paraId="11013EAD" w14:textId="77777777">
      <w:pPr>
        <w:suppressAutoHyphens/>
        <w:ind w:left="480" w:hanging="480"/>
        <w:rPr>
          <w:rFonts w:ascii="Arial" w:hAnsi="Arial" w:cs="Arial"/>
          <w:sz w:val="22"/>
          <w:szCs w:val="22"/>
        </w:rPr>
      </w:pPr>
    </w:p>
    <w:p w:rsidR="00AF1157" w:rsidRPr="008D7C7C" w:rsidP="009618DF" w14:paraId="77CE1FE0" w14:textId="6F58BB60">
      <w:pPr>
        <w:suppressAutoHyphens/>
        <w:ind w:left="360"/>
        <w:rPr>
          <w:rFonts w:ascii="Arial" w:hAnsi="Arial" w:cs="Arial"/>
          <w:sz w:val="22"/>
          <w:szCs w:val="22"/>
        </w:rPr>
      </w:pPr>
      <w:r w:rsidRPr="008D7C7C">
        <w:rPr>
          <w:rFonts w:ascii="Arial" w:hAnsi="Arial" w:cs="Arial"/>
          <w:sz w:val="22"/>
          <w:szCs w:val="22"/>
        </w:rPr>
        <w:t>TTB will not publish t</w:t>
      </w:r>
      <w:r w:rsidRPr="008D7C7C">
        <w:rPr>
          <w:rFonts w:ascii="Arial" w:hAnsi="Arial" w:cs="Arial"/>
          <w:sz w:val="22"/>
          <w:szCs w:val="22"/>
        </w:rPr>
        <w:t xml:space="preserve">he </w:t>
      </w:r>
      <w:r w:rsidRPr="008D7C7C">
        <w:rPr>
          <w:rFonts w:ascii="Arial" w:hAnsi="Arial" w:cs="Arial"/>
          <w:sz w:val="22"/>
          <w:szCs w:val="22"/>
        </w:rPr>
        <w:t>result</w:t>
      </w:r>
      <w:r w:rsidRPr="008D7C7C">
        <w:rPr>
          <w:rFonts w:ascii="Arial" w:hAnsi="Arial" w:cs="Arial"/>
          <w:sz w:val="22"/>
          <w:szCs w:val="22"/>
        </w:rPr>
        <w:t xml:space="preserve">s of this </w:t>
      </w:r>
      <w:r w:rsidRPr="008D7C7C" w:rsidR="00415C28">
        <w:rPr>
          <w:rFonts w:ascii="Arial" w:hAnsi="Arial" w:cs="Arial"/>
          <w:sz w:val="22"/>
          <w:szCs w:val="22"/>
        </w:rPr>
        <w:t xml:space="preserve">information </w:t>
      </w:r>
      <w:r w:rsidRPr="008D7C7C">
        <w:rPr>
          <w:rFonts w:ascii="Arial" w:hAnsi="Arial" w:cs="Arial"/>
          <w:sz w:val="22"/>
          <w:szCs w:val="22"/>
        </w:rPr>
        <w:t>collection.</w:t>
      </w:r>
      <w:r w:rsidRPr="008D7C7C" w:rsidR="00AF060A">
        <w:rPr>
          <w:rFonts w:ascii="Arial" w:hAnsi="Arial" w:cs="Arial"/>
          <w:sz w:val="22"/>
          <w:szCs w:val="22"/>
        </w:rPr>
        <w:t xml:space="preserve"> </w:t>
      </w:r>
    </w:p>
    <w:p w:rsidR="00AF1157" w:rsidRPr="008D7C7C" w:rsidP="00352B11" w14:paraId="39A9DAF2" w14:textId="77777777">
      <w:pPr>
        <w:rPr>
          <w:rFonts w:ascii="Arial" w:hAnsi="Arial" w:cs="Arial"/>
          <w:sz w:val="28"/>
          <w:szCs w:val="28"/>
        </w:rPr>
      </w:pPr>
    </w:p>
    <w:p w:rsidR="00AF1157" w:rsidRPr="008D7C7C" w:rsidP="00352B11" w14:paraId="44415872" w14:textId="77777777">
      <w:pPr>
        <w:rPr>
          <w:rFonts w:ascii="Arial" w:hAnsi="Arial" w:cs="Arial"/>
          <w:i/>
          <w:sz w:val="22"/>
          <w:szCs w:val="22"/>
        </w:rPr>
      </w:pPr>
      <w:r w:rsidRPr="008D7C7C">
        <w:rPr>
          <w:rFonts w:ascii="Arial" w:hAnsi="Arial" w:cs="Arial"/>
          <w:i/>
          <w:sz w:val="22"/>
          <w:szCs w:val="22"/>
        </w:rPr>
        <w:t xml:space="preserve">17.  </w:t>
      </w:r>
      <w:r w:rsidRPr="008D7C7C">
        <w:rPr>
          <w:rFonts w:ascii="Arial" w:hAnsi="Arial" w:cs="Arial"/>
          <w:i/>
          <w:sz w:val="22"/>
          <w:szCs w:val="22"/>
        </w:rPr>
        <w:t>If seeking approval to not display the expiration date for OMB approval of this information collection, what are the reasons that the display would be inappropriate?</w:t>
      </w:r>
      <w:r w:rsidRPr="008D7C7C" w:rsidR="004D086A">
        <w:rPr>
          <w:rFonts w:ascii="Arial" w:hAnsi="Arial" w:cs="Arial"/>
          <w:i/>
          <w:sz w:val="22"/>
          <w:szCs w:val="22"/>
        </w:rPr>
        <w:t xml:space="preserve"> </w:t>
      </w:r>
    </w:p>
    <w:p w:rsidR="00AF1157" w:rsidRPr="008D7C7C" w:rsidP="00352B11" w14:paraId="19EAE1C9" w14:textId="77777777">
      <w:pPr>
        <w:rPr>
          <w:rFonts w:ascii="Arial" w:hAnsi="Arial" w:cs="Arial"/>
          <w:sz w:val="22"/>
          <w:szCs w:val="22"/>
        </w:rPr>
      </w:pPr>
    </w:p>
    <w:p w:rsidR="00042D69" w:rsidRPr="008D7C7C" w14:paraId="54B8F61B" w14:textId="42F54FC2">
      <w:pPr>
        <w:autoSpaceDE w:val="0"/>
        <w:autoSpaceDN w:val="0"/>
        <w:ind w:left="360"/>
        <w:rPr>
          <w:rFonts w:ascii="Arial" w:hAnsi="Arial" w:cs="Arial"/>
          <w:sz w:val="22"/>
          <w:szCs w:val="22"/>
        </w:rPr>
      </w:pPr>
      <w:r w:rsidRPr="008D7C7C">
        <w:rPr>
          <w:rFonts w:ascii="Arial" w:hAnsi="Arial" w:cs="Arial"/>
          <w:sz w:val="22"/>
          <w:szCs w:val="22"/>
        </w:rPr>
        <w:t xml:space="preserve">TTB will display the expiration date for OMB approval for this information collection on its related form, TTB F 5030.6. </w:t>
      </w:r>
    </w:p>
    <w:p w:rsidR="00014CEB" w:rsidRPr="008D7C7C" w:rsidP="00C660C9" w14:paraId="7869E9E3" w14:textId="77777777">
      <w:pPr>
        <w:autoSpaceDE w:val="0"/>
        <w:autoSpaceDN w:val="0"/>
        <w:rPr>
          <w:rFonts w:ascii="Arial" w:hAnsi="Arial" w:cs="Arial"/>
          <w:sz w:val="28"/>
          <w:szCs w:val="28"/>
        </w:rPr>
      </w:pPr>
    </w:p>
    <w:p w:rsidR="00AF1157" w:rsidRPr="008D7C7C" w:rsidP="00042D69" w14:paraId="123EA912" w14:textId="49F62D42">
      <w:pPr>
        <w:suppressAutoHyphens/>
        <w:rPr>
          <w:rFonts w:ascii="Arial" w:hAnsi="Arial" w:cs="Arial"/>
          <w:i/>
          <w:sz w:val="22"/>
          <w:szCs w:val="22"/>
        </w:rPr>
      </w:pPr>
      <w:r w:rsidRPr="008D7C7C">
        <w:rPr>
          <w:rFonts w:ascii="Arial" w:hAnsi="Arial" w:cs="Arial"/>
          <w:i/>
          <w:sz w:val="22"/>
          <w:szCs w:val="22"/>
        </w:rPr>
        <w:t xml:space="preserve">18.  </w:t>
      </w:r>
      <w:r w:rsidRPr="008D7C7C">
        <w:rPr>
          <w:rFonts w:ascii="Arial" w:hAnsi="Arial" w:cs="Arial"/>
          <w:i/>
          <w:sz w:val="22"/>
          <w:szCs w:val="22"/>
        </w:rPr>
        <w:t>What are the exceptions to the certification statement?</w:t>
      </w:r>
      <w:r w:rsidRPr="008D7C7C" w:rsidR="00D56B01">
        <w:rPr>
          <w:rFonts w:ascii="Arial" w:hAnsi="Arial" w:cs="Arial"/>
          <w:i/>
          <w:sz w:val="22"/>
          <w:szCs w:val="22"/>
        </w:rPr>
        <w:t xml:space="preserve"> </w:t>
      </w:r>
    </w:p>
    <w:p w:rsidR="00AF1157" w:rsidRPr="008D7C7C" w:rsidP="00042D69" w14:paraId="08E8D7E8" w14:textId="77777777">
      <w:pPr>
        <w:suppressAutoHyphens/>
        <w:rPr>
          <w:rFonts w:ascii="Arial" w:hAnsi="Arial" w:cs="Arial"/>
          <w:sz w:val="22"/>
          <w:szCs w:val="22"/>
        </w:rPr>
      </w:pPr>
    </w:p>
    <w:p w:rsidR="00851169" w:rsidRPr="008D7C7C" w:rsidP="00042D69" w14:paraId="67AF93E1" w14:textId="0E0E8DC6">
      <w:pPr>
        <w:tabs>
          <w:tab w:val="left" w:pos="720"/>
        </w:tabs>
        <w:spacing w:after="120"/>
        <w:ind w:left="360"/>
        <w:rPr>
          <w:rFonts w:ascii="Arial" w:hAnsi="Arial" w:cs="Arial"/>
          <w:sz w:val="22"/>
          <w:szCs w:val="22"/>
        </w:rPr>
      </w:pPr>
      <w:r w:rsidRPr="008D7C7C">
        <w:rPr>
          <w:rFonts w:ascii="Arial" w:hAnsi="Arial" w:cs="Arial"/>
          <w:sz w:val="22"/>
          <w:szCs w:val="22"/>
        </w:rPr>
        <w:t>(c)</w:t>
      </w:r>
      <w:r w:rsidRPr="008D7C7C">
        <w:rPr>
          <w:rFonts w:ascii="Arial" w:hAnsi="Arial" w:cs="Arial"/>
          <w:sz w:val="22"/>
          <w:szCs w:val="22"/>
        </w:rPr>
        <w:tab/>
      </w:r>
      <w:r w:rsidRPr="008D7C7C">
        <w:rPr>
          <w:rFonts w:ascii="Arial" w:hAnsi="Arial" w:cs="Arial"/>
          <w:sz w:val="22"/>
          <w:szCs w:val="22"/>
        </w:rPr>
        <w:t xml:space="preserve">See item 5 above. </w:t>
      </w:r>
    </w:p>
    <w:p w:rsidR="009614DC" w:rsidRPr="008D7C7C" w:rsidP="00042D69" w14:paraId="44C89A47" w14:textId="12C35DF9">
      <w:pPr>
        <w:tabs>
          <w:tab w:val="left" w:pos="720"/>
        </w:tabs>
        <w:spacing w:after="120"/>
        <w:ind w:left="360"/>
        <w:rPr>
          <w:rFonts w:ascii="Arial" w:hAnsi="Arial" w:cs="Arial"/>
          <w:sz w:val="22"/>
          <w:szCs w:val="22"/>
        </w:rPr>
      </w:pPr>
      <w:r w:rsidRPr="008D7C7C">
        <w:rPr>
          <w:rFonts w:ascii="Arial" w:hAnsi="Arial" w:cs="Arial"/>
          <w:sz w:val="22"/>
          <w:szCs w:val="22"/>
        </w:rPr>
        <w:t>(f)</w:t>
      </w:r>
      <w:r w:rsidRPr="008D7C7C">
        <w:rPr>
          <w:rFonts w:ascii="Arial" w:hAnsi="Arial" w:cs="Arial"/>
          <w:sz w:val="22"/>
          <w:szCs w:val="22"/>
        </w:rPr>
        <w:tab/>
      </w:r>
      <w:r w:rsidRPr="008D7C7C">
        <w:rPr>
          <w:rFonts w:ascii="Arial" w:hAnsi="Arial" w:cs="Arial"/>
          <w:sz w:val="22"/>
          <w:szCs w:val="22"/>
        </w:rPr>
        <w:t xml:space="preserve">This is not a recordkeeping requirement. </w:t>
      </w:r>
    </w:p>
    <w:p w:rsidR="00851169" w:rsidRPr="008D7C7C" w:rsidP="00042D69" w14:paraId="55C90C35" w14:textId="66D8CDF4">
      <w:pPr>
        <w:tabs>
          <w:tab w:val="left" w:pos="720"/>
        </w:tabs>
        <w:spacing w:after="120"/>
        <w:ind w:left="360"/>
        <w:rPr>
          <w:rFonts w:ascii="Arial" w:hAnsi="Arial" w:cs="Arial"/>
          <w:sz w:val="22"/>
          <w:szCs w:val="22"/>
        </w:rPr>
      </w:pPr>
      <w:r w:rsidRPr="008D7C7C">
        <w:rPr>
          <w:rFonts w:ascii="Arial" w:hAnsi="Arial" w:cs="Arial"/>
          <w:sz w:val="22"/>
          <w:szCs w:val="22"/>
        </w:rPr>
        <w:t>(i)</w:t>
      </w:r>
      <w:r w:rsidRPr="008D7C7C">
        <w:rPr>
          <w:rFonts w:ascii="Arial" w:hAnsi="Arial" w:cs="Arial"/>
          <w:sz w:val="22"/>
          <w:szCs w:val="22"/>
        </w:rPr>
        <w:tab/>
      </w:r>
      <w:r w:rsidRPr="008D7C7C">
        <w:rPr>
          <w:rFonts w:ascii="Arial" w:hAnsi="Arial" w:cs="Arial"/>
          <w:sz w:val="22"/>
          <w:szCs w:val="22"/>
        </w:rPr>
        <w:t xml:space="preserve">No statistics are involved. </w:t>
      </w:r>
    </w:p>
    <w:p w:rsidR="00851169" w:rsidRPr="008D7C7C" w:rsidP="00042D69" w14:paraId="1CE6358E" w14:textId="58D39898">
      <w:pPr>
        <w:tabs>
          <w:tab w:val="left" w:pos="720"/>
        </w:tabs>
        <w:ind w:left="360"/>
        <w:rPr>
          <w:rFonts w:ascii="Arial" w:hAnsi="Arial" w:cs="Arial"/>
          <w:sz w:val="22"/>
          <w:szCs w:val="22"/>
        </w:rPr>
      </w:pPr>
      <w:r w:rsidRPr="008D7C7C">
        <w:rPr>
          <w:rFonts w:ascii="Arial" w:hAnsi="Arial" w:cs="Arial"/>
          <w:sz w:val="22"/>
          <w:szCs w:val="22"/>
        </w:rPr>
        <w:t>(j)</w:t>
      </w:r>
      <w:r w:rsidRPr="008D7C7C">
        <w:rPr>
          <w:rFonts w:ascii="Arial" w:hAnsi="Arial" w:cs="Arial"/>
          <w:sz w:val="22"/>
          <w:szCs w:val="22"/>
        </w:rPr>
        <w:tab/>
      </w:r>
      <w:r w:rsidRPr="008D7C7C">
        <w:rPr>
          <w:rFonts w:ascii="Arial" w:hAnsi="Arial" w:cs="Arial"/>
          <w:sz w:val="22"/>
          <w:szCs w:val="22"/>
        </w:rPr>
        <w:t xml:space="preserve">See item 3 above. </w:t>
      </w:r>
    </w:p>
    <w:p w:rsidR="00E115FD" w:rsidRPr="008D7C7C" w:rsidP="00042D69" w14:paraId="46A15C6E" w14:textId="77777777">
      <w:pPr>
        <w:rPr>
          <w:rFonts w:ascii="Arial" w:hAnsi="Arial" w:cs="Arial"/>
          <w:sz w:val="28"/>
          <w:szCs w:val="28"/>
        </w:rPr>
      </w:pPr>
    </w:p>
    <w:p w:rsidR="00851169" w:rsidRPr="008D7C7C" w:rsidP="00042D69" w14:paraId="0A873635" w14:textId="77777777">
      <w:pPr>
        <w:rPr>
          <w:rFonts w:ascii="Arial" w:hAnsi="Arial" w:cs="Arial"/>
          <w:sz w:val="28"/>
          <w:szCs w:val="28"/>
        </w:rPr>
      </w:pPr>
    </w:p>
    <w:p w:rsidR="00BD3333" w:rsidRPr="008D7C7C" w14:paraId="00373F83" w14:textId="73A74FBF">
      <w:pPr>
        <w:rPr>
          <w:rFonts w:ascii="Arial" w:hAnsi="Arial" w:cs="Arial"/>
          <w:b/>
          <w:bCs/>
          <w:sz w:val="22"/>
          <w:szCs w:val="22"/>
        </w:rPr>
      </w:pPr>
      <w:r w:rsidRPr="008D7C7C">
        <w:rPr>
          <w:rFonts w:ascii="Arial" w:hAnsi="Arial" w:cs="Arial"/>
          <w:b/>
          <w:bCs/>
          <w:sz w:val="22"/>
          <w:szCs w:val="22"/>
        </w:rPr>
        <w:t xml:space="preserve">B. </w:t>
      </w:r>
      <w:r w:rsidRPr="008D7C7C" w:rsidR="00BA1A21">
        <w:rPr>
          <w:rFonts w:ascii="Arial" w:hAnsi="Arial" w:cs="Arial"/>
          <w:b/>
          <w:bCs/>
          <w:sz w:val="22"/>
          <w:szCs w:val="22"/>
        </w:rPr>
        <w:t xml:space="preserve"> </w:t>
      </w:r>
      <w:r w:rsidRPr="008D7C7C">
        <w:rPr>
          <w:rFonts w:ascii="Arial" w:hAnsi="Arial" w:cs="Arial"/>
          <w:b/>
          <w:bCs/>
          <w:sz w:val="22"/>
          <w:szCs w:val="22"/>
          <w:u w:val="single"/>
        </w:rPr>
        <w:t>Collections of Information Employing Statistical Methods</w:t>
      </w:r>
      <w:r w:rsidRPr="008D7C7C">
        <w:rPr>
          <w:rFonts w:ascii="Arial" w:hAnsi="Arial" w:cs="Arial"/>
          <w:b/>
          <w:bCs/>
          <w:sz w:val="22"/>
          <w:szCs w:val="22"/>
        </w:rPr>
        <w:t>.</w:t>
      </w:r>
    </w:p>
    <w:p w:rsidR="00BD3333" w:rsidRPr="008D7C7C" w14:paraId="628C372A" w14:textId="77777777">
      <w:pPr>
        <w:pStyle w:val="Header"/>
        <w:tabs>
          <w:tab w:val="clear" w:pos="4320"/>
          <w:tab w:val="clear" w:pos="8640"/>
        </w:tabs>
        <w:rPr>
          <w:rFonts w:ascii="Arial" w:hAnsi="Arial" w:cs="Arial"/>
          <w:sz w:val="22"/>
          <w:szCs w:val="22"/>
        </w:rPr>
      </w:pPr>
    </w:p>
    <w:p w:rsidR="00BD3333" w:rsidRPr="008D7C7C" w14:paraId="382D3767" w14:textId="047DE1DD">
      <w:pPr>
        <w:pStyle w:val="Header"/>
        <w:tabs>
          <w:tab w:val="clear" w:pos="4320"/>
          <w:tab w:val="clear" w:pos="8640"/>
        </w:tabs>
        <w:ind w:left="360"/>
        <w:rPr>
          <w:rFonts w:ascii="Arial" w:hAnsi="Arial" w:cs="Arial"/>
          <w:sz w:val="22"/>
          <w:szCs w:val="22"/>
        </w:rPr>
      </w:pPr>
      <w:r w:rsidRPr="008D7C7C">
        <w:rPr>
          <w:rFonts w:ascii="Arial" w:hAnsi="Arial" w:cs="Arial"/>
          <w:sz w:val="22"/>
          <w:szCs w:val="22"/>
        </w:rPr>
        <w:t xml:space="preserve">This </w:t>
      </w:r>
      <w:r w:rsidRPr="008D7C7C" w:rsidR="00042D69">
        <w:rPr>
          <w:rFonts w:ascii="Arial" w:hAnsi="Arial" w:cs="Arial"/>
          <w:sz w:val="22"/>
          <w:szCs w:val="22"/>
        </w:rPr>
        <w:t xml:space="preserve">information </w:t>
      </w:r>
      <w:r w:rsidRPr="008D7C7C">
        <w:rPr>
          <w:rFonts w:ascii="Arial" w:hAnsi="Arial" w:cs="Arial"/>
          <w:sz w:val="22"/>
          <w:szCs w:val="22"/>
        </w:rPr>
        <w:t>collection does not employ statistical methods.</w:t>
      </w:r>
      <w:r w:rsidRPr="008D7C7C" w:rsidR="00BA1A21">
        <w:rPr>
          <w:rFonts w:ascii="Arial" w:hAnsi="Arial" w:cs="Arial"/>
          <w:sz w:val="22"/>
          <w:szCs w:val="22"/>
        </w:rPr>
        <w:t xml:space="preserve"> </w:t>
      </w:r>
    </w:p>
    <w:p w:rsidR="00BA1A21" w:rsidRPr="008D7C7C" w14:paraId="39B336EC" w14:textId="77777777">
      <w:pPr>
        <w:suppressAutoHyphens/>
        <w:rPr>
          <w:rFonts w:ascii="Arial" w:hAnsi="Arial" w:cs="Arial"/>
          <w:sz w:val="22"/>
          <w:szCs w:val="22"/>
        </w:rPr>
      </w:pPr>
    </w:p>
    <w:sectPr w:rsidSect="007861FE">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20F" w:rsidRPr="007A5D4B" w:rsidP="00DB335D" w14:paraId="6294949F" w14:textId="516C87E5">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1513–0004 Supporting Statement (0</w:t>
    </w:r>
    <w:r w:rsidR="001771B9">
      <w:rPr>
        <w:rFonts w:ascii="Arial" w:hAnsi="Arial" w:cs="Arial"/>
        <w:sz w:val="20"/>
        <w:szCs w:val="20"/>
      </w:rPr>
      <w:t>8</w:t>
    </w:r>
    <w:r>
      <w:rPr>
        <w:rFonts w:ascii="Arial" w:hAnsi="Arial" w:cs="Arial"/>
        <w:sz w:val="20"/>
        <w:szCs w:val="20"/>
      </w:rPr>
      <w:t>–202</w:t>
    </w:r>
    <w:r w:rsidR="001771B9">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20F" w:rsidRPr="007A5D4B" w:rsidP="00DB335D" w14:paraId="5D6EFFAA" w14:textId="7EFE92DE">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w:t>
    </w:r>
    <w:r w:rsidR="00C660C9">
      <w:rPr>
        <w:rFonts w:ascii="Arial" w:hAnsi="Arial" w:cs="Arial"/>
        <w:sz w:val="20"/>
        <w:szCs w:val="20"/>
      </w:rPr>
      <w:t>1513–0004 Supporting Statement (0</w:t>
    </w:r>
    <w:r w:rsidR="001771B9">
      <w:rPr>
        <w:rFonts w:ascii="Arial" w:hAnsi="Arial" w:cs="Arial"/>
        <w:sz w:val="20"/>
        <w:szCs w:val="20"/>
      </w:rPr>
      <w:t>8</w:t>
    </w:r>
    <w:r w:rsidR="00C660C9">
      <w:rPr>
        <w:rFonts w:ascii="Arial" w:hAnsi="Arial" w:cs="Arial"/>
        <w:sz w:val="20"/>
        <w:szCs w:val="20"/>
      </w:rPr>
      <w:t>–20</w:t>
    </w:r>
    <w:r>
      <w:rPr>
        <w:rFonts w:ascii="Arial" w:hAnsi="Arial" w:cs="Arial"/>
        <w:sz w:val="20"/>
        <w:szCs w:val="20"/>
      </w:rPr>
      <w:t>2</w:t>
    </w:r>
    <w:r w:rsidR="001771B9">
      <w:rPr>
        <w:rFonts w:ascii="Arial" w:hAnsi="Arial" w:cs="Arial"/>
        <w:sz w:val="20"/>
        <w:szCs w:val="20"/>
      </w:rPr>
      <w:t>5</w:t>
    </w:r>
    <w:r w:rsidR="00C660C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620F" w14:paraId="3FC9CA80" w14:textId="77777777">
      <w:r>
        <w:separator/>
      </w:r>
    </w:p>
  </w:footnote>
  <w:footnote w:type="continuationSeparator" w:id="1">
    <w:p w:rsidR="00AA620F" w14:paraId="7B70296E" w14:textId="77777777">
      <w:r>
        <w:continuationSeparator/>
      </w:r>
    </w:p>
  </w:footnote>
  <w:footnote w:id="2">
    <w:p w:rsidR="00E95B93" w:rsidRPr="00E95B93" w14:paraId="7FE53CB3" w14:textId="2BEC92CC">
      <w:pPr>
        <w:pStyle w:val="FootnoteText"/>
        <w:rPr>
          <w:rFonts w:ascii="Arial" w:hAnsi="Arial" w:cs="Arial"/>
          <w:sz w:val="18"/>
          <w:szCs w:val="18"/>
        </w:rPr>
      </w:pPr>
      <w:r w:rsidRPr="00E95B93">
        <w:rPr>
          <w:rStyle w:val="FootnoteReference"/>
          <w:rFonts w:ascii="Arial" w:hAnsi="Arial" w:cs="Arial"/>
          <w:sz w:val="22"/>
          <w:szCs w:val="22"/>
        </w:rPr>
        <w:footnoteRef/>
      </w:r>
      <w:r w:rsidRPr="00E95B93">
        <w:rPr>
          <w:rFonts w:ascii="Arial" w:hAnsi="Arial" w:cs="Arial"/>
          <w:sz w:val="22"/>
          <w:szCs w:val="22"/>
        </w:rPr>
        <w:t xml:space="preserve"> </w:t>
      </w:r>
      <w:r w:rsidRPr="00E95B93">
        <w:rPr>
          <w:rFonts w:ascii="Arial" w:hAnsi="Arial" w:cs="Arial"/>
          <w:sz w:val="18"/>
          <w:szCs w:val="18"/>
        </w:rPr>
        <w:t>In particular, see the permit requirements in the FAA Act at 27 U.S.C. 203 and 204 for beverage alcohol operations, chapter 51 of the IRC at 26 U.S.C. 5171 and 5172 for distilled spirits plants, 26 U.S.C. 5271 for industrial alcohol users, 26 U.S.C. 5351–5353 and 5356 for wine operations, and 26 U.S.C 5401 for brewer’s notices, and chapter 52 of the IRC at 26 U.S.C. 5712 and 5713 f</w:t>
      </w:r>
      <w:r w:rsidR="00271C6D">
        <w:rPr>
          <w:rFonts w:ascii="Arial" w:hAnsi="Arial" w:cs="Arial"/>
          <w:sz w:val="18"/>
          <w:szCs w:val="18"/>
        </w:rPr>
        <w:t xml:space="preserve">or tobacco-related businesses. </w:t>
      </w:r>
    </w:p>
  </w:footnote>
  <w:footnote w:id="3">
    <w:p w:rsidR="00242D2B" w:rsidRPr="00FE56E5" w14:paraId="69E3C98D" w14:textId="236517CC">
      <w:pPr>
        <w:pStyle w:val="FootnoteText"/>
        <w:rPr>
          <w:rFonts w:ascii="Arial" w:hAnsi="Arial" w:cs="Arial"/>
          <w:sz w:val="18"/>
          <w:szCs w:val="18"/>
        </w:rPr>
      </w:pPr>
      <w:r w:rsidRPr="00A36D79">
        <w:rPr>
          <w:rStyle w:val="FootnoteReference"/>
          <w:rFonts w:ascii="Arial" w:hAnsi="Arial" w:cs="Arial"/>
          <w:sz w:val="22"/>
          <w:szCs w:val="22"/>
        </w:rPr>
        <w:footnoteRef/>
      </w:r>
      <w:r w:rsidRPr="00A36D79">
        <w:rPr>
          <w:rFonts w:ascii="Arial" w:hAnsi="Arial" w:cs="Arial"/>
          <w:sz w:val="22"/>
          <w:szCs w:val="22"/>
        </w:rPr>
        <w:t xml:space="preserve"> </w:t>
      </w:r>
      <w:r w:rsidRPr="00FE56E5">
        <w:rPr>
          <w:rFonts w:ascii="Arial" w:hAnsi="Arial" w:cs="Arial"/>
          <w:sz w:val="18"/>
          <w:szCs w:val="18"/>
        </w:rPr>
        <w:t>This information collection</w:t>
      </w:r>
      <w:r w:rsidRPr="00FE56E5" w:rsidR="00A36D79">
        <w:rPr>
          <w:rFonts w:ascii="Arial" w:hAnsi="Arial" w:cs="Arial"/>
          <w:sz w:val="18"/>
          <w:szCs w:val="18"/>
        </w:rPr>
        <w:t xml:space="preserve"> </w:t>
      </w:r>
      <w:r w:rsidRPr="00FE56E5">
        <w:rPr>
          <w:rFonts w:ascii="Arial" w:hAnsi="Arial" w:cs="Arial"/>
          <w:sz w:val="18"/>
          <w:szCs w:val="18"/>
        </w:rPr>
        <w:t>only concerns the</w:t>
      </w:r>
      <w:r w:rsidRPr="00FE56E5" w:rsidR="00A36D79">
        <w:rPr>
          <w:rFonts w:ascii="Arial" w:hAnsi="Arial" w:cs="Arial"/>
          <w:sz w:val="18"/>
          <w:szCs w:val="18"/>
        </w:rPr>
        <w:t xml:space="preserve"> financial record access authorization and compliance certification provided on TTB F 5030.6.  </w:t>
      </w:r>
      <w:r w:rsidR="00B0256A">
        <w:rPr>
          <w:rFonts w:ascii="Arial" w:hAnsi="Arial" w:cs="Arial"/>
          <w:sz w:val="18"/>
          <w:szCs w:val="18"/>
        </w:rPr>
        <w:t xml:space="preserve">OMB has approved </w:t>
      </w:r>
      <w:r w:rsidRPr="00FE56E5" w:rsidR="00A36D79">
        <w:rPr>
          <w:rFonts w:ascii="Arial" w:hAnsi="Arial" w:cs="Arial"/>
          <w:sz w:val="18"/>
          <w:szCs w:val="18"/>
        </w:rPr>
        <w:t xml:space="preserve">TTB’s collection of </w:t>
      </w:r>
      <w:r w:rsidRPr="00FE56E5" w:rsidR="00A27BB8">
        <w:rPr>
          <w:rFonts w:ascii="Arial" w:hAnsi="Arial" w:cs="Arial"/>
          <w:sz w:val="18"/>
          <w:szCs w:val="18"/>
        </w:rPr>
        <w:t xml:space="preserve">the actual </w:t>
      </w:r>
      <w:r w:rsidRPr="00FE56E5" w:rsidR="00A36D79">
        <w:rPr>
          <w:rFonts w:ascii="Arial" w:hAnsi="Arial" w:cs="Arial"/>
          <w:sz w:val="18"/>
          <w:szCs w:val="18"/>
        </w:rPr>
        <w:t xml:space="preserve">financial information during a permit investigation </w:t>
      </w:r>
      <w:r w:rsidRPr="00FE56E5" w:rsidR="00DE0303">
        <w:rPr>
          <w:rFonts w:ascii="Arial" w:hAnsi="Arial" w:cs="Arial"/>
          <w:sz w:val="18"/>
          <w:szCs w:val="18"/>
        </w:rPr>
        <w:t xml:space="preserve">other </w:t>
      </w:r>
      <w:r w:rsidRPr="00FE56E5" w:rsidR="00A36D79">
        <w:rPr>
          <w:rFonts w:ascii="Arial" w:hAnsi="Arial" w:cs="Arial"/>
          <w:sz w:val="18"/>
          <w:szCs w:val="18"/>
        </w:rPr>
        <w:t>OMB Control N</w:t>
      </w:r>
      <w:r w:rsidR="00B0256A">
        <w:rPr>
          <w:rFonts w:ascii="Arial" w:hAnsi="Arial" w:cs="Arial"/>
          <w:sz w:val="18"/>
          <w:szCs w:val="18"/>
        </w:rPr>
        <w:t xml:space="preserve">umbers:  OMB No. </w:t>
      </w:r>
      <w:r w:rsidRPr="00FE56E5" w:rsidR="00A36D79">
        <w:rPr>
          <w:rFonts w:ascii="Arial" w:hAnsi="Arial" w:cs="Arial"/>
          <w:sz w:val="18"/>
          <w:szCs w:val="18"/>
        </w:rPr>
        <w:t xml:space="preserve">1513–0018 and </w:t>
      </w:r>
      <w:r w:rsidR="00B0256A">
        <w:rPr>
          <w:rFonts w:ascii="Arial" w:hAnsi="Arial" w:cs="Arial"/>
          <w:sz w:val="18"/>
          <w:szCs w:val="18"/>
        </w:rPr>
        <w:t xml:space="preserve">OMB No. </w:t>
      </w:r>
      <w:r w:rsidRPr="00FE56E5" w:rsidR="00A36D79">
        <w:rPr>
          <w:rFonts w:ascii="Arial" w:hAnsi="Arial" w:cs="Arial"/>
          <w:sz w:val="18"/>
          <w:szCs w:val="18"/>
        </w:rPr>
        <w:t>1513–0019 for new and amended alcohol beverage-related permits, respectively</w:t>
      </w:r>
      <w:r w:rsidR="007667EF">
        <w:rPr>
          <w:rFonts w:ascii="Arial" w:hAnsi="Arial" w:cs="Arial"/>
          <w:sz w:val="18"/>
          <w:szCs w:val="18"/>
        </w:rPr>
        <w:t>;</w:t>
      </w:r>
      <w:r w:rsidRPr="00FE56E5" w:rsidR="00A36D79">
        <w:rPr>
          <w:rFonts w:ascii="Arial" w:hAnsi="Arial" w:cs="Arial"/>
          <w:sz w:val="18"/>
          <w:szCs w:val="18"/>
        </w:rPr>
        <w:t xml:space="preserve"> </w:t>
      </w:r>
      <w:r w:rsidR="00B0256A">
        <w:rPr>
          <w:rFonts w:ascii="Arial" w:hAnsi="Arial" w:cs="Arial"/>
          <w:sz w:val="18"/>
          <w:szCs w:val="18"/>
        </w:rPr>
        <w:t xml:space="preserve">OMB No. </w:t>
      </w:r>
      <w:r w:rsidRPr="00FE56E5" w:rsidR="00A36D79">
        <w:rPr>
          <w:rFonts w:ascii="Arial" w:hAnsi="Arial" w:cs="Arial"/>
          <w:sz w:val="18"/>
          <w:szCs w:val="18"/>
        </w:rPr>
        <w:t>1513–0040 for nonbeverage distilled spirits-related permits</w:t>
      </w:r>
      <w:r w:rsidR="007667EF">
        <w:rPr>
          <w:rFonts w:ascii="Arial" w:hAnsi="Arial" w:cs="Arial"/>
          <w:sz w:val="18"/>
          <w:szCs w:val="18"/>
        </w:rPr>
        <w:t>;</w:t>
      </w:r>
      <w:r w:rsidRPr="00FE56E5" w:rsidR="00A36D79">
        <w:rPr>
          <w:rFonts w:ascii="Arial" w:hAnsi="Arial" w:cs="Arial"/>
          <w:sz w:val="18"/>
          <w:szCs w:val="18"/>
        </w:rPr>
        <w:t xml:space="preserve"> and </w:t>
      </w:r>
      <w:r w:rsidR="00B0256A">
        <w:rPr>
          <w:rFonts w:ascii="Arial" w:hAnsi="Arial" w:cs="Arial"/>
          <w:sz w:val="18"/>
          <w:szCs w:val="18"/>
        </w:rPr>
        <w:t xml:space="preserve">OMB No. </w:t>
      </w:r>
      <w:r w:rsidR="007667EF">
        <w:rPr>
          <w:rFonts w:ascii="Arial" w:hAnsi="Arial" w:cs="Arial"/>
          <w:sz w:val="18"/>
          <w:szCs w:val="18"/>
        </w:rPr>
        <w:t xml:space="preserve">1513–0078 for </w:t>
      </w:r>
      <w:r w:rsidRPr="00FE56E5" w:rsidR="00A36D79">
        <w:rPr>
          <w:rFonts w:ascii="Arial" w:hAnsi="Arial" w:cs="Arial"/>
          <w:sz w:val="18"/>
          <w:szCs w:val="18"/>
        </w:rPr>
        <w:t>tobacco-related permits.</w:t>
      </w:r>
      <w:r w:rsidRPr="00FE56E5">
        <w:rPr>
          <w:rFonts w:ascii="Arial" w:hAnsi="Arial" w:cs="Arial"/>
          <w:sz w:val="18"/>
          <w:szCs w:val="18"/>
        </w:rPr>
        <w:t xml:space="preserve"> </w:t>
      </w:r>
    </w:p>
  </w:footnote>
  <w:footnote w:id="4">
    <w:p w:rsidR="006805A8" w:rsidRPr="005E089B" w:rsidP="006805A8" w14:paraId="13AA2F11" w14:textId="108CA3C8">
      <w:pPr>
        <w:suppressAutoHyphens/>
        <w:rPr>
          <w:rFonts w:ascii="Arial" w:hAnsi="Arial" w:cs="Arial"/>
          <w:sz w:val="18"/>
          <w:szCs w:val="18"/>
        </w:rPr>
      </w:pPr>
      <w:r w:rsidRPr="00540101">
        <w:rPr>
          <w:rStyle w:val="FootnoteReference"/>
          <w:rFonts w:ascii="Arial" w:hAnsi="Arial" w:cs="Arial"/>
          <w:sz w:val="22"/>
          <w:szCs w:val="22"/>
        </w:rPr>
        <w:footnoteRef/>
      </w:r>
      <w:r w:rsidRPr="00540101">
        <w:rPr>
          <w:rFonts w:ascii="Arial" w:hAnsi="Arial" w:cs="Arial"/>
          <w:sz w:val="22"/>
          <w:szCs w:val="22"/>
        </w:rPr>
        <w:t xml:space="preserve"> </w:t>
      </w:r>
      <w:r w:rsidRPr="005E089B" w:rsidR="000E13C7">
        <w:rPr>
          <w:rFonts w:ascii="Arial" w:hAnsi="Arial" w:cs="Arial"/>
          <w:sz w:val="18"/>
          <w:szCs w:val="18"/>
        </w:rPr>
        <w:t xml:space="preserve">The </w:t>
      </w:r>
      <w:r w:rsidRPr="005E089B">
        <w:rPr>
          <w:rFonts w:ascii="Arial" w:hAnsi="Arial" w:cs="Arial"/>
          <w:sz w:val="18"/>
          <w:szCs w:val="18"/>
        </w:rPr>
        <w:t xml:space="preserve">Private Sector Fully-loaded Labor Rate = Hourly wage rate </w:t>
      </w:r>
      <w:r w:rsidR="005E089B">
        <w:rPr>
          <w:rFonts w:ascii="Arial" w:hAnsi="Arial" w:cs="Arial"/>
          <w:sz w:val="18"/>
          <w:szCs w:val="18"/>
        </w:rPr>
        <w:t xml:space="preserve">x </w:t>
      </w:r>
      <w:r w:rsidRPr="005E089B">
        <w:rPr>
          <w:rFonts w:ascii="Arial" w:hAnsi="Arial" w:cs="Arial"/>
          <w:sz w:val="18"/>
          <w:szCs w:val="18"/>
        </w:rPr>
        <w:t>1.44 to account for employee benefit costs.  Per the most recent U.S. Department of Labor, Bureau of Labor Statistics (BLS), data for National Industry-Specific Occupational Employment and Wage Estimates for NAICS 312</w:t>
      </w:r>
      <w:r w:rsidRPr="005E089B" w:rsidR="000E13C7">
        <w:rPr>
          <w:rFonts w:ascii="Arial" w:hAnsi="Arial" w:cs="Arial"/>
          <w:sz w:val="18"/>
          <w:szCs w:val="18"/>
        </w:rPr>
        <w:t>0</w:t>
      </w:r>
      <w:r w:rsidRPr="005E089B">
        <w:rPr>
          <w:rFonts w:ascii="Arial" w:hAnsi="Arial" w:cs="Arial"/>
          <w:sz w:val="18"/>
          <w:szCs w:val="18"/>
        </w:rPr>
        <w:t xml:space="preserve">00—Beverage </w:t>
      </w:r>
      <w:r w:rsidRPr="005E089B" w:rsidR="000E13C7">
        <w:rPr>
          <w:rFonts w:ascii="Arial" w:hAnsi="Arial" w:cs="Arial"/>
          <w:sz w:val="18"/>
          <w:szCs w:val="18"/>
        </w:rPr>
        <w:t xml:space="preserve">and Tobacco </w:t>
      </w:r>
      <w:r w:rsidRPr="005E089B">
        <w:rPr>
          <w:rFonts w:ascii="Arial" w:hAnsi="Arial" w:cs="Arial"/>
          <w:sz w:val="18"/>
          <w:szCs w:val="18"/>
        </w:rPr>
        <w:t xml:space="preserve">Manufacturing, the </w:t>
      </w:r>
      <w:r w:rsidR="007E489A">
        <w:rPr>
          <w:rFonts w:ascii="Arial" w:hAnsi="Arial" w:cs="Arial"/>
          <w:sz w:val="18"/>
          <w:szCs w:val="18"/>
        </w:rPr>
        <w:t xml:space="preserve">average </w:t>
      </w:r>
      <w:r w:rsidRPr="005E089B">
        <w:rPr>
          <w:rFonts w:ascii="Arial" w:hAnsi="Arial" w:cs="Arial"/>
          <w:sz w:val="18"/>
          <w:szCs w:val="18"/>
        </w:rPr>
        <w:t xml:space="preserve">fully-loaded labor rate for </w:t>
      </w:r>
      <w:r w:rsidRPr="005E089B" w:rsidR="000E13C7">
        <w:rPr>
          <w:rFonts w:ascii="Arial" w:hAnsi="Arial" w:cs="Arial"/>
          <w:sz w:val="18"/>
          <w:szCs w:val="18"/>
        </w:rPr>
        <w:t xml:space="preserve">all Management Occupations </w:t>
      </w:r>
      <w:r w:rsidR="009B2CE4">
        <w:rPr>
          <w:rFonts w:ascii="Arial" w:hAnsi="Arial" w:cs="Arial"/>
          <w:sz w:val="18"/>
          <w:szCs w:val="18"/>
        </w:rPr>
        <w:t xml:space="preserve">(11–0000) </w:t>
      </w:r>
      <w:r w:rsidRPr="005E089B">
        <w:rPr>
          <w:rFonts w:ascii="Arial" w:hAnsi="Arial" w:cs="Arial"/>
          <w:sz w:val="18"/>
          <w:szCs w:val="18"/>
        </w:rPr>
        <w:t>is $</w:t>
      </w:r>
      <w:r w:rsidRPr="005E089B" w:rsidR="000E13C7">
        <w:rPr>
          <w:rFonts w:ascii="Arial" w:hAnsi="Arial" w:cs="Arial"/>
          <w:sz w:val="18"/>
          <w:szCs w:val="18"/>
        </w:rPr>
        <w:t>8</w:t>
      </w:r>
      <w:r w:rsidR="009B2CE4">
        <w:rPr>
          <w:rFonts w:ascii="Arial" w:hAnsi="Arial" w:cs="Arial"/>
          <w:sz w:val="18"/>
          <w:szCs w:val="18"/>
        </w:rPr>
        <w:t xml:space="preserve">7.57, </w:t>
      </w:r>
      <w:r w:rsidRPr="005E089B" w:rsidR="000E13C7">
        <w:rPr>
          <w:rFonts w:ascii="Arial" w:hAnsi="Arial" w:cs="Arial"/>
          <w:sz w:val="18"/>
          <w:szCs w:val="18"/>
        </w:rPr>
        <w:t xml:space="preserve">per </w:t>
      </w:r>
      <w:r w:rsidRPr="005E089B">
        <w:rPr>
          <w:rFonts w:ascii="Arial" w:hAnsi="Arial" w:cs="Arial"/>
          <w:sz w:val="18"/>
          <w:szCs w:val="18"/>
        </w:rPr>
        <w:t>hour</w:t>
      </w:r>
      <w:r w:rsidR="007E489A">
        <w:rPr>
          <w:rFonts w:ascii="Arial" w:hAnsi="Arial" w:cs="Arial"/>
          <w:sz w:val="18"/>
          <w:szCs w:val="18"/>
        </w:rPr>
        <w:t xml:space="preserve">, based on a mean </w:t>
      </w:r>
      <w:r w:rsidR="009B2CE4">
        <w:rPr>
          <w:rFonts w:ascii="Arial" w:hAnsi="Arial" w:cs="Arial"/>
          <w:sz w:val="18"/>
          <w:szCs w:val="18"/>
        </w:rPr>
        <w:t xml:space="preserve">hourly </w:t>
      </w:r>
      <w:r w:rsidR="007E489A">
        <w:rPr>
          <w:rFonts w:ascii="Arial" w:hAnsi="Arial" w:cs="Arial"/>
          <w:sz w:val="18"/>
          <w:szCs w:val="18"/>
        </w:rPr>
        <w:t>wage of $</w:t>
      </w:r>
      <w:r w:rsidR="009B2CE4">
        <w:rPr>
          <w:rFonts w:ascii="Arial" w:hAnsi="Arial" w:cs="Arial"/>
          <w:sz w:val="18"/>
          <w:szCs w:val="18"/>
        </w:rPr>
        <w:t>60.81</w:t>
      </w:r>
      <w:r w:rsidRPr="005E089B">
        <w:rPr>
          <w:rFonts w:ascii="Arial" w:hAnsi="Arial" w:cs="Arial"/>
          <w:sz w:val="18"/>
          <w:szCs w:val="18"/>
        </w:rPr>
        <w:t xml:space="preserve">.  See </w:t>
      </w:r>
      <w:r w:rsidRPr="005E089B" w:rsidR="000E13C7">
        <w:rPr>
          <w:rFonts w:ascii="Arial" w:hAnsi="Arial" w:cs="Arial"/>
          <w:sz w:val="18"/>
          <w:szCs w:val="18"/>
        </w:rPr>
        <w:t xml:space="preserve">the BLS website at </w:t>
      </w:r>
      <w:r w:rsidRPr="009B2CE4" w:rsidR="009B2CE4">
        <w:rPr>
          <w:rFonts w:ascii="Arial" w:hAnsi="Arial" w:cs="Arial"/>
          <w:i/>
          <w:iCs/>
          <w:sz w:val="18"/>
          <w:szCs w:val="18"/>
        </w:rPr>
        <w:t>https://data.bls.gov/oes/#/industry/312000</w:t>
      </w:r>
      <w:r w:rsidR="009B2CE4">
        <w:rPr>
          <w:rFonts w:ascii="Arial" w:hAnsi="Arial" w:cs="Arial"/>
          <w:sz w:val="18"/>
          <w:szCs w:val="18"/>
        </w:rPr>
        <w:t xml:space="preserve">. </w:t>
      </w:r>
    </w:p>
  </w:footnote>
  <w:footnote w:id="5">
    <w:p w:rsidR="006805A8" w:rsidRPr="00674415" w:rsidP="006805A8" w14:paraId="02DC68D6" w14:textId="4BF8D3D9">
      <w:pPr>
        <w:suppressAutoHyphens/>
        <w:rPr>
          <w:rFonts w:ascii="Arial" w:hAnsi="Arial" w:cs="Arial"/>
          <w:sz w:val="18"/>
          <w:szCs w:val="18"/>
        </w:rPr>
      </w:pPr>
      <w:r w:rsidRPr="00674415">
        <w:rPr>
          <w:rStyle w:val="FootnoteReference"/>
          <w:rFonts w:ascii="Arial" w:hAnsi="Arial" w:cs="Arial"/>
          <w:sz w:val="22"/>
          <w:szCs w:val="22"/>
        </w:rPr>
        <w:footnoteRef/>
      </w:r>
      <w:r w:rsidRPr="00674415">
        <w:rPr>
          <w:rFonts w:ascii="Arial" w:hAnsi="Arial" w:cs="Arial"/>
          <w:sz w:val="22"/>
          <w:szCs w:val="22"/>
        </w:rPr>
        <w:t xml:space="preserve"> </w:t>
      </w:r>
      <w:r w:rsidRPr="00674415" w:rsidR="00A27BEC">
        <w:rPr>
          <w:rFonts w:ascii="Arial" w:hAnsi="Arial" w:cs="Arial"/>
          <w:sz w:val="18"/>
          <w:szCs w:val="18"/>
        </w:rPr>
        <w:t>Federal Government Fully-loaded Labor Rate = Hourly wage x 1.63 to account for employee benefit costs.  Per the most recent Office of Personnel Management (OPM) salary tables for Federal employees in the Cincinnati, Ohio, wage region, the hourly fully-loaded wage rates for TTB employees are as follows:  (1) GS–5 (step 5)</w:t>
      </w:r>
      <w:r w:rsidR="008D7C7C">
        <w:rPr>
          <w:rFonts w:ascii="Arial" w:hAnsi="Arial" w:cs="Arial"/>
          <w:sz w:val="18"/>
          <w:szCs w:val="18"/>
        </w:rPr>
        <w:t xml:space="preserve"> = $37.18, based on hourly wage of $21.81; and </w:t>
      </w:r>
      <w:r w:rsidRPr="00674415" w:rsidR="00A27BEC">
        <w:rPr>
          <w:rFonts w:ascii="Arial" w:hAnsi="Arial" w:cs="Arial"/>
          <w:sz w:val="18"/>
          <w:szCs w:val="18"/>
        </w:rPr>
        <w:t>(2) GS–13, step 5</w:t>
      </w:r>
      <w:r w:rsidR="008D7C7C">
        <w:rPr>
          <w:rFonts w:ascii="Arial" w:hAnsi="Arial" w:cs="Arial"/>
          <w:sz w:val="18"/>
          <w:szCs w:val="18"/>
        </w:rPr>
        <w:t xml:space="preserve"> = $97.16, based on hourly wage of $59.61</w:t>
      </w:r>
      <w:r w:rsidRPr="00674415" w:rsidR="00A27BEC">
        <w:rPr>
          <w:rFonts w:ascii="Arial" w:hAnsi="Arial" w:cs="Arial"/>
          <w:sz w:val="18"/>
          <w:szCs w:val="18"/>
        </w:rPr>
        <w:t xml:space="preserve">.  See </w:t>
      </w:r>
      <w:r w:rsidRPr="00674415" w:rsidR="00A27BEC">
        <w:rPr>
          <w:rFonts w:ascii="Arial" w:hAnsi="Arial" w:cs="Arial"/>
          <w:i/>
          <w:sz w:val="18"/>
          <w:szCs w:val="18"/>
        </w:rPr>
        <w:t>https://www.opm.gov/policy-data-oversight/pay-leave/salaries-wages/salary-tables/pdf/202</w:t>
      </w:r>
      <w:r w:rsidR="008D7C7C">
        <w:rPr>
          <w:rFonts w:ascii="Arial" w:hAnsi="Arial" w:cs="Arial"/>
          <w:i/>
          <w:sz w:val="18"/>
          <w:szCs w:val="18"/>
        </w:rPr>
        <w:t>5</w:t>
      </w:r>
      <w:r w:rsidRPr="00674415" w:rsidR="00A27BEC">
        <w:rPr>
          <w:rFonts w:ascii="Arial" w:hAnsi="Arial" w:cs="Arial"/>
          <w:i/>
          <w:sz w:val="18"/>
          <w:szCs w:val="18"/>
        </w:rPr>
        <w:t>/CIN_h.pdf</w:t>
      </w:r>
      <w:r w:rsidRPr="00674415" w:rsidR="00A27BEC">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20F" w:rsidRPr="007A5D4B" w:rsidP="007A5D4B" w14:paraId="21DB1824" w14:textId="27851BF4">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76E16">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20F" w:rsidRPr="007A5D4B" w:rsidP="007A5D4B" w14:paraId="6E9DA0C5"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5140CCE"/>
    <w:multiLevelType w:val="hybridMultilevel"/>
    <w:tmpl w:val="F18E7C58"/>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642660567">
    <w:abstractNumId w:val="7"/>
  </w:num>
  <w:num w:numId="2" w16cid:durableId="1927030492">
    <w:abstractNumId w:val="2"/>
  </w:num>
  <w:num w:numId="3" w16cid:durableId="1048917276">
    <w:abstractNumId w:val="1"/>
  </w:num>
  <w:num w:numId="4" w16cid:durableId="1328829874">
    <w:abstractNumId w:val="8"/>
  </w:num>
  <w:num w:numId="5" w16cid:durableId="120268396">
    <w:abstractNumId w:val="3"/>
  </w:num>
  <w:num w:numId="6" w16cid:durableId="1360475212">
    <w:abstractNumId w:val="9"/>
  </w:num>
  <w:num w:numId="7" w16cid:durableId="494607466">
    <w:abstractNumId w:val="4"/>
  </w:num>
  <w:num w:numId="8" w16cid:durableId="781653977">
    <w:abstractNumId w:val="0"/>
  </w:num>
  <w:num w:numId="9" w16cid:durableId="1926303821">
    <w:abstractNumId w:val="5"/>
  </w:num>
  <w:num w:numId="10" w16cid:durableId="1915584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2C5F"/>
    <w:rsid w:val="00006C73"/>
    <w:rsid w:val="00012E43"/>
    <w:rsid w:val="00014CEB"/>
    <w:rsid w:val="00024756"/>
    <w:rsid w:val="000249F4"/>
    <w:rsid w:val="00026B38"/>
    <w:rsid w:val="0003032C"/>
    <w:rsid w:val="00030CEB"/>
    <w:rsid w:val="000329F4"/>
    <w:rsid w:val="00034014"/>
    <w:rsid w:val="0003455B"/>
    <w:rsid w:val="000349B5"/>
    <w:rsid w:val="0003553E"/>
    <w:rsid w:val="00042D69"/>
    <w:rsid w:val="00044431"/>
    <w:rsid w:val="0004708F"/>
    <w:rsid w:val="000473AC"/>
    <w:rsid w:val="0004764C"/>
    <w:rsid w:val="00047958"/>
    <w:rsid w:val="00061A9F"/>
    <w:rsid w:val="0007089D"/>
    <w:rsid w:val="00074898"/>
    <w:rsid w:val="00075CD7"/>
    <w:rsid w:val="00076491"/>
    <w:rsid w:val="00082B29"/>
    <w:rsid w:val="00086AF4"/>
    <w:rsid w:val="00090251"/>
    <w:rsid w:val="00095F53"/>
    <w:rsid w:val="00097D06"/>
    <w:rsid w:val="000A1948"/>
    <w:rsid w:val="000A1EA6"/>
    <w:rsid w:val="000A2E33"/>
    <w:rsid w:val="000A326A"/>
    <w:rsid w:val="000A35CC"/>
    <w:rsid w:val="000A4E1A"/>
    <w:rsid w:val="000A6DF7"/>
    <w:rsid w:val="000B3E08"/>
    <w:rsid w:val="000C42A0"/>
    <w:rsid w:val="000C70C8"/>
    <w:rsid w:val="000D5CC3"/>
    <w:rsid w:val="000D6313"/>
    <w:rsid w:val="000E13C7"/>
    <w:rsid w:val="000E1AD4"/>
    <w:rsid w:val="000E68C5"/>
    <w:rsid w:val="00101DE7"/>
    <w:rsid w:val="001109D2"/>
    <w:rsid w:val="00111321"/>
    <w:rsid w:val="00113B41"/>
    <w:rsid w:val="00117F58"/>
    <w:rsid w:val="00144E69"/>
    <w:rsid w:val="001528F4"/>
    <w:rsid w:val="001607C5"/>
    <w:rsid w:val="001608E4"/>
    <w:rsid w:val="001659C0"/>
    <w:rsid w:val="001771B9"/>
    <w:rsid w:val="0018284D"/>
    <w:rsid w:val="00197D67"/>
    <w:rsid w:val="001B64E5"/>
    <w:rsid w:val="001C43B7"/>
    <w:rsid w:val="001C4432"/>
    <w:rsid w:val="001C6702"/>
    <w:rsid w:val="001C7E44"/>
    <w:rsid w:val="001D5CBD"/>
    <w:rsid w:val="001E5DB7"/>
    <w:rsid w:val="001E77FE"/>
    <w:rsid w:val="001E7BDE"/>
    <w:rsid w:val="001F2913"/>
    <w:rsid w:val="001F2C90"/>
    <w:rsid w:val="001F51BA"/>
    <w:rsid w:val="00201BF8"/>
    <w:rsid w:val="00204B51"/>
    <w:rsid w:val="0022156B"/>
    <w:rsid w:val="00224FDD"/>
    <w:rsid w:val="002317D6"/>
    <w:rsid w:val="002325E2"/>
    <w:rsid w:val="002332BA"/>
    <w:rsid w:val="002359A4"/>
    <w:rsid w:val="00242C0B"/>
    <w:rsid w:val="00242D2B"/>
    <w:rsid w:val="00242D7D"/>
    <w:rsid w:val="00245E0F"/>
    <w:rsid w:val="00250066"/>
    <w:rsid w:val="00250A16"/>
    <w:rsid w:val="00251A85"/>
    <w:rsid w:val="0026463F"/>
    <w:rsid w:val="00271C6D"/>
    <w:rsid w:val="00273CEE"/>
    <w:rsid w:val="00276081"/>
    <w:rsid w:val="002831F7"/>
    <w:rsid w:val="00294BB6"/>
    <w:rsid w:val="00294FD9"/>
    <w:rsid w:val="002A0C20"/>
    <w:rsid w:val="002A2407"/>
    <w:rsid w:val="002B1D9A"/>
    <w:rsid w:val="002B47FB"/>
    <w:rsid w:val="002C787E"/>
    <w:rsid w:val="002D1324"/>
    <w:rsid w:val="002D444B"/>
    <w:rsid w:val="002E6145"/>
    <w:rsid w:val="002F380F"/>
    <w:rsid w:val="00302B66"/>
    <w:rsid w:val="003301DA"/>
    <w:rsid w:val="003317E3"/>
    <w:rsid w:val="0033260C"/>
    <w:rsid w:val="00334668"/>
    <w:rsid w:val="0034053F"/>
    <w:rsid w:val="00346196"/>
    <w:rsid w:val="00352B11"/>
    <w:rsid w:val="00353E7C"/>
    <w:rsid w:val="003663F0"/>
    <w:rsid w:val="00372B3B"/>
    <w:rsid w:val="00375D16"/>
    <w:rsid w:val="00381FFC"/>
    <w:rsid w:val="0038292A"/>
    <w:rsid w:val="0038342D"/>
    <w:rsid w:val="003838DC"/>
    <w:rsid w:val="0038747C"/>
    <w:rsid w:val="00395289"/>
    <w:rsid w:val="003A4DFA"/>
    <w:rsid w:val="003B104F"/>
    <w:rsid w:val="003B5FB5"/>
    <w:rsid w:val="003C1E53"/>
    <w:rsid w:val="003C1FD2"/>
    <w:rsid w:val="003C332B"/>
    <w:rsid w:val="003C425B"/>
    <w:rsid w:val="003D0DD2"/>
    <w:rsid w:val="003D6258"/>
    <w:rsid w:val="003E5627"/>
    <w:rsid w:val="0040027F"/>
    <w:rsid w:val="00401753"/>
    <w:rsid w:val="00403F1B"/>
    <w:rsid w:val="004135A4"/>
    <w:rsid w:val="00415C28"/>
    <w:rsid w:val="00416612"/>
    <w:rsid w:val="00421F75"/>
    <w:rsid w:val="00430C68"/>
    <w:rsid w:val="00433873"/>
    <w:rsid w:val="0044522E"/>
    <w:rsid w:val="00447B6B"/>
    <w:rsid w:val="00450BAA"/>
    <w:rsid w:val="004579D6"/>
    <w:rsid w:val="004769A0"/>
    <w:rsid w:val="00476C1C"/>
    <w:rsid w:val="004806AE"/>
    <w:rsid w:val="00480D82"/>
    <w:rsid w:val="00485EEE"/>
    <w:rsid w:val="00495628"/>
    <w:rsid w:val="004A30C7"/>
    <w:rsid w:val="004A3DE5"/>
    <w:rsid w:val="004A63F8"/>
    <w:rsid w:val="004C15CA"/>
    <w:rsid w:val="004C3724"/>
    <w:rsid w:val="004C5F53"/>
    <w:rsid w:val="004D086A"/>
    <w:rsid w:val="004D1808"/>
    <w:rsid w:val="004D3468"/>
    <w:rsid w:val="004D4299"/>
    <w:rsid w:val="004D54F0"/>
    <w:rsid w:val="004E1E45"/>
    <w:rsid w:val="004E2C89"/>
    <w:rsid w:val="004F538A"/>
    <w:rsid w:val="004F62C7"/>
    <w:rsid w:val="004F6F63"/>
    <w:rsid w:val="005007A4"/>
    <w:rsid w:val="0050368E"/>
    <w:rsid w:val="00516FA6"/>
    <w:rsid w:val="00522735"/>
    <w:rsid w:val="005278E4"/>
    <w:rsid w:val="00536D29"/>
    <w:rsid w:val="00537771"/>
    <w:rsid w:val="00540101"/>
    <w:rsid w:val="00545E2F"/>
    <w:rsid w:val="00551411"/>
    <w:rsid w:val="005609BA"/>
    <w:rsid w:val="0057085C"/>
    <w:rsid w:val="00571115"/>
    <w:rsid w:val="0058233E"/>
    <w:rsid w:val="005910BE"/>
    <w:rsid w:val="005A0662"/>
    <w:rsid w:val="005A3013"/>
    <w:rsid w:val="005A6AF2"/>
    <w:rsid w:val="005B59EA"/>
    <w:rsid w:val="005C282B"/>
    <w:rsid w:val="005C2B01"/>
    <w:rsid w:val="005E02F2"/>
    <w:rsid w:val="005E089B"/>
    <w:rsid w:val="005E37DA"/>
    <w:rsid w:val="005E4F99"/>
    <w:rsid w:val="005E4F9B"/>
    <w:rsid w:val="005F3392"/>
    <w:rsid w:val="006039CC"/>
    <w:rsid w:val="006072D1"/>
    <w:rsid w:val="00617AC9"/>
    <w:rsid w:val="006244FF"/>
    <w:rsid w:val="00631780"/>
    <w:rsid w:val="00631967"/>
    <w:rsid w:val="0065395C"/>
    <w:rsid w:val="0066099A"/>
    <w:rsid w:val="00660FE2"/>
    <w:rsid w:val="00662991"/>
    <w:rsid w:val="00663972"/>
    <w:rsid w:val="0066565C"/>
    <w:rsid w:val="00674415"/>
    <w:rsid w:val="00676DAC"/>
    <w:rsid w:val="006805A8"/>
    <w:rsid w:val="00682444"/>
    <w:rsid w:val="00684EB3"/>
    <w:rsid w:val="00687301"/>
    <w:rsid w:val="0069718A"/>
    <w:rsid w:val="006A35C6"/>
    <w:rsid w:val="006A4637"/>
    <w:rsid w:val="006B28C6"/>
    <w:rsid w:val="006B7E47"/>
    <w:rsid w:val="006D4D33"/>
    <w:rsid w:val="006E6EA5"/>
    <w:rsid w:val="006E78D1"/>
    <w:rsid w:val="006F00E7"/>
    <w:rsid w:val="006F05DA"/>
    <w:rsid w:val="006F0ACC"/>
    <w:rsid w:val="006F2142"/>
    <w:rsid w:val="006F2859"/>
    <w:rsid w:val="00700FD3"/>
    <w:rsid w:val="007040B3"/>
    <w:rsid w:val="00721C76"/>
    <w:rsid w:val="00722685"/>
    <w:rsid w:val="007233DF"/>
    <w:rsid w:val="00734B25"/>
    <w:rsid w:val="00736DD6"/>
    <w:rsid w:val="00753379"/>
    <w:rsid w:val="007534E4"/>
    <w:rsid w:val="007667EF"/>
    <w:rsid w:val="00776EAC"/>
    <w:rsid w:val="00777625"/>
    <w:rsid w:val="0078349C"/>
    <w:rsid w:val="00785E98"/>
    <w:rsid w:val="007861FE"/>
    <w:rsid w:val="00794C5A"/>
    <w:rsid w:val="007A3738"/>
    <w:rsid w:val="007A5D4B"/>
    <w:rsid w:val="007A7208"/>
    <w:rsid w:val="007B1F76"/>
    <w:rsid w:val="007B4E08"/>
    <w:rsid w:val="007B59B5"/>
    <w:rsid w:val="007B6C95"/>
    <w:rsid w:val="007C15B4"/>
    <w:rsid w:val="007C4BF8"/>
    <w:rsid w:val="007C68E7"/>
    <w:rsid w:val="007C77A5"/>
    <w:rsid w:val="007D267E"/>
    <w:rsid w:val="007D5727"/>
    <w:rsid w:val="007D6F35"/>
    <w:rsid w:val="007D7522"/>
    <w:rsid w:val="007E18FC"/>
    <w:rsid w:val="007E489A"/>
    <w:rsid w:val="007E57D5"/>
    <w:rsid w:val="007F40E3"/>
    <w:rsid w:val="007F4A09"/>
    <w:rsid w:val="00804B0C"/>
    <w:rsid w:val="00807CA7"/>
    <w:rsid w:val="00811A04"/>
    <w:rsid w:val="00814185"/>
    <w:rsid w:val="00820473"/>
    <w:rsid w:val="00825F04"/>
    <w:rsid w:val="00827956"/>
    <w:rsid w:val="008332DE"/>
    <w:rsid w:val="00835612"/>
    <w:rsid w:val="00835FC1"/>
    <w:rsid w:val="00841578"/>
    <w:rsid w:val="008426E0"/>
    <w:rsid w:val="0084640C"/>
    <w:rsid w:val="00851169"/>
    <w:rsid w:val="00853E85"/>
    <w:rsid w:val="00856CD6"/>
    <w:rsid w:val="008603B9"/>
    <w:rsid w:val="00866308"/>
    <w:rsid w:val="00866F31"/>
    <w:rsid w:val="00874C51"/>
    <w:rsid w:val="00882A71"/>
    <w:rsid w:val="00887E57"/>
    <w:rsid w:val="008913C2"/>
    <w:rsid w:val="0089355D"/>
    <w:rsid w:val="008A7B84"/>
    <w:rsid w:val="008B146B"/>
    <w:rsid w:val="008B4220"/>
    <w:rsid w:val="008C399F"/>
    <w:rsid w:val="008D7C7C"/>
    <w:rsid w:val="009008C4"/>
    <w:rsid w:val="0094123F"/>
    <w:rsid w:val="00955CF6"/>
    <w:rsid w:val="00956305"/>
    <w:rsid w:val="00957E59"/>
    <w:rsid w:val="009614DC"/>
    <w:rsid w:val="009618DF"/>
    <w:rsid w:val="0096457D"/>
    <w:rsid w:val="00965E7F"/>
    <w:rsid w:val="009773EA"/>
    <w:rsid w:val="00987432"/>
    <w:rsid w:val="00990656"/>
    <w:rsid w:val="009A1CD5"/>
    <w:rsid w:val="009A5849"/>
    <w:rsid w:val="009A6532"/>
    <w:rsid w:val="009A70B0"/>
    <w:rsid w:val="009A7296"/>
    <w:rsid w:val="009B1E89"/>
    <w:rsid w:val="009B21E9"/>
    <w:rsid w:val="009B2CE4"/>
    <w:rsid w:val="009B64AE"/>
    <w:rsid w:val="009C7A6B"/>
    <w:rsid w:val="009D365E"/>
    <w:rsid w:val="009D603C"/>
    <w:rsid w:val="009E08A9"/>
    <w:rsid w:val="009E4E4C"/>
    <w:rsid w:val="009E5A61"/>
    <w:rsid w:val="009F44B6"/>
    <w:rsid w:val="009F59A5"/>
    <w:rsid w:val="00A02C64"/>
    <w:rsid w:val="00A12889"/>
    <w:rsid w:val="00A12ECC"/>
    <w:rsid w:val="00A16215"/>
    <w:rsid w:val="00A169F8"/>
    <w:rsid w:val="00A17E04"/>
    <w:rsid w:val="00A201BF"/>
    <w:rsid w:val="00A27BB8"/>
    <w:rsid w:val="00A27BEC"/>
    <w:rsid w:val="00A30EC3"/>
    <w:rsid w:val="00A36935"/>
    <w:rsid w:val="00A36D79"/>
    <w:rsid w:val="00A43CFB"/>
    <w:rsid w:val="00A5167D"/>
    <w:rsid w:val="00A5320B"/>
    <w:rsid w:val="00A65EC1"/>
    <w:rsid w:val="00A754C4"/>
    <w:rsid w:val="00A77848"/>
    <w:rsid w:val="00A81A96"/>
    <w:rsid w:val="00A8288F"/>
    <w:rsid w:val="00A91797"/>
    <w:rsid w:val="00A94F2E"/>
    <w:rsid w:val="00AA1508"/>
    <w:rsid w:val="00AA3F8F"/>
    <w:rsid w:val="00AA620F"/>
    <w:rsid w:val="00AA6881"/>
    <w:rsid w:val="00AB7918"/>
    <w:rsid w:val="00AC281C"/>
    <w:rsid w:val="00AC315D"/>
    <w:rsid w:val="00AC5D26"/>
    <w:rsid w:val="00AC686F"/>
    <w:rsid w:val="00AD2D0F"/>
    <w:rsid w:val="00AE58CE"/>
    <w:rsid w:val="00AE5C3D"/>
    <w:rsid w:val="00AE6632"/>
    <w:rsid w:val="00AF060A"/>
    <w:rsid w:val="00AF1157"/>
    <w:rsid w:val="00AF180E"/>
    <w:rsid w:val="00AF2F6D"/>
    <w:rsid w:val="00B02368"/>
    <w:rsid w:val="00B0256A"/>
    <w:rsid w:val="00B026AF"/>
    <w:rsid w:val="00B06EE5"/>
    <w:rsid w:val="00B1047F"/>
    <w:rsid w:val="00B164D0"/>
    <w:rsid w:val="00B177D9"/>
    <w:rsid w:val="00B21930"/>
    <w:rsid w:val="00B23FF6"/>
    <w:rsid w:val="00B26D73"/>
    <w:rsid w:val="00B27F48"/>
    <w:rsid w:val="00B30CD3"/>
    <w:rsid w:val="00B31E02"/>
    <w:rsid w:val="00B36390"/>
    <w:rsid w:val="00B42726"/>
    <w:rsid w:val="00B502FE"/>
    <w:rsid w:val="00B508E9"/>
    <w:rsid w:val="00B54BF6"/>
    <w:rsid w:val="00B63A5E"/>
    <w:rsid w:val="00B72AC4"/>
    <w:rsid w:val="00B75960"/>
    <w:rsid w:val="00B808F2"/>
    <w:rsid w:val="00B8672A"/>
    <w:rsid w:val="00B903C3"/>
    <w:rsid w:val="00B95061"/>
    <w:rsid w:val="00BA1A21"/>
    <w:rsid w:val="00BA3D4B"/>
    <w:rsid w:val="00BA5162"/>
    <w:rsid w:val="00BA53EC"/>
    <w:rsid w:val="00BA6846"/>
    <w:rsid w:val="00BB0EE2"/>
    <w:rsid w:val="00BB67E5"/>
    <w:rsid w:val="00BC1D1F"/>
    <w:rsid w:val="00BC7EDC"/>
    <w:rsid w:val="00BD1A0E"/>
    <w:rsid w:val="00BD3333"/>
    <w:rsid w:val="00BE11B6"/>
    <w:rsid w:val="00BE3C19"/>
    <w:rsid w:val="00BF15F1"/>
    <w:rsid w:val="00C0410A"/>
    <w:rsid w:val="00C05949"/>
    <w:rsid w:val="00C10392"/>
    <w:rsid w:val="00C1362D"/>
    <w:rsid w:val="00C147A9"/>
    <w:rsid w:val="00C172FF"/>
    <w:rsid w:val="00C201F6"/>
    <w:rsid w:val="00C271EA"/>
    <w:rsid w:val="00C30114"/>
    <w:rsid w:val="00C30242"/>
    <w:rsid w:val="00C344CB"/>
    <w:rsid w:val="00C44A78"/>
    <w:rsid w:val="00C51619"/>
    <w:rsid w:val="00C543FF"/>
    <w:rsid w:val="00C64D2C"/>
    <w:rsid w:val="00C660C9"/>
    <w:rsid w:val="00C71838"/>
    <w:rsid w:val="00C91009"/>
    <w:rsid w:val="00C9144E"/>
    <w:rsid w:val="00C91FFB"/>
    <w:rsid w:val="00C9582E"/>
    <w:rsid w:val="00CA0588"/>
    <w:rsid w:val="00CA07BF"/>
    <w:rsid w:val="00CA5785"/>
    <w:rsid w:val="00CA7E3C"/>
    <w:rsid w:val="00CB1E40"/>
    <w:rsid w:val="00CB2218"/>
    <w:rsid w:val="00CB4A84"/>
    <w:rsid w:val="00CC17CE"/>
    <w:rsid w:val="00CC2DE7"/>
    <w:rsid w:val="00CC5EA0"/>
    <w:rsid w:val="00CD1F75"/>
    <w:rsid w:val="00CD21EC"/>
    <w:rsid w:val="00CE12C0"/>
    <w:rsid w:val="00CE31C9"/>
    <w:rsid w:val="00CE7C8D"/>
    <w:rsid w:val="00CF1C87"/>
    <w:rsid w:val="00D004D6"/>
    <w:rsid w:val="00D01AA2"/>
    <w:rsid w:val="00D03A61"/>
    <w:rsid w:val="00D059BB"/>
    <w:rsid w:val="00D31216"/>
    <w:rsid w:val="00D360BA"/>
    <w:rsid w:val="00D36A5E"/>
    <w:rsid w:val="00D414AB"/>
    <w:rsid w:val="00D42134"/>
    <w:rsid w:val="00D460BA"/>
    <w:rsid w:val="00D4693F"/>
    <w:rsid w:val="00D502E6"/>
    <w:rsid w:val="00D50640"/>
    <w:rsid w:val="00D513F1"/>
    <w:rsid w:val="00D52340"/>
    <w:rsid w:val="00D54AF5"/>
    <w:rsid w:val="00D56B01"/>
    <w:rsid w:val="00D60438"/>
    <w:rsid w:val="00D615ED"/>
    <w:rsid w:val="00D6325C"/>
    <w:rsid w:val="00D63BF9"/>
    <w:rsid w:val="00D656EA"/>
    <w:rsid w:val="00D72538"/>
    <w:rsid w:val="00D73D2D"/>
    <w:rsid w:val="00D742EE"/>
    <w:rsid w:val="00D74BCF"/>
    <w:rsid w:val="00D76DF0"/>
    <w:rsid w:val="00D76EC9"/>
    <w:rsid w:val="00D85E10"/>
    <w:rsid w:val="00D962A3"/>
    <w:rsid w:val="00DA29D8"/>
    <w:rsid w:val="00DA703D"/>
    <w:rsid w:val="00DB335D"/>
    <w:rsid w:val="00DB56AC"/>
    <w:rsid w:val="00DE0303"/>
    <w:rsid w:val="00DE1821"/>
    <w:rsid w:val="00DE292E"/>
    <w:rsid w:val="00DE2F21"/>
    <w:rsid w:val="00DE3B1A"/>
    <w:rsid w:val="00DE66FC"/>
    <w:rsid w:val="00DF264C"/>
    <w:rsid w:val="00DF5B7A"/>
    <w:rsid w:val="00DF5F98"/>
    <w:rsid w:val="00E0562F"/>
    <w:rsid w:val="00E05B22"/>
    <w:rsid w:val="00E115FD"/>
    <w:rsid w:val="00E22B96"/>
    <w:rsid w:val="00E236D5"/>
    <w:rsid w:val="00E2416A"/>
    <w:rsid w:val="00E25106"/>
    <w:rsid w:val="00E323CD"/>
    <w:rsid w:val="00E34EE6"/>
    <w:rsid w:val="00E3682D"/>
    <w:rsid w:val="00E400CA"/>
    <w:rsid w:val="00E414F9"/>
    <w:rsid w:val="00E41ED9"/>
    <w:rsid w:val="00E45CBA"/>
    <w:rsid w:val="00E51AD7"/>
    <w:rsid w:val="00E530DF"/>
    <w:rsid w:val="00E5663C"/>
    <w:rsid w:val="00E56E11"/>
    <w:rsid w:val="00E6433A"/>
    <w:rsid w:val="00E660BE"/>
    <w:rsid w:val="00E8161E"/>
    <w:rsid w:val="00E85FA9"/>
    <w:rsid w:val="00E86B1B"/>
    <w:rsid w:val="00E93A05"/>
    <w:rsid w:val="00E95B93"/>
    <w:rsid w:val="00EB380B"/>
    <w:rsid w:val="00EB45F9"/>
    <w:rsid w:val="00EB5C01"/>
    <w:rsid w:val="00EC1DBB"/>
    <w:rsid w:val="00EC2A01"/>
    <w:rsid w:val="00EC3DAE"/>
    <w:rsid w:val="00EC4FC3"/>
    <w:rsid w:val="00ED02DB"/>
    <w:rsid w:val="00ED4A03"/>
    <w:rsid w:val="00ED7233"/>
    <w:rsid w:val="00EE00BF"/>
    <w:rsid w:val="00EE0966"/>
    <w:rsid w:val="00EE4237"/>
    <w:rsid w:val="00F02223"/>
    <w:rsid w:val="00F03208"/>
    <w:rsid w:val="00F058FA"/>
    <w:rsid w:val="00F10C50"/>
    <w:rsid w:val="00F2676A"/>
    <w:rsid w:val="00F3103E"/>
    <w:rsid w:val="00F35534"/>
    <w:rsid w:val="00F35ABC"/>
    <w:rsid w:val="00F404BF"/>
    <w:rsid w:val="00F43042"/>
    <w:rsid w:val="00F442A2"/>
    <w:rsid w:val="00F473EA"/>
    <w:rsid w:val="00F618E0"/>
    <w:rsid w:val="00F67A9A"/>
    <w:rsid w:val="00F76E16"/>
    <w:rsid w:val="00F81009"/>
    <w:rsid w:val="00F85483"/>
    <w:rsid w:val="00F93CA2"/>
    <w:rsid w:val="00F955CA"/>
    <w:rsid w:val="00F95A6D"/>
    <w:rsid w:val="00F9797F"/>
    <w:rsid w:val="00FA04BD"/>
    <w:rsid w:val="00FA228E"/>
    <w:rsid w:val="00FC0007"/>
    <w:rsid w:val="00FD18EE"/>
    <w:rsid w:val="00FD4DE2"/>
    <w:rsid w:val="00FD743A"/>
    <w:rsid w:val="00FE29D6"/>
    <w:rsid w:val="00FE56E5"/>
    <w:rsid w:val="00FF0C74"/>
    <w:rsid w:val="00FF15FF"/>
    <w:rsid w:val="00FF271E"/>
    <w:rsid w:val="00FF6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1D5CBD"/>
    <w:pPr>
      <w:spacing w:after="120"/>
    </w:pPr>
  </w:style>
  <w:style w:type="character" w:customStyle="1" w:styleId="BodyTextChar">
    <w:name w:val="Body Text Char"/>
    <w:basedOn w:val="DefaultParagraphFont"/>
    <w:link w:val="BodyText"/>
    <w:rsid w:val="001D5CBD"/>
    <w:rPr>
      <w:sz w:val="24"/>
      <w:szCs w:val="24"/>
    </w:rPr>
  </w:style>
  <w:style w:type="paragraph" w:styleId="FootnoteText">
    <w:name w:val="footnote text"/>
    <w:basedOn w:val="Normal"/>
    <w:link w:val="FootnoteTextChar"/>
    <w:rsid w:val="002359A4"/>
    <w:rPr>
      <w:sz w:val="20"/>
      <w:szCs w:val="20"/>
    </w:rPr>
  </w:style>
  <w:style w:type="character" w:customStyle="1" w:styleId="FootnoteTextChar">
    <w:name w:val="Footnote Text Char"/>
    <w:basedOn w:val="DefaultParagraphFont"/>
    <w:link w:val="FootnoteText"/>
    <w:rsid w:val="002359A4"/>
  </w:style>
  <w:style w:type="character" w:styleId="FootnoteReference">
    <w:name w:val="footnote reference"/>
    <w:basedOn w:val="DefaultParagraphFont"/>
    <w:uiPriority w:val="99"/>
    <w:rsid w:val="002359A4"/>
    <w:rPr>
      <w:vertAlign w:val="superscript"/>
    </w:rPr>
  </w:style>
  <w:style w:type="paragraph" w:styleId="EndnoteText">
    <w:name w:val="endnote text"/>
    <w:basedOn w:val="Normal"/>
    <w:link w:val="EndnoteTextChar"/>
    <w:rsid w:val="00F93CA2"/>
    <w:rPr>
      <w:sz w:val="20"/>
      <w:szCs w:val="20"/>
    </w:rPr>
  </w:style>
  <w:style w:type="character" w:customStyle="1" w:styleId="EndnoteTextChar">
    <w:name w:val="Endnote Text Char"/>
    <w:basedOn w:val="DefaultParagraphFont"/>
    <w:link w:val="EndnoteText"/>
    <w:rsid w:val="00F93CA2"/>
  </w:style>
  <w:style w:type="character" w:styleId="EndnoteReference">
    <w:name w:val="endnote reference"/>
    <w:basedOn w:val="DefaultParagraphFont"/>
    <w:rsid w:val="00F93CA2"/>
    <w:rPr>
      <w:vertAlign w:val="superscript"/>
    </w:rPr>
  </w:style>
  <w:style w:type="table" w:customStyle="1" w:styleId="TableGrid11">
    <w:name w:val="Table Grid11"/>
    <w:basedOn w:val="TableNormal"/>
    <w:next w:val="TableGrid"/>
    <w:uiPriority w:val="39"/>
    <w:rsid w:val="00680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2859"/>
    <w:rPr>
      <w:color w:val="605E5C"/>
      <w:shd w:val="clear" w:color="auto" w:fill="E1DFDD"/>
    </w:rPr>
  </w:style>
  <w:style w:type="paragraph" w:styleId="Revision">
    <w:name w:val="Revision"/>
    <w:hidden/>
    <w:uiPriority w:val="99"/>
    <w:semiHidden/>
    <w:rsid w:val="008204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11844</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2025-08-12T19:28:00Z</dcterms:created>
  <dcterms:modified xsi:type="dcterms:W3CDTF">2025-08-12T19:28:00Z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62bf4cd2-a659-4ec6-a8e2-ed9601dc0fb2</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2025-08-12T19:28:17Z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