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261B" w:rsidRPr="00662D42" w:rsidP="002C261B" w14:paraId="41E6FADE" w14:textId="77777777">
      <w:pPr>
        <w:rPr>
          <w:sz w:val="24"/>
          <w:szCs w:val="24"/>
        </w:rPr>
      </w:pPr>
      <w:r>
        <w:rPr>
          <w:sz w:val="24"/>
          <w:szCs w:val="24"/>
        </w:rPr>
        <w:t>P</w:t>
      </w:r>
      <w:r w:rsidRPr="00662D42">
        <w:rPr>
          <w:sz w:val="24"/>
          <w:szCs w:val="24"/>
        </w:rPr>
        <w:t>aperwork Burden Statement</w:t>
      </w:r>
    </w:p>
    <w:p w:rsidR="002C261B" w:rsidRPr="00662D42" w:rsidP="002C261B" w14:paraId="5532DBA8" w14:textId="51E52B05">
      <w:pPr>
        <w:rPr>
          <w:sz w:val="24"/>
          <w:szCs w:val="24"/>
        </w:rPr>
      </w:pPr>
      <w:r w:rsidRPr="00662D42">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D3AE7">
        <w:rPr>
          <w:sz w:val="24"/>
          <w:szCs w:val="24"/>
        </w:rPr>
        <w:t>184</w:t>
      </w:r>
      <w:r w:rsidRPr="00BD3AE7" w:rsidR="00BD3AE7">
        <w:rPr>
          <w:sz w:val="24"/>
          <w:szCs w:val="24"/>
        </w:rPr>
        <w:t>0</w:t>
      </w:r>
      <w:r w:rsidRPr="00BD3AE7">
        <w:rPr>
          <w:sz w:val="24"/>
          <w:szCs w:val="24"/>
        </w:rPr>
        <w:t>-</w:t>
      </w:r>
      <w:r w:rsidR="00F94D32">
        <w:rPr>
          <w:sz w:val="24"/>
          <w:szCs w:val="24"/>
        </w:rPr>
        <w:t>0863</w:t>
      </w:r>
      <w:r w:rsidRPr="00BD3AE7">
        <w:rPr>
          <w:sz w:val="24"/>
          <w:szCs w:val="24"/>
        </w:rPr>
        <w:t xml:space="preserve">. Public reporting burden for this collection of information is estimated to average </w:t>
      </w:r>
      <w:r w:rsidRPr="00BD3AE7" w:rsidR="00BD3AE7">
        <w:rPr>
          <w:sz w:val="24"/>
          <w:szCs w:val="24"/>
        </w:rPr>
        <w:t>2.2</w:t>
      </w:r>
      <w:r w:rsidRPr="00BD3AE7">
        <w:rPr>
          <w:sz w:val="24"/>
          <w:szCs w:val="24"/>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BD3AE7" w:rsidR="00BD3AE7">
        <w:rPr>
          <w:sz w:val="24"/>
          <w:szCs w:val="24"/>
        </w:rPr>
        <w:t>(20 U.S.C. 1091</w:t>
      </w:r>
      <w:r w:rsidRPr="00BD3AE7">
        <w:rPr>
          <w:sz w:val="24"/>
          <w:szCs w:val="24"/>
        </w:rPr>
        <w:t>).</w:t>
      </w:r>
      <w:r w:rsidRPr="00662D42">
        <w:rPr>
          <w:sz w:val="24"/>
          <w:szCs w:val="24"/>
        </w:rPr>
        <w:t xml:space="preserve">  If you have comments or concerns regarding the status of your individual submission of this </w:t>
      </w:r>
      <w:r w:rsidR="00BD3AE7">
        <w:rPr>
          <w:sz w:val="24"/>
          <w:szCs w:val="24"/>
        </w:rPr>
        <w:t>information</w:t>
      </w:r>
      <w:r w:rsidRPr="00662D42">
        <w:rPr>
          <w:sz w:val="24"/>
          <w:szCs w:val="24"/>
        </w:rPr>
        <w:t xml:space="preserve">, please contact </w:t>
      </w:r>
      <w:r w:rsidR="00BD3AE7">
        <w:rPr>
          <w:sz w:val="24"/>
          <w:szCs w:val="24"/>
        </w:rPr>
        <w:t xml:space="preserve">the Accreditation </w:t>
      </w:r>
      <w:r w:rsidR="00B54E87">
        <w:rPr>
          <w:sz w:val="24"/>
          <w:szCs w:val="24"/>
        </w:rPr>
        <w:t xml:space="preserve">Office </w:t>
      </w:r>
      <w:r w:rsidRPr="00662D42">
        <w:rPr>
          <w:sz w:val="24"/>
          <w:szCs w:val="24"/>
        </w:rPr>
        <w:t>directly</w:t>
      </w:r>
      <w:r w:rsidR="00B54E87">
        <w:rPr>
          <w:sz w:val="24"/>
          <w:szCs w:val="24"/>
        </w:rPr>
        <w:t xml:space="preserve"> 202-453-7615</w:t>
      </w:r>
      <w:r w:rsidRPr="00662D42">
        <w:rPr>
          <w:sz w:val="24"/>
          <w:szCs w:val="24"/>
        </w:rPr>
        <w:t>.</w:t>
      </w:r>
    </w:p>
    <w:p w:rsidR="002C261B" w:rsidRPr="00662D42" w:rsidP="002C261B" w14:paraId="1B21A10A" w14:textId="77777777">
      <w:pPr>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1B"/>
    <w:rsid w:val="002C261B"/>
    <w:rsid w:val="00662D42"/>
    <w:rsid w:val="00955A33"/>
    <w:rsid w:val="00B54E87"/>
    <w:rsid w:val="00BD3AE7"/>
    <w:rsid w:val="00F94D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4BC00F"/>
  <w15:chartTrackingRefBased/>
  <w15:docId w15:val="{A3994F75-7F28-4EC7-848E-232D574E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Wilson, Amy</cp:lastModifiedBy>
  <cp:revision>3</cp:revision>
  <dcterms:created xsi:type="dcterms:W3CDTF">2022-07-26T11:13:00Z</dcterms:created>
  <dcterms:modified xsi:type="dcterms:W3CDTF">2025-04-14T14:55:00Z</dcterms:modified>
</cp:coreProperties>
</file>