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12E6" w:rsidRPr="008A770B" w:rsidP="00E012E6" w14:paraId="3302E5D6" w14:textId="0FC63055">
      <w:pPr>
        <w:pStyle w:val="Heading1"/>
        <w:spacing w:after="240"/>
        <w:rPr>
          <w:rFonts w:cs="Arial"/>
        </w:rPr>
      </w:pPr>
      <w:r w:rsidRPr="008A770B">
        <w:rPr>
          <w:rFonts w:cs="Arial"/>
        </w:rPr>
        <w:t xml:space="preserve">INSTRUCTIONS FOR </w:t>
      </w:r>
      <w:r w:rsidR="004E43D3">
        <w:rPr>
          <w:rFonts w:cs="Arial"/>
        </w:rPr>
        <w:t>CCC-555</w:t>
      </w:r>
    </w:p>
    <w:p w:rsidR="00B45874" w:rsidP="00E012E6" w14:paraId="5EDE692E" w14:textId="6A507FBB">
      <w:pPr>
        <w:spacing w:after="240"/>
        <w:rPr>
          <w:rFonts w:ascii="Arial" w:hAnsi="Arial" w:cs="Arial"/>
          <w:b/>
          <w:bCs/>
          <w:i/>
          <w:iCs/>
          <w:sz w:val="28"/>
          <w:szCs w:val="28"/>
        </w:rPr>
      </w:pPr>
      <w:r w:rsidRPr="00B45874">
        <w:rPr>
          <w:rFonts w:ascii="Arial" w:hAnsi="Arial" w:cs="Arial"/>
          <w:b/>
          <w:bCs/>
          <w:i/>
          <w:iCs/>
          <w:sz w:val="28"/>
          <w:szCs w:val="28"/>
        </w:rPr>
        <w:t xml:space="preserve">FARMER’S BRIDGE ASSISTANCE (FBA) PROGRAM </w:t>
      </w:r>
    </w:p>
    <w:p w:rsidR="006F57EC" w:rsidP="00E012E6" w14:paraId="69D50F3B" w14:textId="498BF3A7">
      <w:pPr>
        <w:spacing w:after="240"/>
        <w:rPr>
          <w:rFonts w:ascii="Arial" w:hAnsi="Arial" w:cs="Arial"/>
          <w:sz w:val="20"/>
        </w:rPr>
      </w:pPr>
      <w:r w:rsidRPr="00674854">
        <w:rPr>
          <w:rFonts w:ascii="Arial" w:hAnsi="Arial" w:cs="Arial"/>
          <w:sz w:val="20"/>
        </w:rPr>
        <w:t>Producers use this form to apply for FBA payments for the 2025 program year.</w:t>
      </w:r>
      <w:r w:rsidRPr="006F57EC">
        <w:rPr>
          <w:rFonts w:ascii="Arial" w:hAnsi="Arial" w:cs="Arial"/>
          <w:sz w:val="20"/>
        </w:rPr>
        <w:t xml:space="preserve"> </w:t>
      </w:r>
    </w:p>
    <w:p w:rsidR="00CC1491" w:rsidRPr="0080355E" w:rsidP="00E012E6" w14:paraId="132A6ED4" w14:textId="24CCEF13">
      <w:pPr>
        <w:spacing w:after="240"/>
        <w:rPr>
          <w:rFonts w:ascii="Arial" w:hAnsi="Arial" w:cs="Arial"/>
          <w:b/>
          <w:szCs w:val="24"/>
        </w:rPr>
      </w:pPr>
      <w:r w:rsidRPr="00CC1491">
        <w:rPr>
          <w:rFonts w:ascii="Arial" w:hAnsi="Arial" w:cs="Arial"/>
          <w:b/>
          <w:szCs w:val="24"/>
        </w:rPr>
        <w:t>Submit the original of the completed form in hard copy to any FSA county office by mail, electronically, or in person. You can find an FSA county office using the USDA Service Center Lo</w:t>
      </w:r>
      <w:r w:rsidRPr="0080355E">
        <w:rPr>
          <w:rFonts w:ascii="Arial" w:hAnsi="Arial" w:cs="Arial"/>
          <w:b/>
          <w:szCs w:val="24"/>
        </w:rPr>
        <w:t xml:space="preserve">cator at </w:t>
      </w:r>
      <w:hyperlink r:id="rId7" w:history="1">
        <w:r w:rsidRPr="0080355E">
          <w:rPr>
            <w:rStyle w:val="Hyperlink"/>
            <w:rFonts w:ascii="Arial" w:hAnsi="Arial" w:cs="Arial"/>
            <w:b/>
            <w:szCs w:val="24"/>
          </w:rPr>
          <w:t>http://offices.sc.egov.usda.gov/locator/app</w:t>
        </w:r>
      </w:hyperlink>
      <w:r w:rsidRPr="0080355E">
        <w:rPr>
          <w:rFonts w:ascii="Arial" w:hAnsi="Arial" w:cs="Arial"/>
          <w:b/>
          <w:szCs w:val="24"/>
        </w:rPr>
        <w:t xml:space="preserve">. </w:t>
      </w:r>
    </w:p>
    <w:p w:rsidR="003B4991" w:rsidRPr="0080355E" w:rsidP="00E012E6" w14:paraId="67B8E5C2" w14:textId="73F894B6">
      <w:pPr>
        <w:spacing w:after="240"/>
        <w:rPr>
          <w:rFonts w:ascii="Arial" w:hAnsi="Arial" w:cs="Arial"/>
          <w:b/>
          <w:szCs w:val="24"/>
        </w:rPr>
      </w:pPr>
      <w:r w:rsidRPr="0080355E">
        <w:rPr>
          <w:rFonts w:ascii="Arial" w:hAnsi="Arial" w:cs="Arial"/>
          <w:b/>
          <w:szCs w:val="24"/>
        </w:rPr>
        <w:t>In addition to CCC-555, you must also submit the following to complete your application</w:t>
      </w:r>
      <w:r w:rsidRPr="0080355E" w:rsidR="003F4653">
        <w:rPr>
          <w:rFonts w:ascii="Arial" w:hAnsi="Arial" w:cs="Arial"/>
          <w:b/>
          <w:szCs w:val="24"/>
        </w:rPr>
        <w:t xml:space="preserve"> if not already on file with FSA for the 2025 program year</w:t>
      </w:r>
      <w:r w:rsidRPr="0080355E">
        <w:rPr>
          <w:rFonts w:ascii="Arial" w:hAnsi="Arial" w:cs="Arial"/>
          <w:b/>
          <w:szCs w:val="24"/>
        </w:rPr>
        <w:t>:</w:t>
      </w:r>
    </w:p>
    <w:p w:rsidR="003F4653" w:rsidRPr="0080355E" w:rsidP="003F4653" w14:paraId="53D3EE66" w14:textId="0E29FFF4">
      <w:pPr>
        <w:pStyle w:val="ListParagraph"/>
        <w:numPr>
          <w:ilvl w:val="0"/>
          <w:numId w:val="1"/>
        </w:numPr>
        <w:tabs>
          <w:tab w:val="left" w:pos="720"/>
        </w:tabs>
        <w:spacing w:line="480" w:lineRule="auto"/>
        <w:rPr>
          <w:rFonts w:ascii="Arial" w:hAnsi="Arial" w:cs="Arial"/>
          <w:b/>
          <w:bCs/>
        </w:rPr>
      </w:pPr>
      <w:r w:rsidRPr="0080355E">
        <w:rPr>
          <w:rFonts w:ascii="Arial" w:hAnsi="Arial" w:cs="Arial"/>
          <w:b/>
          <w:bCs/>
        </w:rPr>
        <w:t xml:space="preserve">CCC-901, Member Information for Legal Entities, if </w:t>
      </w:r>
      <w:r w:rsidRPr="0080355E">
        <w:rPr>
          <w:rFonts w:ascii="Arial" w:hAnsi="Arial" w:cs="Arial"/>
          <w:b/>
          <w:bCs/>
        </w:rPr>
        <w:t>applicable;</w:t>
      </w:r>
    </w:p>
    <w:p w:rsidR="003F4653" w:rsidRPr="0080355E" w:rsidP="003F4653" w14:paraId="046DAC27" w14:textId="07D46243">
      <w:pPr>
        <w:pStyle w:val="ListParagraph"/>
        <w:numPr>
          <w:ilvl w:val="0"/>
          <w:numId w:val="1"/>
        </w:numPr>
        <w:spacing w:line="480" w:lineRule="auto"/>
        <w:rPr>
          <w:rFonts w:ascii="Arial" w:hAnsi="Arial" w:cs="Arial"/>
          <w:b/>
          <w:bCs/>
        </w:rPr>
      </w:pPr>
      <w:r w:rsidRPr="0080355E">
        <w:rPr>
          <w:rFonts w:ascii="Arial" w:hAnsi="Arial" w:cs="Arial"/>
          <w:b/>
          <w:bCs/>
        </w:rPr>
        <w:t xml:space="preserve">CCC-902, Farm Operating </w:t>
      </w:r>
      <w:r w:rsidRPr="0080355E">
        <w:rPr>
          <w:rFonts w:ascii="Arial" w:hAnsi="Arial" w:cs="Arial"/>
          <w:b/>
          <w:bCs/>
        </w:rPr>
        <w:t>Plan;</w:t>
      </w:r>
    </w:p>
    <w:p w:rsidR="003F4653" w:rsidRPr="0080355E" w:rsidP="003F4653" w14:paraId="0D1E0D5E" w14:textId="77777777">
      <w:pPr>
        <w:pStyle w:val="ListParagraph"/>
        <w:numPr>
          <w:ilvl w:val="0"/>
          <w:numId w:val="1"/>
        </w:numPr>
        <w:rPr>
          <w:rFonts w:ascii="Arial" w:hAnsi="Arial" w:cs="Arial"/>
          <w:b/>
          <w:bCs/>
        </w:rPr>
      </w:pPr>
      <w:r w:rsidRPr="0080355E">
        <w:rPr>
          <w:rFonts w:ascii="Arial" w:hAnsi="Arial" w:cs="Arial"/>
          <w:b/>
          <w:bCs/>
        </w:rPr>
        <w:t>CCC-941, Average Adjusted Gross Income (AGI) Certification and Consent to Disclosure of Tax Information, for individuals, legal entities, and members of legal entities, excluding joint ventures and general partnerships; and</w:t>
      </w:r>
    </w:p>
    <w:p w:rsidR="003F4653" w:rsidRPr="0080355E" w:rsidP="003F4653" w14:paraId="62827F15" w14:textId="77777777">
      <w:pPr>
        <w:pStyle w:val="ListParagraph"/>
        <w:rPr>
          <w:rFonts w:ascii="Arial" w:hAnsi="Arial" w:cs="Arial"/>
          <w:b/>
          <w:bCs/>
        </w:rPr>
      </w:pPr>
    </w:p>
    <w:p w:rsidR="002361F3" w:rsidRPr="0080355E" w:rsidP="003F4653" w14:paraId="14D90FAB" w14:textId="0E9F376D">
      <w:pPr>
        <w:pStyle w:val="ListParagraph"/>
        <w:numPr>
          <w:ilvl w:val="0"/>
          <w:numId w:val="1"/>
        </w:numPr>
        <w:rPr>
          <w:rFonts w:ascii="Arial" w:hAnsi="Arial" w:cs="Arial"/>
          <w:b/>
          <w:bCs/>
        </w:rPr>
      </w:pPr>
      <w:r w:rsidRPr="0080355E">
        <w:rPr>
          <w:rFonts w:ascii="Arial" w:hAnsi="Arial" w:cs="Arial"/>
          <w:b/>
          <w:bCs/>
        </w:rPr>
        <w:t>AD-1026 Highly Erodible Land Conservation (HELC) and Wetland Conservation (WC) Certification, for the producer and affiliated persons, as specified in 7 CFR 12.8.</w:t>
      </w:r>
    </w:p>
    <w:p w:rsidR="003F4653" w:rsidRPr="0080355E" w:rsidP="003F4653" w14:paraId="03CC025E" w14:textId="77777777">
      <w:pPr>
        <w:pStyle w:val="ListParagraph"/>
      </w:pPr>
    </w:p>
    <w:p w:rsidR="00726469" w:rsidRPr="0080355E" w:rsidP="00726469" w14:paraId="691E33CF" w14:textId="177769E0">
      <w:pPr>
        <w:spacing w:after="240"/>
        <w:rPr>
          <w:rFonts w:ascii="Arial" w:hAnsi="Arial" w:cs="Arial"/>
          <w:b/>
          <w:szCs w:val="24"/>
        </w:rPr>
      </w:pPr>
      <w:r w:rsidRPr="0080355E">
        <w:rPr>
          <w:rFonts w:ascii="Arial" w:hAnsi="Arial" w:cs="Arial"/>
          <w:b/>
          <w:szCs w:val="24"/>
        </w:rPr>
        <w:t>All documentation and required forms may be submitted in person, electronically or by mail.</w:t>
      </w:r>
    </w:p>
    <w:p w:rsidR="00E012E6" w:rsidRPr="00427E6D" w:rsidP="00E012E6" w14:paraId="6F2B13B5" w14:textId="77777777">
      <w:pPr>
        <w:spacing w:after="240"/>
        <w:rPr>
          <w:rFonts w:ascii="Arial" w:hAnsi="Arial" w:cs="Arial"/>
          <w:bCs/>
          <w:sz w:val="20"/>
        </w:rPr>
      </w:pPr>
      <w:r w:rsidRPr="00427E6D">
        <w:rPr>
          <w:rFonts w:ascii="Arial" w:hAnsi="Arial" w:cs="Arial"/>
          <w:bCs/>
          <w:snapToGrid w:val="0"/>
          <w:sz w:val="20"/>
        </w:rPr>
        <w:t xml:space="preserve">Customers who have established electronic access credentials with USDA may electronically transmit this form to the USDA servicing office, </w:t>
      </w:r>
      <w:r w:rsidRPr="00427E6D">
        <w:rPr>
          <w:rFonts w:ascii="Arial" w:hAnsi="Arial" w:cs="Arial"/>
          <w:bCs/>
          <w:snapToGrid w:val="0"/>
          <w:sz w:val="20"/>
          <w:u w:val="single"/>
        </w:rPr>
        <w:t>provided</w:t>
      </w:r>
      <w:r w:rsidRPr="00427E6D">
        <w:rPr>
          <w:rFonts w:ascii="Arial" w:hAnsi="Arial" w:cs="Arial"/>
          <w:bCs/>
          <w:snapToGrid w:val="0"/>
          <w:sz w:val="2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E012E6" w:rsidRPr="008A770B" w:rsidP="00E012E6" w14:paraId="2C13068C" w14:textId="77777777">
      <w:pPr>
        <w:spacing w:after="240"/>
        <w:rPr>
          <w:rFonts w:ascii="Arial" w:hAnsi="Arial" w:cs="Arial"/>
          <w:bCs/>
          <w:snapToGrid w:val="0"/>
        </w:rPr>
      </w:pPr>
      <w:r w:rsidRPr="00427E6D">
        <w:rPr>
          <w:rFonts w:ascii="Arial" w:hAnsi="Arial" w:cs="Arial"/>
          <w:bCs/>
          <w:snapToGrid w:val="0"/>
          <w:sz w:val="20"/>
        </w:rPr>
        <w:t>Features for transmitting the form electronically are available to those customers with access credentials only.  If you would like to establish online access credentials with USDA, follow the instructions provided at the USDA eForms web site.</w:t>
      </w:r>
    </w:p>
    <w:p w:rsidR="009343AD" w:rsidP="00A44ACE" w14:paraId="10D90F17" w14:textId="77777777">
      <w:pPr>
        <w:spacing w:after="240"/>
        <w:rPr>
          <w:rFonts w:ascii="Arial" w:hAnsi="Arial" w:cs="Arial"/>
          <w:b/>
          <w:iCs/>
          <w:szCs w:val="24"/>
          <w:highlight w:val="yellow"/>
        </w:rPr>
      </w:pPr>
      <w:r w:rsidRPr="009343AD">
        <w:rPr>
          <w:rFonts w:ascii="Arial" w:hAnsi="Arial" w:cs="Arial"/>
          <w:b/>
          <w:iCs/>
          <w:szCs w:val="24"/>
        </w:rPr>
        <w:t>Applicants must complete or update Part A Items 1 through 5, and Part B Items 13 as needed.</w:t>
      </w:r>
      <w:r w:rsidRPr="009343AD">
        <w:rPr>
          <w:rFonts w:ascii="Arial" w:hAnsi="Arial" w:cs="Arial"/>
          <w:b/>
          <w:iCs/>
          <w:szCs w:val="24"/>
          <w:highlight w:val="yellow"/>
        </w:rPr>
        <w:t xml:space="preserve"> </w:t>
      </w:r>
    </w:p>
    <w:p w:rsidR="00E012E6" w:rsidRPr="00971D58" w:rsidP="00971D58" w14:paraId="428DBCE1" w14:textId="5C81F3F1">
      <w:pPr>
        <w:pStyle w:val="Heading2"/>
        <w:spacing w:after="240"/>
        <w:rPr>
          <w:rFonts w:ascii="Arial" w:hAnsi="Arial" w:cs="Arial"/>
          <w:b/>
          <w:bCs/>
          <w:color w:val="000000" w:themeColor="text1"/>
          <w:sz w:val="24"/>
          <w:szCs w:val="24"/>
        </w:rPr>
      </w:pPr>
      <w:r w:rsidRPr="00971D58">
        <w:rPr>
          <w:rFonts w:ascii="Arial" w:hAnsi="Arial" w:cs="Arial"/>
          <w:b/>
          <w:bCs/>
          <w:color w:val="000000" w:themeColor="text1"/>
          <w:sz w:val="24"/>
          <w:szCs w:val="24"/>
        </w:rPr>
        <w:t xml:space="preserve">Items 1- </w:t>
      </w:r>
      <w:r w:rsidR="00DE377D">
        <w:rPr>
          <w:rFonts w:ascii="Arial" w:hAnsi="Arial" w:cs="Arial"/>
          <w:b/>
          <w:bCs/>
          <w:color w:val="000000" w:themeColor="text1"/>
          <w:sz w:val="24"/>
          <w:szCs w:val="24"/>
        </w:rPr>
        <w:t>5C</w:t>
      </w:r>
      <w:r w:rsidRPr="00971D58">
        <w:rPr>
          <w:rFonts w:ascii="Arial" w:hAnsi="Arial" w:cs="Arial"/>
          <w:b/>
          <w:bCs/>
          <w:color w:val="000000" w:themeColor="text1"/>
          <w:sz w:val="24"/>
          <w:szCs w:val="24"/>
        </w:rPr>
        <w:t xml:space="preserve"> are for FSA </w:t>
      </w:r>
      <w:r w:rsidRPr="00971D58" w:rsidR="00664E2C">
        <w:rPr>
          <w:rFonts w:ascii="Arial" w:hAnsi="Arial" w:cs="Arial"/>
          <w:b/>
          <w:bCs/>
          <w:color w:val="000000" w:themeColor="text1"/>
          <w:sz w:val="24"/>
          <w:szCs w:val="24"/>
        </w:rPr>
        <w:t>u</w:t>
      </w:r>
      <w:r w:rsidRPr="00971D58">
        <w:rPr>
          <w:rFonts w:ascii="Arial" w:hAnsi="Arial" w:cs="Arial"/>
          <w:b/>
          <w:bCs/>
          <w:color w:val="000000" w:themeColor="text1"/>
          <w:sz w:val="24"/>
          <w:szCs w:val="24"/>
        </w:rPr>
        <w:t>se only.</w:t>
      </w:r>
    </w:p>
    <w:p w:rsidR="008305F1" w:rsidRPr="00971D58" w:rsidP="00971D58" w14:paraId="4CA06653" w14:textId="2C4B32A5">
      <w:pPr>
        <w:pStyle w:val="Heading2"/>
        <w:spacing w:after="240"/>
        <w:rPr>
          <w:rFonts w:ascii="Arial" w:hAnsi="Arial" w:cs="Arial"/>
          <w:b/>
          <w:bCs/>
          <w:color w:val="000000" w:themeColor="text1"/>
          <w:sz w:val="24"/>
          <w:szCs w:val="24"/>
        </w:rPr>
      </w:pPr>
      <w:r w:rsidRPr="00971D58">
        <w:rPr>
          <w:rFonts w:ascii="Arial" w:hAnsi="Arial" w:cs="Arial"/>
          <w:b/>
          <w:bCs/>
          <w:color w:val="000000" w:themeColor="text1"/>
          <w:sz w:val="24"/>
          <w:szCs w:val="24"/>
        </w:rPr>
        <w:t xml:space="preserve">Items </w:t>
      </w:r>
      <w:r w:rsidR="00DE377D">
        <w:rPr>
          <w:rFonts w:ascii="Arial" w:hAnsi="Arial" w:cs="Arial"/>
          <w:b/>
          <w:bCs/>
          <w:color w:val="000000" w:themeColor="text1"/>
          <w:sz w:val="24"/>
          <w:szCs w:val="24"/>
        </w:rPr>
        <w:t>6</w:t>
      </w:r>
      <w:r w:rsidRPr="00971D58">
        <w:rPr>
          <w:rFonts w:ascii="Arial" w:hAnsi="Arial" w:cs="Arial"/>
          <w:b/>
          <w:bCs/>
          <w:color w:val="000000" w:themeColor="text1"/>
          <w:sz w:val="24"/>
          <w:szCs w:val="24"/>
        </w:rPr>
        <w:t>-1</w:t>
      </w:r>
      <w:r w:rsidR="002B6C5A">
        <w:rPr>
          <w:rFonts w:ascii="Arial" w:hAnsi="Arial" w:cs="Arial"/>
          <w:b/>
          <w:bCs/>
          <w:color w:val="000000" w:themeColor="text1"/>
          <w:sz w:val="24"/>
          <w:szCs w:val="24"/>
        </w:rPr>
        <w:t>7</w:t>
      </w:r>
      <w:r w:rsidRPr="00971D58" w:rsidR="00A00698">
        <w:rPr>
          <w:rFonts w:ascii="Arial" w:hAnsi="Arial" w:cs="Arial"/>
          <w:b/>
          <w:bCs/>
          <w:color w:val="000000" w:themeColor="text1"/>
          <w:sz w:val="24"/>
          <w:szCs w:val="24"/>
        </w:rPr>
        <w:t xml:space="preserve"> are completed by the customer</w:t>
      </w:r>
      <w:r w:rsidR="003E5347">
        <w:rPr>
          <w:rFonts w:ascii="Arial" w:hAnsi="Arial" w:cs="Arial"/>
          <w:b/>
          <w:bCs/>
          <w:color w:val="000000" w:themeColor="text1"/>
          <w:sz w:val="24"/>
          <w:szCs w:val="24"/>
        </w:rPr>
        <w:t>:</w:t>
      </w:r>
    </w:p>
    <w:tbl>
      <w:tblPr>
        <w:tblStyle w:val="TableGrid"/>
        <w:tblW w:w="0" w:type="auto"/>
        <w:tblLook w:val="04A0"/>
      </w:tblPr>
      <w:tblGrid>
        <w:gridCol w:w="1903"/>
        <w:gridCol w:w="8887"/>
      </w:tblGrid>
      <w:tr w14:paraId="1158E92D" w14:textId="77777777" w:rsidTr="008B0478">
        <w:tblPrEx>
          <w:tblW w:w="0" w:type="auto"/>
          <w:tblLook w:val="04A0"/>
        </w:tblPrEx>
        <w:trPr>
          <w:tblHeader/>
        </w:trPr>
        <w:tc>
          <w:tcPr>
            <w:tcW w:w="1903" w:type="dxa"/>
            <w:tcBorders>
              <w:right w:val="single" w:sz="4" w:space="0" w:color="FFFFFF" w:themeColor="background1"/>
            </w:tcBorders>
            <w:shd w:val="clear" w:color="auto" w:fill="000000" w:themeFill="text1"/>
          </w:tcPr>
          <w:p w:rsidR="00091FAA" w:rsidRPr="008A770B" w:rsidP="00490E18" w14:paraId="1BDD2037" w14:textId="6DC53CAA">
            <w:pPr>
              <w:pStyle w:val="Heading3Cent"/>
              <w:spacing w:before="0" w:after="0"/>
              <w:jc w:val="left"/>
              <w:rPr>
                <w:rFonts w:ascii="Arial" w:hAnsi="Arial" w:cs="Arial"/>
                <w:b w:val="0"/>
              </w:rPr>
            </w:pPr>
            <w:r w:rsidRPr="008A770B">
              <w:rPr>
                <w:rFonts w:ascii="Arial" w:hAnsi="Arial" w:cs="Arial"/>
              </w:rPr>
              <w:t>Item</w:t>
            </w:r>
          </w:p>
        </w:tc>
        <w:tc>
          <w:tcPr>
            <w:tcW w:w="8887" w:type="dxa"/>
            <w:tcBorders>
              <w:left w:val="single" w:sz="4" w:space="0" w:color="FFFFFF" w:themeColor="background1"/>
            </w:tcBorders>
            <w:shd w:val="clear" w:color="auto" w:fill="000000" w:themeFill="text1"/>
            <w:vAlign w:val="center"/>
          </w:tcPr>
          <w:p w:rsidR="00091FAA" w:rsidRPr="008A770B" w:rsidP="00490E18" w14:paraId="0D29A2D8" w14:textId="6DF5E46C">
            <w:pPr>
              <w:tabs>
                <w:tab w:val="left" w:pos="3600"/>
              </w:tabs>
              <w:rPr>
                <w:rFonts w:ascii="Arial" w:hAnsi="Arial" w:cs="Arial"/>
                <w:b/>
              </w:rPr>
            </w:pPr>
            <w:r w:rsidRPr="008A770B">
              <w:rPr>
                <w:rFonts w:ascii="Arial" w:hAnsi="Arial" w:cs="Arial"/>
                <w:b/>
              </w:rPr>
              <w:t>Instruction</w:t>
            </w:r>
          </w:p>
        </w:tc>
      </w:tr>
      <w:tr w14:paraId="0A59F233" w14:textId="77777777" w:rsidTr="007A5BD0">
        <w:tblPrEx>
          <w:tblW w:w="0" w:type="auto"/>
          <w:tblLook w:val="04A0"/>
        </w:tblPrEx>
        <w:tc>
          <w:tcPr>
            <w:tcW w:w="1903" w:type="dxa"/>
          </w:tcPr>
          <w:p w:rsidR="008B0478" w:rsidRPr="00197022" w:rsidP="007A5BD0" w14:paraId="3BC14B41"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197022">
              <w:rPr>
                <w:rFonts w:ascii="Arial" w:hAnsi="Arial" w:cs="Arial"/>
                <w:sz w:val="20"/>
              </w:rPr>
              <w:t>1.</w:t>
            </w:r>
          </w:p>
          <w:p w:rsidR="008B0478" w:rsidRPr="00197022" w:rsidP="007A5BD0" w14:paraId="13AB5074" w14:textId="0170D75B">
            <w:pPr>
              <w:tabs>
                <w:tab w:val="left" w:pos="3600"/>
              </w:tabs>
              <w:spacing w:after="240"/>
              <w:rPr>
                <w:rFonts w:ascii="Arial" w:hAnsi="Arial" w:cs="Arial"/>
                <w:sz w:val="20"/>
              </w:rPr>
            </w:pPr>
            <w:r w:rsidRPr="00197022">
              <w:rPr>
                <w:rFonts w:ascii="Arial" w:hAnsi="Arial" w:cs="Arial"/>
                <w:sz w:val="20"/>
              </w:rPr>
              <w:t>Recording State Name and Code</w:t>
            </w:r>
          </w:p>
        </w:tc>
        <w:tc>
          <w:tcPr>
            <w:tcW w:w="8887" w:type="dxa"/>
          </w:tcPr>
          <w:p w:rsidR="008B0478" w:rsidRPr="00197022" w:rsidP="007A5BD0" w14:paraId="2E3A36ED" w14:textId="359988A4">
            <w:pPr>
              <w:tabs>
                <w:tab w:val="left" w:pos="3600"/>
              </w:tabs>
              <w:spacing w:after="240"/>
              <w:rPr>
                <w:rFonts w:ascii="Arial" w:hAnsi="Arial" w:cs="Arial"/>
                <w:sz w:val="20"/>
              </w:rPr>
            </w:pPr>
            <w:r w:rsidRPr="00197022">
              <w:rPr>
                <w:rFonts w:ascii="Arial" w:hAnsi="Arial" w:cs="Arial"/>
                <w:sz w:val="20"/>
              </w:rPr>
              <w:t>This will be populated by the automated system.</w:t>
            </w:r>
          </w:p>
        </w:tc>
      </w:tr>
      <w:tr w14:paraId="65CA6160" w14:textId="77777777" w:rsidTr="00B94256">
        <w:tblPrEx>
          <w:tblW w:w="0" w:type="auto"/>
          <w:tblLook w:val="04A0"/>
        </w:tblPrEx>
        <w:trPr>
          <w:cantSplit/>
        </w:trPr>
        <w:tc>
          <w:tcPr>
            <w:tcW w:w="1903" w:type="dxa"/>
            <w:tcBorders>
              <w:bottom w:val="single" w:sz="4" w:space="0" w:color="auto"/>
            </w:tcBorders>
          </w:tcPr>
          <w:p w:rsidR="005513EB" w:rsidP="007A5BD0" w14:paraId="78670D03" w14:textId="77777777">
            <w:pPr>
              <w:rPr>
                <w:rFonts w:ascii="Arial" w:hAnsi="Arial" w:cs="Arial"/>
                <w:sz w:val="20"/>
              </w:rPr>
            </w:pPr>
            <w:r w:rsidRPr="00197022">
              <w:rPr>
                <w:rFonts w:ascii="Arial" w:hAnsi="Arial" w:cs="Arial"/>
                <w:sz w:val="20"/>
              </w:rPr>
              <w:t xml:space="preserve">2. </w:t>
            </w:r>
          </w:p>
          <w:p w:rsidR="008B0478" w:rsidRPr="00197022" w:rsidP="007A5BD0" w14:paraId="364F6CE8" w14:textId="4F8D3CEC">
            <w:pPr>
              <w:rPr>
                <w:rFonts w:ascii="Arial" w:hAnsi="Arial" w:cs="Arial"/>
                <w:sz w:val="20"/>
              </w:rPr>
            </w:pPr>
            <w:r w:rsidRPr="00197022">
              <w:rPr>
                <w:rFonts w:ascii="Arial" w:hAnsi="Arial" w:cs="Arial"/>
                <w:sz w:val="20"/>
              </w:rPr>
              <w:t>Recording County Name and Code</w:t>
            </w:r>
          </w:p>
        </w:tc>
        <w:tc>
          <w:tcPr>
            <w:tcW w:w="8887" w:type="dxa"/>
            <w:tcBorders>
              <w:bottom w:val="single" w:sz="4" w:space="0" w:color="auto"/>
            </w:tcBorders>
          </w:tcPr>
          <w:p w:rsidR="008B0478" w:rsidRPr="00197022" w:rsidP="007A5BD0" w14:paraId="15EF2A87" w14:textId="77777777">
            <w:pPr>
              <w:rPr>
                <w:rFonts w:ascii="Arial" w:hAnsi="Arial" w:cs="Arial"/>
                <w:sz w:val="20"/>
              </w:rPr>
            </w:pPr>
            <w:r w:rsidRPr="00197022">
              <w:rPr>
                <w:rFonts w:ascii="Arial" w:hAnsi="Arial" w:cs="Arial"/>
                <w:sz w:val="20"/>
              </w:rPr>
              <w:t>This will be populated by the automated system.</w:t>
            </w:r>
          </w:p>
          <w:p w:rsidR="008B0478" w:rsidRPr="00197022" w:rsidP="007A5BD0" w14:paraId="133F4354" w14:textId="77777777">
            <w:pPr>
              <w:rPr>
                <w:rFonts w:ascii="Arial" w:hAnsi="Arial" w:cs="Arial"/>
                <w:sz w:val="20"/>
              </w:rPr>
            </w:pPr>
          </w:p>
          <w:p w:rsidR="008B0478" w:rsidRPr="00197022" w:rsidP="007A5BD0" w14:paraId="2011CBF6" w14:textId="14081A8C">
            <w:pPr>
              <w:tabs>
                <w:tab w:val="left" w:pos="3600"/>
              </w:tabs>
              <w:spacing w:after="240"/>
              <w:rPr>
                <w:rFonts w:ascii="Arial" w:hAnsi="Arial" w:cs="Arial"/>
                <w:sz w:val="20"/>
              </w:rPr>
            </w:pPr>
          </w:p>
        </w:tc>
      </w:tr>
      <w:tr w14:paraId="7693A814" w14:textId="77777777" w:rsidTr="00272C82">
        <w:tblPrEx>
          <w:tblW w:w="0" w:type="auto"/>
          <w:tblLook w:val="04A0"/>
        </w:tblPrEx>
        <w:trPr>
          <w:cantSplit/>
        </w:trPr>
        <w:tc>
          <w:tcPr>
            <w:tcW w:w="1903" w:type="dxa"/>
            <w:tcBorders>
              <w:top w:val="nil"/>
            </w:tcBorders>
          </w:tcPr>
          <w:p w:rsidR="005513EB" w:rsidP="007A5BD0" w14:paraId="3CAF0084" w14:textId="77777777">
            <w:pPr>
              <w:tabs>
                <w:tab w:val="left" w:pos="3600"/>
              </w:tabs>
              <w:rPr>
                <w:rFonts w:ascii="Arial" w:hAnsi="Arial" w:cs="Arial"/>
                <w:sz w:val="20"/>
              </w:rPr>
            </w:pPr>
            <w:r w:rsidRPr="00197022">
              <w:rPr>
                <w:rFonts w:ascii="Arial" w:hAnsi="Arial" w:cs="Arial"/>
                <w:sz w:val="20"/>
              </w:rPr>
              <w:t xml:space="preserve">3. </w:t>
            </w:r>
          </w:p>
          <w:p w:rsidR="000F2A5F" w:rsidRPr="00197022" w:rsidP="007A5BD0" w14:paraId="544ADA44" w14:textId="246B1FC8">
            <w:pPr>
              <w:tabs>
                <w:tab w:val="left" w:pos="3600"/>
              </w:tabs>
              <w:spacing w:after="240"/>
              <w:rPr>
                <w:rFonts w:ascii="Arial" w:hAnsi="Arial" w:cs="Arial"/>
                <w:sz w:val="20"/>
              </w:rPr>
            </w:pPr>
            <w:r w:rsidRPr="00197022">
              <w:rPr>
                <w:rFonts w:ascii="Arial" w:hAnsi="Arial" w:cs="Arial"/>
                <w:sz w:val="20"/>
              </w:rPr>
              <w:t>Program Year</w:t>
            </w:r>
          </w:p>
        </w:tc>
        <w:tc>
          <w:tcPr>
            <w:tcW w:w="8887" w:type="dxa"/>
            <w:tcBorders>
              <w:top w:val="nil"/>
            </w:tcBorders>
          </w:tcPr>
          <w:p w:rsidR="000F2A5F" w:rsidRPr="00197022" w:rsidP="007A5BD0" w14:paraId="56A44263" w14:textId="697B6213">
            <w:pPr>
              <w:tabs>
                <w:tab w:val="left" w:pos="3600"/>
              </w:tabs>
              <w:spacing w:after="240"/>
              <w:rPr>
                <w:rFonts w:ascii="Arial" w:hAnsi="Arial" w:cs="Arial"/>
                <w:sz w:val="20"/>
              </w:rPr>
            </w:pPr>
            <w:r w:rsidRPr="00197022">
              <w:rPr>
                <w:rFonts w:ascii="Arial" w:hAnsi="Arial" w:cs="Arial"/>
                <w:sz w:val="20"/>
              </w:rPr>
              <w:t xml:space="preserve">This is 2025 and will be populated by the automated system. </w:t>
            </w:r>
          </w:p>
        </w:tc>
      </w:tr>
      <w:tr w14:paraId="7254DA18" w14:textId="77777777" w:rsidTr="007A5BD0">
        <w:tblPrEx>
          <w:tblW w:w="0" w:type="auto"/>
          <w:tblLook w:val="04A0"/>
        </w:tblPrEx>
        <w:tc>
          <w:tcPr>
            <w:tcW w:w="1903" w:type="dxa"/>
          </w:tcPr>
          <w:p w:rsidR="006D23CB" w:rsidP="007A5BD0" w14:paraId="2D759744" w14:textId="77777777">
            <w:pPr>
              <w:tabs>
                <w:tab w:val="left" w:pos="3600"/>
              </w:tabs>
              <w:rPr>
                <w:rFonts w:ascii="Arial" w:hAnsi="Arial" w:cs="Arial"/>
                <w:sz w:val="20"/>
              </w:rPr>
            </w:pPr>
            <w:r w:rsidRPr="00197022">
              <w:rPr>
                <w:rFonts w:ascii="Arial" w:hAnsi="Arial" w:cs="Arial"/>
                <w:sz w:val="20"/>
              </w:rPr>
              <w:t xml:space="preserve">4. </w:t>
            </w:r>
          </w:p>
          <w:p w:rsidR="000F2A5F" w:rsidRPr="00197022" w:rsidP="007A5BD0" w14:paraId="7B74AD83" w14:textId="6D35366B">
            <w:pPr>
              <w:tabs>
                <w:tab w:val="left" w:pos="3600"/>
              </w:tabs>
              <w:spacing w:after="240"/>
              <w:rPr>
                <w:rFonts w:ascii="Arial" w:hAnsi="Arial" w:cs="Arial"/>
                <w:sz w:val="20"/>
              </w:rPr>
            </w:pPr>
            <w:r w:rsidRPr="00197022">
              <w:rPr>
                <w:rFonts w:ascii="Arial" w:hAnsi="Arial" w:cs="Arial"/>
                <w:sz w:val="20"/>
              </w:rPr>
              <w:t>Application</w:t>
            </w:r>
          </w:p>
        </w:tc>
        <w:tc>
          <w:tcPr>
            <w:tcW w:w="8887" w:type="dxa"/>
          </w:tcPr>
          <w:p w:rsidR="000F2A5F" w:rsidRPr="00197022" w:rsidP="007A5BD0" w14:paraId="4F6579F3" w14:textId="77777777">
            <w:pPr>
              <w:rPr>
                <w:rFonts w:ascii="Arial" w:hAnsi="Arial" w:cs="Arial"/>
                <w:sz w:val="20"/>
              </w:rPr>
            </w:pPr>
            <w:r w:rsidRPr="00197022">
              <w:rPr>
                <w:rFonts w:ascii="Arial" w:hAnsi="Arial" w:cs="Arial"/>
                <w:sz w:val="20"/>
              </w:rPr>
              <w:t>This will be populated by the automated system.</w:t>
            </w:r>
          </w:p>
          <w:p w:rsidR="000F2A5F" w:rsidRPr="00197022" w:rsidP="007A5BD0" w14:paraId="463174A6" w14:textId="77777777">
            <w:pPr>
              <w:tabs>
                <w:tab w:val="left" w:pos="3600"/>
              </w:tabs>
              <w:spacing w:after="240"/>
              <w:rPr>
                <w:rFonts w:ascii="Arial" w:hAnsi="Arial" w:cs="Arial"/>
                <w:sz w:val="20"/>
              </w:rPr>
            </w:pPr>
          </w:p>
        </w:tc>
      </w:tr>
      <w:tr w14:paraId="46B16A88" w14:textId="77777777" w:rsidTr="007A5BD0">
        <w:tblPrEx>
          <w:tblW w:w="0" w:type="auto"/>
          <w:tblLook w:val="04A0"/>
        </w:tblPrEx>
        <w:tc>
          <w:tcPr>
            <w:tcW w:w="1903" w:type="dxa"/>
          </w:tcPr>
          <w:p w:rsidR="000F2A5F" w:rsidRPr="00197022" w:rsidP="007A5BD0" w14:paraId="0304323A"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197022">
              <w:rPr>
                <w:rFonts w:ascii="Arial" w:hAnsi="Arial" w:cs="Arial"/>
                <w:sz w:val="20"/>
              </w:rPr>
              <w:t>5A.</w:t>
            </w:r>
          </w:p>
          <w:p w:rsidR="000F2A5F" w:rsidRPr="00197022" w:rsidP="007A5BD0" w14:paraId="53079178" w14:textId="77777777">
            <w:pPr>
              <w:rPr>
                <w:rFonts w:ascii="Arial" w:hAnsi="Arial" w:cs="Arial"/>
                <w:sz w:val="20"/>
              </w:rPr>
            </w:pPr>
            <w:r w:rsidRPr="00197022">
              <w:rPr>
                <w:rFonts w:ascii="Arial" w:hAnsi="Arial" w:cs="Arial"/>
                <w:sz w:val="20"/>
              </w:rPr>
              <w:t xml:space="preserve">Recording County </w:t>
            </w:r>
          </w:p>
          <w:p w:rsidR="000F2A5F" w:rsidP="007A5BD0" w14:paraId="5AF07619" w14:textId="77777777">
            <w:pPr>
              <w:rPr>
                <w:rFonts w:ascii="Arial" w:hAnsi="Arial" w:cs="Arial"/>
                <w:sz w:val="20"/>
              </w:rPr>
            </w:pPr>
            <w:r w:rsidRPr="00197022">
              <w:rPr>
                <w:rFonts w:ascii="Arial" w:hAnsi="Arial" w:cs="Arial"/>
                <w:sz w:val="20"/>
              </w:rPr>
              <w:t xml:space="preserve">FSA Office Name and Address </w:t>
            </w:r>
          </w:p>
          <w:p w:rsidR="007A5BD0" w:rsidRPr="00197022" w:rsidP="007A5BD0" w14:paraId="64E82B79" w14:textId="5D79E16D">
            <w:pPr>
              <w:rPr>
                <w:rFonts w:ascii="Arial" w:hAnsi="Arial" w:cs="Arial"/>
                <w:sz w:val="20"/>
              </w:rPr>
            </w:pPr>
          </w:p>
        </w:tc>
        <w:tc>
          <w:tcPr>
            <w:tcW w:w="8887" w:type="dxa"/>
          </w:tcPr>
          <w:p w:rsidR="000F2A5F" w:rsidRPr="00197022" w:rsidP="007A5BD0" w14:paraId="7E2F0D88" w14:textId="77777777">
            <w:pPr>
              <w:spacing w:line="237" w:lineRule="auto"/>
              <w:rPr>
                <w:rFonts w:ascii="Arial" w:hAnsi="Arial" w:cs="Arial"/>
                <w:sz w:val="20"/>
              </w:rPr>
            </w:pPr>
            <w:r w:rsidRPr="00197022">
              <w:rPr>
                <w:rFonts w:ascii="Arial" w:hAnsi="Arial" w:cs="Arial"/>
                <w:sz w:val="20"/>
              </w:rPr>
              <w:t xml:space="preserve">This will be populated by the automated system. </w:t>
            </w:r>
          </w:p>
          <w:p w:rsidR="000F2A5F" w:rsidRPr="00197022" w:rsidP="007A5BD0" w14:paraId="6E271489" w14:textId="77777777">
            <w:pPr>
              <w:rPr>
                <w:rFonts w:ascii="Arial" w:hAnsi="Arial" w:cs="Arial"/>
                <w:sz w:val="20"/>
              </w:rPr>
            </w:pPr>
            <w:r w:rsidRPr="00197022">
              <w:rPr>
                <w:rFonts w:ascii="Arial" w:hAnsi="Arial" w:cs="Arial"/>
                <w:b/>
                <w:i/>
                <w:sz w:val="20"/>
              </w:rPr>
              <w:t xml:space="preserve"> </w:t>
            </w:r>
          </w:p>
          <w:p w:rsidR="000F2A5F" w:rsidRPr="00197022" w:rsidP="007A5BD0" w14:paraId="39D8A151" w14:textId="6C4BCEF7">
            <w:pPr>
              <w:tabs>
                <w:tab w:val="left" w:pos="3600"/>
              </w:tabs>
              <w:spacing w:after="240"/>
              <w:rPr>
                <w:rFonts w:ascii="Arial" w:hAnsi="Arial" w:cs="Arial"/>
                <w:sz w:val="20"/>
              </w:rPr>
            </w:pPr>
            <w:r w:rsidRPr="00197022">
              <w:rPr>
                <w:rFonts w:ascii="Arial" w:hAnsi="Arial" w:cs="Arial"/>
                <w:sz w:val="20"/>
              </w:rPr>
              <w:t xml:space="preserve">Information is obtained from FSA records. </w:t>
            </w:r>
          </w:p>
        </w:tc>
      </w:tr>
      <w:tr w14:paraId="1E6A3125" w14:textId="77777777" w:rsidTr="007A5BD0">
        <w:tblPrEx>
          <w:tblW w:w="0" w:type="auto"/>
          <w:tblLook w:val="04A0"/>
        </w:tblPrEx>
        <w:tc>
          <w:tcPr>
            <w:tcW w:w="1903" w:type="dxa"/>
          </w:tcPr>
          <w:p w:rsidR="00AA23AE" w:rsidRPr="00197022" w:rsidP="007A5BD0" w14:paraId="1B940DB7"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197022">
              <w:rPr>
                <w:rFonts w:ascii="Arial" w:hAnsi="Arial" w:cs="Arial"/>
                <w:sz w:val="20"/>
              </w:rPr>
              <w:t xml:space="preserve">5B. </w:t>
            </w:r>
          </w:p>
          <w:p w:rsidR="00AA23AE" w:rsidRPr="00197022" w:rsidP="007A5BD0" w14:paraId="19DEE27A" w14:textId="77777777">
            <w:pPr>
              <w:spacing w:line="236" w:lineRule="auto"/>
              <w:rPr>
                <w:rFonts w:ascii="Arial" w:hAnsi="Arial" w:cs="Arial"/>
                <w:sz w:val="20"/>
              </w:rPr>
            </w:pPr>
            <w:r w:rsidRPr="00197022">
              <w:rPr>
                <w:rFonts w:ascii="Arial" w:hAnsi="Arial" w:cs="Arial"/>
                <w:sz w:val="20"/>
              </w:rPr>
              <w:t xml:space="preserve">Recording County Phone Number </w:t>
            </w:r>
          </w:p>
          <w:p w:rsidR="00AA23AE" w:rsidRPr="00197022" w:rsidP="007A5BD0" w14:paraId="201E1F4C"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p>
        </w:tc>
        <w:tc>
          <w:tcPr>
            <w:tcW w:w="8887" w:type="dxa"/>
          </w:tcPr>
          <w:p w:rsidR="00AA23AE" w:rsidRPr="00197022" w:rsidP="007A5BD0" w14:paraId="16A31041"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197022">
              <w:rPr>
                <w:rFonts w:ascii="Arial" w:hAnsi="Arial" w:cs="Arial"/>
                <w:sz w:val="20"/>
              </w:rPr>
              <w:t xml:space="preserve">This will be populated by the automated system. </w:t>
            </w:r>
          </w:p>
          <w:p w:rsidR="00AA23AE" w:rsidRPr="00197022" w:rsidP="007A5BD0" w14:paraId="08B34E5B"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p>
          <w:p w:rsidR="00AA23AE" w:rsidRPr="00197022" w:rsidP="007A5BD0" w14:paraId="3EA36BC5" w14:textId="61D1AA23">
            <w:pPr>
              <w:spacing w:line="237" w:lineRule="auto"/>
              <w:rPr>
                <w:rFonts w:ascii="Arial" w:hAnsi="Arial" w:cs="Arial"/>
                <w:sz w:val="20"/>
              </w:rPr>
            </w:pPr>
            <w:r w:rsidRPr="00197022">
              <w:rPr>
                <w:rFonts w:ascii="Arial" w:hAnsi="Arial" w:cs="Arial"/>
                <w:sz w:val="20"/>
              </w:rPr>
              <w:t>Information is obtained from FSA records.</w:t>
            </w:r>
          </w:p>
        </w:tc>
      </w:tr>
      <w:tr w14:paraId="22914FB7" w14:textId="77777777" w:rsidTr="007A5BD0">
        <w:tblPrEx>
          <w:tblW w:w="0" w:type="auto"/>
          <w:tblLook w:val="04A0"/>
        </w:tblPrEx>
        <w:tc>
          <w:tcPr>
            <w:tcW w:w="1903" w:type="dxa"/>
          </w:tcPr>
          <w:p w:rsidR="00AA23AE" w:rsidRPr="00197022" w:rsidP="007A5BD0" w14:paraId="4378D994"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197022">
              <w:rPr>
                <w:rFonts w:ascii="Arial" w:hAnsi="Arial" w:cs="Arial"/>
                <w:sz w:val="20"/>
              </w:rPr>
              <w:t xml:space="preserve">5C. </w:t>
            </w:r>
          </w:p>
          <w:p w:rsidR="00AA23AE" w:rsidRPr="00197022" w:rsidP="007A5BD0" w14:paraId="26E56772" w14:textId="0E3FECF1">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197022">
              <w:rPr>
                <w:rFonts w:ascii="Arial" w:hAnsi="Arial" w:cs="Arial"/>
                <w:sz w:val="20"/>
              </w:rPr>
              <w:t>Recording County Fax Number</w:t>
            </w:r>
          </w:p>
        </w:tc>
        <w:tc>
          <w:tcPr>
            <w:tcW w:w="8887" w:type="dxa"/>
          </w:tcPr>
          <w:p w:rsidR="00AA23AE" w:rsidRPr="00197022" w:rsidP="007A5BD0" w14:paraId="45719BCA"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197022">
              <w:rPr>
                <w:rFonts w:ascii="Arial" w:hAnsi="Arial" w:cs="Arial"/>
                <w:sz w:val="20"/>
              </w:rPr>
              <w:t>This will be populated by the automated system.</w:t>
            </w:r>
          </w:p>
          <w:p w:rsidR="00AA23AE" w:rsidRPr="00197022" w:rsidP="007A5BD0" w14:paraId="32725DBD"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p>
          <w:p w:rsidR="00AA23AE" w:rsidRPr="00197022" w:rsidP="007A5BD0" w14:paraId="6882EED4"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197022">
              <w:rPr>
                <w:rFonts w:ascii="Arial" w:hAnsi="Arial" w:cs="Arial"/>
                <w:sz w:val="20"/>
              </w:rPr>
              <w:t>Information is obtained from FSA records.</w:t>
            </w:r>
          </w:p>
          <w:p w:rsidR="00AA23AE" w:rsidRPr="00197022" w:rsidP="007A5BD0" w14:paraId="49BE3F5B" w14:textId="77777777">
            <w:pPr>
              <w:spacing w:line="237" w:lineRule="auto"/>
              <w:rPr>
                <w:rFonts w:ascii="Arial" w:hAnsi="Arial" w:cs="Arial"/>
                <w:sz w:val="20"/>
              </w:rPr>
            </w:pPr>
          </w:p>
        </w:tc>
      </w:tr>
    </w:tbl>
    <w:p w:rsidR="000132F3" w:rsidRPr="001A5942" w:rsidP="001A5942" w14:paraId="5BBD6BD1" w14:textId="6A00F5D3">
      <w:pPr>
        <w:pStyle w:val="Heading2"/>
        <w:spacing w:after="240"/>
        <w:rPr>
          <w:rFonts w:ascii="Arial" w:hAnsi="Arial" w:cs="Arial"/>
          <w:b/>
          <w:bCs/>
          <w:iCs/>
          <w:color w:val="000000" w:themeColor="text1"/>
          <w:sz w:val="24"/>
          <w:szCs w:val="24"/>
        </w:rPr>
      </w:pPr>
      <w:r w:rsidRPr="004156A2">
        <w:rPr>
          <w:rFonts w:ascii="Arial" w:hAnsi="Arial" w:cs="Arial"/>
          <w:b/>
          <w:bCs/>
          <w:iCs/>
          <w:color w:val="000000" w:themeColor="text1"/>
          <w:sz w:val="24"/>
          <w:szCs w:val="24"/>
        </w:rPr>
        <w:t>Items 6-17 are completed by the customer:</w:t>
      </w:r>
    </w:p>
    <w:tbl>
      <w:tblPr>
        <w:tblStyle w:val="TableGrid"/>
        <w:tblW w:w="0" w:type="auto"/>
        <w:tblLook w:val="04A0"/>
      </w:tblPr>
      <w:tblGrid>
        <w:gridCol w:w="1880"/>
        <w:gridCol w:w="8910"/>
      </w:tblGrid>
      <w:tr w14:paraId="2F53341A" w14:textId="77777777" w:rsidTr="00DD4F97">
        <w:tblPrEx>
          <w:tblW w:w="0" w:type="auto"/>
          <w:tblLook w:val="04A0"/>
        </w:tblPrEx>
        <w:trPr>
          <w:tblHeader/>
        </w:trPr>
        <w:tc>
          <w:tcPr>
            <w:tcW w:w="1880" w:type="dxa"/>
            <w:tcBorders>
              <w:right w:val="single" w:sz="4" w:space="0" w:color="FFFFFF" w:themeColor="background1"/>
            </w:tcBorders>
            <w:shd w:val="clear" w:color="auto" w:fill="000000" w:themeFill="text1"/>
          </w:tcPr>
          <w:p w:rsidR="00A860C6" w:rsidRPr="008A770B" w:rsidP="00490E18" w14:paraId="25794ED0" w14:textId="687C9A7D">
            <w:pPr>
              <w:pStyle w:val="Heading3Cent"/>
              <w:spacing w:before="0" w:after="0"/>
              <w:jc w:val="left"/>
              <w:rPr>
                <w:rFonts w:ascii="Arial" w:hAnsi="Arial" w:cs="Arial"/>
                <w:b w:val="0"/>
              </w:rPr>
            </w:pPr>
            <w:r w:rsidRPr="008A770B">
              <w:rPr>
                <w:rFonts w:ascii="Arial" w:hAnsi="Arial" w:cs="Arial"/>
              </w:rPr>
              <w:t>Item</w:t>
            </w:r>
          </w:p>
        </w:tc>
        <w:tc>
          <w:tcPr>
            <w:tcW w:w="8910" w:type="dxa"/>
            <w:tcBorders>
              <w:left w:val="single" w:sz="4" w:space="0" w:color="FFFFFF" w:themeColor="background1"/>
            </w:tcBorders>
            <w:shd w:val="clear" w:color="auto" w:fill="000000" w:themeFill="text1"/>
          </w:tcPr>
          <w:p w:rsidR="00A860C6" w:rsidRPr="008A770B" w:rsidP="00490E18" w14:paraId="39D15914" w14:textId="77777777">
            <w:pPr>
              <w:tabs>
                <w:tab w:val="left" w:pos="3600"/>
              </w:tabs>
              <w:rPr>
                <w:rFonts w:ascii="Arial" w:hAnsi="Arial" w:cs="Arial"/>
                <w:b/>
              </w:rPr>
            </w:pPr>
            <w:r w:rsidRPr="008A770B">
              <w:rPr>
                <w:rFonts w:ascii="Arial" w:hAnsi="Arial" w:cs="Arial"/>
                <w:b/>
              </w:rPr>
              <w:t>Instruction</w:t>
            </w:r>
          </w:p>
        </w:tc>
      </w:tr>
      <w:tr w14:paraId="78AA25F3" w14:textId="77777777" w:rsidTr="0082767C">
        <w:tblPrEx>
          <w:tblW w:w="0" w:type="auto"/>
          <w:tblLook w:val="04A0"/>
        </w:tblPrEx>
        <w:trPr>
          <w:trHeight w:val="432"/>
        </w:trPr>
        <w:tc>
          <w:tcPr>
            <w:tcW w:w="10790" w:type="dxa"/>
            <w:gridSpan w:val="2"/>
            <w:vAlign w:val="center"/>
          </w:tcPr>
          <w:p w:rsidR="00CA536F" w:rsidRPr="0082767C" w:rsidP="0082767C" w14:paraId="1965FD11" w14:textId="50DDF082">
            <w:pPr>
              <w:spacing w:after="1" w:line="237" w:lineRule="auto"/>
              <w:rPr>
                <w:rFonts w:ascii="Arial" w:hAnsi="Arial" w:cs="Arial"/>
                <w:b/>
                <w:bCs/>
                <w:sz w:val="20"/>
              </w:rPr>
            </w:pPr>
            <w:r w:rsidRPr="0082767C">
              <w:rPr>
                <w:rFonts w:ascii="Arial" w:hAnsi="Arial" w:cs="Arial"/>
                <w:b/>
                <w:bCs/>
                <w:sz w:val="20"/>
              </w:rPr>
              <w:t>Part A – Applicant Information</w:t>
            </w:r>
          </w:p>
        </w:tc>
      </w:tr>
      <w:tr w14:paraId="49AC5B3B" w14:textId="77777777" w:rsidTr="00DD4F97">
        <w:tblPrEx>
          <w:tblW w:w="0" w:type="auto"/>
          <w:tblLook w:val="04A0"/>
        </w:tblPrEx>
        <w:tc>
          <w:tcPr>
            <w:tcW w:w="1880" w:type="dxa"/>
          </w:tcPr>
          <w:p w:rsidR="001A53D8" w:rsidRPr="004D56FA" w:rsidP="001A53D8" w14:paraId="215D8248"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6.</w:t>
            </w:r>
          </w:p>
          <w:p w:rsidR="001A53D8" w:rsidRPr="004D56FA" w:rsidP="001A53D8" w14:paraId="4A53C653" w14:textId="1B5BC259">
            <w:pPr>
              <w:tabs>
                <w:tab w:val="left" w:pos="3600"/>
              </w:tabs>
              <w:spacing w:after="240"/>
              <w:rPr>
                <w:rFonts w:ascii="Arial" w:hAnsi="Arial" w:cs="Arial"/>
                <w:sz w:val="20"/>
              </w:rPr>
            </w:pPr>
            <w:r w:rsidRPr="004D56FA">
              <w:rPr>
                <w:rFonts w:ascii="Arial" w:hAnsi="Arial" w:cs="Arial"/>
                <w:sz w:val="20"/>
              </w:rPr>
              <w:t xml:space="preserve">Applicants Name </w:t>
            </w:r>
          </w:p>
        </w:tc>
        <w:tc>
          <w:tcPr>
            <w:tcW w:w="8910" w:type="dxa"/>
          </w:tcPr>
          <w:p w:rsidR="001A53D8" w:rsidRPr="004D56FA" w:rsidP="001A53D8" w14:paraId="4C9D7B6F" w14:textId="77777777">
            <w:pPr>
              <w:spacing w:after="1" w:line="237" w:lineRule="auto"/>
              <w:jc w:val="both"/>
              <w:rPr>
                <w:rFonts w:ascii="Arial" w:hAnsi="Arial" w:cs="Arial"/>
                <w:sz w:val="20"/>
              </w:rPr>
            </w:pPr>
            <w:r w:rsidRPr="004D56FA">
              <w:rPr>
                <w:rFonts w:ascii="Arial" w:hAnsi="Arial" w:cs="Arial"/>
                <w:sz w:val="20"/>
              </w:rPr>
              <w:t xml:space="preserve">Prepopulated with the full name of the producer who is applying for 2025 FBA benefits. </w:t>
            </w:r>
          </w:p>
          <w:p w:rsidR="001A53D8" w:rsidRPr="004D56FA" w:rsidP="001A53D8" w14:paraId="50952EC2" w14:textId="77777777">
            <w:pPr>
              <w:ind w:left="107"/>
              <w:rPr>
                <w:rFonts w:ascii="Arial" w:hAnsi="Arial" w:cs="Arial"/>
                <w:sz w:val="20"/>
              </w:rPr>
            </w:pPr>
            <w:r w:rsidRPr="004D56FA">
              <w:rPr>
                <w:rFonts w:ascii="Arial" w:hAnsi="Arial" w:cs="Arial"/>
                <w:sz w:val="20"/>
              </w:rPr>
              <w:t xml:space="preserve"> </w:t>
            </w:r>
          </w:p>
          <w:p w:rsidR="001A53D8" w:rsidP="001A53D8" w14:paraId="48A5C938" w14:textId="77777777">
            <w:pPr>
              <w:rPr>
                <w:rFonts w:ascii="Arial" w:hAnsi="Arial" w:cs="Arial"/>
                <w:sz w:val="20"/>
              </w:rPr>
            </w:pPr>
            <w:r w:rsidRPr="004D56FA">
              <w:rPr>
                <w:rFonts w:ascii="Arial" w:hAnsi="Arial" w:cs="Arial"/>
                <w:sz w:val="20"/>
              </w:rPr>
              <w:t>Information is obtained from FSA records. If changes are needed contact the county office listed in item 5A.</w:t>
            </w:r>
          </w:p>
          <w:p w:rsidR="00E76CF5" w:rsidRPr="004D56FA" w:rsidP="001A53D8" w14:paraId="3C635478" w14:textId="062FB5BA">
            <w:pPr>
              <w:rPr>
                <w:rFonts w:ascii="Arial" w:hAnsi="Arial" w:cs="Arial"/>
                <w:sz w:val="20"/>
              </w:rPr>
            </w:pPr>
          </w:p>
        </w:tc>
      </w:tr>
      <w:tr w14:paraId="311B505D" w14:textId="77777777" w:rsidTr="00DD4F97">
        <w:tblPrEx>
          <w:tblW w:w="0" w:type="auto"/>
          <w:tblLook w:val="04A0"/>
        </w:tblPrEx>
        <w:trPr>
          <w:trHeight w:val="432"/>
        </w:trPr>
        <w:tc>
          <w:tcPr>
            <w:tcW w:w="1880" w:type="dxa"/>
          </w:tcPr>
          <w:p w:rsidR="001A53D8" w:rsidRPr="004D56FA" w:rsidP="001A53D8" w14:paraId="6F5B4D9A"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7.</w:t>
            </w:r>
          </w:p>
          <w:p w:rsidR="001A53D8" w:rsidRPr="004D56FA" w:rsidP="001A53D8" w14:paraId="66B0D77A" w14:textId="1CBCED28">
            <w:pPr>
              <w:pStyle w:val="Header"/>
              <w:rPr>
                <w:rFonts w:ascii="Arial" w:hAnsi="Arial" w:cs="Arial"/>
                <w:sz w:val="20"/>
              </w:rPr>
            </w:pPr>
            <w:r w:rsidRPr="004D56FA">
              <w:rPr>
                <w:rFonts w:ascii="Arial" w:hAnsi="Arial" w:cs="Arial"/>
                <w:sz w:val="20"/>
              </w:rPr>
              <w:t>Address</w:t>
            </w:r>
          </w:p>
        </w:tc>
        <w:tc>
          <w:tcPr>
            <w:tcW w:w="8910" w:type="dxa"/>
          </w:tcPr>
          <w:p w:rsidR="001A53D8" w:rsidRPr="004D56FA" w:rsidP="001A53D8" w14:paraId="16E2D3B4"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 xml:space="preserve">Item 7A Prepopulated with Address Line 1 </w:t>
            </w:r>
          </w:p>
          <w:p w:rsidR="001A53D8" w:rsidRPr="004D56FA" w:rsidP="001A53D8" w14:paraId="16E04E66"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 xml:space="preserve">Item 7B Prepopulated with Address Line 2, if applicable </w:t>
            </w:r>
          </w:p>
          <w:p w:rsidR="001A53D8" w:rsidRPr="004D56FA" w:rsidP="001A53D8" w14:paraId="362C66C3"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 xml:space="preserve">Item 7C Prepopulated with City </w:t>
            </w:r>
          </w:p>
          <w:p w:rsidR="001A53D8" w:rsidRPr="004D56FA" w:rsidP="001A53D8" w14:paraId="606F1A29"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 xml:space="preserve">Item 7D Prepopulated with State </w:t>
            </w:r>
          </w:p>
          <w:p w:rsidR="001A53D8" w:rsidRPr="004D56FA" w:rsidP="001A53D8" w14:paraId="214B7023"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Item 7E Prepopulated with Zip Code</w:t>
            </w:r>
          </w:p>
          <w:p w:rsidR="001A53D8" w:rsidRPr="004D56FA" w:rsidP="001A53D8" w14:paraId="6619AF00"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p>
          <w:p w:rsidR="001A53D8" w:rsidP="001A53D8" w14:paraId="02667308" w14:textId="77777777">
            <w:pPr>
              <w:rPr>
                <w:rFonts w:ascii="Arial" w:hAnsi="Arial" w:cs="Arial"/>
                <w:sz w:val="20"/>
              </w:rPr>
            </w:pPr>
            <w:r w:rsidRPr="004D56FA">
              <w:rPr>
                <w:rFonts w:ascii="Arial" w:hAnsi="Arial" w:cs="Arial"/>
                <w:sz w:val="20"/>
              </w:rPr>
              <w:t>Information is obtained from FSA records. If changes are needed contact the county office listed in item 5A.</w:t>
            </w:r>
          </w:p>
          <w:p w:rsidR="00E76CF5" w:rsidRPr="004D56FA" w:rsidP="001A53D8" w14:paraId="29475883" w14:textId="025B8D5D">
            <w:pPr>
              <w:rPr>
                <w:rFonts w:ascii="Arial" w:hAnsi="Arial" w:cs="Arial"/>
                <w:sz w:val="20"/>
              </w:rPr>
            </w:pPr>
          </w:p>
        </w:tc>
      </w:tr>
      <w:tr w14:paraId="72A2B384" w14:textId="77777777" w:rsidTr="00DD4F97">
        <w:tblPrEx>
          <w:tblW w:w="0" w:type="auto"/>
          <w:tblLook w:val="04A0"/>
        </w:tblPrEx>
        <w:trPr>
          <w:trHeight w:val="432"/>
        </w:trPr>
        <w:tc>
          <w:tcPr>
            <w:tcW w:w="1880" w:type="dxa"/>
          </w:tcPr>
          <w:p w:rsidR="001A53D8" w:rsidRPr="004D56FA" w:rsidP="001A53D8" w14:paraId="0D4ACDA7"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8.</w:t>
            </w:r>
          </w:p>
          <w:p w:rsidR="001A53D8" w:rsidRPr="004D56FA" w:rsidP="00FF35C7" w14:paraId="09C0413C" w14:textId="77777777">
            <w:pPr>
              <w:rPr>
                <w:rFonts w:ascii="Arial" w:hAnsi="Arial" w:cs="Arial"/>
                <w:sz w:val="20"/>
              </w:rPr>
            </w:pPr>
            <w:r w:rsidRPr="004D56FA">
              <w:rPr>
                <w:rFonts w:ascii="Arial" w:hAnsi="Arial" w:cs="Arial"/>
                <w:sz w:val="20"/>
              </w:rPr>
              <w:t xml:space="preserve">Phone Numbers </w:t>
            </w:r>
          </w:p>
          <w:p w:rsidR="001A53D8" w:rsidRPr="004D56FA" w:rsidP="001A53D8" w14:paraId="020BCDEF" w14:textId="77777777">
            <w:pPr>
              <w:pStyle w:val="Header"/>
              <w:rPr>
                <w:rFonts w:ascii="Arial" w:hAnsi="Arial" w:cs="Arial"/>
                <w:sz w:val="20"/>
              </w:rPr>
            </w:pPr>
          </w:p>
        </w:tc>
        <w:tc>
          <w:tcPr>
            <w:tcW w:w="8910" w:type="dxa"/>
          </w:tcPr>
          <w:p w:rsidR="001A53D8" w:rsidRPr="004D56FA" w:rsidP="001A53D8" w14:paraId="2F9362CC"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 xml:space="preserve">Item 8A Prepopulated with Primary Phone Number, indicate Home or Cell </w:t>
            </w:r>
          </w:p>
          <w:p w:rsidR="001A53D8" w:rsidRPr="004D56FA" w:rsidP="001A53D8" w14:paraId="4441E5AF"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p>
          <w:p w:rsidR="001A53D8" w:rsidRPr="004D56FA" w:rsidP="001A53D8" w14:paraId="2F1538A7"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Item 8B Prepopulated with Alternate Phone Number, indicate Home or Cell (optional entry)</w:t>
            </w:r>
          </w:p>
          <w:p w:rsidR="001A53D8" w:rsidRPr="004D56FA" w:rsidP="001A53D8" w14:paraId="5C2B1C7B"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p>
          <w:p w:rsidR="001A53D8" w:rsidP="001A53D8" w14:paraId="508C86D2" w14:textId="77777777">
            <w:pPr>
              <w:rPr>
                <w:rFonts w:ascii="Arial" w:hAnsi="Arial" w:cs="Arial"/>
                <w:sz w:val="20"/>
              </w:rPr>
            </w:pPr>
            <w:r w:rsidRPr="004D56FA">
              <w:rPr>
                <w:rFonts w:ascii="Arial" w:hAnsi="Arial" w:cs="Arial"/>
                <w:sz w:val="20"/>
              </w:rPr>
              <w:t>Information is obtained from FSA records. If changes are needed contact the county office listed in item 5A.</w:t>
            </w:r>
          </w:p>
          <w:p w:rsidR="00E76CF5" w:rsidRPr="004D56FA" w:rsidP="001A53D8" w14:paraId="19E7F4B0" w14:textId="7CF09543">
            <w:pPr>
              <w:rPr>
                <w:rFonts w:ascii="Arial" w:hAnsi="Arial" w:cs="Arial"/>
                <w:sz w:val="20"/>
              </w:rPr>
            </w:pPr>
          </w:p>
        </w:tc>
      </w:tr>
      <w:tr w14:paraId="64019076" w14:textId="77777777" w:rsidTr="00DD4F97">
        <w:tblPrEx>
          <w:tblW w:w="0" w:type="auto"/>
          <w:tblLook w:val="04A0"/>
        </w:tblPrEx>
        <w:trPr>
          <w:trHeight w:val="432"/>
        </w:trPr>
        <w:tc>
          <w:tcPr>
            <w:tcW w:w="1880" w:type="dxa"/>
          </w:tcPr>
          <w:p w:rsidR="003D081B" w:rsidRPr="004D56FA" w:rsidP="003D081B" w14:paraId="5B28B463"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9.</w:t>
            </w:r>
          </w:p>
          <w:p w:rsidR="003D081B" w:rsidRPr="004D56FA" w:rsidP="003D081B" w14:paraId="439D3034"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Email Address</w:t>
            </w:r>
          </w:p>
          <w:p w:rsidR="003D081B" w:rsidRPr="004D56FA" w:rsidP="003D081B" w14:paraId="75A68DC8"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p>
        </w:tc>
        <w:tc>
          <w:tcPr>
            <w:tcW w:w="8910" w:type="dxa"/>
          </w:tcPr>
          <w:p w:rsidR="003D081B" w:rsidRPr="004D56FA" w:rsidP="003D081B" w14:paraId="004F067F"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 xml:space="preserve">Prepopulated with Producer Email Address (optional entry) </w:t>
            </w:r>
          </w:p>
          <w:p w:rsidR="003D081B" w:rsidRPr="004D56FA" w:rsidP="003D081B" w14:paraId="72B8F42D"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p>
          <w:p w:rsidR="003D081B" w:rsidP="003D081B" w14:paraId="05A64326"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Information is obtained from FSA records. If changes are needed contact the county office listed in item 5A.</w:t>
            </w:r>
          </w:p>
          <w:p w:rsidR="00E76CF5" w:rsidRPr="004D56FA" w:rsidP="003D081B" w14:paraId="119A3575" w14:textId="3C7C4B79">
            <w:pPr>
              <w:tabs>
                <w:tab w:val="left" w:pos="360"/>
                <w:tab w:val="left" w:pos="720"/>
                <w:tab w:val="left" w:pos="1080"/>
                <w:tab w:val="left" w:pos="1440"/>
                <w:tab w:val="left" w:pos="1800"/>
                <w:tab w:val="left" w:pos="2160"/>
                <w:tab w:val="center" w:pos="5040"/>
                <w:tab w:val="right" w:pos="10080"/>
              </w:tabs>
              <w:rPr>
                <w:rFonts w:ascii="Arial" w:hAnsi="Arial" w:cs="Arial"/>
                <w:sz w:val="20"/>
              </w:rPr>
            </w:pPr>
          </w:p>
        </w:tc>
      </w:tr>
      <w:tr w14:paraId="5A366E00" w14:textId="77777777" w:rsidTr="0082767C">
        <w:tblPrEx>
          <w:tblW w:w="0" w:type="auto"/>
          <w:tblLook w:val="04A0"/>
        </w:tblPrEx>
        <w:trPr>
          <w:trHeight w:val="432"/>
        </w:trPr>
        <w:tc>
          <w:tcPr>
            <w:tcW w:w="10790" w:type="dxa"/>
            <w:gridSpan w:val="2"/>
            <w:tcBorders>
              <w:bottom w:val="single" w:sz="4" w:space="0" w:color="auto"/>
            </w:tcBorders>
            <w:vAlign w:val="center"/>
          </w:tcPr>
          <w:p w:rsidR="003D081B" w:rsidRPr="0082767C" w:rsidP="0082767C" w14:paraId="047D691F" w14:textId="25BDC99B">
            <w:pPr>
              <w:tabs>
                <w:tab w:val="left" w:pos="360"/>
                <w:tab w:val="left" w:pos="720"/>
                <w:tab w:val="left" w:pos="1080"/>
                <w:tab w:val="left" w:pos="1440"/>
                <w:tab w:val="left" w:pos="1800"/>
                <w:tab w:val="left" w:pos="2160"/>
                <w:tab w:val="center" w:pos="5040"/>
                <w:tab w:val="right" w:pos="10080"/>
              </w:tabs>
              <w:rPr>
                <w:rFonts w:ascii="Arial" w:hAnsi="Arial" w:cs="Arial"/>
                <w:b/>
                <w:bCs/>
                <w:sz w:val="20"/>
              </w:rPr>
            </w:pPr>
            <w:r w:rsidRPr="0082767C">
              <w:rPr>
                <w:rFonts w:ascii="Arial" w:hAnsi="Arial" w:cs="Arial"/>
                <w:b/>
                <w:bCs/>
                <w:sz w:val="20"/>
              </w:rPr>
              <w:t>Part B – Applicant Eligible Certified Commodities and Acres</w:t>
            </w:r>
          </w:p>
        </w:tc>
      </w:tr>
      <w:tr w14:paraId="4EEE4004" w14:textId="77777777" w:rsidTr="00756EA7">
        <w:tblPrEx>
          <w:tblW w:w="0" w:type="auto"/>
          <w:tblLook w:val="04A0"/>
        </w:tblPrEx>
        <w:trPr>
          <w:trHeight w:val="432"/>
        </w:trPr>
        <w:tc>
          <w:tcPr>
            <w:tcW w:w="1880" w:type="dxa"/>
            <w:tcBorders>
              <w:bottom w:val="single" w:sz="4" w:space="0" w:color="auto"/>
            </w:tcBorders>
          </w:tcPr>
          <w:p w:rsidR="00DC7CF9" w:rsidRPr="004D56FA" w:rsidP="00DC7CF9" w14:paraId="0FE0FE11"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10.</w:t>
            </w:r>
          </w:p>
          <w:p w:rsidR="00DC7CF9" w:rsidRPr="004D56FA" w:rsidP="00DC7CF9" w14:paraId="3B39ABAA" w14:textId="457F9EE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Commodity</w:t>
            </w:r>
          </w:p>
        </w:tc>
        <w:tc>
          <w:tcPr>
            <w:tcW w:w="8910" w:type="dxa"/>
            <w:tcBorders>
              <w:bottom w:val="single" w:sz="4" w:space="0" w:color="auto"/>
            </w:tcBorders>
          </w:tcPr>
          <w:p w:rsidR="00DC7CF9" w:rsidRPr="004D56FA" w:rsidP="00DC7CF9" w14:paraId="4BFFDDC2" w14:textId="77777777">
            <w:pPr>
              <w:rPr>
                <w:rFonts w:ascii="Arial" w:hAnsi="Arial" w:cs="Arial"/>
                <w:sz w:val="20"/>
              </w:rPr>
            </w:pPr>
            <w:r w:rsidRPr="004D56FA">
              <w:rPr>
                <w:rFonts w:ascii="Arial" w:hAnsi="Arial" w:cs="Arial"/>
                <w:sz w:val="20"/>
              </w:rPr>
              <w:t>Prepopulated with the eligible commodity.</w:t>
            </w:r>
          </w:p>
          <w:p w:rsidR="00DC7CF9" w:rsidRPr="004D56FA" w:rsidP="00DC7CF9" w14:paraId="31EB2D26" w14:textId="77777777">
            <w:pPr>
              <w:rPr>
                <w:rFonts w:ascii="Arial" w:hAnsi="Arial" w:cs="Arial"/>
                <w:sz w:val="20"/>
              </w:rPr>
            </w:pPr>
            <w:r w:rsidRPr="004D56FA">
              <w:rPr>
                <w:rFonts w:ascii="Arial" w:hAnsi="Arial" w:cs="Arial"/>
                <w:b/>
                <w:i/>
                <w:sz w:val="20"/>
              </w:rPr>
              <w:t xml:space="preserve"> </w:t>
            </w:r>
          </w:p>
          <w:p w:rsidR="00DC7CF9" w:rsidP="00DC7CF9" w14:paraId="2C9E1AAD"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 xml:space="preserve">Information is obtained from FSA records on the 2025 FSA-578’s. </w:t>
            </w:r>
          </w:p>
          <w:p w:rsidR="000D5F08" w:rsidRPr="004D56FA" w:rsidP="00DC7CF9" w14:paraId="2E7B6569" w14:textId="262FE432">
            <w:pPr>
              <w:tabs>
                <w:tab w:val="left" w:pos="360"/>
                <w:tab w:val="left" w:pos="720"/>
                <w:tab w:val="left" w:pos="1080"/>
                <w:tab w:val="left" w:pos="1440"/>
                <w:tab w:val="left" w:pos="1800"/>
                <w:tab w:val="left" w:pos="2160"/>
                <w:tab w:val="center" w:pos="5040"/>
                <w:tab w:val="right" w:pos="10080"/>
              </w:tabs>
              <w:rPr>
                <w:rFonts w:ascii="Arial" w:hAnsi="Arial" w:cs="Arial"/>
                <w:sz w:val="20"/>
              </w:rPr>
            </w:pPr>
          </w:p>
        </w:tc>
      </w:tr>
      <w:tr w14:paraId="0BFB876D" w14:textId="77777777" w:rsidTr="00756EA7">
        <w:tblPrEx>
          <w:tblW w:w="0" w:type="auto"/>
          <w:tblLook w:val="04A0"/>
        </w:tblPrEx>
        <w:trPr>
          <w:trHeight w:val="432"/>
        </w:trPr>
        <w:tc>
          <w:tcPr>
            <w:tcW w:w="1880" w:type="dxa"/>
            <w:tcBorders>
              <w:top w:val="nil"/>
            </w:tcBorders>
          </w:tcPr>
          <w:p w:rsidR="00DC7CF9" w:rsidRPr="004D56FA" w:rsidP="00DC7CF9" w14:paraId="16522064"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11.</w:t>
            </w:r>
          </w:p>
          <w:p w:rsidR="00DC7CF9" w:rsidRPr="004D56FA" w:rsidP="00DC7CF9" w14:paraId="6FB891B3" w14:textId="67B16814">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2025 Eligible Acres</w:t>
            </w:r>
          </w:p>
        </w:tc>
        <w:tc>
          <w:tcPr>
            <w:tcW w:w="8910" w:type="dxa"/>
            <w:tcBorders>
              <w:top w:val="nil"/>
            </w:tcBorders>
          </w:tcPr>
          <w:p w:rsidR="00DC7CF9" w:rsidRPr="004D56FA" w:rsidP="00DC7CF9" w14:paraId="1BF2B99C" w14:textId="77777777">
            <w:pPr>
              <w:rPr>
                <w:rFonts w:ascii="Arial" w:hAnsi="Arial" w:cs="Arial"/>
                <w:sz w:val="20"/>
              </w:rPr>
            </w:pPr>
            <w:r w:rsidRPr="004D56FA">
              <w:rPr>
                <w:rFonts w:ascii="Arial" w:hAnsi="Arial" w:cs="Arial"/>
                <w:sz w:val="20"/>
              </w:rPr>
              <w:t>Prepopulated with certified acres. If determined acres are present, then determined acres will be populated.</w:t>
            </w:r>
          </w:p>
          <w:p w:rsidR="00DC7CF9" w:rsidRPr="004D56FA" w:rsidP="00DC7CF9" w14:paraId="49C75031" w14:textId="77777777">
            <w:pPr>
              <w:rPr>
                <w:rFonts w:ascii="Arial" w:hAnsi="Arial" w:cs="Arial"/>
                <w:sz w:val="20"/>
              </w:rPr>
            </w:pPr>
            <w:r w:rsidRPr="004D56FA">
              <w:rPr>
                <w:rFonts w:ascii="Arial" w:hAnsi="Arial" w:cs="Arial"/>
                <w:b/>
                <w:i/>
                <w:sz w:val="20"/>
              </w:rPr>
              <w:t xml:space="preserve"> </w:t>
            </w:r>
          </w:p>
          <w:p w:rsidR="00DC7CF9" w:rsidP="00DC7CF9" w14:paraId="422551D6"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Information is obtained from FSA records on the 2025 FSA-578’s. Acreage is calculated using the applicant shares reported for each commodity multiplied by the acreage for each field and added together for all fields nationwide.</w:t>
            </w:r>
          </w:p>
          <w:p w:rsidR="00756EA7" w:rsidRPr="004D56FA" w:rsidP="00DC7CF9" w14:paraId="16BA8135" w14:textId="7E5C3C51">
            <w:pPr>
              <w:tabs>
                <w:tab w:val="left" w:pos="360"/>
                <w:tab w:val="left" w:pos="720"/>
                <w:tab w:val="left" w:pos="1080"/>
                <w:tab w:val="left" w:pos="1440"/>
                <w:tab w:val="left" w:pos="1800"/>
                <w:tab w:val="left" w:pos="2160"/>
                <w:tab w:val="center" w:pos="5040"/>
                <w:tab w:val="right" w:pos="10080"/>
              </w:tabs>
              <w:rPr>
                <w:rFonts w:ascii="Arial" w:hAnsi="Arial" w:cs="Arial"/>
                <w:sz w:val="20"/>
              </w:rPr>
            </w:pPr>
          </w:p>
        </w:tc>
      </w:tr>
      <w:tr w14:paraId="3711AC94" w14:textId="77777777" w:rsidTr="00DD4F97">
        <w:tblPrEx>
          <w:tblW w:w="0" w:type="auto"/>
          <w:tblLook w:val="04A0"/>
        </w:tblPrEx>
        <w:trPr>
          <w:trHeight w:val="432"/>
        </w:trPr>
        <w:tc>
          <w:tcPr>
            <w:tcW w:w="1880" w:type="dxa"/>
          </w:tcPr>
          <w:p w:rsidR="00756EA7" w:rsidP="00DC7CF9" w14:paraId="12D74221"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 xml:space="preserve">12. </w:t>
            </w:r>
          </w:p>
          <w:p w:rsidR="00DC7CF9" w:rsidP="00DC7CF9" w14:paraId="48563E2C"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Other Adjustment</w:t>
            </w:r>
          </w:p>
          <w:p w:rsidR="00CB4C59" w:rsidRPr="004D56FA" w:rsidP="00DC7CF9" w14:paraId="71023B15" w14:textId="2CC1689E">
            <w:pPr>
              <w:tabs>
                <w:tab w:val="left" w:pos="360"/>
                <w:tab w:val="left" w:pos="720"/>
                <w:tab w:val="left" w:pos="1080"/>
                <w:tab w:val="left" w:pos="1440"/>
                <w:tab w:val="left" w:pos="1800"/>
                <w:tab w:val="left" w:pos="2160"/>
                <w:tab w:val="center" w:pos="5040"/>
                <w:tab w:val="right" w:pos="10080"/>
              </w:tabs>
              <w:rPr>
                <w:rFonts w:ascii="Arial" w:hAnsi="Arial" w:cs="Arial"/>
                <w:sz w:val="20"/>
              </w:rPr>
            </w:pPr>
          </w:p>
        </w:tc>
        <w:tc>
          <w:tcPr>
            <w:tcW w:w="8910" w:type="dxa"/>
          </w:tcPr>
          <w:p w:rsidR="00DC7CF9" w:rsidRPr="004D56FA" w:rsidP="00DC7CF9" w14:paraId="7DA17BA7" w14:textId="408ECC7A">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Contact the local FSA office for assistance for determining value if applicable.</w:t>
            </w:r>
          </w:p>
        </w:tc>
      </w:tr>
      <w:tr w14:paraId="30FC8369" w14:textId="77777777" w:rsidTr="00DD4F97">
        <w:tblPrEx>
          <w:tblW w:w="0" w:type="auto"/>
          <w:tblLook w:val="04A0"/>
        </w:tblPrEx>
        <w:trPr>
          <w:trHeight w:val="432"/>
        </w:trPr>
        <w:tc>
          <w:tcPr>
            <w:tcW w:w="1880" w:type="dxa"/>
          </w:tcPr>
          <w:p w:rsidR="00CB4C59" w:rsidP="00DC7CF9" w14:paraId="0E4B4225"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 xml:space="preserve">13. </w:t>
            </w:r>
          </w:p>
          <w:p w:rsidR="00DC7CF9" w:rsidP="00DC7CF9" w14:paraId="2EE9291E"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COC Adjustment</w:t>
            </w:r>
          </w:p>
          <w:p w:rsidR="00CB4C59" w:rsidRPr="004D56FA" w:rsidP="00DC7CF9" w14:paraId="7E4E6B2A" w14:textId="2F9BFD25">
            <w:pPr>
              <w:tabs>
                <w:tab w:val="left" w:pos="360"/>
                <w:tab w:val="left" w:pos="720"/>
                <w:tab w:val="left" w:pos="1080"/>
                <w:tab w:val="left" w:pos="1440"/>
                <w:tab w:val="left" w:pos="1800"/>
                <w:tab w:val="left" w:pos="2160"/>
                <w:tab w:val="center" w:pos="5040"/>
                <w:tab w:val="right" w:pos="10080"/>
              </w:tabs>
              <w:rPr>
                <w:rFonts w:ascii="Arial" w:hAnsi="Arial" w:cs="Arial"/>
                <w:sz w:val="20"/>
              </w:rPr>
            </w:pPr>
          </w:p>
        </w:tc>
        <w:tc>
          <w:tcPr>
            <w:tcW w:w="8910" w:type="dxa"/>
          </w:tcPr>
          <w:p w:rsidR="00DC7CF9" w:rsidRPr="004D56FA" w:rsidP="00DC7CF9" w14:paraId="21721781" w14:textId="6639904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For COC use only, leave blank</w:t>
            </w:r>
          </w:p>
        </w:tc>
      </w:tr>
      <w:tr w14:paraId="01F61CD7" w14:textId="77777777" w:rsidTr="0082767C">
        <w:tblPrEx>
          <w:tblW w:w="0" w:type="auto"/>
          <w:tblLook w:val="04A0"/>
        </w:tblPrEx>
        <w:trPr>
          <w:trHeight w:val="432"/>
        </w:trPr>
        <w:tc>
          <w:tcPr>
            <w:tcW w:w="10790" w:type="dxa"/>
            <w:gridSpan w:val="2"/>
            <w:vAlign w:val="center"/>
          </w:tcPr>
          <w:p w:rsidR="00DC7CF9" w:rsidRPr="0082767C" w:rsidP="0082767C" w14:paraId="16958AAF" w14:textId="444A4060">
            <w:pPr>
              <w:tabs>
                <w:tab w:val="left" w:pos="360"/>
                <w:tab w:val="left" w:pos="720"/>
                <w:tab w:val="left" w:pos="1080"/>
                <w:tab w:val="left" w:pos="1440"/>
                <w:tab w:val="left" w:pos="1800"/>
                <w:tab w:val="left" w:pos="2160"/>
                <w:tab w:val="center" w:pos="5040"/>
                <w:tab w:val="right" w:pos="10080"/>
              </w:tabs>
              <w:rPr>
                <w:rFonts w:ascii="Arial" w:hAnsi="Arial" w:cs="Arial"/>
                <w:b/>
                <w:bCs/>
                <w:sz w:val="20"/>
              </w:rPr>
            </w:pPr>
            <w:r w:rsidRPr="0082767C">
              <w:rPr>
                <w:rFonts w:ascii="Arial" w:hAnsi="Arial" w:cs="Arial"/>
                <w:b/>
                <w:bCs/>
                <w:sz w:val="20"/>
              </w:rPr>
              <w:t>Part C – Applicant Certification</w:t>
            </w:r>
          </w:p>
        </w:tc>
      </w:tr>
      <w:tr w14:paraId="57D09A0D" w14:textId="77777777" w:rsidTr="00DD4F97">
        <w:tblPrEx>
          <w:tblW w:w="0" w:type="auto"/>
          <w:tblLook w:val="04A0"/>
        </w:tblPrEx>
        <w:trPr>
          <w:trHeight w:val="432"/>
        </w:trPr>
        <w:tc>
          <w:tcPr>
            <w:tcW w:w="1880" w:type="dxa"/>
          </w:tcPr>
          <w:p w:rsidR="004D56FA" w:rsidRPr="004D56FA" w:rsidP="004D56FA" w14:paraId="2935346C"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14.</w:t>
            </w:r>
          </w:p>
          <w:p w:rsidR="004D56FA" w:rsidP="004D56FA" w14:paraId="1388C593"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Applicant Foreign Person Certification</w:t>
            </w:r>
          </w:p>
          <w:p w:rsidR="00CB4C59" w:rsidRPr="004D56FA" w:rsidP="004D56FA" w14:paraId="639FCD26" w14:textId="7928D013">
            <w:pPr>
              <w:tabs>
                <w:tab w:val="left" w:pos="360"/>
                <w:tab w:val="left" w:pos="720"/>
                <w:tab w:val="left" w:pos="1080"/>
                <w:tab w:val="left" w:pos="1440"/>
                <w:tab w:val="left" w:pos="1800"/>
                <w:tab w:val="left" w:pos="2160"/>
                <w:tab w:val="center" w:pos="5040"/>
                <w:tab w:val="right" w:pos="10080"/>
              </w:tabs>
              <w:rPr>
                <w:rFonts w:ascii="Arial" w:hAnsi="Arial" w:cs="Arial"/>
                <w:sz w:val="20"/>
              </w:rPr>
            </w:pPr>
          </w:p>
        </w:tc>
        <w:tc>
          <w:tcPr>
            <w:tcW w:w="8910" w:type="dxa"/>
          </w:tcPr>
          <w:p w:rsidR="004D56FA" w:rsidRPr="004D56FA" w:rsidP="004D56FA" w14:paraId="048E07DF" w14:textId="2DC355A0">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Check Yes or No to verify if you or all members of an entity are a United States Citizen or resident alien.</w:t>
            </w:r>
          </w:p>
        </w:tc>
      </w:tr>
      <w:tr w14:paraId="717DDE8D" w14:textId="77777777" w:rsidTr="00DD4F97">
        <w:tblPrEx>
          <w:tblW w:w="0" w:type="auto"/>
          <w:tblLook w:val="04A0"/>
        </w:tblPrEx>
        <w:trPr>
          <w:trHeight w:val="432"/>
        </w:trPr>
        <w:tc>
          <w:tcPr>
            <w:tcW w:w="1880" w:type="dxa"/>
          </w:tcPr>
          <w:p w:rsidR="004D56FA" w:rsidRPr="004D56FA" w:rsidP="004D56FA" w14:paraId="39B8A42E"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15.</w:t>
            </w:r>
          </w:p>
          <w:p w:rsidR="004D56FA" w:rsidP="004D56FA" w14:paraId="6C5AE475"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Applicant Signature</w:t>
            </w:r>
          </w:p>
          <w:p w:rsidR="00CB4C59" w:rsidRPr="004D56FA" w:rsidP="004D56FA" w14:paraId="7080A629" w14:textId="7B7F565E">
            <w:pPr>
              <w:tabs>
                <w:tab w:val="left" w:pos="360"/>
                <w:tab w:val="left" w:pos="720"/>
                <w:tab w:val="left" w:pos="1080"/>
                <w:tab w:val="left" w:pos="1440"/>
                <w:tab w:val="left" w:pos="1800"/>
                <w:tab w:val="left" w:pos="2160"/>
                <w:tab w:val="center" w:pos="5040"/>
                <w:tab w:val="right" w:pos="10080"/>
              </w:tabs>
              <w:rPr>
                <w:rFonts w:ascii="Arial" w:hAnsi="Arial" w:cs="Arial"/>
                <w:sz w:val="20"/>
              </w:rPr>
            </w:pPr>
          </w:p>
        </w:tc>
        <w:tc>
          <w:tcPr>
            <w:tcW w:w="8910" w:type="dxa"/>
          </w:tcPr>
          <w:p w:rsidR="004D56FA" w:rsidRPr="004D56FA" w:rsidP="004D56FA" w14:paraId="12736F34" w14:textId="5F21564C">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Signature of applicant requesting a 2025 FBA payment, must sign certifying to the information in Part A and B.</w:t>
            </w:r>
          </w:p>
        </w:tc>
      </w:tr>
      <w:tr w14:paraId="27740D97" w14:textId="77777777" w:rsidTr="00DD4F97">
        <w:tblPrEx>
          <w:tblW w:w="0" w:type="auto"/>
          <w:tblLook w:val="04A0"/>
        </w:tblPrEx>
        <w:trPr>
          <w:trHeight w:val="432"/>
        </w:trPr>
        <w:tc>
          <w:tcPr>
            <w:tcW w:w="1880" w:type="dxa"/>
          </w:tcPr>
          <w:p w:rsidR="004D56FA" w:rsidRPr="004D56FA" w:rsidP="004D56FA" w14:paraId="1CF88F15"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16.</w:t>
            </w:r>
          </w:p>
          <w:p w:rsidR="004D56FA" w:rsidRPr="004D56FA" w:rsidP="004D56FA" w14:paraId="27A33C6C" w14:textId="0695DA92">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 xml:space="preserve">Title/ Relationship of Representative </w:t>
            </w:r>
          </w:p>
        </w:tc>
        <w:tc>
          <w:tcPr>
            <w:tcW w:w="8910" w:type="dxa"/>
          </w:tcPr>
          <w:p w:rsidR="004D56FA" w:rsidRPr="004D56FA" w:rsidP="004D56FA" w14:paraId="3DEEC085"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If you are signing on behalf of an entity or another individual, enter your representative title/relationship to the entity or individual.</w:t>
            </w:r>
          </w:p>
          <w:p w:rsidR="004D56FA" w:rsidRPr="004D56FA" w:rsidP="004D56FA" w14:paraId="0B5C91F9"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p>
          <w:p w:rsidR="004D56FA" w:rsidP="004D56FA" w14:paraId="4218A2FA"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b/>
                <w:sz w:val="20"/>
              </w:rPr>
              <w:t>Note:</w:t>
            </w:r>
            <w:r w:rsidRPr="004D56FA">
              <w:rPr>
                <w:rFonts w:ascii="Arial" w:hAnsi="Arial" w:cs="Arial"/>
                <w:sz w:val="20"/>
              </w:rPr>
              <w:t xml:space="preserve"> If you are </w:t>
            </w:r>
            <w:r w:rsidRPr="004D56FA">
              <w:rPr>
                <w:rFonts w:ascii="Arial" w:hAnsi="Arial" w:cs="Arial"/>
                <w:b/>
                <w:sz w:val="20"/>
              </w:rPr>
              <w:t>not</w:t>
            </w:r>
            <w:r w:rsidRPr="004D56FA">
              <w:rPr>
                <w:rFonts w:ascii="Arial" w:hAnsi="Arial" w:cs="Arial"/>
                <w:sz w:val="20"/>
              </w:rPr>
              <w:t xml:space="preserve"> signing in the representative capacity, this field should be left blank.</w:t>
            </w:r>
          </w:p>
          <w:p w:rsidR="00CB4C59" w:rsidRPr="004D56FA" w:rsidP="004D56FA" w14:paraId="3C51C15E" w14:textId="7958C742">
            <w:pPr>
              <w:tabs>
                <w:tab w:val="left" w:pos="360"/>
                <w:tab w:val="left" w:pos="720"/>
                <w:tab w:val="left" w:pos="1080"/>
                <w:tab w:val="left" w:pos="1440"/>
                <w:tab w:val="left" w:pos="1800"/>
                <w:tab w:val="left" w:pos="2160"/>
                <w:tab w:val="center" w:pos="5040"/>
                <w:tab w:val="right" w:pos="10080"/>
              </w:tabs>
              <w:rPr>
                <w:rFonts w:ascii="Arial" w:hAnsi="Arial" w:cs="Arial"/>
                <w:sz w:val="20"/>
              </w:rPr>
            </w:pPr>
          </w:p>
        </w:tc>
      </w:tr>
      <w:tr w14:paraId="31D24E7A" w14:textId="77777777" w:rsidTr="00DD4F97">
        <w:tblPrEx>
          <w:tblW w:w="0" w:type="auto"/>
          <w:tblLook w:val="04A0"/>
        </w:tblPrEx>
        <w:trPr>
          <w:trHeight w:val="432"/>
        </w:trPr>
        <w:tc>
          <w:tcPr>
            <w:tcW w:w="1880" w:type="dxa"/>
          </w:tcPr>
          <w:p w:rsidR="004D56FA" w:rsidRPr="004D56FA" w:rsidP="004D56FA" w14:paraId="5DE12BF5"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17.</w:t>
            </w:r>
          </w:p>
          <w:p w:rsidR="004D56FA" w:rsidP="004D56FA" w14:paraId="68CB1538"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Date</w:t>
            </w:r>
          </w:p>
          <w:p w:rsidR="00CB4C59" w:rsidRPr="004D56FA" w:rsidP="004D56FA" w14:paraId="0671DE32" w14:textId="22602EF2">
            <w:pPr>
              <w:tabs>
                <w:tab w:val="left" w:pos="360"/>
                <w:tab w:val="left" w:pos="720"/>
                <w:tab w:val="left" w:pos="1080"/>
                <w:tab w:val="left" w:pos="1440"/>
                <w:tab w:val="left" w:pos="1800"/>
                <w:tab w:val="left" w:pos="2160"/>
                <w:tab w:val="center" w:pos="5040"/>
                <w:tab w:val="right" w:pos="10080"/>
              </w:tabs>
              <w:rPr>
                <w:rFonts w:ascii="Arial" w:hAnsi="Arial" w:cs="Arial"/>
                <w:sz w:val="20"/>
              </w:rPr>
            </w:pPr>
          </w:p>
        </w:tc>
        <w:tc>
          <w:tcPr>
            <w:tcW w:w="8910" w:type="dxa"/>
          </w:tcPr>
          <w:p w:rsidR="004D56FA" w:rsidRPr="004D56FA" w:rsidP="004D56FA" w14:paraId="5965CF65" w14:textId="5EF5C4B1">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4D56FA">
              <w:rPr>
                <w:rFonts w:ascii="Arial" w:hAnsi="Arial" w:cs="Arial"/>
                <w:sz w:val="20"/>
              </w:rPr>
              <w:t xml:space="preserve">Enter the date the form is signed.  </w:t>
            </w:r>
            <w:r w:rsidRPr="004D56FA">
              <w:rPr>
                <w:rFonts w:ascii="Arial" w:hAnsi="Arial" w:cs="Arial"/>
                <w:i/>
                <w:sz w:val="20"/>
              </w:rPr>
              <w:t>(MM-DD-YYYY)</w:t>
            </w:r>
          </w:p>
        </w:tc>
      </w:tr>
    </w:tbl>
    <w:p w:rsidR="004156A2" w:rsidRPr="001A5942" w:rsidP="004156A2" w14:paraId="3D8944A8" w14:textId="77777777">
      <w:pPr>
        <w:pStyle w:val="Heading2"/>
        <w:spacing w:after="240"/>
        <w:rPr>
          <w:rFonts w:ascii="Arial" w:hAnsi="Arial" w:cs="Arial"/>
          <w:b/>
          <w:bCs/>
          <w:iCs/>
          <w:color w:val="000000" w:themeColor="text1"/>
          <w:sz w:val="24"/>
          <w:szCs w:val="24"/>
        </w:rPr>
      </w:pPr>
      <w:r w:rsidRPr="001A5942">
        <w:rPr>
          <w:rFonts w:ascii="Arial" w:hAnsi="Arial" w:cs="Arial"/>
          <w:b/>
          <w:bCs/>
          <w:iCs/>
          <w:color w:val="000000" w:themeColor="text1"/>
          <w:sz w:val="24"/>
          <w:szCs w:val="24"/>
        </w:rPr>
        <w:t>Item</w:t>
      </w:r>
      <w:r>
        <w:rPr>
          <w:rFonts w:ascii="Arial" w:hAnsi="Arial" w:cs="Arial"/>
          <w:b/>
          <w:bCs/>
          <w:iCs/>
          <w:color w:val="000000" w:themeColor="text1"/>
          <w:sz w:val="24"/>
          <w:szCs w:val="24"/>
        </w:rPr>
        <w:t xml:space="preserve"> </w:t>
      </w:r>
      <w:r w:rsidRPr="00712406">
        <w:rPr>
          <w:rFonts w:ascii="Arial" w:hAnsi="Arial" w:cs="Arial"/>
          <w:b/>
          <w:bCs/>
          <w:iCs/>
          <w:color w:val="000000" w:themeColor="text1"/>
          <w:sz w:val="24"/>
          <w:szCs w:val="24"/>
        </w:rPr>
        <w:t>18-21</w:t>
      </w:r>
      <w:r w:rsidRPr="001A5942">
        <w:rPr>
          <w:rFonts w:ascii="Arial" w:hAnsi="Arial" w:cs="Arial"/>
          <w:b/>
          <w:bCs/>
          <w:iCs/>
          <w:color w:val="000000" w:themeColor="text1"/>
          <w:sz w:val="24"/>
          <w:szCs w:val="24"/>
        </w:rPr>
        <w:t xml:space="preserve"> are </w:t>
      </w:r>
      <w:r>
        <w:rPr>
          <w:rFonts w:ascii="Arial" w:hAnsi="Arial" w:cs="Arial"/>
          <w:b/>
          <w:bCs/>
          <w:iCs/>
          <w:color w:val="000000" w:themeColor="text1"/>
          <w:sz w:val="24"/>
          <w:szCs w:val="24"/>
        </w:rPr>
        <w:t>for FSA use only:</w:t>
      </w:r>
    </w:p>
    <w:tbl>
      <w:tblPr>
        <w:tblStyle w:val="TableGrid"/>
        <w:tblW w:w="0" w:type="auto"/>
        <w:tblLook w:val="04A0"/>
      </w:tblPr>
      <w:tblGrid>
        <w:gridCol w:w="1880"/>
        <w:gridCol w:w="8910"/>
      </w:tblGrid>
      <w:tr w14:paraId="05834FD7" w14:textId="77777777" w:rsidTr="00401199">
        <w:tblPrEx>
          <w:tblW w:w="0" w:type="auto"/>
          <w:tblLook w:val="04A0"/>
        </w:tblPrEx>
        <w:trPr>
          <w:tblHeader/>
        </w:trPr>
        <w:tc>
          <w:tcPr>
            <w:tcW w:w="1880" w:type="dxa"/>
            <w:tcBorders>
              <w:right w:val="single" w:sz="4" w:space="0" w:color="FFFFFF" w:themeColor="background1"/>
            </w:tcBorders>
            <w:shd w:val="clear" w:color="auto" w:fill="000000" w:themeFill="text1"/>
          </w:tcPr>
          <w:p w:rsidR="001859DE" w:rsidRPr="008A770B" w:rsidP="00401199" w14:paraId="62D1107D" w14:textId="77777777">
            <w:pPr>
              <w:pStyle w:val="Heading3Cent"/>
              <w:spacing w:before="0" w:after="0"/>
              <w:jc w:val="left"/>
              <w:rPr>
                <w:rFonts w:ascii="Arial" w:hAnsi="Arial" w:cs="Arial"/>
                <w:b w:val="0"/>
              </w:rPr>
            </w:pPr>
            <w:r w:rsidRPr="008A770B">
              <w:rPr>
                <w:rFonts w:ascii="Arial" w:hAnsi="Arial" w:cs="Arial"/>
              </w:rPr>
              <w:t>Item</w:t>
            </w:r>
          </w:p>
        </w:tc>
        <w:tc>
          <w:tcPr>
            <w:tcW w:w="8910" w:type="dxa"/>
            <w:tcBorders>
              <w:left w:val="single" w:sz="4" w:space="0" w:color="FFFFFF" w:themeColor="background1"/>
            </w:tcBorders>
            <w:shd w:val="clear" w:color="auto" w:fill="000000" w:themeFill="text1"/>
          </w:tcPr>
          <w:p w:rsidR="001859DE" w:rsidRPr="008A770B" w:rsidP="00401199" w14:paraId="09726B19" w14:textId="77777777">
            <w:pPr>
              <w:tabs>
                <w:tab w:val="left" w:pos="3600"/>
              </w:tabs>
              <w:rPr>
                <w:rFonts w:ascii="Arial" w:hAnsi="Arial" w:cs="Arial"/>
                <w:b/>
              </w:rPr>
            </w:pPr>
            <w:r w:rsidRPr="008A770B">
              <w:rPr>
                <w:rFonts w:ascii="Arial" w:hAnsi="Arial" w:cs="Arial"/>
                <w:b/>
              </w:rPr>
              <w:t>Instruction</w:t>
            </w:r>
          </w:p>
        </w:tc>
      </w:tr>
      <w:tr w14:paraId="3F4713F5" w14:textId="77777777" w:rsidTr="0082767C">
        <w:tblPrEx>
          <w:tblW w:w="0" w:type="auto"/>
          <w:tblLook w:val="04A0"/>
        </w:tblPrEx>
        <w:trPr>
          <w:trHeight w:val="432"/>
        </w:trPr>
        <w:tc>
          <w:tcPr>
            <w:tcW w:w="10790" w:type="dxa"/>
            <w:gridSpan w:val="2"/>
            <w:vAlign w:val="center"/>
          </w:tcPr>
          <w:p w:rsidR="00652BDE" w:rsidRPr="0082767C" w:rsidP="0082767C" w14:paraId="2A7756BB" w14:textId="17E2FA35">
            <w:pPr>
              <w:rPr>
                <w:rFonts w:ascii="Arial" w:hAnsi="Arial" w:cs="Arial"/>
                <w:b/>
                <w:bCs/>
                <w:sz w:val="20"/>
              </w:rPr>
            </w:pPr>
            <w:r w:rsidRPr="0082767C">
              <w:rPr>
                <w:rFonts w:ascii="Arial" w:hAnsi="Arial" w:cs="Arial"/>
                <w:b/>
                <w:bCs/>
                <w:sz w:val="20"/>
              </w:rPr>
              <w:t>Part D County Committee (COC) Determination</w:t>
            </w:r>
          </w:p>
        </w:tc>
      </w:tr>
      <w:tr w14:paraId="43F875E8" w14:textId="77777777" w:rsidTr="00401199">
        <w:tblPrEx>
          <w:tblW w:w="0" w:type="auto"/>
          <w:tblLook w:val="04A0"/>
        </w:tblPrEx>
        <w:trPr>
          <w:trHeight w:val="432"/>
        </w:trPr>
        <w:tc>
          <w:tcPr>
            <w:tcW w:w="1880" w:type="dxa"/>
          </w:tcPr>
          <w:p w:rsidR="00D766E0" w:rsidRPr="005513EB" w:rsidP="00D766E0" w14:paraId="65C3B711"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5513EB">
              <w:rPr>
                <w:rFonts w:ascii="Arial" w:hAnsi="Arial" w:cs="Arial"/>
                <w:sz w:val="20"/>
              </w:rPr>
              <w:t>18.</w:t>
            </w:r>
          </w:p>
          <w:p w:rsidR="00D766E0" w:rsidP="00D766E0" w14:paraId="7AE554E1" w14:textId="77777777">
            <w:pPr>
              <w:pStyle w:val="Header"/>
              <w:rPr>
                <w:rFonts w:ascii="Arial" w:hAnsi="Arial" w:cs="Arial"/>
                <w:sz w:val="20"/>
              </w:rPr>
            </w:pPr>
            <w:r w:rsidRPr="005513EB">
              <w:rPr>
                <w:rFonts w:ascii="Arial" w:hAnsi="Arial" w:cs="Arial"/>
                <w:sz w:val="20"/>
              </w:rPr>
              <w:t>COC or Designee Signature</w:t>
            </w:r>
          </w:p>
          <w:p w:rsidR="00CB4C59" w:rsidRPr="005513EB" w:rsidP="00D766E0" w14:paraId="24D5778C" w14:textId="2052F120">
            <w:pPr>
              <w:pStyle w:val="Header"/>
              <w:rPr>
                <w:rFonts w:ascii="Arial" w:hAnsi="Arial" w:cs="Arial"/>
                <w:sz w:val="20"/>
              </w:rPr>
            </w:pPr>
          </w:p>
        </w:tc>
        <w:tc>
          <w:tcPr>
            <w:tcW w:w="8910" w:type="dxa"/>
          </w:tcPr>
          <w:p w:rsidR="00D766E0" w:rsidRPr="005513EB" w:rsidP="00D766E0" w14:paraId="2C57EBA9" w14:textId="28F92C52">
            <w:pPr>
              <w:rPr>
                <w:rFonts w:ascii="Arial" w:hAnsi="Arial" w:cs="Arial"/>
                <w:sz w:val="20"/>
              </w:rPr>
            </w:pPr>
            <w:r w:rsidRPr="005513EB">
              <w:rPr>
                <w:rFonts w:ascii="Arial" w:hAnsi="Arial" w:cs="Arial"/>
                <w:sz w:val="20"/>
              </w:rPr>
              <w:t>Signature of COC or Designee Approving the Application</w:t>
            </w:r>
          </w:p>
        </w:tc>
      </w:tr>
      <w:tr w14:paraId="66357C58" w14:textId="77777777" w:rsidTr="00401199">
        <w:tblPrEx>
          <w:tblW w:w="0" w:type="auto"/>
          <w:tblLook w:val="04A0"/>
        </w:tblPrEx>
        <w:trPr>
          <w:trHeight w:val="432"/>
        </w:trPr>
        <w:tc>
          <w:tcPr>
            <w:tcW w:w="1880" w:type="dxa"/>
          </w:tcPr>
          <w:p w:rsidR="00D766E0" w:rsidP="00D766E0" w14:paraId="6332A0A0" w14:textId="77777777">
            <w:pPr>
              <w:pStyle w:val="Header"/>
              <w:rPr>
                <w:rFonts w:ascii="Arial" w:hAnsi="Arial" w:cs="Arial"/>
                <w:sz w:val="20"/>
              </w:rPr>
            </w:pPr>
            <w:r w:rsidRPr="005513EB">
              <w:rPr>
                <w:rFonts w:ascii="Arial" w:hAnsi="Arial" w:cs="Arial"/>
                <w:sz w:val="20"/>
              </w:rPr>
              <w:t>19. Title/Relationship of Representative</w:t>
            </w:r>
          </w:p>
          <w:p w:rsidR="00CB4C59" w:rsidRPr="005513EB" w:rsidP="00D766E0" w14:paraId="2DD01202" w14:textId="7A261B81">
            <w:pPr>
              <w:pStyle w:val="Header"/>
              <w:rPr>
                <w:rFonts w:ascii="Arial" w:hAnsi="Arial" w:cs="Arial"/>
                <w:sz w:val="20"/>
              </w:rPr>
            </w:pPr>
          </w:p>
        </w:tc>
        <w:tc>
          <w:tcPr>
            <w:tcW w:w="8910" w:type="dxa"/>
          </w:tcPr>
          <w:p w:rsidR="00D766E0" w:rsidRPr="005513EB" w:rsidP="00D766E0" w14:paraId="224FB091" w14:textId="22FA1C46">
            <w:pPr>
              <w:rPr>
                <w:rFonts w:ascii="Arial" w:hAnsi="Arial" w:cs="Arial"/>
                <w:sz w:val="20"/>
              </w:rPr>
            </w:pPr>
            <w:r w:rsidRPr="005513EB">
              <w:rPr>
                <w:rFonts w:ascii="Arial" w:hAnsi="Arial" w:cs="Arial"/>
                <w:sz w:val="20"/>
              </w:rPr>
              <w:t>Enter the title of the COC or Designee that signed in item 17.</w:t>
            </w:r>
          </w:p>
        </w:tc>
      </w:tr>
      <w:tr w14:paraId="4560D560" w14:textId="77777777" w:rsidTr="00401199">
        <w:tblPrEx>
          <w:tblW w:w="0" w:type="auto"/>
          <w:tblLook w:val="04A0"/>
        </w:tblPrEx>
        <w:trPr>
          <w:trHeight w:val="432"/>
        </w:trPr>
        <w:tc>
          <w:tcPr>
            <w:tcW w:w="1880" w:type="dxa"/>
          </w:tcPr>
          <w:p w:rsidR="00D766E0" w:rsidRPr="005513EB" w:rsidP="00D766E0" w14:paraId="701B7F5F"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5513EB">
              <w:rPr>
                <w:rFonts w:ascii="Arial" w:hAnsi="Arial" w:cs="Arial"/>
                <w:sz w:val="20"/>
              </w:rPr>
              <w:t>20.</w:t>
            </w:r>
          </w:p>
          <w:p w:rsidR="00D766E0" w:rsidP="00D766E0" w14:paraId="125C758D" w14:textId="77777777">
            <w:pPr>
              <w:pStyle w:val="Header"/>
              <w:rPr>
                <w:rFonts w:ascii="Arial" w:hAnsi="Arial" w:cs="Arial"/>
                <w:sz w:val="20"/>
              </w:rPr>
            </w:pPr>
            <w:r w:rsidRPr="005513EB">
              <w:rPr>
                <w:rFonts w:ascii="Arial" w:hAnsi="Arial" w:cs="Arial"/>
                <w:sz w:val="20"/>
              </w:rPr>
              <w:t>Date</w:t>
            </w:r>
          </w:p>
          <w:p w:rsidR="00CB4C59" w:rsidRPr="005513EB" w:rsidP="00D766E0" w14:paraId="29315417" w14:textId="69F24676">
            <w:pPr>
              <w:pStyle w:val="Header"/>
              <w:rPr>
                <w:rFonts w:ascii="Arial" w:hAnsi="Arial" w:cs="Arial"/>
                <w:sz w:val="20"/>
              </w:rPr>
            </w:pPr>
          </w:p>
        </w:tc>
        <w:tc>
          <w:tcPr>
            <w:tcW w:w="8910" w:type="dxa"/>
          </w:tcPr>
          <w:p w:rsidR="00D766E0" w:rsidRPr="005513EB" w:rsidP="00D766E0" w14:paraId="6473B12C" w14:textId="0E860CE3">
            <w:pPr>
              <w:rPr>
                <w:rFonts w:ascii="Arial" w:hAnsi="Arial" w:cs="Arial"/>
                <w:sz w:val="20"/>
              </w:rPr>
            </w:pPr>
            <w:r w:rsidRPr="005513EB">
              <w:rPr>
                <w:rFonts w:ascii="Arial" w:hAnsi="Arial" w:cs="Arial"/>
                <w:sz w:val="20"/>
              </w:rPr>
              <w:t xml:space="preserve">Enter the date the form is signed by COC or Designee.  </w:t>
            </w:r>
            <w:r w:rsidRPr="005513EB">
              <w:rPr>
                <w:rFonts w:ascii="Arial" w:hAnsi="Arial" w:cs="Arial"/>
                <w:i/>
                <w:sz w:val="20"/>
              </w:rPr>
              <w:t>(MM-DD-YYYY)</w:t>
            </w:r>
          </w:p>
        </w:tc>
      </w:tr>
      <w:tr w14:paraId="010BBC91" w14:textId="77777777" w:rsidTr="00401199">
        <w:tblPrEx>
          <w:tblW w:w="0" w:type="auto"/>
          <w:tblLook w:val="04A0"/>
        </w:tblPrEx>
        <w:trPr>
          <w:trHeight w:val="432"/>
        </w:trPr>
        <w:tc>
          <w:tcPr>
            <w:tcW w:w="1880" w:type="dxa"/>
          </w:tcPr>
          <w:p w:rsidR="00D766E0" w:rsidRPr="005513EB" w:rsidP="00D766E0" w14:paraId="47A92925" w14:textId="77777777">
            <w:pPr>
              <w:tabs>
                <w:tab w:val="left" w:pos="360"/>
                <w:tab w:val="left" w:pos="720"/>
                <w:tab w:val="left" w:pos="1080"/>
                <w:tab w:val="left" w:pos="1440"/>
                <w:tab w:val="left" w:pos="1800"/>
                <w:tab w:val="left" w:pos="2160"/>
                <w:tab w:val="center" w:pos="5040"/>
                <w:tab w:val="right" w:pos="10080"/>
              </w:tabs>
              <w:rPr>
                <w:rFonts w:ascii="Arial" w:hAnsi="Arial" w:cs="Arial"/>
                <w:sz w:val="20"/>
              </w:rPr>
            </w:pPr>
            <w:r w:rsidRPr="005513EB">
              <w:rPr>
                <w:rFonts w:ascii="Arial" w:hAnsi="Arial" w:cs="Arial"/>
                <w:sz w:val="20"/>
              </w:rPr>
              <w:t>21.</w:t>
            </w:r>
          </w:p>
          <w:p w:rsidR="00D766E0" w:rsidP="00D766E0" w14:paraId="7594922B" w14:textId="77777777">
            <w:pPr>
              <w:pStyle w:val="Header"/>
              <w:rPr>
                <w:rFonts w:ascii="Arial" w:hAnsi="Arial" w:cs="Arial"/>
                <w:sz w:val="20"/>
              </w:rPr>
            </w:pPr>
            <w:r w:rsidRPr="005513EB">
              <w:rPr>
                <w:rFonts w:ascii="Arial" w:hAnsi="Arial" w:cs="Arial"/>
                <w:sz w:val="20"/>
              </w:rPr>
              <w:t>Determination</w:t>
            </w:r>
          </w:p>
          <w:p w:rsidR="00CB4C59" w:rsidRPr="005513EB" w:rsidP="00D766E0" w14:paraId="646B1F1A" w14:textId="3F9C51A0">
            <w:pPr>
              <w:pStyle w:val="Header"/>
              <w:rPr>
                <w:rFonts w:ascii="Arial" w:hAnsi="Arial" w:cs="Arial"/>
                <w:sz w:val="20"/>
              </w:rPr>
            </w:pPr>
          </w:p>
        </w:tc>
        <w:tc>
          <w:tcPr>
            <w:tcW w:w="8910" w:type="dxa"/>
          </w:tcPr>
          <w:p w:rsidR="00D766E0" w:rsidRPr="005513EB" w:rsidP="00D766E0" w14:paraId="7C952725" w14:textId="6AF43127">
            <w:pPr>
              <w:rPr>
                <w:rFonts w:ascii="Arial" w:hAnsi="Arial" w:cs="Arial"/>
                <w:sz w:val="20"/>
              </w:rPr>
            </w:pPr>
            <w:r w:rsidRPr="005513EB">
              <w:rPr>
                <w:rFonts w:ascii="Arial" w:hAnsi="Arial" w:cs="Arial"/>
                <w:sz w:val="20"/>
              </w:rPr>
              <w:t>COC or Designee shall check Approved or Disapproved as applicable.</w:t>
            </w:r>
          </w:p>
        </w:tc>
      </w:tr>
    </w:tbl>
    <w:p w:rsidR="001B784D" w:rsidRPr="008A770B" w:rsidP="00DD4F97" w14:paraId="4C291996" w14:textId="77777777">
      <w:pPr>
        <w:tabs>
          <w:tab w:val="left" w:pos="3600"/>
        </w:tabs>
        <w:spacing w:after="240"/>
        <w:rPr>
          <w:rFonts w:ascii="Arial" w:hAnsi="Arial" w:cs="Arial"/>
        </w:rPr>
      </w:pPr>
    </w:p>
    <w:sectPr w:rsidSect="00DD4F97">
      <w:headerReference w:type="default" r:id="rId8"/>
      <w:footerReference w:type="default" r:id="rId9"/>
      <w:footerReference w:type="firs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4C" w:rsidRPr="00DB6635" w:rsidP="00D1789A" w14:paraId="76843174" w14:textId="6CA4C13D">
    <w:pPr>
      <w:pStyle w:val="Footer"/>
      <w:tabs>
        <w:tab w:val="clear" w:pos="4680"/>
        <w:tab w:val="clear" w:pos="9360"/>
        <w:tab w:val="right" w:pos="10800"/>
      </w:tabs>
      <w:rPr>
        <w:rFonts w:ascii="Arial" w:hAnsi="Arial" w:cs="Arial"/>
        <w:sz w:val="18"/>
        <w:szCs w:val="18"/>
      </w:rPr>
    </w:pPr>
    <w:r w:rsidRPr="00016B02">
      <w:rPr>
        <w:rFonts w:ascii="Arial" w:hAnsi="Arial" w:cs="Arial"/>
        <w:sz w:val="18"/>
        <w:szCs w:val="18"/>
      </w:rPr>
      <w:t>(</w:t>
    </w:r>
    <w:r w:rsidR="00F2648D">
      <w:rPr>
        <w:rFonts w:ascii="Arial" w:hAnsi="Arial" w:cs="Arial"/>
        <w:sz w:val="18"/>
        <w:szCs w:val="18"/>
      </w:rPr>
      <w:t>02-23-26</w:t>
    </w:r>
    <w:r w:rsidRPr="00016B02">
      <w:rPr>
        <w:rFonts w:ascii="Arial" w:hAnsi="Arial" w:cs="Arial"/>
        <w:sz w:val="18"/>
        <w:szCs w:val="18"/>
      </w:rPr>
      <w:t>)</w:t>
    </w:r>
    <w:sdt>
      <w:sdtPr>
        <w:rPr>
          <w:rFonts w:ascii="Arial" w:hAnsi="Arial" w:cs="Arial"/>
          <w:sz w:val="18"/>
          <w:szCs w:val="18"/>
        </w:rPr>
        <w:id w:val="-687058272"/>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Pr="00016B02">
              <w:rPr>
                <w:rFonts w:ascii="Arial" w:hAnsi="Arial" w:cs="Arial"/>
                <w:sz w:val="18"/>
                <w:szCs w:val="18"/>
              </w:rPr>
              <w:tab/>
            </w:r>
            <w:r w:rsidRPr="00016B02">
              <w:rPr>
                <w:rFonts w:ascii="Arial" w:hAnsi="Arial" w:cs="Arial"/>
                <w:sz w:val="18"/>
                <w:szCs w:val="18"/>
              </w:rPr>
              <w:t xml:space="preserve">Page </w:t>
            </w:r>
            <w:r w:rsidRPr="00016B02">
              <w:rPr>
                <w:rFonts w:ascii="Arial" w:hAnsi="Arial" w:cs="Arial"/>
                <w:b/>
                <w:bCs/>
                <w:sz w:val="18"/>
                <w:szCs w:val="18"/>
              </w:rPr>
              <w:fldChar w:fldCharType="begin"/>
            </w:r>
            <w:r w:rsidRPr="00016B02">
              <w:rPr>
                <w:rFonts w:ascii="Arial" w:hAnsi="Arial" w:cs="Arial"/>
                <w:b/>
                <w:bCs/>
                <w:sz w:val="18"/>
                <w:szCs w:val="18"/>
              </w:rPr>
              <w:instrText xml:space="preserve"> PAGE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r w:rsidRPr="00016B02">
              <w:rPr>
                <w:rFonts w:ascii="Arial" w:hAnsi="Arial" w:cs="Arial"/>
                <w:sz w:val="18"/>
                <w:szCs w:val="18"/>
              </w:rPr>
              <w:t xml:space="preserve"> of </w:t>
            </w:r>
            <w:r w:rsidRPr="00016B02">
              <w:rPr>
                <w:rFonts w:ascii="Arial" w:hAnsi="Arial" w:cs="Arial"/>
                <w:b/>
                <w:bCs/>
                <w:sz w:val="18"/>
                <w:szCs w:val="18"/>
              </w:rPr>
              <w:fldChar w:fldCharType="begin"/>
            </w:r>
            <w:r w:rsidRPr="00016B02">
              <w:rPr>
                <w:rFonts w:ascii="Arial" w:hAnsi="Arial" w:cs="Arial"/>
                <w:b/>
                <w:bCs/>
                <w:sz w:val="18"/>
                <w:szCs w:val="18"/>
              </w:rPr>
              <w:instrText xml:space="preserve"> NUMPAGES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605873099"/>
      <w:docPartObj>
        <w:docPartGallery w:val="Page Numbers (Bottom of Page)"/>
        <w:docPartUnique/>
      </w:docPartObj>
    </w:sdtPr>
    <w:sdtContent>
      <w:sdt>
        <w:sdtPr>
          <w:rPr>
            <w:rFonts w:ascii="Arial" w:hAnsi="Arial" w:cs="Arial"/>
            <w:sz w:val="18"/>
            <w:szCs w:val="18"/>
          </w:rPr>
          <w:id w:val="-1986839689"/>
          <w:docPartObj>
            <w:docPartGallery w:val="Page Numbers (Top of Page)"/>
            <w:docPartUnique/>
          </w:docPartObj>
        </w:sdtPr>
        <w:sdtContent>
          <w:p w:rsidR="00522442" w:rsidRPr="00146FFF" w:rsidP="00146FFF" w14:paraId="4ED5960E" w14:textId="25E15272">
            <w:pPr>
              <w:pStyle w:val="Footer"/>
              <w:ind w:left="5400"/>
              <w:jc w:val="right"/>
              <w:rPr>
                <w:rFonts w:ascii="Arial" w:hAnsi="Arial" w:cs="Arial"/>
                <w:sz w:val="18"/>
                <w:szCs w:val="18"/>
              </w:rPr>
            </w:pPr>
            <w:r w:rsidRPr="00146FFF">
              <w:rPr>
                <w:rFonts w:ascii="Arial" w:hAnsi="Arial" w:cs="Arial"/>
                <w:sz w:val="18"/>
                <w:szCs w:val="18"/>
              </w:rPr>
              <w:t xml:space="preserve">Page </w:t>
            </w:r>
            <w:r w:rsidRPr="00146FFF">
              <w:rPr>
                <w:rFonts w:ascii="Arial" w:hAnsi="Arial" w:cs="Arial"/>
                <w:b/>
                <w:bCs/>
                <w:sz w:val="18"/>
                <w:szCs w:val="18"/>
              </w:rPr>
              <w:fldChar w:fldCharType="begin"/>
            </w:r>
            <w:r w:rsidRPr="00146FFF">
              <w:rPr>
                <w:rFonts w:ascii="Arial" w:hAnsi="Arial" w:cs="Arial"/>
                <w:b/>
                <w:bCs/>
                <w:sz w:val="18"/>
                <w:szCs w:val="18"/>
              </w:rPr>
              <w:instrText xml:space="preserve"> PAGE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r w:rsidRPr="00146FFF">
              <w:rPr>
                <w:rFonts w:ascii="Arial" w:hAnsi="Arial" w:cs="Arial"/>
                <w:sz w:val="18"/>
                <w:szCs w:val="18"/>
              </w:rPr>
              <w:t xml:space="preserve"> of </w:t>
            </w:r>
            <w:r w:rsidRPr="00146FFF">
              <w:rPr>
                <w:rFonts w:ascii="Arial" w:hAnsi="Arial" w:cs="Arial"/>
                <w:b/>
                <w:bCs/>
                <w:sz w:val="18"/>
                <w:szCs w:val="18"/>
              </w:rPr>
              <w:fldChar w:fldCharType="begin"/>
            </w:r>
            <w:r w:rsidRPr="00146FFF">
              <w:rPr>
                <w:rFonts w:ascii="Arial" w:hAnsi="Arial" w:cs="Arial"/>
                <w:b/>
                <w:bCs/>
                <w:sz w:val="18"/>
                <w:szCs w:val="18"/>
              </w:rPr>
              <w:instrText xml:space="preserve"> NUMPAGES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0A6F" w:rsidRPr="00E3041B" w:rsidP="00230A6F" w14:paraId="3A91427F" w14:textId="77777777">
    <w:pPr>
      <w:jc w:val="right"/>
      <w:rPr>
        <w:rFonts w:ascii="Arial" w:hAnsi="Arial" w:cs="Arial"/>
        <w:sz w:val="18"/>
        <w:szCs w:val="18"/>
      </w:rPr>
    </w:pPr>
    <w:r w:rsidRPr="00E3041B">
      <w:rPr>
        <w:rFonts w:ascii="Arial" w:hAnsi="Arial" w:cs="Arial"/>
        <w:sz w:val="18"/>
        <w:szCs w:val="18"/>
      </w:rPr>
      <w:t>OMB Approved No:</w:t>
    </w:r>
    <w:r w:rsidRPr="001E4832">
      <w:t xml:space="preserve"> </w:t>
    </w:r>
    <w:r w:rsidRPr="001E4832">
      <w:rPr>
        <w:rFonts w:ascii="Arial" w:hAnsi="Arial" w:cs="Arial"/>
        <w:sz w:val="18"/>
        <w:szCs w:val="18"/>
      </w:rPr>
      <w:t>0503-0028</w:t>
    </w:r>
  </w:p>
  <w:p w:rsidR="00230A6F" w:rsidP="00230A6F" w14:paraId="4E11701D" w14:textId="2835C98B">
    <w:pPr>
      <w:pStyle w:val="Header"/>
      <w:jc w:val="right"/>
    </w:pPr>
    <w:r w:rsidRPr="00E3041B">
      <w:rPr>
        <w:rFonts w:ascii="Arial" w:hAnsi="Arial" w:cs="Arial"/>
        <w:sz w:val="18"/>
        <w:szCs w:val="18"/>
      </w:rPr>
      <w:t xml:space="preserve">OMB Expiration Date: </w:t>
    </w:r>
    <w:r w:rsidRPr="003F08D0">
      <w:rPr>
        <w:rFonts w:ascii="Arial" w:hAnsi="Arial" w:cs="Arial"/>
        <w:sz w:val="18"/>
        <w:szCs w:val="18"/>
      </w:rPr>
      <w:t>10/31/2027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F7EF9"/>
    <w:multiLevelType w:val="hybridMultilevel"/>
    <w:tmpl w:val="F9FA9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889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E6"/>
    <w:rsid w:val="00004EBE"/>
    <w:rsid w:val="000132F3"/>
    <w:rsid w:val="00016B02"/>
    <w:rsid w:val="00030F67"/>
    <w:rsid w:val="00033DC4"/>
    <w:rsid w:val="000759A5"/>
    <w:rsid w:val="00091FAA"/>
    <w:rsid w:val="00092022"/>
    <w:rsid w:val="000B0358"/>
    <w:rsid w:val="000B5848"/>
    <w:rsid w:val="000D5F08"/>
    <w:rsid w:val="000E4DA1"/>
    <w:rsid w:val="000F2A5F"/>
    <w:rsid w:val="000F4816"/>
    <w:rsid w:val="0011466B"/>
    <w:rsid w:val="00133E19"/>
    <w:rsid w:val="001410F6"/>
    <w:rsid w:val="00146FFF"/>
    <w:rsid w:val="00182788"/>
    <w:rsid w:val="001834A3"/>
    <w:rsid w:val="001859DE"/>
    <w:rsid w:val="001920DA"/>
    <w:rsid w:val="00197022"/>
    <w:rsid w:val="001A53D8"/>
    <w:rsid w:val="001A5942"/>
    <w:rsid w:val="001B5C0F"/>
    <w:rsid w:val="001B784D"/>
    <w:rsid w:val="001E0690"/>
    <w:rsid w:val="001E23E5"/>
    <w:rsid w:val="001E4832"/>
    <w:rsid w:val="0020351A"/>
    <w:rsid w:val="00207D2F"/>
    <w:rsid w:val="00215DF0"/>
    <w:rsid w:val="00225928"/>
    <w:rsid w:val="00230A6F"/>
    <w:rsid w:val="002334EC"/>
    <w:rsid w:val="002361F3"/>
    <w:rsid w:val="00236DB9"/>
    <w:rsid w:val="0026541C"/>
    <w:rsid w:val="00272C82"/>
    <w:rsid w:val="00282DEF"/>
    <w:rsid w:val="002B6C5A"/>
    <w:rsid w:val="002C05D7"/>
    <w:rsid w:val="002C2BB9"/>
    <w:rsid w:val="002D6DA0"/>
    <w:rsid w:val="002E5BA8"/>
    <w:rsid w:val="002F3FB7"/>
    <w:rsid w:val="002F72C1"/>
    <w:rsid w:val="00344750"/>
    <w:rsid w:val="00350F44"/>
    <w:rsid w:val="00352E05"/>
    <w:rsid w:val="00356BC1"/>
    <w:rsid w:val="00383729"/>
    <w:rsid w:val="003B4991"/>
    <w:rsid w:val="003B730C"/>
    <w:rsid w:val="003C1AAF"/>
    <w:rsid w:val="003D081B"/>
    <w:rsid w:val="003E0B2A"/>
    <w:rsid w:val="003E5347"/>
    <w:rsid w:val="003F08D0"/>
    <w:rsid w:val="003F4653"/>
    <w:rsid w:val="003F595A"/>
    <w:rsid w:val="00401199"/>
    <w:rsid w:val="004051BB"/>
    <w:rsid w:val="004156A2"/>
    <w:rsid w:val="00426E2C"/>
    <w:rsid w:val="00427E6D"/>
    <w:rsid w:val="00430886"/>
    <w:rsid w:val="00436CC0"/>
    <w:rsid w:val="004428A1"/>
    <w:rsid w:val="00490E18"/>
    <w:rsid w:val="004A3186"/>
    <w:rsid w:val="004D56FA"/>
    <w:rsid w:val="004E43D3"/>
    <w:rsid w:val="004E5C62"/>
    <w:rsid w:val="00511185"/>
    <w:rsid w:val="00522442"/>
    <w:rsid w:val="00547D02"/>
    <w:rsid w:val="005513EB"/>
    <w:rsid w:val="00565E52"/>
    <w:rsid w:val="005829C2"/>
    <w:rsid w:val="00587FE3"/>
    <w:rsid w:val="00591542"/>
    <w:rsid w:val="005C423C"/>
    <w:rsid w:val="00603C3F"/>
    <w:rsid w:val="006063AF"/>
    <w:rsid w:val="006162D3"/>
    <w:rsid w:val="00621CC1"/>
    <w:rsid w:val="0063173E"/>
    <w:rsid w:val="00644B34"/>
    <w:rsid w:val="0064634C"/>
    <w:rsid w:val="00652BDE"/>
    <w:rsid w:val="00664E2C"/>
    <w:rsid w:val="00674854"/>
    <w:rsid w:val="00683718"/>
    <w:rsid w:val="00695C7D"/>
    <w:rsid w:val="006A5B19"/>
    <w:rsid w:val="006B5034"/>
    <w:rsid w:val="006C186C"/>
    <w:rsid w:val="006D23CB"/>
    <w:rsid w:val="006E1793"/>
    <w:rsid w:val="006F57EC"/>
    <w:rsid w:val="00706BC9"/>
    <w:rsid w:val="00711F0B"/>
    <w:rsid w:val="00712406"/>
    <w:rsid w:val="00726469"/>
    <w:rsid w:val="007549AD"/>
    <w:rsid w:val="00756EA7"/>
    <w:rsid w:val="007A5BD0"/>
    <w:rsid w:val="007A5CAD"/>
    <w:rsid w:val="007B0D85"/>
    <w:rsid w:val="007E159E"/>
    <w:rsid w:val="007E47BC"/>
    <w:rsid w:val="007F1B57"/>
    <w:rsid w:val="0080355E"/>
    <w:rsid w:val="0082767C"/>
    <w:rsid w:val="0082775A"/>
    <w:rsid w:val="008305F1"/>
    <w:rsid w:val="00834379"/>
    <w:rsid w:val="00846DBA"/>
    <w:rsid w:val="00873B21"/>
    <w:rsid w:val="008A122B"/>
    <w:rsid w:val="008A770B"/>
    <w:rsid w:val="008B0478"/>
    <w:rsid w:val="008D5FE2"/>
    <w:rsid w:val="00903465"/>
    <w:rsid w:val="00904D7A"/>
    <w:rsid w:val="00906093"/>
    <w:rsid w:val="00907B67"/>
    <w:rsid w:val="00921DCB"/>
    <w:rsid w:val="009236FE"/>
    <w:rsid w:val="009343AD"/>
    <w:rsid w:val="0094274C"/>
    <w:rsid w:val="00946BD8"/>
    <w:rsid w:val="00947232"/>
    <w:rsid w:val="00953196"/>
    <w:rsid w:val="00971D58"/>
    <w:rsid w:val="00974E2A"/>
    <w:rsid w:val="00986410"/>
    <w:rsid w:val="0098678F"/>
    <w:rsid w:val="00990D42"/>
    <w:rsid w:val="009B18FB"/>
    <w:rsid w:val="009B42D1"/>
    <w:rsid w:val="009C1A5F"/>
    <w:rsid w:val="009C1B6A"/>
    <w:rsid w:val="00A00698"/>
    <w:rsid w:val="00A02120"/>
    <w:rsid w:val="00A0457E"/>
    <w:rsid w:val="00A101B1"/>
    <w:rsid w:val="00A33316"/>
    <w:rsid w:val="00A44ACE"/>
    <w:rsid w:val="00A51A8B"/>
    <w:rsid w:val="00A72832"/>
    <w:rsid w:val="00A72DF3"/>
    <w:rsid w:val="00A72F93"/>
    <w:rsid w:val="00A743A0"/>
    <w:rsid w:val="00A860C6"/>
    <w:rsid w:val="00A87999"/>
    <w:rsid w:val="00AA0753"/>
    <w:rsid w:val="00AA23AE"/>
    <w:rsid w:val="00AA6B85"/>
    <w:rsid w:val="00AA7A61"/>
    <w:rsid w:val="00AD02A2"/>
    <w:rsid w:val="00AE511B"/>
    <w:rsid w:val="00B01FC2"/>
    <w:rsid w:val="00B12B0A"/>
    <w:rsid w:val="00B3743E"/>
    <w:rsid w:val="00B40657"/>
    <w:rsid w:val="00B411CC"/>
    <w:rsid w:val="00B45874"/>
    <w:rsid w:val="00B85F89"/>
    <w:rsid w:val="00B94256"/>
    <w:rsid w:val="00B95184"/>
    <w:rsid w:val="00BA6314"/>
    <w:rsid w:val="00BC0A08"/>
    <w:rsid w:val="00BC1815"/>
    <w:rsid w:val="00BD4B7C"/>
    <w:rsid w:val="00BD657C"/>
    <w:rsid w:val="00BF76E8"/>
    <w:rsid w:val="00C237D2"/>
    <w:rsid w:val="00C26F47"/>
    <w:rsid w:val="00C86C18"/>
    <w:rsid w:val="00CA536F"/>
    <w:rsid w:val="00CA6EBD"/>
    <w:rsid w:val="00CB4C59"/>
    <w:rsid w:val="00CC1491"/>
    <w:rsid w:val="00CD22B2"/>
    <w:rsid w:val="00CD6F9A"/>
    <w:rsid w:val="00CE4027"/>
    <w:rsid w:val="00CE5740"/>
    <w:rsid w:val="00D02977"/>
    <w:rsid w:val="00D1789A"/>
    <w:rsid w:val="00D44D44"/>
    <w:rsid w:val="00D766E0"/>
    <w:rsid w:val="00D85714"/>
    <w:rsid w:val="00DB300F"/>
    <w:rsid w:val="00DB6635"/>
    <w:rsid w:val="00DC472F"/>
    <w:rsid w:val="00DC7CF9"/>
    <w:rsid w:val="00DD4F97"/>
    <w:rsid w:val="00DE377D"/>
    <w:rsid w:val="00DE3791"/>
    <w:rsid w:val="00E012E6"/>
    <w:rsid w:val="00E118EB"/>
    <w:rsid w:val="00E1647C"/>
    <w:rsid w:val="00E3041B"/>
    <w:rsid w:val="00E32C6D"/>
    <w:rsid w:val="00E37F4A"/>
    <w:rsid w:val="00E45F96"/>
    <w:rsid w:val="00E47FE4"/>
    <w:rsid w:val="00E57666"/>
    <w:rsid w:val="00E74074"/>
    <w:rsid w:val="00E76CF5"/>
    <w:rsid w:val="00E87EB7"/>
    <w:rsid w:val="00E92BD9"/>
    <w:rsid w:val="00E934D3"/>
    <w:rsid w:val="00EA054D"/>
    <w:rsid w:val="00EC11E0"/>
    <w:rsid w:val="00ED1B0E"/>
    <w:rsid w:val="00EE3A5C"/>
    <w:rsid w:val="00F15B48"/>
    <w:rsid w:val="00F2648D"/>
    <w:rsid w:val="00F443F2"/>
    <w:rsid w:val="00F47C16"/>
    <w:rsid w:val="00F514A4"/>
    <w:rsid w:val="00F60AEF"/>
    <w:rsid w:val="00F70F2E"/>
    <w:rsid w:val="00F745D1"/>
    <w:rsid w:val="00F8448D"/>
    <w:rsid w:val="00FA0408"/>
    <w:rsid w:val="00FA3E1A"/>
    <w:rsid w:val="00FA5694"/>
    <w:rsid w:val="00FA7A35"/>
    <w:rsid w:val="00FB3C46"/>
    <w:rsid w:val="00FB6C25"/>
    <w:rsid w:val="00FC562D"/>
    <w:rsid w:val="00FC6E6C"/>
    <w:rsid w:val="00FF266E"/>
    <w:rsid w:val="00FF35C7"/>
  </w:rsids>
  <m:mathPr>
    <m:mathFont m:val="Cambria Math"/>
  </m:mathPr>
  <w:themeFontLang w:val="en-US" w:eastAsia="ja-JP" w:bidi="pa-IN"/>
  <w:clrSchemeMapping w:bg1="light1" w:t1="dark1" w:bg2="light2" w:t2="dark2" w:accent1="accent1" w:accent2="accent2" w:accent3="accent3" w:accent4="accent4" w:accent5="accent5" w:accent6="accent6" w:hyperlink="hyperlink" w:followedHyperlink="followedHyperlink"/>
  <w14:docId w14:val="53A4294D"/>
  <w15:chartTrackingRefBased/>
  <w15:docId w15:val="{28755F95-5906-418F-B998-726F2D52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2E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E012E6"/>
    <w:pPr>
      <w:keepNext/>
      <w:spacing w:before="240" w:after="60"/>
      <w:outlineLvl w:val="0"/>
    </w:pPr>
    <w:rPr>
      <w:rFonts w:ascii="Arial" w:hAnsi="Arial"/>
      <w:b/>
      <w:kern w:val="32"/>
      <w:sz w:val="28"/>
    </w:rPr>
  </w:style>
  <w:style w:type="paragraph" w:styleId="Heading2">
    <w:name w:val="heading 2"/>
    <w:basedOn w:val="Normal"/>
    <w:next w:val="Normal"/>
    <w:link w:val="Heading2Char"/>
    <w:uiPriority w:val="9"/>
    <w:unhideWhenUsed/>
    <w:qFormat/>
    <w:rsid w:val="00971D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12E6"/>
    <w:pPr>
      <w:keepNext/>
      <w:keepLines/>
      <w:spacing w:before="40" w:line="259" w:lineRule="auto"/>
      <w:outlineLvl w:val="2"/>
    </w:pPr>
    <w:rPr>
      <w:rFonts w:asciiTheme="majorHAnsi" w:eastAsiaTheme="majorEastAsia" w:hAnsiTheme="majorHAnsi" w:cstheme="majorBidi"/>
      <w:color w:val="1F3763" w:themeColor="accent1" w:themeShade="7F"/>
      <w:kern w:val="2"/>
      <w:szCs w:val="24"/>
      <w14:ligatures w14:val="standardContextual"/>
    </w:rPr>
  </w:style>
  <w:style w:type="paragraph" w:styleId="Heading4">
    <w:name w:val="heading 4"/>
    <w:basedOn w:val="Normal"/>
    <w:next w:val="Normal"/>
    <w:link w:val="Heading4Char"/>
    <w:uiPriority w:val="9"/>
    <w:unhideWhenUsed/>
    <w:qFormat/>
    <w:rsid w:val="00E012E6"/>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2E6"/>
    <w:rPr>
      <w:rFonts w:ascii="Arial" w:eastAsia="Times New Roman" w:hAnsi="Arial" w:cs="Times New Roman"/>
      <w:b/>
      <w:kern w:val="32"/>
      <w:sz w:val="28"/>
      <w:szCs w:val="20"/>
      <w14:ligatures w14:val="none"/>
    </w:rPr>
  </w:style>
  <w:style w:type="character" w:customStyle="1" w:styleId="Heading3Char">
    <w:name w:val="Heading 3 Char"/>
    <w:basedOn w:val="DefaultParagraphFont"/>
    <w:link w:val="Heading3"/>
    <w:uiPriority w:val="9"/>
    <w:semiHidden/>
    <w:rsid w:val="00E012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012E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4634C"/>
    <w:pPr>
      <w:tabs>
        <w:tab w:val="center" w:pos="4680"/>
        <w:tab w:val="right" w:pos="9360"/>
      </w:tabs>
    </w:pPr>
  </w:style>
  <w:style w:type="character" w:customStyle="1" w:styleId="HeaderChar">
    <w:name w:val="Header Char"/>
    <w:basedOn w:val="DefaultParagraphFont"/>
    <w:link w:val="Header"/>
    <w:uiPriority w:val="99"/>
    <w:rsid w:val="0064634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4634C"/>
    <w:pPr>
      <w:tabs>
        <w:tab w:val="center" w:pos="4680"/>
        <w:tab w:val="right" w:pos="9360"/>
      </w:tabs>
    </w:pPr>
  </w:style>
  <w:style w:type="character" w:customStyle="1" w:styleId="FooterChar">
    <w:name w:val="Footer Char"/>
    <w:basedOn w:val="DefaultParagraphFont"/>
    <w:link w:val="Footer"/>
    <w:uiPriority w:val="99"/>
    <w:rsid w:val="0064634C"/>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A5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Cent">
    <w:name w:val="Heading 3 Cent"/>
    <w:basedOn w:val="Heading3"/>
    <w:rsid w:val="00091FAA"/>
    <w:pPr>
      <w:keepLines w:val="0"/>
      <w:spacing w:before="240" w:after="60" w:line="240" w:lineRule="auto"/>
      <w:jc w:val="center"/>
    </w:pPr>
    <w:rPr>
      <w:rFonts w:ascii="Times New Roman" w:eastAsia="Times New Roman" w:hAnsi="Times New Roman" w:cs="Times New Roman"/>
      <w:b/>
      <w:color w:val="auto"/>
      <w:kern w:val="0"/>
      <w:szCs w:val="20"/>
      <w14:ligatures w14:val="none"/>
    </w:rPr>
  </w:style>
  <w:style w:type="character" w:customStyle="1" w:styleId="Heading2Char">
    <w:name w:val="Heading 2 Char"/>
    <w:basedOn w:val="DefaultParagraphFont"/>
    <w:link w:val="Heading2"/>
    <w:uiPriority w:val="9"/>
    <w:rsid w:val="00971D58"/>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C86C18"/>
    <w:pPr>
      <w:spacing w:after="0" w:line="240" w:lineRule="auto"/>
    </w:pPr>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CC1491"/>
    <w:rPr>
      <w:color w:val="0563C1" w:themeColor="hyperlink"/>
      <w:u w:val="single"/>
    </w:rPr>
  </w:style>
  <w:style w:type="character" w:styleId="UnresolvedMention">
    <w:name w:val="Unresolved Mention"/>
    <w:basedOn w:val="DefaultParagraphFont"/>
    <w:uiPriority w:val="99"/>
    <w:semiHidden/>
    <w:unhideWhenUsed/>
    <w:rsid w:val="00CC1491"/>
    <w:rPr>
      <w:color w:val="605E5C"/>
      <w:shd w:val="clear" w:color="auto" w:fill="E1DFDD"/>
    </w:rPr>
  </w:style>
  <w:style w:type="paragraph" w:styleId="BodyTextIndent">
    <w:name w:val="Body Text Indent"/>
    <w:basedOn w:val="Normal"/>
    <w:link w:val="BodyTextIndentChar"/>
    <w:rsid w:val="001A53D8"/>
    <w:pPr>
      <w:ind w:left="720"/>
    </w:pPr>
  </w:style>
  <w:style w:type="character" w:customStyle="1" w:styleId="BodyTextIndentChar">
    <w:name w:val="Body Text Indent Char"/>
    <w:basedOn w:val="DefaultParagraphFont"/>
    <w:link w:val="BodyTextIndent"/>
    <w:rsid w:val="001A53D8"/>
    <w:rPr>
      <w:rFonts w:ascii="Times New Roman" w:eastAsia="Times New Roman" w:hAnsi="Times New Roman" w:cs="Times New Roman"/>
      <w:kern w:val="0"/>
      <w:sz w:val="24"/>
      <w:szCs w:val="20"/>
      <w14:ligatures w14:val="none"/>
    </w:rPr>
  </w:style>
  <w:style w:type="paragraph" w:styleId="ListParagraph">
    <w:name w:val="List Paragraph"/>
    <w:aliases w:val="3,Bullet Paragraphs,Bullet Points,Colorful List Accent 1,Dot pt,F5 List Paragraph,Indicator Text,Issue Action POC,List Paragraph Char Char Char,List Paragraph1,List Paragraph2,MAIN CONTENT,Normal numbered,Numbered Para 1,POCG Table Text"/>
    <w:basedOn w:val="Normal"/>
    <w:link w:val="ListParagraphChar"/>
    <w:uiPriority w:val="34"/>
    <w:qFormat/>
    <w:rsid w:val="003F4653"/>
    <w:pPr>
      <w:ind w:left="720"/>
      <w:contextualSpacing/>
    </w:pPr>
    <w:rPr>
      <w:szCs w:val="24"/>
    </w:rPr>
  </w:style>
  <w:style w:type="character" w:customStyle="1" w:styleId="ListParagraphChar">
    <w:name w:val="List Paragraph Char"/>
    <w:aliases w:val="3 Char,Bullet Paragraphs Char,Bullet Points Char,Colorful List Accent 1 Char,Dot pt Char,F5 List Paragraph Char,Indicator Text Char,Issue Action POC Char,List Paragraph Char Char Char Char,List Paragraph1 Char,List Paragraph2 Char"/>
    <w:basedOn w:val="DefaultParagraphFont"/>
    <w:link w:val="ListParagraph"/>
    <w:uiPriority w:val="34"/>
    <w:locked/>
    <w:rsid w:val="003F465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offices.sc.egov.usda.gov/locator/app"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6291be-5c3e-4825-9e86-cef078da90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5EB6A2FC8A54E87439C61D246B00A" ma:contentTypeVersion="9" ma:contentTypeDescription="Create a new document." ma:contentTypeScope="" ma:versionID="d2fab32e0034370fed82ecd4ed60fff9">
  <xsd:schema xmlns:xsd="http://www.w3.org/2001/XMLSchema" xmlns:xs="http://www.w3.org/2001/XMLSchema" xmlns:p="http://schemas.microsoft.com/office/2006/metadata/properties" xmlns:ns2="be6291be-5c3e-4825-9e86-cef078da9008" targetNamespace="http://schemas.microsoft.com/office/2006/metadata/properties" ma:root="true" ma:fieldsID="4926344c9971799a7b64836af8d3b011" ns2:_="">
    <xsd:import namespace="be6291be-5c3e-4825-9e86-cef078da90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291be-5c3e-4825-9e86-cef078da9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19CEC-487C-4AE6-B913-CA5ED1773030}">
  <ds:schemaRefs>
    <ds:schemaRef ds:uri="http://schemas.microsoft.com/office/2006/metadata/properties"/>
    <ds:schemaRef ds:uri="http://schemas.microsoft.com/office/infopath/2007/PartnerControls"/>
    <ds:schemaRef ds:uri="be6291be-5c3e-4825-9e86-cef078da9008"/>
  </ds:schemaRefs>
</ds:datastoreItem>
</file>

<file path=customXml/itemProps2.xml><?xml version="1.0" encoding="utf-8"?>
<ds:datastoreItem xmlns:ds="http://schemas.openxmlformats.org/officeDocument/2006/customXml" ds:itemID="{94A1FAE8-8C51-4C91-BDB4-B3BF783E5435}">
  <ds:schemaRefs>
    <ds:schemaRef ds:uri="http://schemas.microsoft.com/sharepoint/v3/contenttype/forms"/>
  </ds:schemaRefs>
</ds:datastoreItem>
</file>

<file path=customXml/itemProps3.xml><?xml version="1.0" encoding="utf-8"?>
<ds:datastoreItem xmlns:ds="http://schemas.openxmlformats.org/officeDocument/2006/customXml" ds:itemID="{7C9AD45A-7D0A-430F-91C4-9DC6FCB4E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291be-5c3e-4825-9e86-cef078da9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4650</Characters>
  <Application>Microsoft Office Word</Application>
  <DocSecurity>0</DocSecurity>
  <Lines>182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FPAC-FBC, DC</dc:creator>
  <cp:lastModifiedBy>Fiser, Jennifer - FPAC-FSA, DC</cp:lastModifiedBy>
  <cp:revision>3</cp:revision>
  <dcterms:created xsi:type="dcterms:W3CDTF">2026-01-26T20:35:00Z</dcterms:created>
  <dcterms:modified xsi:type="dcterms:W3CDTF">2026-01-26T21:48:00Z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0x010100B685EB6A2FC8A54E87439C61D246B00A</vt:lpwstr>
  </property>
  <property fmtid="{D5CDD505-2E9C-101B-9397-08002B2CF9AE}" pid="3" name="MediaServiceImageTags">
    <vt:lpwstr/>
  </property>
</Properties>
</file>