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9001" w:type="dxa"/>
        <w:tblLayout w:type="fixed"/>
        <w:tblLook w:val="04A0"/>
      </w:tblPr>
      <w:tblGrid>
        <w:gridCol w:w="833"/>
        <w:gridCol w:w="1247"/>
        <w:gridCol w:w="440"/>
        <w:gridCol w:w="11"/>
        <w:gridCol w:w="1533"/>
        <w:gridCol w:w="355"/>
        <w:gridCol w:w="171"/>
        <w:gridCol w:w="298"/>
        <w:gridCol w:w="1175"/>
        <w:gridCol w:w="16"/>
        <w:gridCol w:w="401"/>
        <w:gridCol w:w="180"/>
        <w:gridCol w:w="546"/>
        <w:gridCol w:w="312"/>
        <w:gridCol w:w="1196"/>
        <w:gridCol w:w="287"/>
      </w:tblGrid>
      <w:tr w14:paraId="0262EA7D" w14:textId="77777777" w:rsidTr="00014FF6">
        <w:tblPrEx>
          <w:tblW w:w="9001" w:type="dxa"/>
          <w:tblLayout w:type="fixed"/>
          <w:tblLook w:val="04A0"/>
        </w:tblPrEx>
        <w:tc>
          <w:tcPr>
            <w:tcW w:w="9001" w:type="dxa"/>
            <w:gridSpan w:val="16"/>
            <w:tcBorders>
              <w:top w:val="nil"/>
              <w:left w:val="nil"/>
              <w:bottom w:val="nil"/>
              <w:right w:val="nil"/>
            </w:tcBorders>
          </w:tcPr>
          <w:p w:rsidR="00B9750A" w:rsidP="005D256D" w14:paraId="5FACC733" w14:textId="77777777"/>
        </w:tc>
      </w:tr>
      <w:tr w14:paraId="7696C400" w14:textId="77777777" w:rsidTr="00014FF6">
        <w:tblPrEx>
          <w:tblW w:w="9001" w:type="dxa"/>
          <w:tblLayout w:type="fixed"/>
          <w:tblLook w:val="04A0"/>
        </w:tblPrEx>
        <w:tc>
          <w:tcPr>
            <w:tcW w:w="9001" w:type="dxa"/>
            <w:gridSpan w:val="16"/>
            <w:tcBorders>
              <w:top w:val="nil"/>
              <w:left w:val="nil"/>
              <w:bottom w:val="nil"/>
              <w:right w:val="nil"/>
            </w:tcBorders>
          </w:tcPr>
          <w:p w:rsidR="009F6388" w:rsidP="005D256D" w14:paraId="27CA73A9" w14:textId="77777777"/>
          <w:p w:rsidR="009F6388" w:rsidP="005D256D" w14:paraId="1CC3E15B" w14:textId="77777777"/>
          <w:p w:rsidR="009F6388" w:rsidP="005D256D" w14:paraId="21A92B10" w14:textId="77777777"/>
          <w:p w:rsidR="009F6388" w:rsidP="005D256D" w14:paraId="71E5D7D5" w14:textId="77777777"/>
          <w:p w:rsidR="009F6388" w:rsidP="005D256D" w14:paraId="1995EA1C" w14:textId="77777777"/>
          <w:p w:rsidR="009F6388" w:rsidP="005D256D" w14:paraId="27430505" w14:textId="77777777"/>
          <w:p w:rsidR="009F6388" w:rsidP="005D256D" w14:paraId="51246A48" w14:textId="77777777"/>
          <w:p w:rsidR="009F6388" w:rsidP="005D256D" w14:paraId="7D0E2159" w14:textId="77777777"/>
          <w:p w:rsidR="009F6388" w:rsidP="005D256D" w14:paraId="22224154" w14:textId="77777777"/>
          <w:p w:rsidR="00B676A3" w:rsidP="00B676A3" w14:paraId="2C55B7DE" w14:textId="77777777">
            <w:pPr>
              <w:jc w:val="right"/>
              <w:rPr>
                <w:rFonts w:ascii="Times New Roman" w:hAnsi="Times New Roman" w:cs="Times New Roman"/>
                <w:sz w:val="20"/>
                <w:szCs w:val="20"/>
              </w:rPr>
            </w:pPr>
            <w:r w:rsidRPr="00C21FB4">
              <w:rPr>
                <w:rFonts w:ascii="Times New Roman" w:hAnsi="Times New Roman" w:cs="Times New Roman"/>
                <w:sz w:val="20"/>
                <w:szCs w:val="20"/>
              </w:rPr>
              <w:t xml:space="preserve">Form Approved </w:t>
            </w:r>
            <w:r>
              <w:rPr>
                <w:rFonts w:ascii="Times New Roman" w:hAnsi="Times New Roman" w:cs="Times New Roman"/>
                <w:sz w:val="20"/>
                <w:szCs w:val="20"/>
              </w:rPr>
              <w:t>– OMB No. 0560-0237</w:t>
            </w:r>
          </w:p>
          <w:p w:rsidR="00B676A3" w:rsidP="00B676A3" w14:paraId="6F7B77EB" w14:textId="77777777">
            <w:pPr>
              <w:jc w:val="right"/>
              <w:rPr>
                <w:rFonts w:ascii="Times New Roman" w:hAnsi="Times New Roman" w:cs="Times New Roman"/>
                <w:sz w:val="20"/>
                <w:szCs w:val="20"/>
              </w:rPr>
            </w:pPr>
            <w:r w:rsidRPr="00672E3D">
              <w:rPr>
                <w:rFonts w:ascii="Times New Roman" w:hAnsi="Times New Roman" w:cs="Times New Roman"/>
                <w:sz w:val="20"/>
                <w:szCs w:val="20"/>
              </w:rPr>
              <w:t xml:space="preserve">OMB Expiration Date: </w:t>
            </w:r>
            <w:r>
              <w:rPr>
                <w:rFonts w:ascii="Times New Roman" w:hAnsi="Times New Roman" w:cs="Times New Roman"/>
                <w:sz w:val="20"/>
                <w:szCs w:val="20"/>
              </w:rPr>
              <w:t>XX</w:t>
            </w:r>
            <w:r w:rsidRPr="00672E3D">
              <w:rPr>
                <w:rFonts w:ascii="Times New Roman" w:hAnsi="Times New Roman" w:cs="Times New Roman"/>
                <w:sz w:val="20"/>
                <w:szCs w:val="20"/>
              </w:rPr>
              <w:t>/</w:t>
            </w:r>
            <w:r>
              <w:rPr>
                <w:rFonts w:ascii="Times New Roman" w:hAnsi="Times New Roman" w:cs="Times New Roman"/>
                <w:sz w:val="20"/>
                <w:szCs w:val="20"/>
              </w:rPr>
              <w:t>XX</w:t>
            </w:r>
            <w:r w:rsidRPr="00672E3D">
              <w:rPr>
                <w:rFonts w:ascii="Times New Roman" w:hAnsi="Times New Roman" w:cs="Times New Roman"/>
                <w:sz w:val="20"/>
                <w:szCs w:val="20"/>
              </w:rPr>
              <w:t>/</w:t>
            </w:r>
            <w:r>
              <w:rPr>
                <w:rFonts w:ascii="Times New Roman" w:hAnsi="Times New Roman" w:cs="Times New Roman"/>
                <w:sz w:val="20"/>
                <w:szCs w:val="20"/>
              </w:rPr>
              <w:t>XXXX</w:t>
            </w:r>
          </w:p>
          <w:p w:rsidR="009F6388" w:rsidP="00EB24AE" w14:paraId="1730FFDF" w14:textId="6EB45C04">
            <w:pPr>
              <w:jc w:val="right"/>
            </w:pPr>
            <w:r w:rsidRPr="0077462B">
              <w:rPr>
                <w:rFonts w:ascii="Times New Roman" w:hAnsi="Times New Roman" w:cs="Times New Roman"/>
                <w:i/>
                <w:iCs/>
                <w:sz w:val="20"/>
                <w:szCs w:val="20"/>
              </w:rPr>
              <w:t>(</w:t>
            </w:r>
            <w:r>
              <w:rPr>
                <w:rFonts w:ascii="Times New Roman" w:hAnsi="Times New Roman" w:cs="Times New Roman"/>
                <w:i/>
                <w:sz w:val="20"/>
                <w:szCs w:val="20"/>
              </w:rPr>
              <w:t xml:space="preserve">See Page 8 </w:t>
            </w:r>
            <w:r w:rsidRPr="00A02D63">
              <w:rPr>
                <w:rFonts w:ascii="Times New Roman" w:hAnsi="Times New Roman" w:cs="Times New Roman"/>
                <w:i/>
                <w:sz w:val="20"/>
                <w:szCs w:val="20"/>
              </w:rPr>
              <w:t>for Privacy Act and Paperwork Burden Statements</w:t>
            </w:r>
            <w:r>
              <w:rPr>
                <w:rFonts w:ascii="Times New Roman" w:hAnsi="Times New Roman" w:cs="Times New Roman"/>
                <w:i/>
                <w:sz w:val="20"/>
                <w:szCs w:val="20"/>
              </w:rPr>
              <w:t>.)</w:t>
            </w:r>
          </w:p>
          <w:p w:rsidR="009F6388" w:rsidRPr="00C21FB4" w:rsidP="005D256D" w14:paraId="4DD4C502" w14:textId="77777777">
            <w:pPr>
              <w:rPr>
                <w:rFonts w:ascii="Times New Roman" w:hAnsi="Times New Roman" w:cs="Times New Roman"/>
                <w:sz w:val="20"/>
                <w:szCs w:val="20"/>
              </w:rPr>
            </w:pPr>
          </w:p>
        </w:tc>
      </w:tr>
      <w:tr w14:paraId="0E80E962" w14:textId="77777777" w:rsidTr="00231555">
        <w:tblPrEx>
          <w:tblW w:w="9001" w:type="dxa"/>
          <w:tblLayout w:type="fixed"/>
          <w:tblLook w:val="04A0"/>
        </w:tblPrEx>
        <w:trPr>
          <w:trHeight w:val="594"/>
        </w:trPr>
        <w:tc>
          <w:tcPr>
            <w:tcW w:w="2080" w:type="dxa"/>
            <w:gridSpan w:val="2"/>
            <w:tcBorders>
              <w:top w:val="nil"/>
              <w:left w:val="nil"/>
              <w:bottom w:val="nil"/>
              <w:right w:val="nil"/>
            </w:tcBorders>
          </w:tcPr>
          <w:p w:rsidR="00A02D63" w:rsidRPr="00C21FB4" w:rsidP="005D256D" w14:paraId="6F7A5F0B" w14:textId="77777777">
            <w:pPr>
              <w:rPr>
                <w:rFonts w:ascii="Times New Roman" w:hAnsi="Times New Roman" w:cs="Times New Roman"/>
                <w:b/>
                <w:sz w:val="20"/>
                <w:szCs w:val="20"/>
              </w:rPr>
            </w:pPr>
            <w:r w:rsidRPr="00C21FB4">
              <w:rPr>
                <w:rFonts w:ascii="Times New Roman" w:hAnsi="Times New Roman" w:cs="Times New Roman"/>
                <w:b/>
                <w:sz w:val="20"/>
                <w:szCs w:val="20"/>
              </w:rPr>
              <w:t>FSA-2029 SD</w:t>
            </w:r>
          </w:p>
          <w:p w:rsidR="00A02D63" w:rsidRPr="00FD4825" w:rsidP="001C25C0" w14:paraId="449D1C89" w14:textId="6F8F6E6B">
            <w:pPr>
              <w:rPr>
                <w:rFonts w:ascii="Times New Roman" w:hAnsi="Times New Roman" w:cs="Times New Roman"/>
                <w:sz w:val="20"/>
                <w:szCs w:val="20"/>
              </w:rPr>
            </w:pPr>
            <w:r w:rsidRPr="00FD4825">
              <w:rPr>
                <w:rFonts w:ascii="Times New Roman" w:hAnsi="Times New Roman" w:cs="Times New Roman"/>
                <w:sz w:val="20"/>
                <w:szCs w:val="20"/>
              </w:rPr>
              <w:t>(</w:t>
            </w:r>
            <w:r w:rsidR="00981EFE">
              <w:rPr>
                <w:rFonts w:ascii="Times New Roman" w:hAnsi="Times New Roman" w:cs="Times New Roman"/>
                <w:sz w:val="20"/>
                <w:szCs w:val="20"/>
              </w:rPr>
              <w:t>XX-XX-XX</w:t>
            </w:r>
            <w:r w:rsidRPr="00FD4825">
              <w:rPr>
                <w:rFonts w:ascii="Times New Roman" w:hAnsi="Times New Roman" w:cs="Times New Roman"/>
                <w:sz w:val="20"/>
                <w:szCs w:val="20"/>
              </w:rPr>
              <w:t>)</w:t>
            </w:r>
          </w:p>
        </w:tc>
        <w:tc>
          <w:tcPr>
            <w:tcW w:w="5438" w:type="dxa"/>
            <w:gridSpan w:val="12"/>
            <w:tcBorders>
              <w:top w:val="nil"/>
              <w:left w:val="nil"/>
              <w:bottom w:val="nil"/>
              <w:right w:val="nil"/>
            </w:tcBorders>
          </w:tcPr>
          <w:p w:rsidR="00A02D63" w:rsidRPr="00C21FB4" w:rsidP="00C21FB4" w14:paraId="5A5C9134" w14:textId="77777777">
            <w:pPr>
              <w:jc w:val="center"/>
              <w:rPr>
                <w:rFonts w:ascii="Times New Roman" w:hAnsi="Times New Roman" w:cs="Times New Roman"/>
                <w:b/>
                <w:sz w:val="20"/>
                <w:szCs w:val="20"/>
              </w:rPr>
            </w:pPr>
            <w:r w:rsidRPr="00C21FB4">
              <w:rPr>
                <w:rFonts w:ascii="Times New Roman" w:hAnsi="Times New Roman" w:cs="Times New Roman"/>
                <w:b/>
                <w:sz w:val="20"/>
                <w:szCs w:val="20"/>
              </w:rPr>
              <w:t>UNITED STATES DEPARTMENT OF AGRICULTURE</w:t>
            </w:r>
          </w:p>
          <w:p w:rsidR="00A02D63" w:rsidRPr="00C21FB4" w:rsidP="00C21FB4" w14:paraId="2C3B6523" w14:textId="77777777">
            <w:pPr>
              <w:jc w:val="center"/>
              <w:rPr>
                <w:rFonts w:ascii="Times New Roman" w:hAnsi="Times New Roman" w:cs="Times New Roman"/>
                <w:sz w:val="20"/>
                <w:szCs w:val="20"/>
              </w:rPr>
            </w:pPr>
            <w:r w:rsidRPr="00C21FB4">
              <w:rPr>
                <w:rFonts w:ascii="Times New Roman" w:hAnsi="Times New Roman" w:cs="Times New Roman"/>
                <w:sz w:val="20"/>
                <w:szCs w:val="20"/>
              </w:rPr>
              <w:t>Farm Service Agency</w:t>
            </w:r>
          </w:p>
        </w:tc>
        <w:tc>
          <w:tcPr>
            <w:tcW w:w="1483" w:type="dxa"/>
            <w:gridSpan w:val="2"/>
            <w:tcBorders>
              <w:top w:val="nil"/>
              <w:left w:val="nil"/>
              <w:bottom w:val="nil"/>
              <w:right w:val="nil"/>
            </w:tcBorders>
          </w:tcPr>
          <w:p w:rsidR="00A02D63" w:rsidRPr="00EB24AE" w:rsidP="00EB24AE" w14:paraId="7DA3C31B" w14:textId="2A9D14CA">
            <w:pPr>
              <w:jc w:val="right"/>
              <w:rPr>
                <w:rFonts w:ascii="Times New Roman" w:hAnsi="Times New Roman" w:cs="Times New Roman"/>
                <w:sz w:val="20"/>
                <w:szCs w:val="20"/>
              </w:rPr>
            </w:pPr>
            <w:r w:rsidRPr="00EB24AE">
              <w:rPr>
                <w:rFonts w:ascii="Times New Roman" w:hAnsi="Times New Roman" w:cs="Times New Roman"/>
                <w:sz w:val="20"/>
                <w:szCs w:val="20"/>
              </w:rPr>
              <w:t>Position 5</w:t>
            </w:r>
          </w:p>
        </w:tc>
      </w:tr>
      <w:tr w14:paraId="6C3E29EF" w14:textId="77777777" w:rsidTr="006F3376">
        <w:tblPrEx>
          <w:tblW w:w="9001" w:type="dxa"/>
          <w:tblLayout w:type="fixed"/>
          <w:tblLook w:val="04A0"/>
        </w:tblPrEx>
        <w:tc>
          <w:tcPr>
            <w:tcW w:w="9001" w:type="dxa"/>
            <w:gridSpan w:val="16"/>
            <w:tcBorders>
              <w:top w:val="nil"/>
              <w:left w:val="nil"/>
              <w:bottom w:val="nil"/>
              <w:right w:val="nil"/>
            </w:tcBorders>
            <w:vAlign w:val="center"/>
          </w:tcPr>
          <w:p w:rsidR="009F6388" w:rsidRPr="00A02D63" w:rsidP="00A02D63" w14:paraId="028610C6" w14:textId="77777777">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A02D63" w:rsidR="00A02D63">
              <w:rPr>
                <w:rFonts w:ascii="Times New Roman" w:hAnsi="Times New Roman" w:cs="Times New Roman"/>
                <w:b/>
                <w:sz w:val="20"/>
                <w:szCs w:val="20"/>
              </w:rPr>
              <w:t>MORTGAGE FOR SOUTH DAKOTA</w:t>
            </w:r>
          </w:p>
        </w:tc>
      </w:tr>
      <w:tr w14:paraId="302B7284" w14:textId="77777777" w:rsidTr="006F3376">
        <w:tblPrEx>
          <w:tblW w:w="9001" w:type="dxa"/>
          <w:tblLayout w:type="fixed"/>
          <w:tblLook w:val="04A0"/>
        </w:tblPrEx>
        <w:tc>
          <w:tcPr>
            <w:tcW w:w="9001" w:type="dxa"/>
            <w:gridSpan w:val="16"/>
            <w:tcBorders>
              <w:top w:val="nil"/>
              <w:left w:val="nil"/>
              <w:bottom w:val="nil"/>
              <w:right w:val="nil"/>
            </w:tcBorders>
          </w:tcPr>
          <w:p w:rsidR="00A02D63" w:rsidRPr="00A02D63" w:rsidP="006F3376" w14:paraId="27DBA3E6" w14:textId="3CC59079">
            <w:pPr>
              <w:rPr>
                <w:rFonts w:ascii="Times New Roman" w:hAnsi="Times New Roman" w:cs="Times New Roman"/>
                <w:i/>
                <w:sz w:val="20"/>
                <w:szCs w:val="20"/>
              </w:rPr>
            </w:pPr>
          </w:p>
        </w:tc>
      </w:tr>
      <w:tr w14:paraId="3FBF6D1A" w14:textId="77777777" w:rsidTr="00FD4825">
        <w:tblPrEx>
          <w:tblW w:w="9001" w:type="dxa"/>
          <w:tblLayout w:type="fixed"/>
          <w:tblLook w:val="04A0"/>
        </w:tblPrEx>
        <w:tc>
          <w:tcPr>
            <w:tcW w:w="9001" w:type="dxa"/>
            <w:gridSpan w:val="16"/>
            <w:tcBorders>
              <w:top w:val="nil"/>
              <w:left w:val="nil"/>
              <w:bottom w:val="nil"/>
              <w:right w:val="nil"/>
            </w:tcBorders>
          </w:tcPr>
          <w:p w:rsidR="00A02D63" w:rsidP="005D256D" w14:paraId="0DD50221" w14:textId="77777777"/>
        </w:tc>
      </w:tr>
      <w:tr w14:paraId="50A7A6FA" w14:textId="77777777" w:rsidTr="00231555">
        <w:tblPrEx>
          <w:tblW w:w="9001" w:type="dxa"/>
          <w:tblLayout w:type="fixed"/>
          <w:tblLook w:val="04A0"/>
        </w:tblPrEx>
        <w:tc>
          <w:tcPr>
            <w:tcW w:w="4064" w:type="dxa"/>
            <w:gridSpan w:val="5"/>
            <w:tcBorders>
              <w:top w:val="nil"/>
              <w:left w:val="nil"/>
              <w:bottom w:val="nil"/>
              <w:right w:val="nil"/>
            </w:tcBorders>
          </w:tcPr>
          <w:p w:rsidR="00A02D63" w:rsidRPr="00A02D63" w:rsidP="005D256D" w14:paraId="2DC9525E" w14:textId="77777777">
            <w:pPr>
              <w:rPr>
                <w:rFonts w:ascii="Times New Roman" w:hAnsi="Times New Roman" w:cs="Times New Roman"/>
                <w:sz w:val="20"/>
                <w:szCs w:val="20"/>
              </w:rPr>
            </w:pPr>
            <w:r w:rsidRPr="00A02D63">
              <w:rPr>
                <w:rFonts w:ascii="Times New Roman" w:hAnsi="Times New Roman" w:cs="Times New Roman"/>
                <w:sz w:val="20"/>
                <w:szCs w:val="20"/>
              </w:rPr>
              <w:t>THIS MORTGAGE (“instrument”) is made on</w:t>
            </w:r>
          </w:p>
        </w:tc>
        <w:tc>
          <w:tcPr>
            <w:tcW w:w="1999" w:type="dxa"/>
            <w:gridSpan w:val="4"/>
            <w:tcBorders>
              <w:top w:val="nil"/>
              <w:left w:val="nil"/>
              <w:bottom w:val="single" w:sz="4" w:space="0" w:color="000000" w:themeColor="text1"/>
              <w:right w:val="nil"/>
            </w:tcBorders>
          </w:tcPr>
          <w:p w:rsidR="00A02D63" w:rsidRPr="00D30969" w:rsidP="00D225D8" w14:paraId="1F69A469" w14:textId="77777777">
            <w:pPr>
              <w:rPr>
                <w:sz w:val="20"/>
              </w:rPr>
            </w:pPr>
            <w:r>
              <w:rPr>
                <w:rFonts w:ascii="Courier New" w:hAnsi="Courier New"/>
                <w:sz w:val="20"/>
              </w:rPr>
              <w:fldChar w:fldCharType="begin">
                <w:ffData>
                  <w:name w:val=""/>
                  <w:enabled/>
                  <w:calcOnExit w:val="0"/>
                  <w:textInput>
                    <w:maxLength w:val="18"/>
                  </w:textInput>
                </w:ffData>
              </w:fldChar>
            </w:r>
            <w:r w:rsidR="00836A50">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597" w:type="dxa"/>
            <w:gridSpan w:val="3"/>
            <w:tcBorders>
              <w:top w:val="nil"/>
              <w:left w:val="nil"/>
              <w:bottom w:val="nil"/>
              <w:right w:val="nil"/>
            </w:tcBorders>
          </w:tcPr>
          <w:p w:rsidR="00A02D63" w:rsidRPr="00A02D63" w:rsidP="005D256D" w14:paraId="32D515D4"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A02D63">
              <w:rPr>
                <w:rFonts w:ascii="Times New Roman" w:hAnsi="Times New Roman" w:cs="Times New Roman"/>
                <w:sz w:val="20"/>
                <w:szCs w:val="20"/>
              </w:rPr>
              <w:t>20</w:t>
            </w:r>
          </w:p>
        </w:tc>
        <w:tc>
          <w:tcPr>
            <w:tcW w:w="546" w:type="dxa"/>
            <w:tcBorders>
              <w:top w:val="nil"/>
              <w:left w:val="nil"/>
              <w:bottom w:val="single" w:sz="4" w:space="0" w:color="000000" w:themeColor="text1"/>
              <w:right w:val="nil"/>
            </w:tcBorders>
          </w:tcPr>
          <w:p w:rsidR="00A02D63" w:rsidRPr="00D30969" w:rsidP="00D225D8" w14:paraId="33B33D02" w14:textId="77777777">
            <w:pPr>
              <w:rPr>
                <w:sz w:val="20"/>
              </w:rPr>
            </w:pPr>
            <w:r>
              <w:rPr>
                <w:rFonts w:ascii="Courier New" w:hAnsi="Courier New"/>
                <w:sz w:val="20"/>
              </w:rPr>
              <w:fldChar w:fldCharType="begin">
                <w:ffData>
                  <w:name w:val=""/>
                  <w:enabled/>
                  <w:calcOnExit w:val="0"/>
                  <w:textInput>
                    <w:maxLength w:val="2"/>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795" w:type="dxa"/>
            <w:gridSpan w:val="3"/>
            <w:tcBorders>
              <w:top w:val="nil"/>
              <w:left w:val="nil"/>
              <w:bottom w:val="nil"/>
              <w:right w:val="nil"/>
            </w:tcBorders>
          </w:tcPr>
          <w:p w:rsidR="00A02D63" w:rsidRPr="00A02D63" w:rsidP="005D256D" w14:paraId="7E384B24" w14:textId="77777777">
            <w:pPr>
              <w:rPr>
                <w:rFonts w:ascii="Times New Roman" w:hAnsi="Times New Roman" w:cs="Times New Roman"/>
                <w:sz w:val="20"/>
                <w:szCs w:val="20"/>
              </w:rPr>
            </w:pPr>
            <w:r w:rsidRPr="00A02D63">
              <w:rPr>
                <w:rFonts w:ascii="Times New Roman" w:hAnsi="Times New Roman" w:cs="Times New Roman"/>
                <w:sz w:val="20"/>
                <w:szCs w:val="20"/>
              </w:rPr>
              <w:t>.  The mortgagor</w:t>
            </w:r>
            <w:r>
              <w:rPr>
                <w:rFonts w:ascii="Times New Roman" w:hAnsi="Times New Roman" w:cs="Times New Roman"/>
                <w:sz w:val="20"/>
                <w:szCs w:val="20"/>
              </w:rPr>
              <w:t xml:space="preserve"> is</w:t>
            </w:r>
          </w:p>
        </w:tc>
      </w:tr>
      <w:bookmarkStart w:id="0" w:name="Text4"/>
      <w:tr w14:paraId="695F7556" w14:textId="77777777" w:rsidTr="00FD4825">
        <w:tblPrEx>
          <w:tblW w:w="9001" w:type="dxa"/>
          <w:tblLayout w:type="fixed"/>
          <w:tblLook w:val="04A0"/>
        </w:tblPrEx>
        <w:tc>
          <w:tcPr>
            <w:tcW w:w="9001" w:type="dxa"/>
            <w:gridSpan w:val="16"/>
            <w:tcBorders>
              <w:top w:val="nil"/>
              <w:left w:val="nil"/>
              <w:bottom w:val="single" w:sz="4" w:space="0" w:color="000000" w:themeColor="text1"/>
              <w:right w:val="nil"/>
            </w:tcBorders>
          </w:tcPr>
          <w:p w:rsidR="00A02D63" w:rsidRPr="00D30969" w:rsidP="00D225D8" w14:paraId="4ABDAB3F" w14:textId="77777777">
            <w:pPr>
              <w:rPr>
                <w:sz w:val="20"/>
              </w:rPr>
            </w:pPr>
            <w:r>
              <w:rPr>
                <w:rFonts w:ascii="Courier New" w:hAnsi="Courier New"/>
                <w:sz w:val="20"/>
              </w:rPr>
              <w:fldChar w:fldCharType="begin">
                <w:ffData>
                  <w:name w:val="Text4"/>
                  <w:enabled/>
                  <w:calcOnExit w:val="0"/>
                  <w:textInput>
                    <w:maxLength w:val="72"/>
                  </w:textInput>
                </w:ffData>
              </w:fldChar>
            </w:r>
            <w:r w:rsidR="00DA438C">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bookmarkEnd w:id="0"/>
          </w:p>
        </w:tc>
      </w:tr>
      <w:tr w14:paraId="1265DBBF" w14:textId="77777777" w:rsidTr="00B9750A">
        <w:tblPrEx>
          <w:tblW w:w="9001" w:type="dxa"/>
          <w:tblLayout w:type="fixed"/>
          <w:tblLook w:val="04A0"/>
        </w:tblPrEx>
        <w:tc>
          <w:tcPr>
            <w:tcW w:w="2531" w:type="dxa"/>
            <w:gridSpan w:val="4"/>
            <w:tcBorders>
              <w:top w:val="nil"/>
              <w:left w:val="nil"/>
              <w:bottom w:val="single" w:sz="4" w:space="0" w:color="000000" w:themeColor="text1"/>
              <w:right w:val="nil"/>
            </w:tcBorders>
          </w:tcPr>
          <w:p w:rsidR="00A02D63" w:rsidRPr="00D30969" w:rsidP="00D225D8" w14:paraId="0E256233" w14:textId="77777777">
            <w:pPr>
              <w:rPr>
                <w:sz w:val="20"/>
              </w:rPr>
            </w:pPr>
            <w:r>
              <w:rPr>
                <w:rFonts w:ascii="Courier New" w:hAnsi="Courier New"/>
                <w:sz w:val="20"/>
              </w:rPr>
              <w:fldChar w:fldCharType="begin">
                <w:ffData>
                  <w:name w:val=""/>
                  <w:enabled/>
                  <w:calcOnExit w:val="0"/>
                  <w:textInput>
                    <w:maxLength w:val="18"/>
                  </w:textInput>
                </w:ffData>
              </w:fldChar>
            </w:r>
            <w:r w:rsidR="00B9750A">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3548" w:type="dxa"/>
            <w:gridSpan w:val="6"/>
            <w:tcBorders>
              <w:top w:val="single" w:sz="4" w:space="0" w:color="000000" w:themeColor="text1"/>
              <w:left w:val="nil"/>
              <w:bottom w:val="nil"/>
              <w:right w:val="nil"/>
            </w:tcBorders>
          </w:tcPr>
          <w:p w:rsidR="00A02D63" w:rsidRPr="00A02D63" w:rsidP="005D256D" w14:paraId="4B34FEF7" w14:textId="77777777">
            <w:pPr>
              <w:rPr>
                <w:rFonts w:ascii="Times New Roman" w:hAnsi="Times New Roman" w:cs="Times New Roman"/>
                <w:sz w:val="20"/>
                <w:szCs w:val="20"/>
              </w:rPr>
            </w:pPr>
            <w:r w:rsidRPr="00A02D63">
              <w:rPr>
                <w:rFonts w:ascii="Times New Roman" w:hAnsi="Times New Roman" w:cs="Times New Roman"/>
                <w:sz w:val="20"/>
                <w:szCs w:val="20"/>
              </w:rPr>
              <w:t>(“Borrower”</w:t>
            </w:r>
            <w:r>
              <w:rPr>
                <w:rFonts w:ascii="Times New Roman" w:hAnsi="Times New Roman" w:cs="Times New Roman"/>
                <w:sz w:val="20"/>
                <w:szCs w:val="20"/>
              </w:rPr>
              <w:t>)</w:t>
            </w:r>
            <w:r w:rsidRPr="00A02D63">
              <w:rPr>
                <w:rFonts w:ascii="Times New Roman" w:hAnsi="Times New Roman" w:cs="Times New Roman"/>
                <w:sz w:val="20"/>
                <w:szCs w:val="20"/>
              </w:rPr>
              <w:t xml:space="preserve"> whose mailing address is</w:t>
            </w:r>
          </w:p>
        </w:tc>
        <w:tc>
          <w:tcPr>
            <w:tcW w:w="2922" w:type="dxa"/>
            <w:gridSpan w:val="6"/>
            <w:tcBorders>
              <w:top w:val="single" w:sz="4" w:space="0" w:color="000000" w:themeColor="text1"/>
              <w:left w:val="nil"/>
              <w:bottom w:val="single" w:sz="4" w:space="0" w:color="000000" w:themeColor="text1"/>
              <w:right w:val="nil"/>
            </w:tcBorders>
          </w:tcPr>
          <w:p w:rsidR="00A02D63" w:rsidRPr="00D30969" w:rsidP="00D225D8" w14:paraId="4B262BA9" w14:textId="77777777">
            <w:pPr>
              <w:rPr>
                <w:sz w:val="20"/>
              </w:rPr>
            </w:pPr>
            <w:r>
              <w:rPr>
                <w:rFonts w:ascii="Courier New" w:hAnsi="Courier New"/>
                <w:sz w:val="20"/>
              </w:rPr>
              <w:fldChar w:fldCharType="begin">
                <w:ffData>
                  <w:name w:val=""/>
                  <w:enabled/>
                  <w:calcOnExit w:val="0"/>
                  <w:textInput>
                    <w:maxLength w:val="22"/>
                  </w:textInput>
                </w:ffData>
              </w:fldChar>
            </w:r>
            <w:r w:rsidR="00B9750A">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r>
      <w:tr w14:paraId="09E1F2C0" w14:textId="77777777" w:rsidTr="00B9750A">
        <w:tblPrEx>
          <w:tblW w:w="9001" w:type="dxa"/>
          <w:tblLayout w:type="fixed"/>
          <w:tblLook w:val="04A0"/>
        </w:tblPrEx>
        <w:tc>
          <w:tcPr>
            <w:tcW w:w="4419" w:type="dxa"/>
            <w:gridSpan w:val="6"/>
            <w:tcBorders>
              <w:top w:val="nil"/>
              <w:left w:val="nil"/>
              <w:bottom w:val="single" w:sz="4" w:space="0" w:color="000000" w:themeColor="text1"/>
              <w:right w:val="nil"/>
            </w:tcBorders>
          </w:tcPr>
          <w:p w:rsidR="00A02D63" w:rsidRPr="00D30969" w:rsidP="00D225D8" w14:paraId="68ABF0B2" w14:textId="77777777">
            <w:pPr>
              <w:rPr>
                <w:sz w:val="20"/>
              </w:rPr>
            </w:pPr>
            <w:r>
              <w:rPr>
                <w:rFonts w:ascii="Courier New" w:hAnsi="Courier New"/>
                <w:sz w:val="20"/>
              </w:rPr>
              <w:fldChar w:fldCharType="begin">
                <w:ffData>
                  <w:name w:val=""/>
                  <w:enabled/>
                  <w:calcOnExit w:val="0"/>
                  <w:textInput>
                    <w:maxLength w:val="34"/>
                  </w:textInput>
                </w:ffData>
              </w:fldChar>
            </w:r>
            <w:r w:rsidR="00B9750A">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4582" w:type="dxa"/>
            <w:gridSpan w:val="10"/>
            <w:tcBorders>
              <w:top w:val="nil"/>
              <w:left w:val="nil"/>
              <w:bottom w:val="nil"/>
              <w:right w:val="nil"/>
            </w:tcBorders>
          </w:tcPr>
          <w:p w:rsidR="00A02D63" w:rsidRPr="00A02D63" w:rsidP="005D256D" w14:paraId="273DD35A" w14:textId="77777777">
            <w:pPr>
              <w:rPr>
                <w:rFonts w:ascii="Times New Roman" w:hAnsi="Times New Roman" w:cs="Times New Roman"/>
                <w:sz w:val="20"/>
                <w:szCs w:val="20"/>
              </w:rPr>
            </w:pPr>
            <w:r w:rsidRPr="00A02D63">
              <w:rPr>
                <w:rFonts w:ascii="Times New Roman" w:hAnsi="Times New Roman" w:cs="Times New Roman"/>
                <w:sz w:val="20"/>
                <w:szCs w:val="20"/>
              </w:rPr>
              <w:t>.  This instrument is given to the United</w:t>
            </w:r>
            <w:r>
              <w:rPr>
                <w:rFonts w:ascii="Times New Roman" w:hAnsi="Times New Roman" w:cs="Times New Roman"/>
                <w:sz w:val="20"/>
                <w:szCs w:val="20"/>
              </w:rPr>
              <w:t xml:space="preserve"> States of</w:t>
            </w:r>
          </w:p>
        </w:tc>
      </w:tr>
      <w:tr w14:paraId="3F0E322F" w14:textId="77777777" w:rsidTr="00FD4825">
        <w:tblPrEx>
          <w:tblW w:w="9001" w:type="dxa"/>
          <w:tblLayout w:type="fixed"/>
          <w:tblLook w:val="04A0"/>
        </w:tblPrEx>
        <w:tc>
          <w:tcPr>
            <w:tcW w:w="9001" w:type="dxa"/>
            <w:gridSpan w:val="16"/>
            <w:tcBorders>
              <w:top w:val="nil"/>
              <w:left w:val="nil"/>
              <w:bottom w:val="nil"/>
              <w:right w:val="nil"/>
            </w:tcBorders>
          </w:tcPr>
          <w:p w:rsidR="00B34C6A" w:rsidRPr="00B34C6A" w:rsidP="005D256D" w14:paraId="3C2A5511" w14:textId="77777777">
            <w:pPr>
              <w:rPr>
                <w:rFonts w:ascii="Times New Roman" w:hAnsi="Times New Roman" w:cs="Times New Roman"/>
                <w:sz w:val="20"/>
                <w:szCs w:val="20"/>
              </w:rPr>
            </w:pPr>
            <w:r w:rsidRPr="00B34C6A">
              <w:rPr>
                <w:rFonts w:ascii="Times New Roman" w:hAnsi="Times New Roman" w:cs="Times New Roman"/>
                <w:sz w:val="20"/>
                <w:szCs w:val="20"/>
              </w:rPr>
              <w:t>America, acting through the Farm Service Agency, United States Department of Agriculture</w:t>
            </w:r>
            <w:r>
              <w:rPr>
                <w:rFonts w:ascii="Times New Roman" w:hAnsi="Times New Roman" w:cs="Times New Roman"/>
                <w:sz w:val="20"/>
                <w:szCs w:val="20"/>
              </w:rPr>
              <w:t xml:space="preserve"> (“Government”)</w:t>
            </w:r>
          </w:p>
        </w:tc>
      </w:tr>
      <w:tr w14:paraId="6365FBB7" w14:textId="77777777" w:rsidTr="00FD4825">
        <w:tblPrEx>
          <w:tblW w:w="9001" w:type="dxa"/>
          <w:tblLayout w:type="fixed"/>
          <w:tblLook w:val="04A0"/>
        </w:tblPrEx>
        <w:tc>
          <w:tcPr>
            <w:tcW w:w="9001" w:type="dxa"/>
            <w:gridSpan w:val="16"/>
            <w:tcBorders>
              <w:top w:val="nil"/>
              <w:left w:val="nil"/>
              <w:bottom w:val="nil"/>
              <w:right w:val="nil"/>
            </w:tcBorders>
          </w:tcPr>
          <w:p w:rsidR="00B34C6A" w:rsidP="00B34C6A" w14:paraId="1EA81A14" w14:textId="77777777">
            <w:pPr>
              <w:rPr>
                <w:rFonts w:ascii="Times New Roman" w:hAnsi="Times New Roman" w:cs="Times New Roman"/>
                <w:sz w:val="20"/>
                <w:szCs w:val="20"/>
              </w:rPr>
            </w:pPr>
            <w:r>
              <w:rPr>
                <w:rFonts w:ascii="Times New Roman" w:hAnsi="Times New Roman" w:cs="Times New Roman"/>
                <w:sz w:val="20"/>
                <w:szCs w:val="20"/>
              </w:rPr>
              <w:t>w</w:t>
            </w:r>
            <w:r w:rsidRPr="00B34C6A">
              <w:rPr>
                <w:rFonts w:ascii="Times New Roman" w:hAnsi="Times New Roman" w:cs="Times New Roman"/>
                <w:sz w:val="20"/>
                <w:szCs w:val="20"/>
              </w:rPr>
              <w:t>ho</w:t>
            </w:r>
            <w:r>
              <w:rPr>
                <w:rFonts w:ascii="Times New Roman" w:hAnsi="Times New Roman" w:cs="Times New Roman"/>
                <w:sz w:val="20"/>
                <w:szCs w:val="20"/>
              </w:rPr>
              <w:t>s</w:t>
            </w:r>
            <w:r w:rsidRPr="00B34C6A">
              <w:rPr>
                <w:rFonts w:ascii="Times New Roman" w:hAnsi="Times New Roman" w:cs="Times New Roman"/>
                <w:sz w:val="20"/>
                <w:szCs w:val="20"/>
              </w:rPr>
              <w:t>e mailing address is 200 4</w:t>
            </w:r>
            <w:r w:rsidRPr="00B34C6A">
              <w:rPr>
                <w:rFonts w:ascii="Times New Roman" w:hAnsi="Times New Roman" w:cs="Times New Roman"/>
                <w:sz w:val="20"/>
                <w:szCs w:val="20"/>
                <w:vertAlign w:val="superscript"/>
              </w:rPr>
              <w:t>th</w:t>
            </w:r>
            <w:r w:rsidRPr="00B34C6A">
              <w:rPr>
                <w:rFonts w:ascii="Times New Roman" w:hAnsi="Times New Roman" w:cs="Times New Roman"/>
                <w:sz w:val="20"/>
                <w:szCs w:val="20"/>
              </w:rPr>
              <w:t xml:space="preserve"> Street SW, Room 308, Federal Bldg., Huron, South Dakot</w:t>
            </w:r>
            <w:r w:rsidR="004D20ED">
              <w:rPr>
                <w:rFonts w:ascii="Times New Roman" w:hAnsi="Times New Roman" w:cs="Times New Roman"/>
                <w:sz w:val="20"/>
                <w:szCs w:val="20"/>
              </w:rPr>
              <w:t>a 57350-2478.</w:t>
            </w:r>
          </w:p>
          <w:p w:rsidR="00B34C6A" w:rsidP="00B34C6A" w14:paraId="31FD4569" w14:textId="77777777">
            <w:pPr>
              <w:rPr>
                <w:rFonts w:ascii="Times New Roman" w:hAnsi="Times New Roman" w:cs="Times New Roman"/>
                <w:sz w:val="20"/>
                <w:szCs w:val="20"/>
              </w:rPr>
            </w:pPr>
          </w:p>
          <w:p w:rsidR="00B34C6A" w:rsidP="00B34C6A" w14:paraId="5C5CA64F" w14:textId="77777777">
            <w:pPr>
              <w:rPr>
                <w:rFonts w:ascii="Times New Roman" w:hAnsi="Times New Roman" w:cs="Times New Roman"/>
                <w:sz w:val="20"/>
                <w:szCs w:val="20"/>
              </w:rPr>
            </w:pPr>
            <w:r>
              <w:rPr>
                <w:rFonts w:ascii="Times New Roman" w:hAnsi="Times New Roman" w:cs="Times New Roman"/>
                <w:sz w:val="20"/>
                <w:szCs w:val="20"/>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B34C6A" w:rsidRPr="00B34C6A" w:rsidP="00B34C6A" w14:paraId="69650461" w14:textId="77777777">
            <w:pPr>
              <w:rPr>
                <w:rFonts w:ascii="Times New Roman" w:hAnsi="Times New Roman" w:cs="Times New Roman"/>
                <w:sz w:val="20"/>
                <w:szCs w:val="20"/>
              </w:rPr>
            </w:pPr>
          </w:p>
        </w:tc>
      </w:tr>
      <w:tr w14:paraId="0D9B4D73" w14:textId="77777777" w:rsidTr="00231555">
        <w:tblPrEx>
          <w:tblW w:w="9001" w:type="dxa"/>
          <w:tblLayout w:type="fixed"/>
          <w:tblLook w:val="04A0"/>
        </w:tblPrEx>
        <w:tc>
          <w:tcPr>
            <w:tcW w:w="2520" w:type="dxa"/>
            <w:gridSpan w:val="3"/>
            <w:tcBorders>
              <w:top w:val="nil"/>
              <w:left w:val="nil"/>
              <w:bottom w:val="nil"/>
              <w:right w:val="nil"/>
            </w:tcBorders>
            <w:vAlign w:val="bottom"/>
          </w:tcPr>
          <w:p w:rsidR="00B34C6A" w:rsidRPr="00ED0448" w:rsidP="00B34C6A" w14:paraId="5A768CB2" w14:textId="77777777">
            <w:pPr>
              <w:jc w:val="center"/>
              <w:rPr>
                <w:rFonts w:ascii="Times New Roman" w:hAnsi="Times New Roman" w:cs="Times New Roman"/>
                <w:sz w:val="20"/>
                <w:szCs w:val="20"/>
                <w:u w:val="single"/>
              </w:rPr>
            </w:pPr>
            <w:r w:rsidRPr="00ED0448">
              <w:rPr>
                <w:rFonts w:ascii="Times New Roman" w:hAnsi="Times New Roman" w:cs="Times New Roman"/>
                <w:sz w:val="20"/>
                <w:szCs w:val="20"/>
              </w:rPr>
              <w:t xml:space="preserve">  </w:t>
            </w:r>
            <w:r w:rsidRPr="00ED0448" w:rsidR="00ED0448">
              <w:rPr>
                <w:rFonts w:ascii="Times New Roman" w:hAnsi="Times New Roman" w:cs="Times New Roman"/>
                <w:sz w:val="20"/>
                <w:szCs w:val="20"/>
              </w:rPr>
              <w:t xml:space="preserve">  </w:t>
            </w:r>
            <w:r w:rsidRPr="00ED0448">
              <w:rPr>
                <w:rFonts w:ascii="Times New Roman" w:hAnsi="Times New Roman" w:cs="Times New Roman"/>
                <w:sz w:val="20"/>
                <w:szCs w:val="20"/>
              </w:rPr>
              <w:t xml:space="preserve">  </w:t>
            </w:r>
            <w:r w:rsidRPr="00ED0448">
              <w:rPr>
                <w:rFonts w:ascii="Times New Roman" w:hAnsi="Times New Roman" w:cs="Times New Roman"/>
                <w:sz w:val="20"/>
                <w:szCs w:val="20"/>
                <w:u w:val="single"/>
              </w:rPr>
              <w:t>Date of Instrument</w:t>
            </w:r>
          </w:p>
        </w:tc>
        <w:tc>
          <w:tcPr>
            <w:tcW w:w="2070" w:type="dxa"/>
            <w:gridSpan w:val="4"/>
            <w:tcBorders>
              <w:top w:val="nil"/>
              <w:left w:val="nil"/>
              <w:bottom w:val="nil"/>
              <w:right w:val="nil"/>
            </w:tcBorders>
            <w:vAlign w:val="bottom"/>
          </w:tcPr>
          <w:p w:rsidR="00B34C6A" w:rsidRPr="00ED0448" w:rsidP="00B34C6A" w14:paraId="1100741D" w14:textId="77777777">
            <w:pPr>
              <w:jc w:val="center"/>
              <w:rPr>
                <w:rFonts w:ascii="Times New Roman" w:hAnsi="Times New Roman" w:cs="Times New Roman"/>
                <w:sz w:val="20"/>
                <w:szCs w:val="20"/>
                <w:u w:val="single"/>
              </w:rPr>
            </w:pPr>
            <w:r>
              <w:rPr>
                <w:rFonts w:ascii="Times New Roman" w:hAnsi="Times New Roman" w:cs="Times New Roman"/>
                <w:sz w:val="20"/>
                <w:szCs w:val="20"/>
              </w:rPr>
              <w:t xml:space="preserve">        </w:t>
            </w:r>
            <w:r w:rsidRPr="00ED0448">
              <w:rPr>
                <w:rFonts w:ascii="Times New Roman" w:hAnsi="Times New Roman" w:cs="Times New Roman"/>
                <w:sz w:val="20"/>
                <w:szCs w:val="20"/>
                <w:u w:val="single"/>
              </w:rPr>
              <w:t>Principal Amount</w:t>
            </w:r>
          </w:p>
        </w:tc>
        <w:tc>
          <w:tcPr>
            <w:tcW w:w="1890" w:type="dxa"/>
            <w:gridSpan w:val="4"/>
            <w:tcBorders>
              <w:top w:val="nil"/>
              <w:left w:val="nil"/>
              <w:bottom w:val="nil"/>
              <w:right w:val="nil"/>
            </w:tcBorders>
            <w:vAlign w:val="bottom"/>
          </w:tcPr>
          <w:p w:rsidR="004D20ED" w:rsidP="004D20ED" w14:paraId="59734224" w14:textId="77777777">
            <w:pPr>
              <w:jc w:val="center"/>
              <w:rPr>
                <w:rFonts w:ascii="Times New Roman" w:hAnsi="Times New Roman" w:cs="Times New Roman"/>
                <w:sz w:val="20"/>
                <w:szCs w:val="20"/>
              </w:rPr>
            </w:pPr>
            <w:r w:rsidRPr="00B34C6A">
              <w:rPr>
                <w:rFonts w:ascii="Times New Roman" w:hAnsi="Times New Roman" w:cs="Times New Roman"/>
                <w:sz w:val="20"/>
                <w:szCs w:val="20"/>
              </w:rPr>
              <w:t>Annual Rate</w:t>
            </w:r>
          </w:p>
          <w:p w:rsidR="00B34C6A" w:rsidRPr="00FD4825" w:rsidP="004D20ED" w14:paraId="35BD5577" w14:textId="77777777">
            <w:pPr>
              <w:jc w:val="center"/>
              <w:rPr>
                <w:rFonts w:ascii="Times New Roman" w:hAnsi="Times New Roman" w:cs="Times New Roman"/>
                <w:sz w:val="20"/>
                <w:szCs w:val="20"/>
                <w:u w:val="single"/>
              </w:rPr>
            </w:pPr>
            <w:r w:rsidRPr="00FD4825">
              <w:rPr>
                <w:rFonts w:ascii="Times New Roman" w:hAnsi="Times New Roman" w:cs="Times New Roman"/>
                <w:sz w:val="20"/>
                <w:szCs w:val="20"/>
                <w:u w:val="single"/>
              </w:rPr>
              <w:t>of Interest</w:t>
            </w:r>
          </w:p>
        </w:tc>
        <w:tc>
          <w:tcPr>
            <w:tcW w:w="2521" w:type="dxa"/>
            <w:gridSpan w:val="5"/>
            <w:tcBorders>
              <w:top w:val="nil"/>
              <w:left w:val="nil"/>
              <w:bottom w:val="nil"/>
              <w:right w:val="nil"/>
            </w:tcBorders>
            <w:vAlign w:val="bottom"/>
          </w:tcPr>
          <w:p w:rsidR="00F64820" w:rsidP="00F64820" w14:paraId="3B848FC5"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B34C6A" w:rsidR="00B34C6A">
              <w:rPr>
                <w:rFonts w:ascii="Times New Roman" w:hAnsi="Times New Roman" w:cs="Times New Roman"/>
                <w:sz w:val="20"/>
                <w:szCs w:val="20"/>
              </w:rPr>
              <w:t>Due Date of Final</w:t>
            </w:r>
          </w:p>
          <w:p w:rsidR="00B34C6A" w:rsidRPr="00B34C6A" w:rsidP="00F64820" w14:paraId="678C54BA"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B34C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D4825">
              <w:rPr>
                <w:rFonts w:ascii="Times New Roman" w:hAnsi="Times New Roman" w:cs="Times New Roman"/>
                <w:sz w:val="20"/>
                <w:szCs w:val="20"/>
                <w:u w:val="single"/>
              </w:rPr>
              <w:t>Installment</w:t>
            </w:r>
          </w:p>
        </w:tc>
      </w:tr>
      <w:tr w14:paraId="13C43A1F" w14:textId="77777777" w:rsidTr="00FD4825">
        <w:tblPrEx>
          <w:tblW w:w="9001" w:type="dxa"/>
          <w:tblLayout w:type="fixed"/>
          <w:tblLook w:val="04A0"/>
        </w:tblPrEx>
        <w:trPr>
          <w:trHeight w:val="161"/>
        </w:trPr>
        <w:tc>
          <w:tcPr>
            <w:tcW w:w="9001" w:type="dxa"/>
            <w:gridSpan w:val="16"/>
            <w:tcBorders>
              <w:top w:val="nil"/>
              <w:left w:val="nil"/>
              <w:bottom w:val="nil"/>
              <w:right w:val="nil"/>
            </w:tcBorders>
          </w:tcPr>
          <w:tbl>
            <w:tblPr>
              <w:tblStyle w:val="TableGrid"/>
              <w:tblW w:w="0" w:type="auto"/>
              <w:tblLayout w:type="fixed"/>
              <w:tblLook w:val="04A0"/>
            </w:tblPr>
            <w:tblGrid>
              <w:gridCol w:w="2425"/>
              <w:gridCol w:w="2070"/>
              <w:gridCol w:w="1530"/>
              <w:gridCol w:w="360"/>
              <w:gridCol w:w="2385"/>
            </w:tblGrid>
            <w:tr w14:paraId="18C6F88E" w14:textId="77777777" w:rsidTr="00192AF7">
              <w:tblPrEx>
                <w:tblW w:w="0" w:type="auto"/>
                <w:tblLayout w:type="fixed"/>
                <w:tblLook w:val="04A0"/>
              </w:tblPrEx>
              <w:tc>
                <w:tcPr>
                  <w:tcW w:w="2425" w:type="dxa"/>
                  <w:tcBorders>
                    <w:top w:val="nil"/>
                    <w:left w:val="nil"/>
                    <w:bottom w:val="nil"/>
                    <w:right w:val="nil"/>
                  </w:tcBorders>
                </w:tcPr>
                <w:p w:rsidR="00836A50" w:rsidP="00D225D8" w14:paraId="19F6DB25" w14:textId="77777777">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2070" w:type="dxa"/>
                  <w:tcBorders>
                    <w:top w:val="nil"/>
                    <w:left w:val="nil"/>
                    <w:bottom w:val="nil"/>
                    <w:right w:val="nil"/>
                  </w:tcBorders>
                </w:tcPr>
                <w:p w:rsidR="00836A50" w:rsidP="00D225D8" w14:paraId="2E41CDEB" w14:textId="77777777">
                  <w:pPr>
                    <w:jc w:val="right"/>
                  </w:pPr>
                  <w:r>
                    <w:rPr>
                      <w:rFonts w:ascii="Courier New" w:hAnsi="Courier New"/>
                      <w:sz w:val="20"/>
                    </w:rPr>
                    <w:fldChar w:fldCharType="begin">
                      <w:ffData>
                        <w:name w:val=""/>
                        <w:enabled/>
                        <w:calcOnExit w:val="0"/>
                        <w:textInput>
                          <w:maxLength w:val="13"/>
                        </w:textInput>
                      </w:ffData>
                    </w:fldChar>
                  </w:r>
                  <w:r>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1530" w:type="dxa"/>
                  <w:tcBorders>
                    <w:top w:val="nil"/>
                    <w:left w:val="nil"/>
                    <w:bottom w:val="nil"/>
                    <w:right w:val="nil"/>
                  </w:tcBorders>
                </w:tcPr>
                <w:p w:rsidR="00836A50" w:rsidP="00D225D8" w14:paraId="2D85820B" w14:textId="77777777">
                  <w:pPr>
                    <w:jc w:val="right"/>
                  </w:pPr>
                  <w:r>
                    <w:rPr>
                      <w:rFonts w:ascii="Courier New" w:hAnsi="Courier New"/>
                      <w:sz w:val="20"/>
                    </w:rPr>
                    <w:fldChar w:fldCharType="begin">
                      <w:ffData>
                        <w:name w:val=""/>
                        <w:enabled/>
                        <w:calcOnExit w:val="0"/>
                        <w:textInput>
                          <w:maxLength w:val="12"/>
                        </w:textInput>
                      </w:ffData>
                    </w:fldChar>
                  </w:r>
                  <w:r>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360" w:type="dxa"/>
                  <w:tcBorders>
                    <w:top w:val="nil"/>
                    <w:left w:val="nil"/>
                    <w:bottom w:val="nil"/>
                    <w:right w:val="nil"/>
                  </w:tcBorders>
                </w:tcPr>
                <w:p w:rsidR="00836A50" w:rsidP="005D256D" w14:paraId="75DAB962" w14:textId="77777777">
                  <w:r>
                    <w:t>%</w:t>
                  </w:r>
                </w:p>
              </w:tc>
              <w:tc>
                <w:tcPr>
                  <w:tcW w:w="2385" w:type="dxa"/>
                  <w:tcBorders>
                    <w:top w:val="nil"/>
                    <w:left w:val="nil"/>
                    <w:bottom w:val="nil"/>
                    <w:right w:val="nil"/>
                  </w:tcBorders>
                  <w:vAlign w:val="center"/>
                </w:tcPr>
                <w:p w:rsidR="00836A50" w:rsidP="00D225D8" w14:paraId="6306D930" w14:textId="77777777">
                  <w:pPr>
                    <w:jc w:val="center"/>
                  </w:pPr>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r>
            <w:tr w14:paraId="0C9ED13A" w14:textId="77777777" w:rsidTr="00192AF7">
              <w:tblPrEx>
                <w:tblW w:w="0" w:type="auto"/>
                <w:tblLayout w:type="fixed"/>
                <w:tblLook w:val="04A0"/>
              </w:tblPrEx>
              <w:tc>
                <w:tcPr>
                  <w:tcW w:w="2425" w:type="dxa"/>
                  <w:tcBorders>
                    <w:top w:val="nil"/>
                    <w:left w:val="nil"/>
                    <w:bottom w:val="nil"/>
                    <w:right w:val="nil"/>
                  </w:tcBorders>
                </w:tcPr>
                <w:p w:rsidR="00231555" w:rsidP="00231555" w14:paraId="243A2B91" w14:textId="77777777">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2070" w:type="dxa"/>
                  <w:tcBorders>
                    <w:top w:val="nil"/>
                    <w:left w:val="nil"/>
                    <w:bottom w:val="nil"/>
                    <w:right w:val="nil"/>
                  </w:tcBorders>
                </w:tcPr>
                <w:p w:rsidR="00231555" w:rsidP="00231555" w14:paraId="66A61431" w14:textId="77777777">
                  <w:pPr>
                    <w:jc w:val="right"/>
                  </w:pPr>
                  <w:r>
                    <w:rPr>
                      <w:rFonts w:ascii="Courier New" w:hAnsi="Courier New"/>
                      <w:sz w:val="20"/>
                    </w:rPr>
                    <w:fldChar w:fldCharType="begin">
                      <w:ffData>
                        <w:name w:val=""/>
                        <w:enabled/>
                        <w:calcOnExit w:val="0"/>
                        <w:textInput>
                          <w:maxLength w:val="13"/>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1530" w:type="dxa"/>
                  <w:tcBorders>
                    <w:top w:val="nil"/>
                    <w:left w:val="nil"/>
                    <w:bottom w:val="nil"/>
                    <w:right w:val="nil"/>
                  </w:tcBorders>
                </w:tcPr>
                <w:p w:rsidR="00231555" w:rsidP="00231555" w14:paraId="0C6196B0" w14:textId="77777777">
                  <w:pPr>
                    <w:jc w:val="right"/>
                  </w:pPr>
                  <w:r>
                    <w:rPr>
                      <w:rFonts w:ascii="Courier New" w:hAnsi="Courier New"/>
                      <w:sz w:val="20"/>
                    </w:rPr>
                    <w:fldChar w:fldCharType="begin">
                      <w:ffData>
                        <w:name w:val=""/>
                        <w:enabled/>
                        <w:calcOnExit w:val="0"/>
                        <w:textInput>
                          <w:maxLength w:val="12"/>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360" w:type="dxa"/>
                  <w:tcBorders>
                    <w:top w:val="nil"/>
                    <w:left w:val="nil"/>
                    <w:bottom w:val="nil"/>
                    <w:right w:val="nil"/>
                  </w:tcBorders>
                </w:tcPr>
                <w:p w:rsidR="00231555" w:rsidP="00231555" w14:paraId="16DE8D38" w14:textId="77777777">
                  <w:r>
                    <w:t>%</w:t>
                  </w:r>
                </w:p>
              </w:tc>
              <w:tc>
                <w:tcPr>
                  <w:tcW w:w="2385" w:type="dxa"/>
                  <w:tcBorders>
                    <w:top w:val="nil"/>
                    <w:left w:val="nil"/>
                    <w:bottom w:val="nil"/>
                    <w:right w:val="nil"/>
                  </w:tcBorders>
                  <w:vAlign w:val="center"/>
                </w:tcPr>
                <w:p w:rsidR="00231555" w:rsidP="00231555" w14:paraId="72DC686B" w14:textId="77777777">
                  <w:pPr>
                    <w:jc w:val="center"/>
                  </w:pPr>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r>
            <w:tr w14:paraId="72A3A650" w14:textId="77777777" w:rsidTr="00192AF7">
              <w:tblPrEx>
                <w:tblW w:w="0" w:type="auto"/>
                <w:tblLayout w:type="fixed"/>
                <w:tblLook w:val="04A0"/>
              </w:tblPrEx>
              <w:tc>
                <w:tcPr>
                  <w:tcW w:w="2425" w:type="dxa"/>
                  <w:tcBorders>
                    <w:top w:val="nil"/>
                    <w:left w:val="nil"/>
                    <w:bottom w:val="nil"/>
                    <w:right w:val="nil"/>
                  </w:tcBorders>
                </w:tcPr>
                <w:p w:rsidR="00231555" w:rsidP="00231555" w14:paraId="43CD5764" w14:textId="77777777">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2070" w:type="dxa"/>
                  <w:tcBorders>
                    <w:top w:val="nil"/>
                    <w:left w:val="nil"/>
                    <w:bottom w:val="nil"/>
                    <w:right w:val="nil"/>
                  </w:tcBorders>
                </w:tcPr>
                <w:p w:rsidR="00231555" w:rsidP="00231555" w14:paraId="379E6F72" w14:textId="77777777">
                  <w:pPr>
                    <w:jc w:val="right"/>
                  </w:pPr>
                  <w:r>
                    <w:rPr>
                      <w:rFonts w:ascii="Courier New" w:hAnsi="Courier New"/>
                      <w:sz w:val="20"/>
                    </w:rPr>
                    <w:fldChar w:fldCharType="begin">
                      <w:ffData>
                        <w:name w:val=""/>
                        <w:enabled/>
                        <w:calcOnExit w:val="0"/>
                        <w:textInput>
                          <w:maxLength w:val="13"/>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1530" w:type="dxa"/>
                  <w:tcBorders>
                    <w:top w:val="nil"/>
                    <w:left w:val="nil"/>
                    <w:bottom w:val="nil"/>
                    <w:right w:val="nil"/>
                  </w:tcBorders>
                </w:tcPr>
                <w:p w:rsidR="00231555" w:rsidP="00231555" w14:paraId="54263344" w14:textId="77777777">
                  <w:pPr>
                    <w:jc w:val="right"/>
                  </w:pPr>
                  <w:r>
                    <w:rPr>
                      <w:rFonts w:ascii="Courier New" w:hAnsi="Courier New"/>
                      <w:sz w:val="20"/>
                    </w:rPr>
                    <w:fldChar w:fldCharType="begin">
                      <w:ffData>
                        <w:name w:val=""/>
                        <w:enabled/>
                        <w:calcOnExit w:val="0"/>
                        <w:textInput>
                          <w:maxLength w:val="12"/>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360" w:type="dxa"/>
                  <w:tcBorders>
                    <w:top w:val="nil"/>
                    <w:left w:val="nil"/>
                    <w:bottom w:val="nil"/>
                    <w:right w:val="nil"/>
                  </w:tcBorders>
                </w:tcPr>
                <w:p w:rsidR="00231555" w:rsidP="00231555" w14:paraId="5889A326" w14:textId="77777777">
                  <w:r>
                    <w:t>%</w:t>
                  </w:r>
                </w:p>
              </w:tc>
              <w:tc>
                <w:tcPr>
                  <w:tcW w:w="2385" w:type="dxa"/>
                  <w:tcBorders>
                    <w:top w:val="nil"/>
                    <w:left w:val="nil"/>
                    <w:bottom w:val="nil"/>
                    <w:right w:val="nil"/>
                  </w:tcBorders>
                  <w:vAlign w:val="center"/>
                </w:tcPr>
                <w:p w:rsidR="00231555" w:rsidP="00231555" w14:paraId="3344D4C7" w14:textId="77777777">
                  <w:pPr>
                    <w:jc w:val="center"/>
                  </w:pPr>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r>
            <w:tr w14:paraId="01975EB5" w14:textId="77777777" w:rsidTr="00192AF7">
              <w:tblPrEx>
                <w:tblW w:w="0" w:type="auto"/>
                <w:tblLayout w:type="fixed"/>
                <w:tblLook w:val="04A0"/>
              </w:tblPrEx>
              <w:tc>
                <w:tcPr>
                  <w:tcW w:w="2425" w:type="dxa"/>
                  <w:tcBorders>
                    <w:top w:val="nil"/>
                    <w:left w:val="nil"/>
                    <w:bottom w:val="nil"/>
                    <w:right w:val="nil"/>
                  </w:tcBorders>
                </w:tcPr>
                <w:p w:rsidR="00231555" w:rsidP="00231555" w14:paraId="0B304AF8" w14:textId="77777777">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2070" w:type="dxa"/>
                  <w:tcBorders>
                    <w:top w:val="nil"/>
                    <w:left w:val="nil"/>
                    <w:bottom w:val="nil"/>
                    <w:right w:val="nil"/>
                  </w:tcBorders>
                </w:tcPr>
                <w:p w:rsidR="00231555" w:rsidP="00231555" w14:paraId="56B8C1F7" w14:textId="77777777">
                  <w:pPr>
                    <w:jc w:val="right"/>
                  </w:pPr>
                  <w:r>
                    <w:rPr>
                      <w:rFonts w:ascii="Courier New" w:hAnsi="Courier New"/>
                      <w:sz w:val="20"/>
                    </w:rPr>
                    <w:fldChar w:fldCharType="begin">
                      <w:ffData>
                        <w:name w:val=""/>
                        <w:enabled/>
                        <w:calcOnExit w:val="0"/>
                        <w:textInput>
                          <w:maxLength w:val="13"/>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1530" w:type="dxa"/>
                  <w:tcBorders>
                    <w:top w:val="nil"/>
                    <w:left w:val="nil"/>
                    <w:bottom w:val="nil"/>
                    <w:right w:val="nil"/>
                  </w:tcBorders>
                </w:tcPr>
                <w:p w:rsidR="00231555" w:rsidP="00231555" w14:paraId="08F61193" w14:textId="77777777">
                  <w:pPr>
                    <w:jc w:val="right"/>
                  </w:pPr>
                  <w:r>
                    <w:rPr>
                      <w:rFonts w:ascii="Courier New" w:hAnsi="Courier New"/>
                      <w:sz w:val="20"/>
                    </w:rPr>
                    <w:fldChar w:fldCharType="begin">
                      <w:ffData>
                        <w:name w:val=""/>
                        <w:enabled/>
                        <w:calcOnExit w:val="0"/>
                        <w:textInput>
                          <w:maxLength w:val="12"/>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360" w:type="dxa"/>
                  <w:tcBorders>
                    <w:top w:val="nil"/>
                    <w:left w:val="nil"/>
                    <w:bottom w:val="nil"/>
                    <w:right w:val="nil"/>
                  </w:tcBorders>
                </w:tcPr>
                <w:p w:rsidR="00231555" w:rsidP="00231555" w14:paraId="630CFD02" w14:textId="77777777">
                  <w:r>
                    <w:t>%</w:t>
                  </w:r>
                </w:p>
              </w:tc>
              <w:tc>
                <w:tcPr>
                  <w:tcW w:w="2385" w:type="dxa"/>
                  <w:tcBorders>
                    <w:top w:val="nil"/>
                    <w:left w:val="nil"/>
                    <w:bottom w:val="nil"/>
                    <w:right w:val="nil"/>
                  </w:tcBorders>
                  <w:vAlign w:val="center"/>
                </w:tcPr>
                <w:p w:rsidR="00231555" w:rsidP="00231555" w14:paraId="04530FF2" w14:textId="77777777">
                  <w:pPr>
                    <w:jc w:val="center"/>
                  </w:pPr>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r>
            <w:tr w14:paraId="0B57E731" w14:textId="77777777" w:rsidTr="00192AF7">
              <w:tblPrEx>
                <w:tblW w:w="0" w:type="auto"/>
                <w:tblLayout w:type="fixed"/>
                <w:tblLook w:val="04A0"/>
              </w:tblPrEx>
              <w:tc>
                <w:tcPr>
                  <w:tcW w:w="2425" w:type="dxa"/>
                  <w:tcBorders>
                    <w:top w:val="nil"/>
                    <w:left w:val="nil"/>
                    <w:bottom w:val="nil"/>
                    <w:right w:val="nil"/>
                  </w:tcBorders>
                </w:tcPr>
                <w:p w:rsidR="00231555" w:rsidP="00231555" w14:paraId="2718E42D" w14:textId="77777777">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2070" w:type="dxa"/>
                  <w:tcBorders>
                    <w:top w:val="nil"/>
                    <w:left w:val="nil"/>
                    <w:bottom w:val="nil"/>
                    <w:right w:val="nil"/>
                  </w:tcBorders>
                </w:tcPr>
                <w:p w:rsidR="00231555" w:rsidP="00231555" w14:paraId="00F66274" w14:textId="77777777">
                  <w:pPr>
                    <w:jc w:val="right"/>
                  </w:pPr>
                  <w:r>
                    <w:rPr>
                      <w:rFonts w:ascii="Courier New" w:hAnsi="Courier New"/>
                      <w:sz w:val="20"/>
                    </w:rPr>
                    <w:fldChar w:fldCharType="begin">
                      <w:ffData>
                        <w:name w:val=""/>
                        <w:enabled/>
                        <w:calcOnExit w:val="0"/>
                        <w:textInput>
                          <w:maxLength w:val="13"/>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1530" w:type="dxa"/>
                  <w:tcBorders>
                    <w:top w:val="nil"/>
                    <w:left w:val="nil"/>
                    <w:bottom w:val="nil"/>
                    <w:right w:val="nil"/>
                  </w:tcBorders>
                </w:tcPr>
                <w:p w:rsidR="00231555" w:rsidP="00231555" w14:paraId="072B9B6D" w14:textId="77777777">
                  <w:pPr>
                    <w:jc w:val="right"/>
                  </w:pPr>
                  <w:r>
                    <w:rPr>
                      <w:rFonts w:ascii="Courier New" w:hAnsi="Courier New"/>
                      <w:sz w:val="20"/>
                    </w:rPr>
                    <w:fldChar w:fldCharType="begin">
                      <w:ffData>
                        <w:name w:val=""/>
                        <w:enabled/>
                        <w:calcOnExit w:val="0"/>
                        <w:textInput>
                          <w:maxLength w:val="12"/>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360" w:type="dxa"/>
                  <w:tcBorders>
                    <w:top w:val="nil"/>
                    <w:left w:val="nil"/>
                    <w:bottom w:val="nil"/>
                    <w:right w:val="nil"/>
                  </w:tcBorders>
                </w:tcPr>
                <w:p w:rsidR="00231555" w:rsidP="00231555" w14:paraId="2EF664ED" w14:textId="77777777">
                  <w:r>
                    <w:t>%</w:t>
                  </w:r>
                </w:p>
              </w:tc>
              <w:tc>
                <w:tcPr>
                  <w:tcW w:w="2385" w:type="dxa"/>
                  <w:tcBorders>
                    <w:top w:val="nil"/>
                    <w:left w:val="nil"/>
                    <w:bottom w:val="nil"/>
                    <w:right w:val="nil"/>
                  </w:tcBorders>
                  <w:vAlign w:val="center"/>
                </w:tcPr>
                <w:p w:rsidR="00231555" w:rsidP="00231555" w14:paraId="3D8AA7E6" w14:textId="77777777">
                  <w:pPr>
                    <w:jc w:val="center"/>
                  </w:pPr>
                  <w:r>
                    <w:rPr>
                      <w:rFonts w:ascii="Courier New" w:hAnsi="Courier New"/>
                      <w:sz w:val="20"/>
                    </w:rPr>
                    <w:fldChar w:fldCharType="begin">
                      <w:ffData>
                        <w:name w:val=""/>
                        <w:enabled/>
                        <w:calcOnExit w:val="0"/>
                        <w:textInput>
                          <w:maxLength w:val="18"/>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r>
          </w:tbl>
          <w:p w:rsidR="004D20ED" w:rsidP="005D256D" w14:paraId="464D04F6" w14:textId="77777777"/>
        </w:tc>
      </w:tr>
      <w:tr w14:paraId="41824A86" w14:textId="77777777" w:rsidTr="00FD4825">
        <w:tblPrEx>
          <w:tblW w:w="9001" w:type="dxa"/>
          <w:tblLayout w:type="fixed"/>
          <w:tblLook w:val="04A0"/>
        </w:tblPrEx>
        <w:trPr>
          <w:trHeight w:val="2222"/>
        </w:trPr>
        <w:tc>
          <w:tcPr>
            <w:tcW w:w="9001" w:type="dxa"/>
            <w:gridSpan w:val="16"/>
            <w:tcBorders>
              <w:top w:val="nil"/>
              <w:left w:val="nil"/>
              <w:bottom w:val="nil"/>
              <w:right w:val="nil"/>
            </w:tcBorders>
          </w:tcPr>
          <w:p w:rsidR="00F64820" w:rsidP="004D20ED" w14:paraId="69F66830" w14:textId="77777777">
            <w:pPr>
              <w:autoSpaceDE w:val="0"/>
              <w:autoSpaceDN w:val="0"/>
              <w:adjustRightInd w:val="0"/>
              <w:rPr>
                <w:rFonts w:ascii="Times New Roman" w:hAnsi="Times New Roman" w:cs="Times New Roman"/>
              </w:rPr>
            </w:pPr>
          </w:p>
          <w:p w:rsidR="004437DE" w:rsidP="004D20ED" w14:paraId="2D07EABB" w14:textId="77777777">
            <w:pPr>
              <w:autoSpaceDE w:val="0"/>
              <w:autoSpaceDN w:val="0"/>
              <w:adjustRightInd w:val="0"/>
              <w:rPr>
                <w:rFonts w:ascii="Times New Roman" w:hAnsi="Times New Roman" w:cs="Times New Roman"/>
                <w:color w:val="000000"/>
                <w:sz w:val="20"/>
              </w:rPr>
            </w:pPr>
            <w:r w:rsidRPr="004D20ED">
              <w:rPr>
                <w:rFonts w:ascii="Times New Roman" w:hAnsi="Times New Roman" w:cs="Times New Roman"/>
              </w:rPr>
              <w:t xml:space="preserve"> </w:t>
            </w:r>
            <w:r w:rsidRPr="004D20ED">
              <w:rPr>
                <w:rFonts w:ascii="Times New Roman" w:hAnsi="Times New Roman" w:cs="Times New Roman"/>
                <w:color w:val="000000"/>
                <w:sz w:val="20"/>
              </w:rPr>
              <w:t>(The interest rate for any limited resource farm ownership or limited resource operating loans secured by this instrument may be increased as provided in Government regulations and the note.)</w:t>
            </w:r>
          </w:p>
          <w:p w:rsidR="004437DE" w:rsidP="004D20ED" w14:paraId="23C4D3FD" w14:textId="77777777">
            <w:pPr>
              <w:autoSpaceDE w:val="0"/>
              <w:autoSpaceDN w:val="0"/>
              <w:adjustRightInd w:val="0"/>
              <w:rPr>
                <w:rFonts w:ascii="Times New Roman" w:hAnsi="Times New Roman" w:cs="Times New Roman"/>
                <w:color w:val="000000"/>
                <w:sz w:val="20"/>
              </w:rPr>
            </w:pPr>
          </w:p>
          <w:p w:rsidR="004437DE" w:rsidP="004D20ED" w14:paraId="51055266" w14:textId="77777777">
            <w:pPr>
              <w:autoSpaceDE w:val="0"/>
              <w:autoSpaceDN w:val="0"/>
              <w:adjustRightInd w:val="0"/>
              <w:rPr>
                <w:rFonts w:ascii="Times New Roman" w:hAnsi="Times New Roman" w:cs="Times New Roman"/>
                <w:color w:val="000000"/>
                <w:sz w:val="20"/>
              </w:rPr>
            </w:pPr>
            <w:r w:rsidRPr="004D20ED">
              <w:rPr>
                <w:rFonts w:ascii="Times New Roman" w:hAnsi="Times New Roman" w:cs="Times New Roman"/>
                <w:color w:val="000000"/>
                <w:sz w:val="20"/>
              </w:rPr>
              <w:t>By execution of this instrument, Borrower acknowledges receipt of all of the proceeds of the loan or loans evidenced by the above note.</w:t>
            </w:r>
          </w:p>
          <w:p w:rsidR="004437DE" w:rsidP="004D20ED" w14:paraId="5436E374" w14:textId="77777777">
            <w:pPr>
              <w:autoSpaceDE w:val="0"/>
              <w:autoSpaceDN w:val="0"/>
              <w:adjustRightInd w:val="0"/>
              <w:rPr>
                <w:rFonts w:ascii="Times New Roman" w:hAnsi="Times New Roman" w:cs="Times New Roman"/>
                <w:color w:val="000000"/>
                <w:sz w:val="20"/>
              </w:rPr>
            </w:pPr>
          </w:p>
          <w:p w:rsidR="004437DE" w:rsidP="004437DE" w14:paraId="58C0AF28" w14:textId="77777777">
            <w:pPr>
              <w:autoSpaceDE w:val="0"/>
              <w:autoSpaceDN w:val="0"/>
              <w:adjustRightInd w:val="0"/>
              <w:rPr>
                <w:rFonts w:ascii="Times New Roman" w:hAnsi="Times New Roman" w:cs="Times New Roman"/>
                <w:color w:val="000000"/>
                <w:sz w:val="20"/>
              </w:rPr>
            </w:pPr>
            <w:r w:rsidRPr="004437DE">
              <w:rPr>
                <w:rFonts w:ascii="Times New Roman" w:hAnsi="Times New Roman" w:cs="Times New Roman"/>
                <w:color w:val="000000"/>
                <w:sz w:val="20"/>
              </w:rPr>
              <w:t>This instrument secures to the Government:  (1) payment of the note and all extensions, renewals, and modifications thereof; (2) recapture of any amount due under any Shared Appreciation Agreement entered</w:t>
            </w:r>
          </w:p>
          <w:p w:rsidR="004437DE" w:rsidP="004437DE" w14:paraId="730C7F73" w14:textId="77777777">
            <w:pPr>
              <w:autoSpaceDE w:val="0"/>
              <w:autoSpaceDN w:val="0"/>
              <w:adjustRightInd w:val="0"/>
            </w:pPr>
            <w:r w:rsidRPr="004437DE">
              <w:rPr>
                <w:rFonts w:ascii="Times New Roman" w:hAnsi="Times New Roman" w:cs="Times New Roman"/>
                <w:color w:val="000000"/>
                <w:sz w:val="20"/>
              </w:rPr>
              <w:t>into pursuant to</w:t>
            </w:r>
            <w:r>
              <w:rPr>
                <w:rFonts w:ascii="Times New Roman" w:hAnsi="Times New Roman" w:cs="Times New Roman"/>
                <w:color w:val="000000"/>
                <w:sz w:val="20"/>
              </w:rPr>
              <w:t xml:space="preserve"> </w:t>
            </w:r>
            <w:r w:rsidRPr="004437DE">
              <w:rPr>
                <w:rFonts w:ascii="Times New Roman" w:hAnsi="Times New Roman" w:cs="Times New Roman"/>
                <w:color w:val="000000"/>
                <w:sz w:val="20"/>
              </w:rPr>
              <w:t xml:space="preserve">7 U.S.C. § 2001; (3) payment of all advances and expenditures, with interest, made by the </w:t>
            </w:r>
          </w:p>
        </w:tc>
      </w:tr>
      <w:tr w14:paraId="3084428A" w14:textId="77777777" w:rsidTr="00FD4825">
        <w:tblPrEx>
          <w:tblW w:w="9001" w:type="dxa"/>
          <w:tblLayout w:type="fixed"/>
          <w:tblLook w:val="04A0"/>
        </w:tblPrEx>
        <w:tc>
          <w:tcPr>
            <w:tcW w:w="9001" w:type="dxa"/>
            <w:gridSpan w:val="16"/>
            <w:tcBorders>
              <w:top w:val="nil"/>
              <w:left w:val="nil"/>
              <w:bottom w:val="nil"/>
              <w:right w:val="nil"/>
            </w:tcBorders>
            <w:vAlign w:val="center"/>
          </w:tcPr>
          <w:p w:rsidR="004437DE" w:rsidRPr="004437DE" w:rsidP="004437DE" w14:paraId="3E71D850" w14:textId="77777777">
            <w:pPr>
              <w:jc w:val="center"/>
              <w:rPr>
                <w:rFonts w:ascii="Times New Roman" w:hAnsi="Times New Roman" w:cs="Times New Roman"/>
                <w:sz w:val="20"/>
                <w:szCs w:val="20"/>
              </w:rPr>
            </w:pPr>
          </w:p>
        </w:tc>
      </w:tr>
      <w:tr w14:paraId="47422F0F" w14:textId="77777777" w:rsidTr="00B9750A">
        <w:tblPrEx>
          <w:tblW w:w="9001" w:type="dxa"/>
          <w:tblLayout w:type="fixed"/>
          <w:tblLook w:val="04A0"/>
        </w:tblPrEx>
        <w:trPr>
          <w:gridAfter w:val="8"/>
          <w:wAfter w:w="4113" w:type="dxa"/>
        </w:trPr>
        <w:tc>
          <w:tcPr>
            <w:tcW w:w="833" w:type="dxa"/>
            <w:tcBorders>
              <w:top w:val="nil"/>
              <w:left w:val="nil"/>
              <w:bottom w:val="nil"/>
              <w:right w:val="nil"/>
            </w:tcBorders>
          </w:tcPr>
          <w:p w:rsidR="00ED01D6" w:rsidP="005D256D" w14:paraId="267D9352" w14:textId="77777777"/>
        </w:tc>
        <w:tc>
          <w:tcPr>
            <w:tcW w:w="4055" w:type="dxa"/>
            <w:gridSpan w:val="7"/>
            <w:tcBorders>
              <w:top w:val="nil"/>
              <w:left w:val="nil"/>
              <w:bottom w:val="nil"/>
              <w:right w:val="nil"/>
            </w:tcBorders>
            <w:vAlign w:val="bottom"/>
          </w:tcPr>
          <w:p w:rsidR="00ED01D6" w:rsidRPr="004437DE" w:rsidP="001C25C0" w14:paraId="3A897B0B" w14:textId="686FE7C1">
            <w:pPr>
              <w:jc w:val="right"/>
              <w:rPr>
                <w:rFonts w:ascii="Times New Roman" w:hAnsi="Times New Roman" w:cs="Times New Roman"/>
                <w:sz w:val="20"/>
                <w:szCs w:val="20"/>
              </w:rPr>
            </w:pPr>
          </w:p>
        </w:tc>
      </w:tr>
      <w:tr w14:paraId="74AD41D7" w14:textId="77777777" w:rsidTr="00FD4825">
        <w:tblPrEx>
          <w:tblW w:w="9001" w:type="dxa"/>
          <w:tblLayout w:type="fixed"/>
          <w:tblLook w:val="04A0"/>
        </w:tblPrEx>
        <w:trPr>
          <w:trHeight w:val="1601"/>
        </w:trPr>
        <w:tc>
          <w:tcPr>
            <w:tcW w:w="9001" w:type="dxa"/>
            <w:gridSpan w:val="16"/>
            <w:tcBorders>
              <w:top w:val="nil"/>
              <w:left w:val="nil"/>
              <w:bottom w:val="nil"/>
              <w:right w:val="nil"/>
            </w:tcBorders>
          </w:tcPr>
          <w:p w:rsidR="004437DE" w:rsidP="004437DE" w14:paraId="51143906" w14:textId="77777777">
            <w:pPr>
              <w:autoSpaceDE w:val="0"/>
              <w:autoSpaceDN w:val="0"/>
              <w:adjustRightInd w:val="0"/>
              <w:rPr>
                <w:rFonts w:ascii="Times New Roman" w:hAnsi="Times New Roman" w:cs="Times New Roman"/>
                <w:color w:val="000000"/>
                <w:sz w:val="20"/>
              </w:rPr>
            </w:pPr>
            <w:r w:rsidRPr="004437DE">
              <w:rPr>
                <w:rFonts w:ascii="Times New Roman" w:hAnsi="Times New Roman" w:cs="Times New Roman"/>
                <w:color w:val="000000"/>
                <w:sz w:val="20"/>
              </w:rPr>
              <w:t>Government, and (4) the obligations and covenants of Borrower set forth in this instrument, the note, and any other loan agreements.</w:t>
            </w:r>
          </w:p>
          <w:p w:rsidR="004437DE" w:rsidRPr="004437DE" w:rsidP="004437DE" w14:paraId="0FDC8E93" w14:textId="77777777">
            <w:pPr>
              <w:autoSpaceDE w:val="0"/>
              <w:autoSpaceDN w:val="0"/>
              <w:adjustRightInd w:val="0"/>
              <w:rPr>
                <w:rFonts w:ascii="Times New Roman" w:hAnsi="Times New Roman" w:cs="Times New Roman"/>
                <w:color w:val="000000"/>
                <w:sz w:val="20"/>
              </w:rPr>
            </w:pPr>
          </w:p>
          <w:p w:rsidR="00DA438C" w:rsidP="005D41C0" w14:paraId="1B564664" w14:textId="77777777">
            <w:pPr>
              <w:autoSpaceDE w:val="0"/>
              <w:autoSpaceDN w:val="0"/>
              <w:adjustRightInd w:val="0"/>
              <w:rPr>
                <w:rFonts w:ascii="Times New Roman" w:hAnsi="Times New Roman" w:cs="Times New Roman"/>
                <w:color w:val="000000"/>
                <w:sz w:val="20"/>
              </w:rPr>
            </w:pPr>
            <w:r w:rsidRPr="004437DE">
              <w:rPr>
                <w:rFonts w:ascii="Times New Roman" w:hAnsi="Times New Roman" w:cs="Times New Roman"/>
                <w:color w:val="000000"/>
                <w:sz w:val="20"/>
              </w:rPr>
              <w:t xml:space="preserve">In consideration of any loan made by the Government pursuant to the Consolidated Farm and Rural Development Act, 7 U.S.C. § 1921 </w:t>
            </w:r>
            <w:r w:rsidRPr="004437DE">
              <w:rPr>
                <w:rFonts w:ascii="Times New Roman" w:hAnsi="Times New Roman" w:cs="Times New Roman"/>
                <w:color w:val="000000"/>
                <w:sz w:val="20"/>
                <w:u w:val="single"/>
              </w:rPr>
              <w:t>et.</w:t>
            </w:r>
            <w:r w:rsidRPr="004437DE">
              <w:rPr>
                <w:rFonts w:ascii="Times New Roman" w:hAnsi="Times New Roman" w:cs="Times New Roman"/>
                <w:color w:val="000000"/>
                <w:sz w:val="20"/>
              </w:rPr>
              <w:t xml:space="preserve"> </w:t>
            </w:r>
            <w:r w:rsidRPr="004437DE">
              <w:rPr>
                <w:rFonts w:ascii="Times New Roman" w:hAnsi="Times New Roman" w:cs="Times New Roman"/>
                <w:color w:val="000000"/>
                <w:sz w:val="20"/>
                <w:u w:val="single"/>
              </w:rPr>
              <w:t>seq</w:t>
            </w:r>
            <w:r w:rsidRPr="004437DE">
              <w:rPr>
                <w:rFonts w:ascii="Times New Roman" w:hAnsi="Times New Roman" w:cs="Times New Roman"/>
                <w:color w:val="000000"/>
                <w:sz w:val="20"/>
              </w:rPr>
              <w:t xml:space="preserve">. as evidenced by the note, Borrower irrevocably mortgages, </w:t>
            </w:r>
            <w:r w:rsidR="005D41C0">
              <w:rPr>
                <w:rFonts w:ascii="Times New Roman" w:hAnsi="Times New Roman" w:cs="Times New Roman"/>
                <w:color w:val="000000"/>
                <w:sz w:val="20"/>
              </w:rPr>
              <w:t>grants and conveys to the Government the following described property situated in the State of South Dakota, County or Counties of:</w:t>
            </w:r>
          </w:p>
          <w:p w:rsidR="0024514A" w:rsidRPr="0024514A" w:rsidP="005D41C0" w14:paraId="57D72B84" w14:textId="77777777">
            <w:pPr>
              <w:autoSpaceDE w:val="0"/>
              <w:autoSpaceDN w:val="0"/>
              <w:adjustRightInd w:val="0"/>
              <w:rPr>
                <w:rFonts w:ascii="Times New Roman" w:hAnsi="Times New Roman" w:cs="Times New Roman"/>
                <w:color w:val="000000"/>
                <w:sz w:val="20"/>
              </w:rPr>
            </w:pPr>
          </w:p>
        </w:tc>
      </w:tr>
      <w:tr w14:paraId="27E7ADA1" w14:textId="77777777" w:rsidTr="00DA438C">
        <w:tblPrEx>
          <w:tblW w:w="9001" w:type="dxa"/>
          <w:tblLayout w:type="fixed"/>
          <w:tblLook w:val="04A0"/>
        </w:tblPrEx>
        <w:tc>
          <w:tcPr>
            <w:tcW w:w="8714" w:type="dxa"/>
            <w:gridSpan w:val="15"/>
            <w:tcBorders>
              <w:top w:val="nil"/>
              <w:left w:val="nil"/>
              <w:bottom w:val="nil"/>
              <w:right w:val="nil"/>
            </w:tcBorders>
          </w:tcPr>
          <w:tbl>
            <w:tblPr>
              <w:tblStyle w:val="TableGrid"/>
              <w:tblW w:w="8530" w:type="dxa"/>
              <w:tblLayout w:type="fixed"/>
              <w:tblLook w:val="04A0"/>
            </w:tblPr>
            <w:tblGrid>
              <w:gridCol w:w="8530"/>
            </w:tblGrid>
            <w:tr w14:paraId="310115BB" w14:textId="77777777" w:rsidTr="00DA438C">
              <w:tblPrEx>
                <w:tblW w:w="8530" w:type="dxa"/>
                <w:tblLayout w:type="fixed"/>
                <w:tblLook w:val="04A0"/>
              </w:tblPrEx>
              <w:tc>
                <w:tcPr>
                  <w:tcW w:w="8530" w:type="dxa"/>
                  <w:tcBorders>
                    <w:top w:val="nil"/>
                    <w:left w:val="nil"/>
                    <w:right w:val="nil"/>
                  </w:tcBorders>
                </w:tcPr>
                <w:p w:rsidR="00DA438C" w:rsidP="00D225D8" w14:paraId="35C3BB9C" w14:textId="77777777">
                  <w:r>
                    <w:rPr>
                      <w:rFonts w:ascii="Courier New" w:hAnsi="Courier New"/>
                      <w:sz w:val="20"/>
                    </w:rPr>
                    <w:fldChar w:fldCharType="begin">
                      <w:ffData>
                        <w:name w:val=""/>
                        <w:enabled/>
                        <w:calcOnExit w:val="0"/>
                        <w:textInput>
                          <w:maxLength w:val="136"/>
                        </w:textInput>
                      </w:ffData>
                    </w:fldChar>
                  </w:r>
                  <w:r w:rsidR="00824356">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r>
          </w:tbl>
          <w:p w:rsidR="005D41C0" w:rsidP="005D256D" w14:paraId="11AB7A68" w14:textId="77777777"/>
        </w:tc>
        <w:tc>
          <w:tcPr>
            <w:tcW w:w="287" w:type="dxa"/>
            <w:tcBorders>
              <w:top w:val="nil"/>
              <w:left w:val="nil"/>
              <w:bottom w:val="nil"/>
              <w:right w:val="nil"/>
            </w:tcBorders>
          </w:tcPr>
          <w:p w:rsidR="005D41C0" w:rsidP="005D256D" w14:paraId="7A83A897" w14:textId="77777777">
            <w:r>
              <w:t>:</w:t>
            </w:r>
          </w:p>
        </w:tc>
      </w:tr>
      <w:tr w14:paraId="6E535D69" w14:textId="77777777" w:rsidTr="00DA438C">
        <w:tblPrEx>
          <w:tblW w:w="9001" w:type="dxa"/>
          <w:tblLayout w:type="fixed"/>
          <w:tblLook w:val="04A0"/>
        </w:tblPrEx>
        <w:tc>
          <w:tcPr>
            <w:tcW w:w="8714" w:type="dxa"/>
            <w:gridSpan w:val="15"/>
            <w:tcBorders>
              <w:top w:val="nil"/>
              <w:left w:val="nil"/>
              <w:bottom w:val="nil"/>
              <w:right w:val="nil"/>
            </w:tcBorders>
            <w:vAlign w:val="center"/>
          </w:tcPr>
          <w:p w:rsidR="005D41C0" w:rsidRPr="005D41C0" w:rsidP="005D41C0" w14:paraId="7DFCCE3B" w14:textId="77777777">
            <w:pPr>
              <w:jc w:val="center"/>
              <w:rPr>
                <w:rFonts w:ascii="Times New Roman" w:hAnsi="Times New Roman" w:cs="Times New Roman"/>
                <w:sz w:val="20"/>
                <w:szCs w:val="20"/>
              </w:rPr>
            </w:pPr>
            <w:r w:rsidRPr="005D41C0">
              <w:rPr>
                <w:rFonts w:ascii="Times New Roman" w:hAnsi="Times New Roman" w:cs="Times New Roman"/>
                <w:sz w:val="20"/>
                <w:szCs w:val="20"/>
              </w:rPr>
              <w:t>See attached Exhibit A for legal description.</w:t>
            </w:r>
          </w:p>
        </w:tc>
        <w:tc>
          <w:tcPr>
            <w:tcW w:w="287" w:type="dxa"/>
            <w:tcBorders>
              <w:top w:val="nil"/>
              <w:left w:val="nil"/>
              <w:bottom w:val="nil"/>
              <w:right w:val="nil"/>
            </w:tcBorders>
          </w:tcPr>
          <w:p w:rsidR="005D41C0" w:rsidP="005D256D" w14:paraId="668097FB" w14:textId="77777777"/>
        </w:tc>
      </w:tr>
      <w:tr w14:paraId="58276377" w14:textId="77777777" w:rsidTr="00FD4825">
        <w:tblPrEx>
          <w:tblW w:w="9001" w:type="dxa"/>
          <w:tblLayout w:type="fixed"/>
          <w:tblLook w:val="04A0"/>
        </w:tblPrEx>
        <w:tc>
          <w:tcPr>
            <w:tcW w:w="9001" w:type="dxa"/>
            <w:gridSpan w:val="16"/>
            <w:tcBorders>
              <w:top w:val="nil"/>
              <w:left w:val="nil"/>
              <w:bottom w:val="nil"/>
              <w:right w:val="nil"/>
            </w:tcBorders>
          </w:tcPr>
          <w:p w:rsidR="005D41C0" w:rsidP="005D41C0" w14:paraId="0F336E33" w14:textId="77777777">
            <w:pPr>
              <w:autoSpaceDE w:val="0"/>
              <w:autoSpaceDN w:val="0"/>
              <w:adjustRightInd w:val="0"/>
              <w:rPr>
                <w:rFonts w:ascii="Times New Roman" w:hAnsi="Times New Roman" w:cs="Times New Roman"/>
                <w:color w:val="000000"/>
                <w:sz w:val="20"/>
              </w:rPr>
            </w:pPr>
          </w:p>
          <w:p w:rsidR="005D41C0" w:rsidRPr="004437DE" w:rsidP="005D41C0" w14:paraId="4317411E" w14:textId="77777777">
            <w:pPr>
              <w:autoSpaceDE w:val="0"/>
              <w:autoSpaceDN w:val="0"/>
              <w:adjustRightInd w:val="0"/>
              <w:rPr>
                <w:rFonts w:ascii="Times New Roman" w:hAnsi="Times New Roman" w:cs="Times New Roman"/>
                <w:color w:val="000000"/>
                <w:sz w:val="20"/>
              </w:rPr>
            </w:pPr>
            <w:r w:rsidRPr="004437DE">
              <w:rPr>
                <w:rFonts w:ascii="Times New Roman" w:hAnsi="Times New Roman" w:cs="Times New Roman"/>
                <w:color w:val="000000"/>
                <w:sz w:val="20"/>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5D41C0" w:rsidP="005D41C0" w14:paraId="6E29E447" w14:textId="77777777"/>
        </w:tc>
      </w:tr>
      <w:tr w14:paraId="26775DEA" w14:textId="77777777" w:rsidTr="00FD4825">
        <w:tblPrEx>
          <w:tblW w:w="9001" w:type="dxa"/>
          <w:tblLayout w:type="fixed"/>
          <w:tblLook w:val="04A0"/>
        </w:tblPrEx>
        <w:tc>
          <w:tcPr>
            <w:tcW w:w="9001" w:type="dxa"/>
            <w:gridSpan w:val="16"/>
            <w:tcBorders>
              <w:top w:val="nil"/>
              <w:left w:val="nil"/>
              <w:bottom w:val="nil"/>
              <w:right w:val="nil"/>
            </w:tcBorders>
          </w:tcPr>
          <w:p w:rsidR="005D41C0" w:rsidRPr="005D41C0" w:rsidP="005D41C0" w14:paraId="7A1FA6D1" w14:textId="77777777">
            <w:pPr>
              <w:autoSpaceDE w:val="0"/>
              <w:autoSpaceDN w:val="0"/>
              <w:adjustRightInd w:val="0"/>
              <w:rPr>
                <w:rFonts w:ascii="Times New Roman" w:hAnsi="Times New Roman" w:cs="Times New Roman"/>
                <w:color w:val="000000"/>
                <w:sz w:val="20"/>
              </w:rPr>
            </w:pPr>
            <w:r w:rsidRPr="005D41C0">
              <w:rPr>
                <w:rFonts w:ascii="Times New Roman" w:hAnsi="Times New Roman" w:cs="Times New Roman"/>
                <w:color w:val="000000"/>
                <w:sz w:val="20"/>
              </w:rPr>
              <w:t xml:space="preserve">Borrower COVENANTS that Borrower is lawfully </w:t>
            </w:r>
            <w:r w:rsidR="00066189">
              <w:rPr>
                <w:rFonts w:ascii="Times New Roman" w:hAnsi="Times New Roman" w:cs="Times New Roman"/>
                <w:color w:val="000000"/>
                <w:sz w:val="20"/>
              </w:rPr>
              <w:t>seized</w:t>
            </w:r>
            <w:r w:rsidR="0051708D">
              <w:rPr>
                <w:rFonts w:ascii="Times New Roman" w:hAnsi="Times New Roman" w:cs="Times New Roman"/>
                <w:color w:val="000000"/>
                <w:sz w:val="20"/>
              </w:rPr>
              <w:t xml:space="preserve"> </w:t>
            </w:r>
            <w:r w:rsidRPr="005D41C0">
              <w:rPr>
                <w:rFonts w:ascii="Times New Roman" w:hAnsi="Times New Roman" w:cs="Times New Roman"/>
                <w:color w:val="000000"/>
                <w:sz w:val="20"/>
              </w:rPr>
              <w:t>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5D41C0" w:rsidP="005D256D" w14:paraId="2B4F90EB" w14:textId="77777777"/>
        </w:tc>
      </w:tr>
      <w:tr w14:paraId="70D888BB" w14:textId="77777777" w:rsidTr="00FD4825">
        <w:tblPrEx>
          <w:tblW w:w="9001" w:type="dxa"/>
          <w:tblLayout w:type="fixed"/>
          <w:tblLook w:val="04A0"/>
        </w:tblPrEx>
        <w:tc>
          <w:tcPr>
            <w:tcW w:w="9001" w:type="dxa"/>
            <w:gridSpan w:val="16"/>
            <w:tcBorders>
              <w:top w:val="nil"/>
              <w:left w:val="nil"/>
              <w:bottom w:val="nil"/>
              <w:right w:val="nil"/>
            </w:tcBorders>
          </w:tcPr>
          <w:p w:rsidR="005D41C0" w:rsidRPr="005D41C0" w:rsidP="005D41C0" w14:paraId="4C5AABFB" w14:textId="77777777">
            <w:pPr>
              <w:autoSpaceDE w:val="0"/>
              <w:autoSpaceDN w:val="0"/>
              <w:adjustRightInd w:val="0"/>
              <w:rPr>
                <w:rFonts w:ascii="Times New Roman" w:hAnsi="Times New Roman" w:cs="Times New Roman"/>
                <w:color w:val="000000"/>
                <w:sz w:val="20"/>
              </w:rPr>
            </w:pPr>
            <w:r w:rsidRPr="005D41C0">
              <w:rPr>
                <w:rFonts w:ascii="Times New Roman" w:hAnsi="Times New Roman" w:cs="Times New Roman"/>
                <w:color w:val="000000"/>
                <w:sz w:val="20"/>
              </w:rPr>
              <w:t>This instrument combines uniform covenants for national use and non-uniform covenants with limited variations by jurisdiction to constitute a uniform mortgage covering real property.</w:t>
            </w:r>
          </w:p>
          <w:p w:rsidR="005D41C0" w:rsidP="005D256D" w14:paraId="4D848B15" w14:textId="77777777"/>
        </w:tc>
      </w:tr>
      <w:tr w14:paraId="4DF73F98" w14:textId="77777777" w:rsidTr="00FD4825">
        <w:tblPrEx>
          <w:tblW w:w="9001" w:type="dxa"/>
          <w:tblLayout w:type="fixed"/>
          <w:tblLook w:val="04A0"/>
        </w:tblPrEx>
        <w:tc>
          <w:tcPr>
            <w:tcW w:w="9001" w:type="dxa"/>
            <w:gridSpan w:val="16"/>
            <w:tcBorders>
              <w:top w:val="nil"/>
              <w:left w:val="nil"/>
              <w:bottom w:val="nil"/>
              <w:right w:val="nil"/>
            </w:tcBorders>
          </w:tcPr>
          <w:p w:rsidR="005D41C0" w:rsidRPr="005D41C0" w:rsidP="005D41C0" w14:paraId="3E02618C" w14:textId="77777777">
            <w:pPr>
              <w:autoSpaceDE w:val="0"/>
              <w:autoSpaceDN w:val="0"/>
              <w:adjustRightInd w:val="0"/>
              <w:rPr>
                <w:rFonts w:ascii="Times New Roman" w:hAnsi="Times New Roman" w:cs="Times New Roman"/>
                <w:color w:val="000000"/>
                <w:sz w:val="20"/>
              </w:rPr>
            </w:pPr>
            <w:r w:rsidRPr="005D41C0">
              <w:rPr>
                <w:rFonts w:ascii="Times New Roman" w:hAnsi="Times New Roman" w:cs="Times New Roman"/>
                <w:color w:val="000000"/>
                <w:sz w:val="20"/>
              </w:rPr>
              <w:t>UNIFORM COVENANTS.  Borrower COVENANTS AND AGREES as follows:</w:t>
            </w:r>
          </w:p>
          <w:p w:rsidR="005D41C0" w:rsidP="005D256D" w14:paraId="7C651C2F" w14:textId="77777777"/>
        </w:tc>
      </w:tr>
      <w:tr w14:paraId="2D596247" w14:textId="77777777" w:rsidTr="00FD4825">
        <w:tblPrEx>
          <w:tblW w:w="9001" w:type="dxa"/>
          <w:tblLayout w:type="fixed"/>
          <w:tblLook w:val="04A0"/>
        </w:tblPrEx>
        <w:tc>
          <w:tcPr>
            <w:tcW w:w="9001" w:type="dxa"/>
            <w:gridSpan w:val="16"/>
            <w:tcBorders>
              <w:top w:val="nil"/>
              <w:left w:val="nil"/>
              <w:bottom w:val="nil"/>
              <w:right w:val="nil"/>
            </w:tcBorders>
          </w:tcPr>
          <w:p w:rsidR="00506BF9" w:rsidRPr="00506BF9" w:rsidP="00506BF9" w14:paraId="214F8243" w14:textId="77777777">
            <w:pPr>
              <w:autoSpaceDE w:val="0"/>
              <w:autoSpaceDN w:val="0"/>
              <w:adjustRightInd w:val="0"/>
              <w:ind w:firstLine="720"/>
              <w:rPr>
                <w:rFonts w:ascii="Times New Roman" w:hAnsi="Times New Roman" w:cs="Times New Roman"/>
                <w:color w:val="000000"/>
                <w:sz w:val="20"/>
              </w:rPr>
            </w:pPr>
            <w:r w:rsidRPr="00506BF9">
              <w:rPr>
                <w:rFonts w:ascii="Times New Roman" w:hAnsi="Times New Roman" w:cs="Times New Roman"/>
                <w:color w:val="000000"/>
                <w:sz w:val="20"/>
              </w:rPr>
              <w:t>1.</w:t>
            </w:r>
            <w:r w:rsidRPr="00506BF9">
              <w:rPr>
                <w:rFonts w:ascii="Times New Roman" w:hAnsi="Times New Roman" w:cs="Times New Roman"/>
                <w:b/>
                <w:color w:val="000000"/>
                <w:sz w:val="20"/>
              </w:rPr>
              <w:t xml:space="preserve">  Payment.  </w:t>
            </w:r>
            <w:r w:rsidRPr="00506BF9">
              <w:rPr>
                <w:rFonts w:ascii="Times New Roman" w:hAnsi="Times New Roman" w:cs="Times New Roman"/>
                <w:color w:val="000000"/>
                <w:sz w:val="20"/>
              </w:rPr>
              <w:t xml:space="preserve">Borrower shall pay promptly when due any indebtedness to the Government secured by this instrument. </w:t>
            </w:r>
          </w:p>
          <w:p w:rsidR="00506BF9" w:rsidRPr="00506BF9" w:rsidP="005D256D" w14:paraId="0245083B" w14:textId="77777777">
            <w:pPr>
              <w:rPr>
                <w:rFonts w:ascii="Times New Roman" w:hAnsi="Times New Roman" w:cs="Times New Roman"/>
              </w:rPr>
            </w:pPr>
          </w:p>
        </w:tc>
      </w:tr>
      <w:tr w14:paraId="64026D6F" w14:textId="77777777" w:rsidTr="00FD4825">
        <w:tblPrEx>
          <w:tblW w:w="9001" w:type="dxa"/>
          <w:tblLayout w:type="fixed"/>
          <w:tblLook w:val="04A0"/>
        </w:tblPrEx>
        <w:tc>
          <w:tcPr>
            <w:tcW w:w="9001" w:type="dxa"/>
            <w:gridSpan w:val="16"/>
            <w:tcBorders>
              <w:top w:val="nil"/>
              <w:left w:val="nil"/>
              <w:bottom w:val="nil"/>
              <w:right w:val="nil"/>
            </w:tcBorders>
          </w:tcPr>
          <w:p w:rsidR="00506BF9" w:rsidRPr="00506BF9" w:rsidP="00506BF9" w14:paraId="591C0307" w14:textId="77777777">
            <w:pPr>
              <w:autoSpaceDE w:val="0"/>
              <w:autoSpaceDN w:val="0"/>
              <w:adjustRightInd w:val="0"/>
              <w:ind w:firstLine="720"/>
              <w:rPr>
                <w:rFonts w:ascii="Times New Roman" w:hAnsi="Times New Roman" w:cs="Times New Roman"/>
                <w:color w:val="000000"/>
                <w:sz w:val="20"/>
              </w:rPr>
            </w:pPr>
            <w:r w:rsidRPr="00506BF9">
              <w:rPr>
                <w:rFonts w:ascii="Times New Roman" w:hAnsi="Times New Roman" w:cs="Times New Roman"/>
                <w:color w:val="000000"/>
                <w:sz w:val="20"/>
              </w:rPr>
              <w:t>2.</w:t>
            </w:r>
            <w:r w:rsidRPr="00506BF9">
              <w:rPr>
                <w:rFonts w:ascii="Times New Roman" w:hAnsi="Times New Roman" w:cs="Times New Roman"/>
                <w:b/>
                <w:color w:val="000000"/>
                <w:sz w:val="20"/>
              </w:rPr>
              <w:t xml:space="preserve">  Fees.  </w:t>
            </w:r>
            <w:r w:rsidRPr="00506BF9">
              <w:rPr>
                <w:rFonts w:ascii="Times New Roman" w:hAnsi="Times New Roman" w:cs="Times New Roman"/>
                <w:color w:val="000000"/>
                <w:sz w:val="20"/>
              </w:rPr>
              <w:t>Borrower shall pay to the Government such fees and other charges that may now or later be required by Government regulations.</w:t>
            </w:r>
          </w:p>
          <w:p w:rsidR="00506BF9" w:rsidRPr="00506BF9" w:rsidP="005D256D" w14:paraId="22AD0E18" w14:textId="77777777">
            <w:pPr>
              <w:rPr>
                <w:rFonts w:ascii="Times New Roman" w:hAnsi="Times New Roman" w:cs="Times New Roman"/>
              </w:rPr>
            </w:pPr>
          </w:p>
        </w:tc>
      </w:tr>
      <w:tr w14:paraId="5CDD34FE" w14:textId="77777777" w:rsidTr="00FD4825">
        <w:tblPrEx>
          <w:tblW w:w="9001" w:type="dxa"/>
          <w:tblLayout w:type="fixed"/>
          <w:tblLook w:val="04A0"/>
        </w:tblPrEx>
        <w:tc>
          <w:tcPr>
            <w:tcW w:w="9001" w:type="dxa"/>
            <w:gridSpan w:val="16"/>
            <w:tcBorders>
              <w:top w:val="nil"/>
              <w:left w:val="nil"/>
              <w:bottom w:val="nil"/>
              <w:right w:val="nil"/>
            </w:tcBorders>
          </w:tcPr>
          <w:p w:rsidR="00506BF9" w:rsidRPr="00506BF9" w:rsidP="00506BF9" w14:paraId="4C2D1670" w14:textId="77777777">
            <w:pPr>
              <w:autoSpaceDE w:val="0"/>
              <w:autoSpaceDN w:val="0"/>
              <w:adjustRightInd w:val="0"/>
              <w:spacing w:line="192" w:lineRule="exact"/>
              <w:ind w:firstLine="720"/>
              <w:rPr>
                <w:rFonts w:ascii="Times New Roman" w:hAnsi="Times New Roman" w:cs="Times New Roman"/>
                <w:color w:val="000000"/>
                <w:sz w:val="20"/>
              </w:rPr>
            </w:pPr>
            <w:r w:rsidRPr="00506BF9">
              <w:rPr>
                <w:rFonts w:ascii="Times New Roman" w:hAnsi="Times New Roman" w:cs="Times New Roman"/>
                <w:color w:val="000000"/>
                <w:sz w:val="20"/>
              </w:rPr>
              <w:t>3.</w:t>
            </w:r>
            <w:r w:rsidRPr="00506BF9">
              <w:rPr>
                <w:rFonts w:ascii="Times New Roman" w:hAnsi="Times New Roman" w:cs="Times New Roman"/>
                <w:b/>
                <w:color w:val="000000"/>
                <w:sz w:val="20"/>
              </w:rPr>
              <w:t xml:space="preserve">  Application of payments.  </w:t>
            </w:r>
            <w:r w:rsidRPr="00506BF9">
              <w:rPr>
                <w:rFonts w:ascii="Times New Roman" w:hAnsi="Times New Roman" w:cs="Times New Roman"/>
                <w:color w:val="000000"/>
                <w:sz w:val="20"/>
              </w:rPr>
              <w:t>Unless applicable law or Government's regulations provide otherwise, all payments received by Government shall be applied in the following order of priority:  (a) to advances made under this instrument; (b) to accrued interest due under the note; (c) to principal due under the note; (d) to late charges and other fees and charges.</w:t>
            </w:r>
          </w:p>
          <w:p w:rsidR="00506BF9" w:rsidP="005D256D" w14:paraId="78C29BBA" w14:textId="77777777"/>
        </w:tc>
      </w:tr>
      <w:tr w14:paraId="3686AA14" w14:textId="77777777" w:rsidTr="00FD4825">
        <w:tblPrEx>
          <w:tblW w:w="9001" w:type="dxa"/>
          <w:tblLayout w:type="fixed"/>
          <w:tblLook w:val="04A0"/>
        </w:tblPrEx>
        <w:tc>
          <w:tcPr>
            <w:tcW w:w="9001" w:type="dxa"/>
            <w:gridSpan w:val="16"/>
            <w:tcBorders>
              <w:top w:val="nil"/>
              <w:left w:val="nil"/>
              <w:bottom w:val="nil"/>
              <w:right w:val="nil"/>
            </w:tcBorders>
          </w:tcPr>
          <w:p w:rsidR="00506BF9" w:rsidP="005D256D" w14:paraId="2D46C905" w14:textId="77777777">
            <w:pPr>
              <w:rPr>
                <w:rFonts w:ascii="Times New Roman" w:hAnsi="Times New Roman" w:cs="Times New Roman"/>
                <w:color w:val="000000"/>
                <w:sz w:val="20"/>
              </w:rPr>
            </w:pPr>
            <w:r>
              <w:rPr>
                <w:rFonts w:ascii="Times New Roman" w:hAnsi="Times New Roman" w:cs="Times New Roman"/>
                <w:color w:val="000000"/>
                <w:sz w:val="20"/>
              </w:rPr>
              <w:t xml:space="preserve">              </w:t>
            </w:r>
            <w:r w:rsidRPr="00506BF9">
              <w:rPr>
                <w:rFonts w:ascii="Times New Roman" w:hAnsi="Times New Roman" w:cs="Times New Roman"/>
                <w:color w:val="000000"/>
                <w:sz w:val="20"/>
              </w:rPr>
              <w:t>4.</w:t>
            </w:r>
            <w:r w:rsidRPr="00506BF9">
              <w:rPr>
                <w:rFonts w:ascii="Times New Roman" w:hAnsi="Times New Roman" w:cs="Times New Roman"/>
                <w:b/>
                <w:color w:val="000000"/>
                <w:sz w:val="20"/>
              </w:rPr>
              <w:t xml:space="preserve">  Taxes, liens, etc.  </w:t>
            </w:r>
            <w:r w:rsidRPr="00506BF9">
              <w:rPr>
                <w:rFonts w:ascii="Times New Roman" w:hAnsi="Times New Roman" w:cs="Times New Roman"/>
                <w:color w:val="000000"/>
                <w:sz w:val="20"/>
              </w:rPr>
              <w:t>Borrower shall pay when due all taxes, liens, judgments, encumbrances, and assessments lawfully attaching to or assessed against the property and promptly deliver to the Government without demand receipts evidencing such payments</w:t>
            </w:r>
            <w:r>
              <w:rPr>
                <w:rFonts w:ascii="Times New Roman" w:hAnsi="Times New Roman" w:cs="Times New Roman"/>
                <w:color w:val="000000"/>
                <w:sz w:val="20"/>
              </w:rPr>
              <w:t>.</w:t>
            </w:r>
          </w:p>
          <w:p w:rsidR="00506BF9" w:rsidRPr="00506BF9" w:rsidP="005D256D" w14:paraId="0F9A8901" w14:textId="77777777">
            <w:pPr>
              <w:rPr>
                <w:rFonts w:ascii="Times New Roman" w:hAnsi="Times New Roman" w:cs="Times New Roman"/>
              </w:rPr>
            </w:pPr>
          </w:p>
        </w:tc>
      </w:tr>
      <w:tr w14:paraId="5B770A48" w14:textId="77777777" w:rsidTr="00FD4825">
        <w:tblPrEx>
          <w:tblW w:w="9001" w:type="dxa"/>
          <w:tblLayout w:type="fixed"/>
          <w:tblLook w:val="04A0"/>
        </w:tblPrEx>
        <w:tc>
          <w:tcPr>
            <w:tcW w:w="9001" w:type="dxa"/>
            <w:gridSpan w:val="16"/>
            <w:tcBorders>
              <w:top w:val="nil"/>
              <w:left w:val="nil"/>
              <w:bottom w:val="nil"/>
              <w:right w:val="nil"/>
            </w:tcBorders>
          </w:tcPr>
          <w:p w:rsidR="00506BF9" w:rsidP="0024514A" w14:paraId="67379C60" w14:textId="77777777">
            <w:pPr>
              <w:autoSpaceDE w:val="0"/>
              <w:autoSpaceDN w:val="0"/>
              <w:adjustRightInd w:val="0"/>
              <w:spacing w:line="192" w:lineRule="exact"/>
              <w:ind w:firstLine="720"/>
            </w:pPr>
            <w:r w:rsidRPr="00506BF9">
              <w:rPr>
                <w:rFonts w:ascii="Times New Roman" w:hAnsi="Times New Roman" w:cs="Times New Roman"/>
                <w:color w:val="000000"/>
                <w:sz w:val="20"/>
              </w:rPr>
              <w:t>5.</w:t>
            </w:r>
            <w:r w:rsidRPr="00506BF9">
              <w:rPr>
                <w:rFonts w:ascii="Times New Roman" w:hAnsi="Times New Roman" w:cs="Times New Roman"/>
                <w:b/>
                <w:color w:val="000000"/>
                <w:sz w:val="20"/>
              </w:rPr>
              <w:t xml:space="preserve">  Assignment.  </w:t>
            </w:r>
            <w:r w:rsidRPr="00506BF9">
              <w:rPr>
                <w:rFonts w:ascii="Times New Roman" w:hAnsi="Times New Roman" w:cs="Times New Roman"/>
                <w:color w:val="000000"/>
                <w:sz w:val="20"/>
              </w:rPr>
              <w:t xml:space="preserve">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w:t>
            </w:r>
          </w:p>
        </w:tc>
      </w:tr>
      <w:tr w14:paraId="1EC2AE94" w14:textId="77777777" w:rsidTr="005F3028">
        <w:tblPrEx>
          <w:tblW w:w="9001" w:type="dxa"/>
          <w:tblLayout w:type="fixed"/>
          <w:tblLook w:val="04A0"/>
        </w:tblPrEx>
        <w:tc>
          <w:tcPr>
            <w:tcW w:w="9001" w:type="dxa"/>
            <w:gridSpan w:val="16"/>
            <w:tcBorders>
              <w:top w:val="nil"/>
              <w:left w:val="nil"/>
              <w:bottom w:val="nil"/>
              <w:right w:val="nil"/>
            </w:tcBorders>
          </w:tcPr>
          <w:p w:rsidR="005F3028" w:rsidRPr="00506BF9" w:rsidP="00506BF9" w14:paraId="00D24C38" w14:textId="77777777">
            <w:pPr>
              <w:autoSpaceDE w:val="0"/>
              <w:autoSpaceDN w:val="0"/>
              <w:adjustRightInd w:val="0"/>
              <w:spacing w:line="192" w:lineRule="exact"/>
              <w:ind w:firstLine="720"/>
              <w:rPr>
                <w:rFonts w:ascii="Times New Roman" w:hAnsi="Times New Roman" w:cs="Times New Roman"/>
                <w:color w:val="000000"/>
                <w:sz w:val="20"/>
              </w:rPr>
            </w:pPr>
          </w:p>
        </w:tc>
      </w:tr>
      <w:tr w14:paraId="57E2DDE9" w14:textId="77777777" w:rsidTr="005F3028">
        <w:tblPrEx>
          <w:tblW w:w="9001" w:type="dxa"/>
          <w:tblLayout w:type="fixed"/>
          <w:tblLook w:val="04A0"/>
        </w:tblPrEx>
        <w:trPr>
          <w:trHeight w:val="386"/>
        </w:trPr>
        <w:tc>
          <w:tcPr>
            <w:tcW w:w="9001" w:type="dxa"/>
            <w:gridSpan w:val="16"/>
            <w:tcBorders>
              <w:top w:val="nil"/>
              <w:left w:val="nil"/>
              <w:bottom w:val="nil"/>
              <w:right w:val="nil"/>
            </w:tcBorders>
          </w:tcPr>
          <w:p w:rsidR="00506BF9" w:rsidP="005D256D" w14:paraId="2DB01A04" w14:textId="77777777"/>
        </w:tc>
      </w:tr>
      <w:tr w14:paraId="75383684" w14:textId="77777777" w:rsidTr="005F3028">
        <w:tblPrEx>
          <w:tblW w:w="9001" w:type="dxa"/>
          <w:tblLayout w:type="fixed"/>
          <w:tblLook w:val="04A0"/>
        </w:tblPrEx>
        <w:tc>
          <w:tcPr>
            <w:tcW w:w="9001" w:type="dxa"/>
            <w:gridSpan w:val="16"/>
            <w:tcBorders>
              <w:top w:val="nil"/>
              <w:left w:val="nil"/>
              <w:bottom w:val="nil"/>
              <w:right w:val="nil"/>
            </w:tcBorders>
          </w:tcPr>
          <w:p w:rsidR="0024514A" w:rsidP="0024514A" w14:paraId="7A604761" w14:textId="77777777">
            <w:pPr>
              <w:autoSpaceDE w:val="0"/>
              <w:autoSpaceDN w:val="0"/>
              <w:adjustRightInd w:val="0"/>
              <w:spacing w:line="192" w:lineRule="exact"/>
              <w:rPr>
                <w:rFonts w:ascii="Times New Roman" w:hAnsi="Times New Roman" w:cs="Times New Roman"/>
                <w:color w:val="000000"/>
                <w:sz w:val="20"/>
              </w:rPr>
            </w:pPr>
          </w:p>
          <w:p w:rsidR="00ED01D6" w:rsidP="0024514A" w14:paraId="5B8C7A62" w14:textId="77777777">
            <w:pPr>
              <w:autoSpaceDE w:val="0"/>
              <w:autoSpaceDN w:val="0"/>
              <w:adjustRightInd w:val="0"/>
              <w:spacing w:line="192" w:lineRule="exact"/>
              <w:rPr>
                <w:rFonts w:ascii="Times New Roman" w:hAnsi="Times New Roman" w:cs="Times New Roman"/>
                <w:color w:val="000000"/>
                <w:sz w:val="20"/>
              </w:rPr>
            </w:pPr>
          </w:p>
          <w:p w:rsidR="0024514A" w:rsidP="0024514A" w14:paraId="5A9F4CCC" w14:textId="77777777">
            <w:pPr>
              <w:autoSpaceDE w:val="0"/>
              <w:autoSpaceDN w:val="0"/>
              <w:adjustRightInd w:val="0"/>
              <w:spacing w:line="192" w:lineRule="exact"/>
              <w:rPr>
                <w:rFonts w:ascii="Times New Roman" w:hAnsi="Times New Roman" w:cs="Times New Roman"/>
                <w:color w:val="000000"/>
                <w:sz w:val="20"/>
              </w:rPr>
            </w:pPr>
          </w:p>
          <w:p w:rsidR="0024514A" w:rsidP="0024514A" w14:paraId="2C5211FE" w14:textId="24E5EE86">
            <w:pPr>
              <w:autoSpaceDE w:val="0"/>
              <w:autoSpaceDN w:val="0"/>
              <w:adjustRightInd w:val="0"/>
              <w:spacing w:line="192" w:lineRule="exact"/>
              <w:rPr>
                <w:rFonts w:ascii="Times New Roman" w:hAnsi="Times New Roman" w:cs="Times New Roman"/>
                <w:color w:val="000000"/>
                <w:sz w:val="20"/>
              </w:rPr>
            </w:pPr>
            <w:r w:rsidRPr="00506BF9">
              <w:rPr>
                <w:rFonts w:ascii="Times New Roman" w:hAnsi="Times New Roman" w:cs="Times New Roman"/>
                <w:color w:val="000000"/>
                <w:sz w:val="20"/>
              </w:rPr>
              <w:t>or become due and payable to the Borrower or Borrower</w:t>
            </w:r>
            <w:r w:rsidR="00ED01D6">
              <w:rPr>
                <w:rFonts w:ascii="Times New Roman" w:hAnsi="Times New Roman" w:cs="Times New Roman"/>
                <w:color w:val="000000"/>
                <w:sz w:val="20"/>
              </w:rPr>
              <w:t>’</w:t>
            </w:r>
            <w:r w:rsidRPr="00506BF9">
              <w:rPr>
                <w:rFonts w:ascii="Times New Roman" w:hAnsi="Times New Roman" w:cs="Times New Roman"/>
                <w:color w:val="000000"/>
                <w:sz w:val="20"/>
              </w:rPr>
              <w:t xml:space="preserve">s assigns under any existing or future oil, gas, mining or mineral lease covering any portion of the property; and </w:t>
            </w:r>
            <w:r w:rsidR="00ED01D6">
              <w:rPr>
                <w:rFonts w:ascii="Times New Roman" w:hAnsi="Times New Roman" w:cs="Times New Roman"/>
                <w:color w:val="000000"/>
                <w:sz w:val="20"/>
              </w:rPr>
              <w:t>©</w:t>
            </w:r>
            <w:r w:rsidRPr="00506BF9">
              <w:rPr>
                <w:rFonts w:ascii="Times New Roman" w:hAnsi="Times New Roman" w:cs="Times New Roman"/>
                <w:color w:val="000000"/>
                <w:sz w:val="20"/>
              </w:rPr>
              <w:t xml:space="preserve"> all rents, issues, profits, income and </w:t>
            </w:r>
          </w:p>
          <w:p w:rsidR="00506BF9" w:rsidRPr="005F3028" w:rsidP="005D256D" w14:paraId="6388F59E" w14:textId="77777777">
            <w:pPr>
              <w:rPr>
                <w:rFonts w:ascii="Times New Roman" w:hAnsi="Times New Roman" w:cs="Times New Roman"/>
                <w:color w:val="000000"/>
                <w:sz w:val="20"/>
              </w:rPr>
            </w:pPr>
            <w:r w:rsidRPr="005F3028">
              <w:rPr>
                <w:rFonts w:ascii="Times New Roman" w:hAnsi="Times New Roman" w:cs="Times New Roman"/>
                <w:color w:val="000000"/>
                <w:sz w:val="20"/>
              </w:rPr>
              <w:t>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506BF9" w:rsidP="005D256D" w14:paraId="18439F05" w14:textId="77777777"/>
        </w:tc>
      </w:tr>
      <w:tr w14:paraId="5869B38B" w14:textId="77777777" w:rsidTr="005F3028">
        <w:tblPrEx>
          <w:tblW w:w="9001" w:type="dxa"/>
          <w:tblLayout w:type="fixed"/>
          <w:tblLook w:val="04A0"/>
        </w:tblPrEx>
        <w:tc>
          <w:tcPr>
            <w:tcW w:w="9001" w:type="dxa"/>
            <w:gridSpan w:val="16"/>
            <w:tcBorders>
              <w:top w:val="nil"/>
              <w:left w:val="nil"/>
              <w:bottom w:val="nil"/>
              <w:right w:val="nil"/>
            </w:tcBorders>
          </w:tcPr>
          <w:p w:rsidR="00506BF9" w:rsidRPr="00506BF9" w:rsidP="00506BF9" w14:paraId="08904C89" w14:textId="77777777">
            <w:pPr>
              <w:autoSpaceDE w:val="0"/>
              <w:autoSpaceDN w:val="0"/>
              <w:adjustRightInd w:val="0"/>
              <w:spacing w:line="192" w:lineRule="exact"/>
              <w:rPr>
                <w:rFonts w:ascii="Times New Roman" w:hAnsi="Times New Roman" w:cs="Times New Roman"/>
                <w:color w:val="000000"/>
                <w:sz w:val="20"/>
              </w:rPr>
            </w:pPr>
            <w:r w:rsidRPr="00506BF9">
              <w:rPr>
                <w:rFonts w:ascii="Times New Roman" w:hAnsi="Times New Roman" w:cs="Times New Roman"/>
                <w:color w:val="000000"/>
                <w:sz w:val="20"/>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06BF9" w:rsidRPr="00506BF9" w:rsidP="005D256D" w14:paraId="22D4CA82" w14:textId="77777777">
            <w:pPr>
              <w:rPr>
                <w:rFonts w:ascii="Times New Roman" w:hAnsi="Times New Roman" w:cs="Times New Roman"/>
              </w:rPr>
            </w:pPr>
          </w:p>
        </w:tc>
      </w:tr>
      <w:tr w14:paraId="3B435D67" w14:textId="77777777" w:rsidTr="005F3028">
        <w:tblPrEx>
          <w:tblW w:w="9001" w:type="dxa"/>
          <w:tblLayout w:type="fixed"/>
          <w:tblLook w:val="04A0"/>
        </w:tblPrEx>
        <w:tc>
          <w:tcPr>
            <w:tcW w:w="9001" w:type="dxa"/>
            <w:gridSpan w:val="16"/>
            <w:tcBorders>
              <w:top w:val="nil"/>
              <w:left w:val="nil"/>
              <w:bottom w:val="nil"/>
              <w:right w:val="nil"/>
            </w:tcBorders>
          </w:tcPr>
          <w:p w:rsidR="00506BF9" w:rsidRPr="00506BF9" w:rsidP="00506BF9" w14:paraId="6A19BEEC" w14:textId="06B7DF3E">
            <w:pPr>
              <w:autoSpaceDE w:val="0"/>
              <w:autoSpaceDN w:val="0"/>
              <w:adjustRightInd w:val="0"/>
              <w:spacing w:line="192" w:lineRule="exact"/>
              <w:rPr>
                <w:rFonts w:ascii="Times New Roman" w:hAnsi="Times New Roman" w:cs="Times New Roman"/>
                <w:color w:val="000000"/>
                <w:sz w:val="20"/>
              </w:rPr>
            </w:pPr>
            <w:r w:rsidRPr="00506BF9">
              <w:rPr>
                <w:rFonts w:ascii="Times New Roman" w:hAnsi="Times New Roman" w:cs="Times New Roman"/>
                <w:color w:val="000000"/>
                <w:sz w:val="20"/>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w:t>
            </w:r>
            <w:r w:rsidRPr="00506BF9" w:rsidR="00937445">
              <w:rPr>
                <w:rFonts w:ascii="Times New Roman" w:hAnsi="Times New Roman" w:cs="Times New Roman"/>
                <w:color w:val="000000"/>
                <w:sz w:val="20"/>
              </w:rPr>
              <w:t>Governm</w:t>
            </w:r>
            <w:r w:rsidR="00937445">
              <w:rPr>
                <w:rFonts w:ascii="Times New Roman" w:hAnsi="Times New Roman" w:cs="Times New Roman"/>
                <w:color w:val="000000"/>
                <w:sz w:val="20"/>
              </w:rPr>
              <w:t>e</w:t>
            </w:r>
            <w:r w:rsidRPr="00506BF9" w:rsidR="00937445">
              <w:rPr>
                <w:rFonts w:ascii="Times New Roman" w:hAnsi="Times New Roman" w:cs="Times New Roman"/>
                <w:color w:val="000000"/>
                <w:sz w:val="20"/>
              </w:rPr>
              <w:t>nt’s</w:t>
            </w:r>
            <w:r w:rsidRPr="00506BF9">
              <w:rPr>
                <w:rFonts w:ascii="Times New Roman" w:hAnsi="Times New Roman" w:cs="Times New Roman"/>
                <w:color w:val="000000"/>
                <w:sz w:val="20"/>
              </w:rPr>
              <w:t xml:space="preserve">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506BF9" w:rsidRPr="00506BF9" w:rsidP="005D256D" w14:paraId="78BE655B" w14:textId="77777777">
            <w:pPr>
              <w:rPr>
                <w:rFonts w:ascii="Times New Roman" w:hAnsi="Times New Roman" w:cs="Times New Roman"/>
              </w:rPr>
            </w:pPr>
          </w:p>
        </w:tc>
      </w:tr>
      <w:tr w14:paraId="302FDB8A" w14:textId="77777777" w:rsidTr="005F3028">
        <w:tblPrEx>
          <w:tblW w:w="9001" w:type="dxa"/>
          <w:tblLayout w:type="fixed"/>
          <w:tblLook w:val="04A0"/>
        </w:tblPrEx>
        <w:tc>
          <w:tcPr>
            <w:tcW w:w="9001" w:type="dxa"/>
            <w:gridSpan w:val="16"/>
            <w:tcBorders>
              <w:top w:val="nil"/>
              <w:left w:val="nil"/>
              <w:bottom w:val="nil"/>
              <w:right w:val="nil"/>
            </w:tcBorders>
          </w:tcPr>
          <w:p w:rsidR="000C1FBD" w:rsidRPr="000C1FBD" w:rsidP="000C1FBD" w14:paraId="22631050" w14:textId="77777777">
            <w:pPr>
              <w:autoSpaceDE w:val="0"/>
              <w:autoSpaceDN w:val="0"/>
              <w:adjustRightInd w:val="0"/>
              <w:spacing w:line="192" w:lineRule="exact"/>
              <w:ind w:firstLine="720"/>
              <w:rPr>
                <w:rFonts w:ascii="Times New Roman" w:hAnsi="Times New Roman" w:cs="Times New Roman"/>
                <w:color w:val="000000"/>
                <w:sz w:val="20"/>
              </w:rPr>
            </w:pPr>
            <w:r w:rsidRPr="000C1FBD">
              <w:rPr>
                <w:rFonts w:ascii="Times New Roman" w:hAnsi="Times New Roman" w:cs="Times New Roman"/>
                <w:color w:val="000000"/>
                <w:sz w:val="20"/>
              </w:rPr>
              <w:t>6.</w:t>
            </w:r>
            <w:r w:rsidRPr="000C1FBD">
              <w:rPr>
                <w:rFonts w:ascii="Times New Roman" w:hAnsi="Times New Roman" w:cs="Times New Roman"/>
                <w:b/>
                <w:color w:val="000000"/>
                <w:sz w:val="20"/>
              </w:rPr>
              <w:t xml:space="preserve">  Insurance.  </w:t>
            </w:r>
            <w:r w:rsidRPr="000C1FBD">
              <w:rPr>
                <w:rFonts w:ascii="Times New Roman" w:hAnsi="Times New Roman" w:cs="Times New Roman"/>
                <w:color w:val="000000"/>
                <w:sz w:val="20"/>
              </w:rPr>
              <w:t xml:space="preserve">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w:t>
            </w:r>
            <w:smartTag w:uri="urn:schemas-microsoft-com:office:smarttags" w:element="place">
              <w:smartTag w:uri="urn:schemas-microsoft-com:office:smarttags" w:element="country-region">
                <w:r w:rsidRPr="000C1FBD">
                  <w:rPr>
                    <w:rFonts w:ascii="Times New Roman" w:hAnsi="Times New Roman" w:cs="Times New Roman"/>
                    <w:color w:val="000000"/>
                    <w:sz w:val="20"/>
                  </w:rPr>
                  <w:t>U.S.</w:t>
                </w:r>
              </w:smartTag>
            </w:smartTag>
            <w:r w:rsidRPr="000C1FBD">
              <w:rPr>
                <w:rFonts w:ascii="Times New Roman" w:hAnsi="Times New Roman" w:cs="Times New Roman"/>
                <w:color w:val="000000"/>
                <w:sz w:val="20"/>
              </w:rPr>
              <w:t xml:space="preserve"> C. § 4001 </w:t>
            </w:r>
            <w:r w:rsidRPr="000C1FBD">
              <w:rPr>
                <w:rFonts w:ascii="Times New Roman" w:hAnsi="Times New Roman" w:cs="Times New Roman"/>
                <w:color w:val="000000"/>
                <w:sz w:val="20"/>
                <w:u w:val="single"/>
              </w:rPr>
              <w:t>et</w:t>
            </w:r>
            <w:r>
              <w:rPr>
                <w:rFonts w:ascii="Times New Roman" w:hAnsi="Times New Roman" w:cs="Times New Roman"/>
                <w:color w:val="000000"/>
                <w:sz w:val="20"/>
                <w:u w:val="single"/>
              </w:rPr>
              <w:t>.</w:t>
            </w:r>
            <w:r w:rsidRPr="000C1FBD">
              <w:rPr>
                <w:rFonts w:ascii="Times New Roman" w:hAnsi="Times New Roman" w:cs="Times New Roman"/>
                <w:color w:val="000000"/>
                <w:sz w:val="20"/>
              </w:rPr>
              <w:t xml:space="preserve"> </w:t>
            </w:r>
            <w:r w:rsidRPr="000C1FBD">
              <w:rPr>
                <w:rFonts w:ascii="Times New Roman" w:hAnsi="Times New Roman" w:cs="Times New Roman"/>
                <w:color w:val="000000"/>
                <w:sz w:val="20"/>
                <w:u w:val="single"/>
              </w:rPr>
              <w:t>seq</w:t>
            </w:r>
            <w:r w:rsidRPr="000C1FBD">
              <w:rPr>
                <w:rFonts w:ascii="Times New Roman" w:hAnsi="Times New Roman" w:cs="Times New Roman"/>
                <w:color w:val="000000"/>
                <w:sz w:val="20"/>
              </w:rPr>
              <w:t>. and Government regulations.  All insurance policies and renewals shall include a standard mortgagee clause.</w:t>
            </w:r>
          </w:p>
          <w:p w:rsidR="000C1FBD" w:rsidP="005D256D" w14:paraId="4D758303" w14:textId="77777777"/>
        </w:tc>
      </w:tr>
      <w:tr w14:paraId="44F5888A" w14:textId="77777777" w:rsidTr="005F3028">
        <w:tblPrEx>
          <w:tblW w:w="9001" w:type="dxa"/>
          <w:tblLayout w:type="fixed"/>
          <w:tblLook w:val="04A0"/>
        </w:tblPrEx>
        <w:tc>
          <w:tcPr>
            <w:tcW w:w="9001" w:type="dxa"/>
            <w:gridSpan w:val="16"/>
            <w:tcBorders>
              <w:top w:val="nil"/>
              <w:left w:val="nil"/>
              <w:bottom w:val="nil"/>
              <w:right w:val="nil"/>
            </w:tcBorders>
          </w:tcPr>
          <w:p w:rsidR="000C1FBD" w:rsidRPr="000C1FBD" w:rsidP="000C1FBD" w14:paraId="3706019E" w14:textId="1EEC6D2F">
            <w:pPr>
              <w:autoSpaceDE w:val="0"/>
              <w:autoSpaceDN w:val="0"/>
              <w:adjustRightInd w:val="0"/>
              <w:spacing w:line="192" w:lineRule="exact"/>
              <w:ind w:firstLine="720"/>
              <w:rPr>
                <w:rFonts w:ascii="Times New Roman" w:hAnsi="Times New Roman" w:cs="Times New Roman"/>
                <w:color w:val="000000"/>
                <w:sz w:val="20"/>
              </w:rPr>
            </w:pPr>
            <w:r w:rsidRPr="000C1FBD">
              <w:rPr>
                <w:rFonts w:ascii="Times New Roman" w:hAnsi="Times New Roman" w:cs="Times New Roman"/>
                <w:color w:val="000000"/>
                <w:sz w:val="20"/>
              </w:rPr>
              <w:t>7.</w:t>
            </w:r>
            <w:r w:rsidRPr="000C1FBD">
              <w:rPr>
                <w:rFonts w:ascii="Times New Roman" w:hAnsi="Times New Roman" w:cs="Times New Roman"/>
                <w:b/>
                <w:color w:val="000000"/>
                <w:sz w:val="20"/>
              </w:rPr>
              <w:t xml:space="preserve">  Advances by Government.  </w:t>
            </w:r>
            <w:r w:rsidRPr="000C1FBD">
              <w:rPr>
                <w:rFonts w:ascii="Times New Roman" w:hAnsi="Times New Roman" w:cs="Times New Roman"/>
                <w:color w:val="000000"/>
                <w:sz w:val="20"/>
              </w:rPr>
              <w:t xml:space="preserve">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w:t>
            </w:r>
            <w:r w:rsidRPr="000C1FBD" w:rsidR="00937445">
              <w:rPr>
                <w:rFonts w:ascii="Times New Roman" w:hAnsi="Times New Roman" w:cs="Times New Roman"/>
                <w:color w:val="000000"/>
                <w:sz w:val="20"/>
              </w:rPr>
              <w:t>Borro</w:t>
            </w:r>
            <w:r w:rsidR="00937445">
              <w:rPr>
                <w:rFonts w:ascii="Times New Roman" w:hAnsi="Times New Roman" w:cs="Times New Roman"/>
                <w:color w:val="000000"/>
                <w:sz w:val="20"/>
              </w:rPr>
              <w:t>w</w:t>
            </w:r>
            <w:r w:rsidRPr="000C1FBD" w:rsidR="00937445">
              <w:rPr>
                <w:rFonts w:ascii="Times New Roman" w:hAnsi="Times New Roman" w:cs="Times New Roman"/>
                <w:color w:val="000000"/>
                <w:sz w:val="20"/>
              </w:rPr>
              <w:t>er’s</w:t>
            </w:r>
            <w:r w:rsidRPr="000C1FBD">
              <w:rPr>
                <w:rFonts w:ascii="Times New Roman" w:hAnsi="Times New Roman" w:cs="Times New Roman"/>
                <w:color w:val="000000"/>
                <w:sz w:val="20"/>
              </w:rPr>
              <w:t xml:space="preserve"> covenant to pay.  Any payment made by Borrower may be applied on the note or any secured debt to the Government, in any order the Government determines.</w:t>
            </w:r>
          </w:p>
          <w:p w:rsidR="000C1FBD" w:rsidP="005D256D" w14:paraId="7C78E4FC" w14:textId="77777777"/>
        </w:tc>
      </w:tr>
      <w:tr w14:paraId="03439931" w14:textId="77777777" w:rsidTr="005F3028">
        <w:tblPrEx>
          <w:tblW w:w="9001" w:type="dxa"/>
          <w:tblLayout w:type="fixed"/>
          <w:tblLook w:val="04A0"/>
        </w:tblPrEx>
        <w:tc>
          <w:tcPr>
            <w:tcW w:w="9001" w:type="dxa"/>
            <w:gridSpan w:val="16"/>
            <w:tcBorders>
              <w:top w:val="nil"/>
              <w:left w:val="nil"/>
              <w:bottom w:val="nil"/>
              <w:right w:val="nil"/>
            </w:tcBorders>
          </w:tcPr>
          <w:p w:rsidR="000C1FBD" w:rsidRPr="000C1FBD" w:rsidP="000C1FBD" w14:paraId="1A83ECAD" w14:textId="20E8EB7F">
            <w:pPr>
              <w:autoSpaceDE w:val="0"/>
              <w:autoSpaceDN w:val="0"/>
              <w:adjustRightInd w:val="0"/>
              <w:spacing w:line="192" w:lineRule="exact"/>
              <w:ind w:firstLine="720"/>
              <w:rPr>
                <w:rFonts w:ascii="Times New Roman" w:hAnsi="Times New Roman" w:cs="Times New Roman"/>
                <w:color w:val="000000"/>
                <w:sz w:val="20"/>
              </w:rPr>
            </w:pPr>
            <w:r w:rsidRPr="000C1FBD">
              <w:rPr>
                <w:rFonts w:ascii="Times New Roman" w:hAnsi="Times New Roman" w:cs="Times New Roman"/>
                <w:color w:val="000000"/>
                <w:sz w:val="20"/>
              </w:rPr>
              <w:t xml:space="preserve">8. </w:t>
            </w:r>
            <w:r w:rsidRPr="000C1FBD">
              <w:rPr>
                <w:rFonts w:ascii="Times New Roman" w:hAnsi="Times New Roman" w:cs="Times New Roman"/>
                <w:b/>
                <w:color w:val="000000"/>
                <w:sz w:val="20"/>
              </w:rPr>
              <w:t xml:space="preserve"> Protection of lien.  </w:t>
            </w:r>
            <w:r w:rsidRPr="000C1FBD">
              <w:rPr>
                <w:rFonts w:ascii="Times New Roman" w:hAnsi="Times New Roman" w:cs="Times New Roman"/>
                <w:color w:val="000000"/>
                <w:sz w:val="20"/>
              </w:rPr>
              <w:t>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w:t>
            </w:r>
            <w:r w:rsidR="005377D7">
              <w:rPr>
                <w:rFonts w:ascii="Times New Roman" w:hAnsi="Times New Roman" w:cs="Times New Roman"/>
                <w:color w:val="000000"/>
                <w:sz w:val="20"/>
              </w:rPr>
              <w:t>s,</w:t>
            </w:r>
            <w:r w:rsidRPr="000C1FBD">
              <w:rPr>
                <w:rFonts w:ascii="Times New Roman" w:hAnsi="Times New Roman" w:cs="Times New Roman"/>
                <w:color w:val="000000"/>
                <w:sz w:val="20"/>
              </w:rPr>
              <w:t xml:space="preserve"> </w:t>
            </w:r>
            <w:r w:rsidRPr="000C1FBD" w:rsidR="00937445">
              <w:rPr>
                <w:rFonts w:ascii="Times New Roman" w:hAnsi="Times New Roman" w:cs="Times New Roman"/>
                <w:color w:val="000000"/>
                <w:sz w:val="20"/>
              </w:rPr>
              <w:t>attorn</w:t>
            </w:r>
            <w:r w:rsidR="00937445">
              <w:rPr>
                <w:rFonts w:ascii="Times New Roman" w:hAnsi="Times New Roman" w:cs="Times New Roman"/>
                <w:color w:val="000000"/>
                <w:sz w:val="20"/>
              </w:rPr>
              <w:t>e</w:t>
            </w:r>
            <w:r w:rsidRPr="000C1FBD" w:rsidR="00937445">
              <w:rPr>
                <w:rFonts w:ascii="Times New Roman" w:hAnsi="Times New Roman" w:cs="Times New Roman"/>
                <w:color w:val="000000"/>
                <w:sz w:val="20"/>
              </w:rPr>
              <w:t>y’s</w:t>
            </w:r>
            <w:r w:rsidRPr="000C1FBD">
              <w:rPr>
                <w:rFonts w:ascii="Times New Roman" w:hAnsi="Times New Roman" w:cs="Times New Roman"/>
                <w:color w:val="000000"/>
                <w:sz w:val="20"/>
              </w:rPr>
              <w:t>' fees</w:t>
            </w:r>
            <w:r w:rsidR="005377D7">
              <w:rPr>
                <w:rFonts w:ascii="Times New Roman" w:hAnsi="Times New Roman" w:cs="Times New Roman"/>
                <w:color w:val="000000"/>
                <w:sz w:val="20"/>
              </w:rPr>
              <w:t>,</w:t>
            </w:r>
            <w:r w:rsidRPr="000C1FBD">
              <w:rPr>
                <w:rFonts w:ascii="Times New Roman" w:hAnsi="Times New Roman" w:cs="Times New Roman"/>
                <w:color w:val="000000"/>
                <w:sz w:val="20"/>
              </w:rPr>
              <w:t xml:space="preserve"> trust</w:t>
            </w:r>
            <w:r w:rsidR="00937445">
              <w:rPr>
                <w:rFonts w:ascii="Times New Roman" w:hAnsi="Times New Roman" w:cs="Times New Roman"/>
                <w:color w:val="000000"/>
                <w:sz w:val="20"/>
              </w:rPr>
              <w:t>e</w:t>
            </w:r>
            <w:r w:rsidRPr="000C1FBD">
              <w:rPr>
                <w:rFonts w:ascii="Times New Roman" w:hAnsi="Times New Roman" w:cs="Times New Roman"/>
                <w:color w:val="000000"/>
                <w:sz w:val="20"/>
              </w:rPr>
              <w:t>es' fees, court costs; and expenses of advertising, selling, and conveying the property.</w:t>
            </w:r>
          </w:p>
          <w:p w:rsidR="000C1FBD" w:rsidP="005D256D" w14:paraId="521B7AD2" w14:textId="77777777"/>
        </w:tc>
      </w:tr>
      <w:tr w14:paraId="306691A5" w14:textId="77777777" w:rsidTr="005F3028">
        <w:tblPrEx>
          <w:tblW w:w="9001" w:type="dxa"/>
          <w:tblLayout w:type="fixed"/>
          <w:tblLook w:val="04A0"/>
        </w:tblPrEx>
        <w:tc>
          <w:tcPr>
            <w:tcW w:w="9001" w:type="dxa"/>
            <w:gridSpan w:val="16"/>
            <w:tcBorders>
              <w:top w:val="nil"/>
              <w:left w:val="nil"/>
              <w:bottom w:val="nil"/>
              <w:right w:val="nil"/>
            </w:tcBorders>
          </w:tcPr>
          <w:p w:rsidR="007E0A55" w:rsidRPr="007E0A55" w:rsidP="007E0A55" w14:paraId="5358AA8A" w14:textId="77777777">
            <w:pPr>
              <w:autoSpaceDE w:val="0"/>
              <w:autoSpaceDN w:val="0"/>
              <w:adjustRightInd w:val="0"/>
              <w:ind w:firstLine="720"/>
              <w:rPr>
                <w:rFonts w:ascii="Times New Roman" w:hAnsi="Times New Roman" w:cs="Times New Roman"/>
                <w:color w:val="000000"/>
                <w:sz w:val="20"/>
              </w:rPr>
            </w:pPr>
            <w:r w:rsidRPr="007E0A55">
              <w:rPr>
                <w:rFonts w:ascii="Times New Roman" w:hAnsi="Times New Roman" w:cs="Times New Roman"/>
                <w:color w:val="000000"/>
                <w:sz w:val="20"/>
              </w:rPr>
              <w:t xml:space="preserve">9. </w:t>
            </w:r>
            <w:r w:rsidRPr="007E0A55">
              <w:rPr>
                <w:rFonts w:ascii="Times New Roman" w:hAnsi="Times New Roman" w:cs="Times New Roman"/>
                <w:b/>
                <w:color w:val="000000"/>
                <w:sz w:val="20"/>
              </w:rPr>
              <w:t xml:space="preserve"> Authorized purposes.  </w:t>
            </w:r>
            <w:r w:rsidRPr="007E0A55">
              <w:rPr>
                <w:rFonts w:ascii="Times New Roman" w:hAnsi="Times New Roman" w:cs="Times New Roman"/>
                <w:color w:val="000000"/>
                <w:sz w:val="20"/>
              </w:rPr>
              <w:t>Borrower shall use the loan evidenced by the note solely for purposes authorized by the Government.</w:t>
            </w:r>
          </w:p>
          <w:p w:rsidR="007E0A55" w:rsidRPr="007E0A55" w:rsidP="005D256D" w14:paraId="0B9363C1" w14:textId="77777777">
            <w:pPr>
              <w:rPr>
                <w:rFonts w:ascii="Times New Roman" w:hAnsi="Times New Roman" w:cs="Times New Roman"/>
              </w:rPr>
            </w:pPr>
          </w:p>
        </w:tc>
      </w:tr>
      <w:tr w14:paraId="469C772B" w14:textId="77777777" w:rsidTr="005F3028">
        <w:tblPrEx>
          <w:tblW w:w="9001" w:type="dxa"/>
          <w:tblLayout w:type="fixed"/>
          <w:tblLook w:val="04A0"/>
        </w:tblPrEx>
        <w:tc>
          <w:tcPr>
            <w:tcW w:w="9001" w:type="dxa"/>
            <w:gridSpan w:val="16"/>
            <w:tcBorders>
              <w:top w:val="nil"/>
              <w:left w:val="nil"/>
              <w:bottom w:val="nil"/>
              <w:right w:val="nil"/>
            </w:tcBorders>
          </w:tcPr>
          <w:p w:rsidR="007E0A55" w:rsidRPr="007E0A55" w:rsidP="007E0A55" w14:paraId="69EE3910" w14:textId="2CEAD912">
            <w:pPr>
              <w:autoSpaceDE w:val="0"/>
              <w:autoSpaceDN w:val="0"/>
              <w:adjustRightInd w:val="0"/>
              <w:spacing w:line="192" w:lineRule="exact"/>
              <w:ind w:firstLine="720"/>
              <w:rPr>
                <w:rFonts w:ascii="Times New Roman" w:hAnsi="Times New Roman" w:cs="Times New Roman"/>
                <w:color w:val="000000"/>
                <w:sz w:val="20"/>
              </w:rPr>
            </w:pPr>
            <w:r w:rsidRPr="007E0A55">
              <w:rPr>
                <w:rFonts w:ascii="Times New Roman" w:hAnsi="Times New Roman" w:cs="Times New Roman"/>
                <w:color w:val="000000"/>
                <w:sz w:val="20"/>
              </w:rPr>
              <w:t xml:space="preserve">10.  </w:t>
            </w:r>
            <w:r w:rsidRPr="007E0A55">
              <w:rPr>
                <w:rFonts w:ascii="Times New Roman" w:hAnsi="Times New Roman" w:cs="Times New Roman"/>
                <w:b/>
                <w:color w:val="000000"/>
                <w:sz w:val="20"/>
              </w:rPr>
              <w:t xml:space="preserve">Repair and operation of property.  </w:t>
            </w:r>
            <w:r w:rsidRPr="007E0A55">
              <w:rPr>
                <w:rFonts w:ascii="Times New Roman" w:hAnsi="Times New Roman" w:cs="Times New Roman"/>
                <w:color w:val="000000"/>
                <w:sz w:val="20"/>
              </w:rPr>
              <w:t>Borrower shall:  (a) maintai</w:t>
            </w:r>
            <w:r>
              <w:rPr>
                <w:rFonts w:ascii="Times New Roman" w:hAnsi="Times New Roman" w:cs="Times New Roman"/>
                <w:color w:val="000000"/>
                <w:sz w:val="20"/>
              </w:rPr>
              <w:t xml:space="preserve">n improvements in good repair; </w:t>
            </w:r>
            <w:r w:rsidRPr="007E0A55">
              <w:rPr>
                <w:rFonts w:ascii="Times New Roman" w:hAnsi="Times New Roman" w:cs="Times New Roman"/>
                <w:color w:val="000000"/>
                <w:sz w:val="20"/>
              </w:rPr>
              <w:t>b) make repairs required by the Government; (c) comply with all farm conservation practices and farm management plans required by the Government, and (d) operate the property in a good and husbandlike manner.  Borrower shall n</w:t>
            </w:r>
            <w:r w:rsidR="00ED01D6">
              <w:rPr>
                <w:rFonts w:ascii="Times New Roman" w:hAnsi="Times New Roman" w:cs="Times New Roman"/>
                <w:color w:val="000000"/>
                <w:sz w:val="20"/>
              </w:rPr>
              <w:t>©</w:t>
            </w:r>
            <w:r w:rsidRPr="007E0A55">
              <w:rPr>
                <w:rFonts w:ascii="Times New Roman" w:hAnsi="Times New Roman" w:cs="Times New Roman"/>
                <w:color w:val="000000"/>
                <w:sz w:val="20"/>
              </w:rPr>
              <w:t>(e) abandon the property; (f) cause or permit waste, lessening or impairment of the property; or (g) cut, remove, or lease any timber, gravel, oil, gas, coal, or other minerals without the written consent of the Government, except as necessary for ordinary domestic purposes.</w:t>
            </w:r>
          </w:p>
          <w:p w:rsidR="007E0A55" w:rsidRPr="007E0A55" w:rsidP="005D256D" w14:paraId="730FF7A5" w14:textId="77777777">
            <w:pPr>
              <w:rPr>
                <w:rFonts w:ascii="Times New Roman" w:hAnsi="Times New Roman" w:cs="Times New Roman"/>
                <w:sz w:val="20"/>
                <w:szCs w:val="20"/>
              </w:rPr>
            </w:pPr>
          </w:p>
        </w:tc>
      </w:tr>
      <w:tr w14:paraId="71D8B6BA" w14:textId="77777777" w:rsidTr="005F3028">
        <w:tblPrEx>
          <w:tblW w:w="9001" w:type="dxa"/>
          <w:tblLayout w:type="fixed"/>
          <w:tblLook w:val="04A0"/>
        </w:tblPrEx>
        <w:tc>
          <w:tcPr>
            <w:tcW w:w="9001" w:type="dxa"/>
            <w:gridSpan w:val="16"/>
            <w:tcBorders>
              <w:top w:val="nil"/>
              <w:left w:val="nil"/>
              <w:bottom w:val="nil"/>
              <w:right w:val="nil"/>
            </w:tcBorders>
          </w:tcPr>
          <w:p w:rsidR="007E0A55" w:rsidRPr="007E0A55" w:rsidP="007E0A55" w14:paraId="7B947AC5" w14:textId="77777777">
            <w:pPr>
              <w:autoSpaceDE w:val="0"/>
              <w:autoSpaceDN w:val="0"/>
              <w:adjustRightInd w:val="0"/>
              <w:ind w:firstLine="720"/>
              <w:rPr>
                <w:rFonts w:ascii="Times New Roman" w:hAnsi="Times New Roman" w:cs="Times New Roman"/>
                <w:color w:val="000000"/>
                <w:sz w:val="20"/>
              </w:rPr>
            </w:pPr>
            <w:r w:rsidRPr="007E0A55">
              <w:rPr>
                <w:rFonts w:ascii="Times New Roman" w:hAnsi="Times New Roman" w:cs="Times New Roman"/>
                <w:color w:val="000000"/>
                <w:sz w:val="20"/>
              </w:rPr>
              <w:t>11.</w:t>
            </w:r>
            <w:r w:rsidRPr="007E0A55">
              <w:rPr>
                <w:rFonts w:ascii="Times New Roman" w:hAnsi="Times New Roman" w:cs="Times New Roman"/>
                <w:b/>
                <w:color w:val="000000"/>
                <w:sz w:val="20"/>
              </w:rPr>
              <w:t xml:space="preserve">  Legal compliance.  </w:t>
            </w:r>
            <w:r w:rsidRPr="007E0A55">
              <w:rPr>
                <w:rFonts w:ascii="Times New Roman" w:hAnsi="Times New Roman" w:cs="Times New Roman"/>
                <w:color w:val="000000"/>
                <w:sz w:val="20"/>
              </w:rPr>
              <w:t>Borrower shall comply with all laws, ordinances, and regulations affecting the property.</w:t>
            </w:r>
          </w:p>
          <w:p w:rsidR="007E0A55" w:rsidP="005D256D" w14:paraId="0A36C2B8" w14:textId="77777777"/>
        </w:tc>
      </w:tr>
    </w:tbl>
    <w:p w:rsidR="005D7698" w14:paraId="680751C9" w14:textId="77777777">
      <w:r>
        <w:br w:type="page"/>
      </w:r>
    </w:p>
    <w:tbl>
      <w:tblPr>
        <w:tblStyle w:val="TableGrid"/>
        <w:tblW w:w="9001" w:type="dxa"/>
        <w:tblLayout w:type="fixed"/>
        <w:tblLook w:val="04A0"/>
      </w:tblPr>
      <w:tblGrid>
        <w:gridCol w:w="9001"/>
      </w:tblGrid>
      <w:tr w14:paraId="32D54D48" w14:textId="77777777" w:rsidTr="00164C7D">
        <w:tblPrEx>
          <w:tblW w:w="9001" w:type="dxa"/>
          <w:tblLayout w:type="fixed"/>
          <w:tblLook w:val="04A0"/>
        </w:tblPrEx>
        <w:tc>
          <w:tcPr>
            <w:tcW w:w="9001" w:type="dxa"/>
            <w:tcBorders>
              <w:top w:val="nil"/>
              <w:left w:val="nil"/>
              <w:bottom w:val="nil"/>
              <w:right w:val="nil"/>
            </w:tcBorders>
          </w:tcPr>
          <w:p w:rsidR="00E419FD" w:rsidRPr="00E419FD" w:rsidP="00E419FD" w14:paraId="7BD9822E" w14:textId="77777777">
            <w:pPr>
              <w:autoSpaceDE w:val="0"/>
              <w:autoSpaceDN w:val="0"/>
              <w:adjustRightInd w:val="0"/>
              <w:spacing w:line="192" w:lineRule="exact"/>
              <w:ind w:firstLine="720"/>
              <w:rPr>
                <w:rFonts w:ascii="Times New Roman" w:hAnsi="Times New Roman" w:cs="Times New Roman"/>
                <w:color w:val="000000"/>
                <w:sz w:val="20"/>
              </w:rPr>
            </w:pPr>
            <w:r w:rsidRPr="00E419FD">
              <w:rPr>
                <w:rFonts w:ascii="Times New Roman" w:hAnsi="Times New Roman" w:cs="Times New Roman"/>
                <w:color w:val="000000"/>
                <w:sz w:val="20"/>
              </w:rPr>
              <w:t xml:space="preserve">12.  </w:t>
            </w:r>
            <w:r w:rsidRPr="00E419FD">
              <w:rPr>
                <w:rFonts w:ascii="Times New Roman" w:hAnsi="Times New Roman" w:cs="Times New Roman"/>
                <w:b/>
                <w:color w:val="000000"/>
                <w:sz w:val="20"/>
              </w:rPr>
              <w:t xml:space="preserve">Transfer or encumbrance of property.  </w:t>
            </w:r>
            <w:r w:rsidRPr="00E419FD">
              <w:rPr>
                <w:rFonts w:ascii="Times New Roman" w:hAnsi="Times New Roman" w:cs="Times New Roman"/>
                <w:color w:val="000000"/>
                <w:sz w:val="20"/>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E419FD" w:rsidRPr="00E419FD" w:rsidP="005D256D" w14:paraId="626409B5" w14:textId="77777777">
            <w:pPr>
              <w:rPr>
                <w:rFonts w:ascii="Times New Roman" w:hAnsi="Times New Roman" w:cs="Times New Roman"/>
              </w:rPr>
            </w:pPr>
          </w:p>
        </w:tc>
      </w:tr>
      <w:tr w14:paraId="2AF39C50" w14:textId="77777777" w:rsidTr="00164C7D">
        <w:tblPrEx>
          <w:tblW w:w="9001" w:type="dxa"/>
          <w:tblLayout w:type="fixed"/>
          <w:tblLook w:val="04A0"/>
        </w:tblPrEx>
        <w:tc>
          <w:tcPr>
            <w:tcW w:w="9001" w:type="dxa"/>
            <w:tcBorders>
              <w:top w:val="nil"/>
              <w:left w:val="nil"/>
              <w:bottom w:val="nil"/>
              <w:right w:val="nil"/>
            </w:tcBorders>
          </w:tcPr>
          <w:p w:rsidR="00E419FD" w:rsidRPr="00E419FD" w:rsidP="00E419FD" w14:paraId="3C02858B" w14:textId="77777777">
            <w:pPr>
              <w:autoSpaceDE w:val="0"/>
              <w:autoSpaceDN w:val="0"/>
              <w:adjustRightInd w:val="0"/>
              <w:spacing w:line="192" w:lineRule="exact"/>
              <w:ind w:firstLine="720"/>
              <w:rPr>
                <w:rFonts w:ascii="Times New Roman" w:hAnsi="Times New Roman" w:cs="Times New Roman"/>
                <w:color w:val="000000"/>
                <w:sz w:val="20"/>
              </w:rPr>
            </w:pPr>
            <w:r w:rsidRPr="00E419FD">
              <w:rPr>
                <w:rFonts w:ascii="Times New Roman" w:hAnsi="Times New Roman" w:cs="Times New Roman"/>
                <w:color w:val="000000"/>
                <w:sz w:val="20"/>
              </w:rPr>
              <w:t xml:space="preserve">13.  </w:t>
            </w:r>
            <w:r w:rsidRPr="00E419FD">
              <w:rPr>
                <w:rFonts w:ascii="Times New Roman" w:hAnsi="Times New Roman" w:cs="Times New Roman"/>
                <w:b/>
                <w:color w:val="000000"/>
                <w:sz w:val="20"/>
              </w:rPr>
              <w:t xml:space="preserve">Inspection.  </w:t>
            </w:r>
            <w:r w:rsidRPr="00E419FD">
              <w:rPr>
                <w:rFonts w:ascii="Times New Roman" w:hAnsi="Times New Roman" w:cs="Times New Roman"/>
                <w:color w:val="000000"/>
                <w:sz w:val="20"/>
              </w:rPr>
              <w:t>At all reasonable times the Government may inspect the property to ascertain whether the covenants and agreements contained in this instrument are being performed.</w:t>
            </w:r>
          </w:p>
          <w:p w:rsidR="00E419FD" w:rsidRPr="00E419FD" w:rsidP="005D256D" w14:paraId="47C9FCCA" w14:textId="77777777">
            <w:pPr>
              <w:rPr>
                <w:rFonts w:ascii="Times New Roman" w:hAnsi="Times New Roman" w:cs="Times New Roman"/>
              </w:rPr>
            </w:pPr>
          </w:p>
        </w:tc>
      </w:tr>
      <w:tr w14:paraId="1859C163" w14:textId="77777777" w:rsidTr="00164C7D">
        <w:tblPrEx>
          <w:tblW w:w="9001" w:type="dxa"/>
          <w:tblLayout w:type="fixed"/>
          <w:tblLook w:val="04A0"/>
        </w:tblPrEx>
        <w:trPr>
          <w:trHeight w:val="3744"/>
        </w:trPr>
        <w:tc>
          <w:tcPr>
            <w:tcW w:w="9001" w:type="dxa"/>
            <w:tcBorders>
              <w:top w:val="nil"/>
              <w:left w:val="nil"/>
              <w:bottom w:val="nil"/>
              <w:right w:val="nil"/>
            </w:tcBorders>
          </w:tcPr>
          <w:p w:rsidR="007852AB" w:rsidRPr="005F3028" w:rsidP="005F3028" w14:paraId="5EC0751D" w14:textId="68543588">
            <w:pPr>
              <w:autoSpaceDE w:val="0"/>
              <w:autoSpaceDN w:val="0"/>
              <w:adjustRightInd w:val="0"/>
              <w:spacing w:line="192" w:lineRule="exact"/>
              <w:ind w:firstLine="720"/>
              <w:rPr>
                <w:rFonts w:ascii="Times New Roman" w:hAnsi="Times New Roman" w:cs="Times New Roman"/>
              </w:rPr>
            </w:pPr>
            <w:r w:rsidRPr="005F3028">
              <w:rPr>
                <w:rFonts w:ascii="Times New Roman" w:hAnsi="Times New Roman" w:cs="Times New Roman"/>
                <w:color w:val="000000"/>
                <w:sz w:val="20"/>
              </w:rPr>
              <w:t xml:space="preserve">14.  </w:t>
            </w:r>
            <w:r w:rsidRPr="005F3028">
              <w:rPr>
                <w:rFonts w:ascii="Times New Roman" w:hAnsi="Times New Roman" w:cs="Times New Roman"/>
                <w:b/>
                <w:color w:val="000000"/>
                <w:sz w:val="20"/>
              </w:rPr>
              <w:t xml:space="preserve">Hazardous substances.  </w:t>
            </w:r>
            <w:r w:rsidRPr="005F3028">
              <w:rPr>
                <w:rFonts w:ascii="Times New Roman" w:hAnsi="Times New Roman" w:cs="Times New Roman"/>
                <w:color w:val="000000"/>
                <w:sz w:val="20"/>
              </w:rPr>
              <w:t>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w:t>
            </w:r>
            <w:r w:rsidR="00B06713">
              <w:rPr>
                <w:rFonts w:ascii="Times New Roman" w:hAnsi="Times New Roman" w:cs="Times New Roman"/>
                <w:color w:val="000000"/>
                <w:sz w:val="20"/>
              </w:rPr>
              <w:t>ra</w:t>
            </w:r>
            <w:r w:rsidRPr="005F3028">
              <w:rPr>
                <w:rFonts w:ascii="Times New Roman" w:hAnsi="Times New Roman" w:cs="Times New Roman"/>
                <w:color w:val="000000"/>
                <w:sz w:val="20"/>
              </w:rPr>
              <w:t>ph, ''hazardous subs</w:t>
            </w:r>
            <w:r w:rsidR="00CB4664">
              <w:rPr>
                <w:rFonts w:ascii="Times New Roman" w:hAnsi="Times New Roman" w:cs="Times New Roman"/>
                <w:color w:val="000000"/>
                <w:sz w:val="20"/>
              </w:rPr>
              <w:t>tan</w:t>
            </w:r>
            <w:r w:rsidRPr="005F3028">
              <w:rPr>
                <w:rFonts w:ascii="Times New Roman" w:hAnsi="Times New Roman" w:cs="Times New Roman"/>
                <w:color w:val="000000"/>
                <w:sz w:val="20"/>
              </w:rPr>
              <w:t>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w:t>
            </w:r>
            <w:r w:rsidR="00CB4664">
              <w:rPr>
                <w:rFonts w:ascii="Times New Roman" w:hAnsi="Times New Roman" w:cs="Times New Roman"/>
                <w:color w:val="000000"/>
                <w:sz w:val="20"/>
              </w:rPr>
              <w:t>ra</w:t>
            </w:r>
            <w:r w:rsidRPr="005F3028">
              <w:rPr>
                <w:rFonts w:ascii="Times New Roman" w:hAnsi="Times New Roman" w:cs="Times New Roman"/>
                <w:color w:val="000000"/>
                <w:sz w:val="20"/>
              </w:rPr>
              <w:t>ph, "environment</w:t>
            </w:r>
            <w:r w:rsidR="00D0281C">
              <w:rPr>
                <w:rFonts w:ascii="Times New Roman" w:hAnsi="Times New Roman" w:cs="Times New Roman"/>
                <w:color w:val="000000"/>
                <w:sz w:val="20"/>
              </w:rPr>
              <w:t>al</w:t>
            </w:r>
            <w:r w:rsidRPr="005F3028">
              <w:rPr>
                <w:rFonts w:ascii="Times New Roman" w:hAnsi="Times New Roman" w:cs="Times New Roman"/>
                <w:color w:val="000000"/>
                <w:sz w:val="20"/>
              </w:rPr>
              <w:t xml:space="preserve"> law'' means Federal laws and regulations and laws and regulations of the jurisdiction where the property is located that relate to health, safety or environmental protection.</w:t>
            </w:r>
          </w:p>
        </w:tc>
      </w:tr>
      <w:tr w14:paraId="24EF5265" w14:textId="77777777" w:rsidTr="00164C7D">
        <w:tblPrEx>
          <w:tblW w:w="9001" w:type="dxa"/>
          <w:tblLayout w:type="fixed"/>
          <w:tblLook w:val="04A0"/>
        </w:tblPrEx>
        <w:tc>
          <w:tcPr>
            <w:tcW w:w="9001" w:type="dxa"/>
            <w:tcBorders>
              <w:top w:val="nil"/>
              <w:left w:val="nil"/>
              <w:bottom w:val="nil"/>
              <w:right w:val="nil"/>
            </w:tcBorders>
          </w:tcPr>
          <w:p w:rsidR="007852AB" w:rsidRPr="007852AB" w:rsidP="007852AB" w14:paraId="465CC35D" w14:textId="06AA7D3C">
            <w:pPr>
              <w:autoSpaceDE w:val="0"/>
              <w:autoSpaceDN w:val="0"/>
              <w:adjustRightInd w:val="0"/>
              <w:spacing w:line="192" w:lineRule="exact"/>
              <w:ind w:firstLine="720"/>
              <w:rPr>
                <w:rFonts w:ascii="Times New Roman" w:hAnsi="Times New Roman" w:cs="Times New Roman"/>
                <w:color w:val="000000"/>
                <w:sz w:val="20"/>
              </w:rPr>
            </w:pPr>
            <w:r w:rsidRPr="007852AB">
              <w:rPr>
                <w:rFonts w:ascii="Times New Roman" w:hAnsi="Times New Roman" w:cs="Times New Roman"/>
                <w:color w:val="000000"/>
                <w:sz w:val="20"/>
              </w:rPr>
              <w:t xml:space="preserve">15.  </w:t>
            </w:r>
            <w:r w:rsidRPr="007852AB">
              <w:rPr>
                <w:rFonts w:ascii="Times New Roman" w:hAnsi="Times New Roman" w:cs="Times New Roman"/>
                <w:b/>
                <w:color w:val="000000"/>
                <w:sz w:val="20"/>
              </w:rPr>
              <w:t xml:space="preserve">Adjustment; release; waiver; forbearance.  </w:t>
            </w:r>
            <w:r w:rsidRPr="007852AB">
              <w:rPr>
                <w:rFonts w:ascii="Times New Roman" w:hAnsi="Times New Roman" w:cs="Times New Roman"/>
                <w:color w:val="000000"/>
                <w:sz w:val="20"/>
              </w:rPr>
              <w:t>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w:t>
            </w:r>
            <w:r w:rsidR="00CB4664">
              <w:rPr>
                <w:rFonts w:ascii="Times New Roman" w:hAnsi="Times New Roman" w:cs="Times New Roman"/>
                <w:color w:val="000000"/>
                <w:sz w:val="20"/>
              </w:rPr>
              <w:t>men</w:t>
            </w:r>
            <w:r w:rsidRPr="007852AB">
              <w:rPr>
                <w:rFonts w:ascii="Times New Roman" w:hAnsi="Times New Roman" w:cs="Times New Roman"/>
                <w:color w:val="000000"/>
                <w:sz w:val="20"/>
              </w:rPr>
              <w:t>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w:t>
            </w:r>
            <w:r w:rsidR="00CB4664">
              <w:rPr>
                <w:rFonts w:ascii="Times New Roman" w:hAnsi="Times New Roman" w:cs="Times New Roman"/>
                <w:color w:val="000000"/>
                <w:sz w:val="20"/>
              </w:rPr>
              <w:t>v</w:t>
            </w:r>
            <w:r w:rsidRPr="007852AB">
              <w:rPr>
                <w:rFonts w:ascii="Times New Roman" w:hAnsi="Times New Roman" w:cs="Times New Roman"/>
                <w:color w:val="000000"/>
                <w:sz w:val="20"/>
              </w:rPr>
              <w:t xml:space="preserve">ernment - whether once </w:t>
            </w:r>
            <w:r w:rsidR="00ED01D6">
              <w:rPr>
                <w:rFonts w:ascii="Times New Roman" w:hAnsi="Times New Roman" w:cs="Times New Roman"/>
                <w:color w:val="000000"/>
                <w:sz w:val="20"/>
              </w:rPr>
              <w:t>–</w:t>
            </w:r>
            <w:r w:rsidRPr="007852AB">
              <w:rPr>
                <w:rFonts w:ascii="Times New Roman" w:hAnsi="Times New Roman" w:cs="Times New Roman"/>
                <w:color w:val="000000"/>
                <w:sz w:val="20"/>
              </w:rPr>
              <w:t>r often - in exercising any right or remedy under this instrument, or otherwise afforded by applicable law, shall not be a waiver of or preclude the exercise of any such right or remedy.</w:t>
            </w:r>
          </w:p>
          <w:p w:rsidR="007852AB" w:rsidRPr="007852AB" w:rsidP="005D256D" w14:paraId="6FBF9CCD" w14:textId="77777777">
            <w:pPr>
              <w:rPr>
                <w:rFonts w:ascii="Times New Roman" w:hAnsi="Times New Roman" w:cs="Times New Roman"/>
              </w:rPr>
            </w:pPr>
          </w:p>
        </w:tc>
      </w:tr>
      <w:tr w14:paraId="75A25364" w14:textId="77777777" w:rsidTr="00164C7D">
        <w:tblPrEx>
          <w:tblW w:w="9001" w:type="dxa"/>
          <w:tblLayout w:type="fixed"/>
          <w:tblLook w:val="04A0"/>
        </w:tblPrEx>
        <w:tc>
          <w:tcPr>
            <w:tcW w:w="9001" w:type="dxa"/>
            <w:tcBorders>
              <w:top w:val="nil"/>
              <w:left w:val="nil"/>
              <w:bottom w:val="nil"/>
              <w:right w:val="nil"/>
            </w:tcBorders>
          </w:tcPr>
          <w:p w:rsidR="007852AB" w:rsidRPr="007852AB" w:rsidP="007852AB" w14:paraId="0C38B227" w14:textId="55930AB0">
            <w:pPr>
              <w:autoSpaceDE w:val="0"/>
              <w:autoSpaceDN w:val="0"/>
              <w:adjustRightInd w:val="0"/>
              <w:spacing w:line="192" w:lineRule="exact"/>
              <w:ind w:firstLine="720"/>
              <w:rPr>
                <w:rFonts w:ascii="Times New Roman" w:hAnsi="Times New Roman" w:cs="Times New Roman"/>
                <w:color w:val="000000"/>
                <w:sz w:val="20"/>
              </w:rPr>
            </w:pPr>
            <w:r w:rsidRPr="007852AB">
              <w:rPr>
                <w:rFonts w:ascii="Times New Roman" w:hAnsi="Times New Roman" w:cs="Times New Roman"/>
                <w:color w:val="000000"/>
                <w:sz w:val="20"/>
              </w:rPr>
              <w:t xml:space="preserve">16.  </w:t>
            </w:r>
            <w:r w:rsidRPr="007852AB">
              <w:rPr>
                <w:rFonts w:ascii="Times New Roman" w:hAnsi="Times New Roman" w:cs="Times New Roman"/>
                <w:b/>
                <w:color w:val="000000"/>
                <w:sz w:val="20"/>
              </w:rPr>
              <w:t xml:space="preserve">Graduation.  </w:t>
            </w:r>
            <w:r w:rsidRPr="007852AB">
              <w:rPr>
                <w:rFonts w:ascii="Times New Roman" w:hAnsi="Times New Roman" w:cs="Times New Roman"/>
                <w:color w:val="000000"/>
                <w:sz w:val="20"/>
              </w:rPr>
              <w:t>If the Government determines that Borrower may be able to obtain a loan from a responsible cooperative or private credit source at reasonable rates and terms for loans for similar purposes and periods of time, Borrower will, upon the G</w:t>
            </w:r>
            <w:r w:rsidR="00CB4664">
              <w:rPr>
                <w:rFonts w:ascii="Times New Roman" w:hAnsi="Times New Roman" w:cs="Times New Roman"/>
                <w:color w:val="000000"/>
                <w:sz w:val="20"/>
              </w:rPr>
              <w:t>o</w:t>
            </w:r>
            <w:r w:rsidRPr="007852AB">
              <w:rPr>
                <w:rFonts w:ascii="Times New Roman" w:hAnsi="Times New Roman" w:cs="Times New Roman"/>
                <w:color w:val="000000"/>
                <w:sz w:val="20"/>
              </w:rPr>
              <w:t>vernment's request, apply for and accept such a loan in sufficient amount to pay the note secured by this instrument and to pay for stock necessary to be purchased in a cooperative lending agency in connection with such loan.</w:t>
            </w:r>
          </w:p>
          <w:p w:rsidR="007852AB" w:rsidRPr="007852AB" w:rsidP="005D256D" w14:paraId="76174440" w14:textId="77777777">
            <w:pPr>
              <w:rPr>
                <w:rFonts w:ascii="Times New Roman" w:hAnsi="Times New Roman" w:cs="Times New Roman"/>
              </w:rPr>
            </w:pPr>
          </w:p>
        </w:tc>
      </w:tr>
      <w:tr w14:paraId="59C9D432" w14:textId="77777777" w:rsidTr="00164C7D">
        <w:tblPrEx>
          <w:tblW w:w="9001" w:type="dxa"/>
          <w:tblLayout w:type="fixed"/>
          <w:tblLook w:val="04A0"/>
        </w:tblPrEx>
        <w:tc>
          <w:tcPr>
            <w:tcW w:w="9001" w:type="dxa"/>
            <w:tcBorders>
              <w:top w:val="nil"/>
              <w:left w:val="nil"/>
              <w:bottom w:val="nil"/>
              <w:right w:val="nil"/>
            </w:tcBorders>
          </w:tcPr>
          <w:p w:rsidR="007852AB" w:rsidRPr="007852AB" w:rsidP="007852AB" w14:paraId="6F66252D" w14:textId="3A93424D">
            <w:pPr>
              <w:autoSpaceDE w:val="0"/>
              <w:autoSpaceDN w:val="0"/>
              <w:adjustRightInd w:val="0"/>
              <w:spacing w:line="192" w:lineRule="exact"/>
              <w:ind w:firstLine="720"/>
              <w:rPr>
                <w:rFonts w:ascii="Times New Roman" w:hAnsi="Times New Roman" w:cs="Times New Roman"/>
                <w:color w:val="000000"/>
                <w:sz w:val="20"/>
              </w:rPr>
            </w:pPr>
            <w:r w:rsidRPr="007852AB">
              <w:rPr>
                <w:rFonts w:ascii="Times New Roman" w:hAnsi="Times New Roman" w:cs="Times New Roman"/>
                <w:color w:val="000000"/>
                <w:sz w:val="20"/>
              </w:rPr>
              <w:t xml:space="preserve">17.  </w:t>
            </w:r>
            <w:r w:rsidRPr="007852AB">
              <w:rPr>
                <w:rFonts w:ascii="Times New Roman" w:hAnsi="Times New Roman" w:cs="Times New Roman"/>
                <w:b/>
                <w:color w:val="000000"/>
                <w:sz w:val="20"/>
              </w:rPr>
              <w:t xml:space="preserve">Forfeiture.  </w:t>
            </w:r>
            <w:r w:rsidRPr="007852AB">
              <w:rPr>
                <w:rFonts w:ascii="Times New Roman" w:hAnsi="Times New Roman" w:cs="Times New Roman"/>
                <w:color w:val="000000"/>
                <w:sz w:val="20"/>
              </w:rPr>
              <w:t>Borrower shall be in default if any forfeiture action or proceeding, whether civil or criminal, is begun that in the G</w:t>
            </w:r>
            <w:r w:rsidR="00CB4664">
              <w:rPr>
                <w:rFonts w:ascii="Times New Roman" w:hAnsi="Times New Roman" w:cs="Times New Roman"/>
                <w:color w:val="000000"/>
                <w:sz w:val="20"/>
              </w:rPr>
              <w:t>o</w:t>
            </w:r>
            <w:r w:rsidRPr="007852AB">
              <w:rPr>
                <w:rFonts w:ascii="Times New Roman" w:hAnsi="Times New Roman" w:cs="Times New Roman"/>
                <w:color w:val="000000"/>
                <w:sz w:val="20"/>
              </w:rPr>
              <w:t>vernment's good faith judgment could result in forfeiture of the property or otherwise materially impair the lien created by this instrument or the G</w:t>
            </w:r>
            <w:r w:rsidR="00CB4664">
              <w:rPr>
                <w:rFonts w:ascii="Times New Roman" w:hAnsi="Times New Roman" w:cs="Times New Roman"/>
                <w:color w:val="000000"/>
                <w:sz w:val="20"/>
              </w:rPr>
              <w:t>o</w:t>
            </w:r>
            <w:r w:rsidRPr="007852AB">
              <w:rPr>
                <w:rFonts w:ascii="Times New Roman" w:hAnsi="Times New Roman" w:cs="Times New Roman"/>
                <w:color w:val="000000"/>
                <w:sz w:val="20"/>
              </w:rPr>
              <w:t>vernment's security interest.  Borrower may cure such default by causing the action or proceeding to be dismissed with a ruling that precludes forfeiture of the</w:t>
            </w:r>
            <w:r w:rsidR="004563AA">
              <w:rPr>
                <w:rFonts w:ascii="Times New Roman" w:hAnsi="Times New Roman" w:cs="Times New Roman"/>
                <w:color w:val="000000"/>
                <w:sz w:val="20"/>
              </w:rPr>
              <w:t xml:space="preserve"> </w:t>
            </w:r>
            <w:r w:rsidRPr="007852AB">
              <w:rPr>
                <w:rFonts w:ascii="Times New Roman" w:hAnsi="Times New Roman" w:cs="Times New Roman"/>
                <w:color w:val="000000"/>
                <w:sz w:val="20"/>
              </w:rPr>
              <w:t>Borrower's interest in the property or other material impairment of the lien created by this security instrument or the G</w:t>
            </w:r>
            <w:r w:rsidR="004563AA">
              <w:rPr>
                <w:rFonts w:ascii="Times New Roman" w:hAnsi="Times New Roman" w:cs="Times New Roman"/>
                <w:color w:val="000000"/>
                <w:sz w:val="20"/>
              </w:rPr>
              <w:t>o</w:t>
            </w:r>
            <w:r w:rsidRPr="007852AB">
              <w:rPr>
                <w:rFonts w:ascii="Times New Roman" w:hAnsi="Times New Roman" w:cs="Times New Roman"/>
                <w:color w:val="000000"/>
                <w:sz w:val="20"/>
              </w:rPr>
              <w:t>vernment's security interest.</w:t>
            </w:r>
          </w:p>
          <w:p w:rsidR="007852AB" w:rsidRPr="007852AB" w:rsidP="005D256D" w14:paraId="3CAD274F" w14:textId="77777777">
            <w:pPr>
              <w:rPr>
                <w:rFonts w:ascii="Times New Roman" w:hAnsi="Times New Roman" w:cs="Times New Roman"/>
              </w:rPr>
            </w:pPr>
          </w:p>
        </w:tc>
      </w:tr>
      <w:tr w14:paraId="7229A16C" w14:textId="77777777" w:rsidTr="00164C7D">
        <w:tblPrEx>
          <w:tblW w:w="9001" w:type="dxa"/>
          <w:tblLayout w:type="fixed"/>
          <w:tblLook w:val="04A0"/>
        </w:tblPrEx>
        <w:trPr>
          <w:trHeight w:val="1134"/>
        </w:trPr>
        <w:tc>
          <w:tcPr>
            <w:tcW w:w="9001" w:type="dxa"/>
            <w:tcBorders>
              <w:top w:val="nil"/>
              <w:left w:val="nil"/>
              <w:bottom w:val="nil"/>
              <w:right w:val="nil"/>
            </w:tcBorders>
          </w:tcPr>
          <w:p w:rsidR="007852AB" w:rsidRPr="007852AB" w:rsidP="007852AB" w14:paraId="2EDE5B7B" w14:textId="77777777">
            <w:pPr>
              <w:autoSpaceDE w:val="0"/>
              <w:autoSpaceDN w:val="0"/>
              <w:adjustRightInd w:val="0"/>
              <w:spacing w:line="192" w:lineRule="exact"/>
              <w:ind w:firstLine="720"/>
              <w:rPr>
                <w:rFonts w:ascii="Times New Roman" w:hAnsi="Times New Roman" w:cs="Times New Roman"/>
                <w:color w:val="000000"/>
                <w:sz w:val="20"/>
              </w:rPr>
            </w:pPr>
            <w:r w:rsidRPr="007852AB">
              <w:rPr>
                <w:rFonts w:ascii="Times New Roman" w:hAnsi="Times New Roman" w:cs="Times New Roman"/>
                <w:color w:val="000000"/>
                <w:sz w:val="20"/>
              </w:rPr>
              <w:t xml:space="preserve">18.  </w:t>
            </w:r>
            <w:r w:rsidRPr="007852AB">
              <w:rPr>
                <w:rFonts w:ascii="Times New Roman" w:hAnsi="Times New Roman" w:cs="Times New Roman"/>
                <w:b/>
                <w:color w:val="000000"/>
                <w:sz w:val="20"/>
              </w:rPr>
              <w:t xml:space="preserve">False statement.  </w:t>
            </w:r>
            <w:r w:rsidRPr="007852AB">
              <w:rPr>
                <w:rFonts w:ascii="Times New Roman" w:hAnsi="Times New Roman" w:cs="Times New Roman"/>
                <w:color w:val="000000"/>
                <w:sz w:val="20"/>
              </w:rPr>
              <w:t>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7852AB" w:rsidP="005D256D" w14:paraId="236844F1" w14:textId="77777777"/>
        </w:tc>
      </w:tr>
      <w:tr w14:paraId="451BEF02" w14:textId="77777777" w:rsidTr="00164C7D">
        <w:tblPrEx>
          <w:tblW w:w="9001" w:type="dxa"/>
          <w:tblLayout w:type="fixed"/>
          <w:tblLook w:val="04A0"/>
        </w:tblPrEx>
        <w:tc>
          <w:tcPr>
            <w:tcW w:w="9001" w:type="dxa"/>
            <w:tcBorders>
              <w:top w:val="nil"/>
              <w:left w:val="nil"/>
              <w:bottom w:val="nil"/>
              <w:right w:val="nil"/>
            </w:tcBorders>
          </w:tcPr>
          <w:p w:rsidR="005F3028" w:rsidRPr="007852AB" w:rsidP="007852AB" w14:paraId="42229E33" w14:textId="77777777">
            <w:pPr>
              <w:autoSpaceDE w:val="0"/>
              <w:autoSpaceDN w:val="0"/>
              <w:adjustRightInd w:val="0"/>
              <w:spacing w:line="192" w:lineRule="exact"/>
              <w:ind w:firstLine="720"/>
              <w:rPr>
                <w:rFonts w:ascii="Times New Roman" w:hAnsi="Times New Roman" w:cs="Times New Roman"/>
                <w:color w:val="000000"/>
                <w:sz w:val="20"/>
              </w:rPr>
            </w:pPr>
          </w:p>
        </w:tc>
      </w:tr>
      <w:tr w14:paraId="1384FD28" w14:textId="77777777" w:rsidTr="00164C7D">
        <w:tblPrEx>
          <w:tblW w:w="9001" w:type="dxa"/>
          <w:tblLayout w:type="fixed"/>
          <w:tblLook w:val="04A0"/>
        </w:tblPrEx>
        <w:trPr>
          <w:trHeight w:val="441"/>
        </w:trPr>
        <w:tc>
          <w:tcPr>
            <w:tcW w:w="9001" w:type="dxa"/>
            <w:tcBorders>
              <w:top w:val="nil"/>
              <w:left w:val="nil"/>
              <w:bottom w:val="nil"/>
              <w:right w:val="nil"/>
            </w:tcBorders>
          </w:tcPr>
          <w:p w:rsidR="005D7698" w:rsidP="005D256D" w14:paraId="5BACE974" w14:textId="77777777"/>
        </w:tc>
      </w:tr>
      <w:tr w14:paraId="4233F717" w14:textId="77777777" w:rsidTr="00164C7D">
        <w:tblPrEx>
          <w:tblW w:w="9001" w:type="dxa"/>
          <w:tblLayout w:type="fixed"/>
          <w:tblLook w:val="04A0"/>
        </w:tblPrEx>
        <w:tc>
          <w:tcPr>
            <w:tcW w:w="9001" w:type="dxa"/>
            <w:tcBorders>
              <w:top w:val="nil"/>
              <w:left w:val="nil"/>
              <w:bottom w:val="nil"/>
              <w:right w:val="nil"/>
            </w:tcBorders>
          </w:tcPr>
          <w:p w:rsidR="007852AB" w:rsidRPr="00F56042" w:rsidP="007852AB" w14:paraId="6EB739BA" w14:textId="77777777">
            <w:pPr>
              <w:autoSpaceDE w:val="0"/>
              <w:autoSpaceDN w:val="0"/>
              <w:adjustRightInd w:val="0"/>
              <w:spacing w:line="192" w:lineRule="exact"/>
              <w:ind w:firstLine="720"/>
              <w:rPr>
                <w:rFonts w:ascii="Times New Roman" w:hAnsi="Times New Roman" w:cs="Times New Roman"/>
                <w:color w:val="000000"/>
                <w:sz w:val="20"/>
              </w:rPr>
            </w:pPr>
            <w:r w:rsidRPr="00F56042">
              <w:rPr>
                <w:rFonts w:ascii="Times New Roman" w:hAnsi="Times New Roman" w:cs="Times New Roman"/>
                <w:color w:val="000000"/>
                <w:sz w:val="20"/>
              </w:rPr>
              <w:t xml:space="preserve">19.  </w:t>
            </w:r>
            <w:r w:rsidRPr="00F56042" w:rsidR="00F56042">
              <w:rPr>
                <w:rFonts w:ascii="Times New Roman" w:hAnsi="Times New Roman" w:cs="Times New Roman"/>
                <w:b/>
                <w:color w:val="000000"/>
                <w:sz w:val="20"/>
              </w:rPr>
              <w:t>Cross c</w:t>
            </w:r>
            <w:r w:rsidRPr="00F56042">
              <w:rPr>
                <w:rFonts w:ascii="Times New Roman" w:hAnsi="Times New Roman" w:cs="Times New Roman"/>
                <w:b/>
                <w:color w:val="000000"/>
                <w:sz w:val="20"/>
              </w:rPr>
              <w:t xml:space="preserve">ollateralization.  </w:t>
            </w:r>
            <w:r w:rsidRPr="00F56042">
              <w:rPr>
                <w:rFonts w:ascii="Times New Roman" w:hAnsi="Times New Roman" w:cs="Times New Roman"/>
                <w:color w:val="000000"/>
                <w:sz w:val="20"/>
              </w:rPr>
              <w:t>Default under this instrument shall constitute default under any other security instrument held by the Government and executed or assumed by Borrower.  Default under any other such security instrument shall constitute default under this instrument.</w:t>
            </w:r>
          </w:p>
          <w:p w:rsidR="007852AB" w:rsidRPr="00F56042" w:rsidP="005D256D" w14:paraId="062E886A" w14:textId="77777777">
            <w:pPr>
              <w:rPr>
                <w:rFonts w:ascii="Times New Roman" w:hAnsi="Times New Roman" w:cs="Times New Roman"/>
              </w:rPr>
            </w:pPr>
          </w:p>
        </w:tc>
      </w:tr>
      <w:tr w14:paraId="36E53EDE" w14:textId="77777777" w:rsidTr="00164C7D">
        <w:tblPrEx>
          <w:tblW w:w="9001" w:type="dxa"/>
          <w:tblLayout w:type="fixed"/>
          <w:tblLook w:val="04A0"/>
        </w:tblPrEx>
        <w:tc>
          <w:tcPr>
            <w:tcW w:w="9001" w:type="dxa"/>
            <w:tcBorders>
              <w:top w:val="nil"/>
              <w:left w:val="nil"/>
              <w:bottom w:val="nil"/>
              <w:right w:val="nil"/>
            </w:tcBorders>
          </w:tcPr>
          <w:p w:rsidR="00F56042" w:rsidRPr="00F56042" w:rsidP="00F56042" w14:paraId="5E9B0A1D" w14:textId="77777777">
            <w:pPr>
              <w:autoSpaceDE w:val="0"/>
              <w:autoSpaceDN w:val="0"/>
              <w:adjustRightInd w:val="0"/>
              <w:spacing w:line="192" w:lineRule="exact"/>
              <w:ind w:firstLine="720"/>
              <w:rPr>
                <w:rFonts w:ascii="Times New Roman" w:hAnsi="Times New Roman" w:cs="Times New Roman"/>
                <w:color w:val="000000"/>
                <w:sz w:val="20"/>
              </w:rPr>
            </w:pPr>
            <w:r w:rsidRPr="00F56042">
              <w:rPr>
                <w:rFonts w:ascii="Times New Roman" w:hAnsi="Times New Roman" w:cs="Times New Roman"/>
                <w:color w:val="000000"/>
                <w:sz w:val="20"/>
              </w:rPr>
              <w:t xml:space="preserve">20.  </w:t>
            </w:r>
            <w:r w:rsidRPr="00F56042">
              <w:rPr>
                <w:rFonts w:ascii="Times New Roman" w:hAnsi="Times New Roman" w:cs="Times New Roman"/>
                <w:b/>
                <w:color w:val="000000"/>
                <w:sz w:val="20"/>
              </w:rPr>
              <w:t xml:space="preserve">Highly erodible land; wetlands.  </w:t>
            </w:r>
            <w:r w:rsidRPr="00F56042">
              <w:rPr>
                <w:rFonts w:ascii="Times New Roman" w:hAnsi="Times New Roman" w:cs="Times New Roman"/>
                <w:color w:val="000000"/>
                <w:sz w:val="20"/>
              </w:rPr>
              <w:t xml:space="preserve">Any loan secured by this instrument will be in default if Borrower uses any loan proceeds for a purpose that will contribute to excessive erosion of highly erodible land or to the conversion of wetlands to produce an agricultural commodity as provided in </w:t>
            </w:r>
            <w:r w:rsidRPr="0097307E">
              <w:rPr>
                <w:rFonts w:ascii="Times New Roman" w:hAnsi="Times New Roman" w:cs="Times New Roman"/>
                <w:color w:val="000000"/>
                <w:sz w:val="20"/>
              </w:rPr>
              <w:t xml:space="preserve">7 C.F.R. </w:t>
            </w:r>
            <w:r w:rsidRPr="0097307E" w:rsidR="0051708D">
              <w:rPr>
                <w:rFonts w:ascii="Times New Roman" w:hAnsi="Times New Roman" w:cs="Times New Roman"/>
                <w:color w:val="000000"/>
                <w:sz w:val="20"/>
              </w:rPr>
              <w:t>P</w:t>
            </w:r>
            <w:r w:rsidRPr="0097307E">
              <w:rPr>
                <w:rFonts w:ascii="Times New Roman" w:hAnsi="Times New Roman" w:cs="Times New Roman"/>
                <w:color w:val="000000"/>
                <w:sz w:val="20"/>
              </w:rPr>
              <w:t xml:space="preserve">art </w:t>
            </w:r>
            <w:r w:rsidRPr="0097307E" w:rsidR="0051708D">
              <w:rPr>
                <w:rFonts w:ascii="Times New Roman" w:hAnsi="Times New Roman" w:cs="Times New Roman"/>
                <w:color w:val="000000"/>
                <w:sz w:val="20"/>
              </w:rPr>
              <w:t>12 and 7 CFR Part 799</w:t>
            </w:r>
            <w:r w:rsidRPr="0097307E">
              <w:rPr>
                <w:rFonts w:ascii="Times New Roman" w:hAnsi="Times New Roman" w:cs="Times New Roman"/>
                <w:color w:val="000000"/>
                <w:sz w:val="20"/>
              </w:rPr>
              <w:t>, or any successor Government regulation.</w:t>
            </w:r>
          </w:p>
          <w:p w:rsidR="007852AB" w:rsidRPr="00F56042" w:rsidP="005D256D" w14:paraId="7CDFF5CA" w14:textId="77777777">
            <w:pPr>
              <w:rPr>
                <w:rFonts w:ascii="Times New Roman" w:hAnsi="Times New Roman" w:cs="Times New Roman"/>
              </w:rPr>
            </w:pPr>
          </w:p>
        </w:tc>
      </w:tr>
      <w:tr w14:paraId="69BA87A5" w14:textId="77777777" w:rsidTr="00164C7D">
        <w:tblPrEx>
          <w:tblW w:w="9001" w:type="dxa"/>
          <w:tblLayout w:type="fixed"/>
          <w:tblLook w:val="04A0"/>
        </w:tblPrEx>
        <w:tc>
          <w:tcPr>
            <w:tcW w:w="9001" w:type="dxa"/>
            <w:tcBorders>
              <w:top w:val="nil"/>
              <w:left w:val="nil"/>
              <w:bottom w:val="nil"/>
              <w:right w:val="nil"/>
            </w:tcBorders>
          </w:tcPr>
          <w:p w:rsidR="00E85EEC" w:rsidRPr="00E85EEC" w:rsidP="00E85EEC" w14:paraId="13A9A77D" w14:textId="6B958C51">
            <w:pPr>
              <w:autoSpaceDE w:val="0"/>
              <w:autoSpaceDN w:val="0"/>
              <w:adjustRightInd w:val="0"/>
              <w:spacing w:line="192" w:lineRule="exact"/>
              <w:ind w:firstLine="720"/>
              <w:rPr>
                <w:rFonts w:ascii="Times New Roman" w:hAnsi="Times New Roman" w:cs="Times New Roman"/>
                <w:color w:val="000000"/>
                <w:sz w:val="20"/>
              </w:rPr>
            </w:pPr>
            <w:r w:rsidRPr="00E85EEC">
              <w:rPr>
                <w:rFonts w:ascii="Times New Roman" w:hAnsi="Times New Roman" w:cs="Times New Roman"/>
                <w:color w:val="000000"/>
                <w:sz w:val="20"/>
              </w:rPr>
              <w:t xml:space="preserve">21.  </w:t>
            </w:r>
            <w:r w:rsidRPr="00E85EEC">
              <w:rPr>
                <w:rFonts w:ascii="Times New Roman" w:hAnsi="Times New Roman" w:cs="Times New Roman"/>
                <w:b/>
                <w:color w:val="000000"/>
                <w:sz w:val="20"/>
              </w:rPr>
              <w:t xml:space="preserve">Non-discrimination.  </w:t>
            </w:r>
            <w:r w:rsidRPr="00E85EEC">
              <w:rPr>
                <w:rFonts w:ascii="Times New Roman" w:hAnsi="Times New Roman" w:cs="Times New Roman"/>
                <w:color w:val="000000"/>
                <w:sz w:val="20"/>
              </w:rPr>
              <w:t>If any part of the loan for which this instrument is given shall be used to finance the purchase, construction or repair of property to be used as an owner-occupied dwelling (herei</w:t>
            </w:r>
            <w:r w:rsidR="00D0281C">
              <w:rPr>
                <w:rFonts w:ascii="Times New Roman" w:hAnsi="Times New Roman" w:cs="Times New Roman"/>
                <w:color w:val="000000"/>
                <w:sz w:val="20"/>
              </w:rPr>
              <w:t xml:space="preserve">n </w:t>
            </w:r>
            <w:r w:rsidRPr="00E85EEC">
              <w:rPr>
                <w:rFonts w:ascii="Times New Roman" w:hAnsi="Times New Roman" w:cs="Times New Roman"/>
                <w:color w:val="000000"/>
                <w:sz w:val="20"/>
              </w:rPr>
              <w:t>called ''the</w:t>
            </w:r>
            <w:r w:rsidR="00D0281C">
              <w:rPr>
                <w:rFonts w:ascii="Times New Roman" w:hAnsi="Times New Roman" w:cs="Times New Roman"/>
                <w:color w:val="000000"/>
                <w:sz w:val="20"/>
              </w:rPr>
              <w:t xml:space="preserve"> d</w:t>
            </w:r>
            <w:r w:rsidRPr="00E85EEC">
              <w:rPr>
                <w:rFonts w:ascii="Times New Roman" w:hAnsi="Times New Roman" w:cs="Times New Roman"/>
                <w:color w:val="000000"/>
                <w:sz w:val="20"/>
              </w:rPr>
              <w:t xml:space="preserve">welling'') and if Borrower intends to sell or rent the dwelling and has obtained the </w:t>
            </w:r>
            <w:r w:rsidRPr="00E85EEC" w:rsidR="00D21AB6">
              <w:rPr>
                <w:rFonts w:ascii="Times New Roman" w:hAnsi="Times New Roman" w:cs="Times New Roman"/>
                <w:color w:val="000000"/>
                <w:sz w:val="20"/>
              </w:rPr>
              <w:t>G</w:t>
            </w:r>
            <w:r w:rsidR="00D21AB6">
              <w:rPr>
                <w:rFonts w:ascii="Times New Roman" w:hAnsi="Times New Roman" w:cs="Times New Roman"/>
                <w:color w:val="000000"/>
                <w:sz w:val="20"/>
              </w:rPr>
              <w:t>o</w:t>
            </w:r>
            <w:r w:rsidRPr="00E85EEC" w:rsidR="00D21AB6">
              <w:rPr>
                <w:rFonts w:ascii="Times New Roman" w:hAnsi="Times New Roman" w:cs="Times New Roman"/>
                <w:color w:val="000000"/>
                <w:sz w:val="20"/>
              </w:rPr>
              <w:t>vernment’s</w:t>
            </w:r>
            <w:r w:rsidRPr="00E85EEC">
              <w:rPr>
                <w:rFonts w:ascii="Times New Roman" w:hAnsi="Times New Roman" w:cs="Times New Roman"/>
                <w:color w:val="000000"/>
                <w:sz w:val="20"/>
              </w:rPr>
              <w:t xml:space="preserve">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w:t>
            </w:r>
            <w:r w:rsidR="00D21AB6">
              <w:rPr>
                <w:rFonts w:ascii="Times New Roman" w:hAnsi="Times New Roman" w:cs="Times New Roman"/>
                <w:color w:val="000000"/>
                <w:sz w:val="20"/>
              </w:rPr>
              <w:t xml:space="preserve"> origin,</w:t>
            </w:r>
            <w:r w:rsidR="00C049C2">
              <w:rPr>
                <w:rFonts w:ascii="Times New Roman" w:hAnsi="Times New Roman" w:cs="Times New Roman"/>
                <w:color w:val="000000"/>
                <w:sz w:val="20"/>
              </w:rPr>
              <w:t xml:space="preserve"> </w:t>
            </w:r>
            <w:r w:rsidRPr="00E85EEC">
              <w:rPr>
                <w:rFonts w:ascii="Times New Roman" w:hAnsi="Times New Roman" w:cs="Times New Roman"/>
                <w:color w:val="000000"/>
                <w:sz w:val="20"/>
              </w:rPr>
              <w:t>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A6BD2" w:rsidRPr="00F56042" w:rsidP="00E85EEC" w14:paraId="6E8B1BE8" w14:textId="77777777">
            <w:pPr>
              <w:rPr>
                <w:rFonts w:ascii="Times New Roman" w:hAnsi="Times New Roman" w:cs="Times New Roman"/>
              </w:rPr>
            </w:pPr>
          </w:p>
        </w:tc>
      </w:tr>
      <w:tr w14:paraId="6E6BE6E0" w14:textId="77777777" w:rsidTr="00164C7D">
        <w:tblPrEx>
          <w:tblW w:w="9001" w:type="dxa"/>
          <w:tblLayout w:type="fixed"/>
          <w:tblLook w:val="04A0"/>
        </w:tblPrEx>
        <w:tc>
          <w:tcPr>
            <w:tcW w:w="9001" w:type="dxa"/>
            <w:tcBorders>
              <w:top w:val="nil"/>
              <w:left w:val="nil"/>
              <w:bottom w:val="nil"/>
              <w:right w:val="nil"/>
            </w:tcBorders>
          </w:tcPr>
          <w:p w:rsidR="005A6BD2" w:rsidRPr="00E85EEC" w:rsidP="005A6BD2" w14:paraId="33F2A23A" w14:textId="21BF9FC0">
            <w:pPr>
              <w:autoSpaceDE w:val="0"/>
              <w:autoSpaceDN w:val="0"/>
              <w:adjustRightInd w:val="0"/>
              <w:spacing w:line="192" w:lineRule="exact"/>
              <w:ind w:firstLine="720"/>
              <w:rPr>
                <w:rFonts w:ascii="Times New Roman" w:hAnsi="Times New Roman" w:cs="Times New Roman"/>
                <w:color w:val="000000"/>
                <w:sz w:val="20"/>
              </w:rPr>
            </w:pPr>
            <w:r w:rsidRPr="00E85EEC">
              <w:rPr>
                <w:rFonts w:ascii="Times New Roman" w:hAnsi="Times New Roman" w:cs="Times New Roman"/>
                <w:color w:val="000000"/>
                <w:sz w:val="20"/>
              </w:rPr>
              <w:t xml:space="preserve">22.  </w:t>
            </w:r>
            <w:r w:rsidRPr="00E85EEC">
              <w:rPr>
                <w:rFonts w:ascii="Times New Roman" w:hAnsi="Times New Roman" w:cs="Times New Roman"/>
                <w:b/>
                <w:color w:val="000000"/>
                <w:sz w:val="20"/>
              </w:rPr>
              <w:t xml:space="preserve"> Notices.</w:t>
            </w:r>
            <w:r w:rsidRPr="00E85EEC">
              <w:rPr>
                <w:rFonts w:ascii="Times New Roman" w:hAnsi="Times New Roman" w:cs="Times New Roman"/>
                <w:color w:val="000000"/>
                <w:sz w:val="20"/>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w:t>
            </w:r>
            <w:r w:rsidRPr="00E85EEC" w:rsidR="00C049C2">
              <w:rPr>
                <w:rFonts w:ascii="Times New Roman" w:hAnsi="Times New Roman" w:cs="Times New Roman"/>
                <w:color w:val="000000"/>
                <w:sz w:val="20"/>
              </w:rPr>
              <w:t>G</w:t>
            </w:r>
            <w:r w:rsidR="00C049C2">
              <w:rPr>
                <w:rFonts w:ascii="Times New Roman" w:hAnsi="Times New Roman" w:cs="Times New Roman"/>
                <w:color w:val="000000"/>
                <w:sz w:val="20"/>
              </w:rPr>
              <w:t>o</w:t>
            </w:r>
            <w:r w:rsidRPr="00E85EEC" w:rsidR="00C049C2">
              <w:rPr>
                <w:rFonts w:ascii="Times New Roman" w:hAnsi="Times New Roman" w:cs="Times New Roman"/>
                <w:color w:val="000000"/>
                <w:sz w:val="20"/>
              </w:rPr>
              <w:t>vernment’s</w:t>
            </w:r>
            <w:r w:rsidRPr="00E85EEC">
              <w:rPr>
                <w:rFonts w:ascii="Times New Roman" w:hAnsi="Times New Roman" w:cs="Times New Roman"/>
                <w:color w:val="000000"/>
                <w:sz w:val="20"/>
              </w:rPr>
              <w:t xml:space="preserve"> Finance Office records (which normally will be the same as the mailing address shown above).</w:t>
            </w:r>
          </w:p>
          <w:p w:rsidR="005A6BD2" w:rsidP="005D256D" w14:paraId="7E466A60" w14:textId="77777777"/>
        </w:tc>
      </w:tr>
      <w:tr w14:paraId="462D239E" w14:textId="77777777" w:rsidTr="00164C7D">
        <w:tblPrEx>
          <w:tblW w:w="9001" w:type="dxa"/>
          <w:tblLayout w:type="fixed"/>
          <w:tblLook w:val="04A0"/>
        </w:tblPrEx>
        <w:tc>
          <w:tcPr>
            <w:tcW w:w="9001" w:type="dxa"/>
            <w:tcBorders>
              <w:top w:val="nil"/>
              <w:left w:val="nil"/>
              <w:bottom w:val="nil"/>
              <w:right w:val="nil"/>
            </w:tcBorders>
          </w:tcPr>
          <w:p w:rsidR="005A6BD2" w:rsidRPr="005A6BD2" w:rsidP="005A6BD2" w14:paraId="3C84FEE9" w14:textId="77777777">
            <w:pPr>
              <w:autoSpaceDE w:val="0"/>
              <w:autoSpaceDN w:val="0"/>
              <w:adjustRightInd w:val="0"/>
              <w:spacing w:line="192" w:lineRule="exact"/>
              <w:ind w:firstLine="720"/>
              <w:rPr>
                <w:rFonts w:ascii="Times New Roman" w:hAnsi="Times New Roman" w:cs="Times New Roman"/>
                <w:color w:val="000000"/>
                <w:sz w:val="20"/>
              </w:rPr>
            </w:pPr>
            <w:r w:rsidRPr="005A6BD2">
              <w:rPr>
                <w:rFonts w:ascii="Times New Roman" w:hAnsi="Times New Roman" w:cs="Times New Roman"/>
                <w:color w:val="000000"/>
                <w:sz w:val="20"/>
              </w:rPr>
              <w:t xml:space="preserve">23.  </w:t>
            </w:r>
            <w:r w:rsidRPr="005A6BD2">
              <w:rPr>
                <w:rFonts w:ascii="Times New Roman" w:hAnsi="Times New Roman" w:cs="Times New Roman"/>
                <w:b/>
                <w:color w:val="000000"/>
                <w:sz w:val="20"/>
              </w:rPr>
              <w:t xml:space="preserve">Governing law; severability.  </w:t>
            </w:r>
            <w:r w:rsidRPr="005A6BD2">
              <w:rPr>
                <w:rFonts w:ascii="Times New Roman" w:hAnsi="Times New Roman" w:cs="Times New Roman"/>
                <w:color w:val="000000"/>
                <w:sz w:val="20"/>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A6BD2" w:rsidRPr="005A6BD2" w:rsidP="005D256D" w14:paraId="5533FAE6" w14:textId="77777777">
            <w:pPr>
              <w:rPr>
                <w:rFonts w:ascii="Times New Roman" w:hAnsi="Times New Roman" w:cs="Times New Roman"/>
              </w:rPr>
            </w:pPr>
          </w:p>
        </w:tc>
      </w:tr>
      <w:tr w14:paraId="6AD9C52E" w14:textId="77777777" w:rsidTr="00164C7D">
        <w:tblPrEx>
          <w:tblW w:w="9001" w:type="dxa"/>
          <w:tblLayout w:type="fixed"/>
          <w:tblLook w:val="04A0"/>
        </w:tblPrEx>
        <w:tc>
          <w:tcPr>
            <w:tcW w:w="9001" w:type="dxa"/>
            <w:tcBorders>
              <w:top w:val="nil"/>
              <w:left w:val="nil"/>
              <w:bottom w:val="nil"/>
              <w:right w:val="nil"/>
            </w:tcBorders>
          </w:tcPr>
          <w:p w:rsidR="005A6BD2" w:rsidRPr="005A6BD2" w:rsidP="005A6BD2" w14:paraId="4CBC4AFA" w14:textId="21B0E7DE">
            <w:pPr>
              <w:autoSpaceDE w:val="0"/>
              <w:autoSpaceDN w:val="0"/>
              <w:adjustRightInd w:val="0"/>
              <w:spacing w:line="192" w:lineRule="exact"/>
              <w:ind w:firstLine="720"/>
              <w:rPr>
                <w:rFonts w:ascii="Times New Roman" w:hAnsi="Times New Roman" w:cs="Times New Roman"/>
                <w:color w:val="000000"/>
                <w:sz w:val="20"/>
              </w:rPr>
            </w:pPr>
            <w:r w:rsidRPr="005A6BD2">
              <w:rPr>
                <w:rFonts w:ascii="Times New Roman" w:hAnsi="Times New Roman" w:cs="Times New Roman"/>
                <w:color w:val="000000"/>
                <w:sz w:val="20"/>
              </w:rPr>
              <w:t xml:space="preserve">24.  </w:t>
            </w:r>
            <w:r w:rsidRPr="005A6BD2">
              <w:rPr>
                <w:rFonts w:ascii="Times New Roman" w:hAnsi="Times New Roman" w:cs="Times New Roman"/>
                <w:b/>
                <w:color w:val="000000"/>
                <w:sz w:val="20"/>
              </w:rPr>
              <w:t xml:space="preserve">Successors and assigns; joint and several covenants.  </w:t>
            </w:r>
            <w:r w:rsidRPr="005A6BD2">
              <w:rPr>
                <w:rFonts w:ascii="Times New Roman" w:hAnsi="Times New Roman" w:cs="Times New Roman"/>
                <w:color w:val="000000"/>
                <w:sz w:val="20"/>
              </w:rPr>
              <w:t xml:space="preserve">The covenants and agreements of this instrument shall bind and benefit the successors and assigns of Government and Borrower. </w:t>
            </w:r>
            <w:r w:rsidR="00ED01D6">
              <w:rPr>
                <w:rFonts w:ascii="Times New Roman" w:hAnsi="Times New Roman" w:cs="Times New Roman"/>
                <w:color w:val="000000"/>
                <w:sz w:val="20"/>
              </w:rPr>
              <w:t>’</w:t>
            </w:r>
            <w:r w:rsidRPr="005A6BD2">
              <w:rPr>
                <w:rFonts w:ascii="Times New Roman" w:hAnsi="Times New Roman" w:cs="Times New Roman"/>
                <w:color w:val="000000"/>
                <w:sz w:val="20"/>
              </w:rPr>
              <w:t>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A6BD2" w:rsidRPr="005A6BD2" w:rsidP="005D256D" w14:paraId="6E9525D8" w14:textId="77777777">
            <w:pPr>
              <w:rPr>
                <w:rFonts w:ascii="Times New Roman" w:hAnsi="Times New Roman" w:cs="Times New Roman"/>
              </w:rPr>
            </w:pPr>
          </w:p>
        </w:tc>
      </w:tr>
      <w:tr w14:paraId="71FE1755" w14:textId="77777777" w:rsidTr="00164C7D">
        <w:tblPrEx>
          <w:tblW w:w="9001" w:type="dxa"/>
          <w:tblLayout w:type="fixed"/>
          <w:tblLook w:val="04A0"/>
        </w:tblPrEx>
        <w:tc>
          <w:tcPr>
            <w:tcW w:w="9001" w:type="dxa"/>
            <w:tcBorders>
              <w:top w:val="nil"/>
              <w:left w:val="nil"/>
              <w:bottom w:val="nil"/>
              <w:right w:val="nil"/>
            </w:tcBorders>
          </w:tcPr>
          <w:p w:rsidR="005A6BD2" w:rsidRPr="005A6BD2" w:rsidP="005A6BD2" w14:paraId="3F6E5D56" w14:textId="77777777">
            <w:pPr>
              <w:autoSpaceDE w:val="0"/>
              <w:autoSpaceDN w:val="0"/>
              <w:adjustRightInd w:val="0"/>
              <w:spacing w:line="192" w:lineRule="exact"/>
              <w:ind w:firstLine="720"/>
              <w:rPr>
                <w:rFonts w:ascii="Times New Roman" w:hAnsi="Times New Roman" w:cs="Times New Roman"/>
                <w:color w:val="000000"/>
                <w:sz w:val="20"/>
              </w:rPr>
            </w:pPr>
            <w:r w:rsidRPr="005A6BD2">
              <w:rPr>
                <w:rFonts w:ascii="Times New Roman" w:hAnsi="Times New Roman" w:cs="Times New Roman"/>
                <w:color w:val="000000"/>
                <w:sz w:val="20"/>
              </w:rPr>
              <w:t xml:space="preserve">25.  </w:t>
            </w:r>
            <w:r w:rsidRPr="005A6BD2">
              <w:rPr>
                <w:rFonts w:ascii="Times New Roman" w:hAnsi="Times New Roman" w:cs="Times New Roman"/>
                <w:b/>
                <w:color w:val="000000"/>
                <w:sz w:val="20"/>
              </w:rPr>
              <w:t xml:space="preserve">No merger.  </w:t>
            </w:r>
            <w:r w:rsidRPr="005A6BD2">
              <w:rPr>
                <w:rFonts w:ascii="Times New Roman" w:hAnsi="Times New Roman" w:cs="Times New Roman"/>
                <w:color w:val="000000"/>
                <w:sz w:val="20"/>
              </w:rPr>
              <w:t xml:space="preserve">If this instrument is on a leasehold, Borrower shall comply with all the provisions of the lease.  If Borrower acquires fee title to the property, the leasehold and the fee title shall not merge unless the Government agrees to the merger in writing.  If the property </w:t>
            </w:r>
            <w:r w:rsidRPr="005A6BD2" w:rsidR="009A7501">
              <w:rPr>
                <w:rFonts w:ascii="Times New Roman" w:hAnsi="Times New Roman" w:cs="Times New Roman"/>
                <w:color w:val="000000"/>
                <w:sz w:val="20"/>
              </w:rPr>
              <w:t>is conveyed</w:t>
            </w:r>
            <w:r w:rsidRPr="005A6BD2">
              <w:rPr>
                <w:rFonts w:ascii="Times New Roman" w:hAnsi="Times New Roman" w:cs="Times New Roman"/>
                <w:color w:val="000000"/>
                <w:sz w:val="20"/>
              </w:rPr>
              <w:t xml:space="preserve"> to the Government, title shall not merge (unless the Government elects otherwise) and the lien provided under this instrument shall not be affected by such conveyance.</w:t>
            </w:r>
          </w:p>
          <w:p w:rsidR="005A6BD2" w:rsidRPr="005A6BD2" w:rsidP="005D256D" w14:paraId="07FF8E2D" w14:textId="77777777">
            <w:pPr>
              <w:rPr>
                <w:rFonts w:ascii="Times New Roman" w:hAnsi="Times New Roman" w:cs="Times New Roman"/>
              </w:rPr>
            </w:pPr>
          </w:p>
        </w:tc>
      </w:tr>
      <w:tr w14:paraId="07E0F491" w14:textId="77777777" w:rsidTr="00164C7D">
        <w:tblPrEx>
          <w:tblW w:w="9001" w:type="dxa"/>
          <w:tblLayout w:type="fixed"/>
          <w:tblLook w:val="04A0"/>
        </w:tblPrEx>
        <w:trPr>
          <w:trHeight w:val="2664"/>
        </w:trPr>
        <w:tc>
          <w:tcPr>
            <w:tcW w:w="9001" w:type="dxa"/>
            <w:tcBorders>
              <w:top w:val="nil"/>
              <w:left w:val="nil"/>
              <w:bottom w:val="nil"/>
              <w:right w:val="nil"/>
            </w:tcBorders>
          </w:tcPr>
          <w:p w:rsidR="005A6BD2" w:rsidRPr="005A6BD2" w:rsidP="005A6BD2" w14:paraId="3BD2008E" w14:textId="77777777">
            <w:pPr>
              <w:autoSpaceDE w:val="0"/>
              <w:autoSpaceDN w:val="0"/>
              <w:adjustRightInd w:val="0"/>
              <w:spacing w:line="192" w:lineRule="exact"/>
              <w:ind w:firstLine="720"/>
              <w:rPr>
                <w:rFonts w:ascii="Times New Roman" w:hAnsi="Times New Roman" w:cs="Times New Roman"/>
                <w:color w:val="000000"/>
                <w:sz w:val="20"/>
              </w:rPr>
            </w:pPr>
            <w:r w:rsidRPr="005A6BD2">
              <w:rPr>
                <w:rFonts w:ascii="Times New Roman" w:hAnsi="Times New Roman" w:cs="Times New Roman"/>
                <w:color w:val="000000"/>
                <w:sz w:val="20"/>
              </w:rPr>
              <w:t xml:space="preserve">26.  </w:t>
            </w:r>
            <w:r w:rsidRPr="005A6BD2">
              <w:rPr>
                <w:rFonts w:ascii="Times New Roman" w:hAnsi="Times New Roman" w:cs="Times New Roman"/>
                <w:b/>
                <w:color w:val="000000"/>
                <w:sz w:val="20"/>
              </w:rPr>
              <w:t xml:space="preserve">Time is of the essence.  </w:t>
            </w:r>
            <w:r w:rsidRPr="005A6BD2">
              <w:rPr>
                <w:rFonts w:ascii="Times New Roman" w:hAnsi="Times New Roman" w:cs="Times New Roman"/>
                <w:color w:val="000000"/>
                <w:sz w:val="20"/>
              </w:rPr>
              <w:t>Time is of the essence in the Borrower's performance of all duties and obligations under this instrument.</w:t>
            </w:r>
          </w:p>
          <w:p w:rsidR="005A6BD2" w:rsidRPr="005A6BD2" w:rsidP="005D256D" w14:paraId="026C17FD" w14:textId="77777777">
            <w:pPr>
              <w:rPr>
                <w:rFonts w:ascii="Times New Roman" w:hAnsi="Times New Roman" w:cs="Times New Roman"/>
              </w:rPr>
            </w:pPr>
          </w:p>
        </w:tc>
      </w:tr>
      <w:tr w14:paraId="41562285" w14:textId="77777777" w:rsidTr="00164C7D">
        <w:tblPrEx>
          <w:tblW w:w="9001" w:type="dxa"/>
          <w:tblLayout w:type="fixed"/>
          <w:tblLook w:val="04A0"/>
        </w:tblPrEx>
        <w:tc>
          <w:tcPr>
            <w:tcW w:w="9001" w:type="dxa"/>
            <w:tcBorders>
              <w:top w:val="nil"/>
              <w:left w:val="nil"/>
              <w:bottom w:val="nil"/>
              <w:right w:val="nil"/>
            </w:tcBorders>
          </w:tcPr>
          <w:p w:rsidR="00715A69" w:rsidRPr="00715A69" w:rsidP="00715A69" w14:paraId="1D597223" w14:textId="7BF5B534">
            <w:pPr>
              <w:autoSpaceDE w:val="0"/>
              <w:autoSpaceDN w:val="0"/>
              <w:adjustRightInd w:val="0"/>
              <w:spacing w:line="192" w:lineRule="exact"/>
              <w:rPr>
                <w:rFonts w:ascii="Times New Roman" w:hAnsi="Times New Roman" w:cs="Times New Roman"/>
                <w:color w:val="000000"/>
                <w:sz w:val="20"/>
              </w:rPr>
            </w:pPr>
            <w:r w:rsidRPr="00715A69">
              <w:rPr>
                <w:rFonts w:ascii="Times New Roman" w:hAnsi="Times New Roman" w:cs="Times New Roman"/>
                <w:color w:val="000000"/>
                <w:sz w:val="20"/>
              </w:rPr>
              <w:t>NON-UNIFORM COVENANTS.  Borrower further COVENANTS AND AGREES as follows:</w:t>
            </w:r>
          </w:p>
          <w:p w:rsidR="00715A69" w:rsidP="005D256D" w14:paraId="0B7C79B7" w14:textId="77777777"/>
        </w:tc>
      </w:tr>
      <w:tr w14:paraId="741EC115" w14:textId="77777777" w:rsidTr="00164C7D">
        <w:tblPrEx>
          <w:tblW w:w="9001" w:type="dxa"/>
          <w:tblLayout w:type="fixed"/>
          <w:tblLook w:val="04A0"/>
        </w:tblPrEx>
        <w:tc>
          <w:tcPr>
            <w:tcW w:w="9001" w:type="dxa"/>
            <w:tcBorders>
              <w:top w:val="nil"/>
              <w:left w:val="nil"/>
              <w:bottom w:val="nil"/>
              <w:right w:val="nil"/>
            </w:tcBorders>
          </w:tcPr>
          <w:p w:rsidR="00715A69" w:rsidRPr="00715A69" w:rsidP="00715A69" w14:paraId="20771545" w14:textId="77777777">
            <w:pPr>
              <w:autoSpaceDE w:val="0"/>
              <w:autoSpaceDN w:val="0"/>
              <w:adjustRightInd w:val="0"/>
              <w:spacing w:line="186" w:lineRule="exact"/>
              <w:ind w:firstLine="720"/>
              <w:rPr>
                <w:rFonts w:ascii="Times New Roman" w:hAnsi="Times New Roman" w:cs="Times New Roman"/>
                <w:color w:val="000000"/>
                <w:sz w:val="20"/>
              </w:rPr>
            </w:pPr>
            <w:r w:rsidRPr="00715A69">
              <w:rPr>
                <w:rFonts w:ascii="Times New Roman" w:hAnsi="Times New Roman" w:cs="Times New Roman"/>
                <w:color w:val="000000"/>
                <w:sz w:val="20"/>
              </w:rPr>
              <w:t xml:space="preserve">27.  </w:t>
            </w:r>
            <w:r w:rsidRPr="00715A69">
              <w:rPr>
                <w:rFonts w:ascii="Times New Roman" w:hAnsi="Times New Roman" w:cs="Times New Roman"/>
                <w:b/>
                <w:color w:val="000000"/>
                <w:sz w:val="20"/>
              </w:rPr>
              <w:t xml:space="preserve">Default; death; incompetence; bankruptcy.  </w:t>
            </w:r>
            <w:r w:rsidRPr="00715A69">
              <w:rPr>
                <w:rFonts w:ascii="Times New Roman" w:hAnsi="Times New Roman" w:cs="Times New Roman"/>
                <w:color w:val="000000"/>
                <w:sz w:val="20"/>
              </w:rPr>
              <w:t xml:space="preserve">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either by action, or by advertisement as provided by statute or rules of practice relating thereto, and sell the property as prescribed by law, and (e) enforce any and all other rights and remedies provided herein or by present or future law. </w:t>
            </w:r>
          </w:p>
          <w:p w:rsidR="00715A69" w:rsidP="005D256D" w14:paraId="1377C073" w14:textId="77777777"/>
        </w:tc>
      </w:tr>
      <w:tr w14:paraId="23370021" w14:textId="77777777" w:rsidTr="00164C7D">
        <w:tblPrEx>
          <w:tblW w:w="9001" w:type="dxa"/>
          <w:tblLayout w:type="fixed"/>
          <w:tblLook w:val="04A0"/>
        </w:tblPrEx>
        <w:tc>
          <w:tcPr>
            <w:tcW w:w="9001" w:type="dxa"/>
            <w:tcBorders>
              <w:top w:val="nil"/>
              <w:left w:val="nil"/>
              <w:bottom w:val="nil"/>
              <w:right w:val="nil"/>
            </w:tcBorders>
          </w:tcPr>
          <w:p w:rsidR="006E77F4" w:rsidRPr="006E77F4" w:rsidP="006E77F4" w14:paraId="5AE24381" w14:textId="77777777">
            <w:pPr>
              <w:autoSpaceDE w:val="0"/>
              <w:autoSpaceDN w:val="0"/>
              <w:adjustRightInd w:val="0"/>
              <w:spacing w:line="186" w:lineRule="exact"/>
              <w:ind w:firstLine="720"/>
              <w:rPr>
                <w:rFonts w:ascii="Times New Roman" w:hAnsi="Times New Roman" w:cs="Times New Roman"/>
                <w:color w:val="000000"/>
                <w:sz w:val="20"/>
              </w:rPr>
            </w:pPr>
            <w:smartTag w:uri="urn:schemas-microsoft-com:office:smarttags" w:element="place">
              <w:smartTag w:uri="urn:schemas-microsoft-com:office:smarttags" w:element="PlaceName">
                <w:r w:rsidRPr="006E77F4">
                  <w:rPr>
                    <w:rFonts w:ascii="Times New Roman" w:hAnsi="Times New Roman" w:cs="Times New Roman"/>
                    <w:color w:val="000000"/>
                    <w:sz w:val="20"/>
                  </w:rPr>
                  <w:t>28.</w:t>
                </w:r>
              </w:smartTag>
              <w:r w:rsidRPr="006E77F4">
                <w:rPr>
                  <w:rFonts w:ascii="Times New Roman" w:hAnsi="Times New Roman" w:cs="Times New Roman"/>
                  <w:color w:val="000000"/>
                  <w:sz w:val="20"/>
                </w:rPr>
                <w:t xml:space="preserve">  </w:t>
              </w:r>
              <w:smartTag w:uri="urn:schemas-microsoft-com:office:smarttags" w:element="PlaceType">
                <w:r w:rsidRPr="006E77F4">
                  <w:rPr>
                    <w:rFonts w:ascii="Times New Roman" w:hAnsi="Times New Roman" w:cs="Times New Roman"/>
                    <w:b/>
                    <w:color w:val="000000"/>
                    <w:sz w:val="20"/>
                  </w:rPr>
                  <w:t>State</w:t>
                </w:r>
              </w:smartTag>
            </w:smartTag>
            <w:r w:rsidRPr="006E77F4">
              <w:rPr>
                <w:rFonts w:ascii="Times New Roman" w:hAnsi="Times New Roman" w:cs="Times New Roman"/>
                <w:b/>
                <w:color w:val="000000"/>
                <w:sz w:val="20"/>
              </w:rPr>
              <w:t xml:space="preserve"> and Tribal law.</w:t>
            </w:r>
            <w:r w:rsidRPr="006E77F4">
              <w:rPr>
                <w:rFonts w:ascii="Times New Roman" w:hAnsi="Times New Roman" w:cs="Times New Roman"/>
                <w:color w:val="000000"/>
                <w:sz w:val="20"/>
              </w:rPr>
              <w:t xml:space="preserve">  Borrower agrees that the Government will not be bound by any present or future State and Tribal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that is pursuant to either a foreclosure by action or a foreclosure by advertisement, or  (e) limiting the conditions which the Government may by regulation impose, including the interest it may charge, as a condition of approving a transfer of the property to a new Borrower.  Borrower expressly waives the benefit of any such State and Tribal laws.</w:t>
            </w:r>
          </w:p>
          <w:p w:rsidR="006E77F4" w:rsidRPr="006E77F4" w:rsidP="005D256D" w14:paraId="354495E3" w14:textId="77777777">
            <w:pPr>
              <w:rPr>
                <w:rFonts w:ascii="Times New Roman" w:hAnsi="Times New Roman" w:cs="Times New Roman"/>
              </w:rPr>
            </w:pPr>
          </w:p>
        </w:tc>
      </w:tr>
      <w:tr w14:paraId="37469A5B" w14:textId="77777777" w:rsidTr="00164C7D">
        <w:tblPrEx>
          <w:tblW w:w="9001" w:type="dxa"/>
          <w:tblLayout w:type="fixed"/>
          <w:tblLook w:val="04A0"/>
        </w:tblPrEx>
        <w:tc>
          <w:tcPr>
            <w:tcW w:w="9001" w:type="dxa"/>
            <w:tcBorders>
              <w:top w:val="nil"/>
              <w:left w:val="nil"/>
              <w:bottom w:val="nil"/>
              <w:right w:val="nil"/>
            </w:tcBorders>
          </w:tcPr>
          <w:p w:rsidR="006E77F4" w:rsidRPr="006E77F4" w:rsidP="006E77F4" w14:paraId="100CC397" w14:textId="77777777">
            <w:pPr>
              <w:autoSpaceDE w:val="0"/>
              <w:autoSpaceDN w:val="0"/>
              <w:adjustRightInd w:val="0"/>
              <w:spacing w:line="186" w:lineRule="exact"/>
              <w:ind w:firstLine="720"/>
              <w:rPr>
                <w:rFonts w:ascii="Times New Roman" w:hAnsi="Times New Roman" w:cs="Times New Roman"/>
                <w:color w:val="000000"/>
                <w:sz w:val="20"/>
              </w:rPr>
            </w:pPr>
            <w:r w:rsidRPr="006E77F4">
              <w:rPr>
                <w:rFonts w:ascii="Times New Roman" w:hAnsi="Times New Roman" w:cs="Times New Roman"/>
                <w:color w:val="000000"/>
                <w:sz w:val="20"/>
              </w:rPr>
              <w:t xml:space="preserve">29.  </w:t>
            </w:r>
            <w:r w:rsidRPr="006E77F4">
              <w:rPr>
                <w:rFonts w:ascii="Times New Roman" w:hAnsi="Times New Roman" w:cs="Times New Roman"/>
                <w:b/>
                <w:color w:val="000000"/>
                <w:sz w:val="20"/>
              </w:rPr>
              <w:t>Assignment of leases and rents</w:t>
            </w:r>
            <w:r w:rsidRPr="006E77F4">
              <w:rPr>
                <w:rFonts w:ascii="Times New Roman" w:hAnsi="Times New Roman" w:cs="Times New Roman"/>
                <w:color w:val="000000"/>
                <w:sz w:val="20"/>
              </w:rPr>
              <w:t>.  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6E77F4" w:rsidRPr="006E77F4" w:rsidP="005D256D" w14:paraId="54B823EA" w14:textId="77777777">
            <w:pPr>
              <w:rPr>
                <w:rFonts w:ascii="Times New Roman" w:hAnsi="Times New Roman" w:cs="Times New Roman"/>
              </w:rPr>
            </w:pPr>
          </w:p>
        </w:tc>
      </w:tr>
      <w:tr w14:paraId="610B988F" w14:textId="77777777" w:rsidTr="00164C7D">
        <w:tblPrEx>
          <w:tblW w:w="9001" w:type="dxa"/>
          <w:tblLayout w:type="fixed"/>
          <w:tblLook w:val="04A0"/>
        </w:tblPrEx>
        <w:tc>
          <w:tcPr>
            <w:tcW w:w="9001" w:type="dxa"/>
            <w:tcBorders>
              <w:top w:val="nil"/>
              <w:left w:val="nil"/>
              <w:bottom w:val="nil"/>
              <w:right w:val="nil"/>
            </w:tcBorders>
          </w:tcPr>
          <w:p w:rsidR="006E77F4" w:rsidRPr="006E77F4" w:rsidP="006E77F4" w14:paraId="2A9C6070" w14:textId="77777777">
            <w:pPr>
              <w:autoSpaceDE w:val="0"/>
              <w:autoSpaceDN w:val="0"/>
              <w:adjustRightInd w:val="0"/>
              <w:spacing w:line="186" w:lineRule="exact"/>
              <w:ind w:firstLine="720"/>
              <w:rPr>
                <w:rFonts w:ascii="Times New Roman" w:hAnsi="Times New Roman" w:cs="Times New Roman"/>
                <w:color w:val="000000"/>
                <w:sz w:val="20"/>
              </w:rPr>
            </w:pPr>
            <w:r w:rsidRPr="006E77F4">
              <w:rPr>
                <w:rFonts w:ascii="Times New Roman" w:hAnsi="Times New Roman" w:cs="Times New Roman"/>
                <w:color w:val="000000"/>
                <w:sz w:val="20"/>
              </w:rPr>
              <w:t xml:space="preserve">30.  </w:t>
            </w:r>
            <w:r w:rsidRPr="006E77F4">
              <w:rPr>
                <w:rFonts w:ascii="Times New Roman" w:hAnsi="Times New Roman" w:cs="Times New Roman"/>
                <w:b/>
                <w:color w:val="000000"/>
                <w:sz w:val="20"/>
              </w:rPr>
              <w:t>Application of foreclosure proceeds</w:t>
            </w:r>
            <w:r w:rsidRPr="006E77F4">
              <w:rPr>
                <w:rFonts w:ascii="Times New Roman" w:hAnsi="Times New Roman" w:cs="Times New Roman"/>
                <w:color w:val="000000"/>
                <w:sz w:val="20"/>
              </w:rPr>
              <w:t>.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6E77F4" w:rsidP="005D256D" w14:paraId="4C2C7830" w14:textId="77777777"/>
        </w:tc>
      </w:tr>
      <w:tr w14:paraId="3B270441" w14:textId="77777777" w:rsidTr="00164C7D">
        <w:tblPrEx>
          <w:tblW w:w="9001" w:type="dxa"/>
          <w:tblLayout w:type="fixed"/>
          <w:tblLook w:val="04A0"/>
        </w:tblPrEx>
        <w:trPr>
          <w:trHeight w:val="3428"/>
        </w:trPr>
        <w:tc>
          <w:tcPr>
            <w:tcW w:w="9001" w:type="dxa"/>
            <w:tcBorders>
              <w:top w:val="nil"/>
              <w:left w:val="nil"/>
              <w:bottom w:val="nil"/>
              <w:right w:val="nil"/>
            </w:tcBorders>
          </w:tcPr>
          <w:p w:rsidR="005377D7" w:rsidP="005D256D" w14:paraId="14E89EF6" w14:textId="77777777"/>
        </w:tc>
      </w:tr>
    </w:tbl>
    <w:p w:rsidR="003E4AAC" w:rsidP="005377D7" w14:paraId="5F3E8E6E" w14:textId="77777777">
      <w:pPr>
        <w:autoSpaceDE w:val="0"/>
        <w:autoSpaceDN w:val="0"/>
        <w:adjustRightInd w:val="0"/>
        <w:rPr>
          <w:rFonts w:ascii="Times New Roman" w:hAnsi="Times New Roman" w:cs="Times New Roman"/>
          <w:color w:val="000000"/>
          <w:sz w:val="20"/>
        </w:rPr>
        <w:sectPr w:rsidSect="00D96804">
          <w:headerReference w:type="default" r:id="rId8"/>
          <w:footerReference w:type="default" r:id="rId9"/>
          <w:footerReference w:type="first" r:id="rId10"/>
          <w:pgSz w:w="12240" w:h="15840" w:code="1"/>
          <w:pgMar w:top="1584" w:right="1728" w:bottom="1584" w:left="1728" w:header="720" w:footer="720" w:gutter="0"/>
          <w:cols w:space="720"/>
          <w:titlePg/>
          <w:docGrid w:linePitch="360"/>
        </w:sectPr>
      </w:pPr>
    </w:p>
    <w:tbl>
      <w:tblPr>
        <w:tblStyle w:val="TableGrid"/>
        <w:tblW w:w="9018" w:type="dxa"/>
        <w:tblLayout w:type="fixed"/>
        <w:tblLook w:val="04A0"/>
      </w:tblPr>
      <w:tblGrid>
        <w:gridCol w:w="731"/>
        <w:gridCol w:w="391"/>
        <w:gridCol w:w="334"/>
        <w:gridCol w:w="717"/>
        <w:gridCol w:w="74"/>
        <w:gridCol w:w="546"/>
        <w:gridCol w:w="12"/>
        <w:gridCol w:w="567"/>
        <w:gridCol w:w="513"/>
        <w:gridCol w:w="572"/>
        <w:gridCol w:w="39"/>
        <w:gridCol w:w="648"/>
        <w:gridCol w:w="28"/>
        <w:gridCol w:w="62"/>
        <w:gridCol w:w="387"/>
        <w:gridCol w:w="1110"/>
        <w:gridCol w:w="14"/>
        <w:gridCol w:w="1124"/>
        <w:gridCol w:w="1132"/>
        <w:gridCol w:w="17"/>
      </w:tblGrid>
      <w:tr w14:paraId="1BC18C79" w14:textId="77777777" w:rsidTr="004478C0">
        <w:tblPrEx>
          <w:tblW w:w="9018" w:type="dxa"/>
          <w:tblLayout w:type="fixed"/>
          <w:tblLook w:val="04A0"/>
        </w:tblPrEx>
        <w:trPr>
          <w:gridAfter w:val="1"/>
          <w:wAfter w:w="17" w:type="dxa"/>
          <w:trHeight w:val="2861"/>
        </w:trPr>
        <w:tc>
          <w:tcPr>
            <w:tcW w:w="9001" w:type="dxa"/>
            <w:gridSpan w:val="19"/>
            <w:tcBorders>
              <w:top w:val="nil"/>
              <w:left w:val="nil"/>
              <w:bottom w:val="nil"/>
              <w:right w:val="nil"/>
            </w:tcBorders>
          </w:tcPr>
          <w:p w:rsidR="005377D7" w:rsidP="005377D7" w14:paraId="512CE21D" w14:textId="77777777">
            <w:pPr>
              <w:autoSpaceDE w:val="0"/>
              <w:autoSpaceDN w:val="0"/>
              <w:adjustRightInd w:val="0"/>
              <w:rPr>
                <w:rFonts w:ascii="Times New Roman" w:hAnsi="Times New Roman" w:cs="Times New Roman"/>
                <w:color w:val="000000"/>
                <w:sz w:val="20"/>
              </w:rPr>
            </w:pPr>
            <w:r w:rsidRPr="005377D7">
              <w:rPr>
                <w:rFonts w:ascii="Times New Roman" w:hAnsi="Times New Roman" w:cs="Times New Roman"/>
                <w:color w:val="000000"/>
                <w:sz w:val="20"/>
              </w:rPr>
              <w:t>By signing below, Borrower accepts and agrees to the terms and covenants contained in this instrument and in any rider executed by Borrower and recorded with this instrument.</w:t>
            </w:r>
          </w:p>
          <w:p w:rsidR="005F3987" w:rsidP="005377D7" w14:paraId="41EB5418" w14:textId="77777777">
            <w:pPr>
              <w:autoSpaceDE w:val="0"/>
              <w:autoSpaceDN w:val="0"/>
              <w:adjustRightInd w:val="0"/>
              <w:rPr>
                <w:rFonts w:ascii="Times New Roman" w:hAnsi="Times New Roman" w:cs="Times New Roman"/>
                <w:color w:val="000000"/>
                <w:sz w:val="20"/>
              </w:rPr>
            </w:pPr>
          </w:p>
          <w:p w:rsidR="005F3987" w:rsidRPr="005377D7" w:rsidP="005377D7" w14:paraId="7C05E339" w14:textId="77777777">
            <w:pPr>
              <w:autoSpaceDE w:val="0"/>
              <w:autoSpaceDN w:val="0"/>
              <w:adjustRightInd w:val="0"/>
              <w:rPr>
                <w:rFonts w:ascii="Times New Roman" w:hAnsi="Times New Roman" w:cs="Times New Roman"/>
                <w:color w:val="000000"/>
                <w:sz w:val="20"/>
              </w:rPr>
            </w:pPr>
          </w:p>
          <w:tbl>
            <w:tblPr>
              <w:tblStyle w:val="TableGrid"/>
              <w:tblW w:w="0" w:type="auto"/>
              <w:tblLayout w:type="fixed"/>
              <w:tblLook w:val="04A0"/>
            </w:tblPr>
            <w:tblGrid>
              <w:gridCol w:w="2880"/>
              <w:gridCol w:w="900"/>
              <w:gridCol w:w="1170"/>
              <w:gridCol w:w="2880"/>
              <w:gridCol w:w="63"/>
              <w:gridCol w:w="882"/>
            </w:tblGrid>
            <w:tr w14:paraId="221DA45D" w14:textId="77777777" w:rsidTr="00C436C2">
              <w:tblPrEx>
                <w:tblW w:w="0" w:type="auto"/>
                <w:tblLayout w:type="fixed"/>
                <w:tblLook w:val="04A0"/>
              </w:tblPrEx>
              <w:tc>
                <w:tcPr>
                  <w:tcW w:w="2880" w:type="dxa"/>
                  <w:tcBorders>
                    <w:top w:val="nil"/>
                    <w:left w:val="nil"/>
                    <w:bottom w:val="single" w:sz="4" w:space="0" w:color="000000" w:themeColor="text1"/>
                    <w:right w:val="nil"/>
                  </w:tcBorders>
                </w:tcPr>
                <w:p w:rsidR="005F3987" w:rsidP="005D256D" w14:paraId="08EAFEFE" w14:textId="77777777"/>
              </w:tc>
              <w:tc>
                <w:tcPr>
                  <w:tcW w:w="900" w:type="dxa"/>
                  <w:tcBorders>
                    <w:top w:val="nil"/>
                    <w:left w:val="nil"/>
                    <w:bottom w:val="nil"/>
                    <w:right w:val="nil"/>
                  </w:tcBorders>
                </w:tcPr>
                <w:p w:rsidR="005F3987" w:rsidRPr="005F3987" w:rsidP="005D256D" w14:paraId="3A44FE5C" w14:textId="77777777">
                  <w:pPr>
                    <w:rPr>
                      <w:rFonts w:ascii="Times New Roman" w:hAnsi="Times New Roman" w:cs="Times New Roman"/>
                      <w:sz w:val="20"/>
                      <w:szCs w:val="20"/>
                    </w:rPr>
                  </w:pPr>
                  <w:r w:rsidRPr="005F3987">
                    <w:rPr>
                      <w:rFonts w:ascii="Times New Roman" w:hAnsi="Times New Roman" w:cs="Times New Roman"/>
                      <w:sz w:val="20"/>
                      <w:szCs w:val="20"/>
                    </w:rPr>
                    <w:t>(SEAL)</w:t>
                  </w:r>
                </w:p>
              </w:tc>
              <w:tc>
                <w:tcPr>
                  <w:tcW w:w="1170" w:type="dxa"/>
                  <w:tcBorders>
                    <w:top w:val="nil"/>
                    <w:left w:val="nil"/>
                    <w:bottom w:val="nil"/>
                    <w:right w:val="nil"/>
                  </w:tcBorders>
                </w:tcPr>
                <w:p w:rsidR="005F3987" w:rsidP="005D256D" w14:paraId="03DEF015" w14:textId="77777777"/>
              </w:tc>
              <w:tc>
                <w:tcPr>
                  <w:tcW w:w="2880" w:type="dxa"/>
                  <w:tcBorders>
                    <w:top w:val="nil"/>
                    <w:left w:val="nil"/>
                    <w:right w:val="nil"/>
                  </w:tcBorders>
                </w:tcPr>
                <w:p w:rsidR="005F3987" w:rsidP="005D256D" w14:paraId="1AAD153F" w14:textId="77777777"/>
              </w:tc>
              <w:tc>
                <w:tcPr>
                  <w:tcW w:w="945" w:type="dxa"/>
                  <w:gridSpan w:val="2"/>
                  <w:tcBorders>
                    <w:top w:val="nil"/>
                    <w:left w:val="nil"/>
                    <w:bottom w:val="nil"/>
                    <w:right w:val="nil"/>
                  </w:tcBorders>
                </w:tcPr>
                <w:p w:rsidR="005F3987" w:rsidRPr="005F3987" w:rsidP="005D256D" w14:paraId="7D14CD87" w14:textId="77777777">
                  <w:pPr>
                    <w:rPr>
                      <w:rFonts w:ascii="Times New Roman" w:hAnsi="Times New Roman" w:cs="Times New Roman"/>
                      <w:sz w:val="20"/>
                      <w:szCs w:val="20"/>
                    </w:rPr>
                  </w:pPr>
                  <w:r w:rsidRPr="005F3987">
                    <w:rPr>
                      <w:rFonts w:ascii="Times New Roman" w:hAnsi="Times New Roman" w:cs="Times New Roman"/>
                      <w:sz w:val="20"/>
                      <w:szCs w:val="20"/>
                    </w:rPr>
                    <w:t>(SEAL)</w:t>
                  </w:r>
                </w:p>
              </w:tc>
            </w:tr>
            <w:tr w14:paraId="45683E52" w14:textId="77777777" w:rsidTr="00C436C2">
              <w:tblPrEx>
                <w:tblW w:w="0" w:type="auto"/>
                <w:tblLayout w:type="fixed"/>
                <w:tblLook w:val="04A0"/>
              </w:tblPrEx>
              <w:trPr>
                <w:trHeight w:val="602"/>
              </w:trPr>
              <w:tc>
                <w:tcPr>
                  <w:tcW w:w="2880" w:type="dxa"/>
                  <w:tcBorders>
                    <w:left w:val="nil"/>
                    <w:bottom w:val="nil"/>
                    <w:right w:val="nil"/>
                  </w:tcBorders>
                </w:tcPr>
                <w:p w:rsidR="005F3987" w:rsidP="00D225D8" w14:paraId="6637420C" w14:textId="77777777">
                  <w:r>
                    <w:rPr>
                      <w:rFonts w:ascii="Courier New" w:hAnsi="Courier New"/>
                      <w:sz w:val="20"/>
                    </w:rPr>
                    <w:fldChar w:fldCharType="begin">
                      <w:ffData>
                        <w:name w:val=""/>
                        <w:enabled/>
                        <w:calcOnExit w:val="0"/>
                        <w:textInput>
                          <w:maxLength w:val="22"/>
                        </w:textInput>
                      </w:ffData>
                    </w:fldChar>
                  </w:r>
                  <w:r w:rsidR="00184F89">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900" w:type="dxa"/>
                  <w:tcBorders>
                    <w:top w:val="nil"/>
                    <w:left w:val="nil"/>
                    <w:bottom w:val="nil"/>
                    <w:right w:val="nil"/>
                  </w:tcBorders>
                </w:tcPr>
                <w:p w:rsidR="005F3987" w:rsidP="005D256D" w14:paraId="70EDC463" w14:textId="77777777"/>
              </w:tc>
              <w:tc>
                <w:tcPr>
                  <w:tcW w:w="1170" w:type="dxa"/>
                  <w:tcBorders>
                    <w:top w:val="nil"/>
                    <w:left w:val="nil"/>
                    <w:bottom w:val="nil"/>
                    <w:right w:val="nil"/>
                  </w:tcBorders>
                </w:tcPr>
                <w:p w:rsidR="005F3987" w:rsidP="005D256D" w14:paraId="6C93F7BB" w14:textId="77777777"/>
              </w:tc>
              <w:tc>
                <w:tcPr>
                  <w:tcW w:w="2880" w:type="dxa"/>
                  <w:tcBorders>
                    <w:left w:val="nil"/>
                    <w:bottom w:val="nil"/>
                    <w:right w:val="nil"/>
                  </w:tcBorders>
                </w:tcPr>
                <w:p w:rsidR="005F3987" w:rsidP="00D225D8" w14:paraId="0393C530" w14:textId="77777777">
                  <w:r>
                    <w:rPr>
                      <w:rFonts w:ascii="Courier New" w:hAnsi="Courier New"/>
                      <w:sz w:val="20"/>
                    </w:rPr>
                    <w:fldChar w:fldCharType="begin">
                      <w:ffData>
                        <w:name w:val=""/>
                        <w:enabled/>
                        <w:calcOnExit w:val="0"/>
                        <w:textInput>
                          <w:maxLength w:val="22"/>
                        </w:textInput>
                      </w:ffData>
                    </w:fldChar>
                  </w:r>
                  <w:r w:rsidR="00184F89">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945" w:type="dxa"/>
                  <w:gridSpan w:val="2"/>
                  <w:tcBorders>
                    <w:top w:val="nil"/>
                    <w:left w:val="nil"/>
                    <w:bottom w:val="nil"/>
                    <w:right w:val="nil"/>
                  </w:tcBorders>
                </w:tcPr>
                <w:p w:rsidR="005F3987" w:rsidP="005D256D" w14:paraId="5700667A" w14:textId="77777777"/>
              </w:tc>
            </w:tr>
            <w:tr w14:paraId="29BFE972" w14:textId="77777777" w:rsidTr="00C436C2">
              <w:tblPrEx>
                <w:tblW w:w="0" w:type="auto"/>
                <w:tblLayout w:type="fixed"/>
                <w:tblLook w:val="04A0"/>
              </w:tblPrEx>
              <w:tc>
                <w:tcPr>
                  <w:tcW w:w="2880" w:type="dxa"/>
                  <w:tcBorders>
                    <w:top w:val="nil"/>
                    <w:left w:val="nil"/>
                    <w:bottom w:val="single" w:sz="4" w:space="0" w:color="000000" w:themeColor="text1"/>
                    <w:right w:val="nil"/>
                  </w:tcBorders>
                </w:tcPr>
                <w:p w:rsidR="005F3987" w:rsidP="005D256D" w14:paraId="4B2BAE20" w14:textId="77777777"/>
              </w:tc>
              <w:tc>
                <w:tcPr>
                  <w:tcW w:w="900" w:type="dxa"/>
                  <w:tcBorders>
                    <w:top w:val="nil"/>
                    <w:left w:val="nil"/>
                    <w:bottom w:val="nil"/>
                    <w:right w:val="nil"/>
                  </w:tcBorders>
                </w:tcPr>
                <w:p w:rsidR="005F3987" w:rsidRPr="005F3987" w:rsidP="005D256D" w14:paraId="65C3CF66" w14:textId="77777777">
                  <w:pPr>
                    <w:rPr>
                      <w:rFonts w:ascii="Times New Roman" w:hAnsi="Times New Roman" w:cs="Times New Roman"/>
                      <w:sz w:val="20"/>
                      <w:szCs w:val="20"/>
                    </w:rPr>
                  </w:pPr>
                  <w:r w:rsidRPr="005F3987">
                    <w:rPr>
                      <w:rFonts w:ascii="Times New Roman" w:hAnsi="Times New Roman" w:cs="Times New Roman"/>
                      <w:sz w:val="20"/>
                      <w:szCs w:val="20"/>
                    </w:rPr>
                    <w:t>(SEAL)</w:t>
                  </w:r>
                </w:p>
              </w:tc>
              <w:tc>
                <w:tcPr>
                  <w:tcW w:w="1170" w:type="dxa"/>
                  <w:tcBorders>
                    <w:top w:val="nil"/>
                    <w:left w:val="nil"/>
                    <w:bottom w:val="nil"/>
                    <w:right w:val="nil"/>
                  </w:tcBorders>
                </w:tcPr>
                <w:p w:rsidR="005F3987" w:rsidP="005D256D" w14:paraId="23F86ABA" w14:textId="77777777"/>
              </w:tc>
              <w:tc>
                <w:tcPr>
                  <w:tcW w:w="2880" w:type="dxa"/>
                  <w:tcBorders>
                    <w:top w:val="nil"/>
                    <w:left w:val="nil"/>
                    <w:bottom w:val="single" w:sz="4" w:space="0" w:color="000000" w:themeColor="text1"/>
                    <w:right w:val="nil"/>
                  </w:tcBorders>
                </w:tcPr>
                <w:p w:rsidR="005F3987" w:rsidP="005D256D" w14:paraId="0C231FEA" w14:textId="77777777"/>
              </w:tc>
              <w:tc>
                <w:tcPr>
                  <w:tcW w:w="945" w:type="dxa"/>
                  <w:gridSpan w:val="2"/>
                  <w:tcBorders>
                    <w:top w:val="nil"/>
                    <w:left w:val="nil"/>
                    <w:bottom w:val="nil"/>
                    <w:right w:val="nil"/>
                  </w:tcBorders>
                </w:tcPr>
                <w:p w:rsidR="005F3987" w:rsidRPr="005F3987" w:rsidP="005D256D" w14:paraId="3A8C0C48" w14:textId="77777777">
                  <w:pPr>
                    <w:rPr>
                      <w:rFonts w:ascii="Times New Roman" w:hAnsi="Times New Roman" w:cs="Times New Roman"/>
                      <w:sz w:val="20"/>
                      <w:szCs w:val="20"/>
                    </w:rPr>
                  </w:pPr>
                  <w:r w:rsidRPr="005F3987">
                    <w:rPr>
                      <w:rFonts w:ascii="Times New Roman" w:hAnsi="Times New Roman" w:cs="Times New Roman"/>
                      <w:sz w:val="20"/>
                      <w:szCs w:val="20"/>
                    </w:rPr>
                    <w:t>(SEAL)</w:t>
                  </w:r>
                </w:p>
              </w:tc>
            </w:tr>
            <w:tr w14:paraId="22308D3E" w14:textId="77777777" w:rsidTr="007202AA">
              <w:tblPrEx>
                <w:tblW w:w="0" w:type="auto"/>
                <w:tblLayout w:type="fixed"/>
                <w:tblLook w:val="04A0"/>
              </w:tblPrEx>
              <w:tc>
                <w:tcPr>
                  <w:tcW w:w="2880" w:type="dxa"/>
                  <w:tcBorders>
                    <w:left w:val="nil"/>
                    <w:bottom w:val="nil"/>
                    <w:right w:val="nil"/>
                  </w:tcBorders>
                </w:tcPr>
                <w:p w:rsidR="007202AA" w:rsidP="00D225D8" w14:paraId="426B723C" w14:textId="77777777">
                  <w:r>
                    <w:rPr>
                      <w:rFonts w:ascii="Courier New" w:hAnsi="Courier New"/>
                      <w:sz w:val="20"/>
                    </w:rPr>
                    <w:fldChar w:fldCharType="begin">
                      <w:ffData>
                        <w:name w:val=""/>
                        <w:enabled/>
                        <w:calcOnExit w:val="0"/>
                        <w:textInput>
                          <w:maxLength w:val="22"/>
                        </w:textInput>
                      </w:ffData>
                    </w:fldChar>
                  </w:r>
                  <w:r w:rsidR="00184F89">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2070" w:type="dxa"/>
                  <w:gridSpan w:val="2"/>
                  <w:tcBorders>
                    <w:top w:val="nil"/>
                    <w:left w:val="nil"/>
                    <w:bottom w:val="nil"/>
                    <w:right w:val="nil"/>
                  </w:tcBorders>
                </w:tcPr>
                <w:p w:rsidR="007202AA" w:rsidP="005D256D" w14:paraId="2F0A4E00" w14:textId="77777777"/>
              </w:tc>
              <w:tc>
                <w:tcPr>
                  <w:tcW w:w="2943" w:type="dxa"/>
                  <w:gridSpan w:val="2"/>
                  <w:tcBorders>
                    <w:left w:val="nil"/>
                    <w:bottom w:val="nil"/>
                    <w:right w:val="nil"/>
                  </w:tcBorders>
                </w:tcPr>
                <w:p w:rsidR="007202AA" w:rsidP="00D225D8" w14:paraId="395F268C" w14:textId="77777777">
                  <w:r>
                    <w:rPr>
                      <w:rFonts w:ascii="Courier New" w:hAnsi="Courier New"/>
                      <w:sz w:val="20"/>
                    </w:rPr>
                    <w:fldChar w:fldCharType="begin">
                      <w:ffData>
                        <w:name w:val=""/>
                        <w:enabled/>
                        <w:calcOnExit w:val="0"/>
                        <w:textInput>
                          <w:maxLength w:val="22"/>
                        </w:textInput>
                      </w:ffData>
                    </w:fldChar>
                  </w:r>
                  <w:r w:rsidR="00184F89">
                    <w:rPr>
                      <w:rFonts w:ascii="Courier New" w:hAnsi="Courier New"/>
                      <w:sz w:val="20"/>
                    </w:rPr>
                    <w:instrText xml:space="preserve"> FORMTEXT </w:instrText>
                  </w:r>
                  <w:r>
                    <w:rPr>
                      <w:rFonts w:ascii="Courier New" w:hAnsi="Courier New"/>
                      <w:sz w:val="20"/>
                    </w:rPr>
                    <w:fldChar w:fldCharType="separate"/>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sidR="00D225D8">
                    <w:rPr>
                      <w:rFonts w:ascii="Courier New" w:hAnsi="Courier New"/>
                      <w:sz w:val="20"/>
                    </w:rPr>
                    <w:t> </w:t>
                  </w:r>
                  <w:r>
                    <w:rPr>
                      <w:rFonts w:ascii="Courier New" w:hAnsi="Courier New"/>
                      <w:sz w:val="20"/>
                    </w:rPr>
                    <w:fldChar w:fldCharType="end"/>
                  </w:r>
                </w:p>
              </w:tc>
              <w:tc>
                <w:tcPr>
                  <w:tcW w:w="882" w:type="dxa"/>
                  <w:tcBorders>
                    <w:top w:val="nil"/>
                    <w:left w:val="nil"/>
                    <w:bottom w:val="nil"/>
                    <w:right w:val="nil"/>
                  </w:tcBorders>
                </w:tcPr>
                <w:p w:rsidR="007202AA" w:rsidP="005D256D" w14:paraId="1256ACD1" w14:textId="77777777"/>
              </w:tc>
            </w:tr>
          </w:tbl>
          <w:p w:rsidR="005377D7" w:rsidP="005D256D" w14:paraId="3BA749A8" w14:textId="77777777"/>
        </w:tc>
      </w:tr>
      <w:tr w14:paraId="2DA35117" w14:textId="77777777" w:rsidTr="004478C0">
        <w:tblPrEx>
          <w:tblW w:w="9018" w:type="dxa"/>
          <w:tblLayout w:type="fixed"/>
          <w:tblLook w:val="04A0"/>
        </w:tblPrEx>
        <w:trPr>
          <w:gridAfter w:val="1"/>
          <w:wAfter w:w="17" w:type="dxa"/>
          <w:trHeight w:val="359"/>
        </w:trPr>
        <w:tc>
          <w:tcPr>
            <w:tcW w:w="9001" w:type="dxa"/>
            <w:gridSpan w:val="19"/>
            <w:tcBorders>
              <w:top w:val="nil"/>
              <w:left w:val="nil"/>
              <w:bottom w:val="nil"/>
              <w:right w:val="nil"/>
            </w:tcBorders>
            <w:vAlign w:val="center"/>
          </w:tcPr>
          <w:p w:rsidR="00D25EDB" w:rsidP="00D25EDB" w14:paraId="6B36BAA6" w14:textId="77777777">
            <w:pPr>
              <w:jc w:val="center"/>
            </w:pPr>
            <w:r>
              <w:t>A</w:t>
            </w:r>
            <w:r w:rsidRPr="00D25EDB">
              <w:rPr>
                <w:rFonts w:ascii="Times New Roman" w:hAnsi="Times New Roman" w:cs="Times New Roman"/>
                <w:sz w:val="20"/>
                <w:szCs w:val="20"/>
              </w:rPr>
              <w:t>CKNOWLEDGMENTS</w:t>
            </w:r>
          </w:p>
        </w:tc>
      </w:tr>
      <w:tr w14:paraId="3107D395" w14:textId="77777777" w:rsidTr="004478C0">
        <w:tblPrEx>
          <w:tblW w:w="9018" w:type="dxa"/>
          <w:tblLayout w:type="fixed"/>
          <w:tblLook w:val="04A0"/>
        </w:tblPrEx>
        <w:trPr>
          <w:gridAfter w:val="1"/>
          <w:wAfter w:w="17" w:type="dxa"/>
          <w:trHeight w:val="521"/>
        </w:trPr>
        <w:tc>
          <w:tcPr>
            <w:tcW w:w="9001" w:type="dxa"/>
            <w:gridSpan w:val="19"/>
            <w:tcBorders>
              <w:top w:val="nil"/>
              <w:left w:val="nil"/>
              <w:bottom w:val="nil"/>
              <w:right w:val="nil"/>
            </w:tcBorders>
          </w:tcPr>
          <w:p w:rsidR="00D25EDB" w:rsidP="005D256D" w14:paraId="6D6AB0A6" w14:textId="77777777"/>
        </w:tc>
      </w:tr>
      <w:tr w14:paraId="616F17EA" w14:textId="77777777" w:rsidTr="009A7501">
        <w:tblPrEx>
          <w:tblW w:w="9018" w:type="dxa"/>
          <w:tblLayout w:type="fixed"/>
          <w:tblLook w:val="04A0"/>
        </w:tblPrEx>
        <w:trPr>
          <w:gridAfter w:val="1"/>
          <w:wAfter w:w="17" w:type="dxa"/>
        </w:trPr>
        <w:tc>
          <w:tcPr>
            <w:tcW w:w="2793" w:type="dxa"/>
            <w:gridSpan w:val="6"/>
            <w:tcBorders>
              <w:top w:val="nil"/>
              <w:left w:val="nil"/>
              <w:bottom w:val="nil"/>
              <w:right w:val="nil"/>
            </w:tcBorders>
          </w:tcPr>
          <w:p w:rsidR="00F75CBC" w:rsidRPr="00FD1EF1" w:rsidP="005D256D" w14:paraId="144CB799" w14:textId="77777777">
            <w:pPr>
              <w:rPr>
                <w:rFonts w:ascii="Times New Roman" w:hAnsi="Times New Roman" w:cs="Times New Roman"/>
                <w:sz w:val="20"/>
                <w:szCs w:val="20"/>
              </w:rPr>
            </w:pPr>
            <w:r w:rsidRPr="00FD1EF1">
              <w:rPr>
                <w:rFonts w:ascii="Times New Roman" w:hAnsi="Times New Roman" w:cs="Times New Roman"/>
                <w:sz w:val="20"/>
                <w:szCs w:val="20"/>
              </w:rPr>
              <w:t>STATE OF SOUTH DAKOTA</w:t>
            </w:r>
            <w:r w:rsidR="009B7C2B">
              <w:rPr>
                <w:rFonts w:ascii="Times New Roman" w:hAnsi="Times New Roman" w:cs="Times New Roman"/>
                <w:sz w:val="20"/>
                <w:szCs w:val="20"/>
              </w:rPr>
              <w:br/>
              <w:t>COUNTY OF _____________</w:t>
            </w:r>
          </w:p>
        </w:tc>
        <w:tc>
          <w:tcPr>
            <w:tcW w:w="1664" w:type="dxa"/>
            <w:gridSpan w:val="4"/>
            <w:tcBorders>
              <w:top w:val="nil"/>
              <w:left w:val="nil"/>
              <w:bottom w:val="nil"/>
              <w:right w:val="nil"/>
            </w:tcBorders>
          </w:tcPr>
          <w:p w:rsidR="00F75CBC" w:rsidRPr="00FD1EF1" w:rsidP="005D256D" w14:paraId="5E2C3276" w14:textId="77777777">
            <w:pPr>
              <w:rPr>
                <w:rFonts w:ascii="Times New Roman" w:hAnsi="Times New Roman" w:cs="Times New Roman"/>
              </w:rPr>
            </w:pPr>
          </w:p>
        </w:tc>
        <w:tc>
          <w:tcPr>
            <w:tcW w:w="2274" w:type="dxa"/>
            <w:gridSpan w:val="6"/>
            <w:tcBorders>
              <w:top w:val="nil"/>
              <w:left w:val="nil"/>
              <w:bottom w:val="nil"/>
              <w:right w:val="nil"/>
            </w:tcBorders>
          </w:tcPr>
          <w:p w:rsidR="00F75CBC" w:rsidP="00F75CBC" w14:paraId="6098B673" w14:textId="77777777">
            <w:pPr>
              <w:rPr>
                <w:rFonts w:ascii="Times New Roman" w:hAnsi="Times New Roman" w:cs="Times New Roman"/>
                <w:color w:val="000000"/>
                <w:sz w:val="20"/>
                <w:szCs w:val="20"/>
              </w:rPr>
            </w:pPr>
            <w:r w:rsidRPr="00FD1EF1">
              <w:rPr>
                <w:rFonts w:ascii="Times New Roman" w:hAnsi="Times New Roman" w:cs="Times New Roman"/>
                <w:b/>
                <w:color w:val="000000"/>
                <w:sz w:val="28"/>
                <w:szCs w:val="28"/>
              </w:rPr>
              <w:t xml:space="preserve">} </w:t>
            </w:r>
            <w:r w:rsidRPr="00FD1EF1">
              <w:rPr>
                <w:rFonts w:ascii="Times New Roman" w:hAnsi="Times New Roman" w:cs="Times New Roman"/>
                <w:i/>
                <w:color w:val="000000"/>
                <w:sz w:val="20"/>
                <w:szCs w:val="20"/>
              </w:rPr>
              <w:t>ss.</w:t>
            </w:r>
            <w:r w:rsidRPr="00FD1EF1">
              <w:rPr>
                <w:rFonts w:ascii="Times New Roman" w:hAnsi="Times New Roman" w:cs="Times New Roman"/>
                <w:b/>
                <w:color w:val="000000"/>
                <w:sz w:val="20"/>
                <w:szCs w:val="20"/>
              </w:rPr>
              <w:t xml:space="preserve">  </w:t>
            </w:r>
            <w:r w:rsidRPr="00FD1EF1">
              <w:rPr>
                <w:rFonts w:ascii="Times New Roman" w:hAnsi="Times New Roman" w:cs="Times New Roman"/>
                <w:color w:val="000000"/>
                <w:sz w:val="20"/>
                <w:szCs w:val="20"/>
              </w:rPr>
              <w:t>(Individual)</w:t>
            </w:r>
          </w:p>
          <w:p w:rsidR="009A7501" w:rsidP="00F75CBC" w14:paraId="5D9C54F5" w14:textId="77777777">
            <w:pPr>
              <w:rPr>
                <w:rFonts w:ascii="Times New Roman" w:hAnsi="Times New Roman" w:cs="Times New Roman"/>
                <w:color w:val="000000"/>
                <w:sz w:val="20"/>
                <w:szCs w:val="20"/>
              </w:rPr>
            </w:pPr>
          </w:p>
          <w:p w:rsidR="009A7501" w:rsidRPr="00FD1EF1" w:rsidP="00F75CBC" w14:paraId="51742C85" w14:textId="77777777">
            <w:pPr>
              <w:rPr>
                <w:rFonts w:ascii="Times New Roman" w:hAnsi="Times New Roman" w:cs="Times New Roman"/>
              </w:rPr>
            </w:pPr>
          </w:p>
        </w:tc>
        <w:tc>
          <w:tcPr>
            <w:tcW w:w="2270" w:type="dxa"/>
            <w:gridSpan w:val="3"/>
            <w:tcBorders>
              <w:top w:val="nil"/>
              <w:left w:val="nil"/>
              <w:bottom w:val="nil"/>
              <w:right w:val="nil"/>
            </w:tcBorders>
          </w:tcPr>
          <w:p w:rsidR="00F75CBC" w:rsidP="005D256D" w14:paraId="70DCCB45" w14:textId="77777777"/>
        </w:tc>
      </w:tr>
      <w:tr w14:paraId="4A08F384" w14:textId="77777777" w:rsidTr="004478C0">
        <w:tblPrEx>
          <w:tblW w:w="9018" w:type="dxa"/>
          <w:tblLayout w:type="fixed"/>
          <w:tblLook w:val="04A0"/>
        </w:tblPrEx>
        <w:trPr>
          <w:gridAfter w:val="1"/>
          <w:wAfter w:w="17" w:type="dxa"/>
          <w:trHeight w:val="404"/>
        </w:trPr>
        <w:tc>
          <w:tcPr>
            <w:tcW w:w="9001" w:type="dxa"/>
            <w:gridSpan w:val="19"/>
            <w:tcBorders>
              <w:top w:val="nil"/>
              <w:left w:val="nil"/>
              <w:bottom w:val="nil"/>
              <w:right w:val="nil"/>
            </w:tcBorders>
          </w:tcPr>
          <w:p w:rsidR="00F75CBC" w:rsidRPr="00FD1EF1" w:rsidP="005D256D" w14:paraId="7DF563F7" w14:textId="77777777">
            <w:pPr>
              <w:rPr>
                <w:rFonts w:ascii="Times New Roman" w:hAnsi="Times New Roman" w:cs="Times New Roman"/>
              </w:rPr>
            </w:pPr>
          </w:p>
        </w:tc>
      </w:tr>
      <w:tr w14:paraId="08861FFB" w14:textId="77777777" w:rsidTr="004478C0">
        <w:tblPrEx>
          <w:tblW w:w="9018" w:type="dxa"/>
          <w:tblLayout w:type="fixed"/>
          <w:tblLook w:val="04A0"/>
        </w:tblPrEx>
        <w:trPr>
          <w:gridAfter w:val="1"/>
          <w:wAfter w:w="17" w:type="dxa"/>
          <w:trHeight w:val="809"/>
        </w:trPr>
        <w:tc>
          <w:tcPr>
            <w:tcW w:w="9001" w:type="dxa"/>
            <w:gridSpan w:val="19"/>
            <w:tcBorders>
              <w:top w:val="nil"/>
              <w:left w:val="nil"/>
              <w:bottom w:val="nil"/>
              <w:right w:val="nil"/>
            </w:tcBorders>
          </w:tcPr>
          <w:tbl>
            <w:tblPr>
              <w:tblStyle w:val="TableGrid"/>
              <w:tblW w:w="0" w:type="auto"/>
              <w:tblLayout w:type="fixed"/>
              <w:tblLook w:val="04A0"/>
            </w:tblPr>
            <w:tblGrid>
              <w:gridCol w:w="877"/>
              <w:gridCol w:w="1315"/>
              <w:gridCol w:w="953"/>
              <w:gridCol w:w="2525"/>
              <w:gridCol w:w="3100"/>
            </w:tblGrid>
            <w:tr w14:paraId="6BBA6A4B" w14:textId="77777777" w:rsidTr="00184F89">
              <w:tblPrEx>
                <w:tblW w:w="0" w:type="auto"/>
                <w:tblLayout w:type="fixed"/>
                <w:tblLook w:val="04A0"/>
              </w:tblPrEx>
              <w:tc>
                <w:tcPr>
                  <w:tcW w:w="877" w:type="dxa"/>
                  <w:tcBorders>
                    <w:top w:val="nil"/>
                    <w:left w:val="nil"/>
                    <w:bottom w:val="nil"/>
                    <w:right w:val="nil"/>
                  </w:tcBorders>
                </w:tcPr>
                <w:p w:rsidR="00421C1B" w:rsidRPr="00FD1EF1" w:rsidP="005D256D" w14:paraId="5472E14C" w14:textId="77777777">
                  <w:pPr>
                    <w:rPr>
                      <w:rFonts w:ascii="Times New Roman" w:hAnsi="Times New Roman" w:cs="Times New Roman"/>
                      <w:sz w:val="20"/>
                      <w:szCs w:val="20"/>
                    </w:rPr>
                  </w:pPr>
                  <w:r w:rsidRPr="00FD1EF1">
                    <w:rPr>
                      <w:rFonts w:ascii="Times New Roman" w:hAnsi="Times New Roman" w:cs="Times New Roman"/>
                      <w:sz w:val="20"/>
                      <w:szCs w:val="20"/>
                    </w:rPr>
                    <w:t>On this</w:t>
                  </w:r>
                  <w:r w:rsidR="00FA76AD">
                    <w:rPr>
                      <w:rFonts w:ascii="Times New Roman" w:hAnsi="Times New Roman" w:cs="Times New Roman"/>
                      <w:sz w:val="20"/>
                      <w:szCs w:val="20"/>
                    </w:rPr>
                    <w:t xml:space="preserve"> </w:t>
                  </w:r>
                </w:p>
              </w:tc>
              <w:tc>
                <w:tcPr>
                  <w:tcW w:w="1315" w:type="dxa"/>
                  <w:tcBorders>
                    <w:top w:val="nil"/>
                    <w:left w:val="nil"/>
                    <w:bottom w:val="single" w:sz="4" w:space="0" w:color="000000" w:themeColor="text1"/>
                    <w:right w:val="nil"/>
                  </w:tcBorders>
                  <w:vAlign w:val="center"/>
                </w:tcPr>
                <w:p w:rsidR="00421C1B" w:rsidRPr="00FD1EF1" w:rsidP="00D225D8" w14:paraId="563A1259" w14:textId="77777777">
                  <w:pPr>
                    <w:jc w:val="center"/>
                    <w:rPr>
                      <w:rFonts w:ascii="Times New Roman" w:hAnsi="Times New Roman" w:cs="Times New Roman"/>
                      <w:sz w:val="20"/>
                      <w:szCs w:val="20"/>
                    </w:rPr>
                  </w:pPr>
                  <w:r w:rsidRPr="00FD1EF1">
                    <w:rPr>
                      <w:rFonts w:ascii="Times New Roman" w:hAnsi="Times New Roman" w:cs="Times New Roman"/>
                      <w:sz w:val="20"/>
                      <w:szCs w:val="20"/>
                    </w:rPr>
                    <w:fldChar w:fldCharType="begin">
                      <w:ffData>
                        <w:name w:val=""/>
                        <w:enabled/>
                        <w:calcOnExit w:val="0"/>
                        <w:textInput>
                          <w:maxLength w:val="9"/>
                        </w:textInput>
                      </w:ffData>
                    </w:fldChar>
                  </w:r>
                  <w:r w:rsidRPr="00FD1EF1" w:rsidR="00184F89">
                    <w:rPr>
                      <w:rFonts w:ascii="Times New Roman" w:hAnsi="Times New Roman" w:cs="Times New Roman"/>
                      <w:sz w:val="20"/>
                      <w:szCs w:val="20"/>
                    </w:rPr>
                    <w:instrText xml:space="preserve"> FORMTEXT </w:instrText>
                  </w:r>
                  <w:r w:rsidRPr="00FD1EF1">
                    <w:rPr>
                      <w:rFonts w:ascii="Times New Roman" w:hAnsi="Times New Roman" w:cs="Times New Roman"/>
                      <w:sz w:val="20"/>
                      <w:szCs w:val="20"/>
                    </w:rPr>
                    <w:fldChar w:fldCharType="separate"/>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Pr>
                      <w:rFonts w:ascii="Times New Roman" w:hAnsi="Times New Roman" w:cs="Times New Roman"/>
                      <w:sz w:val="20"/>
                      <w:szCs w:val="20"/>
                    </w:rPr>
                    <w:fldChar w:fldCharType="end"/>
                  </w:r>
                </w:p>
              </w:tc>
              <w:tc>
                <w:tcPr>
                  <w:tcW w:w="953" w:type="dxa"/>
                  <w:tcBorders>
                    <w:top w:val="nil"/>
                    <w:left w:val="nil"/>
                    <w:bottom w:val="nil"/>
                    <w:right w:val="nil"/>
                  </w:tcBorders>
                  <w:vAlign w:val="center"/>
                </w:tcPr>
                <w:p w:rsidR="00421C1B" w:rsidRPr="00FD1EF1" w:rsidP="00421C1B" w14:paraId="0CDED633" w14:textId="77777777">
                  <w:pPr>
                    <w:jc w:val="center"/>
                    <w:rPr>
                      <w:rFonts w:ascii="Times New Roman" w:hAnsi="Times New Roman" w:cs="Times New Roman"/>
                      <w:sz w:val="20"/>
                      <w:szCs w:val="20"/>
                    </w:rPr>
                  </w:pPr>
                  <w:r w:rsidRPr="00FD1EF1">
                    <w:rPr>
                      <w:rFonts w:ascii="Times New Roman" w:hAnsi="Times New Roman" w:cs="Times New Roman"/>
                      <w:sz w:val="20"/>
                      <w:szCs w:val="20"/>
                    </w:rPr>
                    <w:t>day of</w:t>
                  </w:r>
                </w:p>
              </w:tc>
              <w:tc>
                <w:tcPr>
                  <w:tcW w:w="2525" w:type="dxa"/>
                  <w:tcBorders>
                    <w:top w:val="nil"/>
                    <w:left w:val="nil"/>
                    <w:bottom w:val="single" w:sz="4" w:space="0" w:color="000000" w:themeColor="text1"/>
                    <w:right w:val="nil"/>
                  </w:tcBorders>
                  <w:vAlign w:val="center"/>
                </w:tcPr>
                <w:p w:rsidR="00421C1B" w:rsidRPr="00FD1EF1" w:rsidP="00D225D8" w14:paraId="5BCC0B49" w14:textId="77777777">
                  <w:pPr>
                    <w:jc w:val="center"/>
                    <w:rPr>
                      <w:rFonts w:ascii="Times New Roman" w:hAnsi="Times New Roman" w:cs="Times New Roman"/>
                      <w:sz w:val="20"/>
                      <w:szCs w:val="20"/>
                    </w:rPr>
                  </w:pPr>
                  <w:r w:rsidRPr="00FD1EF1">
                    <w:rPr>
                      <w:rFonts w:ascii="Times New Roman" w:hAnsi="Times New Roman" w:cs="Times New Roman"/>
                      <w:sz w:val="20"/>
                      <w:szCs w:val="20"/>
                    </w:rPr>
                    <w:fldChar w:fldCharType="begin">
                      <w:ffData>
                        <w:name w:val=""/>
                        <w:enabled/>
                        <w:calcOnExit w:val="0"/>
                        <w:textInput>
                          <w:maxLength w:val="18"/>
                        </w:textInput>
                      </w:ffData>
                    </w:fldChar>
                  </w:r>
                  <w:r w:rsidRPr="00FD1EF1" w:rsidR="00184F89">
                    <w:rPr>
                      <w:rFonts w:ascii="Times New Roman" w:hAnsi="Times New Roman" w:cs="Times New Roman"/>
                      <w:sz w:val="20"/>
                      <w:szCs w:val="20"/>
                    </w:rPr>
                    <w:instrText xml:space="preserve"> FORMTEXT </w:instrText>
                  </w:r>
                  <w:r w:rsidRPr="00FD1EF1">
                    <w:rPr>
                      <w:rFonts w:ascii="Times New Roman" w:hAnsi="Times New Roman" w:cs="Times New Roman"/>
                      <w:sz w:val="20"/>
                      <w:szCs w:val="20"/>
                    </w:rPr>
                    <w:fldChar w:fldCharType="separate"/>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sidR="00D225D8">
                    <w:rPr>
                      <w:rFonts w:ascii="Times New Roman" w:hAnsi="Times New Roman" w:cs="Times New Roman"/>
                      <w:sz w:val="20"/>
                      <w:szCs w:val="20"/>
                    </w:rPr>
                    <w:t> </w:t>
                  </w:r>
                  <w:r w:rsidRPr="00FD1EF1">
                    <w:rPr>
                      <w:rFonts w:ascii="Times New Roman" w:hAnsi="Times New Roman" w:cs="Times New Roman"/>
                      <w:sz w:val="20"/>
                      <w:szCs w:val="20"/>
                    </w:rPr>
                    <w:fldChar w:fldCharType="end"/>
                  </w:r>
                </w:p>
              </w:tc>
              <w:tc>
                <w:tcPr>
                  <w:tcW w:w="3100" w:type="dxa"/>
                  <w:tcBorders>
                    <w:top w:val="nil"/>
                    <w:left w:val="nil"/>
                    <w:bottom w:val="nil"/>
                    <w:right w:val="nil"/>
                  </w:tcBorders>
                </w:tcPr>
                <w:p w:rsidR="00421C1B" w:rsidRPr="00FD1EF1" w:rsidP="005D256D" w14:paraId="3DD9E887" w14:textId="77777777">
                  <w:pPr>
                    <w:rPr>
                      <w:rFonts w:ascii="Times New Roman" w:hAnsi="Times New Roman" w:cs="Times New Roman"/>
                      <w:sz w:val="20"/>
                      <w:szCs w:val="20"/>
                    </w:rPr>
                  </w:pPr>
                  <w:r w:rsidRPr="00FD1EF1">
                    <w:rPr>
                      <w:rFonts w:ascii="Times New Roman" w:hAnsi="Times New Roman" w:cs="Times New Roman"/>
                      <w:sz w:val="20"/>
                      <w:szCs w:val="20"/>
                    </w:rPr>
                    <w:t>20</w:t>
                  </w:r>
                  <w:r w:rsidRPr="00FD1EF1" w:rsidR="00FD1EF1">
                    <w:rPr>
                      <w:rFonts w:ascii="Times New Roman" w:hAnsi="Times New Roman" w:cs="Times New Roman"/>
                      <w:sz w:val="20"/>
                      <w:szCs w:val="20"/>
                    </w:rPr>
                    <w:t>__, before</w:t>
                  </w:r>
                  <w:r w:rsidRPr="00FD1EF1">
                    <w:rPr>
                      <w:rFonts w:ascii="Times New Roman" w:hAnsi="Times New Roman" w:cs="Times New Roman"/>
                      <w:sz w:val="20"/>
                      <w:szCs w:val="20"/>
                    </w:rPr>
                    <w:t xml:space="preserve"> me </w:t>
                  </w:r>
                  <w:r w:rsidRPr="00FD1EF1" w:rsidR="00FD1EF1">
                    <w:rPr>
                      <w:rFonts w:ascii="Times New Roman" w:hAnsi="Times New Roman" w:cs="Times New Roman"/>
                      <w:sz w:val="20"/>
                      <w:szCs w:val="20"/>
                    </w:rPr>
                    <w:t xml:space="preserve">______________, </w:t>
                  </w:r>
                </w:p>
              </w:tc>
            </w:tr>
            <w:tr w14:paraId="1B8302C4" w14:textId="77777777" w:rsidTr="00421C1B">
              <w:tblPrEx>
                <w:tblW w:w="0" w:type="auto"/>
                <w:tblLayout w:type="fixed"/>
                <w:tblLook w:val="04A0"/>
              </w:tblPrEx>
              <w:tc>
                <w:tcPr>
                  <w:tcW w:w="8770" w:type="dxa"/>
                  <w:gridSpan w:val="5"/>
                  <w:tcBorders>
                    <w:top w:val="nil"/>
                    <w:left w:val="nil"/>
                    <w:bottom w:val="nil"/>
                    <w:right w:val="nil"/>
                  </w:tcBorders>
                </w:tcPr>
                <w:p w:rsidR="00421C1B" w:rsidP="005D256D" w14:paraId="698CA49F" w14:textId="77777777">
                  <w:pPr>
                    <w:rPr>
                      <w:rFonts w:ascii="Times New Roman" w:hAnsi="Times New Roman" w:cs="Times New Roman"/>
                      <w:sz w:val="20"/>
                      <w:szCs w:val="20"/>
                    </w:rPr>
                  </w:pPr>
                  <w:r>
                    <w:rPr>
                      <w:rFonts w:ascii="Times New Roman" w:hAnsi="Times New Roman" w:cs="Times New Roman"/>
                      <w:sz w:val="20"/>
                      <w:szCs w:val="20"/>
                    </w:rPr>
                    <w:t>the undersigned officer, personally appeared _______________________________________________,</w:t>
                  </w:r>
                </w:p>
                <w:p w:rsidR="00FA76AD" w:rsidP="005D256D" w14:paraId="53945ED2" w14:textId="77777777">
                  <w:pPr>
                    <w:rPr>
                      <w:rFonts w:ascii="Times New Roman" w:hAnsi="Times New Roman" w:cs="Times New Roman"/>
                      <w:sz w:val="20"/>
                      <w:szCs w:val="20"/>
                    </w:rPr>
                  </w:pPr>
                  <w:r>
                    <w:rPr>
                      <w:rFonts w:ascii="Times New Roman" w:hAnsi="Times New Roman" w:cs="Times New Roman"/>
                      <w:sz w:val="20"/>
                      <w:szCs w:val="20"/>
                    </w:rPr>
                    <w:t>known to me or satisfactorily proven to be the person whose name(s) is/are subscribed to the within instrument and acknowledged that _he_ executed the same for the purposes therein contained.</w:t>
                  </w:r>
                </w:p>
                <w:p w:rsidR="00FA76AD" w:rsidP="005D256D" w14:paraId="7E06902D" w14:textId="77777777">
                  <w:pPr>
                    <w:rPr>
                      <w:rFonts w:ascii="Times New Roman" w:hAnsi="Times New Roman" w:cs="Times New Roman"/>
                      <w:sz w:val="20"/>
                      <w:szCs w:val="20"/>
                    </w:rPr>
                  </w:pPr>
                </w:p>
                <w:p w:rsidR="00FA76AD" w:rsidRPr="00FD1EF1" w:rsidP="005D256D" w14:paraId="5CD61225" w14:textId="77777777">
                  <w:pPr>
                    <w:rPr>
                      <w:rFonts w:ascii="Times New Roman" w:hAnsi="Times New Roman" w:cs="Times New Roman"/>
                      <w:sz w:val="20"/>
                      <w:szCs w:val="20"/>
                    </w:rPr>
                  </w:pPr>
                  <w:r>
                    <w:rPr>
                      <w:rFonts w:ascii="Times New Roman" w:hAnsi="Times New Roman" w:cs="Times New Roman"/>
                      <w:sz w:val="20"/>
                      <w:szCs w:val="20"/>
                    </w:rPr>
                    <w:t>In witness whereof I hereunto set my hand and official seal.</w:t>
                  </w:r>
                </w:p>
              </w:tc>
            </w:tr>
          </w:tbl>
          <w:p w:rsidR="003F07EE" w:rsidRPr="00FD1EF1" w:rsidP="005D256D" w14:paraId="0C0DCD35" w14:textId="77777777">
            <w:pPr>
              <w:rPr>
                <w:rFonts w:ascii="Times New Roman" w:hAnsi="Times New Roman" w:cs="Times New Roman"/>
                <w:sz w:val="20"/>
                <w:szCs w:val="20"/>
              </w:rPr>
            </w:pPr>
          </w:p>
        </w:tc>
      </w:tr>
      <w:tr w14:paraId="4CDA5C6B" w14:textId="77777777" w:rsidTr="004478C0">
        <w:tblPrEx>
          <w:tblW w:w="9018" w:type="dxa"/>
          <w:tblLayout w:type="fixed"/>
          <w:tblLook w:val="04A0"/>
        </w:tblPrEx>
        <w:trPr>
          <w:gridAfter w:val="1"/>
          <w:wAfter w:w="17" w:type="dxa"/>
          <w:trHeight w:val="441"/>
        </w:trPr>
        <w:tc>
          <w:tcPr>
            <w:tcW w:w="9001" w:type="dxa"/>
            <w:gridSpan w:val="19"/>
            <w:tcBorders>
              <w:top w:val="nil"/>
              <w:left w:val="nil"/>
              <w:bottom w:val="nil"/>
              <w:right w:val="nil"/>
            </w:tcBorders>
          </w:tcPr>
          <w:p w:rsidR="001E44F1" w:rsidRPr="00FD1EF1" w:rsidP="005D256D" w14:paraId="1C859CBA" w14:textId="77777777">
            <w:pPr>
              <w:rPr>
                <w:rFonts w:ascii="Times New Roman" w:hAnsi="Times New Roman" w:cs="Times New Roman"/>
                <w:sz w:val="20"/>
                <w:szCs w:val="20"/>
              </w:rPr>
            </w:pPr>
          </w:p>
        </w:tc>
      </w:tr>
      <w:tr w14:paraId="274F3254" w14:textId="77777777" w:rsidTr="009A7501">
        <w:tblPrEx>
          <w:tblW w:w="9018" w:type="dxa"/>
          <w:tblLayout w:type="fixed"/>
          <w:tblLook w:val="04A0"/>
        </w:tblPrEx>
        <w:trPr>
          <w:gridAfter w:val="1"/>
          <w:wAfter w:w="17" w:type="dxa"/>
        </w:trPr>
        <w:tc>
          <w:tcPr>
            <w:tcW w:w="1122" w:type="dxa"/>
            <w:gridSpan w:val="2"/>
            <w:tcBorders>
              <w:top w:val="nil"/>
              <w:left w:val="nil"/>
              <w:bottom w:val="nil"/>
              <w:right w:val="nil"/>
            </w:tcBorders>
          </w:tcPr>
          <w:p w:rsidR="009E5B6F" w:rsidRPr="00FD1EF1" w:rsidP="005D256D" w14:paraId="70184E55" w14:textId="77777777">
            <w:pPr>
              <w:rPr>
                <w:rFonts w:ascii="Times New Roman" w:hAnsi="Times New Roman" w:cs="Times New Roman"/>
                <w:sz w:val="20"/>
                <w:szCs w:val="20"/>
              </w:rPr>
            </w:pPr>
          </w:p>
        </w:tc>
        <w:tc>
          <w:tcPr>
            <w:tcW w:w="1125" w:type="dxa"/>
            <w:gridSpan w:val="3"/>
            <w:tcBorders>
              <w:top w:val="nil"/>
              <w:left w:val="nil"/>
              <w:bottom w:val="nil"/>
              <w:right w:val="nil"/>
            </w:tcBorders>
          </w:tcPr>
          <w:p w:rsidR="009E5B6F" w:rsidRPr="00FD1EF1" w:rsidP="005D256D" w14:paraId="6F820E6F" w14:textId="77777777">
            <w:pPr>
              <w:rPr>
                <w:rFonts w:ascii="Times New Roman" w:hAnsi="Times New Roman" w:cs="Times New Roman"/>
                <w:sz w:val="20"/>
                <w:szCs w:val="20"/>
              </w:rPr>
            </w:pPr>
          </w:p>
        </w:tc>
        <w:tc>
          <w:tcPr>
            <w:tcW w:w="1125" w:type="dxa"/>
            <w:gridSpan w:val="3"/>
            <w:tcBorders>
              <w:top w:val="nil"/>
              <w:left w:val="nil"/>
              <w:bottom w:val="nil"/>
              <w:right w:val="nil"/>
            </w:tcBorders>
          </w:tcPr>
          <w:p w:rsidR="009E5B6F" w:rsidRPr="00FD1EF1" w:rsidP="005D256D" w14:paraId="6B70A664" w14:textId="77777777">
            <w:pPr>
              <w:rPr>
                <w:rFonts w:ascii="Times New Roman" w:hAnsi="Times New Roman" w:cs="Times New Roman"/>
                <w:sz w:val="20"/>
                <w:szCs w:val="20"/>
              </w:rPr>
            </w:pPr>
          </w:p>
        </w:tc>
        <w:tc>
          <w:tcPr>
            <w:tcW w:w="1124" w:type="dxa"/>
            <w:gridSpan w:val="3"/>
            <w:tcBorders>
              <w:top w:val="nil"/>
              <w:left w:val="nil"/>
              <w:bottom w:val="nil"/>
              <w:right w:val="nil"/>
            </w:tcBorders>
          </w:tcPr>
          <w:p w:rsidR="009E5B6F" w:rsidRPr="00FD1EF1" w:rsidP="005D256D" w14:paraId="5BAC4416" w14:textId="77777777">
            <w:pPr>
              <w:rPr>
                <w:rFonts w:ascii="Times New Roman" w:hAnsi="Times New Roman" w:cs="Times New Roman"/>
                <w:sz w:val="20"/>
                <w:szCs w:val="20"/>
              </w:rPr>
            </w:pPr>
          </w:p>
        </w:tc>
        <w:tc>
          <w:tcPr>
            <w:tcW w:w="1125" w:type="dxa"/>
            <w:gridSpan w:val="4"/>
            <w:tcBorders>
              <w:top w:val="nil"/>
              <w:left w:val="nil"/>
              <w:bottom w:val="nil"/>
              <w:right w:val="nil"/>
            </w:tcBorders>
          </w:tcPr>
          <w:p w:rsidR="009E5B6F" w:rsidRPr="00FD1EF1" w:rsidP="005D256D" w14:paraId="7ABCE046" w14:textId="77777777">
            <w:pPr>
              <w:rPr>
                <w:rFonts w:ascii="Times New Roman" w:hAnsi="Times New Roman" w:cs="Times New Roman"/>
                <w:sz w:val="20"/>
                <w:szCs w:val="20"/>
              </w:rPr>
            </w:pPr>
            <w:r>
              <w:rPr>
                <w:rFonts w:ascii="Times New Roman" w:hAnsi="Times New Roman" w:cs="Times New Roman"/>
                <w:sz w:val="20"/>
                <w:szCs w:val="20"/>
              </w:rPr>
              <w:t xml:space="preserve">            </w:t>
            </w:r>
          </w:p>
        </w:tc>
        <w:tc>
          <w:tcPr>
            <w:tcW w:w="1124" w:type="dxa"/>
            <w:gridSpan w:val="2"/>
            <w:tcBorders>
              <w:top w:val="nil"/>
              <w:left w:val="nil"/>
              <w:bottom w:val="nil"/>
              <w:right w:val="nil"/>
            </w:tcBorders>
          </w:tcPr>
          <w:p w:rsidR="009E5B6F" w:rsidRPr="001E44F1" w:rsidP="005D256D" w14:paraId="3AF4C6EE" w14:textId="77777777">
            <w:pPr>
              <w:rPr>
                <w:rFonts w:ascii="Times New Roman" w:hAnsi="Times New Roman" w:cs="Times New Roman"/>
                <w:sz w:val="20"/>
                <w:szCs w:val="20"/>
              </w:rPr>
            </w:pPr>
          </w:p>
        </w:tc>
        <w:tc>
          <w:tcPr>
            <w:tcW w:w="1124" w:type="dxa"/>
            <w:tcBorders>
              <w:top w:val="nil"/>
              <w:left w:val="nil"/>
              <w:bottom w:val="nil"/>
              <w:right w:val="nil"/>
            </w:tcBorders>
          </w:tcPr>
          <w:p w:rsidR="009E5B6F" w:rsidRPr="001E44F1" w:rsidP="005D256D" w14:paraId="5B8068B5" w14:textId="77777777">
            <w:pPr>
              <w:rPr>
                <w:rFonts w:ascii="Times New Roman" w:hAnsi="Times New Roman" w:cs="Times New Roman"/>
                <w:sz w:val="20"/>
                <w:szCs w:val="20"/>
              </w:rPr>
            </w:pPr>
          </w:p>
        </w:tc>
        <w:tc>
          <w:tcPr>
            <w:tcW w:w="1132" w:type="dxa"/>
            <w:tcBorders>
              <w:top w:val="nil"/>
              <w:left w:val="nil"/>
              <w:bottom w:val="nil"/>
              <w:right w:val="nil"/>
            </w:tcBorders>
          </w:tcPr>
          <w:p w:rsidR="009E5B6F" w:rsidRPr="001E44F1" w:rsidP="005D256D" w14:paraId="683DD632" w14:textId="77777777">
            <w:pPr>
              <w:rPr>
                <w:rFonts w:ascii="Times New Roman" w:hAnsi="Times New Roman" w:cs="Times New Roman"/>
                <w:sz w:val="20"/>
                <w:szCs w:val="20"/>
              </w:rPr>
            </w:pPr>
          </w:p>
        </w:tc>
      </w:tr>
      <w:tr w14:paraId="7268DAA3" w14:textId="77777777" w:rsidTr="009A7501">
        <w:tblPrEx>
          <w:tblW w:w="9018" w:type="dxa"/>
          <w:tblLayout w:type="fixed"/>
          <w:tblLook w:val="04A0"/>
        </w:tblPrEx>
        <w:trPr>
          <w:gridAfter w:val="1"/>
          <w:wAfter w:w="17" w:type="dxa"/>
        </w:trPr>
        <w:tc>
          <w:tcPr>
            <w:tcW w:w="5234" w:type="dxa"/>
            <w:gridSpan w:val="14"/>
            <w:tcBorders>
              <w:top w:val="nil"/>
              <w:left w:val="nil"/>
              <w:bottom w:val="nil"/>
              <w:right w:val="nil"/>
            </w:tcBorders>
          </w:tcPr>
          <w:p w:rsidR="009E5B6F" w:rsidRPr="00FD1EF1" w:rsidP="005D256D" w14:paraId="244A8527" w14:textId="77777777">
            <w:pPr>
              <w:rPr>
                <w:rFonts w:ascii="Times New Roman" w:hAnsi="Times New Roman" w:cs="Times New Roman"/>
                <w:sz w:val="20"/>
                <w:szCs w:val="20"/>
              </w:rPr>
            </w:pPr>
          </w:p>
        </w:tc>
        <w:tc>
          <w:tcPr>
            <w:tcW w:w="3767" w:type="dxa"/>
            <w:gridSpan w:val="5"/>
            <w:tcBorders>
              <w:top w:val="nil"/>
              <w:left w:val="nil"/>
              <w:bottom w:val="single" w:sz="4" w:space="0" w:color="auto"/>
              <w:right w:val="nil"/>
            </w:tcBorders>
          </w:tcPr>
          <w:p w:rsidR="009E5B6F" w:rsidP="005D256D" w14:paraId="59E2EB54" w14:textId="77777777">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FD1EF1" w:rsidP="005D256D" w14:paraId="716ADE43" w14:textId="77777777">
            <w:pPr>
              <w:rPr>
                <w:rFonts w:ascii="Times New Roman" w:hAnsi="Times New Roman" w:cs="Times New Roman"/>
                <w:sz w:val="20"/>
                <w:szCs w:val="20"/>
              </w:rPr>
            </w:pPr>
          </w:p>
          <w:p w:rsidR="00FD1EF1" w:rsidRPr="001E44F1" w:rsidP="005D256D" w14:paraId="2BDDADFF" w14:textId="77777777">
            <w:pPr>
              <w:rPr>
                <w:rFonts w:ascii="Times New Roman" w:hAnsi="Times New Roman" w:cs="Times New Roman"/>
                <w:sz w:val="20"/>
                <w:szCs w:val="20"/>
              </w:rPr>
            </w:pPr>
          </w:p>
        </w:tc>
      </w:tr>
      <w:tr w14:paraId="681A5693" w14:textId="77777777" w:rsidTr="009A7501">
        <w:tblPrEx>
          <w:tblW w:w="9018" w:type="dxa"/>
          <w:tblLayout w:type="fixed"/>
          <w:tblLook w:val="04A0"/>
        </w:tblPrEx>
        <w:trPr>
          <w:gridAfter w:val="1"/>
          <w:wAfter w:w="17" w:type="dxa"/>
        </w:trPr>
        <w:tc>
          <w:tcPr>
            <w:tcW w:w="1122" w:type="dxa"/>
            <w:gridSpan w:val="2"/>
            <w:tcBorders>
              <w:top w:val="nil"/>
              <w:left w:val="nil"/>
              <w:bottom w:val="nil"/>
              <w:right w:val="nil"/>
            </w:tcBorders>
          </w:tcPr>
          <w:p w:rsidR="000A7B73" w:rsidRPr="00FD1EF1" w:rsidP="005D256D" w14:paraId="3B989899" w14:textId="77777777">
            <w:pPr>
              <w:rPr>
                <w:rFonts w:ascii="Times New Roman" w:hAnsi="Times New Roman" w:cs="Times New Roman"/>
                <w:sz w:val="20"/>
                <w:szCs w:val="20"/>
              </w:rPr>
            </w:pPr>
          </w:p>
        </w:tc>
        <w:tc>
          <w:tcPr>
            <w:tcW w:w="1125" w:type="dxa"/>
            <w:gridSpan w:val="3"/>
            <w:tcBorders>
              <w:top w:val="nil"/>
              <w:left w:val="nil"/>
              <w:bottom w:val="nil"/>
              <w:right w:val="nil"/>
            </w:tcBorders>
          </w:tcPr>
          <w:p w:rsidR="000A7B73" w:rsidRPr="00FD1EF1" w:rsidP="005D256D" w14:paraId="6823094F" w14:textId="77777777">
            <w:pPr>
              <w:rPr>
                <w:rFonts w:ascii="Times New Roman" w:hAnsi="Times New Roman" w:cs="Times New Roman"/>
                <w:sz w:val="20"/>
                <w:szCs w:val="20"/>
              </w:rPr>
            </w:pPr>
          </w:p>
        </w:tc>
        <w:tc>
          <w:tcPr>
            <w:tcW w:w="1125" w:type="dxa"/>
            <w:gridSpan w:val="3"/>
            <w:tcBorders>
              <w:top w:val="nil"/>
              <w:left w:val="nil"/>
              <w:bottom w:val="nil"/>
              <w:right w:val="nil"/>
            </w:tcBorders>
          </w:tcPr>
          <w:p w:rsidR="000A7B73" w:rsidRPr="00FD1EF1" w:rsidP="005D256D" w14:paraId="232912D6" w14:textId="77777777">
            <w:pPr>
              <w:rPr>
                <w:rFonts w:ascii="Times New Roman" w:hAnsi="Times New Roman" w:cs="Times New Roman"/>
                <w:sz w:val="20"/>
                <w:szCs w:val="20"/>
              </w:rPr>
            </w:pPr>
          </w:p>
        </w:tc>
        <w:tc>
          <w:tcPr>
            <w:tcW w:w="1772" w:type="dxa"/>
            <w:gridSpan w:val="4"/>
            <w:tcBorders>
              <w:top w:val="nil"/>
              <w:left w:val="nil"/>
              <w:bottom w:val="nil"/>
              <w:right w:val="nil"/>
            </w:tcBorders>
          </w:tcPr>
          <w:p w:rsidR="000A7B73" w:rsidRPr="00FD1EF1" w:rsidP="005D256D" w14:paraId="79C46E3C" w14:textId="77777777">
            <w:pPr>
              <w:rPr>
                <w:rFonts w:ascii="Times New Roman" w:hAnsi="Times New Roman" w:cs="Times New Roman"/>
                <w:sz w:val="20"/>
                <w:szCs w:val="20"/>
              </w:rPr>
            </w:pPr>
          </w:p>
        </w:tc>
        <w:tc>
          <w:tcPr>
            <w:tcW w:w="3857" w:type="dxa"/>
            <w:gridSpan w:val="7"/>
            <w:tcBorders>
              <w:top w:val="nil"/>
              <w:left w:val="nil"/>
              <w:bottom w:val="nil"/>
              <w:right w:val="nil"/>
            </w:tcBorders>
          </w:tcPr>
          <w:p w:rsidR="000A7B73" w:rsidRPr="001E44F1" w:rsidP="001D2BB4" w14:paraId="7FC5F379" w14:textId="77777777">
            <w:pPr>
              <w:jc w:val="center"/>
              <w:rPr>
                <w:rFonts w:ascii="Times New Roman" w:hAnsi="Times New Roman" w:cs="Times New Roman"/>
                <w:sz w:val="20"/>
                <w:szCs w:val="20"/>
              </w:rPr>
            </w:pPr>
            <w:r>
              <w:rPr>
                <w:rFonts w:ascii="Courier New" w:hAnsi="Courier New"/>
                <w:sz w:val="20"/>
              </w:rPr>
              <w:fldChar w:fldCharType="begin">
                <w:ffData>
                  <w:name w:val=""/>
                  <w:enabled/>
                  <w:calcOnExit w:val="0"/>
                  <w:textInput>
                    <w:maxLength w:val="30"/>
                  </w:textInput>
                </w:ffData>
              </w:fldChar>
            </w:r>
            <w:r>
              <w:rPr>
                <w:rFonts w:ascii="Courier New" w:hAnsi="Courier New"/>
                <w:sz w:val="20"/>
              </w:rPr>
              <w:instrText xml:space="preserve"> FORMTEXT </w:instrText>
            </w:r>
            <w:r>
              <w:rPr>
                <w:rFonts w:ascii="Courier New" w:hAnsi="Courier New"/>
                <w:sz w:val="20"/>
              </w:rPr>
              <w:fldChar w:fldCharType="separate"/>
            </w:r>
            <w:r w:rsidR="001D2BB4">
              <w:rPr>
                <w:rFonts w:ascii="Courier New" w:hAnsi="Courier New"/>
                <w:sz w:val="20"/>
              </w:rPr>
              <w:t> </w:t>
            </w:r>
            <w:r w:rsidR="001D2BB4">
              <w:rPr>
                <w:rFonts w:ascii="Courier New" w:hAnsi="Courier New"/>
                <w:sz w:val="20"/>
              </w:rPr>
              <w:t> </w:t>
            </w:r>
            <w:r w:rsidR="001D2BB4">
              <w:rPr>
                <w:rFonts w:ascii="Courier New" w:hAnsi="Courier New"/>
                <w:sz w:val="20"/>
              </w:rPr>
              <w:t> </w:t>
            </w:r>
            <w:r w:rsidR="001D2BB4">
              <w:rPr>
                <w:rFonts w:ascii="Courier New" w:hAnsi="Courier New"/>
                <w:sz w:val="20"/>
              </w:rPr>
              <w:t> </w:t>
            </w:r>
            <w:r w:rsidR="001D2BB4">
              <w:rPr>
                <w:rFonts w:ascii="Courier New" w:hAnsi="Courier New"/>
                <w:sz w:val="20"/>
              </w:rPr>
              <w:t> </w:t>
            </w:r>
            <w:r>
              <w:rPr>
                <w:rFonts w:ascii="Courier New" w:hAnsi="Courier New"/>
                <w:sz w:val="20"/>
              </w:rPr>
              <w:fldChar w:fldCharType="end"/>
            </w:r>
          </w:p>
        </w:tc>
      </w:tr>
      <w:tr w14:paraId="5F4F7D4B" w14:textId="77777777" w:rsidTr="009A7501">
        <w:tblPrEx>
          <w:tblW w:w="9018" w:type="dxa"/>
          <w:tblLayout w:type="fixed"/>
          <w:tblLook w:val="04A0"/>
        </w:tblPrEx>
        <w:trPr>
          <w:gridAfter w:val="1"/>
          <w:wAfter w:w="17" w:type="dxa"/>
        </w:trPr>
        <w:tc>
          <w:tcPr>
            <w:tcW w:w="1122" w:type="dxa"/>
            <w:gridSpan w:val="2"/>
            <w:tcBorders>
              <w:top w:val="nil"/>
              <w:left w:val="nil"/>
              <w:bottom w:val="nil"/>
              <w:right w:val="nil"/>
            </w:tcBorders>
          </w:tcPr>
          <w:p w:rsidR="009E5B6F" w:rsidRPr="00FD1EF1" w:rsidP="005D256D" w14:paraId="55783BB7" w14:textId="77777777">
            <w:pPr>
              <w:rPr>
                <w:rFonts w:ascii="Times New Roman" w:hAnsi="Times New Roman" w:cs="Times New Roman"/>
                <w:sz w:val="20"/>
                <w:szCs w:val="20"/>
              </w:rPr>
            </w:pPr>
            <w:r>
              <w:rPr>
                <w:rFonts w:ascii="Times New Roman" w:hAnsi="Times New Roman" w:cs="Times New Roman"/>
                <w:sz w:val="20"/>
                <w:szCs w:val="20"/>
              </w:rPr>
              <w:t>(Seal)</w:t>
            </w:r>
          </w:p>
        </w:tc>
        <w:tc>
          <w:tcPr>
            <w:tcW w:w="1125" w:type="dxa"/>
            <w:gridSpan w:val="3"/>
            <w:tcBorders>
              <w:top w:val="nil"/>
              <w:left w:val="nil"/>
              <w:bottom w:val="nil"/>
              <w:right w:val="nil"/>
            </w:tcBorders>
          </w:tcPr>
          <w:p w:rsidR="009E5B6F" w:rsidRPr="00FD1EF1" w:rsidP="005D256D" w14:paraId="0097AE0E" w14:textId="77777777">
            <w:pPr>
              <w:rPr>
                <w:rFonts w:ascii="Times New Roman" w:hAnsi="Times New Roman" w:cs="Times New Roman"/>
                <w:sz w:val="20"/>
                <w:szCs w:val="20"/>
              </w:rPr>
            </w:pPr>
          </w:p>
        </w:tc>
        <w:tc>
          <w:tcPr>
            <w:tcW w:w="1638" w:type="dxa"/>
            <w:gridSpan w:val="4"/>
            <w:tcBorders>
              <w:top w:val="nil"/>
              <w:left w:val="nil"/>
              <w:bottom w:val="nil"/>
              <w:right w:val="nil"/>
            </w:tcBorders>
          </w:tcPr>
          <w:p w:rsidR="009E5B6F" w:rsidRPr="00FD1EF1" w:rsidP="005D256D" w14:paraId="55FD0901" w14:textId="77777777">
            <w:pPr>
              <w:rPr>
                <w:rFonts w:ascii="Times New Roman" w:hAnsi="Times New Roman" w:cs="Times New Roman"/>
                <w:sz w:val="20"/>
                <w:szCs w:val="20"/>
              </w:rPr>
            </w:pPr>
          </w:p>
        </w:tc>
        <w:tc>
          <w:tcPr>
            <w:tcW w:w="1259" w:type="dxa"/>
            <w:gridSpan w:val="3"/>
            <w:tcBorders>
              <w:top w:val="nil"/>
              <w:left w:val="nil"/>
              <w:bottom w:val="nil"/>
              <w:right w:val="nil"/>
            </w:tcBorders>
          </w:tcPr>
          <w:p w:rsidR="009E5B6F" w:rsidRPr="00FD1EF1" w:rsidP="005D256D" w14:paraId="674F54DD" w14:textId="77777777">
            <w:pPr>
              <w:rPr>
                <w:rFonts w:ascii="Times New Roman" w:hAnsi="Times New Roman" w:cs="Times New Roman"/>
                <w:sz w:val="20"/>
                <w:szCs w:val="20"/>
              </w:rPr>
            </w:pPr>
          </w:p>
        </w:tc>
        <w:tc>
          <w:tcPr>
            <w:tcW w:w="477" w:type="dxa"/>
            <w:gridSpan w:val="3"/>
            <w:tcBorders>
              <w:top w:val="nil"/>
              <w:left w:val="nil"/>
              <w:bottom w:val="nil"/>
              <w:right w:val="nil"/>
            </w:tcBorders>
          </w:tcPr>
          <w:p w:rsidR="009E5B6F" w:rsidRPr="001E44F1" w:rsidP="005D256D" w14:paraId="69777DFF" w14:textId="77777777">
            <w:pPr>
              <w:rPr>
                <w:rFonts w:ascii="Times New Roman" w:hAnsi="Times New Roman" w:cs="Times New Roman"/>
                <w:sz w:val="20"/>
                <w:szCs w:val="20"/>
              </w:rPr>
            </w:pPr>
          </w:p>
        </w:tc>
        <w:tc>
          <w:tcPr>
            <w:tcW w:w="3380" w:type="dxa"/>
            <w:gridSpan w:val="4"/>
            <w:tcBorders>
              <w:top w:val="nil"/>
              <w:left w:val="nil"/>
              <w:bottom w:val="nil"/>
              <w:right w:val="nil"/>
            </w:tcBorders>
          </w:tcPr>
          <w:p w:rsidR="009E5B6F" w:rsidP="009E5B6F" w14:paraId="28298611" w14:textId="77777777">
            <w:pPr>
              <w:jc w:val="center"/>
              <w:rPr>
                <w:rFonts w:ascii="Times New Roman" w:hAnsi="Times New Roman" w:cs="Times New Roman"/>
                <w:sz w:val="20"/>
                <w:szCs w:val="20"/>
              </w:rPr>
            </w:pPr>
            <w:r>
              <w:rPr>
                <w:rFonts w:ascii="Times New Roman" w:hAnsi="Times New Roman" w:cs="Times New Roman"/>
                <w:sz w:val="20"/>
                <w:szCs w:val="20"/>
              </w:rPr>
              <w:t>Title of Officer</w:t>
            </w:r>
          </w:p>
          <w:p w:rsidR="00FD1EF1" w:rsidRPr="001E44F1" w:rsidP="009E5B6F" w14:paraId="5C08F944" w14:textId="77777777">
            <w:pPr>
              <w:jc w:val="center"/>
              <w:rPr>
                <w:rFonts w:ascii="Times New Roman" w:hAnsi="Times New Roman" w:cs="Times New Roman"/>
                <w:sz w:val="20"/>
                <w:szCs w:val="20"/>
              </w:rPr>
            </w:pPr>
          </w:p>
        </w:tc>
      </w:tr>
      <w:tr w14:paraId="441A34C7" w14:textId="77777777" w:rsidTr="009A7501">
        <w:tblPrEx>
          <w:tblW w:w="9018" w:type="dxa"/>
          <w:tblLayout w:type="fixed"/>
          <w:tblLook w:val="04A0"/>
        </w:tblPrEx>
        <w:trPr>
          <w:gridAfter w:val="1"/>
          <w:wAfter w:w="17" w:type="dxa"/>
        </w:trPr>
        <w:tc>
          <w:tcPr>
            <w:tcW w:w="2247" w:type="dxa"/>
            <w:gridSpan w:val="5"/>
            <w:tcBorders>
              <w:top w:val="nil"/>
              <w:left w:val="nil"/>
              <w:bottom w:val="nil"/>
              <w:right w:val="nil"/>
            </w:tcBorders>
          </w:tcPr>
          <w:p w:rsidR="009E5B6F" w:rsidRPr="00FD1EF1" w:rsidP="005D256D" w14:paraId="07868D0D" w14:textId="77777777">
            <w:pPr>
              <w:rPr>
                <w:rFonts w:ascii="Times New Roman" w:hAnsi="Times New Roman" w:cs="Times New Roman"/>
                <w:sz w:val="20"/>
                <w:szCs w:val="20"/>
              </w:rPr>
            </w:pPr>
            <w:r w:rsidRPr="00FD1EF1">
              <w:rPr>
                <w:rFonts w:ascii="Times New Roman" w:hAnsi="Times New Roman" w:cs="Times New Roman"/>
                <w:sz w:val="20"/>
                <w:szCs w:val="20"/>
              </w:rPr>
              <w:t>My commission expires:</w:t>
            </w:r>
          </w:p>
        </w:tc>
        <w:tc>
          <w:tcPr>
            <w:tcW w:w="1638" w:type="dxa"/>
            <w:gridSpan w:val="4"/>
            <w:tcBorders>
              <w:top w:val="nil"/>
              <w:left w:val="nil"/>
              <w:bottom w:val="nil"/>
              <w:right w:val="nil"/>
            </w:tcBorders>
          </w:tcPr>
          <w:p w:rsidR="009E5B6F" w:rsidRPr="00FD1EF1" w:rsidP="005D256D" w14:paraId="4FDDE74A" w14:textId="77777777">
            <w:pPr>
              <w:rPr>
                <w:rFonts w:ascii="Times New Roman" w:hAnsi="Times New Roman" w:cs="Times New Roman"/>
                <w:sz w:val="20"/>
                <w:szCs w:val="20"/>
              </w:rPr>
            </w:pPr>
          </w:p>
        </w:tc>
        <w:tc>
          <w:tcPr>
            <w:tcW w:w="1259" w:type="dxa"/>
            <w:gridSpan w:val="3"/>
            <w:tcBorders>
              <w:top w:val="nil"/>
              <w:left w:val="nil"/>
              <w:bottom w:val="nil"/>
              <w:right w:val="nil"/>
            </w:tcBorders>
          </w:tcPr>
          <w:p w:rsidR="009E5B6F" w:rsidRPr="00FD1EF1" w:rsidP="005D256D" w14:paraId="0EFEEB3C" w14:textId="77777777">
            <w:pPr>
              <w:rPr>
                <w:rFonts w:ascii="Times New Roman" w:hAnsi="Times New Roman" w:cs="Times New Roman"/>
                <w:sz w:val="20"/>
                <w:szCs w:val="20"/>
              </w:rPr>
            </w:pPr>
          </w:p>
        </w:tc>
        <w:tc>
          <w:tcPr>
            <w:tcW w:w="477" w:type="dxa"/>
            <w:gridSpan w:val="3"/>
            <w:tcBorders>
              <w:top w:val="nil"/>
              <w:left w:val="nil"/>
              <w:bottom w:val="nil"/>
              <w:right w:val="nil"/>
            </w:tcBorders>
          </w:tcPr>
          <w:p w:rsidR="009E5B6F" w:rsidRPr="001E44F1" w:rsidP="005D256D" w14:paraId="64931F1B" w14:textId="77777777">
            <w:pPr>
              <w:rPr>
                <w:rFonts w:ascii="Times New Roman" w:hAnsi="Times New Roman" w:cs="Times New Roman"/>
                <w:sz w:val="20"/>
                <w:szCs w:val="20"/>
              </w:rPr>
            </w:pPr>
          </w:p>
        </w:tc>
        <w:tc>
          <w:tcPr>
            <w:tcW w:w="1124" w:type="dxa"/>
            <w:gridSpan w:val="2"/>
            <w:tcBorders>
              <w:top w:val="nil"/>
              <w:left w:val="nil"/>
              <w:bottom w:val="nil"/>
              <w:right w:val="nil"/>
            </w:tcBorders>
          </w:tcPr>
          <w:p w:rsidR="009E5B6F" w:rsidRPr="001E44F1" w:rsidP="005D256D" w14:paraId="7B1D457E" w14:textId="77777777">
            <w:pPr>
              <w:rPr>
                <w:rFonts w:ascii="Times New Roman" w:hAnsi="Times New Roman" w:cs="Times New Roman"/>
                <w:sz w:val="20"/>
                <w:szCs w:val="20"/>
              </w:rPr>
            </w:pPr>
          </w:p>
        </w:tc>
        <w:tc>
          <w:tcPr>
            <w:tcW w:w="1124" w:type="dxa"/>
            <w:tcBorders>
              <w:top w:val="nil"/>
              <w:left w:val="nil"/>
              <w:bottom w:val="nil"/>
              <w:right w:val="nil"/>
            </w:tcBorders>
          </w:tcPr>
          <w:p w:rsidR="009E5B6F" w:rsidRPr="001E44F1" w:rsidP="005D256D" w14:paraId="2CFFE830" w14:textId="77777777">
            <w:pPr>
              <w:rPr>
                <w:rFonts w:ascii="Times New Roman" w:hAnsi="Times New Roman" w:cs="Times New Roman"/>
                <w:sz w:val="20"/>
                <w:szCs w:val="20"/>
              </w:rPr>
            </w:pPr>
          </w:p>
        </w:tc>
        <w:tc>
          <w:tcPr>
            <w:tcW w:w="1132" w:type="dxa"/>
            <w:tcBorders>
              <w:top w:val="nil"/>
              <w:left w:val="nil"/>
              <w:bottom w:val="nil"/>
              <w:right w:val="nil"/>
            </w:tcBorders>
          </w:tcPr>
          <w:p w:rsidR="009E5B6F" w:rsidRPr="001E44F1" w:rsidP="005D256D" w14:paraId="707B4530" w14:textId="77777777">
            <w:pPr>
              <w:rPr>
                <w:rFonts w:ascii="Times New Roman" w:hAnsi="Times New Roman" w:cs="Times New Roman"/>
                <w:sz w:val="20"/>
                <w:szCs w:val="20"/>
              </w:rPr>
            </w:pPr>
          </w:p>
        </w:tc>
      </w:tr>
      <w:tr w14:paraId="5BCA1A98" w14:textId="77777777" w:rsidTr="009A7501">
        <w:tblPrEx>
          <w:tblW w:w="9018" w:type="dxa"/>
          <w:tblLayout w:type="fixed"/>
          <w:tblLook w:val="04A0"/>
        </w:tblPrEx>
        <w:trPr>
          <w:gridAfter w:val="1"/>
          <w:wAfter w:w="17" w:type="dxa"/>
        </w:trPr>
        <w:tc>
          <w:tcPr>
            <w:tcW w:w="3885" w:type="dxa"/>
            <w:gridSpan w:val="9"/>
            <w:tcBorders>
              <w:top w:val="nil"/>
              <w:left w:val="nil"/>
              <w:bottom w:val="nil"/>
              <w:right w:val="nil"/>
            </w:tcBorders>
          </w:tcPr>
          <w:p w:rsidR="009E5B6F" w:rsidRPr="00FD1EF1" w:rsidP="005D256D" w14:paraId="3C679753" w14:textId="77777777">
            <w:pPr>
              <w:rPr>
                <w:rFonts w:ascii="Times New Roman" w:hAnsi="Times New Roman" w:cs="Times New Roman"/>
                <w:sz w:val="20"/>
                <w:szCs w:val="20"/>
              </w:rPr>
            </w:pPr>
          </w:p>
        </w:tc>
        <w:tc>
          <w:tcPr>
            <w:tcW w:w="1259" w:type="dxa"/>
            <w:gridSpan w:val="3"/>
            <w:tcBorders>
              <w:top w:val="nil"/>
              <w:left w:val="nil"/>
              <w:bottom w:val="nil"/>
              <w:right w:val="nil"/>
            </w:tcBorders>
          </w:tcPr>
          <w:p w:rsidR="009E5B6F" w:rsidRPr="00FD1EF1" w:rsidP="005D256D" w14:paraId="6D252D9B" w14:textId="77777777">
            <w:pPr>
              <w:rPr>
                <w:rFonts w:ascii="Times New Roman" w:hAnsi="Times New Roman" w:cs="Times New Roman"/>
                <w:sz w:val="20"/>
                <w:szCs w:val="20"/>
              </w:rPr>
            </w:pPr>
          </w:p>
        </w:tc>
        <w:tc>
          <w:tcPr>
            <w:tcW w:w="477" w:type="dxa"/>
            <w:gridSpan w:val="3"/>
            <w:tcBorders>
              <w:top w:val="nil"/>
              <w:left w:val="nil"/>
              <w:bottom w:val="nil"/>
              <w:right w:val="nil"/>
            </w:tcBorders>
          </w:tcPr>
          <w:p w:rsidR="009E5B6F" w:rsidRPr="001E44F1" w:rsidP="005D256D" w14:paraId="46538713" w14:textId="77777777">
            <w:pPr>
              <w:rPr>
                <w:rFonts w:ascii="Times New Roman" w:hAnsi="Times New Roman" w:cs="Times New Roman"/>
                <w:sz w:val="20"/>
                <w:szCs w:val="20"/>
              </w:rPr>
            </w:pPr>
          </w:p>
        </w:tc>
        <w:tc>
          <w:tcPr>
            <w:tcW w:w="1124" w:type="dxa"/>
            <w:gridSpan w:val="2"/>
            <w:tcBorders>
              <w:top w:val="nil"/>
              <w:left w:val="nil"/>
              <w:bottom w:val="nil"/>
              <w:right w:val="nil"/>
            </w:tcBorders>
          </w:tcPr>
          <w:p w:rsidR="009E5B6F" w:rsidRPr="001E44F1" w:rsidP="005D256D" w14:paraId="0D71AFCF" w14:textId="77777777">
            <w:pPr>
              <w:rPr>
                <w:rFonts w:ascii="Times New Roman" w:hAnsi="Times New Roman" w:cs="Times New Roman"/>
                <w:sz w:val="20"/>
                <w:szCs w:val="20"/>
              </w:rPr>
            </w:pPr>
          </w:p>
        </w:tc>
        <w:tc>
          <w:tcPr>
            <w:tcW w:w="1124" w:type="dxa"/>
            <w:tcBorders>
              <w:top w:val="nil"/>
              <w:left w:val="nil"/>
              <w:bottom w:val="nil"/>
              <w:right w:val="nil"/>
            </w:tcBorders>
          </w:tcPr>
          <w:p w:rsidR="009E5B6F" w:rsidRPr="001E44F1" w:rsidP="005D256D" w14:paraId="5D724BC0" w14:textId="77777777">
            <w:pPr>
              <w:rPr>
                <w:rFonts w:ascii="Times New Roman" w:hAnsi="Times New Roman" w:cs="Times New Roman"/>
                <w:sz w:val="20"/>
                <w:szCs w:val="20"/>
              </w:rPr>
            </w:pPr>
          </w:p>
        </w:tc>
        <w:tc>
          <w:tcPr>
            <w:tcW w:w="1132" w:type="dxa"/>
            <w:tcBorders>
              <w:top w:val="nil"/>
              <w:left w:val="nil"/>
              <w:bottom w:val="nil"/>
              <w:right w:val="nil"/>
            </w:tcBorders>
          </w:tcPr>
          <w:p w:rsidR="009E5B6F" w:rsidRPr="001E44F1" w:rsidP="005D256D" w14:paraId="04D0DD65" w14:textId="77777777">
            <w:pPr>
              <w:rPr>
                <w:rFonts w:ascii="Times New Roman" w:hAnsi="Times New Roman" w:cs="Times New Roman"/>
                <w:sz w:val="20"/>
                <w:szCs w:val="20"/>
              </w:rPr>
            </w:pPr>
          </w:p>
        </w:tc>
      </w:tr>
      <w:tr w14:paraId="487986B8" w14:textId="77777777" w:rsidTr="009A7501">
        <w:tblPrEx>
          <w:tblW w:w="9018" w:type="dxa"/>
          <w:tblLayout w:type="fixed"/>
          <w:tblLook w:val="04A0"/>
        </w:tblPrEx>
        <w:trPr>
          <w:gridAfter w:val="1"/>
          <w:wAfter w:w="17" w:type="dxa"/>
        </w:trPr>
        <w:tc>
          <w:tcPr>
            <w:tcW w:w="3885" w:type="dxa"/>
            <w:gridSpan w:val="9"/>
            <w:tcBorders>
              <w:top w:val="nil"/>
              <w:left w:val="nil"/>
              <w:bottom w:val="single" w:sz="4" w:space="0" w:color="auto"/>
              <w:right w:val="nil"/>
            </w:tcBorders>
          </w:tcPr>
          <w:p w:rsidR="009E5B6F" w:rsidRPr="00FD1EF1" w:rsidP="001D2BB4" w14:paraId="736B2E2E" w14:textId="77777777">
            <w:pPr>
              <w:rPr>
                <w:rFonts w:ascii="Times New Roman" w:hAnsi="Times New Roman" w:cs="Times New Roman"/>
                <w:sz w:val="20"/>
                <w:szCs w:val="20"/>
              </w:rPr>
            </w:pPr>
            <w:r w:rsidRPr="00FD1EF1">
              <w:rPr>
                <w:rFonts w:ascii="Times New Roman" w:hAnsi="Times New Roman" w:cs="Times New Roman"/>
                <w:sz w:val="20"/>
                <w:szCs w:val="20"/>
              </w:rPr>
              <w:fldChar w:fldCharType="begin">
                <w:ffData>
                  <w:name w:val=""/>
                  <w:enabled/>
                  <w:calcOnExit w:val="0"/>
                  <w:textInput>
                    <w:maxLength w:val="30"/>
                  </w:textInput>
                </w:ffData>
              </w:fldChar>
            </w:r>
            <w:r w:rsidRPr="00FD1EF1" w:rsidR="004B2339">
              <w:rPr>
                <w:rFonts w:ascii="Times New Roman" w:hAnsi="Times New Roman" w:cs="Times New Roman"/>
                <w:sz w:val="20"/>
                <w:szCs w:val="20"/>
              </w:rPr>
              <w:instrText xml:space="preserve"> FORMTEXT </w:instrText>
            </w:r>
            <w:r w:rsidRPr="00FD1EF1">
              <w:rPr>
                <w:rFonts w:ascii="Times New Roman" w:hAnsi="Times New Roman" w:cs="Times New Roman"/>
                <w:sz w:val="20"/>
                <w:szCs w:val="20"/>
              </w:rPr>
              <w:fldChar w:fldCharType="separate"/>
            </w:r>
            <w:r w:rsidRPr="00FD1EF1" w:rsidR="001D2BB4">
              <w:rPr>
                <w:rFonts w:ascii="Times New Roman" w:hAnsi="Times New Roman" w:cs="Times New Roman"/>
                <w:sz w:val="20"/>
                <w:szCs w:val="20"/>
              </w:rPr>
              <w:t> </w:t>
            </w:r>
            <w:r w:rsidRPr="00FD1EF1" w:rsidR="001D2BB4">
              <w:rPr>
                <w:rFonts w:ascii="Times New Roman" w:hAnsi="Times New Roman" w:cs="Times New Roman"/>
                <w:sz w:val="20"/>
                <w:szCs w:val="20"/>
              </w:rPr>
              <w:t> </w:t>
            </w:r>
            <w:r w:rsidRPr="00FD1EF1" w:rsidR="001D2BB4">
              <w:rPr>
                <w:rFonts w:ascii="Times New Roman" w:hAnsi="Times New Roman" w:cs="Times New Roman"/>
                <w:sz w:val="20"/>
                <w:szCs w:val="20"/>
              </w:rPr>
              <w:t> </w:t>
            </w:r>
            <w:r w:rsidRPr="00FD1EF1" w:rsidR="001D2BB4">
              <w:rPr>
                <w:rFonts w:ascii="Times New Roman" w:hAnsi="Times New Roman" w:cs="Times New Roman"/>
                <w:sz w:val="20"/>
                <w:szCs w:val="20"/>
              </w:rPr>
              <w:t> </w:t>
            </w:r>
            <w:r w:rsidRPr="00FD1EF1" w:rsidR="001D2BB4">
              <w:rPr>
                <w:rFonts w:ascii="Times New Roman" w:hAnsi="Times New Roman" w:cs="Times New Roman"/>
                <w:sz w:val="20"/>
                <w:szCs w:val="20"/>
              </w:rPr>
              <w:t> </w:t>
            </w:r>
            <w:r w:rsidRPr="00FD1EF1">
              <w:rPr>
                <w:rFonts w:ascii="Times New Roman" w:hAnsi="Times New Roman" w:cs="Times New Roman"/>
                <w:sz w:val="20"/>
                <w:szCs w:val="20"/>
              </w:rPr>
              <w:fldChar w:fldCharType="end"/>
            </w:r>
          </w:p>
        </w:tc>
        <w:tc>
          <w:tcPr>
            <w:tcW w:w="1259" w:type="dxa"/>
            <w:gridSpan w:val="3"/>
            <w:tcBorders>
              <w:top w:val="nil"/>
              <w:left w:val="nil"/>
              <w:bottom w:val="nil"/>
              <w:right w:val="nil"/>
            </w:tcBorders>
          </w:tcPr>
          <w:p w:rsidR="009E5B6F" w:rsidRPr="00FD1EF1" w:rsidP="005D256D" w14:paraId="71D7894D" w14:textId="77777777">
            <w:pPr>
              <w:rPr>
                <w:rFonts w:ascii="Times New Roman" w:hAnsi="Times New Roman" w:cs="Times New Roman"/>
                <w:sz w:val="20"/>
                <w:szCs w:val="20"/>
              </w:rPr>
            </w:pPr>
          </w:p>
        </w:tc>
        <w:tc>
          <w:tcPr>
            <w:tcW w:w="477" w:type="dxa"/>
            <w:gridSpan w:val="3"/>
            <w:tcBorders>
              <w:top w:val="nil"/>
              <w:left w:val="nil"/>
              <w:bottom w:val="nil"/>
              <w:right w:val="nil"/>
            </w:tcBorders>
          </w:tcPr>
          <w:p w:rsidR="009E5B6F" w:rsidRPr="001E44F1" w:rsidP="005D256D" w14:paraId="74BB5311" w14:textId="77777777">
            <w:pPr>
              <w:rPr>
                <w:rFonts w:ascii="Times New Roman" w:hAnsi="Times New Roman" w:cs="Times New Roman"/>
                <w:sz w:val="20"/>
                <w:szCs w:val="20"/>
              </w:rPr>
            </w:pPr>
          </w:p>
        </w:tc>
        <w:tc>
          <w:tcPr>
            <w:tcW w:w="1124" w:type="dxa"/>
            <w:gridSpan w:val="2"/>
            <w:tcBorders>
              <w:top w:val="nil"/>
              <w:left w:val="nil"/>
              <w:bottom w:val="nil"/>
              <w:right w:val="nil"/>
            </w:tcBorders>
          </w:tcPr>
          <w:p w:rsidR="009E5B6F" w:rsidRPr="001E44F1" w:rsidP="005D256D" w14:paraId="516EBC5E" w14:textId="77777777">
            <w:pPr>
              <w:rPr>
                <w:rFonts w:ascii="Times New Roman" w:hAnsi="Times New Roman" w:cs="Times New Roman"/>
                <w:sz w:val="20"/>
                <w:szCs w:val="20"/>
              </w:rPr>
            </w:pPr>
          </w:p>
        </w:tc>
        <w:tc>
          <w:tcPr>
            <w:tcW w:w="1124" w:type="dxa"/>
            <w:tcBorders>
              <w:top w:val="nil"/>
              <w:left w:val="nil"/>
              <w:bottom w:val="nil"/>
              <w:right w:val="nil"/>
            </w:tcBorders>
          </w:tcPr>
          <w:p w:rsidR="009E5B6F" w:rsidRPr="001E44F1" w:rsidP="005D256D" w14:paraId="203D5278" w14:textId="77777777">
            <w:pPr>
              <w:rPr>
                <w:rFonts w:ascii="Times New Roman" w:hAnsi="Times New Roman" w:cs="Times New Roman"/>
                <w:sz w:val="20"/>
                <w:szCs w:val="20"/>
              </w:rPr>
            </w:pPr>
          </w:p>
        </w:tc>
        <w:tc>
          <w:tcPr>
            <w:tcW w:w="1132" w:type="dxa"/>
            <w:tcBorders>
              <w:top w:val="nil"/>
              <w:left w:val="nil"/>
              <w:bottom w:val="nil"/>
              <w:right w:val="nil"/>
            </w:tcBorders>
          </w:tcPr>
          <w:p w:rsidR="009E5B6F" w:rsidRPr="001E44F1" w:rsidP="005D256D" w14:paraId="6B9183C8" w14:textId="77777777">
            <w:pPr>
              <w:rPr>
                <w:rFonts w:ascii="Times New Roman" w:hAnsi="Times New Roman" w:cs="Times New Roman"/>
                <w:sz w:val="20"/>
                <w:szCs w:val="20"/>
              </w:rPr>
            </w:pPr>
          </w:p>
        </w:tc>
      </w:tr>
      <w:tr w14:paraId="0B7709C6" w14:textId="77777777" w:rsidTr="009A7501">
        <w:tblPrEx>
          <w:tblW w:w="9018" w:type="dxa"/>
          <w:tblLayout w:type="fixed"/>
          <w:tblLook w:val="04A0"/>
        </w:tblPrEx>
        <w:trPr>
          <w:gridAfter w:val="1"/>
          <w:wAfter w:w="17" w:type="dxa"/>
        </w:trPr>
        <w:tc>
          <w:tcPr>
            <w:tcW w:w="3885" w:type="dxa"/>
            <w:gridSpan w:val="9"/>
            <w:tcBorders>
              <w:top w:val="single" w:sz="4" w:space="0" w:color="auto"/>
              <w:left w:val="nil"/>
              <w:bottom w:val="nil"/>
              <w:right w:val="nil"/>
            </w:tcBorders>
          </w:tcPr>
          <w:p w:rsidR="009E5B6F" w:rsidRPr="00FD1EF1" w:rsidP="005D256D" w14:paraId="79320C71" w14:textId="77777777">
            <w:pPr>
              <w:rPr>
                <w:rFonts w:ascii="Times New Roman" w:hAnsi="Times New Roman" w:cs="Times New Roman"/>
                <w:sz w:val="20"/>
                <w:szCs w:val="20"/>
              </w:rPr>
            </w:pPr>
          </w:p>
        </w:tc>
        <w:tc>
          <w:tcPr>
            <w:tcW w:w="1259" w:type="dxa"/>
            <w:gridSpan w:val="3"/>
            <w:tcBorders>
              <w:top w:val="nil"/>
              <w:left w:val="nil"/>
              <w:bottom w:val="nil"/>
              <w:right w:val="nil"/>
            </w:tcBorders>
          </w:tcPr>
          <w:p w:rsidR="009E5B6F" w:rsidRPr="00FD1EF1" w:rsidP="005D256D" w14:paraId="101455D2" w14:textId="77777777">
            <w:pPr>
              <w:rPr>
                <w:rFonts w:ascii="Times New Roman" w:hAnsi="Times New Roman" w:cs="Times New Roman"/>
                <w:sz w:val="20"/>
                <w:szCs w:val="20"/>
              </w:rPr>
            </w:pPr>
          </w:p>
        </w:tc>
        <w:tc>
          <w:tcPr>
            <w:tcW w:w="477" w:type="dxa"/>
            <w:gridSpan w:val="3"/>
            <w:tcBorders>
              <w:top w:val="nil"/>
              <w:left w:val="nil"/>
              <w:bottom w:val="nil"/>
              <w:right w:val="nil"/>
            </w:tcBorders>
          </w:tcPr>
          <w:p w:rsidR="009E5B6F" w:rsidRPr="001E44F1" w:rsidP="005D256D" w14:paraId="772D1C0C" w14:textId="77777777">
            <w:pPr>
              <w:rPr>
                <w:rFonts w:ascii="Times New Roman" w:hAnsi="Times New Roman" w:cs="Times New Roman"/>
                <w:sz w:val="20"/>
                <w:szCs w:val="20"/>
              </w:rPr>
            </w:pPr>
          </w:p>
        </w:tc>
        <w:tc>
          <w:tcPr>
            <w:tcW w:w="1124" w:type="dxa"/>
            <w:gridSpan w:val="2"/>
            <w:tcBorders>
              <w:top w:val="nil"/>
              <w:left w:val="nil"/>
              <w:bottom w:val="nil"/>
              <w:right w:val="nil"/>
            </w:tcBorders>
          </w:tcPr>
          <w:p w:rsidR="009E5B6F" w:rsidRPr="001E44F1" w:rsidP="005D256D" w14:paraId="1899F27F" w14:textId="77777777">
            <w:pPr>
              <w:rPr>
                <w:rFonts w:ascii="Times New Roman" w:hAnsi="Times New Roman" w:cs="Times New Roman"/>
                <w:sz w:val="20"/>
                <w:szCs w:val="20"/>
              </w:rPr>
            </w:pPr>
          </w:p>
        </w:tc>
        <w:tc>
          <w:tcPr>
            <w:tcW w:w="1124" w:type="dxa"/>
            <w:tcBorders>
              <w:top w:val="nil"/>
              <w:left w:val="nil"/>
              <w:bottom w:val="nil"/>
              <w:right w:val="nil"/>
            </w:tcBorders>
          </w:tcPr>
          <w:p w:rsidR="009E5B6F" w:rsidRPr="001E44F1" w:rsidP="005D256D" w14:paraId="64F8A89C" w14:textId="77777777">
            <w:pPr>
              <w:rPr>
                <w:rFonts w:ascii="Times New Roman" w:hAnsi="Times New Roman" w:cs="Times New Roman"/>
                <w:sz w:val="20"/>
                <w:szCs w:val="20"/>
              </w:rPr>
            </w:pPr>
          </w:p>
        </w:tc>
        <w:tc>
          <w:tcPr>
            <w:tcW w:w="1132" w:type="dxa"/>
            <w:tcBorders>
              <w:top w:val="nil"/>
              <w:left w:val="nil"/>
              <w:bottom w:val="nil"/>
              <w:right w:val="nil"/>
            </w:tcBorders>
          </w:tcPr>
          <w:p w:rsidR="009E5B6F" w:rsidRPr="001E44F1" w:rsidP="005D256D" w14:paraId="32694489" w14:textId="77777777">
            <w:pPr>
              <w:rPr>
                <w:rFonts w:ascii="Times New Roman" w:hAnsi="Times New Roman" w:cs="Times New Roman"/>
                <w:sz w:val="20"/>
                <w:szCs w:val="20"/>
              </w:rPr>
            </w:pPr>
          </w:p>
        </w:tc>
      </w:tr>
      <w:tr w14:paraId="707CAAA0" w14:textId="77777777" w:rsidTr="009A7501">
        <w:tblPrEx>
          <w:tblW w:w="9018" w:type="dxa"/>
          <w:tblLayout w:type="fixed"/>
          <w:tblLook w:val="04A0"/>
        </w:tblPrEx>
        <w:trPr>
          <w:gridAfter w:val="1"/>
          <w:wAfter w:w="17" w:type="dxa"/>
        </w:trPr>
        <w:tc>
          <w:tcPr>
            <w:tcW w:w="2805" w:type="dxa"/>
            <w:gridSpan w:val="7"/>
            <w:tcBorders>
              <w:top w:val="nil"/>
              <w:left w:val="nil"/>
              <w:bottom w:val="nil"/>
              <w:right w:val="nil"/>
            </w:tcBorders>
          </w:tcPr>
          <w:p w:rsidR="0099175C" w:rsidRPr="00FD1EF1" w:rsidP="005D256D" w14:paraId="70BEA7C6" w14:textId="77777777">
            <w:pPr>
              <w:rPr>
                <w:sz w:val="20"/>
                <w:szCs w:val="20"/>
              </w:rPr>
            </w:pPr>
          </w:p>
        </w:tc>
        <w:tc>
          <w:tcPr>
            <w:tcW w:w="2367" w:type="dxa"/>
            <w:gridSpan w:val="6"/>
            <w:tcBorders>
              <w:top w:val="nil"/>
              <w:left w:val="nil"/>
              <w:bottom w:val="nil"/>
              <w:right w:val="nil"/>
            </w:tcBorders>
          </w:tcPr>
          <w:p w:rsidR="0099175C" w:rsidP="005D256D" w14:paraId="5D3755A2" w14:textId="77777777"/>
        </w:tc>
        <w:tc>
          <w:tcPr>
            <w:tcW w:w="3829" w:type="dxa"/>
            <w:gridSpan w:val="6"/>
            <w:tcBorders>
              <w:top w:val="nil"/>
              <w:left w:val="nil"/>
              <w:bottom w:val="nil"/>
              <w:right w:val="nil"/>
            </w:tcBorders>
          </w:tcPr>
          <w:p w:rsidR="0099175C" w:rsidP="005D256D" w14:paraId="2EDD07B0" w14:textId="77777777"/>
        </w:tc>
      </w:tr>
      <w:tr w14:paraId="32C0B425" w14:textId="77777777" w:rsidTr="009A7501">
        <w:tblPrEx>
          <w:tblW w:w="9018" w:type="dxa"/>
          <w:tblLayout w:type="fixed"/>
          <w:tblLook w:val="04A0"/>
        </w:tblPrEx>
        <w:trPr>
          <w:gridAfter w:val="1"/>
          <w:wAfter w:w="17" w:type="dxa"/>
          <w:trHeight w:val="369"/>
        </w:trPr>
        <w:tc>
          <w:tcPr>
            <w:tcW w:w="2805" w:type="dxa"/>
            <w:gridSpan w:val="7"/>
            <w:tcBorders>
              <w:top w:val="nil"/>
              <w:left w:val="nil"/>
              <w:bottom w:val="nil"/>
              <w:right w:val="nil"/>
            </w:tcBorders>
          </w:tcPr>
          <w:p w:rsidR="005D7698" w:rsidRPr="00FD1EF1" w:rsidP="005D256D" w14:paraId="79AAA519" w14:textId="77777777">
            <w:pPr>
              <w:rPr>
                <w:sz w:val="20"/>
                <w:szCs w:val="20"/>
              </w:rPr>
            </w:pPr>
          </w:p>
        </w:tc>
        <w:tc>
          <w:tcPr>
            <w:tcW w:w="2367" w:type="dxa"/>
            <w:gridSpan w:val="6"/>
            <w:tcBorders>
              <w:top w:val="nil"/>
              <w:left w:val="nil"/>
              <w:bottom w:val="nil"/>
              <w:right w:val="nil"/>
            </w:tcBorders>
          </w:tcPr>
          <w:p w:rsidR="005D7698" w:rsidP="005D256D" w14:paraId="228C9C5B" w14:textId="77777777"/>
        </w:tc>
        <w:tc>
          <w:tcPr>
            <w:tcW w:w="3829" w:type="dxa"/>
            <w:gridSpan w:val="6"/>
            <w:tcBorders>
              <w:top w:val="nil"/>
              <w:left w:val="nil"/>
              <w:bottom w:val="nil"/>
              <w:right w:val="nil"/>
            </w:tcBorders>
          </w:tcPr>
          <w:p w:rsidR="005D7698" w:rsidP="005D256D" w14:paraId="075714AC" w14:textId="77777777"/>
        </w:tc>
      </w:tr>
      <w:tr w14:paraId="018F2933" w14:textId="77777777" w:rsidTr="009A7501">
        <w:tblPrEx>
          <w:tblW w:w="9018" w:type="dxa"/>
          <w:tblLayout w:type="fixed"/>
          <w:tblLook w:val="04A0"/>
        </w:tblPrEx>
        <w:trPr>
          <w:gridAfter w:val="1"/>
          <w:wAfter w:w="17" w:type="dxa"/>
        </w:trPr>
        <w:tc>
          <w:tcPr>
            <w:tcW w:w="2805" w:type="dxa"/>
            <w:gridSpan w:val="7"/>
            <w:tcBorders>
              <w:top w:val="nil"/>
              <w:left w:val="nil"/>
              <w:bottom w:val="nil"/>
              <w:right w:val="nil"/>
            </w:tcBorders>
          </w:tcPr>
          <w:p w:rsidR="005D7698" w:rsidRPr="00FD1EF1" w:rsidP="005D256D" w14:paraId="25CBC8FC" w14:textId="77777777">
            <w:pPr>
              <w:rPr>
                <w:sz w:val="20"/>
                <w:szCs w:val="20"/>
              </w:rPr>
            </w:pPr>
          </w:p>
        </w:tc>
        <w:tc>
          <w:tcPr>
            <w:tcW w:w="2367" w:type="dxa"/>
            <w:gridSpan w:val="6"/>
            <w:tcBorders>
              <w:top w:val="nil"/>
              <w:left w:val="nil"/>
              <w:bottom w:val="nil"/>
              <w:right w:val="nil"/>
            </w:tcBorders>
          </w:tcPr>
          <w:p w:rsidR="005D7698" w:rsidP="005D256D" w14:paraId="15EA2159" w14:textId="77777777"/>
        </w:tc>
        <w:tc>
          <w:tcPr>
            <w:tcW w:w="3829" w:type="dxa"/>
            <w:gridSpan w:val="6"/>
            <w:tcBorders>
              <w:top w:val="nil"/>
              <w:left w:val="nil"/>
              <w:bottom w:val="nil"/>
              <w:right w:val="nil"/>
            </w:tcBorders>
          </w:tcPr>
          <w:p w:rsidR="005D7698" w:rsidP="005D256D" w14:paraId="520E16D7" w14:textId="77777777"/>
        </w:tc>
      </w:tr>
      <w:tr w14:paraId="4BFC169F" w14:textId="77777777" w:rsidTr="009A7501">
        <w:tblPrEx>
          <w:tblW w:w="9018" w:type="dxa"/>
          <w:tblLayout w:type="fixed"/>
          <w:tblLook w:val="04A0"/>
        </w:tblPrEx>
        <w:trPr>
          <w:gridAfter w:val="1"/>
          <w:wAfter w:w="17" w:type="dxa"/>
        </w:trPr>
        <w:tc>
          <w:tcPr>
            <w:tcW w:w="2805" w:type="dxa"/>
            <w:gridSpan w:val="7"/>
            <w:tcBorders>
              <w:top w:val="nil"/>
              <w:left w:val="nil"/>
              <w:bottom w:val="nil"/>
              <w:right w:val="nil"/>
            </w:tcBorders>
          </w:tcPr>
          <w:p w:rsidR="009E5B6F" w:rsidP="005D256D" w14:paraId="6C2C3D00" w14:textId="77777777"/>
          <w:p w:rsidR="009E5B6F" w:rsidP="005D256D" w14:paraId="782D2108" w14:textId="77777777"/>
        </w:tc>
        <w:tc>
          <w:tcPr>
            <w:tcW w:w="2367" w:type="dxa"/>
            <w:gridSpan w:val="6"/>
            <w:tcBorders>
              <w:top w:val="nil"/>
              <w:left w:val="nil"/>
              <w:bottom w:val="nil"/>
              <w:right w:val="nil"/>
            </w:tcBorders>
          </w:tcPr>
          <w:p w:rsidR="005D7698" w:rsidP="005D256D" w14:paraId="76593B32" w14:textId="77777777"/>
        </w:tc>
        <w:tc>
          <w:tcPr>
            <w:tcW w:w="3829" w:type="dxa"/>
            <w:gridSpan w:val="6"/>
            <w:tcBorders>
              <w:top w:val="nil"/>
              <w:left w:val="nil"/>
              <w:bottom w:val="nil"/>
              <w:right w:val="nil"/>
            </w:tcBorders>
          </w:tcPr>
          <w:p w:rsidR="005D7698" w:rsidP="005D256D" w14:paraId="5840E0C7" w14:textId="77777777"/>
        </w:tc>
      </w:tr>
      <w:tr w14:paraId="7731AC1D" w14:textId="77777777" w:rsidTr="009A7501">
        <w:tblPrEx>
          <w:tblW w:w="9018" w:type="dxa"/>
          <w:tblLayout w:type="fixed"/>
          <w:tblLook w:val="04A0"/>
        </w:tblPrEx>
        <w:trPr>
          <w:gridAfter w:val="1"/>
          <w:wAfter w:w="17" w:type="dxa"/>
        </w:trPr>
        <w:tc>
          <w:tcPr>
            <w:tcW w:w="2805" w:type="dxa"/>
            <w:gridSpan w:val="7"/>
            <w:tcBorders>
              <w:top w:val="nil"/>
              <w:left w:val="nil"/>
              <w:bottom w:val="nil"/>
              <w:right w:val="nil"/>
            </w:tcBorders>
          </w:tcPr>
          <w:p w:rsidR="005D7698" w:rsidP="005D256D" w14:paraId="20FCB3EC" w14:textId="77777777"/>
        </w:tc>
        <w:tc>
          <w:tcPr>
            <w:tcW w:w="2367" w:type="dxa"/>
            <w:gridSpan w:val="6"/>
            <w:tcBorders>
              <w:top w:val="nil"/>
              <w:left w:val="nil"/>
              <w:bottom w:val="nil"/>
              <w:right w:val="nil"/>
            </w:tcBorders>
          </w:tcPr>
          <w:p w:rsidR="005D7698" w:rsidP="005D256D" w14:paraId="198F1644" w14:textId="77777777"/>
        </w:tc>
        <w:tc>
          <w:tcPr>
            <w:tcW w:w="3829" w:type="dxa"/>
            <w:gridSpan w:val="6"/>
            <w:tcBorders>
              <w:top w:val="nil"/>
              <w:left w:val="nil"/>
              <w:bottom w:val="nil"/>
              <w:right w:val="nil"/>
            </w:tcBorders>
          </w:tcPr>
          <w:p w:rsidR="005D7698" w:rsidP="005D256D" w14:paraId="2155E4A7" w14:textId="77777777"/>
        </w:tc>
      </w:tr>
      <w:tr w14:paraId="66F79548" w14:textId="77777777" w:rsidTr="009A7501">
        <w:tblPrEx>
          <w:tblW w:w="9018" w:type="dxa"/>
          <w:tblLayout w:type="fixed"/>
          <w:tblLook w:val="04A0"/>
        </w:tblPrEx>
        <w:trPr>
          <w:gridAfter w:val="1"/>
          <w:wAfter w:w="17" w:type="dxa"/>
        </w:trPr>
        <w:tc>
          <w:tcPr>
            <w:tcW w:w="2805" w:type="dxa"/>
            <w:gridSpan w:val="7"/>
            <w:tcBorders>
              <w:top w:val="nil"/>
              <w:left w:val="nil"/>
              <w:bottom w:val="nil"/>
              <w:right w:val="nil"/>
            </w:tcBorders>
          </w:tcPr>
          <w:p w:rsidR="005D7698" w:rsidP="005D256D" w14:paraId="47A4BF62" w14:textId="77777777"/>
        </w:tc>
        <w:tc>
          <w:tcPr>
            <w:tcW w:w="2367" w:type="dxa"/>
            <w:gridSpan w:val="6"/>
            <w:tcBorders>
              <w:top w:val="nil"/>
              <w:left w:val="nil"/>
              <w:bottom w:val="nil"/>
              <w:right w:val="nil"/>
            </w:tcBorders>
          </w:tcPr>
          <w:p w:rsidR="005D7698" w:rsidP="005D256D" w14:paraId="164EED58" w14:textId="77777777"/>
        </w:tc>
        <w:tc>
          <w:tcPr>
            <w:tcW w:w="3829" w:type="dxa"/>
            <w:gridSpan w:val="6"/>
            <w:tcBorders>
              <w:top w:val="nil"/>
              <w:left w:val="nil"/>
              <w:bottom w:val="nil"/>
              <w:right w:val="nil"/>
            </w:tcBorders>
          </w:tcPr>
          <w:p w:rsidR="005D7698" w:rsidP="005D256D" w14:paraId="6CF3FB2B" w14:textId="77777777"/>
        </w:tc>
      </w:tr>
      <w:tr w14:paraId="4611C640" w14:textId="77777777" w:rsidTr="004478C0">
        <w:tblPrEx>
          <w:tblW w:w="9018" w:type="dxa"/>
          <w:tblLayout w:type="fixed"/>
          <w:tblLook w:val="04A0"/>
        </w:tblPrEx>
        <w:trPr>
          <w:gridAfter w:val="1"/>
          <w:wAfter w:w="17" w:type="dxa"/>
        </w:trPr>
        <w:tc>
          <w:tcPr>
            <w:tcW w:w="9001" w:type="dxa"/>
            <w:gridSpan w:val="19"/>
            <w:tcBorders>
              <w:top w:val="nil"/>
              <w:left w:val="nil"/>
              <w:bottom w:val="nil"/>
              <w:right w:val="nil"/>
            </w:tcBorders>
          </w:tcPr>
          <w:p w:rsidR="00475670" w:rsidRPr="00475670" w:rsidP="00475670" w14:paraId="4326E451" w14:textId="77777777">
            <w:pPr>
              <w:rPr>
                <w:rFonts w:ascii="Times New Roman" w:hAnsi="Times New Roman" w:cs="Times New Roman"/>
                <w:sz w:val="20"/>
                <w:szCs w:val="20"/>
              </w:rPr>
            </w:pPr>
            <w:r>
              <w:rPr>
                <w:rFonts w:ascii="Times New Roman" w:hAnsi="Times New Roman" w:cs="Times New Roman"/>
                <w:sz w:val="20"/>
                <w:szCs w:val="20"/>
              </w:rPr>
              <w:t>Note:  Page 9 of 9 applies to entities and will not be recorded for individuals.</w:t>
            </w:r>
          </w:p>
        </w:tc>
      </w:tr>
      <w:tr w14:paraId="5C36D7F8" w14:textId="77777777" w:rsidTr="009A7501">
        <w:tblPrEx>
          <w:tblW w:w="9018" w:type="dxa"/>
          <w:tblLayout w:type="fixed"/>
          <w:tblLook w:val="04A0"/>
        </w:tblPrEx>
        <w:trPr>
          <w:gridAfter w:val="1"/>
          <w:wAfter w:w="17" w:type="dxa"/>
        </w:trPr>
        <w:tc>
          <w:tcPr>
            <w:tcW w:w="2173" w:type="dxa"/>
            <w:gridSpan w:val="4"/>
            <w:tcBorders>
              <w:top w:val="nil"/>
              <w:left w:val="nil"/>
              <w:bottom w:val="nil"/>
              <w:right w:val="nil"/>
            </w:tcBorders>
          </w:tcPr>
          <w:p w:rsidR="005D7698" w:rsidP="005D256D" w14:paraId="32EF6263" w14:textId="77777777"/>
        </w:tc>
        <w:tc>
          <w:tcPr>
            <w:tcW w:w="2999" w:type="dxa"/>
            <w:gridSpan w:val="9"/>
            <w:tcBorders>
              <w:top w:val="nil"/>
              <w:left w:val="nil"/>
              <w:bottom w:val="nil"/>
              <w:right w:val="nil"/>
            </w:tcBorders>
          </w:tcPr>
          <w:p w:rsidR="005D7698" w:rsidP="005D256D" w14:paraId="249E4157" w14:textId="77777777"/>
        </w:tc>
        <w:tc>
          <w:tcPr>
            <w:tcW w:w="3829" w:type="dxa"/>
            <w:gridSpan w:val="6"/>
            <w:tcBorders>
              <w:top w:val="nil"/>
              <w:left w:val="nil"/>
              <w:bottom w:val="nil"/>
              <w:right w:val="nil"/>
            </w:tcBorders>
          </w:tcPr>
          <w:p w:rsidR="005D7698" w:rsidP="005D256D" w14:paraId="663D641F" w14:textId="77777777"/>
        </w:tc>
      </w:tr>
      <w:tr w14:paraId="76C778FE" w14:textId="77777777" w:rsidTr="009A7501">
        <w:tblPrEx>
          <w:tblW w:w="9018" w:type="dxa"/>
          <w:tblLayout w:type="fixed"/>
          <w:tblLook w:val="04A0"/>
        </w:tblPrEx>
        <w:trPr>
          <w:gridAfter w:val="1"/>
          <w:wAfter w:w="17" w:type="dxa"/>
          <w:trHeight w:val="512"/>
        </w:trPr>
        <w:tc>
          <w:tcPr>
            <w:tcW w:w="2173" w:type="dxa"/>
            <w:gridSpan w:val="4"/>
            <w:tcBorders>
              <w:top w:val="nil"/>
              <w:left w:val="nil"/>
              <w:bottom w:val="nil"/>
              <w:right w:val="nil"/>
            </w:tcBorders>
          </w:tcPr>
          <w:p w:rsidR="0099175C" w:rsidP="005D256D" w14:paraId="3F0835B6" w14:textId="77777777"/>
        </w:tc>
        <w:tc>
          <w:tcPr>
            <w:tcW w:w="2999" w:type="dxa"/>
            <w:gridSpan w:val="9"/>
            <w:tcBorders>
              <w:top w:val="nil"/>
              <w:left w:val="nil"/>
              <w:bottom w:val="nil"/>
              <w:right w:val="nil"/>
            </w:tcBorders>
          </w:tcPr>
          <w:p w:rsidR="0099175C" w:rsidRPr="009A7501" w:rsidP="005D256D" w14:paraId="3901612F" w14:textId="77777777">
            <w:pPr>
              <w:rPr>
                <w:rFonts w:ascii="Times New Roman" w:hAnsi="Times New Roman" w:cs="Times New Roman"/>
                <w:sz w:val="20"/>
                <w:szCs w:val="20"/>
              </w:rPr>
            </w:pPr>
          </w:p>
        </w:tc>
        <w:tc>
          <w:tcPr>
            <w:tcW w:w="3829" w:type="dxa"/>
            <w:gridSpan w:val="6"/>
            <w:tcBorders>
              <w:top w:val="nil"/>
              <w:left w:val="nil"/>
              <w:bottom w:val="nil"/>
              <w:right w:val="nil"/>
            </w:tcBorders>
          </w:tcPr>
          <w:p w:rsidR="0097307E" w:rsidP="005D256D" w14:paraId="04FA084B" w14:textId="77777777">
            <w:pPr>
              <w:rPr>
                <w:rFonts w:ascii="Times New Roman" w:hAnsi="Times New Roman" w:cs="Times New Roman"/>
                <w:b/>
                <w:sz w:val="20"/>
                <w:szCs w:val="20"/>
              </w:rPr>
            </w:pPr>
          </w:p>
          <w:p w:rsidR="0099175C" w:rsidRPr="0097307E" w:rsidP="005D256D" w14:paraId="071CCBEA" w14:textId="78F1F07F">
            <w:pPr>
              <w:rPr>
                <w:rFonts w:ascii="Times New Roman" w:hAnsi="Times New Roman" w:cs="Times New Roman"/>
                <w:b/>
                <w:sz w:val="20"/>
                <w:szCs w:val="20"/>
              </w:rPr>
            </w:pPr>
          </w:p>
        </w:tc>
      </w:tr>
      <w:tr w14:paraId="6934970D" w14:textId="77777777" w:rsidTr="009A7501">
        <w:tblPrEx>
          <w:tblW w:w="9018" w:type="dxa"/>
          <w:tblLayout w:type="fixed"/>
          <w:tblLook w:val="04A0"/>
        </w:tblPrEx>
        <w:tc>
          <w:tcPr>
            <w:tcW w:w="731" w:type="dxa"/>
            <w:tcBorders>
              <w:top w:val="nil"/>
              <w:left w:val="nil"/>
              <w:bottom w:val="nil"/>
              <w:right w:val="nil"/>
            </w:tcBorders>
            <w:vAlign w:val="bottom"/>
          </w:tcPr>
          <w:p w:rsidR="009E5B6F" w:rsidRPr="005D7698" w:rsidP="009E5B6F" w14:paraId="5D798FD3" w14:textId="77777777">
            <w:pPr>
              <w:rPr>
                <w:rFonts w:ascii="Times New Roman" w:hAnsi="Times New Roman" w:cs="Times New Roman"/>
                <w:sz w:val="20"/>
                <w:szCs w:val="20"/>
              </w:rPr>
            </w:pPr>
          </w:p>
        </w:tc>
        <w:tc>
          <w:tcPr>
            <w:tcW w:w="725" w:type="dxa"/>
            <w:gridSpan w:val="2"/>
            <w:tcBorders>
              <w:top w:val="nil"/>
              <w:left w:val="nil"/>
              <w:bottom w:val="nil"/>
              <w:right w:val="nil"/>
            </w:tcBorders>
            <w:vAlign w:val="bottom"/>
          </w:tcPr>
          <w:p w:rsidR="009E5B6F" w:rsidRPr="005D7698" w:rsidP="005D7698" w14:paraId="1B8F6CB1" w14:textId="77777777">
            <w:pPr>
              <w:rPr>
                <w:rFonts w:ascii="Times New Roman" w:hAnsi="Times New Roman" w:cs="Times New Roman"/>
                <w:i/>
                <w:sz w:val="20"/>
                <w:szCs w:val="20"/>
              </w:rPr>
            </w:pPr>
          </w:p>
        </w:tc>
        <w:tc>
          <w:tcPr>
            <w:tcW w:w="7562" w:type="dxa"/>
            <w:gridSpan w:val="17"/>
            <w:tcBorders>
              <w:top w:val="nil"/>
              <w:left w:val="nil"/>
              <w:bottom w:val="nil"/>
              <w:right w:val="nil"/>
            </w:tcBorders>
            <w:vAlign w:val="center"/>
          </w:tcPr>
          <w:p w:rsidR="009E5B6F" w:rsidP="009E5B6F" w14:paraId="68499060" w14:textId="77777777">
            <w:pPr>
              <w:jc w:val="right"/>
            </w:pPr>
          </w:p>
        </w:tc>
      </w:tr>
      <w:tr w14:paraId="4ACA14D1" w14:textId="77777777" w:rsidTr="00EE6788">
        <w:tblPrEx>
          <w:tblW w:w="9018" w:type="dxa"/>
          <w:tblLayout w:type="fixed"/>
          <w:tblLook w:val="04A0"/>
        </w:tblPrEx>
        <w:trPr>
          <w:gridAfter w:val="1"/>
          <w:wAfter w:w="17" w:type="dxa"/>
          <w:trHeight w:val="4562"/>
        </w:trPr>
        <w:tc>
          <w:tcPr>
            <w:tcW w:w="9001" w:type="dxa"/>
            <w:gridSpan w:val="19"/>
            <w:tcBorders>
              <w:top w:val="nil"/>
              <w:left w:val="nil"/>
              <w:bottom w:val="nil"/>
              <w:right w:val="nil"/>
            </w:tcBorders>
          </w:tcPr>
          <w:p w:rsidR="000A74BA" w:rsidRPr="000A74BA" w:rsidP="00EE6788" w14:paraId="20D080BB" w14:textId="739D8CE4">
            <w:pPr>
              <w:jc w:val="both"/>
              <w:rPr>
                <w:rFonts w:ascii="Arial" w:hAnsi="Arial" w:cs="Arial"/>
                <w:i/>
                <w:sz w:val="18"/>
                <w:szCs w:val="18"/>
              </w:rPr>
            </w:pPr>
            <w:r w:rsidRPr="000A74BA">
              <w:rPr>
                <w:rFonts w:ascii="Arial" w:hAnsi="Arial" w:cs="Arial"/>
                <w:b/>
                <w:bCs/>
                <w:i/>
                <w:iCs/>
                <w:sz w:val="18"/>
                <w:szCs w:val="18"/>
              </w:rPr>
              <w:t>Privacy Act Statement: </w:t>
            </w:r>
            <w:r w:rsidRPr="00EB24AE">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EB24AE">
              <w:rPr>
                <w:rFonts w:ascii="Arial" w:hAnsi="Arial" w:cs="Arial"/>
                <w:i/>
                <w:iCs/>
                <w:sz w:val="18"/>
                <w:szCs w:val="18"/>
                <w:u w:val="single"/>
              </w:rPr>
              <w:t>et</w:t>
            </w:r>
            <w:r w:rsidRPr="00EB24AE">
              <w:rPr>
                <w:rFonts w:ascii="Arial" w:hAnsi="Arial" w:cs="Arial"/>
                <w:i/>
                <w:iCs/>
                <w:sz w:val="18"/>
                <w:szCs w:val="18"/>
              </w:rPr>
              <w:t>. </w:t>
            </w:r>
            <w:r w:rsidRPr="00EB24AE">
              <w:rPr>
                <w:rFonts w:ascii="Arial" w:hAnsi="Arial" w:cs="Arial"/>
                <w:i/>
                <w:iCs/>
                <w:sz w:val="18"/>
                <w:szCs w:val="18"/>
                <w:u w:val="single"/>
              </w:rPr>
              <w:t>seq</w:t>
            </w:r>
            <w:r w:rsidRPr="00EB24AE">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EB24AE">
              <w:rPr>
                <w:rFonts w:ascii="Arial" w:hAnsi="Arial" w:cs="Arial"/>
                <w:i/>
                <w:sz w:val="18"/>
                <w:szCs w:val="18"/>
              </w:rPr>
              <w:t> </w:t>
            </w:r>
          </w:p>
          <w:p w:rsidR="00EE6788" w:rsidRPr="00EE6788" w:rsidP="00EE6788" w14:paraId="716DCBD8" w14:textId="77777777">
            <w:pPr>
              <w:jc w:val="both"/>
              <w:rPr>
                <w:rFonts w:ascii="Arial" w:hAnsi="Arial" w:cs="Arial"/>
                <w:i/>
                <w:sz w:val="18"/>
                <w:szCs w:val="18"/>
              </w:rPr>
            </w:pPr>
          </w:p>
          <w:p w:rsidR="008D167D" w:rsidP="00EA28EF" w14:paraId="55AB6BD6" w14:textId="737E14A1">
            <w:pPr>
              <w:jc w:val="both"/>
              <w:rPr>
                <w:rFonts w:ascii="Arial" w:hAnsi="Arial" w:cs="Arial"/>
                <w:i/>
                <w:sz w:val="18"/>
                <w:szCs w:val="18"/>
              </w:rPr>
            </w:pPr>
            <w:r w:rsidRPr="00EA28EF">
              <w:rPr>
                <w:rFonts w:ascii="Arial" w:hAnsi="Arial" w:cs="Arial"/>
                <w:b/>
                <w:bCs/>
                <w:i/>
                <w:iCs/>
                <w:sz w:val="18"/>
                <w:szCs w:val="18"/>
              </w:rPr>
              <w:t>Public Burden Statement (Paperwork Reduction Act): </w:t>
            </w:r>
            <w:r w:rsidRPr="00EB24AE">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1" w:tgtFrame="_blank" w:history="1">
              <w:r w:rsidRPr="00EB24AE">
                <w:rPr>
                  <w:rStyle w:val="Hyperlink"/>
                  <w:rFonts w:ascii="Arial" w:hAnsi="Arial" w:cs="Arial"/>
                  <w:i/>
                  <w:iCs/>
                  <w:sz w:val="18"/>
                  <w:szCs w:val="18"/>
                </w:rPr>
                <w:t>askusda@usda.gov</w:t>
              </w:r>
            </w:hyperlink>
            <w:r w:rsidRPr="00EB24AE">
              <w:rPr>
                <w:rFonts w:ascii="Arial" w:hAnsi="Arial" w:cs="Arial"/>
                <w:i/>
                <w:iCs/>
                <w:sz w:val="18"/>
                <w:szCs w:val="18"/>
              </w:rPr>
              <w:t>.</w:t>
            </w:r>
            <w:r w:rsidRPr="00EA28EF">
              <w:rPr>
                <w:rFonts w:ascii="Arial" w:hAnsi="Arial" w:cs="Arial"/>
                <w:b/>
                <w:bCs/>
                <w:i/>
                <w:iCs/>
                <w:sz w:val="18"/>
                <w:szCs w:val="18"/>
              </w:rPr>
              <w:t>  RETURN THIS COMPLETED FORM TO YOUR COUNTY FSA OFFICE.</w:t>
            </w:r>
            <w:r w:rsidRPr="00EA28EF">
              <w:rPr>
                <w:rFonts w:ascii="Arial" w:hAnsi="Arial" w:cs="Arial"/>
                <w:b/>
                <w:bCs/>
                <w:i/>
                <w:sz w:val="18"/>
                <w:szCs w:val="18"/>
              </w:rPr>
              <w:t>  </w:t>
            </w:r>
          </w:p>
          <w:p w:rsidR="00EA28EF" w:rsidRPr="00EE6788" w:rsidP="00EE6788" w14:paraId="3F74B7D6" w14:textId="77777777">
            <w:pPr>
              <w:jc w:val="both"/>
              <w:rPr>
                <w:rFonts w:ascii="Arial" w:hAnsi="Arial" w:cs="Arial"/>
                <w:i/>
                <w:sz w:val="18"/>
                <w:szCs w:val="18"/>
              </w:rPr>
            </w:pPr>
          </w:p>
          <w:p w:rsidR="002A50AE" w:rsidRPr="002A50AE" w:rsidP="002A50AE" w14:paraId="1F55D274" w14:textId="77777777">
            <w:pPr>
              <w:jc w:val="both"/>
              <w:rPr>
                <w:rFonts w:ascii="Arial" w:hAnsi="Arial" w:cs="Arial"/>
                <w:i/>
                <w:sz w:val="18"/>
                <w:szCs w:val="18"/>
              </w:rPr>
            </w:pPr>
            <w:r w:rsidRPr="002A50AE">
              <w:rPr>
                <w:rFonts w:ascii="Arial" w:hAnsi="Arial" w:cs="Arial"/>
                <w:b/>
                <w:bCs/>
                <w:i/>
                <w:sz w:val="18"/>
                <w:szCs w:val="18"/>
              </w:rPr>
              <w:t>Non-Discrimination Statement:</w:t>
            </w:r>
            <w:r>
              <w:rPr>
                <w:rFonts w:ascii="Arial" w:hAnsi="Arial" w:cs="Arial"/>
                <w:i/>
                <w:sz w:val="18"/>
                <w:szCs w:val="18"/>
              </w:rPr>
              <w:t xml:space="preserve"> </w:t>
            </w:r>
            <w:r w:rsidRPr="002A50AE">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A50AE" w:rsidRPr="002A50AE" w:rsidP="002A50AE" w14:paraId="3A777D97" w14:textId="77777777">
            <w:pPr>
              <w:jc w:val="both"/>
              <w:rPr>
                <w:rFonts w:ascii="Arial" w:hAnsi="Arial" w:cs="Arial"/>
                <w:i/>
                <w:sz w:val="18"/>
                <w:szCs w:val="18"/>
              </w:rPr>
            </w:pPr>
          </w:p>
          <w:p w:rsidR="002A50AE" w:rsidRPr="002A50AE" w:rsidP="002A50AE" w14:paraId="1519CE58" w14:textId="77777777">
            <w:pPr>
              <w:jc w:val="both"/>
              <w:rPr>
                <w:rFonts w:ascii="Arial" w:hAnsi="Arial" w:cs="Arial"/>
                <w:i/>
                <w:sz w:val="18"/>
                <w:szCs w:val="18"/>
              </w:rPr>
            </w:pPr>
            <w:r w:rsidRPr="002A50AE">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A50AE" w:rsidRPr="002A50AE" w:rsidP="002A50AE" w14:paraId="1A0DBA32" w14:textId="77777777">
            <w:pPr>
              <w:jc w:val="both"/>
              <w:rPr>
                <w:rFonts w:ascii="Arial" w:hAnsi="Arial" w:cs="Arial"/>
                <w:i/>
                <w:sz w:val="18"/>
                <w:szCs w:val="18"/>
              </w:rPr>
            </w:pPr>
          </w:p>
          <w:p w:rsidR="002A50AE" w:rsidRPr="002A50AE" w:rsidP="002A50AE" w14:paraId="1BACDACC" w14:textId="50845AED">
            <w:pPr>
              <w:jc w:val="both"/>
              <w:rPr>
                <w:rFonts w:ascii="Arial" w:hAnsi="Arial" w:cs="Arial"/>
                <w:i/>
                <w:sz w:val="18"/>
                <w:szCs w:val="18"/>
              </w:rPr>
            </w:pPr>
            <w:r w:rsidRPr="002A50AE">
              <w:rPr>
                <w:rFonts w:ascii="Arial" w:hAnsi="Arial" w:cs="Arial"/>
                <w:i/>
                <w:sz w:val="18"/>
                <w:szCs w:val="18"/>
              </w:rPr>
              <w:t xml:space="preserve">To file a program discrimination complaint, complete the USDA Program Discrimination Complaint Form, AD-3027, found online at </w:t>
            </w:r>
            <w:hyperlink r:id="rId12" w:history="1">
              <w:r w:rsidRPr="002A50AE">
                <w:rPr>
                  <w:rStyle w:val="Hyperlink"/>
                  <w:rFonts w:ascii="Arial" w:hAnsi="Arial" w:cs="Arial"/>
                  <w:i/>
                  <w:sz w:val="18"/>
                  <w:szCs w:val="18"/>
                </w:rPr>
                <w:t>https://www.usda.gov/oascr/how-to-file-a-program-discrimination-complaint</w:t>
              </w:r>
            </w:hyperlink>
            <w:r w:rsidRPr="002A50AE">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825ED0">
                <w:rPr>
                  <w:rStyle w:val="Hyperlink"/>
                  <w:rFonts w:ascii="Arial" w:hAnsi="Arial" w:cs="Arial"/>
                  <w:i/>
                  <w:sz w:val="18"/>
                  <w:szCs w:val="18"/>
                </w:rPr>
                <w:t>program.intake@usda.gov</w:t>
              </w:r>
            </w:hyperlink>
            <w:r w:rsidRPr="002A50AE">
              <w:rPr>
                <w:rFonts w:ascii="Arial" w:hAnsi="Arial" w:cs="Arial"/>
                <w:i/>
                <w:sz w:val="18"/>
                <w:szCs w:val="18"/>
              </w:rPr>
              <w:t>.</w:t>
            </w:r>
            <w:r>
              <w:rPr>
                <w:rFonts w:ascii="Arial" w:hAnsi="Arial" w:cs="Arial"/>
                <w:i/>
                <w:sz w:val="18"/>
                <w:szCs w:val="18"/>
              </w:rPr>
              <w:t xml:space="preserve"> </w:t>
            </w:r>
          </w:p>
          <w:p w:rsidR="002A50AE" w:rsidRPr="002A50AE" w:rsidP="002A50AE" w14:paraId="5152744A" w14:textId="77777777">
            <w:pPr>
              <w:jc w:val="both"/>
              <w:rPr>
                <w:rFonts w:ascii="Arial" w:hAnsi="Arial" w:cs="Arial"/>
                <w:i/>
                <w:sz w:val="18"/>
                <w:szCs w:val="18"/>
              </w:rPr>
            </w:pPr>
          </w:p>
          <w:p w:rsidR="008D167D" w:rsidRPr="00EE6788" w:rsidP="002A50AE" w14:paraId="0F615018" w14:textId="46EA4B84">
            <w:pPr>
              <w:jc w:val="both"/>
              <w:rPr>
                <w:rFonts w:ascii="Arial" w:hAnsi="Arial" w:cs="Arial"/>
                <w:i/>
                <w:sz w:val="18"/>
                <w:szCs w:val="18"/>
              </w:rPr>
            </w:pPr>
            <w:r w:rsidRPr="002A50AE">
              <w:rPr>
                <w:rFonts w:ascii="Arial" w:hAnsi="Arial" w:cs="Arial"/>
                <w:i/>
                <w:sz w:val="18"/>
                <w:szCs w:val="18"/>
              </w:rPr>
              <w:t>USDA is an equal opportunity provider, employer, and lender.</w:t>
            </w:r>
          </w:p>
          <w:p w:rsidR="00453780" w:rsidRPr="0097307E" w:rsidP="008D167D" w14:paraId="234A69FC" w14:textId="77777777">
            <w:pPr>
              <w:rPr>
                <w:i/>
              </w:rPr>
            </w:pPr>
          </w:p>
          <w:p w:rsidR="00E22176" w:rsidP="008D167D" w14:paraId="78D0A409" w14:textId="77777777"/>
          <w:p w:rsidR="00E22176" w:rsidP="008D167D" w14:paraId="7731F603" w14:textId="77777777"/>
          <w:p w:rsidR="00E22176" w:rsidP="008D167D" w14:paraId="52B7BDF6" w14:textId="77777777"/>
          <w:p w:rsidR="00E22176" w:rsidP="008D167D" w14:paraId="6DFF5D5B" w14:textId="77777777"/>
          <w:p w:rsidR="00E22176" w:rsidP="008D167D" w14:paraId="78AD67D6" w14:textId="77777777"/>
          <w:p w:rsidR="002A50AE" w:rsidP="002A50AE" w14:paraId="22D1F423" w14:textId="77777777">
            <w:pPr>
              <w:rPr>
                <w:rFonts w:ascii="Times New Roman" w:hAnsi="Times New Roman" w:cs="Times New Roman"/>
                <w:sz w:val="18"/>
                <w:szCs w:val="18"/>
              </w:rPr>
            </w:pPr>
          </w:p>
          <w:p w:rsidR="002A50AE" w:rsidP="002A50AE" w14:paraId="7F5C1DA4" w14:textId="77777777">
            <w:pPr>
              <w:rPr>
                <w:rFonts w:ascii="Times New Roman" w:hAnsi="Times New Roman" w:cs="Times New Roman"/>
                <w:sz w:val="18"/>
                <w:szCs w:val="18"/>
              </w:rPr>
            </w:pPr>
          </w:p>
          <w:p w:rsidR="002A50AE" w:rsidP="002A50AE" w14:paraId="2E6201C9" w14:textId="77777777">
            <w:pPr>
              <w:rPr>
                <w:rFonts w:ascii="Times New Roman" w:hAnsi="Times New Roman" w:cs="Times New Roman"/>
                <w:sz w:val="18"/>
                <w:szCs w:val="18"/>
              </w:rPr>
            </w:pPr>
          </w:p>
          <w:p w:rsidR="002A50AE" w:rsidP="002A50AE" w14:paraId="5D1EE38D" w14:textId="77777777">
            <w:pPr>
              <w:rPr>
                <w:rFonts w:ascii="Times New Roman" w:hAnsi="Times New Roman" w:cs="Times New Roman"/>
                <w:sz w:val="18"/>
                <w:szCs w:val="18"/>
              </w:rPr>
            </w:pPr>
          </w:p>
          <w:p w:rsidR="002A50AE" w:rsidP="002A50AE" w14:paraId="4DA55D3A" w14:textId="77777777">
            <w:pPr>
              <w:rPr>
                <w:rFonts w:ascii="Times New Roman" w:hAnsi="Times New Roman" w:cs="Times New Roman"/>
                <w:sz w:val="18"/>
                <w:szCs w:val="18"/>
              </w:rPr>
            </w:pPr>
          </w:p>
          <w:p w:rsidR="002A50AE" w:rsidP="002A50AE" w14:paraId="14CCDA02" w14:textId="77777777">
            <w:pPr>
              <w:rPr>
                <w:rFonts w:ascii="Times New Roman" w:hAnsi="Times New Roman" w:cs="Times New Roman"/>
                <w:sz w:val="18"/>
                <w:szCs w:val="18"/>
              </w:rPr>
            </w:pPr>
          </w:p>
          <w:p w:rsidR="002A50AE" w:rsidP="002A50AE" w14:paraId="160C75C1" w14:textId="77777777">
            <w:pPr>
              <w:rPr>
                <w:rFonts w:ascii="Times New Roman" w:hAnsi="Times New Roman" w:cs="Times New Roman"/>
                <w:sz w:val="18"/>
                <w:szCs w:val="18"/>
              </w:rPr>
            </w:pPr>
          </w:p>
          <w:p w:rsidR="002A50AE" w:rsidP="002A50AE" w14:paraId="742790F9" w14:textId="77777777">
            <w:pPr>
              <w:rPr>
                <w:rFonts w:ascii="Times New Roman" w:hAnsi="Times New Roman" w:cs="Times New Roman"/>
                <w:sz w:val="18"/>
                <w:szCs w:val="18"/>
              </w:rPr>
            </w:pPr>
          </w:p>
          <w:p w:rsidR="002A50AE" w:rsidP="002A50AE" w14:paraId="4AF858CC" w14:textId="77777777">
            <w:pPr>
              <w:rPr>
                <w:rFonts w:ascii="Times New Roman" w:hAnsi="Times New Roman" w:cs="Times New Roman"/>
                <w:sz w:val="18"/>
                <w:szCs w:val="18"/>
              </w:rPr>
            </w:pPr>
          </w:p>
          <w:p w:rsidR="002A50AE" w:rsidRPr="00074713" w:rsidP="002A50AE" w14:paraId="49AE9D01" w14:textId="32CB3B7D">
            <w:pPr>
              <w:rPr>
                <w:rFonts w:ascii="Times New Roman" w:hAnsi="Times New Roman" w:cs="Times New Roman"/>
                <w:sz w:val="18"/>
                <w:szCs w:val="18"/>
              </w:rPr>
            </w:pPr>
          </w:p>
        </w:tc>
      </w:tr>
    </w:tbl>
    <w:p w:rsidR="003E4AAC" w:rsidP="008D167D" w14:paraId="7F1F3C8E" w14:textId="77777777">
      <w:pPr>
        <w:rPr>
          <w:rFonts w:ascii="Times New Roman" w:hAnsi="Times New Roman" w:cs="Times New Roman"/>
          <w:sz w:val="20"/>
          <w:szCs w:val="20"/>
        </w:rPr>
        <w:sectPr w:rsidSect="00D96804">
          <w:footerReference w:type="default" r:id="rId14"/>
          <w:headerReference w:type="first" r:id="rId15"/>
          <w:footerReference w:type="first" r:id="rId16"/>
          <w:pgSz w:w="12240" w:h="15840" w:code="1"/>
          <w:pgMar w:top="1584" w:right="1728" w:bottom="1584" w:left="1728" w:header="720" w:footer="720" w:gutter="0"/>
          <w:cols w:space="720"/>
          <w:titlePg/>
          <w:docGrid w:linePitch="360"/>
        </w:sectPr>
      </w:pPr>
    </w:p>
    <w:tbl>
      <w:tblPr>
        <w:tblStyle w:val="TableGrid"/>
        <w:tblW w:w="9001" w:type="dxa"/>
        <w:tblLayout w:type="fixed"/>
        <w:tblLook w:val="04A0"/>
      </w:tblPr>
      <w:tblGrid>
        <w:gridCol w:w="1089"/>
        <w:gridCol w:w="456"/>
        <w:gridCol w:w="1337"/>
        <w:gridCol w:w="1845"/>
        <w:gridCol w:w="2129"/>
        <w:gridCol w:w="2145"/>
      </w:tblGrid>
      <w:tr w14:paraId="446B2CA5" w14:textId="77777777" w:rsidTr="00164C7D">
        <w:tblPrEx>
          <w:tblW w:w="9001" w:type="dxa"/>
          <w:tblLayout w:type="fixed"/>
          <w:tblLook w:val="04A0"/>
        </w:tblPrEx>
        <w:tc>
          <w:tcPr>
            <w:tcW w:w="2882" w:type="dxa"/>
            <w:gridSpan w:val="3"/>
            <w:tcBorders>
              <w:top w:val="nil"/>
              <w:left w:val="nil"/>
              <w:bottom w:val="nil"/>
              <w:right w:val="nil"/>
            </w:tcBorders>
            <w:vAlign w:val="bottom"/>
          </w:tcPr>
          <w:p w:rsidR="00277BB8" w:rsidP="008D167D" w14:paraId="374BBFD7" w14:textId="77777777">
            <w:pPr>
              <w:rPr>
                <w:rFonts w:ascii="Times New Roman" w:hAnsi="Times New Roman" w:cs="Times New Roman"/>
                <w:sz w:val="20"/>
                <w:szCs w:val="20"/>
              </w:rPr>
            </w:pPr>
          </w:p>
          <w:p w:rsidR="00277BB8" w:rsidP="008D167D" w14:paraId="0A8F25F7" w14:textId="77777777">
            <w:pPr>
              <w:rPr>
                <w:rFonts w:ascii="Times New Roman" w:hAnsi="Times New Roman" w:cs="Times New Roman"/>
                <w:sz w:val="20"/>
                <w:szCs w:val="20"/>
              </w:rPr>
            </w:pPr>
          </w:p>
          <w:p w:rsidR="004B760D" w:rsidP="008D167D" w14:paraId="51BC86CE" w14:textId="77777777">
            <w:pPr>
              <w:rPr>
                <w:rFonts w:ascii="Times New Roman" w:hAnsi="Times New Roman" w:cs="Times New Roman"/>
                <w:sz w:val="20"/>
                <w:szCs w:val="20"/>
              </w:rPr>
            </w:pPr>
          </w:p>
          <w:p w:rsidR="008D167D" w:rsidRPr="005D7698" w:rsidP="008D167D" w14:paraId="458D6D84" w14:textId="1CB11D44">
            <w:pPr>
              <w:rPr>
                <w:rFonts w:ascii="Times New Roman" w:hAnsi="Times New Roman" w:cs="Times New Roman"/>
                <w:sz w:val="20"/>
                <w:szCs w:val="20"/>
              </w:rPr>
            </w:pPr>
            <w:r>
              <w:rPr>
                <w:rFonts w:ascii="Times New Roman" w:hAnsi="Times New Roman" w:cs="Times New Roman"/>
                <w:sz w:val="20"/>
                <w:szCs w:val="20"/>
              </w:rPr>
              <w:t>STATE OF SOUTH DAKOTA</w:t>
            </w:r>
          </w:p>
        </w:tc>
        <w:tc>
          <w:tcPr>
            <w:tcW w:w="1845" w:type="dxa"/>
            <w:tcBorders>
              <w:top w:val="nil"/>
              <w:left w:val="nil"/>
              <w:bottom w:val="nil"/>
              <w:right w:val="nil"/>
            </w:tcBorders>
          </w:tcPr>
          <w:p w:rsidR="008D167D" w:rsidRPr="005D7698" w:rsidP="008D167D" w14:paraId="5DAF47C1" w14:textId="77777777">
            <w:pPr>
              <w:rPr>
                <w:rFonts w:ascii="Times New Roman" w:hAnsi="Times New Roman" w:cs="Times New Roman"/>
                <w:sz w:val="20"/>
                <w:szCs w:val="20"/>
              </w:rPr>
            </w:pPr>
          </w:p>
        </w:tc>
        <w:tc>
          <w:tcPr>
            <w:tcW w:w="2129" w:type="dxa"/>
            <w:vMerge w:val="restart"/>
            <w:tcBorders>
              <w:top w:val="nil"/>
              <w:left w:val="nil"/>
              <w:bottom w:val="nil"/>
              <w:right w:val="nil"/>
            </w:tcBorders>
            <w:vAlign w:val="center"/>
          </w:tcPr>
          <w:p w:rsidR="004B760D" w:rsidP="008D167D" w14:paraId="1DF759B5" w14:textId="77777777">
            <w:pPr>
              <w:rPr>
                <w:rFonts w:ascii="Times New Roman" w:hAnsi="Times New Roman" w:cs="Times New Roman"/>
                <w:b/>
                <w:color w:val="000000"/>
                <w:sz w:val="20"/>
                <w:szCs w:val="20"/>
              </w:rPr>
            </w:pPr>
          </w:p>
          <w:p w:rsidR="004B760D" w:rsidP="008D167D" w14:paraId="70CB0FBC" w14:textId="77777777">
            <w:pPr>
              <w:rPr>
                <w:rFonts w:ascii="Times New Roman" w:hAnsi="Times New Roman" w:cs="Times New Roman"/>
                <w:b/>
                <w:color w:val="000000"/>
                <w:sz w:val="20"/>
                <w:szCs w:val="20"/>
              </w:rPr>
            </w:pPr>
          </w:p>
          <w:p w:rsidR="004B760D" w:rsidP="008D167D" w14:paraId="0E056338" w14:textId="77777777">
            <w:pPr>
              <w:rPr>
                <w:rFonts w:ascii="Times New Roman" w:hAnsi="Times New Roman" w:cs="Times New Roman"/>
                <w:b/>
                <w:color w:val="000000"/>
                <w:sz w:val="20"/>
                <w:szCs w:val="20"/>
              </w:rPr>
            </w:pPr>
          </w:p>
          <w:p w:rsidR="008D167D" w:rsidRPr="005C0BFE" w:rsidP="008D167D" w14:paraId="2860990C" w14:textId="6190E09A">
            <w:pPr>
              <w:rPr>
                <w:rFonts w:ascii="Times New Roman" w:hAnsi="Times New Roman" w:cs="Times New Roman"/>
                <w:sz w:val="20"/>
                <w:szCs w:val="20"/>
              </w:rPr>
            </w:pPr>
            <w:r w:rsidRPr="005C0BFE">
              <w:rPr>
                <w:rFonts w:ascii="Times New Roman" w:hAnsi="Times New Roman" w:cs="Times New Roman"/>
                <w:b/>
                <w:color w:val="000000"/>
                <w:sz w:val="20"/>
                <w:szCs w:val="20"/>
              </w:rPr>
              <w:t xml:space="preserve">} </w:t>
            </w:r>
            <w:r w:rsidRPr="002D2FD7">
              <w:rPr>
                <w:rFonts w:ascii="Times New Roman" w:hAnsi="Times New Roman" w:cs="Times New Roman"/>
                <w:b/>
                <w:i/>
                <w:color w:val="000000"/>
                <w:sz w:val="20"/>
                <w:szCs w:val="20"/>
              </w:rPr>
              <w:t>ss</w:t>
            </w:r>
            <w:r w:rsidRPr="002D2FD7">
              <w:rPr>
                <w:rFonts w:ascii="Times New Roman" w:hAnsi="Times New Roman" w:cs="Times New Roman"/>
                <w:i/>
                <w:color w:val="000000"/>
                <w:sz w:val="20"/>
                <w:szCs w:val="20"/>
              </w:rPr>
              <w:t>.</w:t>
            </w:r>
            <w:r w:rsidRPr="005C0BFE">
              <w:rPr>
                <w:rFonts w:ascii="Times New Roman" w:hAnsi="Times New Roman" w:cs="Times New Roman"/>
                <w:color w:val="000000"/>
                <w:sz w:val="20"/>
                <w:szCs w:val="20"/>
              </w:rPr>
              <w:t xml:space="preserve">  (Corporation)</w:t>
            </w:r>
          </w:p>
        </w:tc>
        <w:tc>
          <w:tcPr>
            <w:tcW w:w="2145" w:type="dxa"/>
            <w:vMerge w:val="restart"/>
            <w:tcBorders>
              <w:top w:val="nil"/>
              <w:left w:val="nil"/>
              <w:bottom w:val="nil"/>
              <w:right w:val="nil"/>
            </w:tcBorders>
          </w:tcPr>
          <w:p w:rsidR="008D167D" w:rsidRPr="005D7698" w:rsidP="008D167D" w14:paraId="1CDC2459" w14:textId="77777777">
            <w:pPr>
              <w:rPr>
                <w:rFonts w:ascii="Times New Roman" w:hAnsi="Times New Roman" w:cs="Times New Roman"/>
                <w:sz w:val="20"/>
                <w:szCs w:val="20"/>
              </w:rPr>
            </w:pPr>
          </w:p>
        </w:tc>
      </w:tr>
      <w:tr w14:paraId="2F34511E" w14:textId="77777777" w:rsidTr="00164C7D">
        <w:tblPrEx>
          <w:tblW w:w="9001" w:type="dxa"/>
          <w:tblLayout w:type="fixed"/>
          <w:tblLook w:val="04A0"/>
        </w:tblPrEx>
        <w:tc>
          <w:tcPr>
            <w:tcW w:w="1545" w:type="dxa"/>
            <w:gridSpan w:val="2"/>
            <w:tcBorders>
              <w:top w:val="nil"/>
              <w:left w:val="nil"/>
              <w:bottom w:val="nil"/>
              <w:right w:val="nil"/>
            </w:tcBorders>
            <w:vAlign w:val="bottom"/>
          </w:tcPr>
          <w:p w:rsidR="008D167D" w:rsidRPr="005D7698" w:rsidP="008D167D" w14:paraId="5E9C8643" w14:textId="77777777">
            <w:pPr>
              <w:rPr>
                <w:rFonts w:ascii="Times New Roman" w:hAnsi="Times New Roman" w:cs="Times New Roman"/>
                <w:sz w:val="20"/>
                <w:szCs w:val="20"/>
              </w:rPr>
            </w:pPr>
            <w:r>
              <w:rPr>
                <w:rFonts w:ascii="Times New Roman" w:hAnsi="Times New Roman" w:cs="Times New Roman"/>
                <w:sz w:val="20"/>
                <w:szCs w:val="20"/>
              </w:rPr>
              <w:t>COUNTY OF</w:t>
            </w:r>
          </w:p>
        </w:tc>
        <w:tc>
          <w:tcPr>
            <w:tcW w:w="3182" w:type="dxa"/>
            <w:gridSpan w:val="2"/>
            <w:tcBorders>
              <w:top w:val="nil"/>
              <w:left w:val="nil"/>
              <w:bottom w:val="single" w:sz="4" w:space="0" w:color="000000" w:themeColor="text1"/>
              <w:right w:val="nil"/>
            </w:tcBorders>
            <w:vAlign w:val="bottom"/>
          </w:tcPr>
          <w:p w:rsidR="008D167D" w:rsidRPr="005D7698" w:rsidP="008D167D" w14:paraId="35D7ADC1" w14:textId="77777777">
            <w:pPr>
              <w:rPr>
                <w:rFonts w:ascii="Times New Roman" w:hAnsi="Times New Roman" w:cs="Times New Roman"/>
                <w:sz w:val="20"/>
                <w:szCs w:val="20"/>
              </w:rPr>
            </w:pPr>
            <w:r>
              <w:rPr>
                <w:rFonts w:ascii="Courier New" w:hAnsi="Courier New"/>
                <w:sz w:val="20"/>
              </w:rPr>
              <w:fldChar w:fldCharType="begin">
                <w:ffData>
                  <w:name w:val=""/>
                  <w:enabled/>
                  <w:calcOnExit w:val="0"/>
                  <w:textInput>
                    <w:maxLength w:val="24"/>
                  </w:textInput>
                </w:ffData>
              </w:fldChar>
            </w:r>
            <w:r>
              <w:rPr>
                <w:rFonts w:ascii="Courier New" w:hAnsi="Courier New"/>
                <w:sz w:val="20"/>
              </w:rPr>
              <w:instrText xml:space="preserve"> FORMTEXT </w:instrText>
            </w:r>
            <w:r>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fldChar w:fldCharType="end"/>
            </w:r>
          </w:p>
        </w:tc>
        <w:tc>
          <w:tcPr>
            <w:tcW w:w="2129" w:type="dxa"/>
            <w:vMerge/>
            <w:tcBorders>
              <w:top w:val="nil"/>
              <w:left w:val="nil"/>
              <w:bottom w:val="nil"/>
              <w:right w:val="nil"/>
            </w:tcBorders>
          </w:tcPr>
          <w:p w:rsidR="008D167D" w:rsidRPr="005D7698" w:rsidP="008D167D" w14:paraId="2E3190CB" w14:textId="77777777">
            <w:pPr>
              <w:rPr>
                <w:rFonts w:ascii="Times New Roman" w:hAnsi="Times New Roman" w:cs="Times New Roman"/>
                <w:sz w:val="20"/>
                <w:szCs w:val="20"/>
              </w:rPr>
            </w:pPr>
          </w:p>
        </w:tc>
        <w:tc>
          <w:tcPr>
            <w:tcW w:w="2145" w:type="dxa"/>
            <w:vMerge/>
            <w:tcBorders>
              <w:top w:val="nil"/>
              <w:left w:val="nil"/>
              <w:bottom w:val="nil"/>
              <w:right w:val="nil"/>
            </w:tcBorders>
          </w:tcPr>
          <w:p w:rsidR="008D167D" w:rsidRPr="005D7698" w:rsidP="008D167D" w14:paraId="3E8C80C1" w14:textId="77777777">
            <w:pPr>
              <w:rPr>
                <w:rFonts w:ascii="Times New Roman" w:hAnsi="Times New Roman" w:cs="Times New Roman"/>
                <w:sz w:val="20"/>
                <w:szCs w:val="20"/>
              </w:rPr>
            </w:pPr>
          </w:p>
        </w:tc>
      </w:tr>
      <w:tr w14:paraId="1C5FE795" w14:textId="77777777" w:rsidTr="00164C7D">
        <w:tblPrEx>
          <w:tblW w:w="9001" w:type="dxa"/>
          <w:tblLayout w:type="fixed"/>
          <w:tblLook w:val="04A0"/>
        </w:tblPrEx>
        <w:trPr>
          <w:trHeight w:val="162"/>
        </w:trPr>
        <w:tc>
          <w:tcPr>
            <w:tcW w:w="1089" w:type="dxa"/>
            <w:tcBorders>
              <w:top w:val="nil"/>
              <w:left w:val="nil"/>
              <w:bottom w:val="nil"/>
              <w:right w:val="nil"/>
            </w:tcBorders>
            <w:vAlign w:val="bottom"/>
          </w:tcPr>
          <w:p w:rsidR="00EC26CC" w:rsidRPr="005D7698" w:rsidP="008D167D" w14:paraId="0518C00C" w14:textId="77777777">
            <w:pPr>
              <w:rPr>
                <w:rFonts w:ascii="Times New Roman" w:hAnsi="Times New Roman" w:cs="Times New Roman"/>
                <w:sz w:val="20"/>
                <w:szCs w:val="20"/>
              </w:rPr>
            </w:pPr>
            <w:r>
              <w:rPr>
                <w:rFonts w:ascii="Times New Roman" w:hAnsi="Times New Roman" w:cs="Times New Roman"/>
                <w:sz w:val="20"/>
                <w:szCs w:val="20"/>
              </w:rPr>
              <w:t xml:space="preserve"> </w:t>
            </w:r>
          </w:p>
        </w:tc>
        <w:tc>
          <w:tcPr>
            <w:tcW w:w="7912" w:type="dxa"/>
            <w:gridSpan w:val="5"/>
            <w:tcBorders>
              <w:top w:val="nil"/>
              <w:left w:val="nil"/>
              <w:bottom w:val="nil"/>
              <w:right w:val="nil"/>
            </w:tcBorders>
            <w:vAlign w:val="bottom"/>
          </w:tcPr>
          <w:p w:rsidR="008D167D" w:rsidRPr="005D7698" w:rsidP="008D167D" w14:paraId="218C3F2A" w14:textId="77777777">
            <w:pPr>
              <w:rPr>
                <w:rFonts w:ascii="Times New Roman" w:hAnsi="Times New Roman" w:cs="Times New Roman"/>
                <w:sz w:val="20"/>
                <w:szCs w:val="20"/>
              </w:rPr>
            </w:pPr>
          </w:p>
        </w:tc>
      </w:tr>
    </w:tbl>
    <w:p w:rsidR="005D256D" w:rsidP="005D256D" w14:paraId="2643F0E2" w14:textId="77777777">
      <w:pPr>
        <w:spacing w:line="240" w:lineRule="auto"/>
        <w:rPr>
          <w:rFonts w:ascii="Times New Roman" w:hAnsi="Times New Roman" w:cs="Times New Roman"/>
          <w:sz w:val="20"/>
          <w:szCs w:val="20"/>
        </w:rPr>
      </w:pPr>
      <w:r w:rsidRPr="00EC26CC">
        <w:rPr>
          <w:rFonts w:ascii="Times New Roman" w:hAnsi="Times New Roman" w:cs="Times New Roman"/>
          <w:sz w:val="20"/>
          <w:szCs w:val="20"/>
        </w:rPr>
        <w:t>On this the ________ day of ______________, 20, before</w:t>
      </w:r>
      <w:r>
        <w:rPr>
          <w:rFonts w:ascii="Times New Roman" w:hAnsi="Times New Roman" w:cs="Times New Roman"/>
          <w:sz w:val="20"/>
          <w:szCs w:val="20"/>
        </w:rPr>
        <w:t xml:space="preserve"> me, __________________________ the undersigned officer, personally appeared ___________________________________________, who acknowledged himself/herself to be the ___________________ of ______________________, a corporation, and that he/she, as such _________________________________ being authorized so to do, executed the foregoing instrument for the purposes therein contained, by signing the name of the corporation by himself/herself as ___________________________.</w:t>
      </w:r>
    </w:p>
    <w:p w:rsidR="00EC26CC" w:rsidP="005D256D" w14:paraId="177CD8F5" w14:textId="77777777">
      <w:pPr>
        <w:spacing w:line="240" w:lineRule="auto"/>
        <w:rPr>
          <w:rFonts w:ascii="Times New Roman" w:hAnsi="Times New Roman" w:cs="Times New Roman"/>
          <w:sz w:val="20"/>
          <w:szCs w:val="20"/>
        </w:rPr>
      </w:pPr>
    </w:p>
    <w:p w:rsidR="00EC26CC" w:rsidP="005D256D" w14:paraId="2B9BF417" w14:textId="77777777">
      <w:pPr>
        <w:spacing w:line="240" w:lineRule="auto"/>
        <w:rPr>
          <w:rFonts w:ascii="Times New Roman" w:hAnsi="Times New Roman" w:cs="Times New Roman"/>
          <w:sz w:val="20"/>
          <w:szCs w:val="20"/>
        </w:rPr>
      </w:pPr>
      <w:r>
        <w:rPr>
          <w:rFonts w:ascii="Times New Roman" w:hAnsi="Times New Roman" w:cs="Times New Roman"/>
          <w:sz w:val="20"/>
          <w:szCs w:val="20"/>
        </w:rPr>
        <w:t>In witness whereof I hereunto set my hand and official seal.</w:t>
      </w:r>
    </w:p>
    <w:p w:rsidR="00EC26CC" w:rsidP="005D256D" w14:paraId="18EFDBF7" w14:textId="77777777">
      <w:pPr>
        <w:spacing w:line="240" w:lineRule="auto"/>
        <w:rPr>
          <w:rFonts w:ascii="Times New Roman" w:hAnsi="Times New Roman" w:cs="Times New Roman"/>
          <w:sz w:val="20"/>
          <w:szCs w:val="20"/>
        </w:rPr>
      </w:pPr>
    </w:p>
    <w:p w:rsidR="00EC26CC" w:rsidP="005D256D" w14:paraId="44D662C1" w14:textId="77777777">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w:t>
      </w:r>
    </w:p>
    <w:p w:rsidR="004478C0" w:rsidP="005D256D" w14:paraId="6F975FA6" w14:textId="77777777">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Title of Officer</w:t>
      </w:r>
    </w:p>
    <w:p w:rsidR="004478C0" w:rsidP="005D256D" w14:paraId="1D3D65D5" w14:textId="77777777">
      <w:pPr>
        <w:spacing w:line="240" w:lineRule="auto"/>
        <w:rPr>
          <w:rFonts w:ascii="Times New Roman" w:hAnsi="Times New Roman" w:cs="Times New Roman"/>
          <w:sz w:val="20"/>
          <w:szCs w:val="20"/>
        </w:rPr>
      </w:pPr>
      <w:r>
        <w:rPr>
          <w:rFonts w:ascii="Times New Roman" w:hAnsi="Times New Roman" w:cs="Times New Roman"/>
          <w:sz w:val="20"/>
          <w:szCs w:val="20"/>
        </w:rPr>
        <w:t>(Seal)</w:t>
      </w:r>
    </w:p>
    <w:p w:rsidR="004478C0" w:rsidP="005D256D" w14:paraId="5778600A" w14:textId="77777777">
      <w:pPr>
        <w:spacing w:line="240" w:lineRule="auto"/>
        <w:rPr>
          <w:rFonts w:ascii="Times New Roman" w:hAnsi="Times New Roman" w:cs="Times New Roman"/>
          <w:sz w:val="20"/>
          <w:szCs w:val="20"/>
        </w:rPr>
      </w:pPr>
      <w:r>
        <w:rPr>
          <w:rFonts w:ascii="Times New Roman" w:hAnsi="Times New Roman" w:cs="Times New Roman"/>
          <w:sz w:val="20"/>
          <w:szCs w:val="20"/>
        </w:rPr>
        <w:t>My Commission Expires ____________________________</w:t>
      </w:r>
    </w:p>
    <w:p w:rsidR="004478C0" w:rsidP="005D256D" w14:paraId="40093A4C" w14:textId="77777777">
      <w:pPr>
        <w:spacing w:line="240" w:lineRule="auto"/>
        <w:rPr>
          <w:rFonts w:ascii="Times New Roman" w:hAnsi="Times New Roman" w:cs="Times New Roman"/>
          <w:sz w:val="20"/>
          <w:szCs w:val="20"/>
        </w:rPr>
      </w:pPr>
    </w:p>
    <w:p w:rsidR="00282230" w:rsidP="005D256D" w14:paraId="3D0E4735" w14:textId="77777777">
      <w:pPr>
        <w:spacing w:line="240" w:lineRule="auto"/>
        <w:rPr>
          <w:rFonts w:ascii="Times New Roman" w:hAnsi="Times New Roman" w:cs="Times New Roman"/>
          <w:sz w:val="20"/>
          <w:szCs w:val="20"/>
        </w:rPr>
      </w:pPr>
    </w:p>
    <w:p w:rsidR="004478C0" w:rsidP="005D256D" w14:paraId="67CE8EAC" w14:textId="77777777">
      <w:pPr>
        <w:spacing w:line="240" w:lineRule="auto"/>
        <w:rPr>
          <w:rFonts w:ascii="Times New Roman" w:hAnsi="Times New Roman" w:cs="Times New Roman"/>
          <w:sz w:val="20"/>
          <w:szCs w:val="20"/>
        </w:rPr>
      </w:pPr>
      <w:r>
        <w:rPr>
          <w:rFonts w:ascii="Times New Roman" w:hAnsi="Times New Roman" w:cs="Times New Roman"/>
          <w:sz w:val="20"/>
          <w:szCs w:val="20"/>
        </w:rPr>
        <w:t>STATE OF SOUTH DAKOTA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ss.  (Partnership)</w:t>
      </w:r>
      <w:r>
        <w:rPr>
          <w:rFonts w:ascii="Times New Roman" w:hAnsi="Times New Roman" w:cs="Times New Roman"/>
          <w:sz w:val="20"/>
          <w:szCs w:val="20"/>
        </w:rPr>
        <w:br/>
        <w:t xml:space="preserve">COUNTY OF ___________________________________  </w:t>
      </w:r>
    </w:p>
    <w:p w:rsidR="004478C0" w:rsidP="005D256D" w14:paraId="7A445531" w14:textId="77777777">
      <w:pPr>
        <w:spacing w:line="240" w:lineRule="auto"/>
        <w:rPr>
          <w:rFonts w:ascii="Times New Roman" w:hAnsi="Times New Roman" w:cs="Times New Roman"/>
          <w:sz w:val="20"/>
          <w:szCs w:val="20"/>
        </w:rPr>
      </w:pPr>
      <w:r>
        <w:rPr>
          <w:rFonts w:ascii="Times New Roman" w:hAnsi="Times New Roman" w:cs="Times New Roman"/>
          <w:sz w:val="20"/>
          <w:szCs w:val="20"/>
        </w:rPr>
        <w:t>On this the _______ day of ______________, 20 __, before me, _________________________, the undersigned officer, personally appeared _____________________________________________, who acknowledged himself/herself to be one of the partners of _________________________________, a partnership, and that he/she as such partner, being authorized so to do, executed the foregoing instrument for the purposes therein contained, by signing the name of the partnership by himself/herself as a partner.</w:t>
      </w:r>
    </w:p>
    <w:p w:rsidR="004478C0" w:rsidP="005D256D" w14:paraId="2A852A8B" w14:textId="77777777">
      <w:pPr>
        <w:spacing w:line="240" w:lineRule="auto"/>
        <w:rPr>
          <w:rFonts w:ascii="Times New Roman" w:hAnsi="Times New Roman" w:cs="Times New Roman"/>
          <w:sz w:val="20"/>
          <w:szCs w:val="20"/>
        </w:rPr>
      </w:pPr>
    </w:p>
    <w:p w:rsidR="004478C0" w:rsidP="005D256D" w14:paraId="51BDE625" w14:textId="77777777">
      <w:pPr>
        <w:spacing w:line="240" w:lineRule="auto"/>
        <w:rPr>
          <w:rFonts w:ascii="Times New Roman" w:hAnsi="Times New Roman" w:cs="Times New Roman"/>
          <w:sz w:val="20"/>
          <w:szCs w:val="20"/>
        </w:rPr>
      </w:pPr>
      <w:r>
        <w:rPr>
          <w:rFonts w:ascii="Times New Roman" w:hAnsi="Times New Roman" w:cs="Times New Roman"/>
          <w:sz w:val="20"/>
          <w:szCs w:val="20"/>
        </w:rPr>
        <w:t>In witness whereof I hereunto set my hand and official seal.</w:t>
      </w:r>
    </w:p>
    <w:p w:rsidR="004478C0" w:rsidP="005D256D" w14:paraId="7D32F680" w14:textId="77777777">
      <w:pPr>
        <w:spacing w:line="240" w:lineRule="auto"/>
        <w:rPr>
          <w:rFonts w:ascii="Times New Roman" w:hAnsi="Times New Roman" w:cs="Times New Roman"/>
          <w:sz w:val="20"/>
          <w:szCs w:val="20"/>
        </w:rPr>
      </w:pPr>
    </w:p>
    <w:p w:rsidR="004478C0" w:rsidP="005D256D" w14:paraId="27277D45" w14:textId="77777777">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w:t>
      </w:r>
    </w:p>
    <w:p w:rsidR="004478C0" w:rsidP="005D256D" w14:paraId="30FD81C8" w14:textId="77777777">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Title of Officer</w:t>
      </w:r>
    </w:p>
    <w:p w:rsidR="004478C0" w:rsidP="005D256D" w14:paraId="0868949A" w14:textId="77777777">
      <w:pPr>
        <w:spacing w:line="240" w:lineRule="auto"/>
        <w:rPr>
          <w:rFonts w:ascii="Times New Roman" w:hAnsi="Times New Roman" w:cs="Times New Roman"/>
          <w:sz w:val="20"/>
          <w:szCs w:val="20"/>
        </w:rPr>
      </w:pPr>
    </w:p>
    <w:p w:rsidR="004478C0" w:rsidP="005D256D" w14:paraId="2F197B3D" w14:textId="77777777">
      <w:pPr>
        <w:spacing w:line="240" w:lineRule="auto"/>
        <w:rPr>
          <w:rFonts w:ascii="Times New Roman" w:hAnsi="Times New Roman" w:cs="Times New Roman"/>
          <w:sz w:val="20"/>
          <w:szCs w:val="20"/>
        </w:rPr>
      </w:pPr>
      <w:r>
        <w:rPr>
          <w:rFonts w:ascii="Times New Roman" w:hAnsi="Times New Roman" w:cs="Times New Roman"/>
          <w:sz w:val="20"/>
          <w:szCs w:val="20"/>
        </w:rPr>
        <w:t>(Seal)</w:t>
      </w:r>
    </w:p>
    <w:p w:rsidR="004478C0" w:rsidRPr="00EC26CC" w:rsidP="005D256D" w14:paraId="42FC684A" w14:textId="2B055E6C">
      <w:pPr>
        <w:spacing w:line="240" w:lineRule="auto"/>
        <w:rPr>
          <w:rFonts w:ascii="Times New Roman" w:hAnsi="Times New Roman" w:cs="Times New Roman"/>
          <w:sz w:val="20"/>
          <w:szCs w:val="20"/>
        </w:rPr>
      </w:pPr>
      <w:r>
        <w:rPr>
          <w:rFonts w:ascii="Times New Roman" w:hAnsi="Times New Roman" w:cs="Times New Roman"/>
          <w:sz w:val="20"/>
          <w:szCs w:val="20"/>
        </w:rPr>
        <w:t>My Commission Expires __________________________</w:t>
      </w:r>
      <w:r>
        <w:rPr>
          <w:rFonts w:ascii="Times New Roman" w:hAnsi="Times New Roman" w:cs="Times New Roman"/>
          <w:sz w:val="20"/>
          <w:szCs w:val="20"/>
        </w:rPr>
        <w:tab/>
      </w:r>
    </w:p>
    <w:sectPr w:rsidSect="00D96804">
      <w:pgSz w:w="12240" w:h="15840" w:code="1"/>
      <w:pgMar w:top="1584" w:right="1728" w:bottom="1584" w:left="172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8ED" w14:paraId="3B56F633" w14:textId="6F25C36B">
    <w:pPr>
      <w:pStyle w:val="Footer"/>
    </w:pPr>
    <w:r>
      <w:rPr>
        <w:rFonts w:cstheme="minorHAnsi"/>
        <w:sz w:val="20"/>
        <w:szCs w:val="20"/>
      </w:rPr>
      <w:t xml:space="preserve">   </w:t>
    </w:r>
    <w:r w:rsidRPr="00D96804">
      <w:rPr>
        <w:rFonts w:cstheme="minorHAnsi"/>
        <w:sz w:val="20"/>
        <w:szCs w:val="20"/>
      </w:rPr>
      <w:t xml:space="preserve">Initial _______  Date 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1D6" w:rsidRPr="00D96804" w14:paraId="3DB75C18" w14:textId="73C43B9C">
    <w:pPr>
      <w:pStyle w:val="Footer"/>
      <w:rPr>
        <w:sz w:val="20"/>
        <w:szCs w:val="20"/>
      </w:rPr>
    </w:pPr>
    <w:r>
      <w:rPr>
        <w:sz w:val="20"/>
        <w:szCs w:val="20"/>
      </w:rPr>
      <w:t xml:space="preserve">  </w:t>
    </w:r>
    <w:r w:rsidRPr="00D96804">
      <w:rPr>
        <w:sz w:val="20"/>
        <w:szCs w:val="20"/>
      </w:rPr>
      <w:t xml:space="preserve">Initial _______  Date 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AAC" w14:paraId="01AD662E" w14:textId="66D9B79C">
    <w:pPr>
      <w:pStyle w:val="Footer"/>
    </w:pPr>
    <w:r>
      <w:rPr>
        <w:rFonts w:cstheme="minorHAnsi"/>
        <w:sz w:val="20"/>
        <w:szCs w:val="20"/>
      </w:rPr>
      <w:t xml:space="preserve">   </w:t>
    </w:r>
    <w:r w:rsidRPr="00D96804">
      <w:rPr>
        <w:sz w:val="20"/>
        <w:szCs w:val="20"/>
      </w:rPr>
      <w:t xml:space="preserve">Initial _______  Date _______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AAC" w:rsidRPr="00D96804" w14:paraId="50968981" w14:textId="79642C62">
    <w:pPr>
      <w:pStyle w:val="Footer"/>
      <w:rPr>
        <w:sz w:val="20"/>
        <w:szCs w:val="20"/>
      </w:rPr>
    </w:pPr>
    <w:r>
      <w:rPr>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1D6" w:rsidRPr="00D96804" w:rsidP="00D96804" w14:paraId="45F423EA" w14:textId="28708ED1">
    <w:pPr>
      <w:pStyle w:val="Footer"/>
      <w:rPr>
        <w:rFonts w:ascii="Arial" w:hAnsi="Arial" w:cs="Arial"/>
        <w:sz w:val="18"/>
        <w:szCs w:val="18"/>
      </w:rPr>
    </w:pPr>
    <w:r w:rsidRPr="00EE6788">
      <w:rPr>
        <w:rFonts w:ascii="Arial" w:hAnsi="Arial" w:cs="Arial"/>
        <w:b/>
        <w:bCs/>
        <w:sz w:val="20"/>
        <w:szCs w:val="20"/>
      </w:rPr>
      <w:t>FSA-2029 SD</w:t>
    </w:r>
    <w:r w:rsidRPr="00EE6788">
      <w:rPr>
        <w:rFonts w:ascii="Arial" w:hAnsi="Arial" w:cs="Arial"/>
        <w:sz w:val="18"/>
        <w:szCs w:val="18"/>
      </w:rPr>
      <w:t xml:space="preserve"> (</w:t>
    </w:r>
    <w:r>
      <w:rPr>
        <w:rFonts w:ascii="Arial" w:hAnsi="Arial" w:cs="Arial"/>
        <w:sz w:val="18"/>
        <w:szCs w:val="18"/>
      </w:rPr>
      <w:t>XX-XX-XX</w:t>
    </w:r>
    <w:r w:rsidRPr="00EE6788">
      <w:rPr>
        <w:rFonts w:ascii="Arial" w:hAnsi="Arial" w:cs="Arial"/>
        <w:sz w:val="18"/>
        <w:szCs w:val="18"/>
      </w:rPr>
      <w:t>)</w:t>
    </w:r>
    <w:r w:rsidRPr="00EE6788">
      <w:rPr>
        <w:rFonts w:ascii="Arial" w:hAnsi="Arial" w:cs="Arial"/>
        <w:sz w:val="18"/>
        <w:szCs w:val="18"/>
      </w:rPr>
      <w:tab/>
    </w:r>
    <w:r w:rsidRPr="00EE6788">
      <w:rPr>
        <w:rFonts w:ascii="Arial" w:hAnsi="Arial" w:cs="Arial"/>
        <w:sz w:val="18"/>
        <w:szCs w:val="18"/>
      </w:rPr>
      <w:tab/>
    </w:r>
    <w:sdt>
      <w:sdtPr>
        <w:rPr>
          <w:rFonts w:ascii="Arial" w:hAnsi="Arial" w:cs="Arial"/>
          <w:sz w:val="18"/>
          <w:szCs w:val="18"/>
        </w:rPr>
        <w:id w:val="700909168"/>
        <w:docPartObj>
          <w:docPartGallery w:val="Page Numbers (Bottom of Page)"/>
          <w:docPartUnique/>
        </w:docPartObj>
      </w:sdtPr>
      <w:sdtContent>
        <w:sdt>
          <w:sdtPr>
            <w:rPr>
              <w:rFonts w:ascii="Arial" w:hAnsi="Arial" w:cs="Arial"/>
              <w:sz w:val="18"/>
              <w:szCs w:val="18"/>
            </w:rPr>
            <w:id w:val="885293903"/>
            <w:docPartObj>
              <w:docPartGallery w:val="Page Numbers (Top of Page)"/>
              <w:docPartUnique/>
            </w:docPartObj>
          </w:sdtPr>
          <w:sdtContent>
            <w:r w:rsidRPr="00EE6788">
              <w:rPr>
                <w:rFonts w:ascii="Arial" w:hAnsi="Arial" w:cs="Arial"/>
                <w:sz w:val="18"/>
                <w:szCs w:val="18"/>
              </w:rPr>
              <w:t xml:space="preserve">Page </w:t>
            </w:r>
            <w:r w:rsidRPr="00EE6788">
              <w:rPr>
                <w:rFonts w:ascii="Arial" w:hAnsi="Arial" w:cs="Arial"/>
                <w:sz w:val="18"/>
                <w:szCs w:val="18"/>
              </w:rPr>
              <w:fldChar w:fldCharType="begin"/>
            </w:r>
            <w:r w:rsidRPr="00EE6788">
              <w:rPr>
                <w:rFonts w:ascii="Arial" w:hAnsi="Arial" w:cs="Arial"/>
                <w:sz w:val="18"/>
                <w:szCs w:val="18"/>
              </w:rPr>
              <w:instrText xml:space="preserve"> PAGE </w:instrText>
            </w:r>
            <w:r w:rsidRPr="00EE6788">
              <w:rPr>
                <w:rFonts w:ascii="Arial" w:hAnsi="Arial" w:cs="Arial"/>
                <w:sz w:val="18"/>
                <w:szCs w:val="18"/>
              </w:rPr>
              <w:fldChar w:fldCharType="separate"/>
            </w:r>
            <w:r>
              <w:rPr>
                <w:rFonts w:ascii="Arial" w:hAnsi="Arial" w:cs="Arial"/>
                <w:sz w:val="18"/>
                <w:szCs w:val="18"/>
              </w:rPr>
              <w:t>2</w:t>
            </w:r>
            <w:r w:rsidRPr="00EE6788">
              <w:rPr>
                <w:rFonts w:ascii="Arial" w:hAnsi="Arial" w:cs="Arial"/>
                <w:sz w:val="18"/>
                <w:szCs w:val="18"/>
              </w:rPr>
              <w:fldChar w:fldCharType="end"/>
            </w:r>
            <w:r w:rsidRPr="00EE6788">
              <w:rPr>
                <w:rFonts w:ascii="Arial" w:hAnsi="Arial" w:cs="Arial"/>
                <w:sz w:val="18"/>
                <w:szCs w:val="18"/>
              </w:rPr>
              <w:t xml:space="preserve"> of </w:t>
            </w:r>
            <w:r w:rsidRPr="00EE6788">
              <w:rPr>
                <w:rFonts w:ascii="Arial" w:hAnsi="Arial" w:cs="Arial"/>
                <w:sz w:val="18"/>
                <w:szCs w:val="18"/>
              </w:rPr>
              <w:fldChar w:fldCharType="begin"/>
            </w:r>
            <w:r w:rsidRPr="00EE6788">
              <w:rPr>
                <w:rFonts w:ascii="Arial" w:hAnsi="Arial" w:cs="Arial"/>
                <w:sz w:val="18"/>
                <w:szCs w:val="18"/>
              </w:rPr>
              <w:instrText xml:space="preserve"> NUMPAGES  </w:instrText>
            </w:r>
            <w:r w:rsidRPr="00EE6788">
              <w:rPr>
                <w:rFonts w:ascii="Arial" w:hAnsi="Arial" w:cs="Arial"/>
                <w:sz w:val="18"/>
                <w:szCs w:val="18"/>
              </w:rPr>
              <w:fldChar w:fldCharType="separate"/>
            </w:r>
            <w:r>
              <w:rPr>
                <w:rFonts w:ascii="Arial" w:hAnsi="Arial" w:cs="Arial"/>
                <w:sz w:val="18"/>
                <w:szCs w:val="18"/>
              </w:rPr>
              <w:t>9</w:t>
            </w:r>
            <w:r w:rsidRPr="00EE6788">
              <w:rPr>
                <w:rFonts w:ascii="Arial" w:hAnsi="Arial" w:cs="Arial"/>
                <w:sz w:val="18"/>
                <w:szCs w:val="18"/>
              </w:rPr>
              <w:fldChar w:fldCharType="end"/>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AAC" w:rsidRPr="00D96804" w:rsidP="003E4AAC" w14:paraId="402ACD5E" w14:textId="77777777">
    <w:pPr>
      <w:pStyle w:val="Footer"/>
      <w:rPr>
        <w:rFonts w:ascii="Arial" w:hAnsi="Arial" w:cs="Arial"/>
        <w:sz w:val="18"/>
        <w:szCs w:val="18"/>
      </w:rPr>
    </w:pPr>
    <w:r w:rsidRPr="00EE6788">
      <w:rPr>
        <w:rFonts w:ascii="Arial" w:hAnsi="Arial" w:cs="Arial"/>
        <w:b/>
        <w:bCs/>
        <w:sz w:val="20"/>
        <w:szCs w:val="20"/>
      </w:rPr>
      <w:t>FSA-2029 SD</w:t>
    </w:r>
    <w:r w:rsidRPr="00EE6788">
      <w:rPr>
        <w:rFonts w:ascii="Arial" w:hAnsi="Arial" w:cs="Arial"/>
        <w:sz w:val="18"/>
        <w:szCs w:val="18"/>
      </w:rPr>
      <w:t xml:space="preserve"> (</w:t>
    </w:r>
    <w:r>
      <w:rPr>
        <w:rFonts w:ascii="Arial" w:hAnsi="Arial" w:cs="Arial"/>
        <w:sz w:val="18"/>
        <w:szCs w:val="18"/>
      </w:rPr>
      <w:t>XX-XX-XX</w:t>
    </w:r>
    <w:r w:rsidRPr="00EE6788">
      <w:rPr>
        <w:rFonts w:ascii="Arial" w:hAnsi="Arial" w:cs="Arial"/>
        <w:sz w:val="18"/>
        <w:szCs w:val="18"/>
      </w:rPr>
      <w:t>)</w:t>
    </w:r>
    <w:r w:rsidRPr="00EE6788">
      <w:rPr>
        <w:rFonts w:ascii="Arial" w:hAnsi="Arial" w:cs="Arial"/>
        <w:sz w:val="18"/>
        <w:szCs w:val="18"/>
      </w:rPr>
      <w:tab/>
    </w:r>
    <w:r w:rsidRPr="00EE6788">
      <w:rPr>
        <w:rFonts w:ascii="Arial" w:hAnsi="Arial" w:cs="Arial"/>
        <w:sz w:val="18"/>
        <w:szCs w:val="18"/>
      </w:rPr>
      <w:tab/>
    </w:r>
    <w:sdt>
      <w:sdtPr>
        <w:rPr>
          <w:rFonts w:ascii="Arial" w:hAnsi="Arial" w:cs="Arial"/>
          <w:sz w:val="18"/>
          <w:szCs w:val="18"/>
        </w:rPr>
        <w:id w:val="125135560"/>
        <w:docPartObj>
          <w:docPartGallery w:val="Page Numbers (Bottom of Page)"/>
          <w:docPartUnique/>
        </w:docPartObj>
      </w:sdtPr>
      <w:sdtContent>
        <w:sdt>
          <w:sdtPr>
            <w:rPr>
              <w:rFonts w:ascii="Arial" w:hAnsi="Arial" w:cs="Arial"/>
              <w:sz w:val="18"/>
              <w:szCs w:val="18"/>
            </w:rPr>
            <w:id w:val="-642579277"/>
            <w:docPartObj>
              <w:docPartGallery w:val="Page Numbers (Top of Page)"/>
              <w:docPartUnique/>
            </w:docPartObj>
          </w:sdtPr>
          <w:sdtContent>
            <w:r w:rsidRPr="00EE6788">
              <w:rPr>
                <w:rFonts w:ascii="Arial" w:hAnsi="Arial" w:cs="Arial"/>
                <w:sz w:val="18"/>
                <w:szCs w:val="18"/>
              </w:rPr>
              <w:t xml:space="preserve">Page </w:t>
            </w:r>
            <w:r w:rsidRPr="00EE6788">
              <w:rPr>
                <w:rFonts w:ascii="Arial" w:hAnsi="Arial" w:cs="Arial"/>
                <w:sz w:val="18"/>
                <w:szCs w:val="18"/>
              </w:rPr>
              <w:fldChar w:fldCharType="begin"/>
            </w:r>
            <w:r w:rsidRPr="00EE6788">
              <w:rPr>
                <w:rFonts w:ascii="Arial" w:hAnsi="Arial" w:cs="Arial"/>
                <w:sz w:val="18"/>
                <w:szCs w:val="18"/>
              </w:rPr>
              <w:instrText xml:space="preserve"> PAGE </w:instrText>
            </w:r>
            <w:r w:rsidRPr="00EE6788">
              <w:rPr>
                <w:rFonts w:ascii="Arial" w:hAnsi="Arial" w:cs="Arial"/>
                <w:sz w:val="18"/>
                <w:szCs w:val="18"/>
              </w:rPr>
              <w:fldChar w:fldCharType="separate"/>
            </w:r>
            <w:r>
              <w:rPr>
                <w:rFonts w:ascii="Arial" w:hAnsi="Arial" w:cs="Arial"/>
                <w:sz w:val="18"/>
                <w:szCs w:val="18"/>
              </w:rPr>
              <w:t>8</w:t>
            </w:r>
            <w:r w:rsidRPr="00EE6788">
              <w:rPr>
                <w:rFonts w:ascii="Arial" w:hAnsi="Arial" w:cs="Arial"/>
                <w:sz w:val="18"/>
                <w:szCs w:val="18"/>
              </w:rPr>
              <w:fldChar w:fldCharType="end"/>
            </w:r>
            <w:r w:rsidRPr="00EE6788">
              <w:rPr>
                <w:rFonts w:ascii="Arial" w:hAnsi="Arial" w:cs="Arial"/>
                <w:sz w:val="18"/>
                <w:szCs w:val="18"/>
              </w:rPr>
              <w:t xml:space="preserve"> of </w:t>
            </w:r>
            <w:r w:rsidRPr="00EE6788">
              <w:rPr>
                <w:rFonts w:ascii="Arial" w:hAnsi="Arial" w:cs="Arial"/>
                <w:sz w:val="18"/>
                <w:szCs w:val="18"/>
              </w:rPr>
              <w:fldChar w:fldCharType="begin"/>
            </w:r>
            <w:r w:rsidRPr="00EE6788">
              <w:rPr>
                <w:rFonts w:ascii="Arial" w:hAnsi="Arial" w:cs="Arial"/>
                <w:sz w:val="18"/>
                <w:szCs w:val="18"/>
              </w:rPr>
              <w:instrText xml:space="preserve"> NUMPAGES  </w:instrText>
            </w:r>
            <w:r w:rsidRPr="00EE6788">
              <w:rPr>
                <w:rFonts w:ascii="Arial" w:hAnsi="Arial" w:cs="Arial"/>
                <w:sz w:val="18"/>
                <w:szCs w:val="18"/>
              </w:rPr>
              <w:fldChar w:fldCharType="separate"/>
            </w:r>
            <w:r>
              <w:rPr>
                <w:rFonts w:ascii="Arial" w:hAnsi="Arial" w:cs="Arial"/>
                <w:sz w:val="18"/>
                <w:szCs w:val="18"/>
              </w:rPr>
              <w:t>9</w:t>
            </w:r>
            <w:r w:rsidRPr="00EE6788">
              <w:rPr>
                <w:rFonts w:ascii="Arial" w:hAnsi="Arial" w:cs="Arial"/>
                <w:sz w:val="18"/>
                <w:szCs w:val="18"/>
              </w:rPr>
              <w:fldChar w:fldCharType="end"/>
            </w:r>
          </w:sdtContent>
        </w:sdt>
      </w:sdtContent>
    </w:sdt>
  </w:p>
  <w:p w:rsidR="003E4AAC" w14:paraId="6B2176B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31"/>
    <w:rsid w:val="0000037A"/>
    <w:rsid w:val="00004853"/>
    <w:rsid w:val="00012322"/>
    <w:rsid w:val="00014FF6"/>
    <w:rsid w:val="0002121A"/>
    <w:rsid w:val="0003158D"/>
    <w:rsid w:val="00032A4E"/>
    <w:rsid w:val="00041E0F"/>
    <w:rsid w:val="00041FED"/>
    <w:rsid w:val="0005304A"/>
    <w:rsid w:val="00061540"/>
    <w:rsid w:val="00065322"/>
    <w:rsid w:val="00066189"/>
    <w:rsid w:val="000715F8"/>
    <w:rsid w:val="0007169E"/>
    <w:rsid w:val="0007389F"/>
    <w:rsid w:val="00074713"/>
    <w:rsid w:val="0007481B"/>
    <w:rsid w:val="00076685"/>
    <w:rsid w:val="00077F1A"/>
    <w:rsid w:val="00080511"/>
    <w:rsid w:val="00083117"/>
    <w:rsid w:val="00090168"/>
    <w:rsid w:val="000920A7"/>
    <w:rsid w:val="000A3F07"/>
    <w:rsid w:val="000A74BA"/>
    <w:rsid w:val="000A7B73"/>
    <w:rsid w:val="000B50D0"/>
    <w:rsid w:val="000C0747"/>
    <w:rsid w:val="000C18C1"/>
    <w:rsid w:val="000C1FBD"/>
    <w:rsid w:val="000C44E2"/>
    <w:rsid w:val="000D1760"/>
    <w:rsid w:val="000E0288"/>
    <w:rsid w:val="000E0313"/>
    <w:rsid w:val="000E0C7D"/>
    <w:rsid w:val="000E12C8"/>
    <w:rsid w:val="000E2980"/>
    <w:rsid w:val="000E48DA"/>
    <w:rsid w:val="000E5CBD"/>
    <w:rsid w:val="000E71CA"/>
    <w:rsid w:val="0010245D"/>
    <w:rsid w:val="001112F4"/>
    <w:rsid w:val="00120588"/>
    <w:rsid w:val="00122B71"/>
    <w:rsid w:val="00126548"/>
    <w:rsid w:val="00134E62"/>
    <w:rsid w:val="00136136"/>
    <w:rsid w:val="00136884"/>
    <w:rsid w:val="00140499"/>
    <w:rsid w:val="00146605"/>
    <w:rsid w:val="00150751"/>
    <w:rsid w:val="0015169A"/>
    <w:rsid w:val="001527A3"/>
    <w:rsid w:val="0016015B"/>
    <w:rsid w:val="00161477"/>
    <w:rsid w:val="0016149E"/>
    <w:rsid w:val="00164C7D"/>
    <w:rsid w:val="00166CB0"/>
    <w:rsid w:val="001672B6"/>
    <w:rsid w:val="00167433"/>
    <w:rsid w:val="001708E5"/>
    <w:rsid w:val="0017460F"/>
    <w:rsid w:val="00176BD9"/>
    <w:rsid w:val="00180BE0"/>
    <w:rsid w:val="0018365C"/>
    <w:rsid w:val="00184A98"/>
    <w:rsid w:val="00184F89"/>
    <w:rsid w:val="001860DC"/>
    <w:rsid w:val="00186C84"/>
    <w:rsid w:val="00192AF7"/>
    <w:rsid w:val="00193A4D"/>
    <w:rsid w:val="00193FF3"/>
    <w:rsid w:val="00195C31"/>
    <w:rsid w:val="001960FE"/>
    <w:rsid w:val="001A006E"/>
    <w:rsid w:val="001A015F"/>
    <w:rsid w:val="001A1DF6"/>
    <w:rsid w:val="001A4E45"/>
    <w:rsid w:val="001A6A99"/>
    <w:rsid w:val="001A6F8B"/>
    <w:rsid w:val="001C0F43"/>
    <w:rsid w:val="001C25C0"/>
    <w:rsid w:val="001C3516"/>
    <w:rsid w:val="001C5D23"/>
    <w:rsid w:val="001C7D6D"/>
    <w:rsid w:val="001D1C1F"/>
    <w:rsid w:val="001D2AC3"/>
    <w:rsid w:val="001D2BB4"/>
    <w:rsid w:val="001D5082"/>
    <w:rsid w:val="001E44F1"/>
    <w:rsid w:val="001E640C"/>
    <w:rsid w:val="001E655E"/>
    <w:rsid w:val="0020479B"/>
    <w:rsid w:val="00204CC2"/>
    <w:rsid w:val="00210FFC"/>
    <w:rsid w:val="00212283"/>
    <w:rsid w:val="00220BD7"/>
    <w:rsid w:val="0022113E"/>
    <w:rsid w:val="0022276B"/>
    <w:rsid w:val="00224067"/>
    <w:rsid w:val="00226775"/>
    <w:rsid w:val="00231555"/>
    <w:rsid w:val="00235A08"/>
    <w:rsid w:val="00236F55"/>
    <w:rsid w:val="00244D9F"/>
    <w:rsid w:val="0024514A"/>
    <w:rsid w:val="00255662"/>
    <w:rsid w:val="00257032"/>
    <w:rsid w:val="00263D06"/>
    <w:rsid w:val="00264AAF"/>
    <w:rsid w:val="00265154"/>
    <w:rsid w:val="00272D76"/>
    <w:rsid w:val="0027412F"/>
    <w:rsid w:val="00277BB8"/>
    <w:rsid w:val="00282230"/>
    <w:rsid w:val="002917F3"/>
    <w:rsid w:val="002A14C7"/>
    <w:rsid w:val="002A50AE"/>
    <w:rsid w:val="002A5979"/>
    <w:rsid w:val="002A72D6"/>
    <w:rsid w:val="002B1EFD"/>
    <w:rsid w:val="002B317F"/>
    <w:rsid w:val="002B3D09"/>
    <w:rsid w:val="002B41E9"/>
    <w:rsid w:val="002B4D21"/>
    <w:rsid w:val="002B6702"/>
    <w:rsid w:val="002D09F1"/>
    <w:rsid w:val="002D1DDC"/>
    <w:rsid w:val="002D1E97"/>
    <w:rsid w:val="002D2FD7"/>
    <w:rsid w:val="002D3C75"/>
    <w:rsid w:val="002D6E28"/>
    <w:rsid w:val="002D739A"/>
    <w:rsid w:val="002E11DD"/>
    <w:rsid w:val="002E1D2D"/>
    <w:rsid w:val="002E275F"/>
    <w:rsid w:val="002E32E3"/>
    <w:rsid w:val="002F0E2A"/>
    <w:rsid w:val="002F39CC"/>
    <w:rsid w:val="00302CE8"/>
    <w:rsid w:val="0031159D"/>
    <w:rsid w:val="00311CB2"/>
    <w:rsid w:val="00312F03"/>
    <w:rsid w:val="00314276"/>
    <w:rsid w:val="00316A95"/>
    <w:rsid w:val="00325239"/>
    <w:rsid w:val="00325A33"/>
    <w:rsid w:val="00333EA6"/>
    <w:rsid w:val="0033454B"/>
    <w:rsid w:val="00336BEA"/>
    <w:rsid w:val="00342582"/>
    <w:rsid w:val="00350B43"/>
    <w:rsid w:val="00351E88"/>
    <w:rsid w:val="00355B3D"/>
    <w:rsid w:val="003564E8"/>
    <w:rsid w:val="0035789D"/>
    <w:rsid w:val="00362BC9"/>
    <w:rsid w:val="00364F28"/>
    <w:rsid w:val="003742EB"/>
    <w:rsid w:val="003776D3"/>
    <w:rsid w:val="003776F0"/>
    <w:rsid w:val="00380714"/>
    <w:rsid w:val="00383633"/>
    <w:rsid w:val="0039454C"/>
    <w:rsid w:val="003976CE"/>
    <w:rsid w:val="003A0039"/>
    <w:rsid w:val="003A01D6"/>
    <w:rsid w:val="003A0D9B"/>
    <w:rsid w:val="003B3EFA"/>
    <w:rsid w:val="003B48AF"/>
    <w:rsid w:val="003B4C53"/>
    <w:rsid w:val="003B50E8"/>
    <w:rsid w:val="003C09E0"/>
    <w:rsid w:val="003C1A38"/>
    <w:rsid w:val="003C3933"/>
    <w:rsid w:val="003C39C5"/>
    <w:rsid w:val="003C4754"/>
    <w:rsid w:val="003C6146"/>
    <w:rsid w:val="003C6DB3"/>
    <w:rsid w:val="003D0BD9"/>
    <w:rsid w:val="003D4F6E"/>
    <w:rsid w:val="003D5C8E"/>
    <w:rsid w:val="003D6392"/>
    <w:rsid w:val="003E1E0D"/>
    <w:rsid w:val="003E4AAC"/>
    <w:rsid w:val="003F0718"/>
    <w:rsid w:val="003F07EE"/>
    <w:rsid w:val="003F5173"/>
    <w:rsid w:val="0040272F"/>
    <w:rsid w:val="00402A3F"/>
    <w:rsid w:val="00403E81"/>
    <w:rsid w:val="00404262"/>
    <w:rsid w:val="00413DE9"/>
    <w:rsid w:val="00413E05"/>
    <w:rsid w:val="00421C1B"/>
    <w:rsid w:val="0043206F"/>
    <w:rsid w:val="004322EA"/>
    <w:rsid w:val="004377EF"/>
    <w:rsid w:val="004437DE"/>
    <w:rsid w:val="00444BB2"/>
    <w:rsid w:val="00446034"/>
    <w:rsid w:val="004478C0"/>
    <w:rsid w:val="0045043F"/>
    <w:rsid w:val="0045095C"/>
    <w:rsid w:val="00450B50"/>
    <w:rsid w:val="00453780"/>
    <w:rsid w:val="004542CC"/>
    <w:rsid w:val="00454DF2"/>
    <w:rsid w:val="004563AA"/>
    <w:rsid w:val="00460597"/>
    <w:rsid w:val="004706F5"/>
    <w:rsid w:val="00474D97"/>
    <w:rsid w:val="00475670"/>
    <w:rsid w:val="00490F3D"/>
    <w:rsid w:val="00493B5F"/>
    <w:rsid w:val="004A0719"/>
    <w:rsid w:val="004B2339"/>
    <w:rsid w:val="004B6357"/>
    <w:rsid w:val="004B69AE"/>
    <w:rsid w:val="004B760D"/>
    <w:rsid w:val="004B7BE9"/>
    <w:rsid w:val="004C0466"/>
    <w:rsid w:val="004C0D55"/>
    <w:rsid w:val="004C65F8"/>
    <w:rsid w:val="004D20ED"/>
    <w:rsid w:val="004D5AC5"/>
    <w:rsid w:val="004E6C7F"/>
    <w:rsid w:val="004F055C"/>
    <w:rsid w:val="004F6F73"/>
    <w:rsid w:val="00502B54"/>
    <w:rsid w:val="005051D8"/>
    <w:rsid w:val="00506BF9"/>
    <w:rsid w:val="00513B2D"/>
    <w:rsid w:val="0051708D"/>
    <w:rsid w:val="00524437"/>
    <w:rsid w:val="005337D2"/>
    <w:rsid w:val="0053670F"/>
    <w:rsid w:val="00536AFF"/>
    <w:rsid w:val="005377D7"/>
    <w:rsid w:val="005403F2"/>
    <w:rsid w:val="00546309"/>
    <w:rsid w:val="00547E36"/>
    <w:rsid w:val="005529BC"/>
    <w:rsid w:val="005531E8"/>
    <w:rsid w:val="00553FA8"/>
    <w:rsid w:val="005543B1"/>
    <w:rsid w:val="00554CA3"/>
    <w:rsid w:val="00561686"/>
    <w:rsid w:val="0057019C"/>
    <w:rsid w:val="005746CC"/>
    <w:rsid w:val="00580CEE"/>
    <w:rsid w:val="00582346"/>
    <w:rsid w:val="00586FBE"/>
    <w:rsid w:val="00591EA0"/>
    <w:rsid w:val="005932FB"/>
    <w:rsid w:val="00597AF0"/>
    <w:rsid w:val="005A45C5"/>
    <w:rsid w:val="005A478C"/>
    <w:rsid w:val="005A5349"/>
    <w:rsid w:val="005A6BD2"/>
    <w:rsid w:val="005B690D"/>
    <w:rsid w:val="005C0BFE"/>
    <w:rsid w:val="005C2783"/>
    <w:rsid w:val="005C3115"/>
    <w:rsid w:val="005C6B3D"/>
    <w:rsid w:val="005C6D98"/>
    <w:rsid w:val="005D256D"/>
    <w:rsid w:val="005D3C79"/>
    <w:rsid w:val="005D3E15"/>
    <w:rsid w:val="005D41C0"/>
    <w:rsid w:val="005D7673"/>
    <w:rsid w:val="005D7698"/>
    <w:rsid w:val="005E039B"/>
    <w:rsid w:val="005E1F68"/>
    <w:rsid w:val="005E3544"/>
    <w:rsid w:val="005E60BE"/>
    <w:rsid w:val="005E7781"/>
    <w:rsid w:val="005E7FD1"/>
    <w:rsid w:val="005F3028"/>
    <w:rsid w:val="005F3987"/>
    <w:rsid w:val="005F3B41"/>
    <w:rsid w:val="00606AB4"/>
    <w:rsid w:val="00613736"/>
    <w:rsid w:val="00617658"/>
    <w:rsid w:val="00617EEF"/>
    <w:rsid w:val="00627741"/>
    <w:rsid w:val="00631E1A"/>
    <w:rsid w:val="00642A60"/>
    <w:rsid w:val="00643B0C"/>
    <w:rsid w:val="006568F9"/>
    <w:rsid w:val="006607EA"/>
    <w:rsid w:val="006669C1"/>
    <w:rsid w:val="00672316"/>
    <w:rsid w:val="00672E3D"/>
    <w:rsid w:val="006736E6"/>
    <w:rsid w:val="00675DFC"/>
    <w:rsid w:val="00693334"/>
    <w:rsid w:val="0069534D"/>
    <w:rsid w:val="006A47B4"/>
    <w:rsid w:val="006A76A3"/>
    <w:rsid w:val="006B37FF"/>
    <w:rsid w:val="006D1970"/>
    <w:rsid w:val="006D2616"/>
    <w:rsid w:val="006D3AB0"/>
    <w:rsid w:val="006E480F"/>
    <w:rsid w:val="006E5386"/>
    <w:rsid w:val="006E5D62"/>
    <w:rsid w:val="006E6C78"/>
    <w:rsid w:val="006E77F4"/>
    <w:rsid w:val="006F277E"/>
    <w:rsid w:val="006F3376"/>
    <w:rsid w:val="006F5D4F"/>
    <w:rsid w:val="0070528B"/>
    <w:rsid w:val="00706354"/>
    <w:rsid w:val="00710CBD"/>
    <w:rsid w:val="00715A69"/>
    <w:rsid w:val="00716D69"/>
    <w:rsid w:val="007202AA"/>
    <w:rsid w:val="00720A99"/>
    <w:rsid w:val="00724FE9"/>
    <w:rsid w:val="00731400"/>
    <w:rsid w:val="00732F2F"/>
    <w:rsid w:val="00741FE1"/>
    <w:rsid w:val="00745C2B"/>
    <w:rsid w:val="007461A2"/>
    <w:rsid w:val="00750F81"/>
    <w:rsid w:val="007512EB"/>
    <w:rsid w:val="00764389"/>
    <w:rsid w:val="007652D5"/>
    <w:rsid w:val="00771E78"/>
    <w:rsid w:val="00772586"/>
    <w:rsid w:val="00772788"/>
    <w:rsid w:val="0077462B"/>
    <w:rsid w:val="00781B61"/>
    <w:rsid w:val="0078278A"/>
    <w:rsid w:val="007852AB"/>
    <w:rsid w:val="00796B4A"/>
    <w:rsid w:val="007A74B8"/>
    <w:rsid w:val="007B157C"/>
    <w:rsid w:val="007C11CB"/>
    <w:rsid w:val="007C148B"/>
    <w:rsid w:val="007D14AF"/>
    <w:rsid w:val="007D4BEB"/>
    <w:rsid w:val="007D64DA"/>
    <w:rsid w:val="007E0A55"/>
    <w:rsid w:val="007F0234"/>
    <w:rsid w:val="007F17C0"/>
    <w:rsid w:val="007F1A3F"/>
    <w:rsid w:val="007F3999"/>
    <w:rsid w:val="00800935"/>
    <w:rsid w:val="00802BFD"/>
    <w:rsid w:val="00805665"/>
    <w:rsid w:val="008134BD"/>
    <w:rsid w:val="008143D1"/>
    <w:rsid w:val="008204CD"/>
    <w:rsid w:val="00824356"/>
    <w:rsid w:val="00824903"/>
    <w:rsid w:val="00825D43"/>
    <w:rsid w:val="00825ED0"/>
    <w:rsid w:val="00831627"/>
    <w:rsid w:val="00836A50"/>
    <w:rsid w:val="00840787"/>
    <w:rsid w:val="008447BE"/>
    <w:rsid w:val="008451D2"/>
    <w:rsid w:val="00862D9F"/>
    <w:rsid w:val="008633AD"/>
    <w:rsid w:val="00863CE5"/>
    <w:rsid w:val="008661B5"/>
    <w:rsid w:val="00875DD1"/>
    <w:rsid w:val="008768F3"/>
    <w:rsid w:val="00877102"/>
    <w:rsid w:val="0088099A"/>
    <w:rsid w:val="0088278B"/>
    <w:rsid w:val="008926C3"/>
    <w:rsid w:val="008963AE"/>
    <w:rsid w:val="00896F51"/>
    <w:rsid w:val="008A1D97"/>
    <w:rsid w:val="008A39D3"/>
    <w:rsid w:val="008A4B86"/>
    <w:rsid w:val="008A7041"/>
    <w:rsid w:val="008B6EEB"/>
    <w:rsid w:val="008C1543"/>
    <w:rsid w:val="008C2BF4"/>
    <w:rsid w:val="008D167D"/>
    <w:rsid w:val="008D6D7B"/>
    <w:rsid w:val="008E3118"/>
    <w:rsid w:val="00902435"/>
    <w:rsid w:val="00905FA7"/>
    <w:rsid w:val="00912C67"/>
    <w:rsid w:val="009159FA"/>
    <w:rsid w:val="0092007A"/>
    <w:rsid w:val="009209B2"/>
    <w:rsid w:val="00920D3F"/>
    <w:rsid w:val="00923A77"/>
    <w:rsid w:val="00923BEE"/>
    <w:rsid w:val="00933782"/>
    <w:rsid w:val="00937445"/>
    <w:rsid w:val="00943DDA"/>
    <w:rsid w:val="00946523"/>
    <w:rsid w:val="00947E57"/>
    <w:rsid w:val="00950F72"/>
    <w:rsid w:val="00955908"/>
    <w:rsid w:val="0095651E"/>
    <w:rsid w:val="00956752"/>
    <w:rsid w:val="009630CC"/>
    <w:rsid w:val="00966AB9"/>
    <w:rsid w:val="00967339"/>
    <w:rsid w:val="0097307E"/>
    <w:rsid w:val="00974F67"/>
    <w:rsid w:val="00981269"/>
    <w:rsid w:val="00981EFE"/>
    <w:rsid w:val="00984AE8"/>
    <w:rsid w:val="00985E56"/>
    <w:rsid w:val="00987855"/>
    <w:rsid w:val="0099175C"/>
    <w:rsid w:val="00996DED"/>
    <w:rsid w:val="00996FFB"/>
    <w:rsid w:val="009A0398"/>
    <w:rsid w:val="009A2148"/>
    <w:rsid w:val="009A3479"/>
    <w:rsid w:val="009A7501"/>
    <w:rsid w:val="009B36F8"/>
    <w:rsid w:val="009B6612"/>
    <w:rsid w:val="009B736D"/>
    <w:rsid w:val="009B7C2B"/>
    <w:rsid w:val="009C4BD5"/>
    <w:rsid w:val="009C5AC0"/>
    <w:rsid w:val="009D039B"/>
    <w:rsid w:val="009D14DA"/>
    <w:rsid w:val="009D23FE"/>
    <w:rsid w:val="009D39C2"/>
    <w:rsid w:val="009E1952"/>
    <w:rsid w:val="009E5B6F"/>
    <w:rsid w:val="009E5C96"/>
    <w:rsid w:val="009F6388"/>
    <w:rsid w:val="00A01EEF"/>
    <w:rsid w:val="00A02D63"/>
    <w:rsid w:val="00A04ACD"/>
    <w:rsid w:val="00A1462D"/>
    <w:rsid w:val="00A16F53"/>
    <w:rsid w:val="00A305F5"/>
    <w:rsid w:val="00A311D5"/>
    <w:rsid w:val="00A36926"/>
    <w:rsid w:val="00A418F6"/>
    <w:rsid w:val="00A548CF"/>
    <w:rsid w:val="00A56327"/>
    <w:rsid w:val="00A57DAC"/>
    <w:rsid w:val="00A62095"/>
    <w:rsid w:val="00A62BA6"/>
    <w:rsid w:val="00A66EF6"/>
    <w:rsid w:val="00A70563"/>
    <w:rsid w:val="00A71814"/>
    <w:rsid w:val="00A74542"/>
    <w:rsid w:val="00A81AB3"/>
    <w:rsid w:val="00A84BCD"/>
    <w:rsid w:val="00A87C5A"/>
    <w:rsid w:val="00A9486E"/>
    <w:rsid w:val="00A97BF7"/>
    <w:rsid w:val="00A97FE1"/>
    <w:rsid w:val="00AA479F"/>
    <w:rsid w:val="00AB1792"/>
    <w:rsid w:val="00AB3C43"/>
    <w:rsid w:val="00AD6DE3"/>
    <w:rsid w:val="00AE0598"/>
    <w:rsid w:val="00AE2A26"/>
    <w:rsid w:val="00AE3465"/>
    <w:rsid w:val="00AE4DB0"/>
    <w:rsid w:val="00AE7A03"/>
    <w:rsid w:val="00AF72D7"/>
    <w:rsid w:val="00B0098D"/>
    <w:rsid w:val="00B05B67"/>
    <w:rsid w:val="00B06713"/>
    <w:rsid w:val="00B20132"/>
    <w:rsid w:val="00B20B7B"/>
    <w:rsid w:val="00B22971"/>
    <w:rsid w:val="00B247CE"/>
    <w:rsid w:val="00B250E0"/>
    <w:rsid w:val="00B257B0"/>
    <w:rsid w:val="00B25FD8"/>
    <w:rsid w:val="00B30774"/>
    <w:rsid w:val="00B34C6A"/>
    <w:rsid w:val="00B41E3D"/>
    <w:rsid w:val="00B52C22"/>
    <w:rsid w:val="00B600E3"/>
    <w:rsid w:val="00B645F9"/>
    <w:rsid w:val="00B64631"/>
    <w:rsid w:val="00B64C4F"/>
    <w:rsid w:val="00B64DE9"/>
    <w:rsid w:val="00B676A3"/>
    <w:rsid w:val="00B74145"/>
    <w:rsid w:val="00B741A3"/>
    <w:rsid w:val="00B8028C"/>
    <w:rsid w:val="00B8772F"/>
    <w:rsid w:val="00B92AB6"/>
    <w:rsid w:val="00B94D7B"/>
    <w:rsid w:val="00B950D3"/>
    <w:rsid w:val="00B9616C"/>
    <w:rsid w:val="00B9681A"/>
    <w:rsid w:val="00B9750A"/>
    <w:rsid w:val="00BA143C"/>
    <w:rsid w:val="00BA2B9B"/>
    <w:rsid w:val="00BA7265"/>
    <w:rsid w:val="00BC05D4"/>
    <w:rsid w:val="00BC2350"/>
    <w:rsid w:val="00BC3129"/>
    <w:rsid w:val="00BC321C"/>
    <w:rsid w:val="00BC52E8"/>
    <w:rsid w:val="00BD133B"/>
    <w:rsid w:val="00BD2096"/>
    <w:rsid w:val="00BD269A"/>
    <w:rsid w:val="00BD729C"/>
    <w:rsid w:val="00BE42BC"/>
    <w:rsid w:val="00BE55A0"/>
    <w:rsid w:val="00BF658B"/>
    <w:rsid w:val="00C02348"/>
    <w:rsid w:val="00C049C2"/>
    <w:rsid w:val="00C04F4C"/>
    <w:rsid w:val="00C149DB"/>
    <w:rsid w:val="00C15F3C"/>
    <w:rsid w:val="00C21789"/>
    <w:rsid w:val="00C21FB4"/>
    <w:rsid w:val="00C22F1A"/>
    <w:rsid w:val="00C23616"/>
    <w:rsid w:val="00C2463A"/>
    <w:rsid w:val="00C268ED"/>
    <w:rsid w:val="00C31AF3"/>
    <w:rsid w:val="00C32F53"/>
    <w:rsid w:val="00C34290"/>
    <w:rsid w:val="00C4001E"/>
    <w:rsid w:val="00C436C2"/>
    <w:rsid w:val="00C5722D"/>
    <w:rsid w:val="00C60A26"/>
    <w:rsid w:val="00C71EFE"/>
    <w:rsid w:val="00C729B0"/>
    <w:rsid w:val="00C7394B"/>
    <w:rsid w:val="00C813F1"/>
    <w:rsid w:val="00C828C1"/>
    <w:rsid w:val="00C859FD"/>
    <w:rsid w:val="00C93283"/>
    <w:rsid w:val="00C97C62"/>
    <w:rsid w:val="00CA2196"/>
    <w:rsid w:val="00CB2480"/>
    <w:rsid w:val="00CB4664"/>
    <w:rsid w:val="00CC0841"/>
    <w:rsid w:val="00CC662A"/>
    <w:rsid w:val="00CC69EE"/>
    <w:rsid w:val="00CD165C"/>
    <w:rsid w:val="00CD3072"/>
    <w:rsid w:val="00CD405B"/>
    <w:rsid w:val="00CD5883"/>
    <w:rsid w:val="00CE3713"/>
    <w:rsid w:val="00CE55FB"/>
    <w:rsid w:val="00CF2485"/>
    <w:rsid w:val="00D0281C"/>
    <w:rsid w:val="00D02AAF"/>
    <w:rsid w:val="00D04EE1"/>
    <w:rsid w:val="00D056F5"/>
    <w:rsid w:val="00D06F81"/>
    <w:rsid w:val="00D1406F"/>
    <w:rsid w:val="00D146C9"/>
    <w:rsid w:val="00D21AB6"/>
    <w:rsid w:val="00D225D8"/>
    <w:rsid w:val="00D25EDB"/>
    <w:rsid w:val="00D30969"/>
    <w:rsid w:val="00D30F9D"/>
    <w:rsid w:val="00D324EF"/>
    <w:rsid w:val="00D35611"/>
    <w:rsid w:val="00D424C7"/>
    <w:rsid w:val="00D4359A"/>
    <w:rsid w:val="00D446EB"/>
    <w:rsid w:val="00D467AD"/>
    <w:rsid w:val="00D477AD"/>
    <w:rsid w:val="00D60961"/>
    <w:rsid w:val="00D67189"/>
    <w:rsid w:val="00D672C1"/>
    <w:rsid w:val="00D72A1A"/>
    <w:rsid w:val="00D7543E"/>
    <w:rsid w:val="00D755E4"/>
    <w:rsid w:val="00D75C70"/>
    <w:rsid w:val="00D81843"/>
    <w:rsid w:val="00D87B11"/>
    <w:rsid w:val="00D92CC0"/>
    <w:rsid w:val="00D96804"/>
    <w:rsid w:val="00DA438C"/>
    <w:rsid w:val="00DA6EF0"/>
    <w:rsid w:val="00DA6FDC"/>
    <w:rsid w:val="00DA7771"/>
    <w:rsid w:val="00DB04B6"/>
    <w:rsid w:val="00DC1E2A"/>
    <w:rsid w:val="00DC2541"/>
    <w:rsid w:val="00DC2B86"/>
    <w:rsid w:val="00DC7336"/>
    <w:rsid w:val="00DC7E05"/>
    <w:rsid w:val="00DD5BDA"/>
    <w:rsid w:val="00DD7D08"/>
    <w:rsid w:val="00DE42B0"/>
    <w:rsid w:val="00DE565C"/>
    <w:rsid w:val="00DE6CE3"/>
    <w:rsid w:val="00DE7E87"/>
    <w:rsid w:val="00DF55D6"/>
    <w:rsid w:val="00DF631F"/>
    <w:rsid w:val="00E07A3A"/>
    <w:rsid w:val="00E16D55"/>
    <w:rsid w:val="00E2042E"/>
    <w:rsid w:val="00E22176"/>
    <w:rsid w:val="00E2226B"/>
    <w:rsid w:val="00E247B9"/>
    <w:rsid w:val="00E30AAB"/>
    <w:rsid w:val="00E35143"/>
    <w:rsid w:val="00E36B37"/>
    <w:rsid w:val="00E4007D"/>
    <w:rsid w:val="00E40DB8"/>
    <w:rsid w:val="00E414A9"/>
    <w:rsid w:val="00E419FD"/>
    <w:rsid w:val="00E427F1"/>
    <w:rsid w:val="00E43D46"/>
    <w:rsid w:val="00E44F15"/>
    <w:rsid w:val="00E66E55"/>
    <w:rsid w:val="00E67E2B"/>
    <w:rsid w:val="00E73916"/>
    <w:rsid w:val="00E80FB7"/>
    <w:rsid w:val="00E82301"/>
    <w:rsid w:val="00E85EEC"/>
    <w:rsid w:val="00E90505"/>
    <w:rsid w:val="00E92B55"/>
    <w:rsid w:val="00EA28EF"/>
    <w:rsid w:val="00EA4633"/>
    <w:rsid w:val="00EB1477"/>
    <w:rsid w:val="00EB24AE"/>
    <w:rsid w:val="00EB35BD"/>
    <w:rsid w:val="00EC26CC"/>
    <w:rsid w:val="00EC47DE"/>
    <w:rsid w:val="00ED01D6"/>
    <w:rsid w:val="00ED0448"/>
    <w:rsid w:val="00ED0B4F"/>
    <w:rsid w:val="00ED1173"/>
    <w:rsid w:val="00ED7368"/>
    <w:rsid w:val="00EE4FC5"/>
    <w:rsid w:val="00EE6550"/>
    <w:rsid w:val="00EE6788"/>
    <w:rsid w:val="00EF2BC0"/>
    <w:rsid w:val="00EF5089"/>
    <w:rsid w:val="00F02A6E"/>
    <w:rsid w:val="00F07ADE"/>
    <w:rsid w:val="00F129B7"/>
    <w:rsid w:val="00F14375"/>
    <w:rsid w:val="00F31A38"/>
    <w:rsid w:val="00F351E8"/>
    <w:rsid w:val="00F3529E"/>
    <w:rsid w:val="00F52D3A"/>
    <w:rsid w:val="00F56042"/>
    <w:rsid w:val="00F61AAD"/>
    <w:rsid w:val="00F64820"/>
    <w:rsid w:val="00F66D0A"/>
    <w:rsid w:val="00F7124B"/>
    <w:rsid w:val="00F7216A"/>
    <w:rsid w:val="00F72C80"/>
    <w:rsid w:val="00F75CBC"/>
    <w:rsid w:val="00F76FBB"/>
    <w:rsid w:val="00F91061"/>
    <w:rsid w:val="00F965AF"/>
    <w:rsid w:val="00F9669C"/>
    <w:rsid w:val="00F9730E"/>
    <w:rsid w:val="00FA0B58"/>
    <w:rsid w:val="00FA2DFA"/>
    <w:rsid w:val="00FA76AD"/>
    <w:rsid w:val="00FB4B32"/>
    <w:rsid w:val="00FB7D68"/>
    <w:rsid w:val="00FC177D"/>
    <w:rsid w:val="00FC40D2"/>
    <w:rsid w:val="00FC759D"/>
    <w:rsid w:val="00FD034A"/>
    <w:rsid w:val="00FD1E48"/>
    <w:rsid w:val="00FD1EF1"/>
    <w:rsid w:val="00FD3099"/>
    <w:rsid w:val="00FD4825"/>
    <w:rsid w:val="00FD56D0"/>
    <w:rsid w:val="00FD59ED"/>
    <w:rsid w:val="00FE5005"/>
    <w:rsid w:val="00FE6590"/>
    <w:rsid w:val="00FE7330"/>
    <w:rsid w:val="00FE7677"/>
    <w:rsid w:val="00FE7CAD"/>
    <w:rsid w:val="00FF2EED"/>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24DE69AA"/>
  <w15:docId w15:val="{3E9BCFBC-9827-4168-9AE9-F0AF68E1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167D"/>
    <w:rPr>
      <w:color w:val="0000FF" w:themeColor="hyperlink"/>
      <w:u w:val="single"/>
    </w:rPr>
  </w:style>
  <w:style w:type="character" w:styleId="UnresolvedMention">
    <w:name w:val="Unresolved Mention"/>
    <w:basedOn w:val="DefaultParagraphFont"/>
    <w:uiPriority w:val="99"/>
    <w:semiHidden/>
    <w:unhideWhenUsed/>
    <w:rsid w:val="008D167D"/>
    <w:rPr>
      <w:color w:val="605E5C"/>
      <w:shd w:val="clear" w:color="auto" w:fill="E1DFDD"/>
    </w:rPr>
  </w:style>
  <w:style w:type="paragraph" w:styleId="BalloonText">
    <w:name w:val="Balloon Text"/>
    <w:basedOn w:val="Normal"/>
    <w:link w:val="BalloonTextChar"/>
    <w:uiPriority w:val="99"/>
    <w:semiHidden/>
    <w:unhideWhenUsed/>
    <w:rsid w:val="00B25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D8"/>
    <w:rPr>
      <w:rFonts w:ascii="Segoe UI" w:hAnsi="Segoe UI" w:cs="Segoe UI"/>
      <w:sz w:val="18"/>
      <w:szCs w:val="18"/>
    </w:rPr>
  </w:style>
  <w:style w:type="paragraph" w:styleId="Header">
    <w:name w:val="header"/>
    <w:basedOn w:val="Normal"/>
    <w:link w:val="HeaderChar"/>
    <w:uiPriority w:val="99"/>
    <w:unhideWhenUsed/>
    <w:rsid w:val="00C26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8ED"/>
  </w:style>
  <w:style w:type="paragraph" w:styleId="Footer">
    <w:name w:val="footer"/>
    <w:basedOn w:val="Normal"/>
    <w:link w:val="FooterChar"/>
    <w:uiPriority w:val="99"/>
    <w:unhideWhenUsed/>
    <w:rsid w:val="00C26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8ED"/>
  </w:style>
  <w:style w:type="character" w:styleId="CommentReference">
    <w:name w:val="annotation reference"/>
    <w:basedOn w:val="DefaultParagraphFont"/>
    <w:uiPriority w:val="99"/>
    <w:semiHidden/>
    <w:unhideWhenUsed/>
    <w:rsid w:val="002A50AE"/>
    <w:rPr>
      <w:sz w:val="16"/>
      <w:szCs w:val="16"/>
    </w:rPr>
  </w:style>
  <w:style w:type="paragraph" w:styleId="CommentText">
    <w:name w:val="annotation text"/>
    <w:basedOn w:val="Normal"/>
    <w:link w:val="CommentTextChar"/>
    <w:uiPriority w:val="99"/>
    <w:unhideWhenUsed/>
    <w:rsid w:val="002A50AE"/>
    <w:pPr>
      <w:spacing w:line="240" w:lineRule="auto"/>
    </w:pPr>
    <w:rPr>
      <w:sz w:val="20"/>
      <w:szCs w:val="20"/>
    </w:rPr>
  </w:style>
  <w:style w:type="character" w:customStyle="1" w:styleId="CommentTextChar">
    <w:name w:val="Comment Text Char"/>
    <w:basedOn w:val="DefaultParagraphFont"/>
    <w:link w:val="CommentText"/>
    <w:uiPriority w:val="99"/>
    <w:rsid w:val="002A50AE"/>
    <w:rPr>
      <w:sz w:val="20"/>
      <w:szCs w:val="20"/>
    </w:rPr>
  </w:style>
  <w:style w:type="paragraph" w:styleId="CommentSubject">
    <w:name w:val="annotation subject"/>
    <w:basedOn w:val="CommentText"/>
    <w:next w:val="CommentText"/>
    <w:link w:val="CommentSubjectChar"/>
    <w:uiPriority w:val="99"/>
    <w:semiHidden/>
    <w:unhideWhenUsed/>
    <w:rsid w:val="002A50AE"/>
    <w:rPr>
      <w:b/>
      <w:bCs/>
    </w:rPr>
  </w:style>
  <w:style w:type="character" w:customStyle="1" w:styleId="CommentSubjectChar">
    <w:name w:val="Comment Subject Char"/>
    <w:basedOn w:val="CommentTextChar"/>
    <w:link w:val="CommentSubject"/>
    <w:uiPriority w:val="99"/>
    <w:semiHidden/>
    <w:rsid w:val="002A50AE"/>
    <w:rPr>
      <w:b/>
      <w:bCs/>
      <w:sz w:val="20"/>
      <w:szCs w:val="20"/>
    </w:rPr>
  </w:style>
  <w:style w:type="paragraph" w:styleId="Revision">
    <w:name w:val="Revision"/>
    <w:hidden/>
    <w:uiPriority w:val="99"/>
    <w:semiHidden/>
    <w:rsid w:val="002A5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footer" Target="footer3.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EA65-3E28-4D8D-A963-27B0E100F131}">
  <ds:schemaRefs/>
</ds:datastoreItem>
</file>

<file path=customXml/itemProps2.xml><?xml version="1.0" encoding="utf-8"?>
<ds:datastoreItem xmlns:ds="http://schemas.openxmlformats.org/officeDocument/2006/customXml" ds:itemID="{B34924CE-DE18-4172-B2E5-18B88904F289}">
  <ds:schemaRefs>
    <ds:schemaRef ds:uri="http://schemas.microsoft.com/sharepoint/v3/contenttype/forms"/>
  </ds:schemaRefs>
</ds:datastoreItem>
</file>

<file path=customXml/itemProps3.xml><?xml version="1.0" encoding="utf-8"?>
<ds:datastoreItem xmlns:ds="http://schemas.openxmlformats.org/officeDocument/2006/customXml" ds:itemID="{CA01D5E0-CCC7-4971-B642-97FA375AA2D1}">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4.xml><?xml version="1.0" encoding="utf-8"?>
<ds:datastoreItem xmlns:ds="http://schemas.openxmlformats.org/officeDocument/2006/customXml" ds:itemID="{7BCB5C33-AB96-4C88-B68E-D4EB98E26DD4}">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4418</Words>
  <Characters>24431</Characters>
  <Application>Microsoft Office Word</Application>
  <DocSecurity>0</DocSecurity>
  <Lines>590</Lines>
  <Paragraphs>152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Joanne.shaw</dc:creator>
  <cp:lastModifiedBy>Limon, Jose - FPAC-FSA, WA</cp:lastModifiedBy>
  <cp:revision>4</cp:revision>
  <cp:lastPrinted>2019-08-09T13:49:00Z</cp:lastPrinted>
  <dcterms:created xsi:type="dcterms:W3CDTF">2026-02-19T14:39:00Z</dcterms:created>
  <dcterms:modified xsi:type="dcterms:W3CDTF">2026-02-19T16:20:00Z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