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2EA28194"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2EA28195"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2EA28196" w14:textId="77777777">
      <w:pPr>
        <w:pStyle w:val="NoSpacing"/>
        <w:jc w:val="center"/>
        <w:rPr>
          <w:rFonts w:ascii="Calibri" w:hAnsi="Calibri" w:cs="Calibri"/>
          <w:b/>
          <w:sz w:val="24"/>
        </w:rPr>
      </w:pPr>
      <w:r>
        <w:rPr>
          <w:rFonts w:ascii="Calibri" w:hAnsi="Calibri" w:cs="Calibri"/>
          <w:b/>
          <w:sz w:val="24"/>
        </w:rPr>
        <w:t>U.S. Census Bureau</w:t>
      </w:r>
    </w:p>
    <w:p w:rsidR="005367D0" w:rsidRPr="00FE20A8" w:rsidP="005367D0" w14:paraId="2EA28197" w14:textId="6C94751D">
      <w:pPr>
        <w:pStyle w:val="NoSpacing"/>
        <w:jc w:val="center"/>
        <w:rPr>
          <w:rFonts w:ascii="Calibri" w:hAnsi="Calibri" w:cs="Calibri"/>
          <w:b/>
          <w:sz w:val="24"/>
        </w:rPr>
      </w:pPr>
      <w:r w:rsidRPr="00FE20A8">
        <w:rPr>
          <w:rFonts w:ascii="Calibri" w:hAnsi="Calibri" w:cs="Calibri"/>
          <w:b/>
          <w:sz w:val="24"/>
        </w:rPr>
        <w:t>Redistricting Data Program</w:t>
      </w:r>
    </w:p>
    <w:p w:rsidR="005367D0" w:rsidRPr="00E12A81" w:rsidP="005367D0" w14:paraId="2EA28198" w14:textId="1CB698A4">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046DE0" w:rsidR="00EC266C">
        <w:rPr>
          <w:rFonts w:ascii="Calibri" w:hAnsi="Calibri" w:cs="Calibri"/>
          <w:b/>
          <w:sz w:val="24"/>
        </w:rPr>
        <w:t>0988</w:t>
      </w:r>
    </w:p>
    <w:p w:rsidR="00B955B7" w:rsidP="00D161FF" w14:paraId="2EA2819E" w14:textId="77777777">
      <w:pPr>
        <w:spacing w:before="240" w:line="276" w:lineRule="auto"/>
        <w:ind w:left="403" w:hanging="403"/>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041100" w14:paraId="2EA281A0" w14:textId="34FB50AE">
      <w:pPr>
        <w:pStyle w:val="Heading1"/>
        <w:numPr>
          <w:ilvl w:val="0"/>
          <w:numId w:val="1"/>
        </w:numPr>
        <w:tabs>
          <w:tab w:val="left" w:pos="669"/>
        </w:tabs>
        <w:spacing w:before="240" w:after="200" w:line="276" w:lineRule="auto"/>
        <w:ind w:left="403" w:hanging="403"/>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w:t>
      </w:r>
      <w:r w:rsidR="00D161FF">
        <w:rPr>
          <w:rFonts w:ascii="Calibri" w:hAnsi="Calibri" w:cs="Calibri"/>
        </w:rPr>
        <w:t xml:space="preserve"> last collection</w:t>
      </w:r>
      <w:r w:rsidRPr="00124446">
        <w:rPr>
          <w:rFonts w:ascii="Calibri" w:hAnsi="Calibri" w:cs="Calibri"/>
        </w:rPr>
        <w:t>.</w:t>
      </w:r>
    </w:p>
    <w:p w:rsidR="00871381" w:rsidRPr="002E530C" w:rsidP="031A054E" w14:paraId="3D1A73AB" w14:textId="624124B0">
      <w:pPr>
        <w:widowControl/>
        <w:adjustRightInd w:val="0"/>
        <w:spacing w:after="200" w:line="276" w:lineRule="auto"/>
        <w:ind w:left="360"/>
        <w:rPr>
          <w:rFonts w:ascii="Calibri" w:hAnsi="Calibri" w:eastAsiaTheme="minorEastAsia" w:cs="Calibri"/>
          <w:sz w:val="24"/>
          <w:szCs w:val="24"/>
          <w:lang w:val="en" w:bidi="ar-SA"/>
        </w:rPr>
      </w:pPr>
      <w:r w:rsidRPr="5ECDFA4A">
        <w:rPr>
          <w:rFonts w:ascii="Calibri" w:hAnsi="Calibri" w:eastAsiaTheme="minorEastAsia" w:cs="Calibri"/>
          <w:sz w:val="24"/>
          <w:szCs w:val="24"/>
          <w:lang w:val="en" w:bidi="ar-SA"/>
        </w:rPr>
        <w:t xml:space="preserve">The Redistricting Data Program (RDP) </w:t>
      </w:r>
      <w:r w:rsidRPr="5ECDFA4A">
        <w:rPr>
          <w:rFonts w:ascii="Calibri" w:hAnsi="Calibri" w:cs="Calibri"/>
          <w:sz w:val="24"/>
          <w:szCs w:val="24"/>
        </w:rPr>
        <w:t>does not use sampling or any statistical methods to determine the universe of respondents</w:t>
      </w:r>
      <w:r w:rsidRPr="5ECDFA4A">
        <w:rPr>
          <w:rFonts w:ascii="Calibri" w:hAnsi="Calibri" w:eastAsiaTheme="minorEastAsia" w:cs="Calibri"/>
          <w:sz w:val="24"/>
          <w:szCs w:val="24"/>
          <w:lang w:val="en" w:bidi="ar-SA"/>
        </w:rPr>
        <w:t xml:space="preserve">. </w:t>
      </w:r>
      <w:r w:rsidRPr="5ECDFA4A" w:rsidR="005F6A38">
        <w:rPr>
          <w:rFonts w:ascii="Calibri" w:hAnsi="Calibri" w:eastAsiaTheme="minorEastAsia" w:cs="Calibri"/>
          <w:sz w:val="24"/>
          <w:szCs w:val="24"/>
          <w:lang w:val="en" w:bidi="ar-SA"/>
        </w:rPr>
        <w:t xml:space="preserve">The </w:t>
      </w:r>
      <w:r w:rsidRPr="5ECDFA4A" w:rsidR="00252B1E">
        <w:rPr>
          <w:rFonts w:ascii="Calibri" w:hAnsi="Calibri" w:eastAsiaTheme="minorEastAsia" w:cs="Calibri"/>
          <w:sz w:val="24"/>
          <w:szCs w:val="24"/>
          <w:lang w:val="en" w:bidi="ar-SA"/>
        </w:rPr>
        <w:t xml:space="preserve">Solicitation </w:t>
      </w:r>
      <w:r w:rsidRPr="5ECDFA4A" w:rsidR="005F6A38">
        <w:rPr>
          <w:rFonts w:ascii="Calibri" w:hAnsi="Calibri" w:eastAsiaTheme="minorEastAsia" w:cs="Calibri"/>
          <w:sz w:val="24"/>
          <w:szCs w:val="24"/>
          <w:lang w:val="en" w:bidi="ar-SA"/>
        </w:rPr>
        <w:t xml:space="preserve">of </w:t>
      </w:r>
      <w:r w:rsidRPr="5ECDFA4A" w:rsidR="00252B1E">
        <w:rPr>
          <w:rFonts w:ascii="Calibri" w:hAnsi="Calibri" w:eastAsiaTheme="minorEastAsia" w:cs="Calibri"/>
          <w:sz w:val="24"/>
          <w:szCs w:val="24"/>
          <w:lang w:val="en" w:bidi="ar-SA"/>
        </w:rPr>
        <w:t>Non</w:t>
      </w:r>
      <w:r w:rsidRPr="5ECDFA4A" w:rsidR="005F6A38">
        <w:rPr>
          <w:rFonts w:ascii="Calibri" w:hAnsi="Calibri" w:eastAsiaTheme="minorEastAsia" w:cs="Calibri"/>
          <w:sz w:val="24"/>
          <w:szCs w:val="24"/>
          <w:lang w:val="en" w:bidi="ar-SA"/>
        </w:rPr>
        <w:t>-</w:t>
      </w:r>
      <w:r w:rsidRPr="5ECDFA4A" w:rsidR="00252B1E">
        <w:rPr>
          <w:rFonts w:ascii="Calibri" w:hAnsi="Calibri" w:eastAsiaTheme="minorEastAsia" w:cs="Calibri"/>
          <w:sz w:val="24"/>
          <w:szCs w:val="24"/>
          <w:lang w:val="en" w:bidi="ar-SA"/>
        </w:rPr>
        <w:t xml:space="preserve">Partisan Liaisons </w:t>
      </w:r>
      <w:r w:rsidRPr="5ECDFA4A" w:rsidR="005F6A38">
        <w:rPr>
          <w:rFonts w:ascii="Calibri" w:hAnsi="Calibri" w:eastAsiaTheme="minorEastAsia" w:cs="Calibri"/>
          <w:sz w:val="24"/>
          <w:szCs w:val="24"/>
          <w:lang w:val="en" w:bidi="ar-SA"/>
        </w:rPr>
        <w:t xml:space="preserve">will have </w:t>
      </w:r>
      <w:r w:rsidRPr="5ECDFA4A">
        <w:rPr>
          <w:rFonts w:ascii="Calibri" w:hAnsi="Calibri" w:eastAsiaTheme="minorEastAsia" w:cs="Calibri"/>
          <w:sz w:val="24"/>
          <w:szCs w:val="24"/>
          <w:lang w:val="en" w:bidi="ar-SA"/>
        </w:rPr>
        <w:t xml:space="preserve">52 respondents </w:t>
      </w:r>
      <w:r w:rsidRPr="5ECDFA4A" w:rsidR="00BF5E85">
        <w:rPr>
          <w:rFonts w:ascii="Calibri" w:hAnsi="Calibri" w:eastAsiaTheme="minorEastAsia" w:cs="Calibri"/>
          <w:sz w:val="24"/>
          <w:szCs w:val="24"/>
          <w:lang w:val="en" w:bidi="ar-SA"/>
        </w:rPr>
        <w:t>compris</w:t>
      </w:r>
      <w:r w:rsidRPr="5ECDFA4A" w:rsidR="00C70BEA">
        <w:rPr>
          <w:rFonts w:ascii="Calibri" w:hAnsi="Calibri" w:eastAsiaTheme="minorEastAsia" w:cs="Calibri"/>
          <w:sz w:val="24"/>
          <w:szCs w:val="24"/>
          <w:lang w:val="en" w:bidi="ar-SA"/>
        </w:rPr>
        <w:t>ing</w:t>
      </w:r>
      <w:r w:rsidRPr="5ECDFA4A" w:rsidR="00BF5E85">
        <w:rPr>
          <w:rFonts w:ascii="Calibri" w:hAnsi="Calibri" w:eastAsiaTheme="minorEastAsia" w:cs="Calibri"/>
          <w:sz w:val="24"/>
          <w:szCs w:val="24"/>
          <w:lang w:val="en" w:bidi="ar-SA"/>
        </w:rPr>
        <w:t xml:space="preserve"> </w:t>
      </w:r>
      <w:r w:rsidRPr="5ECDFA4A">
        <w:rPr>
          <w:rFonts w:ascii="Calibri" w:hAnsi="Calibri" w:eastAsiaTheme="minorEastAsia" w:cs="Calibri"/>
          <w:sz w:val="24"/>
          <w:szCs w:val="24"/>
          <w:lang w:val="en" w:bidi="ar-SA"/>
        </w:rPr>
        <w:t xml:space="preserve">the </w:t>
      </w:r>
      <w:r w:rsidRPr="5ECDFA4A" w:rsidR="005F6A38">
        <w:rPr>
          <w:rFonts w:ascii="Calibri" w:hAnsi="Calibri" w:eastAsiaTheme="minorEastAsia" w:cs="Calibri"/>
          <w:sz w:val="24"/>
          <w:szCs w:val="24"/>
          <w:lang w:val="en" w:bidi="ar-SA"/>
        </w:rPr>
        <w:t>50 states, the District of Columbia</w:t>
      </w:r>
      <w:r w:rsidRPr="5ECDFA4A" w:rsidR="00BF5E85">
        <w:rPr>
          <w:rFonts w:ascii="Calibri" w:hAnsi="Calibri" w:eastAsiaTheme="minorEastAsia" w:cs="Calibri"/>
          <w:sz w:val="24"/>
          <w:szCs w:val="24"/>
          <w:lang w:val="en" w:bidi="ar-SA"/>
        </w:rPr>
        <w:t xml:space="preserve"> (DC)</w:t>
      </w:r>
      <w:r w:rsidRPr="5ECDFA4A" w:rsidR="005F6A38">
        <w:rPr>
          <w:rFonts w:ascii="Calibri" w:hAnsi="Calibri" w:eastAsiaTheme="minorEastAsia" w:cs="Calibri"/>
          <w:sz w:val="24"/>
          <w:szCs w:val="24"/>
          <w:lang w:val="en" w:bidi="ar-SA"/>
        </w:rPr>
        <w:t>, and the Commonwealth of Puerto Rico</w:t>
      </w:r>
      <w:r w:rsidRPr="5ECDFA4A" w:rsidR="00BF5E85">
        <w:rPr>
          <w:rFonts w:ascii="Calibri" w:hAnsi="Calibri" w:eastAsiaTheme="minorEastAsia" w:cs="Calibri"/>
          <w:sz w:val="24"/>
          <w:szCs w:val="24"/>
          <w:lang w:val="en" w:bidi="ar-SA"/>
        </w:rPr>
        <w:t xml:space="preserve"> (PR)</w:t>
      </w:r>
      <w:r w:rsidRPr="5ECDFA4A">
        <w:rPr>
          <w:rFonts w:ascii="Calibri" w:hAnsi="Calibri" w:eastAsiaTheme="minorEastAsia" w:cs="Calibri"/>
          <w:sz w:val="24"/>
          <w:szCs w:val="24"/>
          <w:lang w:val="en" w:bidi="ar-SA"/>
        </w:rPr>
        <w:t>.</w:t>
      </w:r>
      <w:r w:rsidRPr="5ECDFA4A" w:rsidR="006E69DE">
        <w:rPr>
          <w:rFonts w:ascii="Calibri" w:hAnsi="Calibri" w:eastAsiaTheme="minorEastAsia" w:cs="Calibri"/>
          <w:sz w:val="24"/>
          <w:szCs w:val="24"/>
          <w:lang w:val="en" w:bidi="ar-SA"/>
        </w:rPr>
        <w:t xml:space="preserve"> </w:t>
      </w:r>
      <w:r w:rsidRPr="5ECDFA4A" w:rsidR="00E80EC1">
        <w:rPr>
          <w:rFonts w:ascii="Calibri" w:hAnsi="Calibri" w:eastAsiaTheme="minorEastAsia" w:cs="Calibri"/>
          <w:sz w:val="24"/>
          <w:szCs w:val="24"/>
          <w:lang w:val="en" w:bidi="ar-SA"/>
        </w:rPr>
        <w:t xml:space="preserve">For </w:t>
      </w:r>
      <w:r w:rsidRPr="5ECDFA4A" w:rsidR="4BC131E6">
        <w:rPr>
          <w:rFonts w:ascii="Calibri" w:hAnsi="Calibri" w:eastAsiaTheme="minorEastAsia" w:cs="Calibri"/>
          <w:sz w:val="24"/>
          <w:szCs w:val="24"/>
          <w:lang w:val="en" w:bidi="ar-SA"/>
        </w:rPr>
        <w:t xml:space="preserve">the </w:t>
      </w:r>
      <w:r w:rsidRPr="5ECDFA4A" w:rsidR="00E80EC1">
        <w:rPr>
          <w:rFonts w:ascii="Calibri" w:hAnsi="Calibri" w:eastAsiaTheme="minorEastAsia" w:cs="Calibri"/>
          <w:sz w:val="24"/>
          <w:szCs w:val="24"/>
          <w:lang w:val="en" w:bidi="ar-SA"/>
        </w:rPr>
        <w:t>2030</w:t>
      </w:r>
      <w:r w:rsidRPr="5ECDFA4A" w:rsidR="275F7774">
        <w:rPr>
          <w:rFonts w:ascii="Calibri" w:hAnsi="Calibri" w:eastAsiaTheme="minorEastAsia" w:cs="Calibri"/>
          <w:sz w:val="24"/>
          <w:szCs w:val="24"/>
          <w:lang w:val="en" w:bidi="ar-SA"/>
        </w:rPr>
        <w:t xml:space="preserve"> RDP</w:t>
      </w:r>
      <w:r w:rsidRPr="5ECDFA4A" w:rsidR="00E80EC1">
        <w:rPr>
          <w:rFonts w:ascii="Calibri" w:hAnsi="Calibri" w:eastAsiaTheme="minorEastAsia" w:cs="Calibri"/>
          <w:sz w:val="24"/>
          <w:szCs w:val="24"/>
          <w:lang w:val="en" w:bidi="ar-SA"/>
        </w:rPr>
        <w:t xml:space="preserve">, the solicitation of the non-partisans will be issued </w:t>
      </w:r>
      <w:r w:rsidRPr="5ECDFA4A" w:rsidR="00EC266C">
        <w:rPr>
          <w:rFonts w:ascii="Calibri" w:hAnsi="Calibri" w:eastAsiaTheme="minorEastAsia" w:cs="Calibri"/>
          <w:sz w:val="24"/>
          <w:szCs w:val="24"/>
          <w:lang w:val="en" w:bidi="ar-SA"/>
        </w:rPr>
        <w:t xml:space="preserve">through </w:t>
      </w:r>
      <w:r w:rsidRPr="5ECDFA4A" w:rsidR="00E80EC1">
        <w:rPr>
          <w:rFonts w:ascii="Calibri" w:hAnsi="Calibri" w:eastAsiaTheme="minorEastAsia" w:cs="Calibri"/>
          <w:sz w:val="24"/>
          <w:szCs w:val="24"/>
          <w:lang w:val="en" w:bidi="ar-SA"/>
        </w:rPr>
        <w:t xml:space="preserve">mail (U.S. Postal Service) </w:t>
      </w:r>
      <w:r w:rsidRPr="5ECDFA4A" w:rsidR="00380D2B">
        <w:rPr>
          <w:rFonts w:ascii="Calibri" w:hAnsi="Calibri" w:eastAsiaTheme="minorEastAsia" w:cs="Calibri"/>
          <w:sz w:val="24"/>
          <w:szCs w:val="24"/>
          <w:lang w:val="en" w:bidi="ar-SA"/>
        </w:rPr>
        <w:t xml:space="preserve">in 2025 </w:t>
      </w:r>
      <w:r w:rsidRPr="5ECDFA4A" w:rsidR="00E80EC1">
        <w:rPr>
          <w:rFonts w:ascii="Calibri" w:hAnsi="Calibri" w:eastAsiaTheme="minorEastAsia" w:cs="Calibri"/>
          <w:sz w:val="24"/>
          <w:szCs w:val="24"/>
          <w:lang w:val="en" w:bidi="ar-SA"/>
        </w:rPr>
        <w:t xml:space="preserve">and responses will be accepted </w:t>
      </w:r>
      <w:r w:rsidRPr="5ECDFA4A" w:rsidR="00EC266C">
        <w:rPr>
          <w:rFonts w:ascii="Calibri" w:hAnsi="Calibri" w:eastAsiaTheme="minorEastAsia" w:cs="Calibri"/>
          <w:sz w:val="24"/>
          <w:szCs w:val="24"/>
          <w:lang w:val="en" w:bidi="ar-SA"/>
        </w:rPr>
        <w:t xml:space="preserve">by </w:t>
      </w:r>
      <w:r w:rsidRPr="5ECDFA4A" w:rsidR="00E80EC1">
        <w:rPr>
          <w:rFonts w:ascii="Calibri" w:hAnsi="Calibri" w:eastAsiaTheme="minorEastAsia" w:cs="Calibri"/>
          <w:sz w:val="24"/>
          <w:szCs w:val="24"/>
          <w:lang w:val="en" w:bidi="ar-SA"/>
        </w:rPr>
        <w:t>mail or email.</w:t>
      </w:r>
    </w:p>
    <w:p w:rsidR="005019A1" w:rsidP="5ECDFA4A" w14:paraId="16495012" w14:textId="78295E7C">
      <w:pPr>
        <w:widowControl/>
        <w:adjustRightInd w:val="0"/>
        <w:spacing w:after="200" w:line="276" w:lineRule="auto"/>
        <w:ind w:left="360"/>
        <w:rPr>
          <w:rFonts w:ascii="Calibri" w:hAnsi="Calibri" w:eastAsiaTheme="minorEastAsia" w:cs="Calibri"/>
          <w:sz w:val="24"/>
          <w:szCs w:val="24"/>
          <w:lang w:bidi="ar-SA"/>
        </w:rPr>
      </w:pPr>
      <w:r w:rsidRPr="5ECDFA4A">
        <w:rPr>
          <w:rFonts w:ascii="Calibri" w:hAnsi="Calibri" w:eastAsiaTheme="minorEastAsia" w:cs="Calibri"/>
          <w:sz w:val="24"/>
          <w:szCs w:val="24"/>
          <w:lang w:bidi="ar-SA"/>
        </w:rPr>
        <w:t>On</w:t>
      </w:r>
      <w:r w:rsidRPr="5ECDFA4A" w:rsidR="00BF5E85">
        <w:rPr>
          <w:rFonts w:ascii="Calibri" w:hAnsi="Calibri" w:eastAsiaTheme="minorEastAsia" w:cs="Calibri"/>
          <w:sz w:val="24"/>
          <w:szCs w:val="24"/>
          <w:lang w:bidi="ar-SA"/>
        </w:rPr>
        <w:t>c</w:t>
      </w:r>
      <w:r w:rsidRPr="5ECDFA4A">
        <w:rPr>
          <w:rFonts w:ascii="Calibri" w:hAnsi="Calibri" w:eastAsiaTheme="minorEastAsia" w:cs="Calibri"/>
          <w:sz w:val="24"/>
          <w:szCs w:val="24"/>
          <w:lang w:bidi="ar-SA"/>
        </w:rPr>
        <w:t xml:space="preserve">e </w:t>
      </w:r>
      <w:r w:rsidRPr="5ECDFA4A" w:rsidR="64B34462">
        <w:rPr>
          <w:rFonts w:ascii="Calibri" w:hAnsi="Calibri" w:eastAsiaTheme="minorEastAsia" w:cs="Calibri"/>
          <w:sz w:val="24"/>
          <w:szCs w:val="24"/>
          <w:lang w:bidi="ar-SA"/>
        </w:rPr>
        <w:t>appointed</w:t>
      </w:r>
      <w:r w:rsidRPr="5ECDFA4A">
        <w:rPr>
          <w:rFonts w:ascii="Calibri" w:hAnsi="Calibri" w:eastAsiaTheme="minorEastAsia" w:cs="Calibri"/>
          <w:sz w:val="24"/>
          <w:szCs w:val="24"/>
          <w:lang w:bidi="ar-SA"/>
        </w:rPr>
        <w:t>, the 52</w:t>
      </w:r>
      <w:r w:rsidRPr="5ECDFA4A" w:rsidR="005F6A38">
        <w:rPr>
          <w:rFonts w:ascii="Calibri" w:hAnsi="Calibri" w:eastAsiaTheme="minorEastAsia" w:cs="Calibri"/>
          <w:sz w:val="24"/>
          <w:szCs w:val="24"/>
          <w:lang w:bidi="ar-SA"/>
        </w:rPr>
        <w:t xml:space="preserve"> non-partisan </w:t>
      </w:r>
      <w:r w:rsidRPr="5ECDFA4A">
        <w:rPr>
          <w:rFonts w:ascii="Calibri" w:hAnsi="Calibri" w:eastAsiaTheme="minorEastAsia" w:cs="Calibri"/>
          <w:sz w:val="24"/>
          <w:szCs w:val="24"/>
          <w:lang w:bidi="ar-SA"/>
        </w:rPr>
        <w:t>liaisons will</w:t>
      </w:r>
      <w:r w:rsidRPr="5ECDFA4A" w:rsidR="005F6A38">
        <w:rPr>
          <w:rFonts w:ascii="Calibri" w:hAnsi="Calibri" w:eastAsiaTheme="minorEastAsia" w:cs="Calibri"/>
          <w:sz w:val="24"/>
          <w:szCs w:val="24"/>
          <w:lang w:bidi="ar-SA"/>
        </w:rPr>
        <w:t xml:space="preserve"> serve as the respondent</w:t>
      </w:r>
      <w:r w:rsidRPr="5ECDFA4A" w:rsidR="00BF5E85">
        <w:rPr>
          <w:rFonts w:ascii="Calibri" w:hAnsi="Calibri" w:eastAsiaTheme="minorEastAsia" w:cs="Calibri"/>
          <w:sz w:val="24"/>
          <w:szCs w:val="24"/>
          <w:lang w:bidi="ar-SA"/>
        </w:rPr>
        <w:t>s</w:t>
      </w:r>
      <w:r w:rsidRPr="5ECDFA4A" w:rsidR="005F6A38">
        <w:rPr>
          <w:rFonts w:ascii="Calibri" w:hAnsi="Calibri" w:eastAsiaTheme="minorEastAsia" w:cs="Calibri"/>
          <w:sz w:val="24"/>
          <w:szCs w:val="24"/>
          <w:lang w:bidi="ar-SA"/>
        </w:rPr>
        <w:t xml:space="preserve"> </w:t>
      </w:r>
      <w:r w:rsidRPr="5ECDFA4A">
        <w:rPr>
          <w:rFonts w:ascii="Calibri" w:hAnsi="Calibri" w:eastAsiaTheme="minorEastAsia" w:cs="Calibri"/>
          <w:sz w:val="24"/>
          <w:szCs w:val="24"/>
          <w:lang w:bidi="ar-SA"/>
        </w:rPr>
        <w:t>for</w:t>
      </w:r>
      <w:r w:rsidRPr="5ECDFA4A" w:rsidR="005F6A38">
        <w:rPr>
          <w:rFonts w:ascii="Calibri" w:hAnsi="Calibri" w:eastAsiaTheme="minorEastAsia" w:cs="Calibri"/>
          <w:sz w:val="24"/>
          <w:szCs w:val="24"/>
          <w:lang w:bidi="ar-SA"/>
        </w:rPr>
        <w:t xml:space="preserve"> Collection of Post-2020 Census Congressional and State Legislative District Plans</w:t>
      </w:r>
      <w:r w:rsidRPr="5ECDFA4A" w:rsidR="00252B1E">
        <w:rPr>
          <w:rFonts w:ascii="Calibri" w:hAnsi="Calibri" w:eastAsiaTheme="minorEastAsia" w:cs="Calibri"/>
          <w:sz w:val="24"/>
          <w:szCs w:val="24"/>
          <w:lang w:bidi="ar-SA"/>
        </w:rPr>
        <w:t xml:space="preserve"> and the Block Boundary Suggestion Project (BBSP)</w:t>
      </w:r>
      <w:r w:rsidRPr="5ECDFA4A" w:rsidR="005F6A38">
        <w:rPr>
          <w:rFonts w:ascii="Calibri" w:hAnsi="Calibri" w:eastAsiaTheme="minorEastAsia" w:cs="Calibri"/>
          <w:sz w:val="24"/>
          <w:szCs w:val="24"/>
          <w:lang w:bidi="ar-SA"/>
        </w:rPr>
        <w:t xml:space="preserve">. </w:t>
      </w:r>
      <w:r w:rsidRPr="5ECDFA4A" w:rsidR="00536A2E">
        <w:rPr>
          <w:rFonts w:ascii="Calibri" w:hAnsi="Calibri" w:eastAsiaTheme="minorEastAsia" w:cs="Calibri"/>
          <w:sz w:val="24"/>
          <w:szCs w:val="24"/>
          <w:lang w:bidi="ar-SA"/>
        </w:rPr>
        <w:t>Both</w:t>
      </w:r>
      <w:r w:rsidRPr="5ECDFA4A" w:rsidR="005D49D3">
        <w:rPr>
          <w:rFonts w:ascii="Calibri" w:hAnsi="Calibri" w:eastAsiaTheme="minorEastAsia" w:cs="Calibri"/>
          <w:sz w:val="24"/>
          <w:szCs w:val="24"/>
          <w:lang w:bidi="ar-SA"/>
        </w:rPr>
        <w:t xml:space="preserve"> collections are voluntary. </w:t>
      </w:r>
    </w:p>
    <w:p w:rsidR="00942196" w:rsidP="5ECDFA4A" w14:paraId="2EA281A2" w14:textId="61E1DC7D">
      <w:pPr>
        <w:widowControl/>
        <w:adjustRightInd w:val="0"/>
        <w:spacing w:after="200" w:line="276" w:lineRule="auto"/>
        <w:ind w:left="360"/>
        <w:rPr>
          <w:rFonts w:ascii="Calibri" w:hAnsi="Calibri" w:eastAsiaTheme="minorEastAsia" w:cs="Calibri"/>
          <w:sz w:val="24"/>
          <w:szCs w:val="24"/>
          <w:lang w:bidi="ar-SA"/>
        </w:rPr>
      </w:pPr>
      <w:r w:rsidRPr="5ECDFA4A">
        <w:rPr>
          <w:rFonts w:ascii="Calibri" w:hAnsi="Calibri" w:eastAsiaTheme="minorEastAsia" w:cs="Calibri"/>
          <w:sz w:val="24"/>
          <w:szCs w:val="24"/>
          <w:lang w:bidi="ar-SA"/>
        </w:rPr>
        <w:t xml:space="preserve">The most recent Collection of Post-2020 Census Congressional and State Legislative District Plans </w:t>
      </w:r>
      <w:r w:rsidRPr="5ECDFA4A" w:rsidR="009877AE">
        <w:rPr>
          <w:rFonts w:ascii="Calibri" w:hAnsi="Calibri" w:eastAsiaTheme="minorEastAsia" w:cs="Calibri"/>
          <w:sz w:val="24"/>
          <w:szCs w:val="24"/>
          <w:lang w:bidi="ar-SA"/>
        </w:rPr>
        <w:t xml:space="preserve">in </w:t>
      </w:r>
      <w:r w:rsidRPr="5ECDFA4A">
        <w:rPr>
          <w:rFonts w:ascii="Calibri" w:hAnsi="Calibri" w:eastAsiaTheme="minorEastAsia" w:cs="Calibri"/>
          <w:sz w:val="24"/>
          <w:szCs w:val="24"/>
          <w:lang w:bidi="ar-SA"/>
        </w:rPr>
        <w:t>2024 had a 100% participation rate.</w:t>
      </w:r>
      <w:r w:rsidRPr="5ECDFA4A" w:rsidR="00E80EC1">
        <w:rPr>
          <w:rFonts w:ascii="Calibri" w:hAnsi="Calibri" w:eastAsiaTheme="minorEastAsia" w:cs="Calibri"/>
          <w:sz w:val="24"/>
          <w:szCs w:val="24"/>
          <w:lang w:bidi="ar-SA"/>
        </w:rPr>
        <w:t xml:space="preserve"> Liaisons will be</w:t>
      </w:r>
      <w:r w:rsidRPr="5ECDFA4A" w:rsidR="007B45E2">
        <w:rPr>
          <w:rFonts w:ascii="Calibri" w:hAnsi="Calibri" w:eastAsiaTheme="minorEastAsia" w:cs="Calibri"/>
          <w:sz w:val="24"/>
          <w:szCs w:val="24"/>
          <w:lang w:bidi="ar-SA"/>
        </w:rPr>
        <w:t xml:space="preserve"> emailed</w:t>
      </w:r>
      <w:r w:rsidRPr="5ECDFA4A" w:rsidR="00E80EC1">
        <w:rPr>
          <w:rFonts w:ascii="Calibri" w:hAnsi="Calibri" w:eastAsiaTheme="minorEastAsia" w:cs="Calibri"/>
          <w:sz w:val="24"/>
          <w:szCs w:val="24"/>
          <w:lang w:bidi="ar-SA"/>
        </w:rPr>
        <w:t xml:space="preserve"> an invitation to submit any updates to their </w:t>
      </w:r>
      <w:r w:rsidRPr="5ECDFA4A" w:rsidR="00822057">
        <w:rPr>
          <w:rFonts w:ascii="Calibri" w:hAnsi="Calibri" w:eastAsiaTheme="minorEastAsia" w:cs="Calibri"/>
          <w:sz w:val="24"/>
          <w:szCs w:val="24"/>
          <w:lang w:bidi="ar-SA"/>
        </w:rPr>
        <w:t>Post</w:t>
      </w:r>
      <w:r w:rsidRPr="5ECDFA4A" w:rsidR="00E80EC1">
        <w:rPr>
          <w:rFonts w:ascii="Calibri" w:hAnsi="Calibri" w:eastAsiaTheme="minorEastAsia" w:cs="Calibri"/>
          <w:sz w:val="24"/>
          <w:szCs w:val="24"/>
          <w:lang w:bidi="ar-SA"/>
        </w:rPr>
        <w:t xml:space="preserve">-2020 Census Congressional and State Legislative Districts in </w:t>
      </w:r>
      <w:r w:rsidRPr="5ECDFA4A" w:rsidR="009331ED">
        <w:rPr>
          <w:rFonts w:ascii="Calibri" w:hAnsi="Calibri" w:eastAsiaTheme="minorEastAsia" w:cs="Calibri"/>
          <w:sz w:val="24"/>
          <w:szCs w:val="24"/>
          <w:lang w:bidi="ar-SA"/>
        </w:rPr>
        <w:t>202</w:t>
      </w:r>
      <w:r w:rsidRPr="5ECDFA4A" w:rsidR="043C1B4A">
        <w:rPr>
          <w:rFonts w:ascii="Calibri" w:hAnsi="Calibri" w:eastAsiaTheme="minorEastAsia" w:cs="Calibri"/>
          <w:sz w:val="24"/>
          <w:szCs w:val="24"/>
          <w:lang w:bidi="ar-SA"/>
        </w:rPr>
        <w:t>5</w:t>
      </w:r>
      <w:r w:rsidRPr="5ECDFA4A" w:rsidR="009331ED">
        <w:rPr>
          <w:rFonts w:ascii="Calibri" w:hAnsi="Calibri" w:eastAsiaTheme="minorEastAsia" w:cs="Calibri"/>
          <w:sz w:val="24"/>
          <w:szCs w:val="24"/>
          <w:lang w:bidi="ar-SA"/>
        </w:rPr>
        <w:t>.</w:t>
      </w:r>
      <w:r w:rsidRPr="5ECDFA4A" w:rsidR="00E80EC1">
        <w:rPr>
          <w:rFonts w:ascii="Calibri" w:hAnsi="Calibri" w:eastAsiaTheme="minorEastAsia" w:cs="Calibri"/>
          <w:sz w:val="24"/>
          <w:szCs w:val="24"/>
          <w:lang w:bidi="ar-SA"/>
        </w:rPr>
        <w:t xml:space="preserve"> </w:t>
      </w:r>
      <w:r w:rsidRPr="5ECDFA4A" w:rsidR="005019A1">
        <w:rPr>
          <w:rFonts w:ascii="Calibri" w:hAnsi="Calibri" w:eastAsiaTheme="minorEastAsia" w:cs="Calibri"/>
          <w:sz w:val="24"/>
          <w:szCs w:val="24"/>
          <w:lang w:bidi="ar-SA"/>
        </w:rPr>
        <w:t xml:space="preserve">The Census Bureau will </w:t>
      </w:r>
      <w:r w:rsidRPr="5ECDFA4A" w:rsidR="00E80EC1">
        <w:rPr>
          <w:rFonts w:ascii="Calibri" w:hAnsi="Calibri" w:eastAsiaTheme="minorEastAsia" w:cs="Calibri"/>
          <w:sz w:val="24"/>
          <w:szCs w:val="24"/>
          <w:lang w:bidi="ar-SA"/>
        </w:rPr>
        <w:t xml:space="preserve">collect forms confirming participation </w:t>
      </w:r>
      <w:r w:rsidRPr="5ECDFA4A" w:rsidR="00EC266C">
        <w:rPr>
          <w:rFonts w:ascii="Calibri" w:hAnsi="Calibri" w:eastAsiaTheme="minorEastAsia" w:cs="Calibri"/>
          <w:sz w:val="24"/>
          <w:szCs w:val="24"/>
          <w:lang w:bidi="ar-SA"/>
        </w:rPr>
        <w:t xml:space="preserve">through </w:t>
      </w:r>
      <w:r w:rsidRPr="5ECDFA4A" w:rsidR="00E80EC1">
        <w:rPr>
          <w:rFonts w:ascii="Calibri" w:hAnsi="Calibri" w:eastAsiaTheme="minorEastAsia" w:cs="Calibri"/>
          <w:sz w:val="24"/>
          <w:szCs w:val="24"/>
          <w:lang w:bidi="ar-SA"/>
        </w:rPr>
        <w:t xml:space="preserve">email. This process is the same from the last collection in 2024. </w:t>
      </w:r>
      <w:r w:rsidRPr="5ECDFA4A" w:rsidR="00252B1E">
        <w:rPr>
          <w:rFonts w:ascii="Calibri" w:hAnsi="Calibri" w:eastAsiaTheme="minorEastAsia" w:cs="Calibri"/>
          <w:sz w:val="24"/>
          <w:szCs w:val="24"/>
          <w:lang w:bidi="ar-SA"/>
        </w:rPr>
        <w:t>The 2020 Census BBSP had 41 of the possible 5</w:t>
      </w:r>
      <w:r w:rsidRPr="5ECDFA4A" w:rsidR="00EB78AE">
        <w:rPr>
          <w:rFonts w:ascii="Calibri" w:hAnsi="Calibri" w:eastAsiaTheme="minorEastAsia" w:cs="Calibri"/>
          <w:sz w:val="24"/>
          <w:szCs w:val="24"/>
          <w:lang w:bidi="ar-SA"/>
        </w:rPr>
        <w:t xml:space="preserve">2 respondents (including all 50 states, DC, and PR) </w:t>
      </w:r>
      <w:r w:rsidRPr="5ECDFA4A" w:rsidR="00252B1E">
        <w:rPr>
          <w:rFonts w:ascii="Calibri" w:hAnsi="Calibri" w:eastAsiaTheme="minorEastAsia" w:cs="Calibri"/>
          <w:sz w:val="24"/>
          <w:szCs w:val="24"/>
          <w:lang w:bidi="ar-SA"/>
        </w:rPr>
        <w:t>participate (79%). Liaisons will be sent an invitation to participate in the both the delineation and verifications cycles of the BBSP through email (2026-2027).</w:t>
      </w:r>
    </w:p>
    <w:p w:rsidR="00B955B7" w:rsidRPr="00822057" w:rsidP="00942196" w14:paraId="2EA281A4"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822057" w:rsidP="00B955B7" w14:paraId="2EA281A5" w14:textId="77777777">
      <w:pPr>
        <w:pStyle w:val="ListParagraph"/>
        <w:numPr>
          <w:ilvl w:val="1"/>
          <w:numId w:val="1"/>
        </w:numPr>
        <w:tabs>
          <w:tab w:val="left" w:pos="1119"/>
          <w:tab w:val="left" w:pos="1120"/>
        </w:tabs>
        <w:spacing w:before="183"/>
        <w:rPr>
          <w:rFonts w:ascii="Calibri" w:hAnsi="Calibri" w:cs="Calibri"/>
          <w:b/>
          <w:sz w:val="24"/>
        </w:rPr>
      </w:pPr>
      <w:r w:rsidRPr="00822057">
        <w:rPr>
          <w:rFonts w:ascii="Calibri" w:hAnsi="Calibri" w:cs="Calibri"/>
          <w:b/>
          <w:sz w:val="24"/>
        </w:rPr>
        <w:t>Statistical methodology for stratification and sample</w:t>
      </w:r>
      <w:r w:rsidRPr="00822057">
        <w:rPr>
          <w:rFonts w:ascii="Calibri" w:hAnsi="Calibri" w:cs="Calibri"/>
          <w:b/>
          <w:spacing w:val="-32"/>
          <w:sz w:val="24"/>
        </w:rPr>
        <w:t xml:space="preserve"> </w:t>
      </w:r>
      <w:r w:rsidRPr="00822057">
        <w:rPr>
          <w:rFonts w:ascii="Calibri" w:hAnsi="Calibri" w:cs="Calibri"/>
          <w:b/>
          <w:sz w:val="24"/>
        </w:rPr>
        <w:t>selection,</w:t>
      </w:r>
    </w:p>
    <w:p w:rsidR="00B955B7" w:rsidRPr="00822057" w:rsidP="00B955B7" w14:paraId="2EA281A6" w14:textId="77777777">
      <w:pPr>
        <w:pStyle w:val="ListParagraph"/>
        <w:numPr>
          <w:ilvl w:val="1"/>
          <w:numId w:val="1"/>
        </w:numPr>
        <w:tabs>
          <w:tab w:val="left" w:pos="1119"/>
          <w:tab w:val="left" w:pos="1120"/>
        </w:tabs>
        <w:spacing w:before="182"/>
        <w:rPr>
          <w:rFonts w:ascii="Calibri" w:hAnsi="Calibri" w:cs="Calibri"/>
          <w:b/>
          <w:sz w:val="24"/>
        </w:rPr>
      </w:pPr>
      <w:r w:rsidRPr="00822057">
        <w:rPr>
          <w:rFonts w:ascii="Calibri" w:hAnsi="Calibri" w:cs="Calibri"/>
          <w:b/>
          <w:sz w:val="24"/>
        </w:rPr>
        <w:t>Estimation</w:t>
      </w:r>
      <w:r w:rsidRPr="00822057">
        <w:rPr>
          <w:rFonts w:ascii="Calibri" w:hAnsi="Calibri" w:cs="Calibri"/>
          <w:b/>
          <w:spacing w:val="-2"/>
          <w:sz w:val="24"/>
        </w:rPr>
        <w:t xml:space="preserve"> </w:t>
      </w:r>
      <w:r w:rsidRPr="00822057">
        <w:rPr>
          <w:rFonts w:ascii="Calibri" w:hAnsi="Calibri" w:cs="Calibri"/>
          <w:b/>
          <w:sz w:val="24"/>
        </w:rPr>
        <w:t>procedure,</w:t>
      </w:r>
    </w:p>
    <w:p w:rsidR="00B955B7" w:rsidRPr="00822057" w:rsidP="00B955B7" w14:paraId="2EA281A7" w14:textId="77777777">
      <w:pPr>
        <w:pStyle w:val="ListParagraph"/>
        <w:numPr>
          <w:ilvl w:val="1"/>
          <w:numId w:val="1"/>
        </w:numPr>
        <w:tabs>
          <w:tab w:val="left" w:pos="1119"/>
          <w:tab w:val="left" w:pos="1120"/>
        </w:tabs>
        <w:spacing w:before="180"/>
        <w:rPr>
          <w:rFonts w:ascii="Calibri" w:hAnsi="Calibri" w:cs="Calibri"/>
          <w:b/>
          <w:sz w:val="24"/>
        </w:rPr>
      </w:pPr>
      <w:r w:rsidRPr="00822057">
        <w:rPr>
          <w:rFonts w:ascii="Calibri" w:hAnsi="Calibri" w:cs="Calibri"/>
          <w:b/>
          <w:sz w:val="24"/>
        </w:rPr>
        <w:t>Degree of accuracy needed for the purpose described in the</w:t>
      </w:r>
      <w:r w:rsidRPr="00822057">
        <w:rPr>
          <w:rFonts w:ascii="Calibri" w:hAnsi="Calibri" w:cs="Calibri"/>
          <w:b/>
          <w:spacing w:val="-8"/>
          <w:sz w:val="24"/>
        </w:rPr>
        <w:t xml:space="preserve"> </w:t>
      </w:r>
      <w:r w:rsidRPr="00822057">
        <w:rPr>
          <w:rFonts w:ascii="Calibri" w:hAnsi="Calibri" w:cs="Calibri"/>
          <w:b/>
          <w:sz w:val="24"/>
        </w:rPr>
        <w:t>justification,</w:t>
      </w:r>
    </w:p>
    <w:p w:rsidR="00B955B7" w:rsidRPr="00822057" w:rsidP="00B955B7" w14:paraId="2EA281A8" w14:textId="77777777">
      <w:pPr>
        <w:pStyle w:val="ListParagraph"/>
        <w:numPr>
          <w:ilvl w:val="1"/>
          <w:numId w:val="1"/>
        </w:numPr>
        <w:tabs>
          <w:tab w:val="left" w:pos="1119"/>
          <w:tab w:val="left" w:pos="1120"/>
        </w:tabs>
        <w:spacing w:before="182"/>
        <w:rPr>
          <w:rFonts w:ascii="Calibri" w:hAnsi="Calibri" w:cs="Calibri"/>
          <w:b/>
          <w:sz w:val="24"/>
        </w:rPr>
      </w:pPr>
      <w:r w:rsidRPr="00822057">
        <w:rPr>
          <w:rFonts w:ascii="Calibri" w:hAnsi="Calibri" w:cs="Calibri"/>
          <w:b/>
          <w:sz w:val="24"/>
        </w:rPr>
        <w:t>Unusual problems requiring specialized sampling procedures,</w:t>
      </w:r>
      <w:r w:rsidRPr="00822057">
        <w:rPr>
          <w:rFonts w:ascii="Calibri" w:hAnsi="Calibri" w:cs="Calibri"/>
          <w:b/>
          <w:spacing w:val="-3"/>
          <w:sz w:val="24"/>
        </w:rPr>
        <w:t xml:space="preserve"> </w:t>
      </w:r>
      <w:r w:rsidRPr="00822057">
        <w:rPr>
          <w:rFonts w:ascii="Calibri" w:hAnsi="Calibri" w:cs="Calibri"/>
          <w:b/>
          <w:sz w:val="24"/>
        </w:rPr>
        <w:t>and</w:t>
      </w:r>
    </w:p>
    <w:p w:rsidR="00B955B7" w:rsidRPr="00822057" w:rsidP="00B955B7" w14:paraId="2EA281A9" w14:textId="77777777">
      <w:pPr>
        <w:pStyle w:val="ListParagraph"/>
        <w:numPr>
          <w:ilvl w:val="1"/>
          <w:numId w:val="1"/>
        </w:numPr>
        <w:tabs>
          <w:tab w:val="left" w:pos="1119"/>
          <w:tab w:val="left" w:pos="1120"/>
        </w:tabs>
        <w:spacing w:before="183"/>
        <w:rPr>
          <w:rFonts w:ascii="Calibri" w:hAnsi="Calibri" w:cs="Calibri"/>
          <w:b/>
          <w:sz w:val="24"/>
        </w:rPr>
      </w:pPr>
      <w:r w:rsidRPr="00822057">
        <w:rPr>
          <w:rFonts w:ascii="Calibri" w:hAnsi="Calibri" w:cs="Calibri"/>
          <w:b/>
          <w:sz w:val="24"/>
        </w:rPr>
        <w:t>Any use of periodic (less frequent than annual) data collection cycles to reduce</w:t>
      </w:r>
      <w:r w:rsidRPr="00822057">
        <w:rPr>
          <w:rFonts w:ascii="Calibri" w:hAnsi="Calibri" w:cs="Calibri"/>
          <w:b/>
          <w:spacing w:val="-21"/>
          <w:sz w:val="24"/>
        </w:rPr>
        <w:t xml:space="preserve"> </w:t>
      </w:r>
      <w:r w:rsidRPr="00822057">
        <w:rPr>
          <w:rFonts w:ascii="Calibri" w:hAnsi="Calibri" w:cs="Calibri"/>
          <w:b/>
          <w:sz w:val="24"/>
        </w:rPr>
        <w:t>burden.</w:t>
      </w:r>
    </w:p>
    <w:p w:rsidR="005019A1" w:rsidRPr="00F6111B" w:rsidP="00041100" w14:paraId="46D9F51A" w14:textId="3C743D9E">
      <w:pPr>
        <w:pStyle w:val="BodyText"/>
        <w:spacing w:before="240" w:after="240" w:line="276" w:lineRule="auto"/>
        <w:ind w:left="360"/>
        <w:rPr>
          <w:rFonts w:ascii="Calibri" w:hAnsi="Calibri" w:cs="Calibri"/>
        </w:rPr>
      </w:pPr>
      <w:r w:rsidRPr="09537656">
        <w:rPr>
          <w:rFonts w:ascii="Calibri" w:hAnsi="Calibri" w:cs="Calibri"/>
        </w:rPr>
        <w:t xml:space="preserve">Collection of information for the </w:t>
      </w:r>
      <w:r>
        <w:rPr>
          <w:rFonts w:ascii="Calibri" w:hAnsi="Calibri" w:cs="Calibri"/>
        </w:rPr>
        <w:t>RDP</w:t>
      </w:r>
      <w:r w:rsidRPr="09537656">
        <w:rPr>
          <w:rFonts w:ascii="Calibri" w:hAnsi="Calibri" w:cs="Calibri"/>
        </w:rPr>
        <w:t xml:space="preserve"> does not include any of the procedures listed above</w:t>
      </w:r>
      <w:r>
        <w:rPr>
          <w:rFonts w:ascii="Calibri" w:hAnsi="Calibri" w:cs="Calibri"/>
        </w:rPr>
        <w:t>.</w:t>
      </w:r>
    </w:p>
    <w:p w:rsidR="00B955B7" w:rsidRPr="00124446" w:rsidP="00041100" w14:paraId="2EA281AD" w14:textId="5FEF55DD">
      <w:pPr>
        <w:pStyle w:val="Heading1"/>
        <w:numPr>
          <w:ilvl w:val="0"/>
          <w:numId w:val="1"/>
        </w:numPr>
        <w:tabs>
          <w:tab w:val="left" w:pos="669"/>
        </w:tabs>
        <w:spacing w:before="240" w:after="200" w:line="276" w:lineRule="auto"/>
        <w:ind w:left="403" w:hanging="403"/>
        <w:rPr>
          <w:rFonts w:ascii="Calibri" w:hAnsi="Calibri" w:cs="Calibri"/>
        </w:rPr>
      </w:pPr>
      <w:r w:rsidRPr="00822057">
        <w:rPr>
          <w:rFonts w:ascii="Calibri" w:hAnsi="Calibri" w:cs="Calibri"/>
        </w:rPr>
        <w:t>Describe methods to maximize response rates and to deal with issues of non-response. Th</w:t>
      </w:r>
      <w:r w:rsidRPr="00124446">
        <w:rPr>
          <w:rFonts w:ascii="Calibri" w:hAnsi="Calibri" w:cs="Calibri"/>
        </w:rPr>
        <w:t>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61190E" w:rsidRPr="00FE20A8" w:rsidP="00041100" w14:paraId="2D55A99D" w14:textId="77777777">
      <w:pPr>
        <w:widowControl/>
        <w:adjustRightInd w:val="0"/>
        <w:spacing w:after="200" w:line="276" w:lineRule="auto"/>
        <w:ind w:left="360"/>
        <w:rPr>
          <w:rFonts w:ascii="Calibri" w:hAnsi="Calibri" w:eastAsiaTheme="minorEastAsia" w:cs="Calibri"/>
          <w:b/>
          <w:bCs/>
          <w:sz w:val="24"/>
          <w:szCs w:val="24"/>
          <w:lang w:bidi="ar-SA"/>
        </w:rPr>
      </w:pPr>
      <w:r w:rsidRPr="00FE20A8">
        <w:rPr>
          <w:rFonts w:ascii="Calibri" w:hAnsi="Calibri" w:eastAsiaTheme="minorEastAsia" w:cs="Calibri"/>
          <w:b/>
          <w:bCs/>
          <w:sz w:val="24"/>
          <w:szCs w:val="24"/>
          <w:lang w:bidi="ar-SA"/>
        </w:rPr>
        <w:t>Methods to maximize response rates and to deal with issues of non-response:</w:t>
      </w:r>
    </w:p>
    <w:p w:rsidR="00AC4A13" w:rsidP="00041100" w14:paraId="505ED72D" w14:textId="38763958">
      <w:pPr>
        <w:widowControl/>
        <w:adjustRightInd w:val="0"/>
        <w:spacing w:after="200" w:line="276" w:lineRule="auto"/>
        <w:ind w:left="360"/>
        <w:rPr>
          <w:rFonts w:ascii="Calibri" w:hAnsi="Calibri" w:eastAsiaTheme="minorEastAsia" w:cs="Calibri"/>
          <w:sz w:val="24"/>
          <w:szCs w:val="24"/>
          <w:lang w:bidi="ar-SA"/>
        </w:rPr>
      </w:pPr>
      <w:r>
        <w:rPr>
          <w:rFonts w:ascii="Calibri" w:hAnsi="Calibri" w:eastAsiaTheme="minorEastAsia" w:cs="Calibri"/>
          <w:sz w:val="24"/>
          <w:szCs w:val="24"/>
          <w:lang w:bidi="ar-SA"/>
        </w:rPr>
        <w:t xml:space="preserve">For the </w:t>
      </w:r>
      <w:r w:rsidR="00252B1E">
        <w:rPr>
          <w:rFonts w:ascii="Calibri" w:hAnsi="Calibri" w:eastAsiaTheme="minorEastAsia" w:cs="Calibri"/>
          <w:sz w:val="24"/>
          <w:szCs w:val="24"/>
          <w:lang w:bidi="ar-SA"/>
        </w:rPr>
        <w:t>S</w:t>
      </w:r>
      <w:r>
        <w:rPr>
          <w:rFonts w:ascii="Calibri" w:hAnsi="Calibri" w:eastAsiaTheme="minorEastAsia" w:cs="Calibri"/>
          <w:sz w:val="24"/>
          <w:szCs w:val="24"/>
          <w:lang w:bidi="ar-SA"/>
        </w:rPr>
        <w:t xml:space="preserve">olicitation of </w:t>
      </w:r>
      <w:r w:rsidR="00252B1E">
        <w:rPr>
          <w:rFonts w:ascii="Calibri" w:hAnsi="Calibri" w:eastAsiaTheme="minorEastAsia" w:cs="Calibri"/>
          <w:sz w:val="24"/>
          <w:szCs w:val="24"/>
          <w:lang w:bidi="ar-SA"/>
        </w:rPr>
        <w:t>N</w:t>
      </w:r>
      <w:r>
        <w:rPr>
          <w:rFonts w:ascii="Calibri" w:hAnsi="Calibri" w:eastAsiaTheme="minorEastAsia" w:cs="Calibri"/>
          <w:sz w:val="24"/>
          <w:szCs w:val="24"/>
          <w:lang w:bidi="ar-SA"/>
        </w:rPr>
        <w:t>on-</w:t>
      </w:r>
      <w:r w:rsidR="00252B1E">
        <w:rPr>
          <w:rFonts w:ascii="Calibri" w:hAnsi="Calibri" w:eastAsiaTheme="minorEastAsia" w:cs="Calibri"/>
          <w:sz w:val="24"/>
          <w:szCs w:val="24"/>
          <w:lang w:bidi="ar-SA"/>
        </w:rPr>
        <w:t>P</w:t>
      </w:r>
      <w:r>
        <w:rPr>
          <w:rFonts w:ascii="Calibri" w:hAnsi="Calibri" w:eastAsiaTheme="minorEastAsia" w:cs="Calibri"/>
          <w:sz w:val="24"/>
          <w:szCs w:val="24"/>
          <w:lang w:bidi="ar-SA"/>
        </w:rPr>
        <w:t xml:space="preserve">artisan </w:t>
      </w:r>
      <w:r w:rsidR="00252B1E">
        <w:rPr>
          <w:rFonts w:ascii="Calibri" w:hAnsi="Calibri" w:eastAsiaTheme="minorEastAsia" w:cs="Calibri"/>
          <w:sz w:val="24"/>
          <w:szCs w:val="24"/>
          <w:lang w:bidi="ar-SA"/>
        </w:rPr>
        <w:t>L</w:t>
      </w:r>
      <w:r>
        <w:rPr>
          <w:rFonts w:ascii="Calibri" w:hAnsi="Calibri" w:eastAsiaTheme="minorEastAsia" w:cs="Calibri"/>
          <w:sz w:val="24"/>
          <w:szCs w:val="24"/>
          <w:lang w:bidi="ar-SA"/>
        </w:rPr>
        <w:t>iaison</w:t>
      </w:r>
      <w:r w:rsidR="001741F0">
        <w:rPr>
          <w:rFonts w:ascii="Calibri" w:hAnsi="Calibri" w:eastAsiaTheme="minorEastAsia" w:cs="Calibri"/>
          <w:sz w:val="24"/>
          <w:szCs w:val="24"/>
          <w:lang w:bidi="ar-SA"/>
        </w:rPr>
        <w:t xml:space="preserve"> activity</w:t>
      </w:r>
      <w:r>
        <w:rPr>
          <w:rFonts w:ascii="Calibri" w:hAnsi="Calibri" w:eastAsiaTheme="minorEastAsia" w:cs="Calibri"/>
          <w:sz w:val="24"/>
          <w:szCs w:val="24"/>
          <w:lang w:bidi="ar-SA"/>
        </w:rPr>
        <w:t>, c</w:t>
      </w:r>
      <w:r w:rsidRPr="005F7796">
        <w:rPr>
          <w:rFonts w:ascii="Calibri" w:hAnsi="Calibri" w:eastAsiaTheme="minorEastAsia" w:cs="Calibri"/>
          <w:sz w:val="24"/>
          <w:szCs w:val="24"/>
          <w:lang w:bidi="ar-SA"/>
        </w:rPr>
        <w:t>ontact will continue through mail, email, and phone until at least one liaison has been assigned</w:t>
      </w:r>
      <w:r w:rsidR="009877AE">
        <w:rPr>
          <w:rFonts w:ascii="Calibri" w:hAnsi="Calibri" w:eastAsiaTheme="minorEastAsia" w:cs="Calibri"/>
          <w:sz w:val="24"/>
          <w:szCs w:val="24"/>
          <w:lang w:bidi="ar-SA"/>
        </w:rPr>
        <w:t xml:space="preserve"> for each of the </w:t>
      </w:r>
      <w:r w:rsidR="00EB78AE">
        <w:rPr>
          <w:rFonts w:ascii="Calibri" w:hAnsi="Calibri" w:eastAsiaTheme="minorEastAsia" w:cs="Calibri"/>
          <w:sz w:val="24"/>
          <w:szCs w:val="24"/>
          <w:lang w:bidi="ar-SA"/>
        </w:rPr>
        <w:t>states, DC, and PR</w:t>
      </w:r>
      <w:r>
        <w:rPr>
          <w:rFonts w:ascii="Calibri" w:hAnsi="Calibri" w:eastAsiaTheme="minorEastAsia" w:cs="Calibri"/>
          <w:sz w:val="24"/>
          <w:szCs w:val="24"/>
          <w:lang w:bidi="ar-SA"/>
        </w:rPr>
        <w:t>.</w:t>
      </w:r>
      <w:r w:rsidRPr="005F7796">
        <w:rPr>
          <w:rFonts w:ascii="Calibri" w:hAnsi="Calibri" w:eastAsiaTheme="minorEastAsia" w:cs="Calibri"/>
          <w:sz w:val="24"/>
          <w:szCs w:val="24"/>
          <w:lang w:bidi="ar-SA"/>
        </w:rPr>
        <w:t xml:space="preserve"> </w:t>
      </w:r>
      <w:r w:rsidRPr="002E530C">
        <w:rPr>
          <w:rFonts w:ascii="Calibri" w:hAnsi="Calibri" w:eastAsiaTheme="minorEastAsia" w:cs="Calibri"/>
          <w:sz w:val="24"/>
          <w:szCs w:val="24"/>
          <w:lang w:bidi="ar-SA"/>
        </w:rPr>
        <w:t xml:space="preserve">Once </w:t>
      </w:r>
      <w:r>
        <w:rPr>
          <w:rFonts w:ascii="Calibri" w:hAnsi="Calibri" w:eastAsiaTheme="minorEastAsia" w:cs="Calibri"/>
          <w:sz w:val="24"/>
          <w:szCs w:val="24"/>
          <w:lang w:bidi="ar-SA"/>
        </w:rPr>
        <w:t>assigned</w:t>
      </w:r>
      <w:r w:rsidRPr="002E530C">
        <w:rPr>
          <w:rFonts w:ascii="Calibri" w:hAnsi="Calibri" w:eastAsiaTheme="minorEastAsia" w:cs="Calibri"/>
          <w:sz w:val="24"/>
          <w:szCs w:val="24"/>
          <w:lang w:bidi="ar-SA"/>
        </w:rPr>
        <w:t xml:space="preserve">, the liaisons act as the point of contact </w:t>
      </w:r>
      <w:r w:rsidR="0000667E">
        <w:rPr>
          <w:rFonts w:ascii="Calibri" w:hAnsi="Calibri" w:eastAsiaTheme="minorEastAsia" w:cs="Calibri"/>
          <w:sz w:val="24"/>
          <w:szCs w:val="24"/>
          <w:lang w:bidi="ar-SA"/>
        </w:rPr>
        <w:t>for</w:t>
      </w:r>
      <w:r w:rsidRPr="002E530C" w:rsidR="0000667E">
        <w:rPr>
          <w:rFonts w:ascii="Calibri" w:hAnsi="Calibri" w:eastAsiaTheme="minorEastAsia" w:cs="Calibri"/>
          <w:sz w:val="24"/>
          <w:szCs w:val="24"/>
          <w:lang w:bidi="ar-SA"/>
        </w:rPr>
        <w:t xml:space="preserve"> </w:t>
      </w:r>
      <w:r w:rsidRPr="002E530C">
        <w:rPr>
          <w:rFonts w:ascii="Calibri" w:hAnsi="Calibri" w:eastAsiaTheme="minorEastAsia" w:cs="Calibri"/>
          <w:sz w:val="24"/>
          <w:szCs w:val="24"/>
          <w:lang w:bidi="ar-SA"/>
        </w:rPr>
        <w:t>the Census Bureau</w:t>
      </w:r>
      <w:r w:rsidRPr="002E530C" w:rsidR="00A83E34">
        <w:rPr>
          <w:rFonts w:ascii="Calibri" w:hAnsi="Calibri" w:eastAsiaTheme="minorEastAsia" w:cs="Calibri"/>
          <w:sz w:val="24"/>
          <w:szCs w:val="24"/>
          <w:lang w:bidi="ar-SA"/>
        </w:rPr>
        <w:t xml:space="preserve">’s </w:t>
      </w:r>
      <w:r w:rsidR="00470569">
        <w:rPr>
          <w:rFonts w:ascii="Calibri" w:hAnsi="Calibri" w:eastAsiaTheme="minorEastAsia" w:cs="Calibri"/>
          <w:sz w:val="24"/>
          <w:szCs w:val="24"/>
          <w:lang w:bidi="ar-SA"/>
        </w:rPr>
        <w:t>RDP</w:t>
      </w:r>
      <w:r w:rsidRPr="002E530C">
        <w:rPr>
          <w:rFonts w:ascii="Calibri" w:hAnsi="Calibri" w:eastAsiaTheme="minorEastAsia" w:cs="Calibri"/>
          <w:sz w:val="24"/>
          <w:szCs w:val="24"/>
          <w:lang w:bidi="ar-SA"/>
        </w:rPr>
        <w:t>. Communication is consistently maintained between the liaison and the Census Bureau throughout the Collection of Post-2020 Census Congressional and State Legislative District Plans</w:t>
      </w:r>
      <w:r w:rsidR="009877AE">
        <w:rPr>
          <w:rFonts w:ascii="Calibri" w:hAnsi="Calibri" w:eastAsiaTheme="minorEastAsia" w:cs="Calibri"/>
          <w:sz w:val="24"/>
          <w:szCs w:val="24"/>
          <w:lang w:bidi="ar-SA"/>
        </w:rPr>
        <w:t xml:space="preserve"> and the </w:t>
      </w:r>
      <w:r w:rsidRPr="002E530C" w:rsidR="009877AE">
        <w:rPr>
          <w:rFonts w:ascii="Calibri" w:hAnsi="Calibri" w:eastAsiaTheme="minorEastAsia" w:cs="Calibri"/>
          <w:sz w:val="24"/>
          <w:szCs w:val="24"/>
          <w:lang w:bidi="ar-SA"/>
        </w:rPr>
        <w:t>B</w:t>
      </w:r>
      <w:r w:rsidR="0000667E">
        <w:rPr>
          <w:rFonts w:ascii="Calibri" w:hAnsi="Calibri" w:eastAsiaTheme="minorEastAsia" w:cs="Calibri"/>
          <w:sz w:val="24"/>
          <w:szCs w:val="24"/>
          <w:lang w:bidi="ar-SA"/>
        </w:rPr>
        <w:t>BSP</w:t>
      </w:r>
      <w:r w:rsidRPr="002E530C">
        <w:rPr>
          <w:rFonts w:ascii="Calibri" w:hAnsi="Calibri" w:eastAsiaTheme="minorEastAsia" w:cs="Calibri"/>
          <w:sz w:val="24"/>
          <w:szCs w:val="24"/>
          <w:lang w:bidi="ar-SA"/>
        </w:rPr>
        <w:t xml:space="preserve">. </w:t>
      </w:r>
    </w:p>
    <w:p w:rsidR="005F7796" w:rsidRPr="009877AE" w:rsidP="00041100" w14:paraId="5C90848D" w14:textId="2A82B96A">
      <w:pPr>
        <w:widowControl/>
        <w:adjustRightInd w:val="0"/>
        <w:spacing w:after="200" w:line="276" w:lineRule="auto"/>
        <w:ind w:left="360"/>
        <w:rPr>
          <w:rFonts w:ascii="Calibri" w:hAnsi="Calibri" w:eastAsiaTheme="minorEastAsia" w:cs="Calibri"/>
          <w:sz w:val="24"/>
          <w:szCs w:val="24"/>
          <w:lang w:bidi="ar-SA"/>
        </w:rPr>
      </w:pPr>
      <w:r w:rsidRPr="009877AE">
        <w:rPr>
          <w:rFonts w:ascii="Calibri" w:hAnsi="Calibri" w:cs="Calibri"/>
          <w:sz w:val="24"/>
          <w:szCs w:val="24"/>
        </w:rPr>
        <w:t>The Census Bureau provides multiple submission methods to liaisons that have changes to provide including block equivalency file</w:t>
      </w:r>
      <w:r w:rsidR="009877AE">
        <w:rPr>
          <w:rFonts w:ascii="Calibri" w:hAnsi="Calibri" w:cs="Calibri"/>
          <w:sz w:val="24"/>
          <w:szCs w:val="24"/>
        </w:rPr>
        <w:t>s</w:t>
      </w:r>
      <w:r w:rsidRPr="009877AE">
        <w:rPr>
          <w:rFonts w:ascii="Calibri" w:hAnsi="Calibri" w:cs="Calibri"/>
          <w:sz w:val="24"/>
          <w:szCs w:val="24"/>
        </w:rPr>
        <w:t xml:space="preserve"> and split block shapefiles for the Collection of Post-2020 Census Congressional and State Legislative District Plans as well as the Geographic Update Partnership Software (GUPS), or</w:t>
      </w:r>
      <w:r w:rsidR="009877AE">
        <w:rPr>
          <w:rFonts w:ascii="Calibri" w:hAnsi="Calibri" w:cs="Calibri"/>
          <w:sz w:val="24"/>
          <w:szCs w:val="24"/>
        </w:rPr>
        <w:t xml:space="preserve"> the </w:t>
      </w:r>
      <w:r w:rsidR="0000667E">
        <w:rPr>
          <w:rFonts w:ascii="Calibri" w:hAnsi="Calibri" w:cs="Calibri"/>
          <w:sz w:val="24"/>
          <w:szCs w:val="24"/>
        </w:rPr>
        <w:t>liaison’s</w:t>
      </w:r>
      <w:r w:rsidR="009877AE">
        <w:rPr>
          <w:rFonts w:ascii="Calibri" w:hAnsi="Calibri" w:cs="Calibri"/>
          <w:sz w:val="24"/>
          <w:szCs w:val="24"/>
        </w:rPr>
        <w:t xml:space="preserve"> own </w:t>
      </w:r>
      <w:r w:rsidRPr="009877AE">
        <w:rPr>
          <w:rFonts w:ascii="Calibri" w:hAnsi="Calibri" w:cs="Calibri"/>
          <w:sz w:val="24"/>
          <w:szCs w:val="24"/>
        </w:rPr>
        <w:t>geographic information system (GIS) mapping software for the B</w:t>
      </w:r>
      <w:r w:rsidR="0000667E">
        <w:rPr>
          <w:rFonts w:ascii="Calibri" w:hAnsi="Calibri" w:cs="Calibri"/>
          <w:sz w:val="24"/>
          <w:szCs w:val="24"/>
        </w:rPr>
        <w:t>BSP</w:t>
      </w:r>
      <w:r w:rsidRPr="009877AE">
        <w:rPr>
          <w:rFonts w:ascii="Calibri" w:hAnsi="Calibri" w:cs="Calibri"/>
          <w:sz w:val="24"/>
          <w:szCs w:val="24"/>
        </w:rPr>
        <w:t>.</w:t>
      </w:r>
    </w:p>
    <w:p w:rsidR="0061190E" w:rsidRPr="00FE20A8" w:rsidP="00041100" w14:paraId="138319E7" w14:textId="300D8751">
      <w:pPr>
        <w:widowControl/>
        <w:adjustRightInd w:val="0"/>
        <w:spacing w:after="200" w:line="276" w:lineRule="auto"/>
        <w:ind w:left="360"/>
        <w:rPr>
          <w:rFonts w:ascii="Calibri" w:hAnsi="Calibri" w:eastAsiaTheme="minorHAnsi" w:cs="Calibri"/>
          <w:b/>
          <w:bCs/>
          <w:sz w:val="24"/>
          <w:szCs w:val="24"/>
          <w:lang w:bidi="ar-SA"/>
        </w:rPr>
      </w:pPr>
      <w:r w:rsidRPr="00FE20A8">
        <w:rPr>
          <w:rFonts w:ascii="Calibri" w:hAnsi="Calibri" w:eastAsiaTheme="minorHAnsi" w:cs="Calibri"/>
          <w:b/>
          <w:bCs/>
          <w:sz w:val="24"/>
          <w:szCs w:val="24"/>
          <w:lang w:bidi="ar-SA"/>
        </w:rPr>
        <w:t>Practical utility for the collection:</w:t>
      </w:r>
    </w:p>
    <w:p w:rsidR="00AC4A13" w:rsidP="031A054E" w14:paraId="658BE0B9" w14:textId="2A2BB504">
      <w:pPr>
        <w:widowControl/>
        <w:adjustRightInd w:val="0"/>
        <w:spacing w:after="200" w:line="276" w:lineRule="auto"/>
        <w:ind w:left="360"/>
        <w:rPr>
          <w:rFonts w:ascii="Calibri" w:hAnsi="Calibri" w:eastAsiaTheme="minorEastAsia" w:cs="Calibri"/>
          <w:sz w:val="24"/>
          <w:szCs w:val="24"/>
          <w:lang w:bidi="ar-SA"/>
        </w:rPr>
      </w:pPr>
      <w:r w:rsidRPr="031A054E">
        <w:rPr>
          <w:rFonts w:ascii="Calibri" w:hAnsi="Calibri" w:eastAsiaTheme="minorEastAsia" w:cs="Calibri"/>
          <w:sz w:val="24"/>
          <w:szCs w:val="24"/>
          <w:lang w:bidi="ar-SA"/>
        </w:rPr>
        <w:t xml:space="preserve">The RDP collects new </w:t>
      </w:r>
      <w:r w:rsidRPr="031A054E" w:rsidR="0000667E">
        <w:rPr>
          <w:rFonts w:ascii="Calibri" w:hAnsi="Calibri" w:eastAsiaTheme="minorEastAsia" w:cs="Calibri"/>
          <w:sz w:val="24"/>
          <w:szCs w:val="24"/>
          <w:lang w:bidi="ar-SA"/>
        </w:rPr>
        <w:t>Post</w:t>
      </w:r>
      <w:r w:rsidRPr="031A054E">
        <w:rPr>
          <w:rFonts w:ascii="Calibri" w:hAnsi="Calibri" w:eastAsiaTheme="minorEastAsia" w:cs="Calibri"/>
          <w:sz w:val="24"/>
          <w:szCs w:val="24"/>
          <w:lang w:bidi="ar-SA"/>
        </w:rPr>
        <w:t xml:space="preserve">-2020 Census Congressional and State Legislative District Plans every two years. Participation is voluntary. These boundaries are used </w:t>
      </w:r>
      <w:r w:rsidRPr="031A054E" w:rsidR="00743CAA">
        <w:rPr>
          <w:rFonts w:ascii="Calibri" w:hAnsi="Calibri" w:eastAsiaTheme="minorEastAsia" w:cs="Calibri"/>
          <w:sz w:val="24"/>
          <w:szCs w:val="24"/>
          <w:lang w:bidi="ar-SA"/>
        </w:rPr>
        <w:t>as an input to the</w:t>
      </w:r>
      <w:r w:rsidRPr="031A054E">
        <w:rPr>
          <w:rFonts w:ascii="Calibri" w:hAnsi="Calibri" w:eastAsiaTheme="minorEastAsia" w:cs="Calibri"/>
          <w:sz w:val="24"/>
          <w:szCs w:val="24"/>
          <w:lang w:bidi="ar-SA"/>
        </w:rPr>
        <w:t xml:space="preserve"> creation of </w:t>
      </w:r>
      <w:r w:rsidRPr="031A054E" w:rsidR="0061190E">
        <w:rPr>
          <w:rFonts w:ascii="Calibri" w:hAnsi="Calibri" w:eastAsiaTheme="minorEastAsia" w:cs="Calibri"/>
          <w:sz w:val="24"/>
          <w:szCs w:val="24"/>
          <w:lang w:bidi="ar-SA"/>
        </w:rPr>
        <w:t xml:space="preserve">tabulation </w:t>
      </w:r>
      <w:r w:rsidRPr="031A054E">
        <w:rPr>
          <w:rFonts w:ascii="Calibri" w:hAnsi="Calibri" w:eastAsiaTheme="minorEastAsia" w:cs="Calibri"/>
          <w:sz w:val="24"/>
          <w:szCs w:val="24"/>
          <w:lang w:bidi="ar-SA"/>
        </w:rPr>
        <w:t>blocks and for the Census Bureau to produce congressional and state legislative district data for the states</w:t>
      </w:r>
      <w:r w:rsidRPr="031A054E" w:rsidR="001106ED">
        <w:rPr>
          <w:rFonts w:ascii="Calibri" w:hAnsi="Calibri" w:eastAsiaTheme="minorEastAsia" w:cs="Calibri"/>
          <w:sz w:val="24"/>
          <w:szCs w:val="24"/>
          <w:lang w:bidi="ar-SA"/>
        </w:rPr>
        <w:t xml:space="preserve">, DC, and </w:t>
      </w:r>
      <w:r w:rsidRPr="031A054E" w:rsidR="009F3728">
        <w:rPr>
          <w:rFonts w:ascii="Calibri" w:hAnsi="Calibri" w:eastAsiaTheme="minorEastAsia" w:cs="Calibri"/>
          <w:sz w:val="24"/>
          <w:szCs w:val="24"/>
          <w:lang w:bidi="ar-SA"/>
        </w:rPr>
        <w:t xml:space="preserve">PR </w:t>
      </w:r>
      <w:r w:rsidRPr="031A054E">
        <w:rPr>
          <w:rFonts w:ascii="Calibri" w:hAnsi="Calibri" w:eastAsiaTheme="minorEastAsia" w:cs="Calibri"/>
          <w:sz w:val="24"/>
          <w:szCs w:val="24"/>
          <w:lang w:bidi="ar-SA"/>
        </w:rPr>
        <w:t xml:space="preserve">and </w:t>
      </w:r>
      <w:r w:rsidRPr="031A054E" w:rsidR="1C0960BB">
        <w:rPr>
          <w:rFonts w:ascii="Calibri" w:hAnsi="Calibri" w:eastAsiaTheme="minorEastAsia" w:cs="Calibri"/>
          <w:sz w:val="24"/>
          <w:szCs w:val="24"/>
          <w:lang w:bidi="ar-SA"/>
        </w:rPr>
        <w:t xml:space="preserve">the </w:t>
      </w:r>
      <w:r w:rsidRPr="031A054E">
        <w:rPr>
          <w:rFonts w:ascii="Calibri" w:hAnsi="Calibri" w:eastAsiaTheme="minorEastAsia" w:cs="Calibri"/>
          <w:sz w:val="24"/>
          <w:szCs w:val="24"/>
          <w:lang w:bidi="ar-SA"/>
        </w:rPr>
        <w:t>general public</w:t>
      </w:r>
      <w:r w:rsidRPr="031A054E">
        <w:rPr>
          <w:rFonts w:ascii="Calibri" w:hAnsi="Calibri" w:eastAsiaTheme="minorEastAsia" w:cs="Calibri"/>
          <w:sz w:val="24"/>
          <w:szCs w:val="24"/>
          <w:lang w:bidi="ar-SA"/>
        </w:rPr>
        <w:t xml:space="preserve">. </w:t>
      </w:r>
      <w:r w:rsidRPr="031A054E" w:rsidR="00D763FB">
        <w:rPr>
          <w:rFonts w:ascii="Calibri" w:hAnsi="Calibri" w:eastAsiaTheme="minorEastAsia" w:cs="Calibri"/>
          <w:sz w:val="24"/>
          <w:szCs w:val="24"/>
          <w:lang w:bidi="ar-SA"/>
        </w:rPr>
        <w:t xml:space="preserve">If </w:t>
      </w:r>
      <w:r w:rsidRPr="031A054E" w:rsidR="002B04EA">
        <w:rPr>
          <w:rFonts w:ascii="Calibri" w:hAnsi="Calibri" w:eastAsiaTheme="minorEastAsia" w:cs="Calibri"/>
          <w:sz w:val="24"/>
          <w:szCs w:val="24"/>
          <w:lang w:bidi="ar-SA"/>
        </w:rPr>
        <w:t xml:space="preserve">the </w:t>
      </w:r>
      <w:r w:rsidRPr="031A054E" w:rsidR="00D763FB">
        <w:rPr>
          <w:rFonts w:ascii="Calibri" w:hAnsi="Calibri" w:eastAsiaTheme="minorEastAsia" w:cs="Calibri"/>
          <w:sz w:val="24"/>
          <w:szCs w:val="24"/>
          <w:lang w:bidi="ar-SA"/>
        </w:rPr>
        <w:t>states</w:t>
      </w:r>
      <w:r w:rsidRPr="031A054E" w:rsidR="009F3728">
        <w:rPr>
          <w:rFonts w:ascii="Calibri" w:hAnsi="Calibri" w:eastAsiaTheme="minorEastAsia" w:cs="Calibri"/>
          <w:sz w:val="24"/>
          <w:szCs w:val="24"/>
          <w:lang w:bidi="ar-SA"/>
        </w:rPr>
        <w:t xml:space="preserve">, DC, or PR </w:t>
      </w:r>
      <w:r w:rsidRPr="031A054E" w:rsidR="00D763FB">
        <w:rPr>
          <w:rFonts w:ascii="Calibri" w:hAnsi="Calibri" w:eastAsiaTheme="minorEastAsia" w:cs="Calibri"/>
          <w:sz w:val="24"/>
          <w:szCs w:val="24"/>
          <w:lang w:bidi="ar-SA"/>
        </w:rPr>
        <w:t>do not participate in the Collection of Post-2020 Census Congressional and State Legislative Districts</w:t>
      </w:r>
      <w:r w:rsidRPr="031A054E" w:rsidR="001741F0">
        <w:rPr>
          <w:rFonts w:ascii="Calibri" w:hAnsi="Calibri" w:eastAsiaTheme="minorEastAsia" w:cs="Calibri"/>
          <w:sz w:val="24"/>
          <w:szCs w:val="24"/>
          <w:lang w:bidi="ar-SA"/>
        </w:rPr>
        <w:t xml:space="preserve"> activity</w:t>
      </w:r>
      <w:r w:rsidRPr="031A054E" w:rsidR="00D763FB">
        <w:rPr>
          <w:rFonts w:ascii="Calibri" w:hAnsi="Calibri" w:eastAsiaTheme="minorEastAsia" w:cs="Calibri"/>
          <w:sz w:val="24"/>
          <w:szCs w:val="24"/>
          <w:lang w:bidi="ar-SA"/>
        </w:rPr>
        <w:t xml:space="preserve">, congressional or state legislative district data will </w:t>
      </w:r>
      <w:r w:rsidRPr="031A054E" w:rsidR="00124DB9">
        <w:rPr>
          <w:rFonts w:ascii="Calibri" w:hAnsi="Calibri" w:eastAsiaTheme="minorEastAsia" w:cs="Calibri"/>
          <w:sz w:val="24"/>
          <w:szCs w:val="24"/>
          <w:lang w:bidi="ar-SA"/>
        </w:rPr>
        <w:t xml:space="preserve">possibly </w:t>
      </w:r>
      <w:r w:rsidRPr="031A054E" w:rsidR="00D763FB">
        <w:rPr>
          <w:rFonts w:ascii="Calibri" w:hAnsi="Calibri" w:eastAsiaTheme="minorEastAsia" w:cs="Calibri"/>
          <w:sz w:val="24"/>
          <w:szCs w:val="24"/>
          <w:lang w:bidi="ar-SA"/>
        </w:rPr>
        <w:t xml:space="preserve">not be released for that </w:t>
      </w:r>
      <w:r w:rsidRPr="031A054E" w:rsidR="009F3728">
        <w:rPr>
          <w:rFonts w:ascii="Calibri" w:hAnsi="Calibri" w:eastAsiaTheme="minorEastAsia" w:cs="Calibri"/>
          <w:sz w:val="24"/>
          <w:szCs w:val="24"/>
          <w:lang w:bidi="ar-SA"/>
        </w:rPr>
        <w:t>entity</w:t>
      </w:r>
      <w:r w:rsidRPr="031A054E" w:rsidR="00124DB9">
        <w:rPr>
          <w:rFonts w:ascii="Calibri" w:hAnsi="Calibri" w:eastAsiaTheme="minorEastAsia" w:cs="Calibri"/>
          <w:sz w:val="24"/>
          <w:szCs w:val="24"/>
          <w:lang w:bidi="ar-SA"/>
        </w:rPr>
        <w:t xml:space="preserve"> </w:t>
      </w:r>
      <w:r w:rsidRPr="031A054E" w:rsidR="004628C3">
        <w:rPr>
          <w:rFonts w:ascii="Calibri" w:hAnsi="Calibri" w:eastAsiaTheme="minorEastAsia" w:cs="Calibri"/>
          <w:sz w:val="24"/>
          <w:szCs w:val="24"/>
          <w:lang w:bidi="ar-SA"/>
        </w:rPr>
        <w:t xml:space="preserve">or </w:t>
      </w:r>
      <w:r w:rsidRPr="031A054E" w:rsidR="00124DB9">
        <w:rPr>
          <w:rFonts w:ascii="Calibri" w:hAnsi="Calibri" w:eastAsiaTheme="minorEastAsia" w:cs="Calibri"/>
          <w:sz w:val="24"/>
          <w:szCs w:val="24"/>
          <w:lang w:bidi="ar-SA"/>
        </w:rPr>
        <w:t xml:space="preserve">would </w:t>
      </w:r>
      <w:r w:rsidRPr="031A054E" w:rsidR="002E530C">
        <w:rPr>
          <w:rFonts w:ascii="Calibri" w:hAnsi="Calibri" w:eastAsiaTheme="minorEastAsia" w:cs="Calibri"/>
          <w:sz w:val="24"/>
          <w:szCs w:val="24"/>
          <w:lang w:bidi="ar-SA"/>
        </w:rPr>
        <w:t>b</w:t>
      </w:r>
      <w:r w:rsidRPr="031A054E" w:rsidR="00124DB9">
        <w:rPr>
          <w:rFonts w:ascii="Calibri" w:hAnsi="Calibri" w:eastAsiaTheme="minorEastAsia" w:cs="Calibri"/>
          <w:sz w:val="24"/>
          <w:szCs w:val="24"/>
          <w:lang w:bidi="ar-SA"/>
        </w:rPr>
        <w:t>e released using outdated definitions of those districts</w:t>
      </w:r>
      <w:r w:rsidRPr="031A054E" w:rsidR="00D763FB">
        <w:rPr>
          <w:rFonts w:ascii="Calibri" w:hAnsi="Calibri" w:eastAsiaTheme="minorEastAsia" w:cs="Calibri"/>
          <w:sz w:val="24"/>
          <w:szCs w:val="24"/>
          <w:lang w:bidi="ar-SA"/>
        </w:rPr>
        <w:t>.</w:t>
      </w:r>
    </w:p>
    <w:p w:rsidR="0000667E" w:rsidRPr="002E530C" w:rsidP="00041100" w14:paraId="208F4BD8" w14:textId="3936D94C">
      <w:pPr>
        <w:widowControl/>
        <w:adjustRightInd w:val="0"/>
        <w:spacing w:after="200" w:line="276" w:lineRule="auto"/>
        <w:ind w:left="360"/>
        <w:rPr>
          <w:rFonts w:ascii="Calibri" w:hAnsi="Calibri" w:eastAsiaTheme="minorHAnsi" w:cs="Calibri"/>
          <w:sz w:val="24"/>
          <w:szCs w:val="24"/>
          <w:lang w:bidi="ar-SA"/>
        </w:rPr>
      </w:pPr>
      <w:r w:rsidRPr="002E530C">
        <w:rPr>
          <w:rFonts w:ascii="Calibri" w:hAnsi="Calibri" w:eastAsiaTheme="minorHAnsi" w:cs="Calibri"/>
          <w:sz w:val="24"/>
          <w:szCs w:val="24"/>
          <w:lang w:bidi="ar-SA"/>
        </w:rPr>
        <w:t>The RDP provides</w:t>
      </w:r>
      <w:r w:rsidR="002B04EA">
        <w:rPr>
          <w:rFonts w:ascii="Calibri" w:hAnsi="Calibri" w:eastAsiaTheme="minorHAnsi" w:cs="Calibri"/>
          <w:sz w:val="24"/>
          <w:szCs w:val="24"/>
          <w:lang w:bidi="ar-SA"/>
        </w:rPr>
        <w:t xml:space="preserve"> the</w:t>
      </w:r>
      <w:r w:rsidRPr="002E530C">
        <w:rPr>
          <w:rFonts w:ascii="Calibri" w:hAnsi="Calibri" w:eastAsiaTheme="minorHAnsi" w:cs="Calibri"/>
          <w:sz w:val="24"/>
          <w:szCs w:val="24"/>
          <w:lang w:bidi="ar-SA"/>
        </w:rPr>
        <w:t xml:space="preserve"> states</w:t>
      </w:r>
      <w:r w:rsidR="009F3728">
        <w:rPr>
          <w:rFonts w:ascii="Calibri" w:hAnsi="Calibri" w:eastAsiaTheme="minorHAnsi" w:cs="Calibri"/>
          <w:sz w:val="24"/>
          <w:szCs w:val="24"/>
          <w:lang w:bidi="ar-SA"/>
        </w:rPr>
        <w:t>, DC, and PR</w:t>
      </w:r>
      <w:r w:rsidRPr="002E530C">
        <w:rPr>
          <w:rFonts w:ascii="Calibri" w:hAnsi="Calibri" w:eastAsiaTheme="minorHAnsi" w:cs="Calibri"/>
          <w:sz w:val="24"/>
          <w:szCs w:val="24"/>
          <w:lang w:bidi="ar-SA"/>
        </w:rPr>
        <w:t xml:space="preserve"> the opportunity to suggest census block boundaries for use in the 2030 Census redistricting data tabulations (Public Law 94-171 Redistricting Data File) during the B</w:t>
      </w:r>
      <w:r>
        <w:rPr>
          <w:rFonts w:ascii="Calibri" w:hAnsi="Calibri" w:eastAsiaTheme="minorHAnsi" w:cs="Calibri"/>
          <w:sz w:val="24"/>
          <w:szCs w:val="24"/>
          <w:lang w:bidi="ar-SA"/>
        </w:rPr>
        <w:t>BSP</w:t>
      </w:r>
      <w:r w:rsidRPr="002E530C">
        <w:rPr>
          <w:rFonts w:ascii="Calibri" w:hAnsi="Calibri" w:eastAsiaTheme="minorHAnsi" w:cs="Calibri"/>
          <w:sz w:val="24"/>
          <w:szCs w:val="24"/>
          <w:lang w:bidi="ar-SA"/>
        </w:rPr>
        <w:t>. Participation is voluntary and allows the states</w:t>
      </w:r>
      <w:r w:rsidR="009F3728">
        <w:rPr>
          <w:rFonts w:ascii="Calibri" w:hAnsi="Calibri" w:eastAsiaTheme="minorHAnsi" w:cs="Calibri"/>
          <w:sz w:val="24"/>
          <w:szCs w:val="24"/>
          <w:lang w:bidi="ar-SA"/>
        </w:rPr>
        <w:t>, DC, and PR</w:t>
      </w:r>
      <w:r w:rsidRPr="002E530C">
        <w:rPr>
          <w:rFonts w:ascii="Calibri" w:hAnsi="Calibri" w:eastAsiaTheme="minorHAnsi" w:cs="Calibri"/>
          <w:sz w:val="24"/>
          <w:szCs w:val="24"/>
          <w:lang w:bidi="ar-SA"/>
        </w:rPr>
        <w:t xml:space="preserve"> to provide suggestions to their block boundaries to fit their redistricting needs. </w:t>
      </w:r>
      <w:r w:rsidRPr="002E530C">
        <w:rPr>
          <w:rFonts w:ascii="Calibri" w:hAnsi="Calibri" w:eastAsiaTheme="minorHAnsi" w:cs="Calibri"/>
          <w:sz w:val="24"/>
          <w:szCs w:val="24"/>
          <w:lang w:val="en" w:bidi="ar-SA"/>
        </w:rPr>
        <w:t>State</w:t>
      </w:r>
      <w:r w:rsidR="009F3728">
        <w:rPr>
          <w:rFonts w:ascii="Calibri" w:hAnsi="Calibri" w:eastAsiaTheme="minorHAnsi" w:cs="Calibri"/>
          <w:sz w:val="24"/>
          <w:szCs w:val="24"/>
          <w:lang w:val="en" w:bidi="ar-SA"/>
        </w:rPr>
        <w:t>s</w:t>
      </w:r>
      <w:r w:rsidR="009F3728">
        <w:rPr>
          <w:rFonts w:ascii="Calibri" w:hAnsi="Calibri" w:eastAsiaTheme="minorHAnsi" w:cs="Calibri"/>
          <w:sz w:val="24"/>
          <w:szCs w:val="24"/>
          <w:lang w:bidi="ar-SA"/>
        </w:rPr>
        <w:t>, DC, and PR</w:t>
      </w:r>
      <w:r w:rsidRPr="002E530C">
        <w:rPr>
          <w:rFonts w:ascii="Calibri" w:hAnsi="Calibri" w:eastAsiaTheme="minorHAnsi" w:cs="Calibri"/>
          <w:sz w:val="24"/>
          <w:szCs w:val="24"/>
          <w:lang w:val="en" w:bidi="ar-SA"/>
        </w:rPr>
        <w:t xml:space="preserve"> are the only authority that can choose where and how to draw their congressional and legislative boundaries. </w:t>
      </w:r>
      <w:r w:rsidRPr="002E530C">
        <w:rPr>
          <w:rFonts w:ascii="Calibri" w:hAnsi="Calibri" w:eastAsiaTheme="minorHAnsi" w:cs="Calibri"/>
          <w:sz w:val="24"/>
          <w:szCs w:val="24"/>
          <w:lang w:bidi="ar-SA"/>
        </w:rPr>
        <w:t>If</w:t>
      </w:r>
      <w:r w:rsidR="009F3728">
        <w:rPr>
          <w:rFonts w:ascii="Calibri" w:hAnsi="Calibri" w:eastAsiaTheme="minorHAnsi" w:cs="Calibri"/>
          <w:sz w:val="24"/>
          <w:szCs w:val="24"/>
          <w:lang w:bidi="ar-SA"/>
        </w:rPr>
        <w:t xml:space="preserve"> </w:t>
      </w:r>
      <w:r w:rsidR="002B04EA">
        <w:rPr>
          <w:rFonts w:ascii="Calibri" w:hAnsi="Calibri" w:eastAsiaTheme="minorHAnsi" w:cs="Calibri"/>
          <w:sz w:val="24"/>
          <w:szCs w:val="24"/>
          <w:lang w:bidi="ar-SA"/>
        </w:rPr>
        <w:t xml:space="preserve">the </w:t>
      </w:r>
      <w:r w:rsidRPr="002E530C" w:rsidR="002B04EA">
        <w:rPr>
          <w:rFonts w:ascii="Calibri" w:hAnsi="Calibri" w:eastAsiaTheme="minorHAnsi" w:cs="Calibri"/>
          <w:sz w:val="24"/>
          <w:szCs w:val="24"/>
          <w:lang w:bidi="ar-SA"/>
        </w:rPr>
        <w:t>states</w:t>
      </w:r>
      <w:r w:rsidR="009F3728">
        <w:rPr>
          <w:rFonts w:ascii="Calibri" w:hAnsi="Calibri" w:eastAsiaTheme="minorHAnsi" w:cs="Calibri"/>
          <w:sz w:val="24"/>
          <w:szCs w:val="24"/>
          <w:lang w:bidi="ar-SA"/>
        </w:rPr>
        <w:t>, DC, or PR</w:t>
      </w:r>
      <w:r w:rsidRPr="002E530C">
        <w:rPr>
          <w:rFonts w:ascii="Calibri" w:hAnsi="Calibri" w:eastAsiaTheme="minorHAnsi" w:cs="Calibri"/>
          <w:sz w:val="24"/>
          <w:szCs w:val="24"/>
          <w:lang w:bidi="ar-SA"/>
        </w:rPr>
        <w:t xml:space="preserve"> do not participate in BBSP</w:t>
      </w:r>
      <w:r w:rsidR="001741F0">
        <w:rPr>
          <w:rFonts w:ascii="Calibri" w:hAnsi="Calibri" w:eastAsiaTheme="minorHAnsi" w:cs="Calibri"/>
          <w:sz w:val="24"/>
          <w:szCs w:val="24"/>
          <w:lang w:bidi="ar-SA"/>
        </w:rPr>
        <w:t xml:space="preserve"> activity</w:t>
      </w:r>
      <w:r w:rsidRPr="002E530C">
        <w:rPr>
          <w:rFonts w:ascii="Calibri" w:hAnsi="Calibri" w:eastAsiaTheme="minorHAnsi" w:cs="Calibri"/>
          <w:sz w:val="24"/>
          <w:szCs w:val="24"/>
          <w:lang w:bidi="ar-SA"/>
        </w:rPr>
        <w:t>, they still receive block data for redistricting purposes, but the blocks do not reflect any suggestions from the states and therefore may not be as useful.</w:t>
      </w:r>
      <w:r>
        <w:rPr>
          <w:rFonts w:ascii="Calibri" w:hAnsi="Calibri" w:eastAsiaTheme="minorHAnsi" w:cs="Calibri"/>
          <w:sz w:val="24"/>
          <w:szCs w:val="24"/>
          <w:lang w:bidi="ar-SA"/>
        </w:rPr>
        <w:t xml:space="preserve"> </w:t>
      </w:r>
    </w:p>
    <w:p w:rsidR="00B955B7" w:rsidRPr="00124446" w:rsidP="00041100" w14:paraId="2EA281B2" w14:textId="77777777">
      <w:pPr>
        <w:pStyle w:val="Heading1"/>
        <w:numPr>
          <w:ilvl w:val="0"/>
          <w:numId w:val="1"/>
        </w:numPr>
        <w:tabs>
          <w:tab w:val="left" w:pos="669"/>
        </w:tabs>
        <w:spacing w:before="240" w:after="200" w:line="276" w:lineRule="auto"/>
        <w:ind w:left="403" w:hanging="403"/>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A87496" w:rsidRPr="004F0AD5" w:rsidP="00041100" w14:paraId="7214DEEF" w14:textId="12C8F8F1">
      <w:pPr>
        <w:spacing w:after="200" w:line="276" w:lineRule="auto"/>
        <w:ind w:left="360" w:right="360"/>
        <w:rPr>
          <w:rFonts w:ascii="Calibri" w:hAnsi="Calibri" w:cs="Calibri"/>
          <w:bCs/>
          <w:sz w:val="24"/>
          <w:szCs w:val="24"/>
        </w:rPr>
      </w:pPr>
      <w:r w:rsidRPr="004F0AD5">
        <w:rPr>
          <w:rFonts w:ascii="Calibri" w:hAnsi="Calibri" w:cs="Calibri"/>
          <w:bCs/>
          <w:sz w:val="24"/>
          <w:szCs w:val="24"/>
        </w:rPr>
        <w:t>The RDP does not conduct a test phase or test sampling</w:t>
      </w:r>
      <w:r w:rsidR="008209C0">
        <w:rPr>
          <w:rFonts w:ascii="Calibri" w:hAnsi="Calibri" w:cs="Calibri"/>
          <w:bCs/>
          <w:sz w:val="24"/>
          <w:szCs w:val="24"/>
        </w:rPr>
        <w:t>.</w:t>
      </w:r>
      <w:r w:rsidR="00DA6236">
        <w:rPr>
          <w:rFonts w:ascii="Calibri" w:hAnsi="Calibri" w:cs="Calibri"/>
          <w:bCs/>
          <w:sz w:val="24"/>
          <w:szCs w:val="24"/>
        </w:rPr>
        <w:t xml:space="preserve"> The program does conduct an evaluation with the liaisons as part of its ten-year lifecycle</w:t>
      </w:r>
      <w:r w:rsidR="00E56FE0">
        <w:rPr>
          <w:rFonts w:ascii="Calibri" w:hAnsi="Calibri" w:cs="Calibri"/>
          <w:bCs/>
          <w:sz w:val="24"/>
          <w:szCs w:val="24"/>
        </w:rPr>
        <w:t xml:space="preserve"> which is referred to as “Phase 5- The View from the States</w:t>
      </w:r>
      <w:r w:rsidR="004852E4">
        <w:rPr>
          <w:rFonts w:ascii="Calibri" w:hAnsi="Calibri" w:cs="Calibri"/>
          <w:bCs/>
          <w:sz w:val="24"/>
          <w:szCs w:val="24"/>
        </w:rPr>
        <w:t>.</w:t>
      </w:r>
      <w:r w:rsidR="00E56FE0">
        <w:rPr>
          <w:rFonts w:ascii="Calibri" w:hAnsi="Calibri" w:cs="Calibri"/>
          <w:bCs/>
          <w:sz w:val="24"/>
          <w:szCs w:val="24"/>
        </w:rPr>
        <w:t xml:space="preserve">” Phase 5 </w:t>
      </w:r>
      <w:r w:rsidR="00911A84">
        <w:rPr>
          <w:rFonts w:ascii="Calibri" w:hAnsi="Calibri" w:cs="Calibri"/>
          <w:bCs/>
          <w:sz w:val="24"/>
          <w:szCs w:val="24"/>
        </w:rPr>
        <w:t>is outside the scope of this renewal</w:t>
      </w:r>
      <w:r w:rsidR="00DA6236">
        <w:rPr>
          <w:rFonts w:ascii="Calibri" w:hAnsi="Calibri" w:cs="Calibri"/>
          <w:bCs/>
          <w:sz w:val="24"/>
          <w:szCs w:val="24"/>
        </w:rPr>
        <w:t xml:space="preserve">. The results of that decennial evaluation are used to improve the collection process for each of these projects and the </w:t>
      </w:r>
      <w:r w:rsidR="00DA6236">
        <w:rPr>
          <w:rFonts w:ascii="Calibri" w:hAnsi="Calibri" w:cs="Calibri"/>
          <w:bCs/>
          <w:sz w:val="24"/>
          <w:szCs w:val="24"/>
        </w:rPr>
        <w:t>program as a whole</w:t>
      </w:r>
      <w:r w:rsidR="00DA6236">
        <w:rPr>
          <w:rFonts w:ascii="Calibri" w:hAnsi="Calibri" w:cs="Calibri"/>
          <w:bCs/>
          <w:sz w:val="24"/>
          <w:szCs w:val="24"/>
        </w:rPr>
        <w:t>.</w:t>
      </w:r>
    </w:p>
    <w:p w:rsidR="00B955B7" w:rsidRPr="00124446" w:rsidP="00041100" w14:paraId="2EA281B6" w14:textId="77777777">
      <w:pPr>
        <w:pStyle w:val="Heading1"/>
        <w:numPr>
          <w:ilvl w:val="0"/>
          <w:numId w:val="1"/>
        </w:numPr>
        <w:tabs>
          <w:tab w:val="left" w:pos="669"/>
        </w:tabs>
        <w:spacing w:before="240" w:after="200" w:line="276" w:lineRule="auto"/>
        <w:ind w:left="360" w:hanging="403"/>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A87496" w:rsidRPr="004F0AD5" w:rsidP="00041100" w14:paraId="4B37A458" w14:textId="4CAD8673">
      <w:pPr>
        <w:spacing w:after="200" w:line="276" w:lineRule="auto"/>
        <w:ind w:left="360" w:right="360"/>
        <w:rPr>
          <w:rFonts w:ascii="Calibri" w:hAnsi="Calibri" w:cs="Calibri"/>
          <w:sz w:val="24"/>
          <w:szCs w:val="24"/>
        </w:rPr>
      </w:pPr>
      <w:r w:rsidRPr="0A65CE50">
        <w:rPr>
          <w:rFonts w:ascii="Calibri" w:hAnsi="Calibri" w:cs="Calibri"/>
          <w:sz w:val="24"/>
          <w:szCs w:val="24"/>
        </w:rPr>
        <w:t xml:space="preserve">The RDP information collection is conducted </w:t>
      </w:r>
      <w:r w:rsidR="00470569">
        <w:rPr>
          <w:rFonts w:ascii="Calibri" w:hAnsi="Calibri" w:cs="Calibri"/>
          <w:sz w:val="24"/>
          <w:szCs w:val="24"/>
        </w:rPr>
        <w:t xml:space="preserve">and managed </w:t>
      </w:r>
      <w:r w:rsidRPr="0A65CE50">
        <w:rPr>
          <w:rFonts w:ascii="Calibri" w:hAnsi="Calibri" w:cs="Calibri"/>
          <w:sz w:val="24"/>
          <w:szCs w:val="24"/>
        </w:rPr>
        <w:t xml:space="preserve">by the </w:t>
      </w:r>
      <w:r w:rsidR="00470569">
        <w:rPr>
          <w:rFonts w:ascii="Calibri" w:hAnsi="Calibri" w:cs="Calibri"/>
          <w:sz w:val="24"/>
          <w:szCs w:val="24"/>
        </w:rPr>
        <w:t xml:space="preserve">Census Bureau’s </w:t>
      </w:r>
      <w:r w:rsidRPr="0A65CE50">
        <w:rPr>
          <w:rFonts w:ascii="Calibri" w:hAnsi="Calibri" w:cs="Calibri"/>
          <w:sz w:val="24"/>
          <w:szCs w:val="24"/>
        </w:rPr>
        <w:t xml:space="preserve">Redistricting &amp; Voting </w:t>
      </w:r>
      <w:r w:rsidR="004628C3">
        <w:rPr>
          <w:rFonts w:ascii="Calibri" w:hAnsi="Calibri" w:cs="Calibri"/>
          <w:sz w:val="24"/>
          <w:szCs w:val="24"/>
        </w:rPr>
        <w:t>r</w:t>
      </w:r>
      <w:r w:rsidRPr="0A65CE50">
        <w:rPr>
          <w:rFonts w:ascii="Calibri" w:hAnsi="Calibri" w:cs="Calibri"/>
          <w:sz w:val="24"/>
          <w:szCs w:val="24"/>
        </w:rPr>
        <w:t>ights Data Office</w:t>
      </w:r>
      <w:r w:rsidR="004628C3">
        <w:rPr>
          <w:rFonts w:ascii="Calibri" w:hAnsi="Calibri" w:cs="Calibri"/>
          <w:sz w:val="24"/>
          <w:szCs w:val="24"/>
        </w:rPr>
        <w:t xml:space="preserve"> (RVDO)</w:t>
      </w:r>
      <w:r w:rsidRPr="0A65CE50">
        <w:rPr>
          <w:rFonts w:ascii="Calibri" w:hAnsi="Calibri" w:cs="Calibri"/>
          <w:sz w:val="24"/>
          <w:szCs w:val="24"/>
        </w:rPr>
        <w:t xml:space="preserve">, </w:t>
      </w:r>
      <w:r w:rsidRPr="0A65CE50" w:rsidR="00064402">
        <w:rPr>
          <w:rFonts w:ascii="Calibri" w:hAnsi="Calibri" w:cs="Calibri"/>
          <w:sz w:val="24"/>
          <w:szCs w:val="24"/>
        </w:rPr>
        <w:t xml:space="preserve">Decennial Communications and Stakeholder Relations Office, </w:t>
      </w:r>
      <w:r w:rsidRPr="0A65CE50">
        <w:rPr>
          <w:rFonts w:ascii="Calibri" w:hAnsi="Calibri" w:cs="Calibri"/>
          <w:sz w:val="24"/>
          <w:szCs w:val="24"/>
        </w:rPr>
        <w:t>Decennial Census Programs Directorate</w:t>
      </w:r>
      <w:r w:rsidRPr="0A65CE50" w:rsidR="002C5B7F">
        <w:rPr>
          <w:rFonts w:ascii="Calibri" w:hAnsi="Calibri" w:cs="Calibri"/>
          <w:sz w:val="24"/>
          <w:szCs w:val="24"/>
        </w:rPr>
        <w:t>.</w:t>
      </w:r>
      <w:r w:rsidR="002C5B7F">
        <w:rPr>
          <w:rFonts w:ascii="Calibri" w:hAnsi="Calibri" w:cs="Calibri"/>
          <w:sz w:val="24"/>
          <w:szCs w:val="24"/>
        </w:rPr>
        <w:t xml:space="preserve"> </w:t>
      </w:r>
    </w:p>
    <w:p w:rsidR="00677C42" w:rsidP="00041100" w14:paraId="2EA281BA" w14:textId="1B1B50F4">
      <w:pPr>
        <w:spacing w:after="200" w:line="276" w:lineRule="auto"/>
        <w:ind w:left="360"/>
      </w:pPr>
      <w:r w:rsidRPr="00470569">
        <w:rPr>
          <w:rFonts w:ascii="Calibri" w:hAnsi="Calibri" w:cs="Calibri"/>
          <w:sz w:val="24"/>
          <w:szCs w:val="24"/>
        </w:rPr>
        <w:t xml:space="preserve">James Whitehorne, </w:t>
      </w:r>
      <w:r w:rsidR="00822057">
        <w:rPr>
          <w:rFonts w:ascii="Calibri" w:hAnsi="Calibri" w:cs="Calibri"/>
          <w:sz w:val="24"/>
          <w:szCs w:val="24"/>
        </w:rPr>
        <w:t xml:space="preserve">Chief, </w:t>
      </w:r>
      <w:r w:rsidR="004628C3">
        <w:rPr>
          <w:rFonts w:ascii="Calibri" w:hAnsi="Calibri" w:cs="Calibri"/>
          <w:sz w:val="24"/>
          <w:szCs w:val="24"/>
        </w:rPr>
        <w:t>RVDO</w:t>
      </w:r>
      <w:r w:rsidR="0000667E">
        <w:rPr>
          <w:rFonts w:ascii="Calibri" w:hAnsi="Calibri" w:cs="Calibri"/>
          <w:sz w:val="24"/>
          <w:szCs w:val="24"/>
        </w:rPr>
        <w:t xml:space="preserve">, </w:t>
      </w:r>
      <w:r w:rsidRPr="00470569">
        <w:rPr>
          <w:rFonts w:ascii="Calibri" w:hAnsi="Calibri" w:cs="Calibri"/>
          <w:sz w:val="24"/>
          <w:szCs w:val="24"/>
        </w:rPr>
        <w:t>&lt;</w:t>
      </w:r>
      <w:hyperlink r:id="rId7" w:history="1">
        <w:r w:rsidRPr="00FE20A8">
          <w:rPr>
            <w:rStyle w:val="Hyperlink"/>
            <w:rFonts w:ascii="Calibri" w:hAnsi="Calibri" w:cs="Calibri"/>
            <w:sz w:val="24"/>
            <w:szCs w:val="24"/>
          </w:rPr>
          <w:t>james.whitehorne@census.gov</w:t>
        </w:r>
      </w:hyperlink>
      <w:r w:rsidRPr="00470569">
        <w:rPr>
          <w:rFonts w:ascii="Calibri" w:hAnsi="Calibri" w:cs="Calibri"/>
          <w:sz w:val="24"/>
          <w:szCs w:val="24"/>
        </w:rPr>
        <w:t xml:space="preserve">&gt;, </w:t>
      </w:r>
      <w:r w:rsidRPr="00470569" w:rsidR="00A87496">
        <w:rPr>
          <w:rFonts w:ascii="Calibri" w:hAnsi="Calibri" w:cs="Calibri"/>
          <w:sz w:val="24"/>
          <w:szCs w:val="24"/>
        </w:rPr>
        <w:t>301-763-4039</w:t>
      </w:r>
      <w:r>
        <w:rPr>
          <w:rFonts w:ascii="Calibri" w:hAnsi="Calibri" w:cs="Calibri"/>
          <w:sz w:val="24"/>
          <w:szCs w:val="24"/>
        </w:rPr>
        <w:t>.</w:t>
      </w:r>
      <w:r w:rsidR="004628C3">
        <w:rPr>
          <w:rFonts w:ascii="Calibri" w:hAnsi="Calibri" w:cs="Calibri"/>
          <w:sz w:val="24"/>
          <w:szCs w:val="24"/>
        </w:rPr>
        <w:t xml:space="preserve"> </w:t>
      </w: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2EA281BF"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2EA281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D506F00C"/>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
    <w:nsid w:val="63527F24"/>
    <w:multiLevelType w:val="hybridMultilevel"/>
    <w:tmpl w:val="931037E0"/>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3">
    <w:nsid w:val="7C3679F8"/>
    <w:multiLevelType w:val="hybridMultilevel"/>
    <w:tmpl w:val="D0DADE5C"/>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16cid:durableId="1282614370">
    <w:abstractNumId w:val="0"/>
  </w:num>
  <w:num w:numId="2" w16cid:durableId="728499623">
    <w:abstractNumId w:val="1"/>
  </w:num>
  <w:num w:numId="3" w16cid:durableId="696077263">
    <w:abstractNumId w:val="2"/>
  </w:num>
  <w:num w:numId="4" w16cid:durableId="1461151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2840"/>
    <w:rsid w:val="0000667E"/>
    <w:rsid w:val="00012F3E"/>
    <w:rsid w:val="00041100"/>
    <w:rsid w:val="00046DE0"/>
    <w:rsid w:val="000503D9"/>
    <w:rsid w:val="00064402"/>
    <w:rsid w:val="00093122"/>
    <w:rsid w:val="000B2AA7"/>
    <w:rsid w:val="001106ED"/>
    <w:rsid w:val="00124446"/>
    <w:rsid w:val="00124DB9"/>
    <w:rsid w:val="00130530"/>
    <w:rsid w:val="001741F0"/>
    <w:rsid w:val="001C2159"/>
    <w:rsid w:val="00205ED0"/>
    <w:rsid w:val="00237458"/>
    <w:rsid w:val="00252B1E"/>
    <w:rsid w:val="002B04EA"/>
    <w:rsid w:val="002C5B7F"/>
    <w:rsid w:val="002E530C"/>
    <w:rsid w:val="00380D2B"/>
    <w:rsid w:val="00407C9D"/>
    <w:rsid w:val="00442F57"/>
    <w:rsid w:val="004628C3"/>
    <w:rsid w:val="004650CB"/>
    <w:rsid w:val="00470569"/>
    <w:rsid w:val="004852E4"/>
    <w:rsid w:val="00487178"/>
    <w:rsid w:val="004F0AD5"/>
    <w:rsid w:val="005019A1"/>
    <w:rsid w:val="00516A79"/>
    <w:rsid w:val="005367D0"/>
    <w:rsid w:val="00536A2E"/>
    <w:rsid w:val="00572E1B"/>
    <w:rsid w:val="00597E46"/>
    <w:rsid w:val="005D49D3"/>
    <w:rsid w:val="005F6A38"/>
    <w:rsid w:val="005F7796"/>
    <w:rsid w:val="0061190E"/>
    <w:rsid w:val="00615B02"/>
    <w:rsid w:val="00624D47"/>
    <w:rsid w:val="00677C42"/>
    <w:rsid w:val="006E3E34"/>
    <w:rsid w:val="006E69DE"/>
    <w:rsid w:val="00743CAA"/>
    <w:rsid w:val="007B36BA"/>
    <w:rsid w:val="007B45E2"/>
    <w:rsid w:val="007C1C71"/>
    <w:rsid w:val="00817360"/>
    <w:rsid w:val="008209C0"/>
    <w:rsid w:val="00822057"/>
    <w:rsid w:val="00831E06"/>
    <w:rsid w:val="00837B80"/>
    <w:rsid w:val="00843516"/>
    <w:rsid w:val="00865E76"/>
    <w:rsid w:val="00871381"/>
    <w:rsid w:val="009064A2"/>
    <w:rsid w:val="00910989"/>
    <w:rsid w:val="00911A84"/>
    <w:rsid w:val="009331ED"/>
    <w:rsid w:val="0093691C"/>
    <w:rsid w:val="00942196"/>
    <w:rsid w:val="009877AE"/>
    <w:rsid w:val="009B195D"/>
    <w:rsid w:val="009F3728"/>
    <w:rsid w:val="00A057FA"/>
    <w:rsid w:val="00A273AC"/>
    <w:rsid w:val="00A4343B"/>
    <w:rsid w:val="00A63C05"/>
    <w:rsid w:val="00A65E2F"/>
    <w:rsid w:val="00A77592"/>
    <w:rsid w:val="00A83E34"/>
    <w:rsid w:val="00A87496"/>
    <w:rsid w:val="00AB473F"/>
    <w:rsid w:val="00AC4A13"/>
    <w:rsid w:val="00B23844"/>
    <w:rsid w:val="00B67817"/>
    <w:rsid w:val="00B75510"/>
    <w:rsid w:val="00B90413"/>
    <w:rsid w:val="00B955B7"/>
    <w:rsid w:val="00BB73F6"/>
    <w:rsid w:val="00BC1E42"/>
    <w:rsid w:val="00BC659C"/>
    <w:rsid w:val="00BD286F"/>
    <w:rsid w:val="00BF5E85"/>
    <w:rsid w:val="00C70BEA"/>
    <w:rsid w:val="00CA0844"/>
    <w:rsid w:val="00CF6CEF"/>
    <w:rsid w:val="00D07692"/>
    <w:rsid w:val="00D161FF"/>
    <w:rsid w:val="00D176C9"/>
    <w:rsid w:val="00D672A0"/>
    <w:rsid w:val="00D7172D"/>
    <w:rsid w:val="00D763FB"/>
    <w:rsid w:val="00D93620"/>
    <w:rsid w:val="00DA6236"/>
    <w:rsid w:val="00DE7C2D"/>
    <w:rsid w:val="00E023A4"/>
    <w:rsid w:val="00E07F50"/>
    <w:rsid w:val="00E12A81"/>
    <w:rsid w:val="00E56FE0"/>
    <w:rsid w:val="00E677D5"/>
    <w:rsid w:val="00E80EC1"/>
    <w:rsid w:val="00EA70CE"/>
    <w:rsid w:val="00EB78AE"/>
    <w:rsid w:val="00EC266C"/>
    <w:rsid w:val="00ED1D1B"/>
    <w:rsid w:val="00ED72C2"/>
    <w:rsid w:val="00F475C9"/>
    <w:rsid w:val="00F6111B"/>
    <w:rsid w:val="00FE20A8"/>
    <w:rsid w:val="031A054E"/>
    <w:rsid w:val="043C1B4A"/>
    <w:rsid w:val="09537656"/>
    <w:rsid w:val="0A65CE50"/>
    <w:rsid w:val="0AF6D722"/>
    <w:rsid w:val="106F66A1"/>
    <w:rsid w:val="16D4DAF0"/>
    <w:rsid w:val="196397E3"/>
    <w:rsid w:val="1C0960BB"/>
    <w:rsid w:val="22E5DED8"/>
    <w:rsid w:val="258E96E2"/>
    <w:rsid w:val="27595292"/>
    <w:rsid w:val="275F7774"/>
    <w:rsid w:val="3B1E2851"/>
    <w:rsid w:val="435503F2"/>
    <w:rsid w:val="4B4F9051"/>
    <w:rsid w:val="4BC131E6"/>
    <w:rsid w:val="50838771"/>
    <w:rsid w:val="5C85E024"/>
    <w:rsid w:val="5C9AC9D4"/>
    <w:rsid w:val="5ECDFA4A"/>
    <w:rsid w:val="61EFD89C"/>
    <w:rsid w:val="64B34462"/>
    <w:rsid w:val="6F639B5F"/>
    <w:rsid w:val="7062AC0F"/>
    <w:rsid w:val="71D63458"/>
    <w:rsid w:val="7CEC7D37"/>
    <w:rsid w:val="7E8AB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28194"/>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8209C0"/>
    <w:rPr>
      <w:sz w:val="16"/>
      <w:szCs w:val="16"/>
    </w:rPr>
  </w:style>
  <w:style w:type="paragraph" w:styleId="CommentText">
    <w:name w:val="annotation text"/>
    <w:basedOn w:val="Normal"/>
    <w:link w:val="CommentTextChar"/>
    <w:uiPriority w:val="99"/>
    <w:unhideWhenUsed/>
    <w:rsid w:val="008209C0"/>
    <w:rPr>
      <w:sz w:val="20"/>
      <w:szCs w:val="20"/>
    </w:rPr>
  </w:style>
  <w:style w:type="character" w:customStyle="1" w:styleId="CommentTextChar">
    <w:name w:val="Comment Text Char"/>
    <w:basedOn w:val="DefaultParagraphFont"/>
    <w:link w:val="CommentText"/>
    <w:uiPriority w:val="99"/>
    <w:rsid w:val="008209C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209C0"/>
    <w:rPr>
      <w:b/>
      <w:bCs/>
    </w:rPr>
  </w:style>
  <w:style w:type="character" w:customStyle="1" w:styleId="CommentSubjectChar">
    <w:name w:val="Comment Subject Char"/>
    <w:basedOn w:val="CommentTextChar"/>
    <w:link w:val="CommentSubject"/>
    <w:uiPriority w:val="99"/>
    <w:semiHidden/>
    <w:rsid w:val="008209C0"/>
    <w:rPr>
      <w:rFonts w:ascii="Arial" w:eastAsia="Arial" w:hAnsi="Arial" w:cs="Arial"/>
      <w:b/>
      <w:bCs/>
      <w:sz w:val="20"/>
      <w:szCs w:val="20"/>
      <w:lang w:bidi="en-US"/>
    </w:rPr>
  </w:style>
  <w:style w:type="paragraph" w:styleId="Revision">
    <w:name w:val="Revision"/>
    <w:hidden/>
    <w:uiPriority w:val="99"/>
    <w:semiHidden/>
    <w:rsid w:val="00E07F50"/>
    <w:pPr>
      <w:spacing w:after="0" w:line="240" w:lineRule="auto"/>
    </w:pPr>
    <w:rPr>
      <w:rFonts w:ascii="Arial" w:eastAsia="Arial" w:hAnsi="Arial" w:cs="Arial"/>
      <w:lang w:bidi="en-US"/>
    </w:rPr>
  </w:style>
  <w:style w:type="character" w:styleId="Hyperlink">
    <w:name w:val="Hyperlink"/>
    <w:basedOn w:val="DefaultParagraphFont"/>
    <w:uiPriority w:val="99"/>
    <w:unhideWhenUsed/>
    <w:rsid w:val="00470569"/>
    <w:rPr>
      <w:color w:val="0563C1" w:themeColor="hyperlink"/>
      <w:u w:val="single"/>
    </w:rPr>
  </w:style>
  <w:style w:type="character" w:styleId="UnresolvedMention">
    <w:name w:val="Unresolved Mention"/>
    <w:basedOn w:val="DefaultParagraphFont"/>
    <w:uiPriority w:val="99"/>
    <w:semiHidden/>
    <w:unhideWhenUsed/>
    <w:rsid w:val="0047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mes.whitehorne@censu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Julie Dixon</SubmitterName>
    <Parent_ICR xmlns="f762c95d-3cca-4969-a35b-3d8ab5bf0d48">1750</Parent_ICR>
    <ICR_ID xmlns="f762c95d-3cca-4969-a35b-3d8ab5bf0d48">1750</ICR_ID>
    <DocumentType xmlns="f762c95d-3cca-4969-a35b-3d8ab5bf0d48">Supporting Statement B</DocumentType>
  </documentManagement>
</p:properties>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A376FEF8-940A-4C51-9059-C5A83D33D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CDF7C-A524-4C82-A864-B81CABA0B5DB}">
  <ds:schemaRefs>
    <ds:schemaRef ds:uri="http://schemas.microsoft.com/office/2006/metadata/properties"/>
    <ds:schemaRef ds:uri="http://www.w3.org/XML/1998/namespace"/>
    <ds:schemaRef ds:uri="http://purl.org/dc/elements/1.1/"/>
    <ds:schemaRef ds:uri="f762c95d-3cca-4969-a35b-3d8ab5bf0d4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7e9e401-0492-4107-8ab8-e7caf78996f7"/>
    <ds:schemaRef ds:uri="http://purl.org/dc/dcmityp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RDP_SSB_091024</vt:lpstr>
    </vt:vector>
  </TitlesOfParts>
  <Company>Bureau of the Census</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Redistricting Data Program_Supporting Statement B_091024</dc:title>
  <dc:creator>Census Bureau</dc:creator>
  <cp:lastModifiedBy>Michael S Snow (CENSUS/DCMD FED)</cp:lastModifiedBy>
  <cp:revision>6</cp:revision>
  <dcterms:created xsi:type="dcterms:W3CDTF">2024-08-16T19:15:00Z</dcterms:created>
  <dcterms:modified xsi:type="dcterms:W3CDTF">2024-09-20T15:28:00Z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dd8cfec5-808f-40cf-ad2b-22713a324760</vt:lpwstr>
  </property>
</Properties>
</file>