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D05CC" w:rsidP="00ED05CC" w14:paraId="2345C7B7" w14:textId="77777777">
      <w:pPr>
        <w:rPr>
          <w:b/>
          <w:u w:val="single"/>
        </w:rPr>
      </w:pPr>
      <w:r>
        <w:rPr>
          <w:b/>
          <w:u w:val="single"/>
        </w:rPr>
        <w:t>2) Monthly meeting Agenda</w:t>
      </w:r>
    </w:p>
    <w:p w:rsidR="00ED05CC" w:rsidP="00ED05CC" w14:paraId="470B8F99" w14:textId="77777777">
      <w:pPr>
        <w:rPr>
          <w:b/>
        </w:rPr>
      </w:pPr>
    </w:p>
    <w:p w:rsidR="00ED05CC" w:rsidP="00ED05CC" w14:paraId="2190AB70" w14:textId="7777777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Tribal Response Grant Program</w:t>
      </w:r>
    </w:p>
    <w:p w:rsidR="00ED05CC" w:rsidP="00ED05CC" w14:paraId="460DACC5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ED05CC" w:rsidP="00ED05CC" w14:paraId="15A9ED8A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Ind w:w="0" w:type="dxa"/>
        <w:tblLook w:val="04A0"/>
      </w:tblPr>
      <w:tblGrid>
        <w:gridCol w:w="3055"/>
        <w:gridCol w:w="6210"/>
      </w:tblGrid>
      <w:tr w14:paraId="3855B312" w14:textId="77777777" w:rsidTr="00A71514">
        <w:tblPrEx>
          <w:tblW w:w="9265" w:type="dxa"/>
          <w:tblInd w:w="0" w:type="dxa"/>
          <w:tblLook w:val="04A0"/>
        </w:tblPrEx>
        <w:tc>
          <w:tcPr>
            <w:tcW w:w="9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1A4E"/>
            <w:hideMark/>
          </w:tcPr>
          <w:p w:rsidR="00ED05CC" w:rsidP="00A71514" w14:paraId="330A9728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2217B3A6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4AC395B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RPr="00C55913" w:rsidP="00A71514" w14:paraId="4C52DDE7" w14:textId="04E92172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award number here</w:t>
            </w:r>
          </w:p>
        </w:tc>
      </w:tr>
      <w:tr w14:paraId="45F6BBE8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02539AC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Title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RPr="00C55913" w:rsidP="00A160B3" w14:paraId="5C65BC54" w14:textId="1BE160D6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project title here</w:t>
            </w:r>
          </w:p>
        </w:tc>
      </w:tr>
      <w:tr w14:paraId="24CE1C99" w14:textId="77777777" w:rsidTr="00C55913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P="00A71514" w14:paraId="25939883" w14:textId="02E32BA1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Tribe/ Organization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RPr="00C55913" w:rsidP="00A71514" w14:paraId="2A4E9C47" w14:textId="40045FFC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 xml:space="preserve">Add </w:t>
            </w:r>
            <w:r w:rsidR="00CA5ADB">
              <w:rPr>
                <w:rFonts w:ascii="Acumin Pro" w:hAnsi="Acumin Pro"/>
                <w:color w:val="538135" w:themeColor="accent6" w:themeShade="BF"/>
              </w:rPr>
              <w:t xml:space="preserve">Tribe/Organization </w:t>
            </w:r>
            <w:r w:rsidRPr="00C55913" w:rsidR="00E92237">
              <w:rPr>
                <w:rFonts w:ascii="Acumin Pro" w:hAnsi="Acumin Pro"/>
                <w:color w:val="538135" w:themeColor="accent6" w:themeShade="BF"/>
              </w:rPr>
              <w:t>name</w:t>
            </w:r>
          </w:p>
        </w:tc>
      </w:tr>
      <w:tr w14:paraId="4962187C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122BD407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RPr="00C55913" w:rsidP="00A71514" w14:paraId="3671DE18" w14:textId="0CE1D040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 xml:space="preserve">Add name </w:t>
            </w:r>
          </w:p>
        </w:tc>
      </w:tr>
      <w:tr w14:paraId="56D81E30" w14:textId="77777777" w:rsidTr="00C55913">
        <w:tblPrEx>
          <w:tblW w:w="9265" w:type="dxa"/>
          <w:tblInd w:w="0" w:type="dxa"/>
          <w:tblLook w:val="04A0"/>
        </w:tblPrEx>
        <w:trPr>
          <w:trHeight w:val="332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535217C0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GPO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5CC" w:rsidRPr="00C55913" w:rsidP="00A71514" w14:paraId="0F65FE44" w14:textId="52097FF9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name</w:t>
            </w:r>
          </w:p>
        </w:tc>
      </w:tr>
      <w:tr w14:paraId="4591DE0E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P="00A71514" w14:paraId="3C0B0D1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5CC" w:rsidRPr="00C55913" w:rsidP="00A71514" w14:paraId="0F01727D" w14:textId="6FE2752C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  <w:tr w14:paraId="6B94EB2D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B3" w:rsidRPr="00CA5ADB" w:rsidP="00A160B3" w14:paraId="112C3F14" w14:textId="5E2279C1">
            <w:pPr>
              <w:rPr>
                <w:rFonts w:ascii="Acumin Pro" w:hAnsi="Acumin Pro"/>
                <w:b/>
                <w:bCs/>
              </w:rPr>
            </w:pPr>
            <w:r w:rsidRPr="00CA5ADB">
              <w:rPr>
                <w:rFonts w:ascii="Acumin Pro" w:hAnsi="Acumin Pro"/>
                <w:b/>
                <w:bCs/>
              </w:rPr>
              <w:t>Budget Year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B3" w:rsidRPr="00C55913" w:rsidP="00A160B3" w14:paraId="697C960A" w14:textId="549017E2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MM-DD-YY to MM-DD-YY</w:t>
            </w:r>
          </w:p>
        </w:tc>
      </w:tr>
      <w:tr w14:paraId="36486693" w14:textId="77777777" w:rsidTr="00A71514">
        <w:tblPrEx>
          <w:tblW w:w="9265" w:type="dxa"/>
          <w:tblInd w:w="0" w:type="dxa"/>
          <w:tblLook w:val="04A0"/>
        </w:tblPrEx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B3" w:rsidRPr="00CA5ADB" w:rsidP="00A160B3" w14:paraId="67BD554C" w14:textId="0E5A3232">
            <w:pPr>
              <w:rPr>
                <w:rFonts w:ascii="Acumin Pro" w:hAnsi="Acumin Pro"/>
                <w:b/>
                <w:bCs/>
              </w:rPr>
            </w:pPr>
            <w:r w:rsidRPr="00CA5ADB">
              <w:rPr>
                <w:rFonts w:ascii="Acumin Pro" w:hAnsi="Acumin Pro"/>
                <w:b/>
                <w:bCs/>
              </w:rPr>
              <w:t>Award Amount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0B3" w:rsidRPr="00C55913" w:rsidP="00A160B3" w14:paraId="657E3872" w14:textId="2F74450B">
            <w:pPr>
              <w:rPr>
                <w:rFonts w:ascii="Acumin Pro" w:hAnsi="Acumin Pro"/>
                <w:color w:val="538135" w:themeColor="accent6" w:themeShade="BF"/>
              </w:rPr>
            </w:pPr>
            <w:r w:rsidRPr="00C55913">
              <w:rPr>
                <w:rFonts w:ascii="Acumin Pro" w:hAnsi="Acumin Pro"/>
                <w:color w:val="538135" w:themeColor="accent6" w:themeShade="BF"/>
              </w:rPr>
              <w:t>Add current budget award amount here</w:t>
            </w:r>
          </w:p>
        </w:tc>
      </w:tr>
    </w:tbl>
    <w:p w:rsidR="00ED05CC" w:rsidP="00ED05CC" w14:paraId="0800A538" w14:textId="77777777">
      <w:pPr>
        <w:rPr>
          <w:rFonts w:ascii="Acumin Pro" w:hAnsi="Acumin Pro"/>
        </w:rPr>
      </w:pPr>
    </w:p>
    <w:p w:rsidR="00ED05CC" w:rsidP="00ED05CC" w14:paraId="1BCEF890" w14:textId="5EDCD021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Major updates on your milestone plan for the grant</w:t>
      </w:r>
      <w:r w:rsidR="00310C26">
        <w:rPr>
          <w:rFonts w:ascii="Acumin Pro" w:hAnsi="Acumin Pro"/>
          <w:b/>
          <w:bCs/>
        </w:rPr>
        <w:t>.</w:t>
      </w:r>
      <w:r>
        <w:rPr>
          <w:rFonts w:ascii="Acumin Pro" w:hAnsi="Acumin Pro"/>
          <w:b/>
          <w:bCs/>
        </w:rPr>
        <w:t xml:space="preserve"> </w:t>
      </w:r>
      <w:r>
        <w:rPr>
          <w:rFonts w:ascii="Acumin Pro" w:hAnsi="Acumin Pro"/>
          <w:i/>
          <w:iCs/>
        </w:rPr>
        <w:t>Please also provide detailed updates in the chart below.</w:t>
      </w:r>
    </w:p>
    <w:p w:rsidR="00ED05CC" w:rsidP="00ED05CC" w14:paraId="6E226E06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9E3C17C" w14:textId="21F1A86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  <w:b/>
          <w:bCs/>
        </w:rPr>
        <w:t>Information or feedback that may improve the quality of the 988 Lifeline response for your community</w:t>
      </w:r>
      <w:r w:rsidR="00310C26">
        <w:rPr>
          <w:rFonts w:ascii="Acumin Pro" w:hAnsi="Acumin Pro"/>
          <w:b/>
          <w:bCs/>
        </w:rPr>
        <w:t>.</w:t>
      </w:r>
      <w:r>
        <w:rPr>
          <w:rFonts w:ascii="Acumin Pro" w:hAnsi="Acumin Pro"/>
          <w:b/>
          <w:bCs/>
        </w:rPr>
        <w:t xml:space="preserve"> </w:t>
      </w:r>
      <w:r>
        <w:rPr>
          <w:rFonts w:ascii="Acumin Pro" w:hAnsi="Acumin Pro"/>
          <w:i/>
          <w:iCs/>
        </w:rPr>
        <w:t xml:space="preserve">This may include sharing relevant protocols, policies, training materials, challenges </w:t>
      </w:r>
      <w:r>
        <w:rPr>
          <w:rFonts w:ascii="Acumin Pro" w:hAnsi="Acumin Pro"/>
          <w:i/>
          <w:iCs/>
        </w:rPr>
        <w:t>you’re</w:t>
      </w:r>
      <w:r>
        <w:rPr>
          <w:rFonts w:ascii="Acumin Pro" w:hAnsi="Acumin Pro"/>
          <w:i/>
          <w:iCs/>
        </w:rPr>
        <w:t xml:space="preserve"> having, or wins you’d like to share.</w:t>
      </w:r>
    </w:p>
    <w:p w:rsidR="00ED05CC" w:rsidP="00ED05CC" w14:paraId="71827BB3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5D07112" w14:textId="7777777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Any changes in scope, implementation, or personnel?</w:t>
      </w:r>
    </w:p>
    <w:p w:rsidR="00ED05CC" w:rsidP="00ED05CC" w14:paraId="188EA0E0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32BE62FB" w14:textId="4ED63A07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Additional updates for the month (challenges, successes, support needs)</w:t>
      </w:r>
      <w:r w:rsidR="00310C26">
        <w:rPr>
          <w:rFonts w:ascii="Acumin Pro" w:hAnsi="Acumin Pro"/>
          <w:b/>
          <w:bCs/>
        </w:rPr>
        <w:t>.</w:t>
      </w:r>
    </w:p>
    <w:p w:rsidR="00ED05CC" w:rsidP="00ED05CC" w14:paraId="4CE7F41A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95395C" w:rsidRPr="00CA5ADB" w:rsidP="00ED05CC" w14:paraId="07285532" w14:textId="5F213D3A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 w:rsidRPr="00CA5ADB">
        <w:rPr>
          <w:rFonts w:ascii="Acumin Pro" w:hAnsi="Acumin Pro"/>
          <w:b/>
          <w:bCs/>
        </w:rPr>
        <w:t>Fiscal/Budget Updates (Award Amount, YTD, Remaining)</w:t>
      </w:r>
    </w:p>
    <w:p w:rsidR="00ED05CC" w:rsidP="00ED05CC" w14:paraId="798C56C5" w14:textId="2CF326E8">
      <w:pPr>
        <w:pStyle w:val="ListParagraph"/>
        <w:numPr>
          <w:ilvl w:val="0"/>
          <w:numId w:val="3"/>
        </w:numPr>
        <w:spacing w:after="160" w:line="256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Questions for your GPO</w:t>
      </w:r>
      <w:r w:rsidR="00310C26">
        <w:rPr>
          <w:rFonts w:ascii="Acumin Pro" w:hAnsi="Acumin Pro"/>
          <w:b/>
          <w:bCs/>
        </w:rPr>
        <w:t>.</w:t>
      </w:r>
    </w:p>
    <w:p w:rsidR="00ED05CC" w:rsidP="00ED05CC" w14:paraId="17E9AECB" w14:textId="77777777">
      <w:pPr>
        <w:pStyle w:val="ListParagraph"/>
        <w:numPr>
          <w:ilvl w:val="1"/>
          <w:numId w:val="3"/>
        </w:numPr>
        <w:spacing w:after="160" w:line="256" w:lineRule="auto"/>
        <w:rPr>
          <w:rFonts w:ascii="Acumin Pro" w:hAnsi="Acumin Pro"/>
        </w:rPr>
      </w:pPr>
      <w:r>
        <w:rPr>
          <w:rFonts w:ascii="Acumin Pro" w:hAnsi="Acumin Pro"/>
        </w:rPr>
        <w:t>[update here]</w:t>
      </w:r>
    </w:p>
    <w:p w:rsidR="00ED05CC" w:rsidP="00ED05CC" w14:paraId="7AE35285" w14:textId="77777777">
      <w:pPr>
        <w:rPr>
          <w:rFonts w:ascii="Acumin Pro" w:hAnsi="Acumin Pro"/>
          <w:b/>
          <w:bCs/>
        </w:rPr>
      </w:pPr>
    </w:p>
    <w:p w:rsidR="00ED05CC" w:rsidP="00ED05CC" w14:paraId="7DE1C208" w14:textId="77777777">
      <w:pPr>
        <w:rPr>
          <w:rFonts w:ascii="Acumin Pro" w:hAnsi="Acumin Pro"/>
        </w:rPr>
      </w:pPr>
    </w:p>
    <w:p w:rsidR="00ED05CC" w:rsidP="00ED05CC" w14:paraId="58DDA7B6" w14:textId="77777777">
      <w:pPr>
        <w:rPr>
          <w:rFonts w:ascii="Acumin Pro" w:hAnsi="Acumin Pro"/>
        </w:rPr>
      </w:pPr>
    </w:p>
    <w:p w:rsidR="00ED05CC" w:rsidP="00ED05CC" w14:paraId="4A77E63B" w14:textId="77777777">
      <w:pPr>
        <w:rPr>
          <w:rFonts w:ascii="Acumin Pro" w:hAnsi="Acumin P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770"/>
        <w:gridCol w:w="1333"/>
        <w:gridCol w:w="2538"/>
      </w:tblGrid>
      <w:tr w14:paraId="40A35870" w14:textId="77777777" w:rsidTr="00A7151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74C83B99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Grant goal updates</w:t>
            </w:r>
          </w:p>
        </w:tc>
      </w:tr>
      <w:tr w14:paraId="65D025E1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584A444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C9EADE7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4E8251A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7883729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7FE99DC3" w14:textId="77777777" w:rsidTr="00A71514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7D4A21E5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2003436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83CBD6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D39DD4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90955A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405646E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8EB4943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566696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4E67AF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BFB06F3" w14:textId="77777777" w:rsidTr="00A71514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56282A1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5DE4355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6DFE55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66CEE3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1A08D3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28466BC0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0A06590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46523B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71844F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014F8E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06D16BB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2B1EC00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5BA616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A378C7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9F7B8D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F9E059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1C4A6BB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E134C4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562493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44B2854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F53AF7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87EF02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8D0AB9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8529C8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5B9CA9C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256F71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D51AEEF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1B0B34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2D9B9C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2ABB9F3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39E940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5A24DE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E92691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1D63B3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F9ED59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1098601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7566AF53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F60F09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4FBEC2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39AAD27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B755B7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04210D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18CB53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E10BFC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6F6715E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FF1AC4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456AE40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0BBB2C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BC6068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BC8C2EE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1767FFB0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Grant goal updates</w:t>
            </w:r>
          </w:p>
        </w:tc>
      </w:tr>
      <w:tr w14:paraId="4CE45283" w14:textId="77777777" w:rsidTr="00A71514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2FEADC95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601D1BD7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57C1ED8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ED05CC" w:rsidP="00A71514" w14:paraId="45C25FDC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4CD2343B" w14:textId="77777777" w:rsidTr="00A71514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E3E5264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7EBA84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6A2D56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FE199B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E982660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372A8AD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761DE213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376F00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4E349E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F8AEEE2" w14:textId="77777777" w:rsidTr="00A71514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7E04EE7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1E3D30E9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C8A20D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A1B2C9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F6DC5B9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5FFB0CE5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D2AA141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779225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D263FE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1109CA4" w14:textId="77777777" w:rsidTr="00A71514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614737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42A107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CC721B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E662E7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05E9FF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05CC" w:rsidP="00A71514" w14:paraId="4555EF2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CC4B87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71E6368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7C7A05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2DAC9C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92AA9D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4C21C95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5CF4F8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D2BC2B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33327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E7C314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3D7A99E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36E0B9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FBFFBF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FD5D73B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2E22D37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9187CB1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B7445B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6A2D51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372B077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39AEC04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00137FC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71A6F5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1C2DC8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7B3AF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1E88932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50E3ECF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306F3E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4CC902B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99E511" w14:textId="77777777" w:rsidTr="00A71514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50911C6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D05CC" w:rsidP="00A71514" w14:paraId="69FC322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0B1CD09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05CC" w:rsidP="00A71514" w14:paraId="6B7C1E0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ED05CC" w:rsidP="00ED05CC" w14:paraId="11F578E6" w14:textId="77777777">
      <w:pPr>
        <w:rPr>
          <w:rFonts w:ascii="Acumin Pro" w:hAnsi="Acumin Pro"/>
        </w:rPr>
      </w:pPr>
    </w:p>
    <w:p w:rsidR="00ED05CC" w:rsidP="00ED05CC" w14:paraId="112BBA1E" w14:textId="77777777">
      <w:pPr>
        <w:jc w:val="center"/>
        <w:rPr>
          <w:rFonts w:ascii="Acumin Pro" w:hAnsi="Acumin Pro"/>
          <w:i/>
          <w:iCs/>
        </w:rPr>
      </w:pPr>
      <w:r>
        <w:rPr>
          <w:rFonts w:ascii="Acumin Pro" w:hAnsi="Acumin Pro"/>
          <w:i/>
          <w:iCs/>
        </w:rPr>
        <w:t>Please propose additions or modifications to this agenda as needed.</w:t>
      </w:r>
    </w:p>
    <w:p w:rsidR="00ED05CC" w:rsidP="00ED05CC" w14:paraId="558FCAF8" w14:textId="77777777">
      <w:pPr>
        <w:jc w:val="center"/>
        <w:rPr>
          <w:rFonts w:ascii="Acumin Pro" w:hAnsi="Acumin Pro"/>
          <w:i/>
          <w:iCs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1E686D"/>
    <w:multiLevelType w:val="hybridMultilevel"/>
    <w:tmpl w:val="46D232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74ABD"/>
    <w:multiLevelType w:val="hybridMultilevel"/>
    <w:tmpl w:val="F762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7EF130A"/>
    <w:multiLevelType w:val="hybridMultilevel"/>
    <w:tmpl w:val="6DACBD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002311">
    <w:abstractNumId w:val="2"/>
  </w:num>
  <w:num w:numId="2" w16cid:durableId="10280211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110157">
    <w:abstractNumId w:val="0"/>
  </w:num>
  <w:num w:numId="4" w16cid:durableId="698109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CEE"/>
    <w:rsid w:val="001E1CEE"/>
    <w:rsid w:val="00310C26"/>
    <w:rsid w:val="004F623F"/>
    <w:rsid w:val="0095395C"/>
    <w:rsid w:val="00A160B3"/>
    <w:rsid w:val="00A71514"/>
    <w:rsid w:val="00AF258F"/>
    <w:rsid w:val="00B311A6"/>
    <w:rsid w:val="00C55913"/>
    <w:rsid w:val="00CA5ADB"/>
    <w:rsid w:val="00CF6175"/>
    <w:rsid w:val="00E92237"/>
    <w:rsid w:val="00ED05C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BD2CC5"/>
  <w15:chartTrackingRefBased/>
  <w15:docId w15:val="{86B2205C-568D-4891-A1E8-9266F6A0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1C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CEE"/>
    <w:pPr>
      <w:ind w:left="720"/>
      <w:contextualSpacing/>
    </w:pPr>
  </w:style>
  <w:style w:type="paragraph" w:customStyle="1" w:styleId="Default">
    <w:name w:val="Default"/>
    <w:rsid w:val="001E1C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E1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60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60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60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0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0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16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King, Aisha (SAMHSA/OAS)</cp:lastModifiedBy>
  <cp:revision>3</cp:revision>
  <dcterms:created xsi:type="dcterms:W3CDTF">2023-10-17T18:15:00Z</dcterms:created>
  <dcterms:modified xsi:type="dcterms:W3CDTF">2023-10-18T14:23:00Z</dcterms:modified>
</cp:coreProperties>
</file>