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P="00B422A0" w14:paraId="734235CB" w14:textId="1A5D96E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9D5F64">
        <w:rPr>
          <w:b/>
          <w:sz w:val="28"/>
          <w:szCs w:val="28"/>
        </w:rPr>
        <w:t>2</w:t>
      </w:r>
      <w:r w:rsidR="002B2A9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</w:t>
      </w:r>
      <w:r w:rsidRPr="002B2A95" w:rsidR="002B2A95">
        <w:rPr>
          <w:b/>
          <w:sz w:val="28"/>
          <w:szCs w:val="28"/>
        </w:rPr>
        <w:t>Center for Substance Abuse Treatment (CSAT) Government Performance and Results (GPRA) Client/Participant Outcome Measurement Tool</w:t>
      </w:r>
    </w:p>
    <w:p w:rsidR="009D5F64" w:rsidRPr="007C0F20" w:rsidP="00B422A0" w14:paraId="4B3F5AD4" w14:textId="77777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483E" w14:paraId="11C63EEB" w14:textId="541D8476">
      <w:pPr>
        <w:jc w:val="center"/>
        <w:rPr>
          <w:b/>
        </w:rPr>
      </w:pPr>
      <w:r>
        <w:rPr>
          <w:b/>
        </w:rPr>
        <w:t xml:space="preserve">Ref ID: </w:t>
      </w:r>
      <w:r w:rsidRPr="00EE2795" w:rsidR="00EE2795">
        <w:rPr>
          <w:b/>
        </w:rPr>
        <w:t>202509-0930-007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425B1B1E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9D5F64">
        <w:t>2</w:t>
      </w:r>
      <w:r w:rsidR="002B2A95">
        <w:t>08</w:t>
      </w:r>
      <w:r w:rsidRPr="00B422A0" w:rsidR="00431FDD">
        <w:t>)</w:t>
      </w:r>
      <w:r w:rsidR="00431FDD">
        <w:t xml:space="preserve"> </w:t>
      </w:r>
      <w:r w:rsidRPr="00F02066" w:rsidR="002B2A95">
        <w:rPr>
          <w:szCs w:val="24"/>
        </w:rPr>
        <w:t>C</w:t>
      </w:r>
      <w:r w:rsidR="002B2A95">
        <w:rPr>
          <w:szCs w:val="24"/>
        </w:rPr>
        <w:t xml:space="preserve">SAT’s </w:t>
      </w:r>
      <w:r w:rsidRPr="00F02066" w:rsidR="002B2A95">
        <w:rPr>
          <w:szCs w:val="24"/>
        </w:rPr>
        <w:t>GPRA Client/Participant Outcome Measurement Tool</w:t>
      </w:r>
      <w:r w:rsidR="009D5F64">
        <w:rPr>
          <w:bCs/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B2A95" w14:paraId="073408EC" w14:textId="1CABEEB5">
      <w:pPr>
        <w:widowControl w:val="0"/>
        <w:autoSpaceDE w:val="0"/>
        <w:autoSpaceDN w:val="0"/>
        <w:jc w:val="both"/>
        <w:rPr>
          <w:szCs w:val="24"/>
        </w:rPr>
      </w:pPr>
      <w:r>
        <w:t xml:space="preserve">SAMHSA is requesting </w:t>
      </w:r>
      <w:r w:rsidR="009D5F64">
        <w:t xml:space="preserve">the following changes from </w:t>
      </w:r>
      <w:r w:rsidR="002B2A95">
        <w:t xml:space="preserve">the </w:t>
      </w:r>
      <w:r w:rsidRPr="00F02066" w:rsidR="002B2A95">
        <w:rPr>
          <w:szCs w:val="24"/>
        </w:rPr>
        <w:t>C</w:t>
      </w:r>
      <w:r w:rsidR="002B2A95">
        <w:rPr>
          <w:szCs w:val="24"/>
        </w:rPr>
        <w:t xml:space="preserve">SAT’s </w:t>
      </w:r>
      <w:r w:rsidRPr="00F02066" w:rsidR="002B2A95">
        <w:rPr>
          <w:szCs w:val="24"/>
        </w:rPr>
        <w:t>GPRA Client/Participant Outcome Measurement Tool</w:t>
      </w:r>
      <w:r w:rsidR="002B2A95">
        <w:rPr>
          <w:bCs/>
          <w:szCs w:val="24"/>
        </w:rPr>
        <w:t>.</w:t>
      </w:r>
      <w:r w:rsidR="002B2A95">
        <w:rPr>
          <w:szCs w:val="24"/>
        </w:rPr>
        <w:t xml:space="preserve"> </w:t>
      </w:r>
      <w:r w:rsidR="007D623A">
        <w:t>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9A0DFD" w:rsidRPr="001D5A99" w:rsidP="009A0DFD" w14:paraId="78D408AD" w14:textId="77777777">
      <w:pPr>
        <w:numPr>
          <w:ilvl w:val="0"/>
          <w:numId w:val="12"/>
        </w:numPr>
        <w:rPr>
          <w:szCs w:val="24"/>
        </w:rPr>
      </w:pPr>
      <w:r w:rsidRPr="001D5A99">
        <w:rPr>
          <w:szCs w:val="24"/>
        </w:rPr>
        <w:t>Replaced the question “what do you consider yourself to be” with “what is your sex” and maintained only the “female” and “male” response options.</w:t>
      </w:r>
    </w:p>
    <w:p w:rsidR="009A0DFD" w:rsidRPr="001D5A99" w:rsidP="009A0DFD" w14:paraId="795DCF0D" w14:textId="77777777">
      <w:pPr>
        <w:numPr>
          <w:ilvl w:val="0"/>
          <w:numId w:val="12"/>
        </w:numPr>
        <w:rPr>
          <w:szCs w:val="24"/>
        </w:rPr>
      </w:pPr>
      <w:r w:rsidRPr="001D5A99">
        <w:rPr>
          <w:szCs w:val="24"/>
        </w:rPr>
        <w:t>Removed follow-up question on “Do you think of yourself as…” and its response options related to “gender identity”.</w:t>
      </w:r>
    </w:p>
    <w:p w:rsidR="0090270B" w:rsidRPr="009A0DFD" w:rsidP="009A0DFD" w14:paraId="6398690A" w14:textId="1D1F7A3B">
      <w:pPr>
        <w:numPr>
          <w:ilvl w:val="0"/>
          <w:numId w:val="12"/>
        </w:numPr>
        <w:rPr>
          <w:szCs w:val="24"/>
        </w:rPr>
      </w:pPr>
      <w:r w:rsidRPr="001D5A99">
        <w:rPr>
          <w:szCs w:val="24"/>
        </w:rPr>
        <w:t xml:space="preserve">Removed one of the sub-categories “cultural interventions/activities’ under treatment services for the question on planned services provided under grant funding. 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481B"/>
    <w:multiLevelType w:val="hybridMultilevel"/>
    <w:tmpl w:val="D85E261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316E0"/>
    <w:multiLevelType w:val="hybridMultilevel"/>
    <w:tmpl w:val="7B2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1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3"/>
  </w:num>
  <w:num w:numId="11" w16cid:durableId="2102991249">
    <w:abstractNumId w:val="10"/>
  </w:num>
  <w:num w:numId="12" w16cid:durableId="394474737">
    <w:abstractNumId w:val="9"/>
  </w:num>
  <w:num w:numId="13" w16cid:durableId="708410418">
    <w:abstractNumId w:val="7"/>
  </w:num>
  <w:num w:numId="14" w16cid:durableId="623535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4490D"/>
    <w:rsid w:val="00050DF7"/>
    <w:rsid w:val="0005197E"/>
    <w:rsid w:val="00054B3E"/>
    <w:rsid w:val="00054CBA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3721"/>
    <w:rsid w:val="000F3F7B"/>
    <w:rsid w:val="000F5938"/>
    <w:rsid w:val="001050B7"/>
    <w:rsid w:val="0010661D"/>
    <w:rsid w:val="00107802"/>
    <w:rsid w:val="001105FE"/>
    <w:rsid w:val="00110778"/>
    <w:rsid w:val="00110901"/>
    <w:rsid w:val="0011174C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5289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5A99"/>
    <w:rsid w:val="001D6BB0"/>
    <w:rsid w:val="001E1CF9"/>
    <w:rsid w:val="001F1689"/>
    <w:rsid w:val="00210D22"/>
    <w:rsid w:val="002113EB"/>
    <w:rsid w:val="00211558"/>
    <w:rsid w:val="00215EBC"/>
    <w:rsid w:val="00217424"/>
    <w:rsid w:val="00225E37"/>
    <w:rsid w:val="00226621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2A95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52672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6640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2977"/>
    <w:rsid w:val="00454CAE"/>
    <w:rsid w:val="00456255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0BAB"/>
    <w:rsid w:val="006D2543"/>
    <w:rsid w:val="006E1578"/>
    <w:rsid w:val="006F2517"/>
    <w:rsid w:val="006F75E0"/>
    <w:rsid w:val="0070296C"/>
    <w:rsid w:val="00704CCB"/>
    <w:rsid w:val="00705451"/>
    <w:rsid w:val="00705AE7"/>
    <w:rsid w:val="0070634E"/>
    <w:rsid w:val="00714CFD"/>
    <w:rsid w:val="007159CC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660A5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154AC"/>
    <w:rsid w:val="00820C81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70B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0DFD"/>
    <w:rsid w:val="009A5BA5"/>
    <w:rsid w:val="009A6289"/>
    <w:rsid w:val="009B1569"/>
    <w:rsid w:val="009B2948"/>
    <w:rsid w:val="009B504F"/>
    <w:rsid w:val="009C028D"/>
    <w:rsid w:val="009C482E"/>
    <w:rsid w:val="009C6CBF"/>
    <w:rsid w:val="009D1715"/>
    <w:rsid w:val="009D5F64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055C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E7AD9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3F94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3751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2795"/>
    <w:rsid w:val="00EE5E00"/>
    <w:rsid w:val="00F008F6"/>
    <w:rsid w:val="00F0206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80E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90270B"/>
  </w:style>
  <w:style w:type="paragraph" w:customStyle="1" w:styleId="L1-FlLSp12">
    <w:name w:val="L1-FlL Sp&amp;1/2"/>
    <w:basedOn w:val="Normal"/>
    <w:rsid w:val="0090270B"/>
    <w:pPr>
      <w:tabs>
        <w:tab w:val="left" w:pos="1152"/>
      </w:tabs>
      <w:spacing w:after="240" w:line="360" w:lineRule="auto"/>
    </w:pPr>
    <w:rPr>
      <w:rFonts w:ascii="Garamond" w:hAnsi="Garamond"/>
    </w:rPr>
  </w:style>
  <w:style w:type="paragraph" w:styleId="Title">
    <w:name w:val="Title"/>
    <w:basedOn w:val="Normal"/>
    <w:next w:val="Normal"/>
    <w:link w:val="TitleChar"/>
    <w:uiPriority w:val="10"/>
    <w:qFormat/>
    <w:rsid w:val="00702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2025-07-08T14:50:00Z</dcterms:created>
  <dcterms:modified xsi:type="dcterms:W3CDTF">2025-09-15T16:09:00Z</dcterms:modified>
</cp:coreProperties>
</file>