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3AE8" w:rsidRPr="006F35C1" w:rsidP="00993AE8" w14:paraId="78875EDC" w14:textId="41D05C2A">
      <w:pPr>
        <w:rPr>
          <w:b/>
          <w:bCs/>
          <w:lang w:val="en-US"/>
        </w:rPr>
      </w:pPr>
      <w:r>
        <w:rPr>
          <w:b/>
          <w:lang w:val="en-US"/>
        </w:rPr>
        <w:t xml:space="preserve">Tài </w:t>
      </w:r>
      <w:r>
        <w:rPr>
          <w:b/>
          <w:lang w:val="en-US"/>
        </w:rPr>
        <w:t>liệu</w:t>
      </w:r>
      <w:r>
        <w:rPr>
          <w:b/>
          <w:lang w:val="en-US"/>
        </w:rPr>
        <w:t xml:space="preserve"> Liên </w:t>
      </w:r>
      <w:r>
        <w:rPr>
          <w:b/>
          <w:lang w:val="en-US"/>
        </w:rPr>
        <w:t>lạc</w:t>
      </w:r>
      <w:r>
        <w:rPr>
          <w:b/>
          <w:lang w:val="en-US"/>
        </w:rPr>
        <w:t xml:space="preserve"> </w:t>
      </w:r>
      <w:r>
        <w:rPr>
          <w:b/>
          <w:lang w:val="en-US"/>
        </w:rPr>
        <w:t>cho</w:t>
      </w:r>
      <w:r>
        <w:rPr>
          <w:b/>
          <w:lang w:val="en-US"/>
        </w:rPr>
        <w:t xml:space="preserve"> </w:t>
      </w:r>
      <w:r>
        <w:rPr>
          <w:b/>
          <w:lang w:val="en-US"/>
        </w:rPr>
        <w:t>Khảo</w:t>
      </w:r>
      <w:r>
        <w:rPr>
          <w:b/>
          <w:lang w:val="en-US"/>
        </w:rPr>
        <w:t xml:space="preserve"> </w:t>
      </w:r>
      <w:r>
        <w:rPr>
          <w:b/>
          <w:lang w:val="en-US"/>
        </w:rPr>
        <w:t>sát</w:t>
      </w:r>
      <w:r>
        <w:rPr>
          <w:b/>
          <w:lang w:val="en-US"/>
        </w:rPr>
        <w:t xml:space="preserve"> </w:t>
      </w:r>
      <w:r>
        <w:rPr>
          <w:b/>
          <w:lang w:val="en-US"/>
        </w:rPr>
        <w:t>Người</w:t>
      </w:r>
      <w:r>
        <w:rPr>
          <w:b/>
          <w:lang w:val="en-US"/>
        </w:rPr>
        <w:t xml:space="preserve"> </w:t>
      </w:r>
      <w:r>
        <w:rPr>
          <w:b/>
          <w:lang w:val="en-US"/>
        </w:rPr>
        <w:t>lao</w:t>
      </w:r>
      <w:r>
        <w:rPr>
          <w:b/>
          <w:lang w:val="en-US"/>
        </w:rPr>
        <w:t xml:space="preserve"> </w:t>
      </w:r>
      <w:r>
        <w:rPr>
          <w:b/>
          <w:lang w:val="en-US"/>
        </w:rPr>
        <w:t>động</w:t>
      </w:r>
      <w:r>
        <w:rPr>
          <w:b/>
          <w:lang w:val="en-US"/>
        </w:rPr>
        <w:t xml:space="preserve"> </w:t>
      </w:r>
      <w:r w:rsidRPr="0072370D" w:rsidR="006C7E8E">
        <w:rPr>
          <w:b/>
        </w:rPr>
        <w:t xml:space="preserve">– </w:t>
      </w:r>
      <w:r>
        <w:rPr>
          <w:b/>
          <w:lang w:val="en-US"/>
        </w:rPr>
        <w:t>để</w:t>
      </w:r>
      <w:r>
        <w:rPr>
          <w:b/>
          <w:lang w:val="en-US"/>
        </w:rPr>
        <w:t xml:space="preserve"> </w:t>
      </w:r>
      <w:r>
        <w:rPr>
          <w:b/>
          <w:lang w:val="en-US"/>
        </w:rPr>
        <w:t>dịch</w:t>
      </w:r>
      <w:r>
        <w:rPr>
          <w:b/>
          <w:lang w:val="en-US"/>
        </w:rPr>
        <w:t xml:space="preserve"> sang </w:t>
      </w:r>
      <w:r>
        <w:rPr>
          <w:b/>
          <w:lang w:val="en-US"/>
        </w:rPr>
        <w:t>tiếng</w:t>
      </w:r>
      <w:r>
        <w:rPr>
          <w:b/>
          <w:lang w:val="en-US"/>
        </w:rPr>
        <w:t xml:space="preserve"> Việt</w:t>
      </w:r>
    </w:p>
    <w:sdt>
      <w:sdtPr>
        <w:rPr>
          <w:rFonts w:asciiTheme="minorHAnsi" w:eastAsiaTheme="minorEastAsia" w:hAnsiTheme="minorHAnsi" w:cstheme="minorBidi"/>
          <w:color w:val="auto"/>
          <w:sz w:val="22"/>
          <w:szCs w:val="22"/>
        </w:rPr>
        <w:id w:val="-1022628104"/>
        <w:docPartObj>
          <w:docPartGallery w:val="Table of Contents"/>
          <w:docPartUnique/>
        </w:docPartObj>
      </w:sdtPr>
      <w:sdtEndPr>
        <w:rPr>
          <w:rFonts w:asciiTheme="majorHAnsi" w:hAnsiTheme="majorHAnsi" w:cstheme="majorBidi"/>
          <w:b/>
          <w:bCs/>
          <w:color w:val="2F5496" w:themeColor="accent1" w:themeShade="BF"/>
          <w:sz w:val="32"/>
          <w:szCs w:val="32"/>
        </w:rPr>
      </w:sdtEndPr>
      <w:sdtContent>
        <w:sdt>
          <w:sdtPr>
            <w:rPr>
              <w:rFonts w:asciiTheme="minorHAnsi" w:eastAsiaTheme="minorEastAsia" w:hAnsiTheme="minorHAnsi" w:cstheme="minorBidi"/>
              <w:color w:val="auto"/>
              <w:sz w:val="22"/>
              <w:szCs w:val="22"/>
            </w:rPr>
            <w:id w:val="-1304002642"/>
            <w:docPartObj>
              <w:docPartGallery w:val="Table of Contents"/>
              <w:docPartUnique/>
            </w:docPartObj>
          </w:sdtPr>
          <w:sdtEndPr>
            <w:rPr>
              <w:b/>
              <w:bCs/>
            </w:rPr>
          </w:sdtEndPr>
          <w:sdtContent>
            <w:p w:rsidR="004D3DA2" w:rsidRPr="00967824" w:rsidP="004D3DA2" w14:paraId="46E1A8EF" w14:textId="7B2D208F">
              <w:pPr>
                <w:pStyle w:val="TOCHeading"/>
                <w:rPr>
                  <w:lang w:val="en-US"/>
                </w:rPr>
              </w:pPr>
              <w:r w:rsidRPr="00F66B29">
                <w:rPr>
                  <w:highlight w:val="green"/>
                </w:rPr>
                <w:t>Contents</w:t>
              </w:r>
            </w:p>
            <w:p w:rsidR="004D3DA2" w:rsidRPr="00F66B29" w:rsidP="004D3DA2" w14:paraId="5A1ABCED" w14:textId="77777777">
              <w:pPr>
                <w:pStyle w:val="TOC1"/>
                <w:tabs>
                  <w:tab w:val="right" w:leader="dot" w:pos="10070"/>
                </w:tabs>
                <w:rPr>
                  <w:rFonts w:eastAsiaTheme="minorEastAsia"/>
                  <w:noProof/>
                  <w:kern w:val="2"/>
                  <w:sz w:val="24"/>
                  <w:szCs w:val="24"/>
                  <w14:ligatures w14:val="standardContextual"/>
                </w:rPr>
              </w:pPr>
              <w:r w:rsidRPr="00F66B29">
                <w:fldChar w:fldCharType="begin"/>
              </w:r>
              <w:r w:rsidRPr="00F66B29">
                <w:instrText xml:space="preserve"> TOC \o "1-3" \h \z \u </w:instrText>
              </w:r>
              <w:r w:rsidRPr="00F66B29">
                <w:fldChar w:fldCharType="separate"/>
              </w:r>
              <w:hyperlink w:anchor="_Toc184648592" w:history="1">
                <w:r w:rsidRPr="00F66B29">
                  <w:rPr>
                    <w:rStyle w:val="Hyperlink"/>
                    <w:highlight w:val="green"/>
                  </w:rPr>
                  <w:t>Invitation Letter</w:t>
                </w:r>
                <w:r w:rsidRPr="00F66B29">
                  <w:rPr>
                    <w:rStyle w:val="Hyperlink"/>
                  </w:rPr>
                  <w:t xml:space="preserve"> / </w:t>
                </w:r>
                <w:r w:rsidRPr="00CF3B1F">
                  <w:rPr>
                    <w:rStyle w:val="Hyperlink"/>
                  </w:rPr>
                  <w:t>Thư mời</w:t>
                </w:r>
                <w:r w:rsidRPr="00F66B29">
                  <w:rPr>
                    <w:webHidden/>
                  </w:rPr>
                  <w:tab/>
                </w:r>
                <w:r w:rsidRPr="00F66B29">
                  <w:rPr>
                    <w:webHidden/>
                  </w:rPr>
                  <w:fldChar w:fldCharType="begin"/>
                </w:r>
                <w:r w:rsidRPr="00F66B29">
                  <w:rPr>
                    <w:webHidden/>
                  </w:rPr>
                  <w:instrText xml:space="preserve"> PAGEREF _Toc184648592 \h </w:instrText>
                </w:r>
                <w:r w:rsidRPr="00F66B29">
                  <w:rPr>
                    <w:webHidden/>
                  </w:rPr>
                  <w:fldChar w:fldCharType="separate"/>
                </w:r>
                <w:r w:rsidRPr="00F66B29">
                  <w:rPr>
                    <w:webHidden/>
                  </w:rPr>
                  <w:t>2</w:t>
                </w:r>
                <w:r w:rsidRPr="00F66B29">
                  <w:rPr>
                    <w:webHidden/>
                  </w:rPr>
                  <w:fldChar w:fldCharType="end"/>
                </w:r>
              </w:hyperlink>
            </w:p>
            <w:p w:rsidR="004D3DA2" w:rsidRPr="00F66B29" w:rsidP="004D3DA2" w14:paraId="4ECEC3B6" w14:textId="77777777">
              <w:pPr>
                <w:pStyle w:val="TOC1"/>
                <w:tabs>
                  <w:tab w:val="right" w:leader="dot" w:pos="10070"/>
                </w:tabs>
                <w:rPr>
                  <w:rFonts w:eastAsiaTheme="minorEastAsia"/>
                  <w:sz w:val="24"/>
                </w:rPr>
              </w:pPr>
              <w:hyperlink w:anchor="_Toc184648593" w:history="1">
                <w:r w:rsidRPr="00F66B29">
                  <w:rPr>
                    <w:rStyle w:val="Hyperlink"/>
                    <w:highlight w:val="green"/>
                  </w:rPr>
                  <w:t>Frequently Asked Questions</w:t>
                </w:r>
                <w:r w:rsidRPr="00F66B29">
                  <w:rPr>
                    <w:rStyle w:val="Hyperlink"/>
                  </w:rPr>
                  <w:t xml:space="preserve"> / </w:t>
                </w:r>
                <w:r w:rsidRPr="00EC4955">
                  <w:rPr>
                    <w:rStyle w:val="Hyperlink"/>
                  </w:rPr>
                  <w:t>Các câu hỏi thường gặp</w:t>
                </w:r>
                <w:r w:rsidRPr="00F66B29">
                  <w:rPr>
                    <w:webHidden/>
                  </w:rPr>
                  <w:tab/>
                </w:r>
                <w:r w:rsidRPr="00F66B29">
                  <w:rPr>
                    <w:webHidden/>
                  </w:rPr>
                  <w:fldChar w:fldCharType="begin"/>
                </w:r>
                <w:r w:rsidRPr="00F66B29">
                  <w:rPr>
                    <w:webHidden/>
                  </w:rPr>
                  <w:instrText xml:space="preserve"> PAGEREF _Toc184648593 \h </w:instrText>
                </w:r>
                <w:r w:rsidRPr="00F66B29">
                  <w:rPr>
                    <w:webHidden/>
                  </w:rPr>
                  <w:fldChar w:fldCharType="separate"/>
                </w:r>
                <w:r w:rsidRPr="00F66B29">
                  <w:rPr>
                    <w:webHidden/>
                  </w:rPr>
                  <w:t>4</w:t>
                </w:r>
                <w:r w:rsidRPr="00F66B29">
                  <w:rPr>
                    <w:webHidden/>
                  </w:rPr>
                  <w:fldChar w:fldCharType="end"/>
                </w:r>
              </w:hyperlink>
            </w:p>
            <w:p w:rsidR="004D3DA2" w:rsidRPr="00F66B29" w:rsidP="004D3DA2" w14:paraId="6D37015E" w14:textId="77777777">
              <w:pPr>
                <w:pStyle w:val="TOC1"/>
                <w:tabs>
                  <w:tab w:val="right" w:leader="dot" w:pos="10070"/>
                </w:tabs>
                <w:rPr>
                  <w:rFonts w:eastAsiaTheme="minorEastAsia"/>
                  <w:sz w:val="24"/>
                </w:rPr>
              </w:pPr>
              <w:hyperlink w:anchor="_Toc184648594" w:history="1">
                <w:r w:rsidRPr="00F66B29">
                  <w:rPr>
                    <w:rStyle w:val="Hyperlink"/>
                    <w:highlight w:val="green"/>
                  </w:rPr>
                  <w:t xml:space="preserve">Invitation Email/Text Message to Recruiters </w:t>
                </w:r>
                <w:r w:rsidRPr="00F66B29">
                  <w:rPr>
                    <w:rStyle w:val="Hyperlink"/>
                  </w:rPr>
                  <w:t>/ Email/</w:t>
                </w:r>
                <w:r w:rsidRPr="000F6585">
                  <w:rPr>
                    <w:rStyle w:val="Hyperlink"/>
                  </w:rPr>
                  <w:t>Tin nhắn mời tham gia gửi tới người giới thiệu</w:t>
                </w:r>
                <w:r w:rsidRPr="00F66B29">
                  <w:rPr>
                    <w:webHidden/>
                  </w:rPr>
                  <w:tab/>
                </w:r>
                <w:r w:rsidRPr="00F66B29">
                  <w:rPr>
                    <w:webHidden/>
                  </w:rPr>
                  <w:fldChar w:fldCharType="begin"/>
                </w:r>
                <w:r w:rsidRPr="00F66B29">
                  <w:rPr>
                    <w:webHidden/>
                  </w:rPr>
                  <w:instrText xml:space="preserve"> PAGEREF _Toc184648594 \h </w:instrText>
                </w:r>
                <w:r w:rsidRPr="00F66B29">
                  <w:rPr>
                    <w:webHidden/>
                  </w:rPr>
                  <w:fldChar w:fldCharType="separate"/>
                </w:r>
                <w:r w:rsidRPr="00F66B29">
                  <w:rPr>
                    <w:webHidden/>
                  </w:rPr>
                  <w:t>6</w:t>
                </w:r>
                <w:r w:rsidRPr="00F66B29">
                  <w:rPr>
                    <w:webHidden/>
                  </w:rPr>
                  <w:fldChar w:fldCharType="end"/>
                </w:r>
              </w:hyperlink>
            </w:p>
            <w:p w:rsidR="004D3DA2" w:rsidRPr="00F66B29" w:rsidP="004D3DA2" w14:paraId="723C74B2" w14:textId="77777777">
              <w:pPr>
                <w:pStyle w:val="TOC1"/>
                <w:tabs>
                  <w:tab w:val="right" w:leader="dot" w:pos="10070"/>
                </w:tabs>
                <w:rPr>
                  <w:rFonts w:eastAsiaTheme="minorEastAsia"/>
                  <w:sz w:val="24"/>
                </w:rPr>
              </w:pPr>
              <w:hyperlink w:anchor="_Toc184648595" w:history="1">
                <w:r w:rsidRPr="00F66B29">
                  <w:rPr>
                    <w:rStyle w:val="Hyperlink"/>
                    <w:highlight w:val="green"/>
                  </w:rPr>
                  <w:t xml:space="preserve">Reminder Email/Text Message to Recruiters </w:t>
                </w:r>
                <w:r w:rsidRPr="00F66B29">
                  <w:rPr>
                    <w:rStyle w:val="Hyperlink"/>
                  </w:rPr>
                  <w:t xml:space="preserve">/ </w:t>
                </w:r>
                <w:r w:rsidRPr="0067724D">
                  <w:rPr>
                    <w:rStyle w:val="Hyperlink"/>
                  </w:rPr>
                  <w:t>Email/Tin nhắn nhắc gửi tới người giới thiệu</w:t>
                </w:r>
                <w:r w:rsidRPr="00F66B29">
                  <w:rPr>
                    <w:webHidden/>
                  </w:rPr>
                  <w:tab/>
                </w:r>
                <w:r w:rsidRPr="00F66B29">
                  <w:rPr>
                    <w:webHidden/>
                  </w:rPr>
                  <w:fldChar w:fldCharType="begin"/>
                </w:r>
                <w:r w:rsidRPr="00F66B29">
                  <w:rPr>
                    <w:webHidden/>
                  </w:rPr>
                  <w:instrText xml:space="preserve"> PAGEREF _Toc184648595 \h </w:instrText>
                </w:r>
                <w:r w:rsidRPr="00F66B29">
                  <w:rPr>
                    <w:webHidden/>
                  </w:rPr>
                  <w:fldChar w:fldCharType="separate"/>
                </w:r>
                <w:r w:rsidRPr="00F66B29">
                  <w:rPr>
                    <w:webHidden/>
                  </w:rPr>
                  <w:t>8</w:t>
                </w:r>
                <w:r w:rsidRPr="00F66B29">
                  <w:rPr>
                    <w:webHidden/>
                  </w:rPr>
                  <w:fldChar w:fldCharType="end"/>
                </w:r>
              </w:hyperlink>
            </w:p>
            <w:p w:rsidR="004D3DA2" w:rsidRPr="00F66B29" w:rsidP="004D3DA2" w14:paraId="1455D31E" w14:textId="77777777">
              <w:pPr>
                <w:pStyle w:val="TOC1"/>
                <w:tabs>
                  <w:tab w:val="right" w:leader="dot" w:pos="10070"/>
                </w:tabs>
                <w:rPr>
                  <w:rFonts w:eastAsiaTheme="minorEastAsia"/>
                  <w:sz w:val="24"/>
                </w:rPr>
              </w:pPr>
              <w:hyperlink w:anchor="_Toc184648596" w:history="1">
                <w:r w:rsidRPr="00F66B29">
                  <w:rPr>
                    <w:rStyle w:val="Hyperlink"/>
                    <w:highlight w:val="green"/>
                  </w:rPr>
                  <w:t>Cell Phone Passcode Verification Text Message to Survey Taker</w:t>
                </w:r>
                <w:r w:rsidRPr="00F66B29">
                  <w:rPr>
                    <w:rStyle w:val="Hyperlink"/>
                  </w:rPr>
                  <w:t xml:space="preserve"> / </w:t>
                </w:r>
                <w:r w:rsidRPr="00010558">
                  <w:rPr>
                    <w:rStyle w:val="Hyperlink"/>
                  </w:rPr>
                  <w:t>Tin nhắn văn bản xác minh mật</w:t>
                </w:r>
                <w:r w:rsidRPr="00F66B29">
                  <w:rPr>
                    <w:rStyle w:val="Hyperlink"/>
                  </w:rPr>
                  <w:t xml:space="preserve"> </w:t>
                </w:r>
                <w:r w:rsidRPr="008928B0">
                  <w:rPr>
                    <w:rStyle w:val="Hyperlink"/>
                  </w:rPr>
                  <w:t>khẩu gửi đến điện thoại di động cho người tham gia khảo sát</w:t>
                </w:r>
                <w:r w:rsidRPr="00F66B29">
                  <w:rPr>
                    <w:webHidden/>
                  </w:rPr>
                  <w:tab/>
                </w:r>
                <w:r w:rsidRPr="00F66B29">
                  <w:rPr>
                    <w:webHidden/>
                  </w:rPr>
                  <w:fldChar w:fldCharType="begin"/>
                </w:r>
                <w:r w:rsidRPr="00F66B29">
                  <w:rPr>
                    <w:webHidden/>
                  </w:rPr>
                  <w:instrText xml:space="preserve"> PAGEREF _Toc184648596 \h </w:instrText>
                </w:r>
                <w:r w:rsidRPr="00F66B29">
                  <w:rPr>
                    <w:webHidden/>
                  </w:rPr>
                  <w:fldChar w:fldCharType="separate"/>
                </w:r>
                <w:r w:rsidRPr="00F66B29">
                  <w:rPr>
                    <w:webHidden/>
                  </w:rPr>
                  <w:t>10</w:t>
                </w:r>
                <w:r w:rsidRPr="00F66B29">
                  <w:rPr>
                    <w:webHidden/>
                  </w:rPr>
                  <w:fldChar w:fldCharType="end"/>
                </w:r>
              </w:hyperlink>
            </w:p>
            <w:p w:rsidR="004D3DA2" w:rsidP="004D3DA2" w14:paraId="3B90E284" w14:textId="77777777">
              <w:pPr>
                <w:rPr>
                  <w:b/>
                  <w:bCs/>
                </w:rPr>
              </w:pPr>
              <w:r w:rsidRPr="00F66B29">
                <w:rPr>
                  <w:b/>
                </w:rPr>
                <w:fldChar w:fldCharType="end"/>
              </w:r>
            </w:p>
          </w:sdtContent>
        </w:sdt>
        <w:p w:rsidR="006C7E8E" w:rsidRPr="0083668C" w:rsidP="004D3DA2" w14:paraId="35598DA9" w14:textId="404EB9C5">
          <w:pPr>
            <w:pStyle w:val="TOCHeading"/>
            <w:rPr>
              <w:b/>
            </w:rPr>
          </w:pPr>
        </w:p>
      </w:sdtContent>
    </w:sdt>
    <w:p w:rsidR="00FC3A27" w:rsidRPr="0072370D" w:rsidP="000A1063" w14:paraId="04862018" w14:textId="31236153">
      <w:r w:rsidRPr="0072370D">
        <w:br w:type="page"/>
      </w:r>
    </w:p>
    <w:p w:rsidR="00C95A81" w:rsidRPr="0072370D" w:rsidP="00C95A81" w14:paraId="6688B91C" w14:textId="5873F9E7">
      <w:pPr>
        <w:pStyle w:val="Heading1"/>
      </w:pPr>
      <w:r w:rsidRPr="00E13B45">
        <w:rPr>
          <w:highlight w:val="green"/>
        </w:rPr>
        <w:t xml:space="preserve">Invitation Letter </w:t>
      </w:r>
      <w:bookmarkStart w:id="0" w:name="_Toc186534093"/>
      <w:r w:rsidRPr="00E13B45">
        <w:rPr>
          <w:highlight w:val="green"/>
        </w:rPr>
        <w:t>/ Thư mời</w:t>
      </w:r>
      <w:bookmarkEnd w:id="0"/>
    </w:p>
    <w:p w:rsidR="00C95A81" w:rsidRPr="0072370D" w:rsidP="00C95A81" w14:paraId="60E2594D" w14:textId="77777777">
      <w:pPr>
        <w:shd w:val="clear" w:color="auto" w:fill="FFFFFF"/>
        <w:contextualSpacing/>
        <w:textAlignment w:val="top"/>
        <w:rPr>
          <w:highlight w:val="green"/>
        </w:rPr>
      </w:pPr>
    </w:p>
    <w:p w:rsidR="00090FBD" w:rsidRPr="0072370D" w:rsidP="00090FBD" w14:paraId="11FAE6B5" w14:textId="7295336A">
      <w:pPr>
        <w:shd w:val="clear" w:color="auto" w:fill="FFFFFF"/>
        <w:contextualSpacing/>
        <w:jc w:val="center"/>
        <w:textAlignment w:val="top"/>
        <w:rPr>
          <w:rFonts w:cstheme="minorHAnsi"/>
          <w:highlight w:val="green"/>
        </w:rPr>
      </w:pPr>
      <w:r w:rsidRPr="0072370D">
        <w:rPr>
          <w:highlight w:val="green"/>
        </w:rPr>
        <w:t>[DEPARTMENT OF LABOR – CEO LETTERHEAD]</w:t>
      </w:r>
    </w:p>
    <w:p w:rsidR="00090FBD" w:rsidRPr="00E13B45" w:rsidP="00D007E5" w14:paraId="2C524B8E" w14:textId="2419C6EC">
      <w:pPr>
        <w:spacing w:after="0"/>
        <w:ind w:right="288"/>
        <w:rPr>
          <w:rFonts w:cs="Times New Roman"/>
          <w:b/>
          <w:bCs/>
          <w:color w:val="E03A3E"/>
          <w:sz w:val="24"/>
          <w:szCs w:val="24"/>
        </w:rPr>
      </w:pPr>
      <w:r w:rsidRPr="00E13B45">
        <w:rPr>
          <w:highlight w:val="yellow"/>
        </w:rPr>
        <w:t>[Date]</w:t>
      </w:r>
      <w:r w:rsidRPr="00E13B45">
        <w:tab/>
      </w:r>
      <w:r w:rsidRPr="00E13B45">
        <w:tab/>
      </w:r>
      <w:r w:rsidRPr="00E13B45">
        <w:tab/>
      </w:r>
    </w:p>
    <w:p w:rsidR="00173B6B" w:rsidP="00090FBD" w14:paraId="62273578" w14:textId="19175822">
      <w:pPr>
        <w:spacing w:after="0"/>
        <w:ind w:right="288"/>
        <w:rPr>
          <w:highlight w:val="yellow"/>
          <w:lang w:val="en-US"/>
        </w:rPr>
      </w:pPr>
      <w:r>
        <w:rPr>
          <w:lang w:val="en-US"/>
        </w:rPr>
        <w:t>C</w:t>
      </w:r>
      <w:r w:rsidRPr="00173B6B">
        <w:t>ư dân hiện tại</w:t>
      </w:r>
      <w:r w:rsidRPr="00173B6B">
        <w:rPr>
          <w:highlight w:val="yellow"/>
        </w:rPr>
        <w:t xml:space="preserve"> </w:t>
      </w:r>
    </w:p>
    <w:p w:rsidR="00090FBD" w:rsidRPr="00E13B45" w:rsidP="00090FBD" w14:paraId="09B5AF29" w14:textId="7A747E89">
      <w:pPr>
        <w:spacing w:after="0"/>
        <w:ind w:right="288"/>
        <w:rPr>
          <w:highlight w:val="yellow"/>
        </w:rPr>
      </w:pPr>
      <w:r w:rsidRPr="00E13B45">
        <w:rPr>
          <w:highlight w:val="yellow"/>
        </w:rPr>
        <w:t>[Address]</w:t>
      </w:r>
    </w:p>
    <w:p w:rsidR="003C6A0E" w:rsidRPr="00E13B45" w:rsidP="00090FBD" w14:paraId="734732DE" w14:textId="77777777">
      <w:pPr>
        <w:tabs>
          <w:tab w:val="right" w:pos="9360"/>
        </w:tabs>
        <w:spacing w:line="240" w:lineRule="auto"/>
        <w:contextualSpacing/>
      </w:pPr>
      <w:r w:rsidRPr="00E13B45">
        <w:rPr>
          <w:highlight w:val="yellow"/>
        </w:rPr>
        <w:t>[City], [STATE] [POSTAL CODE]</w:t>
      </w:r>
      <w:r w:rsidRPr="00E13B45">
        <w:t xml:space="preserve"> </w:t>
      </w:r>
    </w:p>
    <w:p w:rsidR="00090FBD" w:rsidRPr="00E13B45" w:rsidP="00090FBD" w14:paraId="12FC093C" w14:textId="659A80AC">
      <w:pPr>
        <w:tabs>
          <w:tab w:val="right" w:pos="9360"/>
        </w:tabs>
        <w:spacing w:line="240" w:lineRule="auto"/>
        <w:contextualSpacing/>
        <w:rPr>
          <w:rFonts w:cs="Times New Roman"/>
          <w:b/>
          <w:color w:val="E03A3E"/>
          <w:sz w:val="24"/>
          <w:szCs w:val="24"/>
        </w:rPr>
      </w:pPr>
      <w:r w:rsidRPr="00E13B45">
        <w:tab/>
      </w:r>
    </w:p>
    <w:p w:rsidR="00090FBD" w:rsidRPr="00967824" w:rsidP="00090FBD" w14:paraId="018610D7" w14:textId="41BBD586">
      <w:pPr>
        <w:shd w:val="clear" w:color="auto" w:fill="FFFFFF"/>
        <w:spacing w:line="240" w:lineRule="auto"/>
        <w:contextualSpacing/>
        <w:jc w:val="both"/>
        <w:textAlignment w:val="top"/>
        <w:rPr>
          <w:highlight w:val="green"/>
        </w:rPr>
      </w:pPr>
      <w:r w:rsidRPr="00967824">
        <w:t xml:space="preserve">Kính gửi những người </w:t>
      </w:r>
      <w:r w:rsidRPr="00E7682C">
        <w:t>cư trú tại</w:t>
      </w:r>
      <w:r w:rsidRPr="00967824">
        <w:t xml:space="preserve"> </w:t>
      </w:r>
      <w:r w:rsidRPr="001168B2">
        <w:rPr>
          <w:highlight w:val="yellow"/>
        </w:rPr>
        <w:t>[address],</w:t>
      </w:r>
    </w:p>
    <w:p w:rsidR="00090FBD" w:rsidRPr="0072370D" w:rsidP="00090FBD" w14:paraId="0F40C7F3" w14:textId="77777777">
      <w:pPr>
        <w:shd w:val="clear" w:color="auto" w:fill="FFFFFF"/>
        <w:spacing w:line="240" w:lineRule="auto"/>
        <w:contextualSpacing/>
        <w:jc w:val="both"/>
        <w:textAlignment w:val="top"/>
        <w:rPr>
          <w:rFonts w:cstheme="minorHAnsi"/>
        </w:rPr>
      </w:pPr>
      <w:r w:rsidRPr="0072370D">
        <w:t xml:space="preserve"> </w:t>
      </w:r>
    </w:p>
    <w:p w:rsidR="00090FBD" w:rsidRPr="0072370D" w:rsidP="04DAE684" w14:paraId="43435F77" w14:textId="18AF5B27">
      <w:pPr>
        <w:shd w:val="clear" w:color="auto" w:fill="FFFFFF" w:themeFill="background1"/>
        <w:spacing w:line="240" w:lineRule="auto"/>
        <w:contextualSpacing/>
        <w:jc w:val="both"/>
        <w:textAlignment w:val="top"/>
      </w:pPr>
      <w:r w:rsidRPr="0072370D">
        <w:t xml:space="preserve">Bộ Lao Động Hoa Kỳ (Department of Labor hay DOL) muốn yêu cầu quý vị giúp đỡ với </w:t>
      </w:r>
      <w:r w:rsidRPr="0072370D">
        <w:rPr>
          <w:b/>
          <w:bCs/>
        </w:rPr>
        <w:t>Khảo Sát Người Lao Động Toàn Quốc</w:t>
      </w:r>
      <w:r w:rsidRPr="0072370D">
        <w:t xml:space="preserve"> - một cuộc khảo sát quan trọng để tìm hiểu về nơi làm việc, công việc làm và cách trả công của mọi người. Những câu trả lời của quý vị sẽ giúp thúc đẩy quyền tiếp cận các biện pháp quan trọng bảo vệ người lao động trong cộng đồng của quý vị và trên khắp cả nước. </w:t>
      </w:r>
    </w:p>
    <w:p w:rsidR="00090FBD" w:rsidRPr="0072370D" w:rsidP="00090FBD" w14:paraId="2F018B86" w14:textId="77777777">
      <w:pPr>
        <w:shd w:val="clear" w:color="auto" w:fill="FFFFFF"/>
        <w:spacing w:line="240" w:lineRule="auto"/>
        <w:contextualSpacing/>
        <w:jc w:val="both"/>
        <w:textAlignment w:val="top"/>
        <w:rPr>
          <w:rFonts w:cstheme="minorHAnsi"/>
        </w:rPr>
      </w:pPr>
    </w:p>
    <w:p w:rsidR="00090FBD" w:rsidRPr="0072370D" w:rsidP="04DAE684" w14:paraId="45BDF84F" w14:textId="1A48B59F">
      <w:pPr>
        <w:shd w:val="clear" w:color="auto" w:fill="FFFFFF" w:themeFill="background1"/>
        <w:spacing w:line="240" w:lineRule="auto"/>
        <w:contextualSpacing/>
        <w:jc w:val="both"/>
        <w:textAlignment w:val="top"/>
      </w:pPr>
      <w:r w:rsidRPr="0072370D">
        <w:t xml:space="preserve">Chúng tôi muốn yêu cầu một </w:t>
      </w:r>
      <w:r w:rsidRPr="0072370D">
        <w:rPr>
          <w:b/>
          <w:bCs/>
        </w:rPr>
        <w:t>người trưởng thành đang làm việc, độ tuổi từ 18 trở lên, sống trong gia đình quý vị</w:t>
      </w:r>
      <w:r w:rsidRPr="0072370D">
        <w:t xml:space="preserve"> cùng tham gia. Nếu có nhiều hơn một người trưởng thành đang làm việc sống trong gia đình quý vị thì vui lòng yêu cầu người có sinh nhật sắp đến cùng tham gia.</w:t>
      </w:r>
    </w:p>
    <w:p w:rsidR="00032E9D" w:rsidRPr="0072370D" w:rsidP="04DAE684" w14:paraId="67DA4293" w14:textId="77777777">
      <w:pPr>
        <w:shd w:val="clear" w:color="auto" w:fill="FFFFFF" w:themeFill="background1"/>
        <w:spacing w:line="240" w:lineRule="auto"/>
        <w:contextualSpacing/>
        <w:jc w:val="both"/>
        <w:textAlignment w:val="top"/>
      </w:pPr>
    </w:p>
    <w:p w:rsidR="00032E9D" w:rsidRPr="0072370D" w:rsidP="04DAE684" w14:paraId="0F8E0B1B" w14:textId="0E9B5D4E">
      <w:pPr>
        <w:shd w:val="clear" w:color="auto" w:fill="FFFFFF" w:themeFill="background1"/>
        <w:spacing w:line="240" w:lineRule="auto"/>
        <w:contextualSpacing/>
        <w:jc w:val="both"/>
        <w:textAlignment w:val="top"/>
        <w:rPr>
          <w:b/>
          <w:bCs/>
        </w:rPr>
      </w:pPr>
      <w:r w:rsidRPr="0072370D">
        <w:rPr>
          <w:b/>
        </w:rPr>
        <w:t xml:space="preserve">Việc tham gia thật dễ dàng! Vui lòng làm theo các bước dưới đây ngay hôm nay: </w:t>
      </w:r>
    </w:p>
    <w:p w:rsidR="04DAE684" w:rsidRPr="0072370D" w:rsidP="04DAE684" w14:paraId="3A7A1596" w14:textId="5A33A589">
      <w:pPr>
        <w:shd w:val="clear" w:color="auto" w:fill="FFFFFF" w:themeFill="background1"/>
        <w:spacing w:line="240" w:lineRule="auto"/>
        <w:contextual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
      <w:tblGrid>
        <w:gridCol w:w="8658"/>
        <w:gridCol w:w="1176"/>
      </w:tblGrid>
      <w:tr w14:paraId="16AC19C9" w14:textId="77777777" w:rsidTr="5EB77B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tblPrEx>
        <w:trPr>
          <w:trHeight w:val="316"/>
        </w:trPr>
        <w:tc>
          <w:tcPr>
            <w:tcW w:w="8658" w:type="dxa"/>
          </w:tcPr>
          <w:p w:rsidR="268B8D97" w:rsidRPr="0072370D" w:rsidP="00C35931" w14:paraId="18396767" w14:textId="3B74CDE8">
            <w:pPr>
              <w:shd w:val="clear" w:color="auto" w:fill="FFFFFF" w:themeFill="background1"/>
              <w:spacing w:after="0" w:line="240" w:lineRule="auto"/>
              <w:ind w:left="341" w:hanging="341"/>
              <w:contextualSpacing/>
              <w:jc w:val="both"/>
              <w:rPr>
                <w:color w:val="000000" w:themeColor="text1"/>
              </w:rPr>
            </w:pPr>
            <w:r w:rsidRPr="0072370D">
              <w:rPr>
                <w:color w:val="000000" w:themeColor="text1"/>
              </w:rPr>
              <w:t xml:space="preserve">❶ </w:t>
            </w:r>
            <w:r w:rsidRPr="0072370D">
              <w:t xml:space="preserve">Truy cập trang </w:t>
            </w:r>
            <w:hyperlink r:id="rId8" w:history="1">
              <w:r w:rsidRPr="0072370D">
                <w:rPr>
                  <w:rStyle w:val="Hyperlink"/>
                  <w:color w:val="auto"/>
                  <w:highlight w:val="yellow"/>
                </w:rPr>
                <w:t>www.xxxx.xxxx.gov</w:t>
              </w:r>
            </w:hyperlink>
            <w:r w:rsidRPr="0072370D">
              <w:t xml:space="preserve"> hoặc quét mã bên phải bằng điện thoại thông minh</w:t>
            </w:r>
          </w:p>
          <w:p w:rsidR="268B8D97" w:rsidRPr="0072370D" w:rsidP="00C57FF1" w14:paraId="7EE5D698" w14:textId="4021B210">
            <w:pPr>
              <w:shd w:val="clear" w:color="auto" w:fill="FFFFFF" w:themeFill="background1"/>
              <w:spacing w:after="0" w:line="240" w:lineRule="auto"/>
              <w:contextualSpacing/>
              <w:jc w:val="both"/>
              <w:rPr>
                <w:color w:val="000000" w:themeColor="text1"/>
              </w:rPr>
            </w:pPr>
            <w:r w:rsidRPr="0072370D">
              <w:rPr>
                <w:color w:val="000000" w:themeColor="text1"/>
              </w:rPr>
              <w:t xml:space="preserve">❷ Nhấp vào liên kết của khảo sát và nhập mã PIN của quý vị: </w:t>
            </w:r>
            <w:r w:rsidRPr="004F18AD">
              <w:rPr>
                <w:color w:val="000000" w:themeColor="text1"/>
                <w:highlight w:val="yellow"/>
              </w:rPr>
              <w:t>[PIN]</w:t>
            </w:r>
          </w:p>
          <w:p w:rsidR="268B8D97" w:rsidRPr="0072370D" w:rsidP="00C35931" w14:paraId="38282A24" w14:textId="67B8F1E4">
            <w:pPr>
              <w:shd w:val="clear" w:color="auto" w:fill="FFFFFF" w:themeFill="background1"/>
              <w:spacing w:after="0" w:line="240" w:lineRule="auto"/>
              <w:ind w:left="341" w:hanging="341"/>
              <w:contextualSpacing/>
              <w:jc w:val="both"/>
              <w:rPr>
                <w:color w:val="000000" w:themeColor="text1"/>
              </w:rPr>
            </w:pPr>
            <w:r w:rsidRPr="0072370D">
              <w:rPr>
                <w:color w:val="000000" w:themeColor="text1"/>
              </w:rPr>
              <w:t>❸ Trả lời một vài câu hỏi để xem liệu quý vị có đủ điều kiện tham gia khảo sát hay không</w:t>
            </w:r>
          </w:p>
          <w:p w:rsidR="00380E55" w:rsidRPr="0072370D" w:rsidP="00C57FF1" w14:paraId="21C33CB6" w14:textId="2F5FEC9C">
            <w:pPr>
              <w:shd w:val="clear" w:color="auto" w:fill="FFFFFF" w:themeFill="background1"/>
              <w:spacing w:after="0" w:line="240" w:lineRule="auto"/>
              <w:ind w:left="341" w:hanging="341"/>
              <w:contextualSpacing/>
              <w:jc w:val="both"/>
              <w:rPr>
                <w:color w:val="000000" w:themeColor="text1"/>
              </w:rPr>
            </w:pPr>
            <w:r w:rsidRPr="0072370D">
              <w:rPr>
                <w:color w:val="000000" w:themeColor="text1"/>
              </w:rPr>
              <w:t xml:space="preserve">❹ Nếu đủ điều kiện thì quý vị sẽ nhận được </w:t>
            </w:r>
            <w:r w:rsidRPr="0072370D">
              <w:rPr>
                <w:b/>
                <w:bCs/>
                <w:color w:val="000000" w:themeColor="text1"/>
              </w:rPr>
              <w:t>[thẻ quà tặng/thẻ quà tặng điện tử] Mastercard trị giá 40$</w:t>
            </w:r>
            <w:r w:rsidRPr="0072370D">
              <w:rPr>
                <w:color w:val="000000" w:themeColor="text1"/>
              </w:rPr>
              <w:t xml:space="preserve"> để hoàn thành khảo sát mà thường mất chưa đầy 30 phút này </w:t>
            </w:r>
          </w:p>
        </w:tc>
        <w:tc>
          <w:tcPr>
            <w:tcW w:w="1176" w:type="dxa"/>
          </w:tcPr>
          <w:p w:rsidR="1F74D5DE" w:rsidRPr="0072370D" w:rsidP="00C57FF1" w14:paraId="3B9131CD" w14:textId="4DD846DA">
            <w:pPr>
              <w:spacing w:after="0" w:line="240" w:lineRule="auto"/>
            </w:pPr>
            <w:r w:rsidRPr="0072370D">
              <w:rPr>
                <w:noProof/>
              </w:rPr>
              <w:drawing>
                <wp:inline distT="0" distB="0" distL="0" distR="0">
                  <wp:extent cx="853440" cy="666750"/>
                  <wp:effectExtent l="0" t="0" r="3810" b="0"/>
                  <wp:docPr id="1413519520" name="Picture 1" descr="A qr cod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19520"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4015" cy="667199"/>
                          </a:xfrm>
                          <a:prstGeom prst="rect">
                            <a:avLst/>
                          </a:prstGeom>
                        </pic:spPr>
                      </pic:pic>
                    </a:graphicData>
                  </a:graphic>
                </wp:inline>
              </w:drawing>
            </w:r>
          </w:p>
        </w:tc>
      </w:tr>
    </w:tbl>
    <w:p w:rsidR="00DA19B8" w:rsidRPr="0072370D" w:rsidP="00F475EF" w14:paraId="5B38D6B1" w14:textId="77777777">
      <w:pPr>
        <w:spacing w:after="0"/>
        <w:rPr>
          <w:color w:val="000000" w:themeColor="text1"/>
        </w:rPr>
      </w:pPr>
    </w:p>
    <w:p w:rsidR="008A0A28" w:rsidRPr="0072370D" w:rsidP="00F95D70" w14:paraId="627027B6" w14:textId="64E1E312">
      <w:pPr>
        <w:spacing w:line="240" w:lineRule="auto"/>
        <w:jc w:val="both"/>
      </w:pPr>
      <w:r w:rsidRPr="0072370D">
        <w:t xml:space="preserve">Những người tham gia đủ điều kiện cũng sẽ có cơ hội mời tối đa năm người họ biết mà có thể đủ điều kiện tham gia Khảo Sát Người Lao Động Toàn Quốc. </w:t>
      </w:r>
      <w:bookmarkStart w:id="1" w:name="_Hlk174689400"/>
      <w:r w:rsidRPr="0072370D">
        <w:t xml:space="preserve">Đối với mỗi người quý vị mời </w:t>
      </w:r>
      <w:r w:rsidRPr="00967824" w:rsidR="00750991">
        <w:t>hội</w:t>
      </w:r>
      <w:r w:rsidRPr="0072370D">
        <w:t xml:space="preserve"> đủ điều kiện và hoàn thành nghiên cứu, chúng tôi sẽ gửi cho </w:t>
      </w:r>
      <w:r w:rsidRPr="0072370D">
        <w:rPr>
          <w:u w:val="single"/>
        </w:rPr>
        <w:t>quý vị</w:t>
      </w:r>
      <w:r w:rsidRPr="0072370D">
        <w:t xml:space="preserve"> 20$ trên một [thẻ quà tặng/thẻ quà tặng điện tử] Mastercard như lời cảm ơn sự giúp đỡ của quý vị.</w:t>
      </w:r>
      <w:bookmarkEnd w:id="1"/>
    </w:p>
    <w:p w:rsidR="00090FBD" w:rsidRPr="0072370D" w:rsidP="00D007E5" w14:paraId="5C13B193" w14:textId="47532261">
      <w:pPr>
        <w:shd w:val="clear" w:color="auto" w:fill="FFFFFF" w:themeFill="background1"/>
        <w:spacing w:after="0" w:line="240" w:lineRule="auto"/>
        <w:contextualSpacing/>
        <w:jc w:val="both"/>
      </w:pPr>
      <w:r w:rsidRPr="0072370D">
        <w:t xml:space="preserve">Việc tham gia vào Khảo Sát Người Lao Động Toàn Quốc là tự nguyện. Các câu trả lời của quý vị sẽ được bảo mật và kết hợp với câu trả lời từ những người khác. </w:t>
      </w:r>
      <w:r w:rsidRPr="0072370D">
        <w:rPr>
          <w:color w:val="000000" w:themeColor="text1"/>
        </w:rPr>
        <w:t xml:space="preserve">Chúng tôi xin gửi kèm </w:t>
      </w:r>
      <w:r w:rsidRPr="0072370D">
        <w:t>2$ trong thư mời này như lời cảm ơn trước vì sự tham gia của quý vị.</w:t>
      </w:r>
    </w:p>
    <w:p w:rsidR="04DAE684" w:rsidRPr="0072370D" w:rsidP="04DAE684" w14:paraId="665D3DC0" w14:textId="345DAC82">
      <w:pPr>
        <w:shd w:val="clear" w:color="auto" w:fill="FFFFFF" w:themeFill="background1"/>
        <w:spacing w:after="0" w:line="240" w:lineRule="auto"/>
        <w:contextualSpacing/>
        <w:jc w:val="both"/>
      </w:pPr>
    </w:p>
    <w:p w:rsidR="00090FBD" w:rsidRPr="0072370D" w:rsidP="5EB77B9E" w14:paraId="3638171C" w14:textId="7254C6C3">
      <w:pPr>
        <w:spacing w:line="240" w:lineRule="auto"/>
        <w:contextualSpacing/>
        <w:jc w:val="both"/>
        <w:rPr>
          <w:rFonts w:ascii="Arial" w:hAnsi="Arial" w:cs="Arial"/>
          <w:sz w:val="20"/>
          <w:szCs w:val="20"/>
        </w:rPr>
      </w:pPr>
      <w:r w:rsidRPr="0072370D">
        <w:t>Vui lòng xem câu trả lời cho các câu hỏi thường gặp về Khảo Sát Người Lao Động Toàn Quốc ở mặt sau của thư này. Để tìm hiểu thêm về nghiên cứu, hãy truy cập trang web của Bộ Lao Động (</w:t>
      </w:r>
      <w:hyperlink r:id="rId10" w:history="1">
        <w:r w:rsidRPr="0072370D">
          <w:rPr>
            <w:rStyle w:val="Hyperlink"/>
          </w:rPr>
          <w:t>https://www.dol.gov/resource-library/national-worker-survey</w:t>
        </w:r>
      </w:hyperlink>
      <w:r w:rsidRPr="0072370D">
        <w:t xml:space="preserve">). Nếu quý vị cần trợ giúp hoặc có bất kỳ thắc mắc nào về cuộc khảo sát, vui lòng liên lạc với Westat, công ty nghiên cứu độc lập được Bộ Lao Động Hoa Kỳ thuê để tiến hành nghiên cứu này tại </w:t>
      </w:r>
      <w:hyperlink r:id="rId11">
        <w:r w:rsidRPr="0072370D">
          <w:rPr>
            <w:rStyle w:val="Hyperlink"/>
          </w:rPr>
          <w:t>workersurvey@westat.com</w:t>
        </w:r>
      </w:hyperlink>
      <w:r w:rsidRPr="0072370D">
        <w:t xml:space="preserve"> hoặc qua điện thoại theo số 1-855-595-4050.</w:t>
      </w:r>
    </w:p>
    <w:p w:rsidR="00E5504B" w:rsidRPr="0072370D" w:rsidP="00E5504B" w14:paraId="1C3B8CC3" w14:textId="77777777">
      <w:pPr>
        <w:spacing w:line="240" w:lineRule="auto"/>
        <w:contextualSpacing/>
        <w:jc w:val="both"/>
      </w:pPr>
    </w:p>
    <w:p w:rsidR="00090FBD" w:rsidRPr="0072370D" w:rsidP="00090FBD" w14:paraId="20DB57F4" w14:textId="2EF15236">
      <w:pPr>
        <w:spacing w:line="240" w:lineRule="auto"/>
        <w:contextualSpacing/>
        <w:jc w:val="both"/>
        <w:rPr>
          <w:rFonts w:cstheme="minorHAnsi"/>
        </w:rPr>
      </w:pPr>
      <w:r w:rsidRPr="0072370D">
        <w:t xml:space="preserve">Xin cảm ơn sự hỗ trợ của quý vị trong nỗ lực quan trọng này. </w:t>
      </w:r>
    </w:p>
    <w:p w:rsidR="00090FBD" w:rsidRPr="0072370D" w:rsidP="003E6A4D" w14:paraId="72198134" w14:textId="7EB91E61">
      <w:pPr>
        <w:tabs>
          <w:tab w:val="left" w:pos="7590"/>
        </w:tabs>
        <w:spacing w:line="240" w:lineRule="auto"/>
        <w:contextualSpacing/>
        <w:jc w:val="both"/>
        <w:rPr>
          <w:rFonts w:cstheme="minorHAnsi"/>
        </w:rPr>
      </w:pPr>
      <w:r w:rsidRPr="0072370D">
        <w:tab/>
      </w:r>
    </w:p>
    <w:p w:rsidR="00C62B4C" w:rsidRPr="0072370D" w:rsidP="00090FBD" w14:paraId="4CAF383F" w14:textId="54CE8B68">
      <w:pPr>
        <w:spacing w:line="240" w:lineRule="auto"/>
        <w:contextualSpacing/>
        <w:jc w:val="both"/>
        <w:rPr>
          <w:rFonts w:cstheme="minorHAnsi"/>
        </w:rPr>
      </w:pPr>
      <w:r w:rsidRPr="0072370D">
        <w:t>Trân trọng,</w:t>
      </w:r>
    </w:p>
    <w:p w:rsidR="00C62B4C" w:rsidRPr="0072370D" w:rsidP="00090FBD" w14:paraId="1A48C137" w14:textId="77777777">
      <w:pPr>
        <w:spacing w:line="240" w:lineRule="auto"/>
        <w:contextualSpacing/>
        <w:jc w:val="both"/>
        <w:rPr>
          <w:rFonts w:cstheme="minorHAnsi"/>
        </w:rPr>
      </w:pPr>
    </w:p>
    <w:p w:rsidR="00090FBD" w:rsidRPr="0072370D" w:rsidP="00090FBD" w14:paraId="56E2DE75" w14:textId="12651C77">
      <w:pPr>
        <w:spacing w:line="240" w:lineRule="auto"/>
        <w:contextualSpacing/>
        <w:jc w:val="both"/>
        <w:rPr>
          <w:rFonts w:cstheme="minorHAnsi"/>
        </w:rPr>
      </w:pPr>
      <w:r w:rsidRPr="0072370D">
        <w:rPr>
          <w:highlight w:val="green"/>
        </w:rPr>
        <w:t>Alix Gould-Werth</w:t>
      </w:r>
    </w:p>
    <w:p w:rsidR="006C787F" w:rsidRPr="0072370D" w:rsidP="04DAE684" w14:paraId="7DEBF078" w14:textId="2EF880F9">
      <w:pPr>
        <w:spacing w:after="0" w:line="240" w:lineRule="auto"/>
        <w:contextualSpacing/>
        <w:jc w:val="both"/>
        <w:rPr>
          <w:highlight w:val="green"/>
        </w:rPr>
      </w:pPr>
      <w:r w:rsidRPr="0072370D">
        <w:rPr>
          <w:highlight w:val="green"/>
        </w:rPr>
        <w:t>Chief Evaluation Officer</w:t>
      </w:r>
    </w:p>
    <w:p w:rsidR="003249D4" w:rsidRPr="0072370D" w:rsidP="04DAE684" w14:paraId="16B1BFBD" w14:textId="38413F7C">
      <w:pPr>
        <w:spacing w:after="0" w:line="240" w:lineRule="auto"/>
        <w:contextualSpacing/>
        <w:jc w:val="both"/>
      </w:pPr>
      <w:r w:rsidRPr="0072370D">
        <w:rPr>
          <w:highlight w:val="green"/>
          <w:lang w:val="es-ES"/>
        </w:rPr>
        <w:t xml:space="preserve">U.S. </w:t>
      </w:r>
      <w:r w:rsidRPr="0072370D">
        <w:rPr>
          <w:highlight w:val="green"/>
          <w:lang w:val="es-ES"/>
        </w:rPr>
        <w:t>Department</w:t>
      </w:r>
      <w:r w:rsidRPr="0072370D">
        <w:rPr>
          <w:highlight w:val="green"/>
          <w:lang w:val="es-ES"/>
        </w:rPr>
        <w:t xml:space="preserve"> of Labor</w:t>
      </w:r>
    </w:p>
    <w:p w:rsidR="006C787F" w:rsidRPr="0072370D" w:rsidP="04DAE684" w14:paraId="55AAB490" w14:textId="5AD1907A">
      <w:pPr>
        <w:spacing w:after="0" w:line="240" w:lineRule="auto"/>
        <w:contextualSpacing/>
        <w:jc w:val="both"/>
        <w:rPr>
          <w:lang w:val="es-ES"/>
        </w:rPr>
      </w:pPr>
    </w:p>
    <w:p w:rsidR="00BB6171" w:rsidRPr="0072370D" w:rsidP="00822FE2" w14:paraId="4848A9E4" w14:textId="5D51E5DD">
      <w:pPr>
        <w:spacing w:after="0" w:line="240" w:lineRule="auto"/>
        <w:jc w:val="center"/>
        <w:rPr>
          <w:rFonts w:eastAsia="MS Gothic" w:cstheme="minorHAnsi"/>
          <w:b/>
          <w:bCs/>
          <w:sz w:val="20"/>
          <w:szCs w:val="20"/>
          <w:highlight w:val="green"/>
        </w:rPr>
      </w:pPr>
      <w:r w:rsidRPr="0072370D">
        <w:rPr>
          <w:b/>
          <w:sz w:val="20"/>
          <w:highlight w:val="green"/>
          <w:lang w:val="es-MX"/>
        </w:rPr>
        <w:t xml:space="preserve">Para completar la encuesta en español, </w:t>
      </w:r>
      <w:r w:rsidRPr="0072370D">
        <w:rPr>
          <w:b/>
          <w:sz w:val="20"/>
          <w:highlight w:val="green"/>
          <w:lang w:val="es-MX"/>
        </w:rPr>
        <w:t>visit</w:t>
      </w:r>
      <w:r w:rsidRPr="0072370D">
        <w:rPr>
          <w:b/>
          <w:sz w:val="20"/>
          <w:highlight w:val="green"/>
          <w:lang w:val="es-MX"/>
        </w:rPr>
        <w:t xml:space="preserve"> www.xxxx.xxxx.gov</w:t>
      </w:r>
    </w:p>
    <w:p w:rsidR="00822FE2" w:rsidRPr="0072370D" w:rsidP="00822FE2" w14:paraId="1B4357FE" w14:textId="7B17EFFF">
      <w:pPr>
        <w:spacing w:after="0" w:line="240" w:lineRule="auto"/>
        <w:jc w:val="center"/>
        <w:rPr>
          <w:rFonts w:eastAsia="MS Gothic" w:cstheme="minorHAnsi"/>
          <w:b/>
          <w:bCs/>
          <w:sz w:val="20"/>
          <w:szCs w:val="20"/>
        </w:rPr>
      </w:pPr>
      <w:r w:rsidRPr="0072370D">
        <w:rPr>
          <w:b/>
          <w:sz w:val="18"/>
          <w:highlight w:val="green"/>
        </w:rPr>
        <w:t>要用中文完成调查</w:t>
      </w:r>
      <w:r w:rsidRPr="00967824">
        <w:rPr>
          <w:b/>
          <w:sz w:val="18"/>
          <w:highlight w:val="green"/>
        </w:rPr>
        <w:t>，</w:t>
      </w:r>
      <w:r w:rsidRPr="0072370D">
        <w:rPr>
          <w:b/>
          <w:sz w:val="18"/>
          <w:highlight w:val="green"/>
        </w:rPr>
        <w:t>请访问</w:t>
      </w:r>
      <w:r w:rsidRPr="00967824">
        <w:rPr>
          <w:b/>
          <w:sz w:val="18"/>
          <w:highlight w:val="green"/>
        </w:rPr>
        <w:t xml:space="preserve"> </w:t>
      </w:r>
      <w:r w:rsidRPr="00967824">
        <w:rPr>
          <w:b/>
          <w:sz w:val="20"/>
          <w:highlight w:val="green"/>
        </w:rPr>
        <w:t>www.xxxx.xxxx.gov</w:t>
      </w:r>
      <w:r w:rsidRPr="0072370D">
        <w:rPr>
          <w:b/>
          <w:sz w:val="20"/>
        </w:rPr>
        <w:t xml:space="preserve"> </w:t>
      </w:r>
    </w:p>
    <w:p w:rsidR="00777B2D" w:rsidRPr="0072370D" w:rsidP="000A1063" w14:paraId="58735D21" w14:textId="0E97029F">
      <w:pPr>
        <w:spacing w:after="0" w:line="240" w:lineRule="auto"/>
        <w:contextualSpacing/>
        <w:jc w:val="center"/>
        <w:rPr>
          <w:rFonts w:asciiTheme="majorHAnsi" w:eastAsiaTheme="majorEastAsia" w:hAnsiTheme="majorHAnsi" w:cstheme="majorBidi"/>
          <w:color w:val="2F5496" w:themeColor="accent1" w:themeShade="BF"/>
          <w:sz w:val="32"/>
          <w:szCs w:val="32"/>
        </w:rPr>
      </w:pPr>
      <w:r w:rsidRPr="0072370D">
        <w:rPr>
          <w:b/>
          <w:sz w:val="20"/>
          <w:highlight w:val="green"/>
        </w:rPr>
        <w:t>Để</w:t>
      </w:r>
      <w:r w:rsidRPr="0072370D">
        <w:rPr>
          <w:b/>
          <w:sz w:val="18"/>
          <w:highlight w:val="green"/>
        </w:rPr>
        <w:t xml:space="preserve"> </w:t>
      </w:r>
      <w:r w:rsidRPr="0072370D">
        <w:rPr>
          <w:b/>
          <w:sz w:val="20"/>
          <w:highlight w:val="green"/>
        </w:rPr>
        <w:t xml:space="preserve">hoàn thành bản khảo sát bằng </w:t>
      </w:r>
      <w:r w:rsidRPr="00081F29">
        <w:rPr>
          <w:b/>
          <w:sz w:val="20"/>
          <w:highlight w:val="green"/>
        </w:rPr>
        <w:t xml:space="preserve">tiếng </w:t>
      </w:r>
      <w:r w:rsidRPr="00081F29" w:rsidR="00967824">
        <w:rPr>
          <w:b/>
          <w:sz w:val="20"/>
          <w:highlight w:val="green"/>
        </w:rPr>
        <w:t>Việt</w:t>
      </w:r>
      <w:r w:rsidRPr="00081F29">
        <w:rPr>
          <w:b/>
          <w:sz w:val="20"/>
          <w:highlight w:val="green"/>
        </w:rPr>
        <w:t xml:space="preserve">, hãy truy </w:t>
      </w:r>
      <w:r w:rsidRPr="0072370D">
        <w:rPr>
          <w:b/>
          <w:sz w:val="20"/>
          <w:highlight w:val="green"/>
        </w:rPr>
        <w:t xml:space="preserve">cập </w:t>
      </w:r>
      <w:r w:rsidRPr="00967824">
        <w:rPr>
          <w:b/>
          <w:sz w:val="20"/>
          <w:highlight w:val="green"/>
        </w:rPr>
        <w:t>www.xxxx.xxxx.gov</w:t>
      </w:r>
      <w:r w:rsidRPr="0072370D">
        <w:t xml:space="preserve"> </w:t>
      </w:r>
    </w:p>
    <w:p w:rsidR="008B2CAA" w:rsidRPr="0072370D" w14:paraId="51A11FC3" w14:textId="3202B90A">
      <w:pPr>
        <w:spacing w:after="160" w:line="259" w:lineRule="auto"/>
        <w:rPr>
          <w:rFonts w:asciiTheme="majorHAnsi" w:eastAsiaTheme="majorEastAsia" w:hAnsiTheme="majorHAnsi" w:cstheme="majorBidi"/>
          <w:color w:val="2F5496" w:themeColor="accent1" w:themeShade="BF"/>
          <w:sz w:val="32"/>
          <w:szCs w:val="32"/>
        </w:rPr>
      </w:pPr>
      <w:r w:rsidRPr="0072370D">
        <w:rPr>
          <w:b/>
          <w:noProof/>
          <w:highlight w:val="green"/>
        </w:rPr>
        <mc:AlternateContent>
          <mc:Choice Requires="wps">
            <w:drawing>
              <wp:anchor distT="45720" distB="45720" distL="114300" distR="114300" simplePos="0" relativeHeight="251658240" behindDoc="0" locked="0" layoutInCell="1" allowOverlap="1">
                <wp:simplePos x="0" y="0"/>
                <wp:positionH relativeFrom="margin">
                  <wp:posOffset>-7620</wp:posOffset>
                </wp:positionH>
                <wp:positionV relativeFrom="paragraph">
                  <wp:posOffset>340360</wp:posOffset>
                </wp:positionV>
                <wp:extent cx="6510655" cy="1057275"/>
                <wp:effectExtent l="0" t="0" r="23495" b="28575"/>
                <wp:wrapSquare wrapText="bothSides"/>
                <wp:docPr id="1558223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0655" cy="1057275"/>
                        </a:xfrm>
                        <a:prstGeom prst="rect">
                          <a:avLst/>
                        </a:prstGeom>
                        <a:solidFill>
                          <a:srgbClr val="FFFFFF"/>
                        </a:solidFill>
                        <a:ln w="9525">
                          <a:solidFill>
                            <a:srgbClr val="000000"/>
                          </a:solidFill>
                          <a:miter lim="800000"/>
                          <a:headEnd/>
                          <a:tailEnd/>
                        </a:ln>
                      </wps:spPr>
                      <wps:txbx>
                        <w:txbxContent>
                          <w:p w:rsidR="00090FBD" w:rsidRPr="008C3B0F" w:rsidP="00090FBD" w14:textId="7B1A688A">
                            <w:pPr>
                              <w:jc w:val="both"/>
                              <w:rPr>
                                <w:rFonts w:ascii="Arial" w:eastAsia="Calibri" w:hAnsi="Arial" w:cs="Arial"/>
                                <w:sz w:val="16"/>
                                <w:szCs w:val="16"/>
                              </w:rPr>
                            </w:pPr>
                            <w:r>
                              <w:rPr>
                                <w:rFonts w:ascii="Arial" w:hAnsi="Arial"/>
                                <w:sz w:val="16"/>
                              </w:rPr>
                              <w:t>Ước tính gánh nặng báo cáo công đối với việc thu thập thông tin này là trung bình 30 phút cho mỗi người trả lời. Xin gửi ý kiến ​​liên quan đến ước tính gánh nặng này hoặc bất kỳ khía cạnh nào khác của việc thu t</w:t>
                            </w:r>
                            <w:r w:rsidRPr="00967824" w:rsidR="0032784D">
                              <w:rPr>
                                <w:rFonts w:ascii="Arial" w:hAnsi="Arial"/>
                                <w:sz w:val="16"/>
                              </w:rPr>
                              <w:t>h</w:t>
                            </w:r>
                            <w:r>
                              <w:rPr>
                                <w:rFonts w:ascii="Arial" w:hAnsi="Arial"/>
                                <w:sz w:val="16"/>
                              </w:rPr>
                              <w:t xml:space="preserve">ập thông tin tới U.S. Department of Labor, Chief Evaluation Office, Room 2218, Constitution Ave., Washington, DC 20210. Theo Đạo Luật Giảm Thiểu Thủ Tục Giấy Tờ (Paperwork Reduction Act) năm 1995, không một cơ quan nào được tiến hành hoặc tài trợ, và không một người nào buộc phải trả lời yêu cầu thu thập thông tin, trừ khi việc thu thập đó có mã số kiểm soát hợp lệ của Phòng Quản Lý và Ngân Sách (Office of Management and Budget hay OMB). Số kiểm soát của OMB cho việc thu thập thông tin này là </w:t>
                            </w:r>
                            <w:r>
                              <w:rPr>
                                <w:rFonts w:ascii="Arial" w:hAnsi="Arial"/>
                                <w:vanish/>
                                <w:sz w:val="16"/>
                                <w:highlight w:val="yellow"/>
                              </w:rPr>
                              <w:t>xxxx-xxxx.</w:t>
                            </w:r>
                            <w:r>
                              <w:rPr>
                                <w:rFonts w:ascii="Arial" w:hAnsi="Arial"/>
                                <w:sz w:val="16"/>
                              </w:rPr>
                              <w:t xml:space="preserve"> </w:t>
                            </w:r>
                          </w:p>
                          <w:p w:rsidR="00090FBD" w:rsidP="00090FB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2.65pt;height:83.25pt;margin-top:26.8pt;margin-left:-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90FBD" w:rsidRPr="008C3B0F" w:rsidP="00090FBD" w14:paraId="7C69F263" w14:textId="7B1A688A">
                      <w:pPr>
                        <w:jc w:val="both"/>
                        <w:rPr>
                          <w:rFonts w:ascii="Arial" w:eastAsia="Calibri" w:hAnsi="Arial" w:cs="Arial"/>
                          <w:sz w:val="16"/>
                          <w:szCs w:val="16"/>
                        </w:rPr>
                      </w:pPr>
                      <w:r>
                        <w:rPr>
                          <w:rFonts w:ascii="Arial" w:hAnsi="Arial"/>
                          <w:sz w:val="16"/>
                        </w:rPr>
                        <w:t>Ước tính gánh nặng báo cáo công đối với việc thu thập thông tin này là trung bình 30 phút cho mỗi người trả lời. Xin gửi ý kiến ​​liên quan đến ước tính gánh nặng này hoặc bất kỳ khía cạnh nào khác của việc thu t</w:t>
                      </w:r>
                      <w:r w:rsidRPr="00967824" w:rsidR="0032784D">
                        <w:rPr>
                          <w:rFonts w:ascii="Arial" w:hAnsi="Arial"/>
                          <w:sz w:val="16"/>
                        </w:rPr>
                        <w:t>h</w:t>
                      </w:r>
                      <w:r>
                        <w:rPr>
                          <w:rFonts w:ascii="Arial" w:hAnsi="Arial"/>
                          <w:sz w:val="16"/>
                        </w:rPr>
                        <w:t xml:space="preserve">ập thông tin tới U.S. Department of Labor, Chief Evaluation Office, Room 2218, Constitution Ave., Washington, DC 20210. Theo Đạo Luật Giảm Thiểu Thủ Tục Giấy Tờ (Paperwork Reduction Act) năm 1995, không một cơ quan nào được tiến hành hoặc tài trợ, và không một người nào buộc phải trả lời yêu cầu thu thập thông tin, trừ khi việc thu thập đó có mã số kiểm soát hợp lệ của Phòng Quản Lý và Ngân Sách (Office of Management and Budget hay OMB). Số kiểm soát của OMB cho việc thu thập thông tin này là </w:t>
                      </w:r>
                      <w:r>
                        <w:rPr>
                          <w:rFonts w:ascii="Arial" w:hAnsi="Arial"/>
                          <w:vanish/>
                          <w:sz w:val="16"/>
                          <w:highlight w:val="yellow"/>
                        </w:rPr>
                        <w:t>xxxx-xxxx.</w:t>
                      </w:r>
                      <w:r>
                        <w:rPr>
                          <w:rFonts w:ascii="Arial" w:hAnsi="Arial"/>
                          <w:sz w:val="16"/>
                        </w:rPr>
                        <w:t xml:space="preserve"> </w:t>
                      </w:r>
                    </w:p>
                    <w:p w:rsidR="00090FBD" w:rsidP="00090FBD" w14:paraId="0784B05C" w14:textId="77777777"/>
                  </w:txbxContent>
                </v:textbox>
                <w10:wrap type="square"/>
              </v:shape>
            </w:pict>
          </mc:Fallback>
        </mc:AlternateContent>
      </w:r>
      <w:r w:rsidRPr="0072370D" w:rsidR="008B2CAA">
        <w:br w:type="page"/>
      </w:r>
    </w:p>
    <w:p w:rsidR="00793AE5" w:rsidRPr="0072370D" w:rsidP="00566A01" w14:paraId="272420AC" w14:textId="0E8F3857">
      <w:pPr>
        <w:pStyle w:val="Heading1"/>
      </w:pPr>
      <w:r w:rsidRPr="0072370D">
        <w:rPr>
          <w:highlight w:val="green"/>
        </w:rPr>
        <w:t>Frequently Asked Questions</w:t>
      </w:r>
      <w:r w:rsidRPr="0072370D">
        <w:t xml:space="preserve"> </w:t>
      </w:r>
      <w:bookmarkStart w:id="2" w:name="_Toc186534094"/>
      <w:r w:rsidRPr="0072370D">
        <w:t xml:space="preserve">/ Các </w:t>
      </w:r>
      <w:r w:rsidRPr="0072370D" w:rsidR="000E71BB">
        <w:t>câu hỏi thường gặp</w:t>
      </w:r>
      <w:bookmarkEnd w:id="2"/>
    </w:p>
    <w:p w:rsidR="00566A01" w:rsidRPr="0072370D" w:rsidP="000A1063" w14:paraId="41399579" w14:textId="714062BD">
      <w:pPr>
        <w:spacing w:after="160" w:line="259" w:lineRule="auto"/>
        <w:rPr>
          <w:rFonts w:asciiTheme="majorHAnsi" w:eastAsiaTheme="majorEastAsia" w:hAnsiTheme="majorHAnsi" w:cstheme="majorBidi"/>
          <w:color w:val="2F5496" w:themeColor="accent1" w:themeShade="BF"/>
          <w:sz w:val="32"/>
          <w:szCs w:val="32"/>
        </w:rPr>
      </w:pPr>
    </w:p>
    <w:p w:rsidR="006C787F" w:rsidRPr="0072370D" w:rsidP="006C787F" w14:paraId="00DB89AB" w14:textId="13ED5879">
      <w:pPr>
        <w:spacing w:line="240" w:lineRule="auto"/>
        <w:contextualSpacing/>
        <w:jc w:val="center"/>
      </w:pPr>
      <w:r w:rsidRPr="0072370D">
        <w:rPr>
          <w:b/>
        </w:rPr>
        <w:t xml:space="preserve">Các </w:t>
      </w:r>
      <w:r w:rsidRPr="0072370D" w:rsidR="000E71BB">
        <w:rPr>
          <w:b/>
        </w:rPr>
        <w:t>câu hỏi thường gặp</w:t>
      </w:r>
    </w:p>
    <w:p w:rsidR="006C787F" w:rsidRPr="0072370D" w:rsidP="006C787F" w14:paraId="013D17DA" w14:textId="77777777">
      <w:pPr>
        <w:spacing w:line="240" w:lineRule="auto"/>
        <w:contextualSpacing/>
        <w:jc w:val="both"/>
      </w:pPr>
      <w:r w:rsidRPr="0072370D">
        <w:t> </w:t>
      </w:r>
    </w:p>
    <w:p w:rsidR="006C787F" w:rsidRPr="0072370D" w:rsidP="006C787F" w14:paraId="1FC8B88D" w14:textId="77777777">
      <w:pPr>
        <w:spacing w:line="240" w:lineRule="auto"/>
        <w:contextualSpacing/>
        <w:jc w:val="both"/>
      </w:pPr>
      <w:r w:rsidRPr="0072370D">
        <w:rPr>
          <w:b/>
        </w:rPr>
        <w:t>Ai tài trợ cho nghiên cứu này?</w:t>
      </w:r>
      <w:r w:rsidRPr="0072370D">
        <w:t> </w:t>
      </w:r>
    </w:p>
    <w:p w:rsidR="006C787F" w:rsidRPr="0072370D" w:rsidP="006C787F" w14:paraId="725CBA98" w14:textId="260B8596">
      <w:pPr>
        <w:spacing w:line="240" w:lineRule="auto"/>
        <w:contextualSpacing/>
        <w:jc w:val="both"/>
      </w:pPr>
      <w:r w:rsidRPr="0072370D">
        <w:t>Nghiên cứu này được tài trợ bởi Bộ Lao Động Hoa Kỳ (</w:t>
      </w:r>
      <w:r w:rsidRPr="00967824" w:rsidR="00381DB1">
        <w:t xml:space="preserve">Department of Labor, hay </w:t>
      </w:r>
      <w:r w:rsidRPr="0072370D">
        <w:t xml:space="preserve">DOL). Nếu quý vị có thêm câu hỏi thì có thể liên lạc với Văn Phòng Đánh Giá Chính của DOL tại ChiefEvaluationOffice@dol.gov. Quý vị có thể tìm hiểu thêm về nghiên cứu này tại đây: </w:t>
      </w:r>
      <w:hyperlink r:id="rId10" w:history="1">
        <w:r w:rsidRPr="0072370D">
          <w:rPr>
            <w:rStyle w:val="Hyperlink"/>
          </w:rPr>
          <w:t>https://www.dol.gov/resource-library/national-worker-survey</w:t>
        </w:r>
      </w:hyperlink>
      <w:r w:rsidRPr="0072370D">
        <w:t xml:space="preserve">. Nếu quý vị cần trợ giúp hoặc có bất kỳ thắc mắc nào về cuộc khảo sát thì vui lòng liên lạc với nhà thầu Westat của DOL theo số 1-855-595-4050 hoặc tại </w:t>
      </w:r>
      <w:hyperlink r:id="rId11" w:history="1">
        <w:r w:rsidRPr="0072370D">
          <w:rPr>
            <w:rStyle w:val="Hyperlink"/>
          </w:rPr>
          <w:t>workersurvey@westat.com</w:t>
        </w:r>
      </w:hyperlink>
      <w:r w:rsidRPr="0072370D">
        <w:t>.</w:t>
      </w:r>
    </w:p>
    <w:p w:rsidR="006C787F" w:rsidRPr="0072370D" w:rsidP="006C787F" w14:paraId="1A171D4E" w14:textId="77777777">
      <w:pPr>
        <w:spacing w:line="240" w:lineRule="auto"/>
        <w:contextualSpacing/>
        <w:jc w:val="both"/>
      </w:pPr>
    </w:p>
    <w:p w:rsidR="006C787F" w:rsidRPr="0072370D" w:rsidP="006C787F" w14:paraId="6A6F41B4" w14:textId="77777777">
      <w:pPr>
        <w:spacing w:line="240" w:lineRule="auto"/>
        <w:contextualSpacing/>
        <w:jc w:val="both"/>
      </w:pPr>
      <w:r w:rsidRPr="0072370D">
        <w:rPr>
          <w:b/>
        </w:rPr>
        <w:t>Ai thực hiện nghiên cứu này?</w:t>
      </w:r>
      <w:r w:rsidRPr="0072370D">
        <w:t> </w:t>
      </w:r>
    </w:p>
    <w:p w:rsidR="006C787F" w:rsidRPr="0072370D" w:rsidP="006C787F" w14:paraId="49388EF3" w14:textId="1A96121E">
      <w:pPr>
        <w:spacing w:line="240" w:lineRule="auto"/>
        <w:contextualSpacing/>
        <w:jc w:val="both"/>
      </w:pPr>
      <w:r w:rsidRPr="0072370D">
        <w:t xml:space="preserve">Westat, một công ty nghiên cứu độc lập, đang tiến hành khảo sát này theo hợp đồng với DOL. Để biết thêm thông tin về Westat, vui lòng truy cập </w:t>
      </w:r>
      <w:hyperlink r:id="rId12" w:tgtFrame="_blank" w:history="1">
        <w:r w:rsidRPr="0072370D">
          <w:rPr>
            <w:rStyle w:val="Hyperlink"/>
          </w:rPr>
          <w:t>www.westat.com</w:t>
        </w:r>
      </w:hyperlink>
      <w:r w:rsidRPr="0072370D">
        <w:t>. </w:t>
      </w:r>
    </w:p>
    <w:p w:rsidR="006C787F" w:rsidRPr="0072370D" w:rsidP="006C787F" w14:paraId="440EB94A" w14:textId="77777777">
      <w:pPr>
        <w:spacing w:line="240" w:lineRule="auto"/>
        <w:contextualSpacing/>
        <w:jc w:val="both"/>
      </w:pPr>
    </w:p>
    <w:p w:rsidR="006C787F" w:rsidRPr="0072370D" w:rsidP="006C787F" w14:paraId="19D0E416" w14:textId="77777777">
      <w:pPr>
        <w:spacing w:line="240" w:lineRule="auto"/>
        <w:contextualSpacing/>
        <w:jc w:val="both"/>
      </w:pPr>
      <w:r w:rsidRPr="0072370D">
        <w:rPr>
          <w:b/>
        </w:rPr>
        <w:t>Các câu trả lời của tôi sẽ được sử dụng như thế nào?</w:t>
      </w:r>
      <w:r w:rsidRPr="0072370D">
        <w:t> </w:t>
      </w:r>
    </w:p>
    <w:p w:rsidR="006C787F" w:rsidRPr="0072370D" w14:paraId="7DCAD15E" w14:textId="52A1B5E6">
      <w:pPr>
        <w:spacing w:line="240" w:lineRule="auto"/>
        <w:contextualSpacing/>
        <w:jc w:val="both"/>
      </w:pPr>
      <w:r w:rsidRPr="0072370D">
        <w:t xml:space="preserve">Câu trả lời của quý vị sẽ được kết hợp với </w:t>
      </w:r>
      <w:r w:rsidRPr="00967824" w:rsidR="00022250">
        <w:t xml:space="preserve">câu </w:t>
      </w:r>
      <w:r w:rsidRPr="0072370D">
        <w:t>trả lời của những người tham gia khác trong một báo cáo mô tả trải nghiệm của người lao động có công việc giống như quý vị.</w:t>
      </w:r>
    </w:p>
    <w:p w:rsidR="006C787F" w:rsidRPr="0072370D" w:rsidP="006C787F" w14:paraId="68CEF7E2" w14:textId="77777777">
      <w:pPr>
        <w:spacing w:line="240" w:lineRule="auto"/>
        <w:contextualSpacing/>
        <w:jc w:val="both"/>
      </w:pPr>
      <w:r w:rsidRPr="0072370D">
        <w:t> </w:t>
      </w:r>
    </w:p>
    <w:p w:rsidR="006C787F" w:rsidRPr="0072370D" w:rsidP="006C787F" w14:paraId="6708994D" w14:textId="77777777">
      <w:pPr>
        <w:spacing w:line="240" w:lineRule="auto"/>
        <w:contextualSpacing/>
        <w:jc w:val="both"/>
      </w:pPr>
      <w:r w:rsidRPr="0072370D">
        <w:rPr>
          <w:b/>
        </w:rPr>
        <w:t>Tại sao tôi lại được mời tham gia khảo sát này?</w:t>
      </w:r>
      <w:r w:rsidRPr="0072370D">
        <w:t> </w:t>
      </w:r>
    </w:p>
    <w:p w:rsidR="006C787F" w:rsidRPr="0072370D" w:rsidP="006C787F" w14:paraId="4FEE1702" w14:textId="17BF4992">
      <w:pPr>
        <w:spacing w:line="240" w:lineRule="auto"/>
        <w:contextualSpacing/>
        <w:jc w:val="both"/>
      </w:pPr>
      <w:r w:rsidRPr="0072370D">
        <w:t xml:space="preserve">Hộ gia đình quý vị </w:t>
      </w:r>
      <w:r w:rsidRPr="00967824" w:rsidR="0075067C">
        <w:t xml:space="preserve">đã </w:t>
      </w:r>
      <w:r w:rsidRPr="0072370D">
        <w:t>được chọn ngẫu nhiên từ danh sách các địa chỉ nhà ở tại Hoa Kỳ. </w:t>
      </w:r>
    </w:p>
    <w:p w:rsidR="006C787F" w:rsidRPr="0072370D" w:rsidP="006C787F" w14:paraId="7BF5811D" w14:textId="77777777">
      <w:pPr>
        <w:spacing w:line="240" w:lineRule="auto"/>
        <w:contextualSpacing/>
        <w:jc w:val="both"/>
      </w:pPr>
      <w:r w:rsidRPr="0072370D">
        <w:t> </w:t>
      </w:r>
    </w:p>
    <w:p w:rsidR="006C787F" w:rsidRPr="0072370D" w:rsidP="006C787F" w14:paraId="14672A20" w14:textId="77777777">
      <w:pPr>
        <w:spacing w:line="240" w:lineRule="auto"/>
        <w:contextualSpacing/>
        <w:jc w:val="both"/>
      </w:pPr>
      <w:r w:rsidRPr="0072370D">
        <w:rPr>
          <w:b/>
        </w:rPr>
        <w:t>Ai nên hoàn thành khảo sát này?</w:t>
      </w:r>
      <w:r w:rsidRPr="0072370D">
        <w:t> </w:t>
      </w:r>
    </w:p>
    <w:p w:rsidR="006C787F" w:rsidRPr="0072370D" w14:paraId="54C7D960" w14:textId="5A02E5C7">
      <w:pPr>
        <w:spacing w:line="240" w:lineRule="auto"/>
        <w:contextualSpacing/>
        <w:jc w:val="both"/>
      </w:pPr>
      <w:r w:rsidRPr="0072370D">
        <w:t>Một người trưởng thành đang làm việc sống trong hộ gia đình của quý vị nên hoàn thành khảo sát này. Nếu có nhiều hơn một người trưởng thành đang làm việc sống trong gia đình quý vị thì người có sinh nhật tiếp theo nên hoàn thành khảo sát.</w:t>
      </w:r>
    </w:p>
    <w:p w:rsidR="006C787F" w:rsidRPr="0072370D" w:rsidP="006C787F" w14:paraId="583CBDBF" w14:textId="77777777">
      <w:pPr>
        <w:spacing w:line="240" w:lineRule="auto"/>
        <w:contextualSpacing/>
        <w:jc w:val="both"/>
      </w:pPr>
    </w:p>
    <w:p w:rsidR="006C787F" w:rsidRPr="0072370D" w:rsidP="006C787F" w14:paraId="11EB2A38" w14:textId="77777777">
      <w:pPr>
        <w:spacing w:line="240" w:lineRule="auto"/>
        <w:contextualSpacing/>
        <w:jc w:val="both"/>
      </w:pPr>
      <w:r w:rsidRPr="0072370D">
        <w:rPr>
          <w:b/>
        </w:rPr>
        <w:t>Sẽ mất bao lâu để hoàn thành cuộc khảo sát?</w:t>
      </w:r>
      <w:r w:rsidRPr="0072370D">
        <w:t> </w:t>
      </w:r>
    </w:p>
    <w:p w:rsidR="006C787F" w:rsidRPr="0072370D" w:rsidP="006C787F" w14:paraId="05BF60DE" w14:textId="3C35E47A">
      <w:pPr>
        <w:spacing w:line="240" w:lineRule="auto"/>
        <w:contextualSpacing/>
        <w:jc w:val="both"/>
      </w:pPr>
      <w:r w:rsidRPr="0072370D">
        <w:t>Trung bình sẽ mất khoảng 30 phút để hoàn thành khảo sát này.</w:t>
      </w:r>
    </w:p>
    <w:p w:rsidR="006C787F" w:rsidRPr="0072370D" w:rsidP="006C787F" w14:paraId="43197F75" w14:textId="77777777">
      <w:pPr>
        <w:spacing w:line="240" w:lineRule="auto"/>
        <w:contextualSpacing/>
        <w:jc w:val="both"/>
      </w:pPr>
    </w:p>
    <w:p w:rsidR="006C787F" w:rsidRPr="0072370D" w:rsidP="006C787F" w14:paraId="19F3D2CF" w14:textId="77777777">
      <w:pPr>
        <w:spacing w:line="240" w:lineRule="auto"/>
        <w:contextualSpacing/>
        <w:jc w:val="both"/>
      </w:pPr>
      <w:r w:rsidRPr="0072370D">
        <w:rPr>
          <w:b/>
        </w:rPr>
        <w:t>Tôi có buộc phải tham gia vào khảo sát này không?</w:t>
      </w:r>
      <w:r w:rsidRPr="0072370D">
        <w:t> </w:t>
      </w:r>
    </w:p>
    <w:p w:rsidR="006C787F" w:rsidRPr="0072370D" w:rsidP="006C787F" w14:paraId="39EAFE7B" w14:textId="7A8AE659">
      <w:pPr>
        <w:spacing w:line="240" w:lineRule="auto"/>
        <w:contextualSpacing/>
        <w:jc w:val="both"/>
      </w:pPr>
      <w:r w:rsidRPr="0072370D">
        <w:t>Không, quý vị được tùy ý chọn có muốn tham gia hay không. Quý vị cũng có thể bỏ qua bất kỳ câu hỏi nào quý vị không muốn trả lời. Tuy nhiên, hộ gia đình của quý vị đã được chọn ngẫu nhiên cho cuộc nghiên cứu này và không thể được thay thế bằng hộ gia đình khác. Quý vị đại diện cho hàng nghìn hộ gia đình khác giống như của quý vị và các câu trả lời quý vị cung cấp là rất quan trọng đối với sự thành công của nghiên cứu này.</w:t>
      </w:r>
    </w:p>
    <w:p w:rsidR="006C787F" w:rsidRPr="0072370D" w:rsidP="006C787F" w14:paraId="3BDEA27A" w14:textId="77777777">
      <w:pPr>
        <w:spacing w:line="240" w:lineRule="auto"/>
        <w:contextualSpacing/>
        <w:jc w:val="both"/>
      </w:pPr>
    </w:p>
    <w:p w:rsidR="006C787F" w:rsidRPr="0072370D" w:rsidP="006C787F" w14:paraId="07317FC4" w14:textId="228FE690">
      <w:pPr>
        <w:spacing w:line="240" w:lineRule="auto"/>
        <w:contextualSpacing/>
        <w:jc w:val="both"/>
      </w:pPr>
      <w:r w:rsidRPr="0072370D">
        <w:rPr>
          <w:b/>
        </w:rPr>
        <w:t xml:space="preserve">Danh tính của tôi sẽ được bảo vệ bằng cách nào? </w:t>
      </w:r>
    </w:p>
    <w:p w:rsidR="006C787F" w:rsidRPr="0072370D" w:rsidP="006C787F" w14:paraId="10FF35D5" w14:textId="00688751">
      <w:pPr>
        <w:spacing w:line="240" w:lineRule="auto"/>
        <w:contextualSpacing/>
        <w:jc w:val="both"/>
      </w:pPr>
      <w:r w:rsidRPr="0072370D">
        <w:t>Tên và thông tin liên lạc của quý vị sẽ không được liên kết với bất kỳ câu trả lời nào trong khảo sát. Các thông tin mà có thể dùng để nhận dạng cá nhân quý vị sẽ không bao giờ được cung cấp cho DOL hoặc bất kỳ ai khác.</w:t>
      </w:r>
    </w:p>
    <w:p w:rsidR="006C787F" w:rsidRPr="0072370D" w:rsidP="006C787F" w14:paraId="4F4EBFAA" w14:textId="77777777">
      <w:pPr>
        <w:spacing w:line="240" w:lineRule="auto"/>
        <w:contextualSpacing/>
        <w:jc w:val="both"/>
      </w:pPr>
    </w:p>
    <w:p w:rsidR="006C787F" w:rsidRPr="0072370D" w:rsidP="006C787F" w14:paraId="29C0E5A0" w14:textId="77777777">
      <w:pPr>
        <w:spacing w:line="240" w:lineRule="auto"/>
        <w:contextualSpacing/>
        <w:jc w:val="both"/>
      </w:pPr>
      <w:r w:rsidRPr="0072370D">
        <w:rPr>
          <w:b/>
        </w:rPr>
        <w:t>Tôi được yêu cầu làm gì?</w:t>
      </w:r>
      <w:r w:rsidRPr="0072370D">
        <w:t> </w:t>
      </w:r>
    </w:p>
    <w:p w:rsidR="006C787F" w:rsidRPr="0072370D" w14:paraId="6835FC45" w14:textId="440838D4">
      <w:pPr>
        <w:spacing w:line="240" w:lineRule="auto"/>
        <w:contextualSpacing/>
        <w:jc w:val="both"/>
      </w:pPr>
      <w:r w:rsidRPr="0072370D">
        <w:t xml:space="preserve">Một người trưởng thành đang làm việc sống trong hộ gia đình của quý vị được yêu cầu hoàn thành cuộc khảo sát sàng lọc ngắn gọn tại trang web </w:t>
      </w:r>
      <w:r w:rsidRPr="0072370D">
        <w:rPr>
          <w:highlight w:val="yellow"/>
        </w:rPr>
        <w:t>www.xxxx.xxxx.gov.</w:t>
      </w:r>
      <w:r w:rsidRPr="0072370D">
        <w:t xml:space="preserve"> Cuộc khảo sát đó </w:t>
      </w:r>
      <w:r w:rsidRPr="0072370D" w:rsidR="00AC455A">
        <w:t xml:space="preserve">mất chưa đầy năm phút để hoàn thành </w:t>
      </w:r>
      <w:r w:rsidRPr="00967824" w:rsidR="00AC455A">
        <w:t xml:space="preserve">và </w:t>
      </w:r>
      <w:r w:rsidRPr="0072370D">
        <w:t>sẽ xác định xem họ có đủ điều kiện tham gia hay khôn</w:t>
      </w:r>
      <w:r w:rsidRPr="00967824" w:rsidR="00AC455A">
        <w:t>g</w:t>
      </w:r>
      <w:r w:rsidRPr="0072370D">
        <w:t>. Nếu đủ điều kiện tham gia thì họ sẽ được yêu cầu hoàn thành khảo sát nghiên cứu chính. Họ cũng sẽ được yêu cầu mời tối đa năm người họ biết mà có thể đủ điều kiện tham gia.</w:t>
      </w:r>
    </w:p>
    <w:p w:rsidR="006C787F" w:rsidRPr="0072370D" w:rsidP="006C787F" w14:paraId="1221B2C8" w14:textId="77777777">
      <w:pPr>
        <w:spacing w:line="240" w:lineRule="auto"/>
        <w:contextualSpacing/>
        <w:jc w:val="both"/>
      </w:pPr>
    </w:p>
    <w:p w:rsidR="006C787F" w:rsidRPr="0072370D" w:rsidP="006C787F" w14:paraId="7A1BD867" w14:textId="31A26FE1">
      <w:pPr>
        <w:spacing w:line="240" w:lineRule="auto"/>
        <w:contextualSpacing/>
        <w:jc w:val="both"/>
      </w:pPr>
      <w:r w:rsidRPr="0072370D">
        <w:rPr>
          <w:b/>
        </w:rPr>
        <w:t>Tôi có nhận được gì cho việc tham gia không?</w:t>
      </w:r>
      <w:r w:rsidRPr="0072370D">
        <w:t> </w:t>
      </w:r>
    </w:p>
    <w:p w:rsidR="00C50224" w:rsidRPr="0072370D" w:rsidP="005C6AE1" w14:paraId="0B184960" w14:textId="77AD9F39">
      <w:pPr>
        <w:spacing w:line="240" w:lineRule="auto"/>
        <w:contextualSpacing/>
        <w:jc w:val="both"/>
      </w:pPr>
      <w:r w:rsidRPr="0072370D">
        <w:t xml:space="preserve">Chúng tôi gửi kèm 2$ trong thư gửi cho quý vị. Nếu quý vị đủ điều kiện và </w:t>
      </w:r>
      <w:r w:rsidRPr="00E7682C">
        <w:t xml:space="preserve">hoàn tất khảo sát, chúng tôi sẽ gửi </w:t>
      </w:r>
      <w:r w:rsidRPr="00E7682C" w:rsidR="00967824">
        <w:t>[</w:t>
      </w:r>
      <w:r w:rsidRPr="00E7682C">
        <w:t>qua bưu điện cho quý vị thẻ quà tặng Mastercard trị giá 40$/gửi cho quý vị thẻ quà tặng điện tử Mastercard trị giá 40$] như lời cảm ơn sự giúp đỡ của quý vị. [Thẻ quà tặng Mastercard</w:t>
      </w:r>
      <w:r w:rsidRPr="0072370D">
        <w:t xml:space="preserve"> sẽ được gửi qua thư bưu điện trong vòng 1 tuần sau khi quý vị hoàn tất khảo sát. / Thẻ quà tặng điện tử Mastercard sẽ được gửi qua email trong vòng 24 giờ sau khi quý vị hoàn tất khảo sát.] Nếu những người quý vị mời hoàn thành cuộc khảo sát thì chúng tôi sẽ [gửi qua bưu điện cho quý vị một thẻ quà tặng Mastercard khác/gửi cho quý vị một thẻ quà tặng điện tử Mastercard] trị giá 20$ cho mỗi người đủ điều kiện đã hoàn thành khảo sát. Quý vị có thể giới thiệu tối đa năm người và nhận được tới 100$ khi giới thiệu thành công những người khác tham gia nghiên cứu.</w:t>
      </w:r>
    </w:p>
    <w:p w:rsidR="00D85ADA" w:rsidRPr="0072370D" w:rsidP="005C6AE1" w14:paraId="67D36EA0" w14:textId="77777777">
      <w:pPr>
        <w:spacing w:line="240" w:lineRule="auto"/>
        <w:contextualSpacing/>
        <w:jc w:val="both"/>
      </w:pPr>
    </w:p>
    <w:p w:rsidR="00D85ADA" w:rsidRPr="0072370D" w:rsidP="005C6AE1" w14:paraId="20A29D4E" w14:textId="540B9773">
      <w:pPr>
        <w:spacing w:line="240" w:lineRule="auto"/>
        <w:contextualSpacing/>
        <w:jc w:val="both"/>
        <w:rPr>
          <w:b/>
          <w:bCs/>
        </w:rPr>
      </w:pPr>
      <w:r w:rsidRPr="0072370D">
        <w:rPr>
          <w:b/>
        </w:rPr>
        <w:t>Tôi có thể liên lạc với ai nếu có thắc mắc?</w:t>
      </w:r>
    </w:p>
    <w:p w:rsidR="00D85ADA" w:rsidRPr="0072370D" w:rsidP="00D85ADA" w14:paraId="132F10FE" w14:textId="000EFB6C">
      <w:pPr>
        <w:spacing w:line="240" w:lineRule="auto"/>
        <w:contextualSpacing/>
        <w:jc w:val="both"/>
      </w:pPr>
      <w:r w:rsidRPr="0072370D">
        <w:t xml:space="preserve">Nếu quý vị có bất kỳ thắc mắc nào thì có thể liên lạc với nhà thầu Westat của DOL theo số 1-855-595-4050 hoặc tại workersurvey@westat.com. Nếu quý vị có câu hỏi về các quyền và phúc lợi của mình với tư cách là người tham gia nghiên cứu thì vui lòng gọi cho văn phòng Bảo Vệ Đối Tượng Con Người của Westat theo số 1-888-920-7631. </w:t>
      </w:r>
    </w:p>
    <w:p w:rsidR="00C50224" w:rsidRPr="0072370D" w14:paraId="59AA4467" w14:textId="5B365023">
      <w:pPr>
        <w:spacing w:after="160" w:line="259" w:lineRule="auto"/>
      </w:pPr>
    </w:p>
    <w:p w:rsidR="007C6292" w:rsidRPr="0072370D" w14:paraId="002EA009" w14:textId="77777777">
      <w:pPr>
        <w:spacing w:after="160" w:line="259" w:lineRule="auto"/>
        <w:rPr>
          <w:rFonts w:asciiTheme="majorHAnsi" w:eastAsiaTheme="majorEastAsia" w:hAnsiTheme="majorHAnsi" w:cstheme="majorBidi"/>
          <w:color w:val="2F5496" w:themeColor="accent1" w:themeShade="BF"/>
          <w:sz w:val="32"/>
          <w:szCs w:val="32"/>
        </w:rPr>
      </w:pPr>
      <w:r w:rsidRPr="0072370D">
        <w:br w:type="page"/>
      </w:r>
    </w:p>
    <w:p w:rsidR="002F2104" w:rsidRPr="00EA269D" w:rsidP="008501F7" w14:paraId="6A2223E7" w14:textId="66291F20">
      <w:pPr>
        <w:pStyle w:val="Heading1"/>
        <w:rPr>
          <w:highlight w:val="green"/>
        </w:rPr>
      </w:pPr>
      <w:r w:rsidRPr="00EA269D">
        <w:rPr>
          <w:highlight w:val="green"/>
        </w:rPr>
        <w:t xml:space="preserve">Invitation Email/Text Message to Recruiters </w:t>
      </w:r>
      <w:bookmarkStart w:id="3" w:name="_Toc186534095"/>
      <w:r w:rsidRPr="00EA269D">
        <w:rPr>
          <w:highlight w:val="green"/>
        </w:rPr>
        <w:t>/ Email/Tin nhắn mời tham gia gửi tới người giới thiệu</w:t>
      </w:r>
      <w:bookmarkEnd w:id="3"/>
    </w:p>
    <w:p w:rsidR="00D42320" w:rsidRPr="0072370D" w:rsidP="00D42320" w14:paraId="373F77AE" w14:textId="494851E1">
      <w:pPr>
        <w:spacing w:line="240" w:lineRule="auto"/>
        <w:contextualSpacing/>
        <w:jc w:val="both"/>
        <w:rPr>
          <w:b/>
          <w:bCs/>
        </w:rPr>
      </w:pPr>
      <w:r w:rsidRPr="0072370D">
        <w:rPr>
          <w:b/>
          <w:highlight w:val="green"/>
        </w:rPr>
        <w:t>Email (for recruiters who requested e-coupons via email)</w:t>
      </w:r>
    </w:p>
    <w:p w:rsidR="00D42320" w:rsidRPr="0072370D" w:rsidP="00D42320" w14:paraId="18DF1F49" w14:textId="77777777">
      <w:pPr>
        <w:spacing w:line="240" w:lineRule="auto"/>
        <w:contextualSpacing/>
        <w:jc w:val="both"/>
      </w:pPr>
    </w:p>
    <w:p w:rsidR="00D42320" w:rsidRPr="0072370D" w:rsidP="00D42320" w14:paraId="42BFFB87" w14:textId="77777777">
      <w:pPr>
        <w:spacing w:line="240" w:lineRule="auto"/>
        <w:contextualSpacing/>
        <w:jc w:val="both"/>
      </w:pPr>
      <w:r w:rsidRPr="0072370D">
        <w:rPr>
          <w:highlight w:val="green"/>
        </w:rPr>
        <w:t>From: Westat</w:t>
      </w:r>
    </w:p>
    <w:p w:rsidR="00D42320" w:rsidRPr="0072370D" w:rsidP="00D42320" w14:paraId="5A2132DF" w14:textId="4E766967">
      <w:pPr>
        <w:spacing w:line="240" w:lineRule="auto"/>
        <w:contextualSpacing/>
        <w:jc w:val="both"/>
      </w:pPr>
      <w:r w:rsidRPr="0072370D">
        <w:rPr>
          <w:highlight w:val="green"/>
        </w:rPr>
        <w:t>Subject:</w:t>
      </w:r>
      <w:r w:rsidRPr="0072370D">
        <w:t xml:space="preserve"> Những lời mời tham gia Khảo Sát Người Lao Động Toàn Quốc</w:t>
      </w:r>
    </w:p>
    <w:p w:rsidR="00D42320" w:rsidRPr="0072370D" w:rsidP="00D42320" w14:paraId="347700FD" w14:textId="77777777">
      <w:pPr>
        <w:spacing w:line="240" w:lineRule="auto"/>
        <w:contextualSpacing/>
        <w:jc w:val="both"/>
      </w:pPr>
    </w:p>
    <w:p w:rsidR="00AB33F1" w:rsidRPr="0072370D" w:rsidP="00D42320" w14:paraId="11A470D4" w14:textId="02A26879">
      <w:pPr>
        <w:spacing w:line="240" w:lineRule="auto"/>
        <w:contextualSpacing/>
        <w:jc w:val="both"/>
        <w:rPr>
          <w:szCs w:val="24"/>
        </w:rPr>
      </w:pPr>
      <w:r w:rsidRPr="0072370D">
        <w:t xml:space="preserve">Kính gửi  </w:t>
      </w:r>
      <w:r w:rsidRPr="0059037C">
        <w:rPr>
          <w:highlight w:val="yellow"/>
        </w:rPr>
        <w:t>[RECRUITER NAME],</w:t>
      </w:r>
    </w:p>
    <w:p w:rsidR="00AB33F1" w:rsidRPr="0072370D" w:rsidP="00D42320" w14:paraId="19702F57" w14:textId="77777777">
      <w:pPr>
        <w:spacing w:line="240" w:lineRule="auto"/>
        <w:contextualSpacing/>
        <w:jc w:val="both"/>
        <w:rPr>
          <w:szCs w:val="24"/>
        </w:rPr>
      </w:pPr>
    </w:p>
    <w:p w:rsidR="00F24631" w:rsidRPr="0072370D" w:rsidP="00F24631" w14:paraId="32F1F4CD" w14:textId="10ABB4B2">
      <w:pPr>
        <w:spacing w:line="240" w:lineRule="auto"/>
        <w:contextualSpacing/>
        <w:jc w:val="both"/>
      </w:pPr>
      <w:r w:rsidRPr="0072370D">
        <w:t>Xin một lần nữa cảm ơn quý vị đã tham gia Khảo Sát Người Lao Động Toàn Quốc. Chúng tôi gửi cho quý vị một số lời mời dành cho những người quý vị đã giới thiệu mà có thể đủ điều kiện tham gia khảo sát. Vui lòng chia sẻ các lời mời này với những người quý vị đã cho biết tên. Chúng tôi sẽ gửi cho quý vị 20$ trên một [thẻ quà tặng/thẻ quà tặng điện tử] Mastercard cho mỗi người đủ điều kiện và hoàn thành khảo sát. Chúng tôi sẽ tặng cho họ 40$ khi họ hoàn thành khảo sát. Mỗi lời mời chỉ được sử dụng một lần.</w:t>
      </w:r>
    </w:p>
    <w:p w:rsidR="00D20155" w:rsidRPr="0072370D" w:rsidP="00D42320" w14:paraId="2D9CAF7F" w14:textId="77777777">
      <w:pPr>
        <w:spacing w:line="240" w:lineRule="auto"/>
        <w:contextualSpacing/>
        <w:jc w:val="both"/>
      </w:pPr>
    </w:p>
    <w:p w:rsidR="00D20155" w:rsidRPr="0072370D" w:rsidP="00D42320" w14:paraId="3C886D79" w14:textId="1AA7753A">
      <w:pPr>
        <w:spacing w:line="240" w:lineRule="auto"/>
        <w:contextualSpacing/>
        <w:jc w:val="both"/>
      </w:pPr>
      <w:r w:rsidRPr="0072370D">
        <w:t xml:space="preserve">Nếu quý vị cần trợ giúp hoặc có bất kỳ thắc mắc nào thì vui lòng liên lạc với chúng tôi tại </w:t>
      </w:r>
      <w:hyperlink r:id="rId11" w:tgtFrame="_blank" w:history="1">
        <w:r w:rsidRPr="0072370D">
          <w:rPr>
            <w:rStyle w:val="Hyperlink"/>
          </w:rPr>
          <w:t>workersurvey@westat.com</w:t>
        </w:r>
      </w:hyperlink>
      <w:r w:rsidRPr="0072370D">
        <w:t xml:space="preserve"> hoặc qua điện thoại theo số 1-855-595-4050.</w:t>
      </w:r>
    </w:p>
    <w:p w:rsidR="000F4684" w:rsidRPr="0072370D" w:rsidP="00D42320" w14:paraId="3C5343AE" w14:textId="77777777">
      <w:pPr>
        <w:spacing w:line="240" w:lineRule="auto"/>
        <w:contextualSpacing/>
        <w:jc w:val="both"/>
      </w:pPr>
    </w:p>
    <w:p w:rsidR="000F4684" w:rsidRPr="0072370D" w:rsidP="000F4684" w14:paraId="6D38C99C" w14:textId="77777777">
      <w:pPr>
        <w:spacing w:line="240" w:lineRule="auto"/>
        <w:contextualSpacing/>
        <w:jc w:val="both"/>
      </w:pPr>
      <w:r w:rsidRPr="0072370D">
        <w:t>Xin cảm ơn quý vị! </w:t>
      </w:r>
    </w:p>
    <w:p w:rsidR="000F4684" w:rsidRPr="0072370D" w:rsidP="000F4684" w14:paraId="369B5504" w14:textId="77777777">
      <w:pPr>
        <w:spacing w:line="240" w:lineRule="auto"/>
        <w:contextualSpacing/>
        <w:jc w:val="both"/>
      </w:pPr>
    </w:p>
    <w:p w:rsidR="000F4684" w:rsidRPr="00BB3576" w:rsidP="000F4684" w14:paraId="0019514D" w14:textId="77777777">
      <w:pPr>
        <w:spacing w:line="240" w:lineRule="auto"/>
        <w:contextualSpacing/>
        <w:jc w:val="both"/>
        <w:rPr>
          <w:highlight w:val="green"/>
        </w:rPr>
      </w:pPr>
      <w:r w:rsidRPr="00BB3576">
        <w:rPr>
          <w:highlight w:val="green"/>
        </w:rPr>
        <w:t>Michael Hornbostel </w:t>
      </w:r>
    </w:p>
    <w:p w:rsidR="00EF7FD4" w:rsidRPr="0072370D" w:rsidP="000F4684" w14:paraId="6AF39809" w14:textId="11A57770">
      <w:pPr>
        <w:spacing w:line="240" w:lineRule="auto"/>
        <w:contextualSpacing/>
        <w:jc w:val="both"/>
      </w:pPr>
      <w:r w:rsidRPr="00BB3576">
        <w:rPr>
          <w:highlight w:val="green"/>
        </w:rPr>
        <w:t>Survey Director, Westat</w:t>
      </w:r>
      <w:r w:rsidRPr="0072370D">
        <w:t> </w:t>
      </w:r>
    </w:p>
    <w:p w:rsidR="000F4684" w:rsidRPr="0072370D" w:rsidP="000F4684" w14:paraId="3CE78F23" w14:textId="77777777">
      <w:pPr>
        <w:spacing w:line="240" w:lineRule="auto"/>
        <w:contextualSpacing/>
        <w:jc w:val="both"/>
      </w:pPr>
      <w:r w:rsidRPr="0072370D">
        <w:rPr>
          <w:noProof/>
        </w:rPr>
        <w:drawing>
          <wp:inline distT="0" distB="0" distL="0" distR="0">
            <wp:extent cx="1383848" cy="400050"/>
            <wp:effectExtent l="0" t="0" r="6985" b="0"/>
            <wp:docPr id="1552685768" name="Picture 1552685768"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85768" name="Picture 1" descr="L:\1000 (Indirect Projects)\1161.17 (Word Processing)\Westat logos\Westat.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EF7FD4" w:rsidRPr="0072370D" w:rsidP="00EF7FD4" w14:paraId="13E3BA50" w14:textId="26C8BC19">
      <w:pPr>
        <w:pStyle w:val="NormalSS"/>
        <w:tabs>
          <w:tab w:val="left" w:pos="90"/>
          <w:tab w:val="left" w:pos="8280"/>
        </w:tabs>
        <w:spacing w:after="0"/>
        <w:ind w:firstLine="0"/>
        <w:rPr>
          <w:rFonts w:asciiTheme="minorHAnsi" w:hAnsiTheme="minorHAnsi" w:cstheme="minorHAnsi"/>
          <w:iCs/>
          <w:sz w:val="22"/>
          <w:szCs w:val="22"/>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D42320" w:rsidRPr="0072370D" w:rsidP="00D42320" w14:paraId="1A03779B" w14:textId="77777777">
      <w:pPr>
        <w:spacing w:line="240" w:lineRule="auto"/>
        <w:contextualSpacing/>
        <w:jc w:val="both"/>
      </w:pPr>
    </w:p>
    <w:p w:rsidR="00D42320" w:rsidRPr="0072370D" w:rsidP="00D42320" w14:paraId="121038D2" w14:textId="7DE4C659">
      <w:pPr>
        <w:spacing w:line="240" w:lineRule="auto"/>
        <w:contextualSpacing/>
        <w:jc w:val="both"/>
      </w:pPr>
      <w:r w:rsidRPr="0072370D">
        <w:rPr>
          <w:highlight w:val="green"/>
        </w:rPr>
        <w:t>[Invitation 1-5]</w:t>
      </w:r>
    </w:p>
    <w:p w:rsidR="00CF6CD9" w:rsidRPr="0072370D" w:rsidP="00CF6CD9" w14:paraId="5B61EE46" w14:textId="77777777">
      <w:pPr>
        <w:spacing w:line="240" w:lineRule="auto"/>
        <w:contextualSpacing/>
        <w:jc w:val="both"/>
      </w:pPr>
    </w:p>
    <w:p w:rsidR="00CF6CD9" w:rsidRPr="0072370D" w:rsidP="00CF6CD9" w14:paraId="209D5486" w14:textId="279D5F68">
      <w:pPr>
        <w:spacing w:line="240" w:lineRule="auto"/>
        <w:contextualSpacing/>
        <w:jc w:val="both"/>
      </w:pPr>
      <w:r w:rsidRPr="0072370D">
        <w:rPr>
          <w:highlight w:val="green"/>
        </w:rPr>
        <w:t>From: Westat</w:t>
      </w:r>
    </w:p>
    <w:p w:rsidR="00C1623A" w:rsidRPr="0072370D" w:rsidP="00C1623A" w14:paraId="48860762" w14:textId="5369C2EE">
      <w:pPr>
        <w:spacing w:line="240" w:lineRule="auto"/>
        <w:contextualSpacing/>
        <w:jc w:val="both"/>
      </w:pPr>
      <w:r w:rsidRPr="0072370D">
        <w:rPr>
          <w:highlight w:val="green"/>
        </w:rPr>
        <w:t>Subject:</w:t>
      </w:r>
      <w:r w:rsidRPr="0072370D">
        <w:t xml:space="preserve"> Lời mời tham gia Khảo Sát Người Lao Động Toàn Quốc dành cho </w:t>
      </w:r>
      <w:r w:rsidRPr="0059037C">
        <w:rPr>
          <w:highlight w:val="yellow"/>
        </w:rPr>
        <w:t>[RECRUIT NAME]</w:t>
      </w:r>
    </w:p>
    <w:p w:rsidR="008634C7" w:rsidRPr="0072370D" w:rsidP="00D42320" w14:paraId="016DA949" w14:textId="77777777">
      <w:pPr>
        <w:spacing w:line="240" w:lineRule="auto"/>
        <w:contextualSpacing/>
        <w:jc w:val="both"/>
      </w:pPr>
    </w:p>
    <w:p w:rsidR="00C11A32" w:rsidRPr="0072370D" w:rsidP="00D42320" w14:paraId="43ED3748" w14:textId="022CC3C8">
      <w:pPr>
        <w:spacing w:line="240" w:lineRule="auto"/>
        <w:contextualSpacing/>
        <w:jc w:val="both"/>
      </w:pPr>
      <w:r w:rsidRPr="0072370D">
        <w:t xml:space="preserve">Kính gửi  </w:t>
      </w:r>
      <w:r w:rsidRPr="00D834C5">
        <w:rPr>
          <w:highlight w:val="yellow"/>
        </w:rPr>
        <w:t>[RECRUIT NAME],</w:t>
      </w:r>
    </w:p>
    <w:p w:rsidR="00C11A32" w:rsidRPr="0072370D" w:rsidP="00D42320" w14:paraId="21373E91" w14:textId="77777777">
      <w:pPr>
        <w:spacing w:line="240" w:lineRule="auto"/>
        <w:contextualSpacing/>
        <w:jc w:val="both"/>
      </w:pPr>
    </w:p>
    <w:p w:rsidR="00D42320" w:rsidRPr="0072370D" w:rsidP="00D42320" w14:paraId="13609D05" w14:textId="5755DBAA">
      <w:pPr>
        <w:spacing w:line="240" w:lineRule="auto"/>
        <w:contextualSpacing/>
        <w:jc w:val="both"/>
      </w:pPr>
      <w:r w:rsidRPr="0072370D">
        <w:t>Hãy tham gia Khảo Sát Người Lao Động Toàn Quốc. Nếu quý vị đủ điều kiện và hoàn thành khảo sát, quý vị sẽ nhận được [thẻ quà tặng/thẻ quà tặng điện tử] Mastercard trị giá 40$. </w:t>
      </w:r>
    </w:p>
    <w:p w:rsidR="00EF2A1A" w:rsidRPr="0072370D" w:rsidP="00D42320" w14:paraId="258DF6FF" w14:textId="789DDD66">
      <w:pPr>
        <w:spacing w:line="240" w:lineRule="auto"/>
        <w:contextualSpacing/>
        <w:jc w:val="both"/>
      </w:pPr>
      <w:r w:rsidRPr="0072370D">
        <w:t xml:space="preserve">Truy cập: </w:t>
      </w:r>
      <w:hyperlink r:id="rId8" w:history="1">
        <w:r w:rsidRPr="0072370D">
          <w:rPr>
            <w:rStyle w:val="Hyperlink"/>
            <w:sz w:val="20"/>
            <w:highlight w:val="yellow"/>
          </w:rPr>
          <w:t>www.xxxx.xxxx.gov</w:t>
        </w:r>
      </w:hyperlink>
      <w:r w:rsidRPr="0072370D">
        <w:rPr>
          <w:sz w:val="20"/>
        </w:rPr>
        <w:t xml:space="preserve"> </w:t>
      </w:r>
    </w:p>
    <w:p w:rsidR="00D42320" w:rsidRPr="0072370D" w:rsidP="00D42320" w14:paraId="1BD11AEC" w14:textId="77777777">
      <w:pPr>
        <w:spacing w:line="240" w:lineRule="auto"/>
        <w:contextualSpacing/>
        <w:jc w:val="both"/>
      </w:pPr>
      <w:r w:rsidRPr="0072370D">
        <w:t>Mã truy cập</w:t>
      </w:r>
      <w:r w:rsidRPr="00D834C5">
        <w:rPr>
          <w:highlight w:val="yellow"/>
        </w:rPr>
        <w:t>: [CODE]</w:t>
      </w:r>
      <w:r w:rsidRPr="0072370D">
        <w:t> </w:t>
      </w:r>
    </w:p>
    <w:p w:rsidR="00D42320" w:rsidRPr="0072370D" w:rsidP="00D42320" w14:paraId="400282E9" w14:textId="77777777">
      <w:pPr>
        <w:spacing w:line="240" w:lineRule="auto"/>
        <w:contextualSpacing/>
        <w:jc w:val="both"/>
      </w:pPr>
      <w:r w:rsidRPr="0072370D">
        <w:t xml:space="preserve">Ngày hết hạn: </w:t>
      </w:r>
      <w:r w:rsidRPr="00D834C5">
        <w:rPr>
          <w:highlight w:val="yellow"/>
        </w:rPr>
        <w:t>[DATE]</w:t>
      </w:r>
    </w:p>
    <w:p w:rsidR="00D20155" w:rsidRPr="0072370D" w:rsidP="00D42320" w14:paraId="4A90D09C" w14:textId="77777777">
      <w:pPr>
        <w:spacing w:line="240" w:lineRule="auto"/>
        <w:contextualSpacing/>
        <w:jc w:val="both"/>
      </w:pPr>
    </w:p>
    <w:p w:rsidR="00D20155" w:rsidRPr="0072370D" w:rsidP="00D20155" w14:paraId="47E45503" w14:textId="499F67B0">
      <w:pPr>
        <w:spacing w:line="240" w:lineRule="auto"/>
        <w:contextualSpacing/>
        <w:jc w:val="both"/>
      </w:pPr>
      <w:r w:rsidRPr="0072370D">
        <w:t xml:space="preserve">Nếu quý vị cần trợ giúp hoặc có bất kỳ thắc mắc nào thì vui lòng liên lạc với Westat tại </w:t>
      </w:r>
      <w:hyperlink r:id="rId11" w:tgtFrame="_blank" w:history="1">
        <w:r w:rsidRPr="0072370D">
          <w:rPr>
            <w:rStyle w:val="Hyperlink"/>
          </w:rPr>
          <w:t>workersurvey@westat.com</w:t>
        </w:r>
      </w:hyperlink>
      <w:r w:rsidRPr="0072370D">
        <w:t xml:space="preserve"> hoặc qua điện thoại theo số 1-855-595-4050. </w:t>
      </w:r>
    </w:p>
    <w:p w:rsidR="00FA54C8" w:rsidRPr="0072370D" w:rsidP="00FA54C8" w14:paraId="6F888E86" w14:textId="69E59605">
      <w:pPr>
        <w:pStyle w:val="NormalSS"/>
        <w:tabs>
          <w:tab w:val="left" w:pos="90"/>
          <w:tab w:val="left" w:pos="8280"/>
        </w:tabs>
        <w:spacing w:after="0"/>
        <w:ind w:firstLine="0"/>
        <w:rPr>
          <w:rFonts w:asciiTheme="minorHAnsi" w:hAnsiTheme="minorHAnsi" w:cstheme="minorHAnsi"/>
          <w:iCs/>
          <w:sz w:val="22"/>
          <w:szCs w:val="22"/>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D42320" w:rsidRPr="0072370D" w:rsidP="006B7DD5" w14:paraId="045B224C" w14:textId="77777777">
      <w:pPr>
        <w:spacing w:line="240" w:lineRule="auto"/>
        <w:contextualSpacing/>
        <w:jc w:val="both"/>
        <w:rPr>
          <w:b/>
          <w:bCs/>
        </w:rPr>
      </w:pPr>
    </w:p>
    <w:p w:rsidR="00505410" w:rsidRPr="0072370D" w14:paraId="0A59428C" w14:textId="77777777">
      <w:pPr>
        <w:spacing w:after="160" w:line="259" w:lineRule="auto"/>
        <w:rPr>
          <w:b/>
          <w:bCs/>
          <w:highlight w:val="green"/>
        </w:rPr>
      </w:pPr>
      <w:r w:rsidRPr="0072370D">
        <w:rPr>
          <w:b/>
          <w:highlight w:val="green"/>
        </w:rPr>
        <w:br w:type="page"/>
      </w:r>
    </w:p>
    <w:p w:rsidR="00242E10" w:rsidRPr="0072370D" w:rsidP="006B7DD5" w14:paraId="7B161B29" w14:textId="398DA755">
      <w:pPr>
        <w:spacing w:line="240" w:lineRule="auto"/>
        <w:contextualSpacing/>
        <w:jc w:val="both"/>
        <w:rPr>
          <w:b/>
          <w:bCs/>
          <w:highlight w:val="green"/>
        </w:rPr>
      </w:pPr>
      <w:r w:rsidRPr="0072370D">
        <w:rPr>
          <w:b/>
          <w:highlight w:val="green"/>
        </w:rPr>
        <w:t>Text Messages (for recruiters who requested e-coupons via text)</w:t>
      </w:r>
    </w:p>
    <w:p w:rsidR="00242E10" w:rsidRPr="0072370D" w:rsidP="006B7DD5" w14:paraId="4F76AFE9" w14:textId="77777777">
      <w:pPr>
        <w:spacing w:line="240" w:lineRule="auto"/>
        <w:contextualSpacing/>
        <w:jc w:val="both"/>
        <w:rPr>
          <w:highlight w:val="green"/>
        </w:rPr>
      </w:pPr>
    </w:p>
    <w:p w:rsidR="00E32FB0" w:rsidRPr="0072370D" w:rsidP="006B7DD5" w14:paraId="53214554" w14:textId="66EB1F85">
      <w:pPr>
        <w:spacing w:line="240" w:lineRule="auto"/>
        <w:contextualSpacing/>
        <w:jc w:val="both"/>
      </w:pPr>
      <w:r w:rsidRPr="0072370D">
        <w:rPr>
          <w:highlight w:val="green"/>
        </w:rPr>
        <w:t>Text Message 1</w:t>
      </w:r>
    </w:p>
    <w:p w:rsidR="00E32FB0" w:rsidRPr="0072370D" w:rsidP="006B7DD5" w14:paraId="5B34F7AA" w14:textId="77777777">
      <w:pPr>
        <w:spacing w:line="240" w:lineRule="auto"/>
        <w:contextualSpacing/>
        <w:jc w:val="both"/>
      </w:pPr>
    </w:p>
    <w:p w:rsidR="0071782E" w:rsidRPr="0072370D" w:rsidP="0071782E" w14:paraId="10A2807B" w14:textId="2EDA9321">
      <w:pPr>
        <w:spacing w:line="240" w:lineRule="auto"/>
        <w:contextualSpacing/>
        <w:jc w:val="both"/>
      </w:pPr>
      <w:r w:rsidRPr="0072370D">
        <w:t xml:space="preserve">Xin chào </w:t>
      </w:r>
      <w:r w:rsidRPr="008411F7">
        <w:rPr>
          <w:highlight w:val="yellow"/>
        </w:rPr>
        <w:t>[RECRUITER NAME]!</w:t>
      </w:r>
      <w:r w:rsidRPr="0072370D">
        <w:t xml:space="preserve"> Xin một lần nữa cảm ơn quý vị đã tham gia Khảo Sát Người Lao Động Toàn Quốc. Chúng tôi gửi cho quý vị một số lời mời dành cho những người quý vị đã giới thiệu mà có thể đủ điều kiện tham gia khảo sát. Vui lòng chia sẻ các lời mời này với những người quý vị đã cho biết tên. Chúng tôi sẽ gửi cho quý vị 20$ trên một [thẻ quà tặng/thẻ quà tặng điện tử] Mastercard cho mỗi người đủ điều kiện và hoàn thành khảo sát. Chúng tôi sẽ tặng cho họ 40$ khi họ hoàn thành khảo sát. Mỗi lời mời chỉ được sử dụng một lần.</w:t>
      </w:r>
    </w:p>
    <w:p w:rsidR="009118C7" w:rsidRPr="0081350C" w:rsidP="0071782E" w14:paraId="393C2636" w14:textId="20865E4E">
      <w:pPr>
        <w:spacing w:line="240" w:lineRule="auto"/>
        <w:contextualSpacing/>
        <w:jc w:val="both"/>
      </w:pPr>
      <w:hyperlink r:id="rId11" w:tgtFrame="_blank" w:history="1">
        <w:r w:rsidRPr="0081350C">
          <w:rPr>
            <w:rStyle w:val="Hyperlink"/>
          </w:rPr>
          <w:t>workersurvey@westat.com</w:t>
        </w:r>
      </w:hyperlink>
    </w:p>
    <w:p w:rsidR="008634C7" w:rsidRPr="0081350C" w:rsidP="0071782E" w14:paraId="596B50EF" w14:textId="5CB3A20C">
      <w:pPr>
        <w:spacing w:line="240" w:lineRule="auto"/>
        <w:contextualSpacing/>
        <w:jc w:val="both"/>
      </w:pPr>
      <w:r w:rsidRPr="0081350C">
        <w:t>1-855-595-4050</w:t>
      </w:r>
    </w:p>
    <w:p w:rsidR="00101356" w:rsidRPr="0072370D" w:rsidP="0071782E" w14:paraId="26CFAA50" w14:textId="69EA5B8B">
      <w:pPr>
        <w:spacing w:line="240" w:lineRule="auto"/>
        <w:contextualSpacing/>
        <w:jc w:val="both"/>
      </w:pPr>
      <w:r w:rsidRPr="0081350C">
        <w:t>Có thể phải trả phí tin nhắn</w:t>
      </w:r>
      <w:r w:rsidRPr="0072370D">
        <w:t xml:space="preserve"> và dữ liệu. Trả lời STOP để hủy.</w:t>
      </w:r>
    </w:p>
    <w:p w:rsidR="008634C7" w:rsidRPr="0072370D" w:rsidP="008634C7" w14:paraId="456C9C02" w14:textId="07B27FFE">
      <w:pPr>
        <w:pStyle w:val="NormalSS"/>
        <w:tabs>
          <w:tab w:val="left" w:pos="90"/>
          <w:tab w:val="left" w:pos="8280"/>
        </w:tabs>
        <w:spacing w:after="0"/>
        <w:ind w:firstLine="0"/>
        <w:rPr>
          <w:rFonts w:asciiTheme="minorHAnsi" w:hAnsiTheme="minorHAnsi" w:cstheme="minorHAnsi"/>
          <w:iCs/>
          <w:sz w:val="22"/>
          <w:szCs w:val="22"/>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242E10" w:rsidRPr="0072370D" w:rsidP="006B7DD5" w14:paraId="009081A7" w14:textId="77777777">
      <w:pPr>
        <w:spacing w:line="240" w:lineRule="auto"/>
        <w:contextualSpacing/>
        <w:jc w:val="both"/>
      </w:pPr>
    </w:p>
    <w:p w:rsidR="00242E10" w:rsidRPr="0072370D" w:rsidP="00242E10" w14:paraId="18F0EB7D" w14:textId="05AC3605">
      <w:pPr>
        <w:spacing w:line="240" w:lineRule="auto"/>
        <w:contextualSpacing/>
        <w:jc w:val="both"/>
      </w:pPr>
      <w:r w:rsidRPr="0072370D">
        <w:rPr>
          <w:highlight w:val="green"/>
        </w:rPr>
        <w:t>Text Message 2-6</w:t>
      </w:r>
    </w:p>
    <w:p w:rsidR="00BE26C8" w:rsidRPr="0072370D" w:rsidP="006B7DD5" w14:paraId="450AC79B" w14:textId="77777777">
      <w:pPr>
        <w:spacing w:line="240" w:lineRule="auto"/>
        <w:contextualSpacing/>
        <w:jc w:val="both"/>
      </w:pPr>
    </w:p>
    <w:p w:rsidR="00FE2AF9" w:rsidRPr="0072370D" w:rsidP="006B7DD5" w14:paraId="4D51BA68" w14:textId="65E4E386">
      <w:pPr>
        <w:spacing w:line="240" w:lineRule="auto"/>
        <w:contextualSpacing/>
        <w:jc w:val="both"/>
      </w:pPr>
      <w:r w:rsidRPr="0072370D">
        <w:t xml:space="preserve">Lời mời dành cho </w:t>
      </w:r>
      <w:r w:rsidRPr="0081350C">
        <w:rPr>
          <w:highlight w:val="yellow"/>
        </w:rPr>
        <w:t>[RECRUIT NAME]</w:t>
      </w:r>
    </w:p>
    <w:p w:rsidR="000D6272" w:rsidRPr="0072370D" w:rsidP="006B7DD5" w14:paraId="72A419C1" w14:textId="4FED4A5A">
      <w:pPr>
        <w:spacing w:line="240" w:lineRule="auto"/>
        <w:contextualSpacing/>
        <w:jc w:val="both"/>
      </w:pPr>
      <w:r w:rsidRPr="0072370D">
        <w:t xml:space="preserve">Xin chào </w:t>
      </w:r>
      <w:r w:rsidRPr="0081350C">
        <w:rPr>
          <w:highlight w:val="yellow"/>
        </w:rPr>
        <w:t>[RECRUIT NAME]! Hãy</w:t>
      </w:r>
      <w:r w:rsidRPr="0072370D">
        <w:t xml:space="preserve"> tham gia Khảo Sát Người Lao Động Toàn Quốc và được tặng 40$. </w:t>
      </w:r>
    </w:p>
    <w:p w:rsidR="006B7DD5" w:rsidRPr="0072370D" w:rsidP="006B7DD5" w14:paraId="25452594" w14:textId="7212918C">
      <w:pPr>
        <w:spacing w:line="240" w:lineRule="auto"/>
        <w:contextualSpacing/>
        <w:jc w:val="both"/>
      </w:pPr>
      <w:r w:rsidRPr="0072370D">
        <w:t xml:space="preserve">Truy cập: </w:t>
      </w:r>
      <w:hyperlink r:id="rId8" w:history="1">
        <w:r w:rsidRPr="0072370D">
          <w:rPr>
            <w:rStyle w:val="Hyperlink"/>
            <w:sz w:val="20"/>
            <w:highlight w:val="yellow"/>
          </w:rPr>
          <w:t>www.xxxx.xxxx.gov</w:t>
        </w:r>
      </w:hyperlink>
    </w:p>
    <w:p w:rsidR="009A1C76" w:rsidRPr="0072370D" w:rsidP="009A1C76" w14:paraId="68C21D53" w14:textId="77777777">
      <w:pPr>
        <w:spacing w:line="240" w:lineRule="auto"/>
        <w:contextualSpacing/>
        <w:jc w:val="both"/>
      </w:pPr>
      <w:r w:rsidRPr="0072370D">
        <w:t>Mã truy cập</w:t>
      </w:r>
      <w:r w:rsidRPr="0081350C">
        <w:rPr>
          <w:highlight w:val="yellow"/>
        </w:rPr>
        <w:t>: [CODE]</w:t>
      </w:r>
      <w:r w:rsidRPr="0072370D">
        <w:t> </w:t>
      </w:r>
    </w:p>
    <w:p w:rsidR="009A1C76" w:rsidRPr="0072370D" w:rsidP="009A1C76" w14:paraId="79EBF1A2" w14:textId="77777777">
      <w:pPr>
        <w:spacing w:line="240" w:lineRule="auto"/>
        <w:contextualSpacing/>
        <w:jc w:val="both"/>
      </w:pPr>
      <w:r w:rsidRPr="0072370D">
        <w:t xml:space="preserve">Ngày hết hạn: </w:t>
      </w:r>
      <w:r w:rsidRPr="0081350C">
        <w:rPr>
          <w:highlight w:val="yellow"/>
        </w:rPr>
        <w:t>[DATE]</w:t>
      </w:r>
    </w:p>
    <w:p w:rsidR="0071782E" w:rsidRPr="0072370D" w:rsidP="0071782E" w14:paraId="58BADCA4" w14:textId="770AD6F7">
      <w:pPr>
        <w:spacing w:line="240" w:lineRule="auto"/>
        <w:contextualSpacing/>
        <w:jc w:val="both"/>
        <w:rPr>
          <w:rStyle w:val="Hyperlink"/>
        </w:rPr>
      </w:pPr>
      <w:hyperlink r:id="rId11" w:tgtFrame="_blank" w:history="1">
        <w:r w:rsidRPr="0072370D">
          <w:rPr>
            <w:rStyle w:val="Hyperlink"/>
          </w:rPr>
          <w:t>workersurvey@westat.com</w:t>
        </w:r>
      </w:hyperlink>
    </w:p>
    <w:p w:rsidR="009B312D" w:rsidRPr="0072370D" w:rsidP="0071782E" w14:paraId="5FB3C762" w14:textId="4B48327F">
      <w:pPr>
        <w:spacing w:line="240" w:lineRule="auto"/>
        <w:contextualSpacing/>
        <w:jc w:val="both"/>
        <w:rPr>
          <w:rStyle w:val="Hyperlink"/>
        </w:rPr>
      </w:pPr>
      <w:r w:rsidRPr="0072370D">
        <w:t>1-855-595-4050</w:t>
      </w:r>
    </w:p>
    <w:p w:rsidR="00155D81" w:rsidRPr="0072370D" w:rsidP="0071782E" w14:paraId="65F52FF5" w14:textId="1CF505AE">
      <w:pPr>
        <w:spacing w:line="240" w:lineRule="auto"/>
        <w:contextualSpacing/>
        <w:jc w:val="both"/>
      </w:pPr>
      <w:r w:rsidRPr="0072370D">
        <w:t>Có thể phải trả phí tin nhắn và dữ liệu. Trả lời STOP để hủy.</w:t>
      </w:r>
    </w:p>
    <w:p w:rsidR="008634C7" w:rsidRPr="0072370D" w:rsidP="00FA54C8" w14:paraId="50CBCF7E" w14:textId="36FC70C7">
      <w:pPr>
        <w:pStyle w:val="NormalSS"/>
        <w:tabs>
          <w:tab w:val="left" w:pos="90"/>
          <w:tab w:val="left" w:pos="8280"/>
        </w:tabs>
        <w:spacing w:after="0"/>
        <w:ind w:firstLine="0"/>
        <w:rPr>
          <w:rFonts w:asciiTheme="minorHAnsi" w:hAnsiTheme="minorHAnsi" w:cstheme="minorHAnsi"/>
          <w:iCs/>
          <w:sz w:val="22"/>
          <w:szCs w:val="22"/>
          <w:highlight w:val="yellow"/>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8634C7" w:rsidRPr="0072370D" w14:paraId="35B798E1" w14:textId="77777777">
      <w:pPr>
        <w:spacing w:after="160" w:line="259" w:lineRule="auto"/>
        <w:rPr>
          <w:rFonts w:eastAsia="Times New Roman" w:cstheme="minorHAnsi"/>
          <w:iCs/>
          <w:highlight w:val="yellow"/>
        </w:rPr>
      </w:pPr>
      <w:r w:rsidRPr="0072370D">
        <w:rPr>
          <w:highlight w:val="yellow"/>
        </w:rPr>
        <w:br w:type="page"/>
      </w:r>
    </w:p>
    <w:p w:rsidR="008501F7" w:rsidRPr="0072370D" w:rsidP="008501F7" w14:paraId="3B98479A" w14:textId="77777777">
      <w:pPr>
        <w:pStyle w:val="Heading1"/>
        <w:rPr>
          <w:highlight w:val="green"/>
        </w:rPr>
      </w:pPr>
      <w:r w:rsidRPr="0072370D">
        <w:rPr>
          <w:highlight w:val="green"/>
        </w:rPr>
        <w:t>Reminder Em</w:t>
      </w:r>
      <w:r w:rsidRPr="0081350C">
        <w:rPr>
          <w:highlight w:val="green"/>
        </w:rPr>
        <w:t xml:space="preserve">ail/Text Message to Recruiters </w:t>
      </w:r>
      <w:bookmarkStart w:id="4" w:name="_Toc186534096"/>
      <w:r w:rsidRPr="0081350C">
        <w:rPr>
          <w:highlight w:val="green"/>
        </w:rPr>
        <w:t>/ Email/Tin nhắn nhắc gửi tới người giới thiệu</w:t>
      </w:r>
      <w:bookmarkEnd w:id="4"/>
    </w:p>
    <w:p w:rsidR="00E62B58" w:rsidRPr="0072370D" w:rsidP="00E62B58" w14:paraId="2AD9F0AF" w14:textId="77777777">
      <w:pPr>
        <w:spacing w:line="240" w:lineRule="auto"/>
        <w:contextualSpacing/>
        <w:jc w:val="both"/>
        <w:rPr>
          <w:b/>
          <w:bCs/>
        </w:rPr>
      </w:pPr>
      <w:r w:rsidRPr="0072370D">
        <w:rPr>
          <w:b/>
          <w:highlight w:val="green"/>
        </w:rPr>
        <w:t>Email (for recruiters who requested coupons via email)</w:t>
      </w:r>
    </w:p>
    <w:p w:rsidR="00E62B58" w:rsidRPr="0072370D" w:rsidP="00E62B58" w14:paraId="2B6B4740" w14:textId="77777777">
      <w:pPr>
        <w:spacing w:line="240" w:lineRule="auto"/>
        <w:contextualSpacing/>
        <w:jc w:val="both"/>
      </w:pPr>
    </w:p>
    <w:p w:rsidR="00485450" w:rsidRPr="0072370D" w:rsidP="00D957CE" w14:paraId="59CBF2CA" w14:textId="77777777">
      <w:pPr>
        <w:spacing w:line="240" w:lineRule="auto"/>
        <w:contextualSpacing/>
        <w:jc w:val="both"/>
        <w:rPr>
          <w:highlight w:val="green"/>
        </w:rPr>
      </w:pPr>
      <w:r w:rsidRPr="0072370D">
        <w:rPr>
          <w:highlight w:val="green"/>
        </w:rPr>
        <w:t>Email 1</w:t>
      </w:r>
    </w:p>
    <w:p w:rsidR="00485450" w:rsidRPr="0072370D" w:rsidP="00D957CE" w14:paraId="00DCC49E" w14:textId="77777777">
      <w:pPr>
        <w:spacing w:line="240" w:lineRule="auto"/>
        <w:contextualSpacing/>
        <w:jc w:val="both"/>
        <w:rPr>
          <w:highlight w:val="green"/>
        </w:rPr>
      </w:pPr>
    </w:p>
    <w:p w:rsidR="00D957CE" w:rsidRPr="0072370D" w:rsidP="00D957CE" w14:paraId="7C31218C" w14:textId="002E075A">
      <w:pPr>
        <w:spacing w:line="240" w:lineRule="auto"/>
        <w:contextualSpacing/>
        <w:jc w:val="both"/>
        <w:rPr>
          <w:highlight w:val="green"/>
        </w:rPr>
      </w:pPr>
      <w:r w:rsidRPr="0072370D">
        <w:rPr>
          <w:highlight w:val="green"/>
        </w:rPr>
        <w:t>From: Westat</w:t>
      </w:r>
    </w:p>
    <w:p w:rsidR="00D957CE" w:rsidRPr="0072370D" w:rsidP="00D957CE" w14:paraId="03E1004F" w14:textId="6A297415">
      <w:pPr>
        <w:spacing w:line="240" w:lineRule="auto"/>
        <w:contextualSpacing/>
        <w:jc w:val="both"/>
      </w:pPr>
      <w:r w:rsidRPr="0072370D">
        <w:rPr>
          <w:highlight w:val="green"/>
        </w:rPr>
        <w:t>Subject:</w:t>
      </w:r>
      <w:r w:rsidRPr="0072370D">
        <w:t xml:space="preserve"> Lời nhắc: Hãy chia sẻ những lời mời tham gia Khảo Sát Người Lao Động Toàn Quốc!</w:t>
      </w:r>
    </w:p>
    <w:p w:rsidR="00D957CE" w:rsidRPr="0072370D" w:rsidP="00E62B58" w14:paraId="6777DB9E" w14:textId="77777777">
      <w:pPr>
        <w:spacing w:line="240" w:lineRule="auto"/>
        <w:contextualSpacing/>
        <w:jc w:val="both"/>
      </w:pPr>
    </w:p>
    <w:p w:rsidR="006B1CF5" w:rsidRPr="0072370D" w:rsidP="00E62B58" w14:paraId="00BE81DC" w14:textId="0C53931C">
      <w:pPr>
        <w:spacing w:line="240" w:lineRule="auto"/>
        <w:contextualSpacing/>
        <w:jc w:val="both"/>
      </w:pPr>
      <w:r w:rsidRPr="0072370D">
        <w:t>Kính gửi [</w:t>
      </w:r>
      <w:r w:rsidRPr="009E075E">
        <w:rPr>
          <w:highlight w:val="yellow"/>
        </w:rPr>
        <w:t>RECRUITER NAME],</w:t>
      </w:r>
    </w:p>
    <w:p w:rsidR="006B1CF5" w:rsidRPr="0072370D" w:rsidP="00E62B58" w14:paraId="3B477A09" w14:textId="77777777">
      <w:pPr>
        <w:spacing w:line="240" w:lineRule="auto"/>
        <w:contextualSpacing/>
        <w:jc w:val="both"/>
      </w:pPr>
    </w:p>
    <w:p w:rsidR="00E62B58" w:rsidRPr="0072370D" w:rsidP="00E62B58" w14:paraId="4D99374B" w14:textId="535731EE">
      <w:pPr>
        <w:spacing w:line="240" w:lineRule="auto"/>
        <w:contextualSpacing/>
        <w:jc w:val="both"/>
      </w:pPr>
      <w:r w:rsidRPr="0072370D">
        <w:t>Chúng tôi thấy dường như là có một số lời mời tham gia Khảo Sát Người Lao Động Toàn Quốc vẫn chưa được sử dụng. Chúng tôi xin gửi lại những lời mời đó cho quý vị. Vui lòng chia sẻ các lời mời này với những người quý vị đã cho biết tên. Chúng tôi sẽ gửi cho quý vị 20$ trên một [thẻ quà tặng/thẻ quà tặng điện tử] cho mỗi người hoàn thành khảo sát. Chúng tôi sẽ tặng cho họ 40$ khi họ hoàn thành khảo sát.</w:t>
      </w:r>
    </w:p>
    <w:p w:rsidR="00441918" w:rsidRPr="0072370D" w:rsidP="00E62B58" w14:paraId="3BB0D053" w14:textId="77777777">
      <w:pPr>
        <w:spacing w:line="240" w:lineRule="auto"/>
        <w:contextualSpacing/>
        <w:jc w:val="both"/>
      </w:pPr>
    </w:p>
    <w:p w:rsidR="00C23C18" w:rsidRPr="0072370D" w:rsidP="00C23C18" w14:paraId="27DA65A3" w14:textId="0B30D56F">
      <w:pPr>
        <w:spacing w:line="240" w:lineRule="auto"/>
        <w:contextualSpacing/>
        <w:jc w:val="both"/>
      </w:pPr>
      <w:r w:rsidRPr="0072370D">
        <w:t xml:space="preserve">Có thắc mắc? Vui lòng liên lạc với chúng tôi tại </w:t>
      </w:r>
      <w:hyperlink r:id="rId11" w:tgtFrame="_blank" w:history="1">
        <w:r w:rsidRPr="0072370D">
          <w:rPr>
            <w:rStyle w:val="Hyperlink"/>
          </w:rPr>
          <w:t>workersurvey@westat.com</w:t>
        </w:r>
      </w:hyperlink>
      <w:r w:rsidRPr="0072370D">
        <w:t xml:space="preserve"> hoặc qua điện thoại theo số 1-855-595-4050. </w:t>
      </w:r>
    </w:p>
    <w:p w:rsidR="00C23C18" w:rsidRPr="0072370D" w:rsidP="00E62B58" w14:paraId="305AD642" w14:textId="77777777">
      <w:pPr>
        <w:spacing w:line="240" w:lineRule="auto"/>
        <w:contextualSpacing/>
        <w:jc w:val="both"/>
      </w:pPr>
    </w:p>
    <w:p w:rsidR="00441918" w:rsidRPr="0072370D" w:rsidP="00441918" w14:paraId="5B1331FD" w14:textId="77777777">
      <w:pPr>
        <w:spacing w:line="240" w:lineRule="auto"/>
        <w:contextualSpacing/>
        <w:jc w:val="both"/>
      </w:pPr>
      <w:r w:rsidRPr="0072370D">
        <w:t>Xin cảm ơn quý vị! </w:t>
      </w:r>
    </w:p>
    <w:p w:rsidR="00441918" w:rsidRPr="0072370D" w:rsidP="00441918" w14:paraId="0A71AFFF" w14:textId="77777777">
      <w:pPr>
        <w:spacing w:line="240" w:lineRule="auto"/>
        <w:contextualSpacing/>
        <w:jc w:val="both"/>
      </w:pPr>
    </w:p>
    <w:p w:rsidR="00441918" w:rsidRPr="0072370D" w:rsidP="00441918" w14:paraId="4679917E" w14:textId="77777777">
      <w:pPr>
        <w:spacing w:line="240" w:lineRule="auto"/>
        <w:contextualSpacing/>
        <w:jc w:val="both"/>
        <w:rPr>
          <w:highlight w:val="green"/>
        </w:rPr>
      </w:pPr>
      <w:r w:rsidRPr="0072370D">
        <w:rPr>
          <w:highlight w:val="green"/>
        </w:rPr>
        <w:t>Michael Hornbostel </w:t>
      </w:r>
    </w:p>
    <w:p w:rsidR="00441918" w:rsidRPr="0072370D" w:rsidP="00441918" w14:paraId="40CF7008" w14:textId="77777777">
      <w:pPr>
        <w:spacing w:line="240" w:lineRule="auto"/>
        <w:contextualSpacing/>
        <w:jc w:val="both"/>
      </w:pPr>
      <w:r w:rsidRPr="0072370D">
        <w:rPr>
          <w:highlight w:val="green"/>
        </w:rPr>
        <w:t>Survey Director, Westat</w:t>
      </w:r>
      <w:r w:rsidRPr="0072370D">
        <w:t> </w:t>
      </w:r>
    </w:p>
    <w:p w:rsidR="00441918" w:rsidRPr="0072370D" w:rsidP="00441918" w14:paraId="7109B3E7" w14:textId="77777777">
      <w:pPr>
        <w:spacing w:line="240" w:lineRule="auto"/>
        <w:contextualSpacing/>
        <w:jc w:val="both"/>
      </w:pPr>
      <w:r w:rsidRPr="0072370D">
        <w:rPr>
          <w:noProof/>
        </w:rPr>
        <w:drawing>
          <wp:inline distT="0" distB="0" distL="0" distR="0">
            <wp:extent cx="1383848" cy="400050"/>
            <wp:effectExtent l="0" t="0" r="6985" b="0"/>
            <wp:docPr id="1966987104" name="Picture 1966987104"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87104" name="Picture 1" descr="L:\1000 (Indirect Projects)\1161.17 (Word Processing)\Westat logos\Westat.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186" cy="426744"/>
                    </a:xfrm>
                    <a:prstGeom prst="rect">
                      <a:avLst/>
                    </a:prstGeom>
                    <a:noFill/>
                    <a:ln>
                      <a:noFill/>
                    </a:ln>
                  </pic:spPr>
                </pic:pic>
              </a:graphicData>
            </a:graphic>
          </wp:inline>
        </w:drawing>
      </w:r>
    </w:p>
    <w:p w:rsidR="00C23C18" w:rsidRPr="0072370D" w:rsidP="00C23C18" w14:paraId="3FE76473" w14:textId="1ED97C69">
      <w:pPr>
        <w:pStyle w:val="NormalSS"/>
        <w:tabs>
          <w:tab w:val="left" w:pos="90"/>
          <w:tab w:val="left" w:pos="8280"/>
        </w:tabs>
        <w:spacing w:after="0"/>
        <w:ind w:firstLine="0"/>
        <w:rPr>
          <w:rFonts w:asciiTheme="minorHAnsi" w:hAnsiTheme="minorHAnsi" w:cstheme="minorHAnsi"/>
          <w:iCs/>
          <w:sz w:val="22"/>
          <w:szCs w:val="22"/>
          <w:highlight w:val="yellow"/>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441918" w:rsidRPr="0072370D" w:rsidP="00E62B58" w14:paraId="4BBE3565" w14:textId="77777777">
      <w:pPr>
        <w:spacing w:line="240" w:lineRule="auto"/>
        <w:contextualSpacing/>
        <w:jc w:val="both"/>
      </w:pPr>
    </w:p>
    <w:p w:rsidR="00E62B58" w:rsidRPr="0072370D" w:rsidP="00E62B58" w14:paraId="58FE5312" w14:textId="4649851E">
      <w:pPr>
        <w:spacing w:line="240" w:lineRule="auto"/>
        <w:contextualSpacing/>
        <w:jc w:val="both"/>
        <w:rPr>
          <w:highlight w:val="green"/>
        </w:rPr>
      </w:pPr>
      <w:r w:rsidRPr="0072370D">
        <w:rPr>
          <w:highlight w:val="green"/>
        </w:rPr>
        <w:t>Email 2-6</w:t>
      </w:r>
    </w:p>
    <w:p w:rsidR="00366D14" w:rsidRPr="0072370D" w:rsidP="00366D14" w14:paraId="0B776C45" w14:textId="77777777">
      <w:pPr>
        <w:spacing w:line="240" w:lineRule="auto"/>
        <w:contextualSpacing/>
        <w:jc w:val="both"/>
        <w:rPr>
          <w:highlight w:val="green"/>
        </w:rPr>
      </w:pPr>
    </w:p>
    <w:p w:rsidR="00366D14" w:rsidRPr="0072370D" w:rsidP="00366D14" w14:paraId="06A48058" w14:textId="6F78E1B2">
      <w:pPr>
        <w:spacing w:line="240" w:lineRule="auto"/>
        <w:contextualSpacing/>
        <w:jc w:val="both"/>
        <w:rPr>
          <w:highlight w:val="green"/>
        </w:rPr>
      </w:pPr>
      <w:r w:rsidRPr="0072370D">
        <w:rPr>
          <w:highlight w:val="green"/>
        </w:rPr>
        <w:t>From: Westat</w:t>
      </w:r>
    </w:p>
    <w:p w:rsidR="00366D14" w:rsidRPr="0072370D" w:rsidP="00366D14" w14:paraId="6FDC6B3C" w14:textId="7D99EDE4">
      <w:pPr>
        <w:spacing w:line="240" w:lineRule="auto"/>
        <w:contextualSpacing/>
        <w:jc w:val="both"/>
      </w:pPr>
      <w:r w:rsidRPr="0072370D">
        <w:rPr>
          <w:highlight w:val="green"/>
        </w:rPr>
        <w:t>Subject:</w:t>
      </w:r>
      <w:r w:rsidRPr="0072370D">
        <w:t xml:space="preserve"> Lời mời tham gia Khảo Sát Người Lao Động Toàn Quốc dành cho </w:t>
      </w:r>
      <w:r w:rsidRPr="009E075E">
        <w:rPr>
          <w:highlight w:val="yellow"/>
        </w:rPr>
        <w:t>[RECRUIT NAME]</w:t>
      </w:r>
    </w:p>
    <w:p w:rsidR="00F323CD" w:rsidRPr="0072370D" w:rsidP="00E62B58" w14:paraId="36510D91" w14:textId="77777777">
      <w:pPr>
        <w:spacing w:line="240" w:lineRule="auto"/>
        <w:contextualSpacing/>
        <w:jc w:val="both"/>
      </w:pPr>
    </w:p>
    <w:p w:rsidR="00C23C18" w:rsidRPr="0072370D" w:rsidP="00E62B58" w14:paraId="7D46181F" w14:textId="15484322">
      <w:pPr>
        <w:spacing w:line="240" w:lineRule="auto"/>
        <w:contextualSpacing/>
        <w:jc w:val="both"/>
        <w:rPr>
          <w:szCs w:val="24"/>
        </w:rPr>
      </w:pPr>
      <w:r w:rsidRPr="0072370D">
        <w:t xml:space="preserve">Kính gửi </w:t>
      </w:r>
      <w:r w:rsidRPr="009E075E">
        <w:rPr>
          <w:highlight w:val="yellow"/>
        </w:rPr>
        <w:t>[RECRUIT NAME],</w:t>
      </w:r>
    </w:p>
    <w:p w:rsidR="00C23C18" w:rsidRPr="0072370D" w:rsidP="00E62B58" w14:paraId="662EE3B6" w14:textId="77777777">
      <w:pPr>
        <w:spacing w:line="240" w:lineRule="auto"/>
        <w:contextualSpacing/>
        <w:jc w:val="both"/>
        <w:rPr>
          <w:szCs w:val="24"/>
        </w:rPr>
      </w:pPr>
    </w:p>
    <w:p w:rsidR="00E62B58" w:rsidRPr="0072370D" w:rsidP="00E62B58" w14:paraId="516AC049" w14:textId="5E1C3996">
      <w:pPr>
        <w:spacing w:line="240" w:lineRule="auto"/>
        <w:contextualSpacing/>
        <w:jc w:val="both"/>
      </w:pPr>
      <w:r w:rsidRPr="0072370D">
        <w:t>Hãy tham gia Khảo Sát Người Lao Động Toàn Quốc. Nếu quý vị đủ điều kiện và hoàn thành khảo sát, quý vị sẽ nhận được [thẻ quà tặng/thẻ quà tặng điện tử] Mastercard trị giá 40$. </w:t>
      </w:r>
    </w:p>
    <w:p w:rsidR="00E62B58" w:rsidRPr="0072370D" w:rsidP="00E62B58" w14:paraId="075F8C9C" w14:textId="0A7E84E8">
      <w:pPr>
        <w:spacing w:line="240" w:lineRule="auto"/>
        <w:contextualSpacing/>
        <w:jc w:val="both"/>
      </w:pPr>
      <w:r w:rsidRPr="0072370D">
        <w:t xml:space="preserve">Truy cập: </w:t>
      </w:r>
      <w:r w:rsidRPr="0072370D">
        <w:rPr>
          <w:highlight w:val="yellow"/>
        </w:rPr>
        <w:t>www.xxxx.xxxx.gov</w:t>
      </w:r>
    </w:p>
    <w:p w:rsidR="00E62B58" w:rsidRPr="0072370D" w:rsidP="00E62B58" w14:paraId="77A1F936" w14:textId="77777777">
      <w:pPr>
        <w:spacing w:line="240" w:lineRule="auto"/>
        <w:contextualSpacing/>
        <w:jc w:val="both"/>
      </w:pPr>
      <w:r w:rsidRPr="0072370D">
        <w:t xml:space="preserve">Mã truy cập: </w:t>
      </w:r>
      <w:r w:rsidRPr="009E075E">
        <w:rPr>
          <w:highlight w:val="yellow"/>
        </w:rPr>
        <w:t>[CODE]</w:t>
      </w:r>
      <w:r w:rsidRPr="0072370D">
        <w:t> </w:t>
      </w:r>
    </w:p>
    <w:p w:rsidR="00E62B58" w:rsidRPr="0072370D" w:rsidP="00E62B58" w14:paraId="1BE283D5" w14:textId="77777777">
      <w:pPr>
        <w:spacing w:line="240" w:lineRule="auto"/>
        <w:contextualSpacing/>
        <w:jc w:val="both"/>
      </w:pPr>
      <w:r w:rsidRPr="0072370D">
        <w:t xml:space="preserve">Ngày hết hạn: </w:t>
      </w:r>
      <w:r w:rsidRPr="009E075E">
        <w:rPr>
          <w:highlight w:val="yellow"/>
        </w:rPr>
        <w:t>[DATE]</w:t>
      </w:r>
    </w:p>
    <w:p w:rsidR="00E62B58" w:rsidRPr="0072370D" w:rsidP="00F80235" w14:paraId="08CE52F2" w14:textId="77777777">
      <w:pPr>
        <w:spacing w:line="240" w:lineRule="auto"/>
        <w:contextualSpacing/>
        <w:jc w:val="both"/>
        <w:rPr>
          <w:b/>
          <w:bCs/>
        </w:rPr>
      </w:pPr>
    </w:p>
    <w:p w:rsidR="00505410" w:rsidRPr="0072370D" w14:paraId="38BC8B24" w14:textId="77777777">
      <w:pPr>
        <w:spacing w:after="160" w:line="259" w:lineRule="auto"/>
        <w:rPr>
          <w:b/>
          <w:bCs/>
          <w:highlight w:val="green"/>
        </w:rPr>
      </w:pPr>
      <w:r w:rsidRPr="0072370D">
        <w:rPr>
          <w:b/>
          <w:highlight w:val="green"/>
        </w:rPr>
        <w:br w:type="page"/>
      </w:r>
    </w:p>
    <w:p w:rsidR="00F323CD" w:rsidRPr="0072370D" w:rsidP="00F323CD" w14:paraId="75CFB179" w14:textId="1D5AA018">
      <w:pPr>
        <w:spacing w:line="240" w:lineRule="auto"/>
        <w:contextualSpacing/>
        <w:jc w:val="both"/>
        <w:rPr>
          <w:b/>
          <w:bCs/>
          <w:highlight w:val="green"/>
        </w:rPr>
      </w:pPr>
      <w:r w:rsidRPr="0072370D">
        <w:rPr>
          <w:b/>
          <w:highlight w:val="green"/>
        </w:rPr>
        <w:t>Text Messages (for recruiters who requested coupons via text)</w:t>
      </w:r>
    </w:p>
    <w:p w:rsidR="00F323CD" w:rsidRPr="0072370D" w:rsidP="00F80235" w14:paraId="30CAF96E" w14:textId="77777777">
      <w:pPr>
        <w:spacing w:line="240" w:lineRule="auto"/>
        <w:contextualSpacing/>
        <w:jc w:val="both"/>
        <w:rPr>
          <w:b/>
          <w:bCs/>
          <w:highlight w:val="green"/>
        </w:rPr>
      </w:pPr>
    </w:p>
    <w:p w:rsidR="00F80235" w:rsidRPr="0072370D" w:rsidP="00F80235" w14:paraId="76922776" w14:textId="622A38B5">
      <w:pPr>
        <w:spacing w:line="240" w:lineRule="auto"/>
        <w:contextualSpacing/>
        <w:jc w:val="both"/>
      </w:pPr>
      <w:r w:rsidRPr="0072370D">
        <w:rPr>
          <w:highlight w:val="green"/>
        </w:rPr>
        <w:t>Text Message 1</w:t>
      </w:r>
    </w:p>
    <w:p w:rsidR="00F80235" w:rsidRPr="0072370D" w:rsidP="006B7DD5" w14:paraId="0946A770" w14:textId="77777777">
      <w:pPr>
        <w:spacing w:line="240" w:lineRule="auto"/>
        <w:contextualSpacing/>
        <w:jc w:val="both"/>
      </w:pPr>
    </w:p>
    <w:p w:rsidR="006B7DD5" w:rsidRPr="0072370D" w:rsidP="006B7DD5" w14:paraId="4D3A8ADE" w14:textId="32BD6E15">
      <w:pPr>
        <w:spacing w:line="240" w:lineRule="auto"/>
        <w:contextualSpacing/>
        <w:jc w:val="both"/>
      </w:pPr>
      <w:r w:rsidRPr="0072370D">
        <w:t>Xin chào [</w:t>
      </w:r>
      <w:r w:rsidRPr="00E15B53">
        <w:rPr>
          <w:highlight w:val="yellow"/>
        </w:rPr>
        <w:t>RECRUITER NAME]!</w:t>
      </w:r>
      <w:r w:rsidRPr="0072370D">
        <w:t xml:space="preserve"> Chúng tôi thấy dường như là có một số lời mời tham gia Khảo Sát Người Lao Động Toàn Quốc vẫn chưa được sử dụng. Chúng tôi xin gửi lại những lời mời đó cho quý vị. Vui lòng chia sẻ các lời mời này với những người quý vị đã cho biết tên. Chúng tôi sẽ gửi cho quý vị 20$ trên một [thẻ quà tặng/thẻ quà tặng điện tử] cho mỗi người hoàn thành khảo sát. Chúng tôi sẽ tặng cho họ 40$ khi họ hoàn thành khảo sát.</w:t>
      </w:r>
    </w:p>
    <w:p w:rsidR="0071782E" w:rsidRPr="0072370D" w:rsidP="0071782E" w14:paraId="6D046A75" w14:textId="104630F1">
      <w:pPr>
        <w:spacing w:line="240" w:lineRule="auto"/>
        <w:contextualSpacing/>
        <w:jc w:val="both"/>
        <w:rPr>
          <w:rStyle w:val="Hyperlink"/>
        </w:rPr>
      </w:pPr>
      <w:hyperlink r:id="rId11" w:tgtFrame="_blank" w:history="1">
        <w:r w:rsidRPr="0072370D">
          <w:rPr>
            <w:rStyle w:val="Hyperlink"/>
          </w:rPr>
          <w:t>workersurvey@westat.com</w:t>
        </w:r>
      </w:hyperlink>
    </w:p>
    <w:p w:rsidR="00233AFB" w:rsidRPr="0072370D" w:rsidP="0071782E" w14:paraId="1A95F3BD" w14:textId="6BF168F3">
      <w:pPr>
        <w:spacing w:line="240" w:lineRule="auto"/>
        <w:contextualSpacing/>
        <w:jc w:val="both"/>
        <w:rPr>
          <w:color w:val="0563C1" w:themeColor="hyperlink"/>
          <w:u w:val="single"/>
        </w:rPr>
      </w:pPr>
      <w:r w:rsidRPr="0072370D">
        <w:t>1-855-595-4050</w:t>
      </w:r>
    </w:p>
    <w:p w:rsidR="00553B87" w:rsidRPr="0072370D" w:rsidP="00553B87" w14:paraId="25ADA41F" w14:textId="77777777">
      <w:pPr>
        <w:spacing w:line="240" w:lineRule="auto"/>
        <w:contextualSpacing/>
        <w:jc w:val="both"/>
      </w:pPr>
      <w:r w:rsidRPr="0072370D">
        <w:t>Có thể phải trả phí tin nhắn và dữ liệu. Trả lời STOP để hủy.</w:t>
      </w:r>
    </w:p>
    <w:p w:rsidR="00553B87" w:rsidRPr="0072370D" w:rsidP="0071782E" w14:paraId="08478E57" w14:textId="77777777">
      <w:pPr>
        <w:spacing w:line="240" w:lineRule="auto"/>
        <w:contextualSpacing/>
        <w:jc w:val="both"/>
      </w:pPr>
    </w:p>
    <w:p w:rsidR="00441918" w:rsidRPr="0072370D" w:rsidP="00441918" w14:paraId="71A0BCF1" w14:textId="6394A4D7">
      <w:pPr>
        <w:pStyle w:val="NormalSS"/>
        <w:tabs>
          <w:tab w:val="left" w:pos="90"/>
          <w:tab w:val="left" w:pos="8280"/>
        </w:tabs>
        <w:spacing w:after="0"/>
        <w:ind w:firstLine="0"/>
        <w:rPr>
          <w:rFonts w:asciiTheme="minorHAnsi" w:hAnsiTheme="minorHAnsi" w:cstheme="minorHAnsi"/>
          <w:iCs/>
          <w:sz w:val="22"/>
          <w:szCs w:val="22"/>
          <w:highlight w:val="yellow"/>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71782E" w:rsidRPr="0072370D" w:rsidP="006B7DD5" w14:paraId="09891501" w14:textId="77777777">
      <w:pPr>
        <w:spacing w:line="240" w:lineRule="auto"/>
        <w:contextualSpacing/>
        <w:jc w:val="both"/>
      </w:pPr>
    </w:p>
    <w:p w:rsidR="00F80235" w:rsidRPr="0072370D" w:rsidP="00F80235" w14:paraId="4A51AAB4" w14:textId="5088B743">
      <w:pPr>
        <w:spacing w:line="240" w:lineRule="auto"/>
        <w:contextualSpacing/>
        <w:jc w:val="both"/>
      </w:pPr>
      <w:r w:rsidRPr="0072370D">
        <w:rPr>
          <w:highlight w:val="green"/>
        </w:rPr>
        <w:t>Text Message 2-6</w:t>
      </w:r>
    </w:p>
    <w:p w:rsidR="006B0F15" w:rsidRPr="0072370D" w:rsidP="006B0F15" w14:paraId="4D10A4FE" w14:textId="44B0F2D2">
      <w:pPr>
        <w:spacing w:line="240" w:lineRule="auto"/>
        <w:contextualSpacing/>
        <w:jc w:val="both"/>
      </w:pPr>
    </w:p>
    <w:p w:rsidR="00902711" w:rsidRPr="0072370D" w:rsidP="00902711" w14:paraId="0DD9B71C" w14:textId="77777777">
      <w:pPr>
        <w:spacing w:line="240" w:lineRule="auto"/>
        <w:contextualSpacing/>
        <w:jc w:val="both"/>
      </w:pPr>
      <w:r w:rsidRPr="0072370D">
        <w:t xml:space="preserve">Lời mời dành cho </w:t>
      </w:r>
      <w:r w:rsidRPr="00E15B53">
        <w:rPr>
          <w:highlight w:val="yellow"/>
        </w:rPr>
        <w:t>[RECRUIT NAME]</w:t>
      </w:r>
    </w:p>
    <w:p w:rsidR="00902711" w:rsidRPr="0072370D" w:rsidP="00902711" w14:paraId="745264C4" w14:textId="77777777">
      <w:pPr>
        <w:spacing w:line="240" w:lineRule="auto"/>
        <w:contextualSpacing/>
        <w:jc w:val="both"/>
      </w:pPr>
      <w:r w:rsidRPr="0072370D">
        <w:t xml:space="preserve">Xin chào </w:t>
      </w:r>
      <w:r w:rsidRPr="00E15B53">
        <w:rPr>
          <w:highlight w:val="yellow"/>
        </w:rPr>
        <w:t>[RECRUIT NAME]!</w:t>
      </w:r>
      <w:r w:rsidRPr="0072370D">
        <w:t xml:space="preserve"> Hãy tham gia Khảo Sát Người Lao Động Toàn Quốc và được tặng 40$. </w:t>
      </w:r>
    </w:p>
    <w:p w:rsidR="00902711" w:rsidRPr="0072370D" w:rsidP="00902711" w14:paraId="17F0AADE" w14:textId="2510678F">
      <w:pPr>
        <w:spacing w:line="240" w:lineRule="auto"/>
        <w:contextualSpacing/>
        <w:jc w:val="both"/>
      </w:pPr>
      <w:r w:rsidRPr="0072370D">
        <w:t xml:space="preserve">Truy cập: </w:t>
      </w:r>
      <w:hyperlink r:id="rId8" w:history="1">
        <w:r w:rsidRPr="0072370D">
          <w:rPr>
            <w:rStyle w:val="Hyperlink"/>
            <w:sz w:val="20"/>
            <w:highlight w:val="yellow"/>
          </w:rPr>
          <w:t>www.xxxx.xxxx.gov</w:t>
        </w:r>
      </w:hyperlink>
    </w:p>
    <w:p w:rsidR="00967824" w:rsidRPr="0072370D" w:rsidP="00967824" w14:paraId="4AEB593F" w14:textId="77777777">
      <w:pPr>
        <w:spacing w:line="240" w:lineRule="auto"/>
        <w:contextualSpacing/>
        <w:jc w:val="both"/>
      </w:pPr>
      <w:r w:rsidRPr="0072370D">
        <w:t xml:space="preserve">Mã truy cập: </w:t>
      </w:r>
      <w:r w:rsidRPr="0072370D">
        <w:rPr>
          <w:highlight w:val="green"/>
        </w:rPr>
        <w:t>[CODE]</w:t>
      </w:r>
      <w:r w:rsidRPr="0072370D">
        <w:t> </w:t>
      </w:r>
    </w:p>
    <w:p w:rsidR="00902711" w:rsidRPr="0072370D" w:rsidP="00967824" w14:paraId="1D84E9DE" w14:textId="41CBB24F">
      <w:pPr>
        <w:spacing w:line="240" w:lineRule="auto"/>
        <w:contextualSpacing/>
        <w:jc w:val="both"/>
      </w:pPr>
      <w:r w:rsidRPr="0072370D">
        <w:t xml:space="preserve">Ngày hết hạn: </w:t>
      </w:r>
      <w:r w:rsidRPr="0072370D">
        <w:rPr>
          <w:highlight w:val="green"/>
        </w:rPr>
        <w:t>[DATE]</w:t>
      </w:r>
    </w:p>
    <w:p w:rsidR="00902711" w:rsidRPr="0072370D" w:rsidP="00902711" w14:paraId="0F0CAF69" w14:textId="1A26574D">
      <w:pPr>
        <w:spacing w:line="240" w:lineRule="auto"/>
        <w:contextualSpacing/>
        <w:jc w:val="both"/>
        <w:rPr>
          <w:rStyle w:val="Hyperlink"/>
        </w:rPr>
      </w:pPr>
      <w:hyperlink r:id="rId11" w:tgtFrame="_blank" w:history="1">
        <w:r w:rsidRPr="0072370D">
          <w:rPr>
            <w:rStyle w:val="Hyperlink"/>
          </w:rPr>
          <w:t>workersurvey@westat.com</w:t>
        </w:r>
      </w:hyperlink>
    </w:p>
    <w:p w:rsidR="00233AFB" w:rsidRPr="0072370D" w:rsidP="00902711" w14:paraId="5C84C303" w14:textId="579FCEBE">
      <w:pPr>
        <w:spacing w:line="240" w:lineRule="auto"/>
        <w:contextualSpacing/>
        <w:jc w:val="both"/>
        <w:rPr>
          <w:rStyle w:val="Hyperlink"/>
        </w:rPr>
      </w:pPr>
      <w:r w:rsidRPr="0072370D">
        <w:t>1-855-595-4050</w:t>
      </w:r>
    </w:p>
    <w:p w:rsidR="00902711" w:rsidRPr="0072370D" w:rsidP="00902711" w14:paraId="74B206BD" w14:textId="77777777">
      <w:pPr>
        <w:spacing w:line="240" w:lineRule="auto"/>
        <w:contextualSpacing/>
        <w:jc w:val="both"/>
      </w:pPr>
      <w:r w:rsidRPr="0072370D">
        <w:t>Có thể phải trả phí tin nhắn và dữ liệu. Trả lời STOP để hủy.</w:t>
      </w:r>
    </w:p>
    <w:p w:rsidR="00441918" w:rsidRPr="0072370D" w:rsidP="00441918" w14:paraId="03374447" w14:textId="5AB00EC4">
      <w:pPr>
        <w:pStyle w:val="NormalSS"/>
        <w:tabs>
          <w:tab w:val="left" w:pos="90"/>
          <w:tab w:val="left" w:pos="8280"/>
        </w:tabs>
        <w:spacing w:after="0"/>
        <w:ind w:firstLine="0"/>
        <w:rPr>
          <w:rFonts w:asciiTheme="minorHAnsi" w:hAnsiTheme="minorHAnsi" w:cstheme="minorHAnsi"/>
          <w:iCs/>
          <w:sz w:val="22"/>
          <w:szCs w:val="22"/>
          <w:highlight w:val="yellow"/>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441918" w:rsidRPr="0072370D" w:rsidP="00041A66" w14:paraId="7A32A029" w14:textId="77777777">
      <w:pPr>
        <w:spacing w:line="240" w:lineRule="auto"/>
        <w:contextualSpacing/>
        <w:jc w:val="both"/>
      </w:pPr>
    </w:p>
    <w:p w:rsidR="0071782E" w:rsidRPr="0072370D" w:rsidP="006B0F15" w14:paraId="74DE90C7" w14:textId="77777777">
      <w:pPr>
        <w:spacing w:line="240" w:lineRule="auto"/>
        <w:contextualSpacing/>
        <w:jc w:val="both"/>
      </w:pPr>
    </w:p>
    <w:p w:rsidR="000B4CF2" w:rsidRPr="0072370D" w14:paraId="674E453A" w14:textId="77777777">
      <w:pPr>
        <w:spacing w:after="160" w:line="259" w:lineRule="auto"/>
      </w:pPr>
    </w:p>
    <w:p w:rsidR="00981D2B" w:rsidRPr="0072370D" w14:paraId="137C5556" w14:textId="77777777">
      <w:pPr>
        <w:spacing w:after="160" w:line="259" w:lineRule="auto"/>
        <w:rPr>
          <w:rFonts w:asciiTheme="majorHAnsi" w:eastAsiaTheme="majorEastAsia" w:hAnsiTheme="majorHAnsi" w:cstheme="majorBidi"/>
          <w:color w:val="2F5496" w:themeColor="accent1" w:themeShade="BF"/>
          <w:sz w:val="32"/>
          <w:szCs w:val="32"/>
        </w:rPr>
      </w:pPr>
      <w:r w:rsidRPr="0072370D">
        <w:br w:type="page"/>
      </w:r>
    </w:p>
    <w:p w:rsidR="00622266" w:rsidRPr="0072370D" w:rsidP="003E6A4D" w14:paraId="0186C889" w14:textId="4EEE26CD">
      <w:pPr>
        <w:pStyle w:val="Heading1"/>
      </w:pPr>
      <w:r w:rsidRPr="0072370D">
        <w:rPr>
          <w:highlight w:val="green"/>
        </w:rPr>
        <w:t xml:space="preserve">Cell Phone Passcode Verification Text Message to </w:t>
      </w:r>
      <w:r w:rsidRPr="00954B02">
        <w:rPr>
          <w:highlight w:val="green"/>
        </w:rPr>
        <w:t xml:space="preserve">Survey Taker </w:t>
      </w:r>
      <w:bookmarkStart w:id="5" w:name="_Toc186534097"/>
      <w:r w:rsidRPr="00954B02">
        <w:rPr>
          <w:highlight w:val="green"/>
        </w:rPr>
        <w:t>/ Tin nhắn văn bản xác minh mật khẩu gửi đến điện thoại di động cho người tham gia khảo sát</w:t>
      </w:r>
      <w:bookmarkEnd w:id="5"/>
    </w:p>
    <w:p w:rsidR="005253FA" w:rsidRPr="0072370D" w:rsidP="04DAE684" w14:paraId="592E9151" w14:textId="77777777">
      <w:pPr>
        <w:spacing w:line="240" w:lineRule="auto"/>
        <w:contextualSpacing/>
        <w:jc w:val="both"/>
      </w:pPr>
    </w:p>
    <w:p w:rsidR="006A71D0" w:rsidRPr="0072370D" w:rsidP="00FA0D9E" w14:paraId="1F62029E" w14:textId="5892C945">
      <w:pPr>
        <w:spacing w:line="240" w:lineRule="auto"/>
        <w:contextualSpacing/>
        <w:jc w:val="both"/>
        <w:rPr>
          <w:szCs w:val="24"/>
        </w:rPr>
      </w:pPr>
      <w:r w:rsidRPr="0072370D">
        <w:t xml:space="preserve">Mật khẩu duy nhất cho việc tham gia Khảo Sát Người Lao Động Toàn Quốc. </w:t>
      </w:r>
    </w:p>
    <w:p w:rsidR="006A71D0" w:rsidRPr="0072370D" w:rsidP="00FA0D9E" w14:paraId="0A9B8D26" w14:textId="002F1FDE">
      <w:pPr>
        <w:spacing w:line="240" w:lineRule="auto"/>
        <w:contextualSpacing/>
        <w:jc w:val="both"/>
        <w:rPr>
          <w:szCs w:val="24"/>
        </w:rPr>
      </w:pPr>
      <w:r w:rsidRPr="0072370D">
        <w:t>Mật khẩu</w:t>
      </w:r>
      <w:r w:rsidRPr="00954B02">
        <w:rPr>
          <w:highlight w:val="yellow"/>
        </w:rPr>
        <w:t>: [Passcode]</w:t>
      </w:r>
    </w:p>
    <w:p w:rsidR="00FA0D9E" w:rsidRPr="0072370D" w:rsidP="00FA0D9E" w14:paraId="65C15209" w14:textId="77777777">
      <w:pPr>
        <w:spacing w:line="240" w:lineRule="auto"/>
        <w:contextualSpacing/>
        <w:jc w:val="both"/>
      </w:pPr>
    </w:p>
    <w:p w:rsidR="00FA0D9E" w:rsidRPr="0072370D" w:rsidP="00FA0D9E" w14:paraId="44750DBE" w14:textId="4DFBB22C">
      <w:pPr>
        <w:spacing w:line="240" w:lineRule="auto"/>
        <w:contextualSpacing/>
        <w:jc w:val="both"/>
      </w:pPr>
      <w:r w:rsidRPr="0072370D">
        <w:t xml:space="preserve">Có thắc mắc? Vui lòng liên lạc với Westat tại </w:t>
      </w:r>
      <w:hyperlink r:id="rId11" w:tgtFrame="_blank" w:history="1">
        <w:r w:rsidRPr="0072370D">
          <w:rPr>
            <w:rStyle w:val="Hyperlink"/>
          </w:rPr>
          <w:t>workersurvey@westat.com</w:t>
        </w:r>
      </w:hyperlink>
      <w:r w:rsidRPr="0072370D">
        <w:t xml:space="preserve"> hoặc qua điện thoại theo số 1-855-595-4050. </w:t>
      </w:r>
    </w:p>
    <w:p w:rsidR="00FA0D9E" w:rsidRPr="0072370D" w:rsidP="00FA0D9E" w14:paraId="599D1022" w14:textId="3469AC29">
      <w:pPr>
        <w:pStyle w:val="NormalSS"/>
        <w:tabs>
          <w:tab w:val="left" w:pos="90"/>
          <w:tab w:val="left" w:pos="8280"/>
        </w:tabs>
        <w:spacing w:after="0"/>
        <w:ind w:firstLine="0"/>
        <w:rPr>
          <w:rFonts w:asciiTheme="minorHAnsi" w:hAnsiTheme="minorHAnsi" w:cstheme="minorHAnsi"/>
          <w:iCs/>
          <w:sz w:val="22"/>
          <w:szCs w:val="22"/>
          <w:highlight w:val="yellow"/>
        </w:rPr>
      </w:pPr>
      <w:r w:rsidRPr="0072370D">
        <w:rPr>
          <w:rFonts w:asciiTheme="minorHAnsi" w:hAnsiTheme="minorHAnsi"/>
          <w:sz w:val="22"/>
        </w:rPr>
        <w:t xml:space="preserve">OMB </w:t>
      </w:r>
      <w:r w:rsidRPr="0072370D">
        <w:rPr>
          <w:rFonts w:asciiTheme="minorHAnsi" w:hAnsiTheme="minorHAnsi"/>
          <w:sz w:val="22"/>
          <w:highlight w:val="yellow"/>
        </w:rPr>
        <w:t>XXXX-XXXX</w:t>
      </w:r>
      <w:r w:rsidRPr="0072370D">
        <w:rPr>
          <w:rFonts w:asciiTheme="minorHAnsi" w:hAnsiTheme="minorHAnsi"/>
          <w:sz w:val="22"/>
        </w:rPr>
        <w:t xml:space="preserve"> / Ngày hết hạn: </w:t>
      </w:r>
      <w:r w:rsidRPr="0072370D">
        <w:rPr>
          <w:rFonts w:asciiTheme="minorHAnsi" w:hAnsiTheme="minorHAnsi"/>
          <w:sz w:val="22"/>
          <w:highlight w:val="yellow"/>
        </w:rPr>
        <w:t>XX/XX/XXXX</w:t>
      </w:r>
    </w:p>
    <w:p w:rsidR="00FA0D9E" w:rsidRPr="0072370D" w:rsidP="04DAE684" w14:paraId="3E831B97" w14:textId="77777777">
      <w:pPr>
        <w:spacing w:line="240" w:lineRule="auto"/>
        <w:contextualSpacing/>
        <w:jc w:val="both"/>
      </w:pPr>
    </w:p>
    <w:sectPr w:rsidSect="00C6489C">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C52" w14:paraId="356DD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3755949"/>
      <w:docPartObj>
        <w:docPartGallery w:val="Page Numbers (Bottom of Page)"/>
        <w:docPartUnique/>
      </w:docPartObj>
    </w:sdtPr>
    <w:sdtEndPr>
      <w:rPr>
        <w:noProof/>
      </w:rPr>
    </w:sdtEndPr>
    <w:sdtContent>
      <w:p w:rsidR="00935F33" w14:paraId="58478C31" w14:textId="6775B214">
        <w:pPr>
          <w:pStyle w:val="Footer"/>
          <w:jc w:val="center"/>
        </w:pPr>
        <w:r>
          <w:fldChar w:fldCharType="begin"/>
        </w:r>
        <w:r>
          <w:instrText xml:space="preserve"> PAGE   \* MERGEFORMAT </w:instrText>
        </w:r>
        <w:r>
          <w:fldChar w:fldCharType="separate"/>
        </w:r>
        <w:r>
          <w:t>2</w:t>
        </w:r>
        <w:r>
          <w:fldChar w:fldCharType="end"/>
        </w:r>
      </w:p>
    </w:sdtContent>
  </w:sdt>
  <w:p w:rsidR="00A0387D" w:rsidRPr="006E0C52" w:rsidP="006E0C52" w14:paraId="61EA6050" w14:textId="48208225">
    <w:pPr>
      <w:pStyle w:val="Footer"/>
      <w:rPr>
        <w:lang w:val="en-US"/>
      </w:rPr>
    </w:pPr>
    <w:r>
      <w:rPr>
        <w:rFonts w:hint="eastAsia"/>
        <w:highlight w:val="green"/>
      </w:rPr>
      <w:t>2024-12-4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C52" w14:paraId="03C2E3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C52" w14:paraId="3D1237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C52" w14:paraId="08D219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C52" w14:paraId="28E9EF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11639"/>
    <w:multiLevelType w:val="hybridMultilevel"/>
    <w:tmpl w:val="54DE3C82"/>
    <w:lvl w:ilvl="0">
      <w:start w:val="1"/>
      <w:numFmt w:val="bullet"/>
      <w:pStyle w:val="A1-1stLeader"/>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912393"/>
    <w:multiLevelType w:val="hybridMultilevel"/>
    <w:tmpl w:val="C24E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957C36"/>
    <w:multiLevelType w:val="hybridMultilevel"/>
    <w:tmpl w:val="F816F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BF4745"/>
    <w:multiLevelType w:val="hybridMultilevel"/>
    <w:tmpl w:val="BD0286B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5A6A61A9"/>
    <w:multiLevelType w:val="hybridMultilevel"/>
    <w:tmpl w:val="983474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59574E"/>
    <w:multiLevelType w:val="hybridMultilevel"/>
    <w:tmpl w:val="690C5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E87054"/>
    <w:multiLevelType w:val="hybridMultilevel"/>
    <w:tmpl w:val="0818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6447074">
    <w:abstractNumId w:val="1"/>
  </w:num>
  <w:num w:numId="2" w16cid:durableId="1886212820">
    <w:abstractNumId w:val="4"/>
  </w:num>
  <w:num w:numId="3" w16cid:durableId="2083020130">
    <w:abstractNumId w:val="5"/>
  </w:num>
  <w:num w:numId="4" w16cid:durableId="1658605142">
    <w:abstractNumId w:val="6"/>
  </w:num>
  <w:num w:numId="5" w16cid:durableId="297539996">
    <w:abstractNumId w:val="2"/>
  </w:num>
  <w:num w:numId="6" w16cid:durableId="910651860">
    <w:abstractNumId w:val="0"/>
  </w:num>
  <w:num w:numId="7" w16cid:durableId="198053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2D"/>
    <w:rsid w:val="00001209"/>
    <w:rsid w:val="000018FA"/>
    <w:rsid w:val="00001D28"/>
    <w:rsid w:val="00003D3E"/>
    <w:rsid w:val="00005F82"/>
    <w:rsid w:val="000067FC"/>
    <w:rsid w:val="00007E4C"/>
    <w:rsid w:val="00010558"/>
    <w:rsid w:val="00016DD5"/>
    <w:rsid w:val="0002140C"/>
    <w:rsid w:val="00022250"/>
    <w:rsid w:val="00026545"/>
    <w:rsid w:val="00026B8A"/>
    <w:rsid w:val="00027BA1"/>
    <w:rsid w:val="00032E9D"/>
    <w:rsid w:val="00033250"/>
    <w:rsid w:val="00033B90"/>
    <w:rsid w:val="0003410B"/>
    <w:rsid w:val="000374FC"/>
    <w:rsid w:val="00041A66"/>
    <w:rsid w:val="000426E4"/>
    <w:rsid w:val="00042EC6"/>
    <w:rsid w:val="00043340"/>
    <w:rsid w:val="000442CA"/>
    <w:rsid w:val="000443BD"/>
    <w:rsid w:val="00044646"/>
    <w:rsid w:val="00044991"/>
    <w:rsid w:val="00045643"/>
    <w:rsid w:val="00047B24"/>
    <w:rsid w:val="00047E5A"/>
    <w:rsid w:val="00050FBD"/>
    <w:rsid w:val="000524EB"/>
    <w:rsid w:val="00053323"/>
    <w:rsid w:val="00055713"/>
    <w:rsid w:val="00057A95"/>
    <w:rsid w:val="00062BDB"/>
    <w:rsid w:val="00065238"/>
    <w:rsid w:val="0006539C"/>
    <w:rsid w:val="00065B12"/>
    <w:rsid w:val="00066B44"/>
    <w:rsid w:val="00070160"/>
    <w:rsid w:val="0007042F"/>
    <w:rsid w:val="00070F46"/>
    <w:rsid w:val="00074583"/>
    <w:rsid w:val="00076475"/>
    <w:rsid w:val="00076512"/>
    <w:rsid w:val="00077CF7"/>
    <w:rsid w:val="00080BD5"/>
    <w:rsid w:val="00081F29"/>
    <w:rsid w:val="00083390"/>
    <w:rsid w:val="00085725"/>
    <w:rsid w:val="00090FBD"/>
    <w:rsid w:val="0009132D"/>
    <w:rsid w:val="000925A2"/>
    <w:rsid w:val="00092EAA"/>
    <w:rsid w:val="000947DE"/>
    <w:rsid w:val="00095DED"/>
    <w:rsid w:val="00096A48"/>
    <w:rsid w:val="00096B30"/>
    <w:rsid w:val="000A0129"/>
    <w:rsid w:val="000A01FD"/>
    <w:rsid w:val="000A0387"/>
    <w:rsid w:val="000A1063"/>
    <w:rsid w:val="000A369A"/>
    <w:rsid w:val="000A3AF4"/>
    <w:rsid w:val="000A3E65"/>
    <w:rsid w:val="000A59DE"/>
    <w:rsid w:val="000B0209"/>
    <w:rsid w:val="000B1023"/>
    <w:rsid w:val="000B2D1C"/>
    <w:rsid w:val="000B4CF2"/>
    <w:rsid w:val="000B619B"/>
    <w:rsid w:val="000B7DA2"/>
    <w:rsid w:val="000C06C2"/>
    <w:rsid w:val="000C1E8F"/>
    <w:rsid w:val="000C2A27"/>
    <w:rsid w:val="000C3975"/>
    <w:rsid w:val="000D049A"/>
    <w:rsid w:val="000D4278"/>
    <w:rsid w:val="000D499B"/>
    <w:rsid w:val="000D6272"/>
    <w:rsid w:val="000D74D0"/>
    <w:rsid w:val="000E0D7A"/>
    <w:rsid w:val="000E2457"/>
    <w:rsid w:val="000E5307"/>
    <w:rsid w:val="000E71BB"/>
    <w:rsid w:val="000F1CB4"/>
    <w:rsid w:val="000F2989"/>
    <w:rsid w:val="000F4684"/>
    <w:rsid w:val="000F5494"/>
    <w:rsid w:val="000F5508"/>
    <w:rsid w:val="000F55E3"/>
    <w:rsid w:val="000F6585"/>
    <w:rsid w:val="000F728E"/>
    <w:rsid w:val="000F79FD"/>
    <w:rsid w:val="000F7B03"/>
    <w:rsid w:val="00100A71"/>
    <w:rsid w:val="00101356"/>
    <w:rsid w:val="001019E6"/>
    <w:rsid w:val="00102B9A"/>
    <w:rsid w:val="00103668"/>
    <w:rsid w:val="00107B3F"/>
    <w:rsid w:val="00111909"/>
    <w:rsid w:val="00112C6C"/>
    <w:rsid w:val="00115A83"/>
    <w:rsid w:val="001168B2"/>
    <w:rsid w:val="00120FDF"/>
    <w:rsid w:val="00121556"/>
    <w:rsid w:val="00123E98"/>
    <w:rsid w:val="00126021"/>
    <w:rsid w:val="00126DF2"/>
    <w:rsid w:val="00130F53"/>
    <w:rsid w:val="00134B3B"/>
    <w:rsid w:val="00134C3E"/>
    <w:rsid w:val="00136884"/>
    <w:rsid w:val="00136A2B"/>
    <w:rsid w:val="001408AB"/>
    <w:rsid w:val="00143439"/>
    <w:rsid w:val="00146E21"/>
    <w:rsid w:val="0014775D"/>
    <w:rsid w:val="00150002"/>
    <w:rsid w:val="00150CDA"/>
    <w:rsid w:val="00150FD5"/>
    <w:rsid w:val="00151ED5"/>
    <w:rsid w:val="00152B0F"/>
    <w:rsid w:val="00155D81"/>
    <w:rsid w:val="00157CB4"/>
    <w:rsid w:val="00162D05"/>
    <w:rsid w:val="00165E0C"/>
    <w:rsid w:val="00170075"/>
    <w:rsid w:val="00173366"/>
    <w:rsid w:val="00173770"/>
    <w:rsid w:val="00173B6B"/>
    <w:rsid w:val="00174A7C"/>
    <w:rsid w:val="00177006"/>
    <w:rsid w:val="001810C5"/>
    <w:rsid w:val="001812EF"/>
    <w:rsid w:val="00181E5F"/>
    <w:rsid w:val="0018213B"/>
    <w:rsid w:val="00182612"/>
    <w:rsid w:val="00183432"/>
    <w:rsid w:val="00186612"/>
    <w:rsid w:val="00195C78"/>
    <w:rsid w:val="001A09A6"/>
    <w:rsid w:val="001A43B4"/>
    <w:rsid w:val="001A4E46"/>
    <w:rsid w:val="001A7C51"/>
    <w:rsid w:val="001B7042"/>
    <w:rsid w:val="001C1661"/>
    <w:rsid w:val="001C1F04"/>
    <w:rsid w:val="001C2B6F"/>
    <w:rsid w:val="001E7C3C"/>
    <w:rsid w:val="001F31A3"/>
    <w:rsid w:val="001F6ECD"/>
    <w:rsid w:val="00202E2C"/>
    <w:rsid w:val="002032CF"/>
    <w:rsid w:val="002043A9"/>
    <w:rsid w:val="002045FA"/>
    <w:rsid w:val="0020563D"/>
    <w:rsid w:val="00205E04"/>
    <w:rsid w:val="00210C3F"/>
    <w:rsid w:val="0021290B"/>
    <w:rsid w:val="00215AFF"/>
    <w:rsid w:val="002226B3"/>
    <w:rsid w:val="00224E2A"/>
    <w:rsid w:val="002252E8"/>
    <w:rsid w:val="00227A88"/>
    <w:rsid w:val="00233AFB"/>
    <w:rsid w:val="0023457A"/>
    <w:rsid w:val="00236A83"/>
    <w:rsid w:val="002373DC"/>
    <w:rsid w:val="00237576"/>
    <w:rsid w:val="002400DB"/>
    <w:rsid w:val="00242E10"/>
    <w:rsid w:val="00244026"/>
    <w:rsid w:val="002476E9"/>
    <w:rsid w:val="00250F15"/>
    <w:rsid w:val="00252165"/>
    <w:rsid w:val="00254D4B"/>
    <w:rsid w:val="002559E2"/>
    <w:rsid w:val="00256E22"/>
    <w:rsid w:val="0025771A"/>
    <w:rsid w:val="00257CAE"/>
    <w:rsid w:val="002611CA"/>
    <w:rsid w:val="00263204"/>
    <w:rsid w:val="0026347B"/>
    <w:rsid w:val="0026376A"/>
    <w:rsid w:val="00263E55"/>
    <w:rsid w:val="00263F86"/>
    <w:rsid w:val="0026472A"/>
    <w:rsid w:val="002648CF"/>
    <w:rsid w:val="00267A23"/>
    <w:rsid w:val="0027096A"/>
    <w:rsid w:val="00271D07"/>
    <w:rsid w:val="002721F6"/>
    <w:rsid w:val="00273C63"/>
    <w:rsid w:val="002765E3"/>
    <w:rsid w:val="00281CFF"/>
    <w:rsid w:val="00282580"/>
    <w:rsid w:val="002827FE"/>
    <w:rsid w:val="00283D70"/>
    <w:rsid w:val="0028482C"/>
    <w:rsid w:val="00286EC8"/>
    <w:rsid w:val="002912CE"/>
    <w:rsid w:val="00292C30"/>
    <w:rsid w:val="00294404"/>
    <w:rsid w:val="00296A8D"/>
    <w:rsid w:val="002A0003"/>
    <w:rsid w:val="002A1527"/>
    <w:rsid w:val="002A1587"/>
    <w:rsid w:val="002A2996"/>
    <w:rsid w:val="002A3FCF"/>
    <w:rsid w:val="002B0A73"/>
    <w:rsid w:val="002B0BFC"/>
    <w:rsid w:val="002B1288"/>
    <w:rsid w:val="002B20AC"/>
    <w:rsid w:val="002B257A"/>
    <w:rsid w:val="002B3347"/>
    <w:rsid w:val="002B3800"/>
    <w:rsid w:val="002B48E6"/>
    <w:rsid w:val="002B54BF"/>
    <w:rsid w:val="002B5E07"/>
    <w:rsid w:val="002B6ACE"/>
    <w:rsid w:val="002C0D8E"/>
    <w:rsid w:val="002C0DED"/>
    <w:rsid w:val="002C3058"/>
    <w:rsid w:val="002C3739"/>
    <w:rsid w:val="002C3E65"/>
    <w:rsid w:val="002C3FCA"/>
    <w:rsid w:val="002D4726"/>
    <w:rsid w:val="002D48E5"/>
    <w:rsid w:val="002D4B92"/>
    <w:rsid w:val="002D5D89"/>
    <w:rsid w:val="002D7B27"/>
    <w:rsid w:val="002E0B49"/>
    <w:rsid w:val="002E1796"/>
    <w:rsid w:val="002E19A3"/>
    <w:rsid w:val="002E3F23"/>
    <w:rsid w:val="002E4862"/>
    <w:rsid w:val="002E7458"/>
    <w:rsid w:val="002E759A"/>
    <w:rsid w:val="002E7752"/>
    <w:rsid w:val="002F17A0"/>
    <w:rsid w:val="002F2104"/>
    <w:rsid w:val="002F45A9"/>
    <w:rsid w:val="0030498B"/>
    <w:rsid w:val="00306078"/>
    <w:rsid w:val="00306816"/>
    <w:rsid w:val="0030786F"/>
    <w:rsid w:val="00307B7E"/>
    <w:rsid w:val="00307F76"/>
    <w:rsid w:val="00311A39"/>
    <w:rsid w:val="00311C8D"/>
    <w:rsid w:val="00311D34"/>
    <w:rsid w:val="00312F37"/>
    <w:rsid w:val="0031424A"/>
    <w:rsid w:val="00314657"/>
    <w:rsid w:val="003158A3"/>
    <w:rsid w:val="0031772B"/>
    <w:rsid w:val="00317CAB"/>
    <w:rsid w:val="0032019F"/>
    <w:rsid w:val="00320431"/>
    <w:rsid w:val="00321816"/>
    <w:rsid w:val="0032340C"/>
    <w:rsid w:val="00323982"/>
    <w:rsid w:val="003249D4"/>
    <w:rsid w:val="0032784D"/>
    <w:rsid w:val="003323D6"/>
    <w:rsid w:val="0033367E"/>
    <w:rsid w:val="00335316"/>
    <w:rsid w:val="00341347"/>
    <w:rsid w:val="003505D2"/>
    <w:rsid w:val="0035103C"/>
    <w:rsid w:val="00352A16"/>
    <w:rsid w:val="00353E50"/>
    <w:rsid w:val="0035509F"/>
    <w:rsid w:val="00360820"/>
    <w:rsid w:val="003629DB"/>
    <w:rsid w:val="003630D9"/>
    <w:rsid w:val="0036524B"/>
    <w:rsid w:val="00366D14"/>
    <w:rsid w:val="00366DA4"/>
    <w:rsid w:val="00370AA0"/>
    <w:rsid w:val="0037112D"/>
    <w:rsid w:val="00371452"/>
    <w:rsid w:val="00371B66"/>
    <w:rsid w:val="003741AC"/>
    <w:rsid w:val="00374E40"/>
    <w:rsid w:val="00380E55"/>
    <w:rsid w:val="00381DB1"/>
    <w:rsid w:val="003822D8"/>
    <w:rsid w:val="00390642"/>
    <w:rsid w:val="00390970"/>
    <w:rsid w:val="00394AC0"/>
    <w:rsid w:val="00397D51"/>
    <w:rsid w:val="003B0CF0"/>
    <w:rsid w:val="003B146F"/>
    <w:rsid w:val="003B45B4"/>
    <w:rsid w:val="003B7A6F"/>
    <w:rsid w:val="003C1280"/>
    <w:rsid w:val="003C15B8"/>
    <w:rsid w:val="003C68F6"/>
    <w:rsid w:val="003C6A0E"/>
    <w:rsid w:val="003C7BDB"/>
    <w:rsid w:val="003D5E56"/>
    <w:rsid w:val="003D6FA1"/>
    <w:rsid w:val="003E5485"/>
    <w:rsid w:val="003E55E3"/>
    <w:rsid w:val="003E5841"/>
    <w:rsid w:val="003E681D"/>
    <w:rsid w:val="003E6A4D"/>
    <w:rsid w:val="003E6C8C"/>
    <w:rsid w:val="003E6FDB"/>
    <w:rsid w:val="003F0FB3"/>
    <w:rsid w:val="003F10A1"/>
    <w:rsid w:val="003F149E"/>
    <w:rsid w:val="003F239B"/>
    <w:rsid w:val="003F34E7"/>
    <w:rsid w:val="003F3D47"/>
    <w:rsid w:val="004009B4"/>
    <w:rsid w:val="00402583"/>
    <w:rsid w:val="00402CC0"/>
    <w:rsid w:val="00402F5F"/>
    <w:rsid w:val="004040A2"/>
    <w:rsid w:val="00404CE3"/>
    <w:rsid w:val="0041034A"/>
    <w:rsid w:val="00410DDF"/>
    <w:rsid w:val="004120BA"/>
    <w:rsid w:val="004136F3"/>
    <w:rsid w:val="00413C9C"/>
    <w:rsid w:val="0041434F"/>
    <w:rsid w:val="00416634"/>
    <w:rsid w:val="004202BF"/>
    <w:rsid w:val="0042094C"/>
    <w:rsid w:val="00421C02"/>
    <w:rsid w:val="00422762"/>
    <w:rsid w:val="004229C5"/>
    <w:rsid w:val="00424238"/>
    <w:rsid w:val="00427B75"/>
    <w:rsid w:val="004315F1"/>
    <w:rsid w:val="00431A6C"/>
    <w:rsid w:val="004368D7"/>
    <w:rsid w:val="004372CC"/>
    <w:rsid w:val="004378CC"/>
    <w:rsid w:val="00441918"/>
    <w:rsid w:val="00441D46"/>
    <w:rsid w:val="00442A87"/>
    <w:rsid w:val="00443B12"/>
    <w:rsid w:val="00444B0E"/>
    <w:rsid w:val="0044646F"/>
    <w:rsid w:val="004472C0"/>
    <w:rsid w:val="00450633"/>
    <w:rsid w:val="00450664"/>
    <w:rsid w:val="00452A19"/>
    <w:rsid w:val="00453B34"/>
    <w:rsid w:val="004548AF"/>
    <w:rsid w:val="004560ED"/>
    <w:rsid w:val="0046049D"/>
    <w:rsid w:val="004621B3"/>
    <w:rsid w:val="00463466"/>
    <w:rsid w:val="00466892"/>
    <w:rsid w:val="00470094"/>
    <w:rsid w:val="0047044B"/>
    <w:rsid w:val="00470AD7"/>
    <w:rsid w:val="00472647"/>
    <w:rsid w:val="0047265C"/>
    <w:rsid w:val="00472D0F"/>
    <w:rsid w:val="00472EBC"/>
    <w:rsid w:val="00473068"/>
    <w:rsid w:val="0047334F"/>
    <w:rsid w:val="00473C30"/>
    <w:rsid w:val="00474BDB"/>
    <w:rsid w:val="0047709C"/>
    <w:rsid w:val="004816B5"/>
    <w:rsid w:val="00485450"/>
    <w:rsid w:val="004865B4"/>
    <w:rsid w:val="004872B2"/>
    <w:rsid w:val="00487559"/>
    <w:rsid w:val="00493974"/>
    <w:rsid w:val="0049402F"/>
    <w:rsid w:val="00494366"/>
    <w:rsid w:val="00497CCE"/>
    <w:rsid w:val="004B2D28"/>
    <w:rsid w:val="004B43FC"/>
    <w:rsid w:val="004B4C5C"/>
    <w:rsid w:val="004B5721"/>
    <w:rsid w:val="004B64D4"/>
    <w:rsid w:val="004B7120"/>
    <w:rsid w:val="004C0312"/>
    <w:rsid w:val="004C0323"/>
    <w:rsid w:val="004C39B7"/>
    <w:rsid w:val="004D057E"/>
    <w:rsid w:val="004D0C67"/>
    <w:rsid w:val="004D2F62"/>
    <w:rsid w:val="004D3DA2"/>
    <w:rsid w:val="004D40EE"/>
    <w:rsid w:val="004D420A"/>
    <w:rsid w:val="004D5270"/>
    <w:rsid w:val="004D6F6B"/>
    <w:rsid w:val="004D762D"/>
    <w:rsid w:val="004E0094"/>
    <w:rsid w:val="004E29FA"/>
    <w:rsid w:val="004E2D88"/>
    <w:rsid w:val="004E54DA"/>
    <w:rsid w:val="004E750E"/>
    <w:rsid w:val="004F18AD"/>
    <w:rsid w:val="004F49E2"/>
    <w:rsid w:val="004F7422"/>
    <w:rsid w:val="00500BB9"/>
    <w:rsid w:val="00501A99"/>
    <w:rsid w:val="00502905"/>
    <w:rsid w:val="00505410"/>
    <w:rsid w:val="00505B6C"/>
    <w:rsid w:val="00506615"/>
    <w:rsid w:val="005069DF"/>
    <w:rsid w:val="0050746B"/>
    <w:rsid w:val="005104EC"/>
    <w:rsid w:val="00512588"/>
    <w:rsid w:val="00514546"/>
    <w:rsid w:val="005219C3"/>
    <w:rsid w:val="00523516"/>
    <w:rsid w:val="00523B85"/>
    <w:rsid w:val="00524BDE"/>
    <w:rsid w:val="00525020"/>
    <w:rsid w:val="005253FA"/>
    <w:rsid w:val="00525F01"/>
    <w:rsid w:val="00527142"/>
    <w:rsid w:val="00531AC8"/>
    <w:rsid w:val="00534561"/>
    <w:rsid w:val="005349A7"/>
    <w:rsid w:val="00536A1E"/>
    <w:rsid w:val="0054253B"/>
    <w:rsid w:val="00543B5C"/>
    <w:rsid w:val="005450F7"/>
    <w:rsid w:val="00545577"/>
    <w:rsid w:val="00545620"/>
    <w:rsid w:val="00545F9B"/>
    <w:rsid w:val="005479E8"/>
    <w:rsid w:val="0055097C"/>
    <w:rsid w:val="00553B87"/>
    <w:rsid w:val="00554E42"/>
    <w:rsid w:val="00555DFF"/>
    <w:rsid w:val="00556BFB"/>
    <w:rsid w:val="005627A7"/>
    <w:rsid w:val="00565BA8"/>
    <w:rsid w:val="00566A01"/>
    <w:rsid w:val="00566F4F"/>
    <w:rsid w:val="0057292C"/>
    <w:rsid w:val="00575D75"/>
    <w:rsid w:val="00577116"/>
    <w:rsid w:val="0057767C"/>
    <w:rsid w:val="005816D1"/>
    <w:rsid w:val="005831A6"/>
    <w:rsid w:val="00583FF5"/>
    <w:rsid w:val="00584483"/>
    <w:rsid w:val="0059037C"/>
    <w:rsid w:val="005905B6"/>
    <w:rsid w:val="005907A7"/>
    <w:rsid w:val="00595496"/>
    <w:rsid w:val="005965D8"/>
    <w:rsid w:val="00596BB1"/>
    <w:rsid w:val="00597521"/>
    <w:rsid w:val="005A0456"/>
    <w:rsid w:val="005A1B0F"/>
    <w:rsid w:val="005A32EA"/>
    <w:rsid w:val="005A4090"/>
    <w:rsid w:val="005A4DA0"/>
    <w:rsid w:val="005A6EE1"/>
    <w:rsid w:val="005A7393"/>
    <w:rsid w:val="005B0529"/>
    <w:rsid w:val="005B3A47"/>
    <w:rsid w:val="005B43D7"/>
    <w:rsid w:val="005B5071"/>
    <w:rsid w:val="005B6491"/>
    <w:rsid w:val="005C036A"/>
    <w:rsid w:val="005C078E"/>
    <w:rsid w:val="005C085E"/>
    <w:rsid w:val="005C1BA1"/>
    <w:rsid w:val="005C48CC"/>
    <w:rsid w:val="005C6AE1"/>
    <w:rsid w:val="005C7909"/>
    <w:rsid w:val="005D0B18"/>
    <w:rsid w:val="005D37F6"/>
    <w:rsid w:val="005D4697"/>
    <w:rsid w:val="005D49AB"/>
    <w:rsid w:val="005D6BEE"/>
    <w:rsid w:val="005D7333"/>
    <w:rsid w:val="005E08A0"/>
    <w:rsid w:val="005E117D"/>
    <w:rsid w:val="005E1C5A"/>
    <w:rsid w:val="005E2DF4"/>
    <w:rsid w:val="005E3F4E"/>
    <w:rsid w:val="005E3F84"/>
    <w:rsid w:val="005E7146"/>
    <w:rsid w:val="005E74D9"/>
    <w:rsid w:val="005E7DC4"/>
    <w:rsid w:val="005F251C"/>
    <w:rsid w:val="005F4081"/>
    <w:rsid w:val="005F5375"/>
    <w:rsid w:val="005F5DE8"/>
    <w:rsid w:val="005F7223"/>
    <w:rsid w:val="005F7963"/>
    <w:rsid w:val="00600D7B"/>
    <w:rsid w:val="006019C5"/>
    <w:rsid w:val="00602000"/>
    <w:rsid w:val="00603AF3"/>
    <w:rsid w:val="00604D36"/>
    <w:rsid w:val="006133A6"/>
    <w:rsid w:val="006164B9"/>
    <w:rsid w:val="00617046"/>
    <w:rsid w:val="006175C7"/>
    <w:rsid w:val="00617E80"/>
    <w:rsid w:val="00622266"/>
    <w:rsid w:val="006222C8"/>
    <w:rsid w:val="00630565"/>
    <w:rsid w:val="00630790"/>
    <w:rsid w:val="00635A0F"/>
    <w:rsid w:val="0063746F"/>
    <w:rsid w:val="006403CB"/>
    <w:rsid w:val="006404D3"/>
    <w:rsid w:val="00640542"/>
    <w:rsid w:val="006406AD"/>
    <w:rsid w:val="0064092A"/>
    <w:rsid w:val="00647145"/>
    <w:rsid w:val="00652902"/>
    <w:rsid w:val="00653BF1"/>
    <w:rsid w:val="00654391"/>
    <w:rsid w:val="00655BC1"/>
    <w:rsid w:val="00656497"/>
    <w:rsid w:val="006627A9"/>
    <w:rsid w:val="006627DE"/>
    <w:rsid w:val="006636B0"/>
    <w:rsid w:val="00664D30"/>
    <w:rsid w:val="006653A1"/>
    <w:rsid w:val="006655A8"/>
    <w:rsid w:val="0066563B"/>
    <w:rsid w:val="00666180"/>
    <w:rsid w:val="00666D38"/>
    <w:rsid w:val="006672D0"/>
    <w:rsid w:val="00671CD7"/>
    <w:rsid w:val="00672D05"/>
    <w:rsid w:val="006753E0"/>
    <w:rsid w:val="00676100"/>
    <w:rsid w:val="00676C78"/>
    <w:rsid w:val="0067724D"/>
    <w:rsid w:val="00680500"/>
    <w:rsid w:val="006828AB"/>
    <w:rsid w:val="00684652"/>
    <w:rsid w:val="00686AC8"/>
    <w:rsid w:val="00690E25"/>
    <w:rsid w:val="00692875"/>
    <w:rsid w:val="0069446D"/>
    <w:rsid w:val="006A10DF"/>
    <w:rsid w:val="006A71D0"/>
    <w:rsid w:val="006B0F15"/>
    <w:rsid w:val="006B1364"/>
    <w:rsid w:val="006B1503"/>
    <w:rsid w:val="006B1CF5"/>
    <w:rsid w:val="006B301B"/>
    <w:rsid w:val="006B3590"/>
    <w:rsid w:val="006B3DC7"/>
    <w:rsid w:val="006B5089"/>
    <w:rsid w:val="006B584E"/>
    <w:rsid w:val="006B7DD5"/>
    <w:rsid w:val="006C0882"/>
    <w:rsid w:val="006C4939"/>
    <w:rsid w:val="006C6E24"/>
    <w:rsid w:val="006C787F"/>
    <w:rsid w:val="006C7E8E"/>
    <w:rsid w:val="006D37C2"/>
    <w:rsid w:val="006D4CBE"/>
    <w:rsid w:val="006D6DB7"/>
    <w:rsid w:val="006D7B43"/>
    <w:rsid w:val="006E0C52"/>
    <w:rsid w:val="006E197F"/>
    <w:rsid w:val="006E6439"/>
    <w:rsid w:val="006E6CCB"/>
    <w:rsid w:val="006E7CFA"/>
    <w:rsid w:val="006F2B47"/>
    <w:rsid w:val="006F35C1"/>
    <w:rsid w:val="006F7DA8"/>
    <w:rsid w:val="00701DAD"/>
    <w:rsid w:val="00704672"/>
    <w:rsid w:val="00704D5B"/>
    <w:rsid w:val="00706302"/>
    <w:rsid w:val="00706BCE"/>
    <w:rsid w:val="00710066"/>
    <w:rsid w:val="00710469"/>
    <w:rsid w:val="00711471"/>
    <w:rsid w:val="007124B2"/>
    <w:rsid w:val="00712B0A"/>
    <w:rsid w:val="00713907"/>
    <w:rsid w:val="007147DA"/>
    <w:rsid w:val="007155EA"/>
    <w:rsid w:val="0071636C"/>
    <w:rsid w:val="00717457"/>
    <w:rsid w:val="0071782E"/>
    <w:rsid w:val="00717C21"/>
    <w:rsid w:val="00720545"/>
    <w:rsid w:val="00722D9F"/>
    <w:rsid w:val="0072370D"/>
    <w:rsid w:val="007268D5"/>
    <w:rsid w:val="00727ACC"/>
    <w:rsid w:val="00727D01"/>
    <w:rsid w:val="00727F72"/>
    <w:rsid w:val="00732F3A"/>
    <w:rsid w:val="00735341"/>
    <w:rsid w:val="0074180B"/>
    <w:rsid w:val="00741F7C"/>
    <w:rsid w:val="00743339"/>
    <w:rsid w:val="00744465"/>
    <w:rsid w:val="0074630F"/>
    <w:rsid w:val="0075067C"/>
    <w:rsid w:val="00750991"/>
    <w:rsid w:val="00751157"/>
    <w:rsid w:val="0075132A"/>
    <w:rsid w:val="00760481"/>
    <w:rsid w:val="007608D1"/>
    <w:rsid w:val="00764392"/>
    <w:rsid w:val="00764A41"/>
    <w:rsid w:val="00766433"/>
    <w:rsid w:val="0076644C"/>
    <w:rsid w:val="007675CA"/>
    <w:rsid w:val="007707C9"/>
    <w:rsid w:val="007711A3"/>
    <w:rsid w:val="00771EB6"/>
    <w:rsid w:val="00772745"/>
    <w:rsid w:val="00773395"/>
    <w:rsid w:val="007738CE"/>
    <w:rsid w:val="00777B2D"/>
    <w:rsid w:val="00780864"/>
    <w:rsid w:val="00784E5A"/>
    <w:rsid w:val="0078501C"/>
    <w:rsid w:val="00786332"/>
    <w:rsid w:val="00790F8B"/>
    <w:rsid w:val="00791116"/>
    <w:rsid w:val="00793AE5"/>
    <w:rsid w:val="00794D0A"/>
    <w:rsid w:val="007971C5"/>
    <w:rsid w:val="007A0B19"/>
    <w:rsid w:val="007A2AA3"/>
    <w:rsid w:val="007A2C64"/>
    <w:rsid w:val="007A5A67"/>
    <w:rsid w:val="007A6100"/>
    <w:rsid w:val="007A7456"/>
    <w:rsid w:val="007A7D2F"/>
    <w:rsid w:val="007B3EC3"/>
    <w:rsid w:val="007B72A4"/>
    <w:rsid w:val="007B7AFF"/>
    <w:rsid w:val="007B7EFA"/>
    <w:rsid w:val="007C0381"/>
    <w:rsid w:val="007C60FB"/>
    <w:rsid w:val="007C6292"/>
    <w:rsid w:val="007C7624"/>
    <w:rsid w:val="007D3E3C"/>
    <w:rsid w:val="007D54B4"/>
    <w:rsid w:val="007D59E7"/>
    <w:rsid w:val="007D5E6C"/>
    <w:rsid w:val="007E15B8"/>
    <w:rsid w:val="007E1BC3"/>
    <w:rsid w:val="007E264B"/>
    <w:rsid w:val="007E3064"/>
    <w:rsid w:val="007E30B0"/>
    <w:rsid w:val="007E383A"/>
    <w:rsid w:val="007E4AFD"/>
    <w:rsid w:val="007E51CE"/>
    <w:rsid w:val="007E74E3"/>
    <w:rsid w:val="007F2CD7"/>
    <w:rsid w:val="007F429B"/>
    <w:rsid w:val="007F4A12"/>
    <w:rsid w:val="007F66ED"/>
    <w:rsid w:val="007F685F"/>
    <w:rsid w:val="00801330"/>
    <w:rsid w:val="00805737"/>
    <w:rsid w:val="00806B0E"/>
    <w:rsid w:val="00806C39"/>
    <w:rsid w:val="00812056"/>
    <w:rsid w:val="00812C1D"/>
    <w:rsid w:val="0081350C"/>
    <w:rsid w:val="00816079"/>
    <w:rsid w:val="00820632"/>
    <w:rsid w:val="00820905"/>
    <w:rsid w:val="00822FE2"/>
    <w:rsid w:val="008231ED"/>
    <w:rsid w:val="00824099"/>
    <w:rsid w:val="00824125"/>
    <w:rsid w:val="00824564"/>
    <w:rsid w:val="00830362"/>
    <w:rsid w:val="00832748"/>
    <w:rsid w:val="0083492E"/>
    <w:rsid w:val="00836378"/>
    <w:rsid w:val="0083668C"/>
    <w:rsid w:val="00837121"/>
    <w:rsid w:val="008408AF"/>
    <w:rsid w:val="008411F7"/>
    <w:rsid w:val="00843335"/>
    <w:rsid w:val="00846548"/>
    <w:rsid w:val="00847851"/>
    <w:rsid w:val="008501F7"/>
    <w:rsid w:val="008514CD"/>
    <w:rsid w:val="00851D91"/>
    <w:rsid w:val="00852987"/>
    <w:rsid w:val="00860B9A"/>
    <w:rsid w:val="00860C0D"/>
    <w:rsid w:val="00862F1D"/>
    <w:rsid w:val="008634B2"/>
    <w:rsid w:val="008634C7"/>
    <w:rsid w:val="00864881"/>
    <w:rsid w:val="00864A84"/>
    <w:rsid w:val="00871AE5"/>
    <w:rsid w:val="00874A03"/>
    <w:rsid w:val="008757B4"/>
    <w:rsid w:val="008759DB"/>
    <w:rsid w:val="00884EDE"/>
    <w:rsid w:val="00885013"/>
    <w:rsid w:val="00885F84"/>
    <w:rsid w:val="00886E1C"/>
    <w:rsid w:val="00887781"/>
    <w:rsid w:val="008928B0"/>
    <w:rsid w:val="00892C32"/>
    <w:rsid w:val="008962D8"/>
    <w:rsid w:val="00896813"/>
    <w:rsid w:val="008A0A28"/>
    <w:rsid w:val="008A1226"/>
    <w:rsid w:val="008A1713"/>
    <w:rsid w:val="008B079F"/>
    <w:rsid w:val="008B2CAA"/>
    <w:rsid w:val="008B4EC2"/>
    <w:rsid w:val="008B5D08"/>
    <w:rsid w:val="008C0420"/>
    <w:rsid w:val="008C076F"/>
    <w:rsid w:val="008C3B0F"/>
    <w:rsid w:val="008D1F47"/>
    <w:rsid w:val="008D55CF"/>
    <w:rsid w:val="008E1F25"/>
    <w:rsid w:val="008E409F"/>
    <w:rsid w:val="008E4928"/>
    <w:rsid w:val="008E6955"/>
    <w:rsid w:val="008E6D16"/>
    <w:rsid w:val="008F2F3F"/>
    <w:rsid w:val="008F3643"/>
    <w:rsid w:val="008F5B1F"/>
    <w:rsid w:val="00900075"/>
    <w:rsid w:val="00901F02"/>
    <w:rsid w:val="00902711"/>
    <w:rsid w:val="0090279D"/>
    <w:rsid w:val="00902C44"/>
    <w:rsid w:val="00903CEF"/>
    <w:rsid w:val="0090741A"/>
    <w:rsid w:val="00910BEB"/>
    <w:rsid w:val="00910E2E"/>
    <w:rsid w:val="009118C7"/>
    <w:rsid w:val="00912BA2"/>
    <w:rsid w:val="00912C46"/>
    <w:rsid w:val="00912CE3"/>
    <w:rsid w:val="00920C6C"/>
    <w:rsid w:val="009225E1"/>
    <w:rsid w:val="00922778"/>
    <w:rsid w:val="009228B4"/>
    <w:rsid w:val="00922A1A"/>
    <w:rsid w:val="009246C8"/>
    <w:rsid w:val="00926804"/>
    <w:rsid w:val="0092750C"/>
    <w:rsid w:val="00927557"/>
    <w:rsid w:val="009278BC"/>
    <w:rsid w:val="009324B6"/>
    <w:rsid w:val="0093578A"/>
    <w:rsid w:val="00935F33"/>
    <w:rsid w:val="00937973"/>
    <w:rsid w:val="00942126"/>
    <w:rsid w:val="009425A4"/>
    <w:rsid w:val="009431C1"/>
    <w:rsid w:val="009503EE"/>
    <w:rsid w:val="00950493"/>
    <w:rsid w:val="009529AA"/>
    <w:rsid w:val="00953422"/>
    <w:rsid w:val="00954B02"/>
    <w:rsid w:val="009566ED"/>
    <w:rsid w:val="00957E23"/>
    <w:rsid w:val="00960E93"/>
    <w:rsid w:val="00961426"/>
    <w:rsid w:val="00962EB2"/>
    <w:rsid w:val="00967824"/>
    <w:rsid w:val="0096794F"/>
    <w:rsid w:val="0097207D"/>
    <w:rsid w:val="0097531B"/>
    <w:rsid w:val="0097571C"/>
    <w:rsid w:val="00975EE4"/>
    <w:rsid w:val="0098102A"/>
    <w:rsid w:val="0098179A"/>
    <w:rsid w:val="00981D2B"/>
    <w:rsid w:val="00981EB1"/>
    <w:rsid w:val="00981EC3"/>
    <w:rsid w:val="00981F24"/>
    <w:rsid w:val="00983F03"/>
    <w:rsid w:val="00986C9C"/>
    <w:rsid w:val="00987C32"/>
    <w:rsid w:val="009901D1"/>
    <w:rsid w:val="009916CA"/>
    <w:rsid w:val="009938CB"/>
    <w:rsid w:val="00993AB0"/>
    <w:rsid w:val="00993AE8"/>
    <w:rsid w:val="00995B85"/>
    <w:rsid w:val="009A112F"/>
    <w:rsid w:val="009A1C76"/>
    <w:rsid w:val="009A2A10"/>
    <w:rsid w:val="009A2F9E"/>
    <w:rsid w:val="009A5654"/>
    <w:rsid w:val="009A6DE8"/>
    <w:rsid w:val="009A7600"/>
    <w:rsid w:val="009B058A"/>
    <w:rsid w:val="009B0B8A"/>
    <w:rsid w:val="009B312D"/>
    <w:rsid w:val="009C1D4C"/>
    <w:rsid w:val="009C4482"/>
    <w:rsid w:val="009C5150"/>
    <w:rsid w:val="009C6F3A"/>
    <w:rsid w:val="009D1CEC"/>
    <w:rsid w:val="009D430B"/>
    <w:rsid w:val="009D4D42"/>
    <w:rsid w:val="009D5508"/>
    <w:rsid w:val="009D7F07"/>
    <w:rsid w:val="009E075E"/>
    <w:rsid w:val="009E09A0"/>
    <w:rsid w:val="009E1593"/>
    <w:rsid w:val="009E1F8D"/>
    <w:rsid w:val="009E3150"/>
    <w:rsid w:val="009E3FDE"/>
    <w:rsid w:val="009E5CD0"/>
    <w:rsid w:val="009E7D59"/>
    <w:rsid w:val="009F0EDB"/>
    <w:rsid w:val="009F165E"/>
    <w:rsid w:val="009F24D3"/>
    <w:rsid w:val="009F3E56"/>
    <w:rsid w:val="009F4410"/>
    <w:rsid w:val="009F68A0"/>
    <w:rsid w:val="009F6E17"/>
    <w:rsid w:val="00A00C18"/>
    <w:rsid w:val="00A012FD"/>
    <w:rsid w:val="00A021E7"/>
    <w:rsid w:val="00A0228D"/>
    <w:rsid w:val="00A03866"/>
    <w:rsid w:val="00A0387D"/>
    <w:rsid w:val="00A1017E"/>
    <w:rsid w:val="00A13367"/>
    <w:rsid w:val="00A14889"/>
    <w:rsid w:val="00A161B7"/>
    <w:rsid w:val="00A16694"/>
    <w:rsid w:val="00A23F11"/>
    <w:rsid w:val="00A2401C"/>
    <w:rsid w:val="00A24E02"/>
    <w:rsid w:val="00A24E12"/>
    <w:rsid w:val="00A26EBF"/>
    <w:rsid w:val="00A324C3"/>
    <w:rsid w:val="00A34BEE"/>
    <w:rsid w:val="00A34DD5"/>
    <w:rsid w:val="00A421B0"/>
    <w:rsid w:val="00A4304A"/>
    <w:rsid w:val="00A51594"/>
    <w:rsid w:val="00A51E60"/>
    <w:rsid w:val="00A531D4"/>
    <w:rsid w:val="00A547B5"/>
    <w:rsid w:val="00A56A8A"/>
    <w:rsid w:val="00A60C3E"/>
    <w:rsid w:val="00A614CF"/>
    <w:rsid w:val="00A62FD3"/>
    <w:rsid w:val="00A64EEB"/>
    <w:rsid w:val="00A652AA"/>
    <w:rsid w:val="00A65EEE"/>
    <w:rsid w:val="00A67BA7"/>
    <w:rsid w:val="00A70106"/>
    <w:rsid w:val="00A74118"/>
    <w:rsid w:val="00A754D6"/>
    <w:rsid w:val="00A82EDD"/>
    <w:rsid w:val="00A8787D"/>
    <w:rsid w:val="00A9031F"/>
    <w:rsid w:val="00A90598"/>
    <w:rsid w:val="00A90E0C"/>
    <w:rsid w:val="00A9160A"/>
    <w:rsid w:val="00A91DA9"/>
    <w:rsid w:val="00A9363A"/>
    <w:rsid w:val="00A952BB"/>
    <w:rsid w:val="00A95D1A"/>
    <w:rsid w:val="00AA1730"/>
    <w:rsid w:val="00AA2CF7"/>
    <w:rsid w:val="00AA3108"/>
    <w:rsid w:val="00AA76FB"/>
    <w:rsid w:val="00AA77F8"/>
    <w:rsid w:val="00AB0CA8"/>
    <w:rsid w:val="00AB33F1"/>
    <w:rsid w:val="00AB466D"/>
    <w:rsid w:val="00AB542E"/>
    <w:rsid w:val="00AB5A7E"/>
    <w:rsid w:val="00AB708F"/>
    <w:rsid w:val="00AC197B"/>
    <w:rsid w:val="00AC1EBC"/>
    <w:rsid w:val="00AC455A"/>
    <w:rsid w:val="00AC6428"/>
    <w:rsid w:val="00AC6B1A"/>
    <w:rsid w:val="00AC736A"/>
    <w:rsid w:val="00AC7C64"/>
    <w:rsid w:val="00AD1FB6"/>
    <w:rsid w:val="00AD509F"/>
    <w:rsid w:val="00AD5C6B"/>
    <w:rsid w:val="00AE3FA4"/>
    <w:rsid w:val="00AE4F06"/>
    <w:rsid w:val="00AF3F35"/>
    <w:rsid w:val="00B005CA"/>
    <w:rsid w:val="00B018F4"/>
    <w:rsid w:val="00B05224"/>
    <w:rsid w:val="00B05F14"/>
    <w:rsid w:val="00B064E6"/>
    <w:rsid w:val="00B07FA7"/>
    <w:rsid w:val="00B1003B"/>
    <w:rsid w:val="00B1032E"/>
    <w:rsid w:val="00B10BD9"/>
    <w:rsid w:val="00B11863"/>
    <w:rsid w:val="00B11F2F"/>
    <w:rsid w:val="00B1715C"/>
    <w:rsid w:val="00B21A34"/>
    <w:rsid w:val="00B2425E"/>
    <w:rsid w:val="00B27801"/>
    <w:rsid w:val="00B33CCC"/>
    <w:rsid w:val="00B33F63"/>
    <w:rsid w:val="00B34B94"/>
    <w:rsid w:val="00B431AB"/>
    <w:rsid w:val="00B440F5"/>
    <w:rsid w:val="00B47D58"/>
    <w:rsid w:val="00B50EE3"/>
    <w:rsid w:val="00B51C01"/>
    <w:rsid w:val="00B52E6F"/>
    <w:rsid w:val="00B5351B"/>
    <w:rsid w:val="00B54062"/>
    <w:rsid w:val="00B5518F"/>
    <w:rsid w:val="00B56386"/>
    <w:rsid w:val="00B60274"/>
    <w:rsid w:val="00B62046"/>
    <w:rsid w:val="00B66B82"/>
    <w:rsid w:val="00B72E24"/>
    <w:rsid w:val="00B75300"/>
    <w:rsid w:val="00B76217"/>
    <w:rsid w:val="00B762BF"/>
    <w:rsid w:val="00B76623"/>
    <w:rsid w:val="00B830D6"/>
    <w:rsid w:val="00B8374F"/>
    <w:rsid w:val="00B84D71"/>
    <w:rsid w:val="00B85A9D"/>
    <w:rsid w:val="00B87EF4"/>
    <w:rsid w:val="00B90000"/>
    <w:rsid w:val="00B90AB2"/>
    <w:rsid w:val="00B91105"/>
    <w:rsid w:val="00B91D0D"/>
    <w:rsid w:val="00B93905"/>
    <w:rsid w:val="00B93E0D"/>
    <w:rsid w:val="00B9628F"/>
    <w:rsid w:val="00B977FF"/>
    <w:rsid w:val="00B97BCD"/>
    <w:rsid w:val="00BA2F42"/>
    <w:rsid w:val="00BA62EC"/>
    <w:rsid w:val="00BA7273"/>
    <w:rsid w:val="00BA7D2A"/>
    <w:rsid w:val="00BB0307"/>
    <w:rsid w:val="00BB0F4E"/>
    <w:rsid w:val="00BB157B"/>
    <w:rsid w:val="00BB26EA"/>
    <w:rsid w:val="00BB2C18"/>
    <w:rsid w:val="00BB3576"/>
    <w:rsid w:val="00BB3B9D"/>
    <w:rsid w:val="00BB464C"/>
    <w:rsid w:val="00BB6171"/>
    <w:rsid w:val="00BC0394"/>
    <w:rsid w:val="00BC0BAE"/>
    <w:rsid w:val="00BC1D4C"/>
    <w:rsid w:val="00BC3D9A"/>
    <w:rsid w:val="00BD0717"/>
    <w:rsid w:val="00BD2F62"/>
    <w:rsid w:val="00BD7A0C"/>
    <w:rsid w:val="00BD7D75"/>
    <w:rsid w:val="00BD7D81"/>
    <w:rsid w:val="00BE26C8"/>
    <w:rsid w:val="00BE3782"/>
    <w:rsid w:val="00BE3A34"/>
    <w:rsid w:val="00BE3E41"/>
    <w:rsid w:val="00BE5B0F"/>
    <w:rsid w:val="00BE663B"/>
    <w:rsid w:val="00BE6AE5"/>
    <w:rsid w:val="00BF6EA1"/>
    <w:rsid w:val="00C01251"/>
    <w:rsid w:val="00C04177"/>
    <w:rsid w:val="00C045AC"/>
    <w:rsid w:val="00C060A0"/>
    <w:rsid w:val="00C0746B"/>
    <w:rsid w:val="00C10566"/>
    <w:rsid w:val="00C11A32"/>
    <w:rsid w:val="00C13193"/>
    <w:rsid w:val="00C1623A"/>
    <w:rsid w:val="00C22CF6"/>
    <w:rsid w:val="00C23C18"/>
    <w:rsid w:val="00C251BE"/>
    <w:rsid w:val="00C26B13"/>
    <w:rsid w:val="00C27F9C"/>
    <w:rsid w:val="00C3010D"/>
    <w:rsid w:val="00C311F1"/>
    <w:rsid w:val="00C35931"/>
    <w:rsid w:val="00C3662E"/>
    <w:rsid w:val="00C41FE2"/>
    <w:rsid w:val="00C42D30"/>
    <w:rsid w:val="00C448EE"/>
    <w:rsid w:val="00C44D98"/>
    <w:rsid w:val="00C4589D"/>
    <w:rsid w:val="00C46447"/>
    <w:rsid w:val="00C47E57"/>
    <w:rsid w:val="00C50224"/>
    <w:rsid w:val="00C51F50"/>
    <w:rsid w:val="00C57D0E"/>
    <w:rsid w:val="00C57FF1"/>
    <w:rsid w:val="00C6282B"/>
    <w:rsid w:val="00C62B4C"/>
    <w:rsid w:val="00C63FAD"/>
    <w:rsid w:val="00C6489C"/>
    <w:rsid w:val="00C65433"/>
    <w:rsid w:val="00C65699"/>
    <w:rsid w:val="00C65C04"/>
    <w:rsid w:val="00C7191A"/>
    <w:rsid w:val="00C71939"/>
    <w:rsid w:val="00C71EF8"/>
    <w:rsid w:val="00C77756"/>
    <w:rsid w:val="00C8005A"/>
    <w:rsid w:val="00C81035"/>
    <w:rsid w:val="00C8122B"/>
    <w:rsid w:val="00C824C3"/>
    <w:rsid w:val="00C85ECF"/>
    <w:rsid w:val="00C86B96"/>
    <w:rsid w:val="00C933B9"/>
    <w:rsid w:val="00C93953"/>
    <w:rsid w:val="00C95A81"/>
    <w:rsid w:val="00C95F8E"/>
    <w:rsid w:val="00C966B7"/>
    <w:rsid w:val="00C976C5"/>
    <w:rsid w:val="00C97701"/>
    <w:rsid w:val="00CA05DC"/>
    <w:rsid w:val="00CA14FE"/>
    <w:rsid w:val="00CA3AAB"/>
    <w:rsid w:val="00CA5D8B"/>
    <w:rsid w:val="00CA6348"/>
    <w:rsid w:val="00CA737A"/>
    <w:rsid w:val="00CC03E1"/>
    <w:rsid w:val="00CC3208"/>
    <w:rsid w:val="00CC3887"/>
    <w:rsid w:val="00CC531C"/>
    <w:rsid w:val="00CC5791"/>
    <w:rsid w:val="00CC64C0"/>
    <w:rsid w:val="00CC6E1F"/>
    <w:rsid w:val="00CC774D"/>
    <w:rsid w:val="00CC791E"/>
    <w:rsid w:val="00CD02C2"/>
    <w:rsid w:val="00CD092F"/>
    <w:rsid w:val="00CD2F16"/>
    <w:rsid w:val="00CD3163"/>
    <w:rsid w:val="00CD3F0C"/>
    <w:rsid w:val="00CD4E33"/>
    <w:rsid w:val="00CD5FDE"/>
    <w:rsid w:val="00CD7BF0"/>
    <w:rsid w:val="00CD7C79"/>
    <w:rsid w:val="00CE3201"/>
    <w:rsid w:val="00CE4147"/>
    <w:rsid w:val="00CE447C"/>
    <w:rsid w:val="00CE48DC"/>
    <w:rsid w:val="00CE6519"/>
    <w:rsid w:val="00CF2102"/>
    <w:rsid w:val="00CF334D"/>
    <w:rsid w:val="00CF3B1F"/>
    <w:rsid w:val="00CF5128"/>
    <w:rsid w:val="00CF6052"/>
    <w:rsid w:val="00CF6CD9"/>
    <w:rsid w:val="00D007E5"/>
    <w:rsid w:val="00D00F30"/>
    <w:rsid w:val="00D05AD7"/>
    <w:rsid w:val="00D079C9"/>
    <w:rsid w:val="00D07F02"/>
    <w:rsid w:val="00D10439"/>
    <w:rsid w:val="00D148B8"/>
    <w:rsid w:val="00D15D96"/>
    <w:rsid w:val="00D20155"/>
    <w:rsid w:val="00D219B1"/>
    <w:rsid w:val="00D22013"/>
    <w:rsid w:val="00D22972"/>
    <w:rsid w:val="00D229E4"/>
    <w:rsid w:val="00D2502B"/>
    <w:rsid w:val="00D25086"/>
    <w:rsid w:val="00D25322"/>
    <w:rsid w:val="00D2655F"/>
    <w:rsid w:val="00D322E5"/>
    <w:rsid w:val="00D356C7"/>
    <w:rsid w:val="00D359DA"/>
    <w:rsid w:val="00D40827"/>
    <w:rsid w:val="00D40FDD"/>
    <w:rsid w:val="00D42320"/>
    <w:rsid w:val="00D428EA"/>
    <w:rsid w:val="00D431F3"/>
    <w:rsid w:val="00D4512D"/>
    <w:rsid w:val="00D46602"/>
    <w:rsid w:val="00D4683E"/>
    <w:rsid w:val="00D4794A"/>
    <w:rsid w:val="00D47A9F"/>
    <w:rsid w:val="00D47AB0"/>
    <w:rsid w:val="00D53F4E"/>
    <w:rsid w:val="00D549F5"/>
    <w:rsid w:val="00D554AA"/>
    <w:rsid w:val="00D5576A"/>
    <w:rsid w:val="00D564B5"/>
    <w:rsid w:val="00D567B7"/>
    <w:rsid w:val="00D57698"/>
    <w:rsid w:val="00D5794B"/>
    <w:rsid w:val="00D65B4D"/>
    <w:rsid w:val="00D663C6"/>
    <w:rsid w:val="00D671BA"/>
    <w:rsid w:val="00D673F8"/>
    <w:rsid w:val="00D71A32"/>
    <w:rsid w:val="00D7318C"/>
    <w:rsid w:val="00D73661"/>
    <w:rsid w:val="00D75AB5"/>
    <w:rsid w:val="00D762CC"/>
    <w:rsid w:val="00D76A2E"/>
    <w:rsid w:val="00D770F2"/>
    <w:rsid w:val="00D771BE"/>
    <w:rsid w:val="00D77456"/>
    <w:rsid w:val="00D77DF6"/>
    <w:rsid w:val="00D81493"/>
    <w:rsid w:val="00D823F3"/>
    <w:rsid w:val="00D834C5"/>
    <w:rsid w:val="00D8384C"/>
    <w:rsid w:val="00D85061"/>
    <w:rsid w:val="00D85ADA"/>
    <w:rsid w:val="00D86387"/>
    <w:rsid w:val="00D87460"/>
    <w:rsid w:val="00D9367B"/>
    <w:rsid w:val="00D93DE1"/>
    <w:rsid w:val="00D94185"/>
    <w:rsid w:val="00D95166"/>
    <w:rsid w:val="00D95667"/>
    <w:rsid w:val="00D957CE"/>
    <w:rsid w:val="00DA0722"/>
    <w:rsid w:val="00DA19B8"/>
    <w:rsid w:val="00DA2C6F"/>
    <w:rsid w:val="00DA3826"/>
    <w:rsid w:val="00DA3E77"/>
    <w:rsid w:val="00DA4548"/>
    <w:rsid w:val="00DA7DFB"/>
    <w:rsid w:val="00DB571C"/>
    <w:rsid w:val="00DB5B2E"/>
    <w:rsid w:val="00DB6328"/>
    <w:rsid w:val="00DC3F99"/>
    <w:rsid w:val="00DC45F9"/>
    <w:rsid w:val="00DC5129"/>
    <w:rsid w:val="00DC57BD"/>
    <w:rsid w:val="00DD0D5B"/>
    <w:rsid w:val="00DD0ECC"/>
    <w:rsid w:val="00DD4FF8"/>
    <w:rsid w:val="00DD63ED"/>
    <w:rsid w:val="00DE2591"/>
    <w:rsid w:val="00DE2CCB"/>
    <w:rsid w:val="00DE456C"/>
    <w:rsid w:val="00DE6A2F"/>
    <w:rsid w:val="00DE772B"/>
    <w:rsid w:val="00DF2CDC"/>
    <w:rsid w:val="00DF45C1"/>
    <w:rsid w:val="00DF4E14"/>
    <w:rsid w:val="00DF63DC"/>
    <w:rsid w:val="00E03131"/>
    <w:rsid w:val="00E03F1D"/>
    <w:rsid w:val="00E05FEA"/>
    <w:rsid w:val="00E06A61"/>
    <w:rsid w:val="00E11F9D"/>
    <w:rsid w:val="00E13B45"/>
    <w:rsid w:val="00E13C24"/>
    <w:rsid w:val="00E14BEB"/>
    <w:rsid w:val="00E15B53"/>
    <w:rsid w:val="00E15C7D"/>
    <w:rsid w:val="00E171F7"/>
    <w:rsid w:val="00E20B07"/>
    <w:rsid w:val="00E21020"/>
    <w:rsid w:val="00E257AF"/>
    <w:rsid w:val="00E277D0"/>
    <w:rsid w:val="00E32B65"/>
    <w:rsid w:val="00E32DEC"/>
    <w:rsid w:val="00E32FB0"/>
    <w:rsid w:val="00E35774"/>
    <w:rsid w:val="00E4029F"/>
    <w:rsid w:val="00E424B3"/>
    <w:rsid w:val="00E42C8E"/>
    <w:rsid w:val="00E42CD6"/>
    <w:rsid w:val="00E444DB"/>
    <w:rsid w:val="00E503ED"/>
    <w:rsid w:val="00E50655"/>
    <w:rsid w:val="00E50700"/>
    <w:rsid w:val="00E54747"/>
    <w:rsid w:val="00E5504B"/>
    <w:rsid w:val="00E60D4A"/>
    <w:rsid w:val="00E615B2"/>
    <w:rsid w:val="00E62B58"/>
    <w:rsid w:val="00E656FA"/>
    <w:rsid w:val="00E6593E"/>
    <w:rsid w:val="00E664BC"/>
    <w:rsid w:val="00E67049"/>
    <w:rsid w:val="00E671BA"/>
    <w:rsid w:val="00E67B3A"/>
    <w:rsid w:val="00E708D5"/>
    <w:rsid w:val="00E72ADA"/>
    <w:rsid w:val="00E73648"/>
    <w:rsid w:val="00E738C8"/>
    <w:rsid w:val="00E7449B"/>
    <w:rsid w:val="00E757D7"/>
    <w:rsid w:val="00E7620A"/>
    <w:rsid w:val="00E7682C"/>
    <w:rsid w:val="00E80417"/>
    <w:rsid w:val="00E808BF"/>
    <w:rsid w:val="00E83DBF"/>
    <w:rsid w:val="00E83EB7"/>
    <w:rsid w:val="00E90D98"/>
    <w:rsid w:val="00E91429"/>
    <w:rsid w:val="00E92D90"/>
    <w:rsid w:val="00E954A2"/>
    <w:rsid w:val="00E9712F"/>
    <w:rsid w:val="00E975FB"/>
    <w:rsid w:val="00EA08E4"/>
    <w:rsid w:val="00EA245E"/>
    <w:rsid w:val="00EA269D"/>
    <w:rsid w:val="00EA5E1C"/>
    <w:rsid w:val="00EB1DD2"/>
    <w:rsid w:val="00EB2807"/>
    <w:rsid w:val="00EB2FB8"/>
    <w:rsid w:val="00EB44B0"/>
    <w:rsid w:val="00EB4768"/>
    <w:rsid w:val="00EB54C8"/>
    <w:rsid w:val="00EB566C"/>
    <w:rsid w:val="00EB634D"/>
    <w:rsid w:val="00EB6E6A"/>
    <w:rsid w:val="00EB7B15"/>
    <w:rsid w:val="00EC38E5"/>
    <w:rsid w:val="00EC4955"/>
    <w:rsid w:val="00EC5750"/>
    <w:rsid w:val="00EC58AE"/>
    <w:rsid w:val="00EC6BEA"/>
    <w:rsid w:val="00EC76EE"/>
    <w:rsid w:val="00ED1EFF"/>
    <w:rsid w:val="00ED3CC9"/>
    <w:rsid w:val="00ED52E1"/>
    <w:rsid w:val="00ED5E34"/>
    <w:rsid w:val="00EE027A"/>
    <w:rsid w:val="00EE623A"/>
    <w:rsid w:val="00EE74CD"/>
    <w:rsid w:val="00EF0C65"/>
    <w:rsid w:val="00EF2A1A"/>
    <w:rsid w:val="00EF46B3"/>
    <w:rsid w:val="00EF75B5"/>
    <w:rsid w:val="00EF7FD4"/>
    <w:rsid w:val="00F01A16"/>
    <w:rsid w:val="00F0535A"/>
    <w:rsid w:val="00F05768"/>
    <w:rsid w:val="00F06AA5"/>
    <w:rsid w:val="00F06FBB"/>
    <w:rsid w:val="00F11C89"/>
    <w:rsid w:val="00F136C1"/>
    <w:rsid w:val="00F1508E"/>
    <w:rsid w:val="00F205F5"/>
    <w:rsid w:val="00F21738"/>
    <w:rsid w:val="00F242F3"/>
    <w:rsid w:val="00F2451B"/>
    <w:rsid w:val="00F24631"/>
    <w:rsid w:val="00F26E28"/>
    <w:rsid w:val="00F27DF7"/>
    <w:rsid w:val="00F30154"/>
    <w:rsid w:val="00F306ED"/>
    <w:rsid w:val="00F32006"/>
    <w:rsid w:val="00F322A8"/>
    <w:rsid w:val="00F323CD"/>
    <w:rsid w:val="00F33808"/>
    <w:rsid w:val="00F34B67"/>
    <w:rsid w:val="00F34E0E"/>
    <w:rsid w:val="00F34E55"/>
    <w:rsid w:val="00F3726C"/>
    <w:rsid w:val="00F40099"/>
    <w:rsid w:val="00F4117A"/>
    <w:rsid w:val="00F4178A"/>
    <w:rsid w:val="00F42249"/>
    <w:rsid w:val="00F4247F"/>
    <w:rsid w:val="00F42681"/>
    <w:rsid w:val="00F429ED"/>
    <w:rsid w:val="00F475EF"/>
    <w:rsid w:val="00F51223"/>
    <w:rsid w:val="00F52C8D"/>
    <w:rsid w:val="00F54002"/>
    <w:rsid w:val="00F541E6"/>
    <w:rsid w:val="00F55168"/>
    <w:rsid w:val="00F56164"/>
    <w:rsid w:val="00F56A43"/>
    <w:rsid w:val="00F60B44"/>
    <w:rsid w:val="00F61611"/>
    <w:rsid w:val="00F6256D"/>
    <w:rsid w:val="00F63ECD"/>
    <w:rsid w:val="00F645CE"/>
    <w:rsid w:val="00F65851"/>
    <w:rsid w:val="00F66B29"/>
    <w:rsid w:val="00F67EBA"/>
    <w:rsid w:val="00F700B1"/>
    <w:rsid w:val="00F74DAD"/>
    <w:rsid w:val="00F80235"/>
    <w:rsid w:val="00F8114E"/>
    <w:rsid w:val="00F83AD4"/>
    <w:rsid w:val="00F851C6"/>
    <w:rsid w:val="00F86970"/>
    <w:rsid w:val="00F86A25"/>
    <w:rsid w:val="00F86B0E"/>
    <w:rsid w:val="00F87D28"/>
    <w:rsid w:val="00F90CE5"/>
    <w:rsid w:val="00F9102C"/>
    <w:rsid w:val="00F92168"/>
    <w:rsid w:val="00F95AE6"/>
    <w:rsid w:val="00F95D70"/>
    <w:rsid w:val="00F97DFA"/>
    <w:rsid w:val="00FA0A7B"/>
    <w:rsid w:val="00FA0D9E"/>
    <w:rsid w:val="00FA2E88"/>
    <w:rsid w:val="00FA3173"/>
    <w:rsid w:val="00FA4032"/>
    <w:rsid w:val="00FA54C8"/>
    <w:rsid w:val="00FA65F3"/>
    <w:rsid w:val="00FA70D9"/>
    <w:rsid w:val="00FB0E5B"/>
    <w:rsid w:val="00FB0FF5"/>
    <w:rsid w:val="00FB33B6"/>
    <w:rsid w:val="00FB37ED"/>
    <w:rsid w:val="00FB5CBE"/>
    <w:rsid w:val="00FB659D"/>
    <w:rsid w:val="00FB7F85"/>
    <w:rsid w:val="00FC147D"/>
    <w:rsid w:val="00FC2268"/>
    <w:rsid w:val="00FC2976"/>
    <w:rsid w:val="00FC3A27"/>
    <w:rsid w:val="00FC590D"/>
    <w:rsid w:val="00FC66C3"/>
    <w:rsid w:val="00FC66D6"/>
    <w:rsid w:val="00FD1664"/>
    <w:rsid w:val="00FD1AC0"/>
    <w:rsid w:val="00FD502E"/>
    <w:rsid w:val="00FD5FBB"/>
    <w:rsid w:val="00FD6289"/>
    <w:rsid w:val="00FE16B3"/>
    <w:rsid w:val="00FE2AF9"/>
    <w:rsid w:val="00FE3DF2"/>
    <w:rsid w:val="00FE6A79"/>
    <w:rsid w:val="00FE79A7"/>
    <w:rsid w:val="00FF0A3D"/>
    <w:rsid w:val="00FF0FB2"/>
    <w:rsid w:val="00FF1FC5"/>
    <w:rsid w:val="00FF21E4"/>
    <w:rsid w:val="00FF35BE"/>
    <w:rsid w:val="00FF5D91"/>
    <w:rsid w:val="00FF7F03"/>
    <w:rsid w:val="0115D736"/>
    <w:rsid w:val="04487F3F"/>
    <w:rsid w:val="04DAE684"/>
    <w:rsid w:val="04DEDF7F"/>
    <w:rsid w:val="059A63F0"/>
    <w:rsid w:val="06AE1521"/>
    <w:rsid w:val="07AA6D6F"/>
    <w:rsid w:val="08B2A410"/>
    <w:rsid w:val="0913B642"/>
    <w:rsid w:val="0937E53C"/>
    <w:rsid w:val="09BE43E6"/>
    <w:rsid w:val="09E8F8F2"/>
    <w:rsid w:val="0A7FF27E"/>
    <w:rsid w:val="0AB7E598"/>
    <w:rsid w:val="0DEA3047"/>
    <w:rsid w:val="0E6B2569"/>
    <w:rsid w:val="0E79E2F7"/>
    <w:rsid w:val="0F840313"/>
    <w:rsid w:val="10412EBE"/>
    <w:rsid w:val="11521252"/>
    <w:rsid w:val="120DE592"/>
    <w:rsid w:val="12820DFA"/>
    <w:rsid w:val="13AF65EE"/>
    <w:rsid w:val="146B5A7F"/>
    <w:rsid w:val="148F6EF8"/>
    <w:rsid w:val="15EA652F"/>
    <w:rsid w:val="161FB8DE"/>
    <w:rsid w:val="16440633"/>
    <w:rsid w:val="1789C20C"/>
    <w:rsid w:val="18126D38"/>
    <w:rsid w:val="1909996E"/>
    <w:rsid w:val="19ECDF69"/>
    <w:rsid w:val="19EF1009"/>
    <w:rsid w:val="1C521327"/>
    <w:rsid w:val="1D5D4B21"/>
    <w:rsid w:val="1D7DA97C"/>
    <w:rsid w:val="1DA06873"/>
    <w:rsid w:val="1E682499"/>
    <w:rsid w:val="1F0D1467"/>
    <w:rsid w:val="1F74D5DE"/>
    <w:rsid w:val="20885BAC"/>
    <w:rsid w:val="2089749E"/>
    <w:rsid w:val="20CF458F"/>
    <w:rsid w:val="2191630F"/>
    <w:rsid w:val="219A3316"/>
    <w:rsid w:val="21E52109"/>
    <w:rsid w:val="222AE6EF"/>
    <w:rsid w:val="2330D723"/>
    <w:rsid w:val="25D59D4D"/>
    <w:rsid w:val="25FCD7AB"/>
    <w:rsid w:val="268B8D97"/>
    <w:rsid w:val="26BE5D95"/>
    <w:rsid w:val="278D57DE"/>
    <w:rsid w:val="28A12DD8"/>
    <w:rsid w:val="2937C2E9"/>
    <w:rsid w:val="29A74920"/>
    <w:rsid w:val="2A4014A3"/>
    <w:rsid w:val="2B5B9337"/>
    <w:rsid w:val="2B7F9D14"/>
    <w:rsid w:val="2CD63000"/>
    <w:rsid w:val="2E5BC06D"/>
    <w:rsid w:val="2ECFB9E7"/>
    <w:rsid w:val="2F08BF78"/>
    <w:rsid w:val="3018EC1D"/>
    <w:rsid w:val="3166D35B"/>
    <w:rsid w:val="322ABA22"/>
    <w:rsid w:val="33128FA3"/>
    <w:rsid w:val="3366643C"/>
    <w:rsid w:val="354934A8"/>
    <w:rsid w:val="3785FAEF"/>
    <w:rsid w:val="3833337E"/>
    <w:rsid w:val="3BF4DFA1"/>
    <w:rsid w:val="3D7FE53A"/>
    <w:rsid w:val="3E4AC8FC"/>
    <w:rsid w:val="3F57A92B"/>
    <w:rsid w:val="3F770663"/>
    <w:rsid w:val="3F8168EA"/>
    <w:rsid w:val="4161284C"/>
    <w:rsid w:val="41A67E18"/>
    <w:rsid w:val="41B0C2F3"/>
    <w:rsid w:val="426EAA8F"/>
    <w:rsid w:val="42E2DFA4"/>
    <w:rsid w:val="43870BDA"/>
    <w:rsid w:val="44AC54B7"/>
    <w:rsid w:val="4664ED73"/>
    <w:rsid w:val="4849B2E6"/>
    <w:rsid w:val="4B1A20D9"/>
    <w:rsid w:val="4B2B47EB"/>
    <w:rsid w:val="4B3EBC63"/>
    <w:rsid w:val="4B9F62C7"/>
    <w:rsid w:val="4BE3A6C4"/>
    <w:rsid w:val="4C458D33"/>
    <w:rsid w:val="4CA805C0"/>
    <w:rsid w:val="4CB3AD47"/>
    <w:rsid w:val="4D15B99E"/>
    <w:rsid w:val="4D7B61F9"/>
    <w:rsid w:val="4D98BCF3"/>
    <w:rsid w:val="4ECAF74D"/>
    <w:rsid w:val="4F3BE1C9"/>
    <w:rsid w:val="5001A709"/>
    <w:rsid w:val="50BE3887"/>
    <w:rsid w:val="5141CAD9"/>
    <w:rsid w:val="514B1634"/>
    <w:rsid w:val="542DC803"/>
    <w:rsid w:val="544D0ABA"/>
    <w:rsid w:val="545C6DC8"/>
    <w:rsid w:val="54F80168"/>
    <w:rsid w:val="55325757"/>
    <w:rsid w:val="564A30C7"/>
    <w:rsid w:val="57E82CCF"/>
    <w:rsid w:val="5806C33C"/>
    <w:rsid w:val="58B35EF7"/>
    <w:rsid w:val="58FDCCF5"/>
    <w:rsid w:val="5A77652A"/>
    <w:rsid w:val="5ACC9B40"/>
    <w:rsid w:val="5B736D54"/>
    <w:rsid w:val="5B89F142"/>
    <w:rsid w:val="5CDDD6C2"/>
    <w:rsid w:val="5CF9F597"/>
    <w:rsid w:val="5DBFA1E4"/>
    <w:rsid w:val="5DEF4DD0"/>
    <w:rsid w:val="5E3C380A"/>
    <w:rsid w:val="5E970A51"/>
    <w:rsid w:val="5EB77B9E"/>
    <w:rsid w:val="64A4244B"/>
    <w:rsid w:val="64B2DD04"/>
    <w:rsid w:val="64B2EFDA"/>
    <w:rsid w:val="650DAC57"/>
    <w:rsid w:val="66B4CEF2"/>
    <w:rsid w:val="677CAB08"/>
    <w:rsid w:val="68B11A5A"/>
    <w:rsid w:val="6979EDC6"/>
    <w:rsid w:val="6A082EF9"/>
    <w:rsid w:val="6B452210"/>
    <w:rsid w:val="6B6BCFE9"/>
    <w:rsid w:val="6B7E6EB7"/>
    <w:rsid w:val="6C9C4C95"/>
    <w:rsid w:val="6CF0F41C"/>
    <w:rsid w:val="6CF7DEE5"/>
    <w:rsid w:val="6DF592EA"/>
    <w:rsid w:val="6EAA5B3B"/>
    <w:rsid w:val="6EF672D4"/>
    <w:rsid w:val="6FCA1E30"/>
    <w:rsid w:val="70E351D3"/>
    <w:rsid w:val="71805109"/>
    <w:rsid w:val="720E79A6"/>
    <w:rsid w:val="72B94EAA"/>
    <w:rsid w:val="72CA3853"/>
    <w:rsid w:val="73155BE9"/>
    <w:rsid w:val="7478830E"/>
    <w:rsid w:val="74E3F2EF"/>
    <w:rsid w:val="766F7838"/>
    <w:rsid w:val="78C73C61"/>
    <w:rsid w:val="78F9ADE9"/>
    <w:rsid w:val="79476E87"/>
    <w:rsid w:val="7A34CCEB"/>
    <w:rsid w:val="7B2A8E23"/>
    <w:rsid w:val="7B8098B8"/>
    <w:rsid w:val="7C4E65A5"/>
    <w:rsid w:val="7CD5E36C"/>
    <w:rsid w:val="7FDD5D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8CDF19"/>
  <w15:docId w15:val="{747E06E3-691D-4A6D-9298-F5FC9809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62D"/>
    <w:pPr>
      <w:spacing w:after="200" w:line="276" w:lineRule="auto"/>
    </w:pPr>
  </w:style>
  <w:style w:type="paragraph" w:styleId="Heading1">
    <w:name w:val="heading 1"/>
    <w:basedOn w:val="Normal"/>
    <w:next w:val="Normal"/>
    <w:link w:val="Heading1Char"/>
    <w:uiPriority w:val="9"/>
    <w:qFormat/>
    <w:rsid w:val="00566A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62D"/>
    <w:rPr>
      <w:color w:val="0563C1" w:themeColor="hyperlink"/>
      <w:u w:val="single"/>
    </w:rP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rsid w:val="004D762D"/>
    <w:pPr>
      <w:tabs>
        <w:tab w:val="left" w:pos="120"/>
      </w:tabs>
      <w:spacing w:before="120" w:after="0" w:line="240" w:lineRule="auto"/>
      <w:ind w:left="115" w:hanging="115"/>
    </w:pPr>
    <w:rPr>
      <w:rFonts w:asciiTheme="majorHAnsi" w:eastAsiaTheme="minorEastAsia" w:hAnsiTheme="majorHAnsi"/>
      <w:sz w:val="18"/>
      <w:szCs w:val="20"/>
      <w:lang w:eastAsia="ja-JP"/>
      <w14:ligatures w14:val="standard"/>
    </w:rPr>
  </w:style>
  <w:style w:type="character" w:customStyle="1" w:styleId="FootnoteTextChar">
    <w:name w:val="Footnote Text Char"/>
    <w:aliases w:val="*Footnote Text Char,F Char,F1 Char,Footnote Text Char Char Char,Footnote Text ERA Char,Footnote Text ERA1 Char,Footnote Text ERA11 Char,Footnote Text ERA12 Char,Footnote Text ERA2 Char,Footnote Text ERA3 Char,Footnote Text2 Char"/>
    <w:basedOn w:val="DefaultParagraphFont"/>
    <w:link w:val="FootnoteText"/>
    <w:rsid w:val="004D762D"/>
    <w:rPr>
      <w:rFonts w:asciiTheme="majorHAnsi" w:eastAsiaTheme="minorEastAsia" w:hAnsiTheme="majorHAnsi"/>
      <w:sz w:val="18"/>
      <w:szCs w:val="20"/>
      <w:lang w:eastAsia="ja-JP"/>
      <w14:ligatures w14:val="standard"/>
    </w:rPr>
  </w:style>
  <w:style w:type="character" w:styleId="FootnoteReference">
    <w:name w:val="footnote reference"/>
    <w:aliases w:val="*Footnote Reference,*Footnote Reference ALT R,*Footnote Reference ALT-R"/>
    <w:basedOn w:val="DefaultParagraphFont"/>
    <w:uiPriority w:val="99"/>
    <w:unhideWhenUsed/>
    <w:rsid w:val="004D762D"/>
    <w:rPr>
      <w:vertAlign w:val="superscript"/>
    </w:rPr>
  </w:style>
  <w:style w:type="paragraph" w:styleId="ListParagraph">
    <w:name w:val="List Paragraph"/>
    <w:basedOn w:val="Normal"/>
    <w:uiPriority w:val="34"/>
    <w:qFormat/>
    <w:rsid w:val="004D762D"/>
    <w:pPr>
      <w:ind w:left="720"/>
      <w:contextualSpacing/>
    </w:pPr>
  </w:style>
  <w:style w:type="character" w:customStyle="1" w:styleId="UnresolvedMention1">
    <w:name w:val="Unresolved Mention1"/>
    <w:basedOn w:val="DefaultParagraphFont"/>
    <w:uiPriority w:val="99"/>
    <w:semiHidden/>
    <w:unhideWhenUsed/>
    <w:rsid w:val="00042EC6"/>
    <w:rPr>
      <w:color w:val="605E5C"/>
      <w:shd w:val="clear" w:color="auto" w:fill="E1DFDD"/>
    </w:rPr>
  </w:style>
  <w:style w:type="character" w:styleId="CommentReference">
    <w:name w:val="annotation reference"/>
    <w:basedOn w:val="DefaultParagraphFont"/>
    <w:uiPriority w:val="99"/>
    <w:semiHidden/>
    <w:unhideWhenUsed/>
    <w:rsid w:val="00EF75B5"/>
    <w:rPr>
      <w:sz w:val="16"/>
      <w:szCs w:val="16"/>
    </w:rPr>
  </w:style>
  <w:style w:type="paragraph" w:styleId="CommentText">
    <w:name w:val="annotation text"/>
    <w:basedOn w:val="Normal"/>
    <w:link w:val="CommentTextChar"/>
    <w:uiPriority w:val="99"/>
    <w:unhideWhenUsed/>
    <w:rsid w:val="00EF75B5"/>
    <w:pPr>
      <w:spacing w:line="240" w:lineRule="auto"/>
    </w:pPr>
    <w:rPr>
      <w:sz w:val="20"/>
      <w:szCs w:val="20"/>
    </w:rPr>
  </w:style>
  <w:style w:type="character" w:customStyle="1" w:styleId="CommentTextChar">
    <w:name w:val="Comment Text Char"/>
    <w:basedOn w:val="DefaultParagraphFont"/>
    <w:link w:val="CommentText"/>
    <w:uiPriority w:val="99"/>
    <w:rsid w:val="00EF75B5"/>
    <w:rPr>
      <w:sz w:val="20"/>
      <w:szCs w:val="20"/>
    </w:rPr>
  </w:style>
  <w:style w:type="paragraph" w:styleId="CommentSubject">
    <w:name w:val="annotation subject"/>
    <w:basedOn w:val="CommentText"/>
    <w:next w:val="CommentText"/>
    <w:link w:val="CommentSubjectChar"/>
    <w:uiPriority w:val="99"/>
    <w:semiHidden/>
    <w:unhideWhenUsed/>
    <w:rsid w:val="00EF75B5"/>
    <w:rPr>
      <w:b/>
      <w:bCs/>
    </w:rPr>
  </w:style>
  <w:style w:type="character" w:customStyle="1" w:styleId="CommentSubjectChar">
    <w:name w:val="Comment Subject Char"/>
    <w:basedOn w:val="CommentTextChar"/>
    <w:link w:val="CommentSubject"/>
    <w:uiPriority w:val="99"/>
    <w:semiHidden/>
    <w:rsid w:val="00EF75B5"/>
    <w:rPr>
      <w:b/>
      <w:bCs/>
      <w:sz w:val="20"/>
      <w:szCs w:val="20"/>
    </w:rPr>
  </w:style>
  <w:style w:type="paragraph" w:styleId="BalloonText">
    <w:name w:val="Balloon Text"/>
    <w:basedOn w:val="Normal"/>
    <w:link w:val="BalloonTextChar"/>
    <w:uiPriority w:val="99"/>
    <w:semiHidden/>
    <w:unhideWhenUsed/>
    <w:rsid w:val="00836378"/>
    <w:pPr>
      <w:spacing w:after="0" w:line="240" w:lineRule="auto"/>
    </w:pPr>
    <w:rPr>
      <w:rFonts w:ascii="Arial" w:hAnsi="Arial" w:cs="Segoe UI"/>
      <w:sz w:val="18"/>
      <w:szCs w:val="18"/>
    </w:rPr>
  </w:style>
  <w:style w:type="character" w:customStyle="1" w:styleId="BalloonTextChar">
    <w:name w:val="Balloon Text Char"/>
    <w:basedOn w:val="DefaultParagraphFont"/>
    <w:link w:val="BalloonText"/>
    <w:uiPriority w:val="99"/>
    <w:semiHidden/>
    <w:rsid w:val="00836378"/>
    <w:rPr>
      <w:rFonts w:ascii="Arial" w:hAnsi="Arial" w:cs="Segoe UI"/>
      <w:sz w:val="18"/>
      <w:szCs w:val="18"/>
    </w:rPr>
  </w:style>
  <w:style w:type="paragraph" w:styleId="Revision">
    <w:name w:val="Revision"/>
    <w:hidden/>
    <w:uiPriority w:val="99"/>
    <w:semiHidden/>
    <w:rsid w:val="006133A6"/>
    <w:pPr>
      <w:spacing w:after="0" w:line="240" w:lineRule="auto"/>
    </w:pPr>
  </w:style>
  <w:style w:type="character" w:styleId="UnresolvedMention">
    <w:name w:val="Unresolved Mention"/>
    <w:basedOn w:val="DefaultParagraphFont"/>
    <w:uiPriority w:val="99"/>
    <w:semiHidden/>
    <w:unhideWhenUsed/>
    <w:rsid w:val="00001209"/>
    <w:rPr>
      <w:color w:val="605E5C"/>
      <w:shd w:val="clear" w:color="auto" w:fill="E1DFDD"/>
    </w:rPr>
  </w:style>
  <w:style w:type="paragraph" w:customStyle="1" w:styleId="NormalSS12">
    <w:name w:val="NormalSS 12"/>
    <w:basedOn w:val="Normal"/>
    <w:qFormat/>
    <w:rsid w:val="008A0A28"/>
    <w:pPr>
      <w:tabs>
        <w:tab w:val="left" w:pos="432"/>
      </w:tabs>
      <w:spacing w:after="240" w:line="240" w:lineRule="auto"/>
      <w:ind w:firstLine="432"/>
      <w:jc w:val="both"/>
    </w:pPr>
    <w:rPr>
      <w:rFonts w:ascii="Arial" w:eastAsia="Times New Roman" w:hAnsi="Arial" w:cs="Times New Roman"/>
      <w:sz w:val="24"/>
      <w:szCs w:val="24"/>
    </w:rPr>
  </w:style>
  <w:style w:type="paragraph" w:styleId="Header">
    <w:name w:val="header"/>
    <w:basedOn w:val="Normal"/>
    <w:link w:val="HeaderChar"/>
    <w:uiPriority w:val="99"/>
    <w:unhideWhenUsed/>
    <w:rsid w:val="00130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53"/>
  </w:style>
  <w:style w:type="paragraph" w:styleId="Footer">
    <w:name w:val="footer"/>
    <w:basedOn w:val="Normal"/>
    <w:link w:val="FooterChar"/>
    <w:uiPriority w:val="99"/>
    <w:unhideWhenUsed/>
    <w:rsid w:val="00130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53"/>
  </w:style>
  <w:style w:type="character" w:customStyle="1" w:styleId="Heading1Char">
    <w:name w:val="Heading 1 Char"/>
    <w:basedOn w:val="DefaultParagraphFont"/>
    <w:link w:val="Heading1"/>
    <w:uiPriority w:val="9"/>
    <w:rsid w:val="00566A0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721F6"/>
    <w:pPr>
      <w:spacing w:line="259" w:lineRule="auto"/>
      <w:outlineLvl w:val="9"/>
    </w:pPr>
  </w:style>
  <w:style w:type="paragraph" w:styleId="TOC1">
    <w:name w:val="toc 1"/>
    <w:basedOn w:val="Normal"/>
    <w:next w:val="Normal"/>
    <w:autoRedefine/>
    <w:uiPriority w:val="39"/>
    <w:unhideWhenUsed/>
    <w:rsid w:val="002721F6"/>
    <w:pPr>
      <w:spacing w:after="100"/>
    </w:pPr>
  </w:style>
  <w:style w:type="character" w:styleId="FollowedHyperlink">
    <w:name w:val="FollowedHyperlink"/>
    <w:basedOn w:val="DefaultParagraphFont"/>
    <w:uiPriority w:val="99"/>
    <w:semiHidden/>
    <w:unhideWhenUsed/>
    <w:rsid w:val="009901D1"/>
    <w:rPr>
      <w:color w:val="954F72" w:themeColor="followedHyperlink"/>
      <w:u w:val="single"/>
    </w:rPr>
  </w:style>
  <w:style w:type="paragraph" w:customStyle="1" w:styleId="A1-1stLeader">
    <w:name w:val="A1-1st Leader"/>
    <w:basedOn w:val="Normal"/>
    <w:rsid w:val="00805737"/>
    <w:pPr>
      <w:numPr>
        <w:numId w:val="6"/>
      </w:numPr>
      <w:spacing w:after="0" w:line="240" w:lineRule="auto"/>
    </w:pPr>
  </w:style>
  <w:style w:type="paragraph" w:customStyle="1" w:styleId="NormalSS">
    <w:name w:val="NormalSS"/>
    <w:basedOn w:val="Normal"/>
    <w:qFormat/>
    <w:rsid w:val="005F4081"/>
    <w:pPr>
      <w:spacing w:after="240" w:line="240" w:lineRule="auto"/>
      <w:ind w:firstLine="432"/>
    </w:pPr>
    <w:rPr>
      <w:rFonts w:ascii="Arial" w:eastAsia="Times New Roman" w:hAnsi="Arial" w:cs="Times New Roman"/>
      <w:sz w:val="24"/>
      <w:szCs w:val="20"/>
    </w:rPr>
  </w:style>
  <w:style w:type="character" w:styleId="Mention">
    <w:name w:val="Mention"/>
    <w:basedOn w:val="DefaultParagraphFont"/>
    <w:uiPriority w:val="99"/>
    <w:unhideWhenUsed/>
    <w:rsid w:val="00007E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resource-library/national-worker-survey" TargetMode="External" /><Relationship Id="rId11" Type="http://schemas.openxmlformats.org/officeDocument/2006/relationships/hyperlink" Target="mailto:workersurvey@westat.com" TargetMode="External" /><Relationship Id="rId12" Type="http://schemas.openxmlformats.org/officeDocument/2006/relationships/hyperlink" Target="http://www.westat.com/" TargetMode="External" /><Relationship Id="rId13" Type="http://schemas.openxmlformats.org/officeDocument/2006/relationships/image" Target="media/image2.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xxxx.xxxx.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EBC5F-177E-49BD-8C63-8DADEF2ED0A3}">
  <ds:schemaRefs>
    <ds:schemaRef ds:uri="http://purl.org/dc/terms/"/>
    <ds:schemaRef ds:uri="http://www.w3.org/XML/1998/namespace"/>
    <ds:schemaRef ds:uri="http://schemas.microsoft.com/office/2006/metadata/properties"/>
    <ds:schemaRef ds:uri="687e0f3f-8449-4cb2-a24a-27ee03341f76"/>
    <ds:schemaRef ds:uri="http://purl.org/dc/dcmitype/"/>
    <ds:schemaRef ds:uri="http://schemas.microsoft.com/office/infopath/2007/PartnerControls"/>
    <ds:schemaRef ds:uri="http://schemas.microsoft.com/office/2006/documentManagement/types"/>
    <ds:schemaRef ds:uri="http://purl.org/dc/elements/1.1/"/>
    <ds:schemaRef ds:uri="a6827c24-526e-42fe-ae5d-560e8a5c0a9f"/>
    <ds:schemaRef ds:uri="http://schemas.openxmlformats.org/package/2006/metadata/core-properties"/>
  </ds:schemaRefs>
</ds:datastoreItem>
</file>

<file path=customXml/itemProps2.xml><?xml version="1.0" encoding="utf-8"?>
<ds:datastoreItem xmlns:ds="http://schemas.openxmlformats.org/officeDocument/2006/customXml" ds:itemID="{1E53596D-7149-41E3-9488-60B07D2D23A8}">
  <ds:schemaRefs>
    <ds:schemaRef ds:uri="http://schemas.openxmlformats.org/officeDocument/2006/bibliography"/>
  </ds:schemaRefs>
</ds:datastoreItem>
</file>

<file path=customXml/itemProps3.xml><?xml version="1.0" encoding="utf-8"?>
<ds:datastoreItem xmlns:ds="http://schemas.openxmlformats.org/officeDocument/2006/customXml" ds:itemID="{0503A9EF-111E-430C-912B-B79CF1BE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355E1-0BDE-4417-B8DA-2737E40B9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McCall</dc:creator>
  <cp:lastModifiedBy>Emily Appel-Newby</cp:lastModifiedBy>
  <cp:revision>19</cp:revision>
  <dcterms:created xsi:type="dcterms:W3CDTF">2025-01-03T14:03:00Z</dcterms:created>
  <dcterms:modified xsi:type="dcterms:W3CDTF">2025-01-13T16:54:00Z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MediaServiceImageTags">
    <vt:lpwstr/>
  </property>
</Properties>
</file>