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80D5D" w:rsidRPr="00980D5D" w14:paraId="3A1FF04B" w14:textId="35871004">
      <w:pPr>
        <w:rPr>
          <w:b/>
          <w:bCs/>
        </w:rPr>
      </w:pPr>
      <w:r>
        <w:rPr>
          <w:b/>
          <w:bCs/>
        </w:rPr>
        <w:t>I4</w:t>
      </w:r>
      <w:r w:rsidR="00E2556A">
        <w:rPr>
          <w:b/>
          <w:bCs/>
        </w:rPr>
        <w:t>. Class Participation Form</w:t>
      </w:r>
    </w:p>
    <w:p w:rsidR="003A43D9" w14:paraId="04E99A91" w14:textId="5FB07CE4">
      <w:r>
        <w:rPr>
          <w:noProof/>
        </w:rPr>
        <w:drawing>
          <wp:inline distT="0" distB="0" distL="0" distR="0">
            <wp:extent cx="5943600" cy="292911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t="10153"/>
                    <a:stretch>
                      <a:fillRect/>
                    </a:stretch>
                  </pic:blipFill>
                  <pic:spPr bwMode="auto">
                    <a:xfrm>
                      <a:off x="0" y="0"/>
                      <a:ext cx="5943600" cy="292911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F90E98" w14:paraId="10B41B3C" w14:textId="68858F8E"/>
    <w:p w:rsidR="00F90E98" w:rsidP="000B1D19" w14:paraId="66E134B8" w14:textId="17D7D4BD">
      <w:pPr>
        <w:pStyle w:val="CommentText"/>
      </w:pPr>
      <w:r>
        <w:t>Public reporting burden for this collection of information is estimated to average 15</w:t>
      </w:r>
      <w:r w:rsidR="000B1D19">
        <w:t xml:space="preserve"> </w:t>
      </w:r>
      <w:r>
        <w:t xml:space="preserve">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0D51FA">
        <w:t xml:space="preserve">Office of Operations, Food and Drug Administration, Three White Flint North, 10A-12M, 11601 </w:t>
      </w:r>
      <w:r w:rsidR="000D51FA">
        <w:t>Landsdown</w:t>
      </w:r>
      <w:r w:rsidR="000D51FA">
        <w:t xml:space="preserve"> St., North Bethesda, MD 20852, </w:t>
      </w:r>
      <w:hyperlink r:id="rId8">
        <w:r w:rsidR="000D51FA">
          <w:t>PRAStaff@fda.hhs.gov</w:t>
        </w:r>
      </w:hyperlink>
      <w:r>
        <w:t>, ATTN: PRA (</w:t>
      </w:r>
      <w:r w:rsidR="00B94C33">
        <w:t>0910-0932</w:t>
      </w:r>
      <w:r>
        <w:t>).</w:t>
      </w: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6320" w:rsidP="006E6320" w14:paraId="06D27F3B"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OMB Control Number 0910-0932</w:t>
    </w:r>
    <w:r>
      <w:rPr>
        <w:rStyle w:val="eop"/>
        <w:rFonts w:ascii="Calibri" w:hAnsi="Calibri" w:cs="Calibri"/>
        <w:sz w:val="22"/>
        <w:szCs w:val="22"/>
      </w:rPr>
      <w:t> </w:t>
    </w:r>
  </w:p>
  <w:p w:rsidR="006E6320" w:rsidP="006E6320" w14:paraId="5467BFBE"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Expiration Date 05/31/2027</w:t>
    </w:r>
  </w:p>
  <w:p w:rsidR="00F90E98" w14:paraId="5D2A5E5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7A5"/>
    <w:rsid w:val="000B1D19"/>
    <w:rsid w:val="000D51FA"/>
    <w:rsid w:val="0028566B"/>
    <w:rsid w:val="0031705D"/>
    <w:rsid w:val="00347D85"/>
    <w:rsid w:val="003A43D9"/>
    <w:rsid w:val="00432B16"/>
    <w:rsid w:val="004E3B3E"/>
    <w:rsid w:val="00506FB7"/>
    <w:rsid w:val="00534CF1"/>
    <w:rsid w:val="00692CE4"/>
    <w:rsid w:val="006E6320"/>
    <w:rsid w:val="007167A5"/>
    <w:rsid w:val="007464BF"/>
    <w:rsid w:val="00791C94"/>
    <w:rsid w:val="00812171"/>
    <w:rsid w:val="00980D5D"/>
    <w:rsid w:val="00A63C5B"/>
    <w:rsid w:val="00AE7C98"/>
    <w:rsid w:val="00B71F00"/>
    <w:rsid w:val="00B94C33"/>
    <w:rsid w:val="00BD01F6"/>
    <w:rsid w:val="00BF56DC"/>
    <w:rsid w:val="00C5010B"/>
    <w:rsid w:val="00DB0ECC"/>
    <w:rsid w:val="00E2556A"/>
    <w:rsid w:val="00F90E98"/>
    <w:rsid w:val="6CEF9895"/>
    <w:rsid w:val="7B7171D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97ABB8F"/>
  <w15:chartTrackingRefBased/>
  <w15:docId w15:val="{CB43BBB2-7F58-4B5D-80DA-15D5438F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E98"/>
  </w:style>
  <w:style w:type="paragraph" w:styleId="Footer">
    <w:name w:val="footer"/>
    <w:basedOn w:val="Normal"/>
    <w:link w:val="FooterChar"/>
    <w:uiPriority w:val="99"/>
    <w:unhideWhenUsed/>
    <w:rsid w:val="00F90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E98"/>
  </w:style>
  <w:style w:type="paragraph" w:styleId="Revision">
    <w:name w:val="Revision"/>
    <w:hidden/>
    <w:uiPriority w:val="99"/>
    <w:semiHidden/>
    <w:rsid w:val="00432B16"/>
    <w:pPr>
      <w:spacing w:after="0" w:line="240" w:lineRule="auto"/>
    </w:pPr>
  </w:style>
  <w:style w:type="character" w:styleId="CommentReference">
    <w:name w:val="annotation reference"/>
    <w:basedOn w:val="DefaultParagraphFont"/>
    <w:uiPriority w:val="99"/>
    <w:semiHidden/>
    <w:unhideWhenUsed/>
    <w:rsid w:val="00B94C33"/>
    <w:rPr>
      <w:sz w:val="16"/>
      <w:szCs w:val="16"/>
    </w:rPr>
  </w:style>
  <w:style w:type="paragraph" w:styleId="CommentText">
    <w:name w:val="annotation text"/>
    <w:basedOn w:val="Normal"/>
    <w:link w:val="CommentTextChar"/>
    <w:uiPriority w:val="99"/>
    <w:unhideWhenUsed/>
    <w:rsid w:val="00B94C33"/>
    <w:pPr>
      <w:spacing w:line="240" w:lineRule="auto"/>
    </w:pPr>
    <w:rPr>
      <w:sz w:val="20"/>
      <w:szCs w:val="20"/>
    </w:rPr>
  </w:style>
  <w:style w:type="character" w:customStyle="1" w:styleId="CommentTextChar">
    <w:name w:val="Comment Text Char"/>
    <w:basedOn w:val="DefaultParagraphFont"/>
    <w:link w:val="CommentText"/>
    <w:uiPriority w:val="99"/>
    <w:rsid w:val="00B94C33"/>
    <w:rPr>
      <w:sz w:val="20"/>
      <w:szCs w:val="20"/>
    </w:rPr>
  </w:style>
  <w:style w:type="paragraph" w:styleId="CommentSubject">
    <w:name w:val="annotation subject"/>
    <w:basedOn w:val="CommentText"/>
    <w:next w:val="CommentText"/>
    <w:link w:val="CommentSubjectChar"/>
    <w:uiPriority w:val="99"/>
    <w:semiHidden/>
    <w:unhideWhenUsed/>
    <w:rsid w:val="00B94C33"/>
    <w:rPr>
      <w:b/>
      <w:bCs/>
    </w:rPr>
  </w:style>
  <w:style w:type="character" w:customStyle="1" w:styleId="CommentSubjectChar">
    <w:name w:val="Comment Subject Char"/>
    <w:basedOn w:val="CommentTextChar"/>
    <w:link w:val="CommentSubject"/>
    <w:uiPriority w:val="99"/>
    <w:semiHidden/>
    <w:rsid w:val="00B94C33"/>
    <w:rPr>
      <w:b/>
      <w:bCs/>
      <w:sz w:val="20"/>
      <w:szCs w:val="20"/>
    </w:rPr>
  </w:style>
  <w:style w:type="character" w:styleId="UnresolvedMention">
    <w:name w:val="Unresolved Mention"/>
    <w:basedOn w:val="DefaultParagraphFont"/>
    <w:uiPriority w:val="99"/>
    <w:unhideWhenUsed/>
    <w:rsid w:val="00347D85"/>
    <w:rPr>
      <w:color w:val="605E5C"/>
      <w:shd w:val="clear" w:color="auto" w:fill="E1DFDD"/>
    </w:rPr>
  </w:style>
  <w:style w:type="character" w:styleId="Mention">
    <w:name w:val="Mention"/>
    <w:basedOn w:val="DefaultParagraphFont"/>
    <w:uiPriority w:val="99"/>
    <w:unhideWhenUsed/>
    <w:rsid w:val="00347D85"/>
    <w:rPr>
      <w:color w:val="2B579A"/>
      <w:shd w:val="clear" w:color="auto" w:fill="E1DFDD"/>
    </w:rPr>
  </w:style>
  <w:style w:type="paragraph" w:customStyle="1" w:styleId="paragraph">
    <w:name w:val="paragraph"/>
    <w:basedOn w:val="Normal"/>
    <w:rsid w:val="006E63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E6320"/>
  </w:style>
  <w:style w:type="character" w:customStyle="1" w:styleId="eop">
    <w:name w:val="eop"/>
    <w:basedOn w:val="DefaultParagraphFont"/>
    <w:rsid w:val="006E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PRAStaff@fda.h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74958A-BECB-4470-B9D5-D4677780BBA0}">
  <ds:schemaRefs>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3c66cd9f-b2c2-4f0e-a893-47fba9e311c1"/>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79EE6CEE-77EE-4248-962E-50CAB4E6A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1958A-5F47-43B6-862B-EC7F6E7C7FC2}">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Herget, Debbie</dc:creator>
  <cp:lastModifiedBy>Rivera, Samantha</cp:lastModifiedBy>
  <cp:revision>21</cp:revision>
  <dcterms:created xsi:type="dcterms:W3CDTF">2025-07-21T19:05:00Z</dcterms:created>
  <dcterms:modified xsi:type="dcterms:W3CDTF">2025-10-27T19:04:00Z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MSIP_Label_7b94a7b8-f06c-4dfe-bdcc-9b548fd58c31_ActionId">
    <vt:lpwstr>33ef7beb-56f2-40f6-adb2-42b02f868c3c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2024-01-19T14:06:17Z</vt:lpwstr>
  </property>
  <property fmtid="{D5CDD505-2E9C-101B-9397-08002B2CF9AE}" pid="9" name="MSIP_Label_7b94a7b8-f06c-4dfe-bdcc-9b548fd58c31_SiteId">
    <vt:lpwstr>9ce70869-60db-44fd-abe8-d2767077fc8f</vt:lpwstr>
  </property>
</Properties>
</file>