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62766" w:rsidRPr="00462766" w:rsidP="00462766" w14:paraId="522353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[Federal Register Volume 90, Number 159 (Wednesday, August 20, 2025)]</w:t>
      </w:r>
    </w:p>
    <w:p w:rsidR="00462766" w:rsidRPr="00462766" w:rsidP="00462766" w14:paraId="3043A5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[Notices]</w:t>
      </w:r>
    </w:p>
    <w:p w:rsidR="00462766" w:rsidRPr="00462766" w:rsidP="00462766" w14:paraId="2E37E9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[Pages 40610-40611]</w:t>
      </w:r>
    </w:p>
    <w:p w:rsidR="00462766" w:rsidRPr="00462766" w:rsidP="00462766" w14:paraId="320356B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From the Federal Register Online via the Government Publishing Office [</w:t>
      </w:r>
      <w:hyperlink r:id="rId4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www.gpo.gov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]</w:t>
      </w:r>
    </w:p>
    <w:p w:rsidR="00462766" w:rsidRPr="00462766" w:rsidP="00462766" w14:paraId="45235D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 No: 2025-15825]</w:t>
      </w:r>
    </w:p>
    <w:p w:rsidR="00462766" w:rsidRPr="00462766" w:rsidP="00462766" w14:paraId="78C558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45E7B26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64B3CCE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62766" w:rsidRPr="00462766" w:rsidP="00462766" w14:paraId="60C83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7D207DA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DEPARTMENT OF HOMELAND SECURITY</w:t>
      </w:r>
    </w:p>
    <w:p w:rsidR="00462766" w:rsidRPr="00462766" w:rsidP="00462766" w14:paraId="628224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35AEB8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Coast Guard</w:t>
      </w:r>
    </w:p>
    <w:p w:rsidR="00462766" w:rsidRPr="00462766" w:rsidP="00462766" w14:paraId="0AEED1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06D51A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[Docket No. USCG-2025-0243]</w:t>
      </w:r>
    </w:p>
    <w:p w:rsidR="00462766" w:rsidRPr="00462766" w:rsidP="00462766" w14:paraId="386AA7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6E9CD87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122858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Collection Request to Office of Management and </w:t>
      </w:r>
    </w:p>
    <w:p w:rsidR="00462766" w:rsidRPr="00462766" w:rsidP="00462766" w14:paraId="30D7B3E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Budget; OMB Control Number: 1625-0122</w:t>
      </w:r>
    </w:p>
    <w:p w:rsidR="00462766" w:rsidRPr="00462766" w:rsidP="00462766" w14:paraId="5E1DDF3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3B0823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AGENCY: Coast Guard, DHS.</w:t>
      </w:r>
    </w:p>
    <w:p w:rsidR="00462766" w:rsidRPr="00462766" w:rsidP="00462766" w14:paraId="424EA67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5E557A5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ACTION: Sixty-day notice requesting comments.</w:t>
      </w:r>
    </w:p>
    <w:p w:rsidR="00462766" w:rsidRPr="00462766" w:rsidP="00462766" w14:paraId="104394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0BB7233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-----------------------------------------------------------------------</w:t>
      </w:r>
    </w:p>
    <w:p w:rsidR="00462766" w:rsidRPr="00462766" w:rsidP="00462766" w14:paraId="0BCE0F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7B47C9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SUMMARY: In compliance with the Paperwork Reduction Act of 1995, the </w:t>
      </w:r>
    </w:p>
    <w:p w:rsidR="00462766" w:rsidRPr="00462766" w:rsidP="00462766" w14:paraId="0C0472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 intends to submit an Information Collection Request </w:t>
      </w:r>
    </w:p>
    <w:p w:rsidR="00462766" w:rsidRPr="00462766" w:rsidP="00462766" w14:paraId="219F616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(ICR) to the Office of Management and Budget</w:t>
      </w:r>
    </w:p>
    <w:p w:rsidR="00462766" w:rsidRPr="00462766" w:rsidP="00462766" w14:paraId="7A68A50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1B90CE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[[Page 40611]]</w:t>
      </w:r>
    </w:p>
    <w:p w:rsidR="00462766" w:rsidRPr="00462766" w:rsidP="00462766" w14:paraId="1D4EB1D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6F090E1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(OMB), Office of Information and Regulatory Affairs (OIRA), requesting </w:t>
      </w:r>
    </w:p>
    <w:p w:rsidR="00462766" w:rsidRPr="00462766" w:rsidP="00462766" w14:paraId="496EA72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 extension of its approval for the following collection of </w:t>
      </w:r>
    </w:p>
    <w:p w:rsidR="00462766" w:rsidRPr="00462766" w:rsidP="00462766" w14:paraId="350E72E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information: 1625-0122, Cargo Securing Manuals; without change. Our ICR </w:t>
      </w:r>
    </w:p>
    <w:p w:rsidR="00462766" w:rsidRPr="00462766" w:rsidP="00462766" w14:paraId="065BF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describes the information we seek to collect from the public. Before </w:t>
      </w:r>
    </w:p>
    <w:p w:rsidR="00462766" w:rsidRPr="00462766" w:rsidP="00462766" w14:paraId="11C8DB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submitting this ICR to OIRA, the Coast Guard is inviting comments as </w:t>
      </w:r>
    </w:p>
    <w:p w:rsidR="00462766" w:rsidRPr="00462766" w:rsidP="00462766" w14:paraId="6186E3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described below.</w:t>
      </w:r>
    </w:p>
    <w:p w:rsidR="00462766" w:rsidRPr="00462766" w:rsidP="00462766" w14:paraId="0EC6DE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7E56102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DATES: Comments must reach the Coast Guard on or before October 20, </w:t>
      </w:r>
    </w:p>
    <w:p w:rsidR="00462766" w:rsidRPr="00462766" w:rsidP="00462766" w14:paraId="46B5DA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2025.</w:t>
      </w:r>
    </w:p>
    <w:p w:rsidR="00462766" w:rsidRPr="00462766" w:rsidP="00462766" w14:paraId="499C38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093E922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ADDRESSES: You may submit comments identified by Coast Guard docket </w:t>
      </w:r>
    </w:p>
    <w:p w:rsidR="00462766" w:rsidRPr="00462766" w:rsidP="00462766" w14:paraId="40791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number [USCG-2025-0243] to the Coast Guard using the Federal </w:t>
      </w:r>
    </w:p>
    <w:p w:rsidR="00462766" w:rsidRPr="00462766" w:rsidP="00462766" w14:paraId="011B7FA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Portal at </w:t>
      </w:r>
      <w:hyperlink r:id="rId5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See the ``Public </w:t>
      </w:r>
    </w:p>
    <w:p w:rsidR="00462766" w:rsidRPr="00462766" w:rsidP="00462766" w14:paraId="16FDCED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participation and request for 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comments''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portion of the SUPPLEMENTARY </w:t>
      </w:r>
    </w:p>
    <w:p w:rsidR="00462766" w:rsidRPr="00462766" w:rsidP="00462766" w14:paraId="21F5C4E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section for further instructions on submitting comments.</w:t>
      </w:r>
    </w:p>
    <w:p w:rsidR="00462766" w:rsidRPr="00462766" w:rsidP="00462766" w14:paraId="6C8FEEB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 copy of the ICR is available through the docket on the internet </w:t>
      </w:r>
    </w:p>
    <w:p w:rsidR="00462766" w:rsidRPr="00462766" w:rsidP="00462766" w14:paraId="68C55F9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at </w:t>
      </w:r>
      <w:hyperlink r:id="rId5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Additionally, copies are available </w:t>
      </w:r>
    </w:p>
    <w:p w:rsidR="00462766" w:rsidRPr="00462766" w:rsidP="00462766" w14:paraId="76F1378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from: Commandant (CG-C5I-P), Attn: Paperwork Reduction Act Manager, </w:t>
      </w:r>
    </w:p>
    <w:p w:rsidR="00462766" w:rsidRPr="00462766" w:rsidP="00462766" w14:paraId="1EEC83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U.S. Coast Guard, 2703 Martin Luther King Jr. Ave. SE, Stop 7710, </w:t>
      </w:r>
    </w:p>
    <w:p w:rsidR="00462766" w:rsidRPr="00462766" w:rsidP="00462766" w14:paraId="727D7B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Washington, DC 20593-7710.</w:t>
      </w:r>
    </w:p>
    <w:p w:rsidR="00462766" w:rsidRPr="00462766" w:rsidP="00462766" w14:paraId="52F2DC5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49FC57D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CONTACT: A.L. Craig, Office of Privacy </w:t>
      </w:r>
    </w:p>
    <w:p w:rsidR="00462766" w:rsidRPr="00462766" w:rsidP="00462766" w14:paraId="70C1AEB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Management, telephone (571) 607-4058, or email </w:t>
      </w:r>
      <w:hyperlink r:id="rId6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hqs-dg-m-cg-61-pii@uscg.mil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for questions on these documents.</w:t>
      </w:r>
    </w:p>
    <w:p w:rsidR="00462766" w:rsidRPr="00462766" w:rsidP="00462766" w14:paraId="515868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47A989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SUPPLEMENTARY INFORMATION: </w:t>
      </w:r>
    </w:p>
    <w:p w:rsidR="00462766" w:rsidRPr="00462766" w:rsidP="00462766" w14:paraId="4E1D8C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5E98CD2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Public Participation and Request for Comments</w:t>
      </w:r>
    </w:p>
    <w:p w:rsidR="00462766" w:rsidRPr="00462766" w:rsidP="00462766" w14:paraId="270353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45AE97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This notice relies on the authority of the Paperwork Reduction Act </w:t>
      </w:r>
    </w:p>
    <w:p w:rsidR="00462766" w:rsidRPr="00462766" w:rsidP="00462766" w14:paraId="55EA66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1995; 44 U.S.C. 3501 et seq., chapter 35, as amended. An ICR is an </w:t>
      </w:r>
    </w:p>
    <w:p w:rsidR="00462766" w:rsidRPr="00462766" w:rsidP="00462766" w14:paraId="1C5AC0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application to OIRA seeking the approval, extension, or renewal of a </w:t>
      </w:r>
    </w:p>
    <w:p w:rsidR="00462766" w:rsidRPr="00462766" w:rsidP="00462766" w14:paraId="60A10A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Coast Guard collection of information (Collection). The ICR contains </w:t>
      </w:r>
    </w:p>
    <w:p w:rsidR="00462766" w:rsidRPr="00462766" w:rsidP="00462766" w14:paraId="1D2428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information describing the Collection's purpose, the Collection's </w:t>
      </w:r>
    </w:p>
    <w:p w:rsidR="00462766" w:rsidRPr="00462766" w:rsidP="00462766" w14:paraId="0F216F5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likely burden on the affected public, an explanation of the necessity </w:t>
      </w:r>
    </w:p>
    <w:p w:rsidR="00462766" w:rsidRPr="00462766" w:rsidP="00462766" w14:paraId="10B81B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of the Collection, and other important information describing the </w:t>
      </w:r>
    </w:p>
    <w:p w:rsidR="00462766" w:rsidRPr="00462766" w:rsidP="00462766" w14:paraId="020FECE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Collection. There is one ICR for each Collection.</w:t>
      </w:r>
    </w:p>
    <w:p w:rsidR="00462766" w:rsidRPr="00462766" w:rsidP="00462766" w14:paraId="38003AC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The Coast Guard invites comments on whether this ICR should be </w:t>
      </w:r>
    </w:p>
    <w:p w:rsidR="00462766" w:rsidRPr="00462766" w:rsidP="00462766" w14:paraId="7BDC9EF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granted based on the Collection being necessary for the proper </w:t>
      </w:r>
    </w:p>
    <w:p w:rsidR="00462766" w:rsidRPr="00462766" w:rsidP="00462766" w14:paraId="59CC62E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performance of Departmental functions. In particular, the Coast Guard </w:t>
      </w:r>
    </w:p>
    <w:p w:rsidR="00462766" w:rsidRPr="00462766" w:rsidP="00462766" w14:paraId="10FBB9E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would appreciate comments addressing: (1) the practical utility of the </w:t>
      </w:r>
    </w:p>
    <w:p w:rsidR="00462766" w:rsidRPr="00462766" w:rsidP="00462766" w14:paraId="24176E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Collection; (2) the accuracy of the estimated burden of the 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Collection;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62766" w:rsidRPr="00462766" w:rsidP="00462766" w14:paraId="3207EA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(3) ways to enhance the quality, utility, and clarity of information </w:t>
      </w:r>
    </w:p>
    <w:p w:rsidR="00462766" w:rsidRPr="00462766" w:rsidP="00462766" w14:paraId="74C92B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subject to the Collection; and (4) ways to minimize the burden of the </w:t>
      </w:r>
    </w:p>
    <w:p w:rsidR="00462766" w:rsidRPr="00462766" w:rsidP="00462766" w14:paraId="6492B41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Collection on respondents, including the use of automated collection </w:t>
      </w:r>
    </w:p>
    <w:p w:rsidR="00462766" w:rsidRPr="00462766" w:rsidP="00462766" w14:paraId="6B1457B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techniques or other forms of information technology.</w:t>
      </w:r>
    </w:p>
    <w:p w:rsidR="00462766" w:rsidRPr="00462766" w:rsidP="00462766" w14:paraId="06769EA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In response to your comments, we may revise this ICR or decide not </w:t>
      </w:r>
    </w:p>
    <w:p w:rsidR="00462766" w:rsidRPr="00462766" w:rsidP="00462766" w14:paraId="0FB1B1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to seek an extension of approval for the Collection. We will consider </w:t>
      </w:r>
    </w:p>
    <w:p w:rsidR="00462766" w:rsidRPr="00462766" w:rsidP="00462766" w14:paraId="2EFF01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all comments and material received during the comment period.</w:t>
      </w:r>
    </w:p>
    <w:p w:rsidR="00462766" w:rsidRPr="00462766" w:rsidP="00462766" w14:paraId="07F136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respond to this request by submitting comments </w:t>
      </w:r>
    </w:p>
    <w:p w:rsidR="00462766" w:rsidRPr="00462766" w:rsidP="00462766" w14:paraId="4BBFCE8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and related materials. Comments must contain the OMB Control Number of </w:t>
      </w:r>
    </w:p>
    <w:p w:rsidR="00462766" w:rsidRPr="00462766" w:rsidP="00462766" w14:paraId="1861E53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the ICR and the docket number of this request, USCG-2025-0243, and must </w:t>
      </w:r>
    </w:p>
    <w:p w:rsidR="00462766" w:rsidRPr="00462766" w:rsidP="00462766" w14:paraId="7EA3F5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be received by October 20, 2025.</w:t>
      </w:r>
    </w:p>
    <w:p w:rsidR="00462766" w:rsidRPr="00462766" w:rsidP="00462766" w14:paraId="7309681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4AEC5E0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Submitting Comments</w:t>
      </w:r>
    </w:p>
    <w:p w:rsidR="00462766" w:rsidRPr="00462766" w:rsidP="00462766" w14:paraId="68E01A9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786A04B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encourage you to submit comments through the Federal 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</w:t>
      </w:r>
    </w:p>
    <w:p w:rsidR="00462766" w:rsidRPr="00462766" w:rsidP="00462766" w14:paraId="164337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Portal at </w:t>
      </w:r>
      <w:hyperlink r:id="rId5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. If your material cannot be </w:t>
      </w:r>
    </w:p>
    <w:p w:rsidR="00462766" w:rsidRPr="00462766" w:rsidP="00462766" w14:paraId="2BA390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submitted using </w:t>
      </w:r>
      <w:hyperlink r:id="rId5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, contact the person in the </w:t>
      </w:r>
    </w:p>
    <w:p w:rsidR="00462766" w:rsidRPr="00462766" w:rsidP="00462766" w14:paraId="3CDC90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FOR FURTHER INFORMATION CONTACT section of this document for alternate </w:t>
      </w:r>
    </w:p>
    <w:p w:rsidR="00462766" w:rsidRPr="00462766" w:rsidP="00462766" w14:paraId="74A775D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instructions. Documents mentioned in this notice, and all public </w:t>
      </w:r>
    </w:p>
    <w:p w:rsidR="00462766" w:rsidRPr="00462766" w:rsidP="00462766" w14:paraId="5760CB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comments, are in our online docket at </w:t>
      </w:r>
      <w:hyperlink r:id="rId5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and </w:t>
      </w:r>
    </w:p>
    <w:p w:rsidR="00462766" w:rsidRPr="00462766" w:rsidP="00462766" w14:paraId="37669E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can be viewed by following that website's instructions. We review all </w:t>
      </w:r>
    </w:p>
    <w:p w:rsidR="00462766" w:rsidRPr="00462766" w:rsidP="00462766" w14:paraId="76D00E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comments received, but we may choose not to post off-topic, </w:t>
      </w:r>
    </w:p>
    <w:p w:rsidR="00462766" w:rsidRPr="00462766" w:rsidP="00462766" w14:paraId="26CB130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inappropriate, or duplicate comments that we receive. Additionally, if </w:t>
      </w:r>
    </w:p>
    <w:p w:rsidR="00462766" w:rsidRPr="00462766" w:rsidP="00462766" w14:paraId="57A521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you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go to the online docket and sign up for email alerts, you will be </w:t>
      </w:r>
    </w:p>
    <w:p w:rsidR="00462766" w:rsidRPr="00462766" w:rsidP="00462766" w14:paraId="74F763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notified when comments are posted.</w:t>
      </w:r>
    </w:p>
    <w:p w:rsidR="00462766" w:rsidRPr="00462766" w:rsidP="00462766" w14:paraId="51AFA01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We accept anonymous comments. Comments we post to </w:t>
      </w:r>
      <w:hyperlink r:id="rId5" w:history="1">
        <w:r w:rsidRPr="00462766">
          <w:rPr>
            <w:rFonts w:ascii="Courier New" w:eastAsia="Times New Roman" w:hAnsi="Courier New" w:cs="Courier New"/>
            <w:color w:val="0000FF"/>
            <w:kern w:val="0"/>
            <w:sz w:val="20"/>
            <w:szCs w:val="20"/>
            <w:u w:val="single"/>
            <w14:ligatures w14:val="none"/>
          </w:rPr>
          <w:t>https://www.regulations.gov</w:t>
        </w:r>
      </w:hyperlink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will include any personal information you have </w:t>
      </w:r>
    </w:p>
    <w:p w:rsidR="00462766" w:rsidRPr="00462766" w:rsidP="00462766" w14:paraId="599CDCA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provided. For more about privacy and submissions in response to this </w:t>
      </w:r>
    </w:p>
    <w:p w:rsidR="00462766" w:rsidRPr="00462766" w:rsidP="00462766" w14:paraId="71C90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document, see DHS's 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eRulemaking</w:t>
      </w: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System of Records notice (85 FR 14226, </w:t>
      </w:r>
    </w:p>
    <w:p w:rsidR="00462766" w:rsidRPr="00462766" w:rsidP="00462766" w14:paraId="479CE39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March 11, 2020).</w:t>
      </w:r>
    </w:p>
    <w:p w:rsidR="00462766" w:rsidRPr="00462766" w:rsidP="00462766" w14:paraId="68D524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53D8BA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Information Collection Request</w:t>
      </w:r>
    </w:p>
    <w:p w:rsidR="00462766" w:rsidRPr="00462766" w:rsidP="00462766" w14:paraId="3C73807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3613616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Title: Cargo Securing Manuals.</w:t>
      </w:r>
    </w:p>
    <w:p w:rsidR="00462766" w:rsidRPr="00462766" w:rsidP="00462766" w14:paraId="208C1A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OMB Control Number: 1625-0122.</w:t>
      </w:r>
    </w:p>
    <w:p w:rsidR="00462766" w:rsidRPr="00462766" w:rsidP="00462766" w14:paraId="39D65E2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Summary: The information is used by the Coast Guard to review/</w:t>
      </w:r>
    </w:p>
    <w:p w:rsidR="00462766" w:rsidRPr="00462766" w:rsidP="00462766" w14:paraId="6FE63A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approve new or updated cargo securing manuals (CSM).</w:t>
      </w:r>
    </w:p>
    <w:p w:rsidR="00462766" w:rsidRPr="00462766" w:rsidP="00462766" w14:paraId="6E59A6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Need: 46 U.S.C. 2103 and 3306 authorizes the Coast Guard to </w:t>
      </w:r>
    </w:p>
    <w:p w:rsidR="00462766" w:rsidRPr="00462766" w:rsidP="00462766" w14:paraId="005556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establish these regulations. Title 33 CFR 97 prescribes the CSM </w:t>
      </w:r>
    </w:p>
    <w:p w:rsidR="00462766" w:rsidRPr="00462766" w:rsidP="00462766" w14:paraId="64E998D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regulations.</w:t>
      </w:r>
    </w:p>
    <w:p w:rsidR="00462766" w:rsidRPr="00462766" w:rsidP="00462766" w14:paraId="7099199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Forms: None.</w:t>
      </w:r>
    </w:p>
    <w:p w:rsidR="00462766" w:rsidRPr="00462766" w:rsidP="00462766" w14:paraId="3C789C6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Respondents: Owners, operators, and masters of certain cargo </w:t>
      </w:r>
    </w:p>
    <w:p w:rsidR="00462766" w:rsidRPr="00462766" w:rsidP="00462766" w14:paraId="7A1461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vessels.</w:t>
      </w:r>
    </w:p>
    <w:p w:rsidR="00462766" w:rsidRPr="00462766" w:rsidP="00462766" w14:paraId="7AF2F5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Frequency: On occasion.</w:t>
      </w:r>
    </w:p>
    <w:p w:rsidR="00462766" w:rsidRPr="00462766" w:rsidP="00462766" w14:paraId="55BDFB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Hour Burden Estimate: The estimated burden has decreased from 280 </w:t>
      </w:r>
    </w:p>
    <w:p w:rsidR="00462766" w:rsidRPr="00462766" w:rsidP="00462766" w14:paraId="7456668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hours to 260 hours a year, due to a decrease in the estimated annual </w:t>
      </w:r>
    </w:p>
    <w:p w:rsidR="00462766" w:rsidRPr="00462766" w:rsidP="00462766" w14:paraId="31A7A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number of CSM submissions.</w:t>
      </w:r>
    </w:p>
    <w:p w:rsidR="00462766" w:rsidRPr="00462766" w:rsidP="00462766" w14:paraId="071307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Authority: The Paperwork Reduction Act of 1995; 44 U.S.C. chapter </w:t>
      </w:r>
    </w:p>
    <w:p w:rsidR="00462766" w:rsidRPr="00462766" w:rsidP="00462766" w14:paraId="0011FB5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35, as amended.</w:t>
      </w:r>
    </w:p>
    <w:p w:rsidR="00462766" w:rsidRPr="00462766" w:rsidP="00462766" w14:paraId="4CE4A27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462766" w:rsidRPr="00462766" w:rsidP="00462766" w14:paraId="7A39388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 xml:space="preserve">    Dated: July 31, 2025.</w:t>
      </w:r>
    </w:p>
    <w:p w:rsidR="00462766" w:rsidRPr="00462766" w:rsidP="00462766" w14:paraId="003A41E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Bradley E. White,</w:t>
      </w:r>
    </w:p>
    <w:p w:rsidR="00462766" w:rsidRPr="00462766" w:rsidP="00462766" w14:paraId="55FDF61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(Acting) Chief, Office of Privacy Management, U.S. Coast Guard.</w:t>
      </w:r>
    </w:p>
    <w:p w:rsidR="00462766" w:rsidRPr="00462766" w:rsidP="00462766" w14:paraId="0AD656F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[FR Doc. 2025-15825 Filed 8-19-25; 8:45 am]</w:t>
      </w:r>
    </w:p>
    <w:p w:rsidR="00462766" w:rsidRPr="00462766" w:rsidP="00462766" w14:paraId="5BD28F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  <w:r w:rsidRPr="00462766"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  <w:t>BILLING CODE 9110-04-P</w:t>
      </w:r>
    </w:p>
    <w:p w:rsidR="00462766" w:rsidRPr="00462766" w:rsidP="00462766" w14:paraId="37E772C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kern w:val="0"/>
          <w:sz w:val="20"/>
          <w:szCs w:val="20"/>
          <w14:ligatures w14:val="none"/>
        </w:rPr>
      </w:pPr>
    </w:p>
    <w:p w:rsidR="000254C6" w14:paraId="7496C3E0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766"/>
    <w:rsid w:val="000254C6"/>
    <w:rsid w:val="00134F0E"/>
    <w:rsid w:val="003E5EA1"/>
    <w:rsid w:val="004526B5"/>
    <w:rsid w:val="00462766"/>
    <w:rsid w:val="006413EB"/>
    <w:rsid w:val="008647B6"/>
    <w:rsid w:val="00EA60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717A4A"/>
  <w15:chartTrackingRefBased/>
  <w15:docId w15:val="{9D6FCD28-1569-4BA0-8FE9-1AD5ACF0E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27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27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27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27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27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27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27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27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27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27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27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27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27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27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27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27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27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27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27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27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27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27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27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27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27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27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mailto:hqs-dg-m-cg-61-pii@uscg.mi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903</Words>
  <Characters>5153</Characters>
  <Application>Microsoft Office Word</Application>
  <DocSecurity>0</DocSecurity>
  <Lines>42</Lines>
  <Paragraphs>12</Paragraphs>
  <ScaleCrop>false</ScaleCrop>
  <Company>United States Coast Guard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2025-10-02T14:43:00Z</dcterms:created>
  <dcterms:modified xsi:type="dcterms:W3CDTF">2025-10-02T14:44:00Z</dcterms:modified>
</cp:coreProperties>
</file>