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15BAA" w:rsidRPr="00A573FD" w:rsidP="00E15BAA" w14:paraId="20A5C385" w14:textId="6354730E">
      <w:pPr>
        <w:pStyle w:val="HTMLPreformatted"/>
        <w:jc w:val="right"/>
        <w:rPr>
          <w:rFonts w:asciiTheme="minorHAnsi" w:hAnsiTheme="minorHAnsi" w:cstheme="minorHAnsi"/>
          <w:color w:val="000000"/>
          <w:sz w:val="22"/>
          <w:szCs w:val="22"/>
        </w:rPr>
      </w:pPr>
      <w:r w:rsidRPr="00A573FD">
        <w:rPr>
          <w:rFonts w:asciiTheme="minorHAnsi" w:hAnsiTheme="minorHAnsi" w:cstheme="minorHAnsi"/>
          <w:color w:val="000000"/>
          <w:sz w:val="22"/>
          <w:szCs w:val="22"/>
        </w:rPr>
        <w:t>OMB CONTROL NUMBER: </w:t>
      </w:r>
      <w:r w:rsidRPr="00697B50" w:rsidR="00697B50">
        <w:rPr>
          <w:rFonts w:asciiTheme="minorHAnsi" w:hAnsiTheme="minorHAnsi" w:cstheme="minorHAnsi"/>
          <w:color w:val="000000"/>
          <w:sz w:val="22"/>
          <w:szCs w:val="22"/>
        </w:rPr>
        <w:t>0704-06</w:t>
      </w:r>
      <w:r w:rsidR="001348A5">
        <w:rPr>
          <w:rFonts w:asciiTheme="minorHAnsi" w:hAnsiTheme="minorHAnsi" w:cstheme="minorHAnsi"/>
          <w:color w:val="000000"/>
          <w:sz w:val="22"/>
          <w:szCs w:val="22"/>
        </w:rPr>
        <w:t>4</w:t>
      </w:r>
      <w:r w:rsidRPr="00697B50" w:rsidR="00697B50">
        <w:rPr>
          <w:rFonts w:asciiTheme="minorHAnsi" w:hAnsiTheme="minorHAnsi" w:cstheme="minorHAnsi"/>
          <w:color w:val="000000"/>
          <w:sz w:val="22"/>
          <w:szCs w:val="22"/>
        </w:rPr>
        <w:t>4</w:t>
      </w:r>
    </w:p>
    <w:p w:rsidR="00E15BAA" w:rsidRPr="00A573FD" w:rsidP="00E15BAA" w14:paraId="124A8E3A" w14:textId="3CECAC21">
      <w:pPr>
        <w:pStyle w:val="HTMLPreformatted"/>
        <w:jc w:val="right"/>
        <w:rPr>
          <w:rFonts w:asciiTheme="minorHAnsi" w:hAnsiTheme="minorHAnsi" w:cstheme="minorHAnsi"/>
          <w:color w:val="000000"/>
          <w:sz w:val="22"/>
          <w:szCs w:val="22"/>
        </w:rPr>
      </w:pPr>
      <w:r w:rsidRPr="007B4A47">
        <w:rPr>
          <w:rFonts w:asciiTheme="minorHAnsi" w:hAnsiTheme="minorHAnsi" w:cstheme="minorHAnsi"/>
          <w:color w:val="000000"/>
          <w:sz w:val="22"/>
          <w:szCs w:val="22"/>
        </w:rPr>
        <w:t>OMB EXPIRATION DATE</w:t>
      </w:r>
      <w:r w:rsidR="007B4A47">
        <w:rPr>
          <w:rFonts w:asciiTheme="minorHAnsi" w:hAnsiTheme="minorHAnsi" w:cstheme="minorHAnsi"/>
          <w:color w:val="000000"/>
          <w:sz w:val="22"/>
          <w:szCs w:val="22"/>
        </w:rPr>
        <w:t xml:space="preserve">: </w:t>
      </w:r>
    </w:p>
    <w:p w:rsidR="00E15BAA" w:rsidRPr="00A573FD" w:rsidP="00E15BAA" w14:paraId="513EF06E" w14:textId="2D52E94C">
      <w:pPr>
        <w:pStyle w:val="HTMLPreformatted"/>
        <w:rPr>
          <w:rFonts w:asciiTheme="minorHAnsi" w:hAnsiTheme="minorHAnsi" w:cstheme="minorHAnsi"/>
          <w:color w:val="000000"/>
          <w:sz w:val="22"/>
          <w:szCs w:val="22"/>
        </w:rPr>
      </w:pPr>
    </w:p>
    <w:p w:rsidR="00E15BAA" w:rsidRPr="00A573FD" w:rsidP="00E15BAA" w14:paraId="769A8FFD" w14:textId="77777777">
      <w:pPr>
        <w:pStyle w:val="HTMLPreformatted"/>
        <w:rPr>
          <w:rFonts w:asciiTheme="minorHAnsi" w:hAnsiTheme="minorHAnsi" w:cstheme="minorHAnsi"/>
          <w:color w:val="000000"/>
          <w:sz w:val="22"/>
          <w:szCs w:val="22"/>
        </w:rPr>
      </w:pPr>
      <w:r w:rsidRPr="00A573FD">
        <w:rPr>
          <w:rFonts w:asciiTheme="minorHAnsi" w:hAnsiTheme="minorHAnsi" w:cstheme="minorHAnsi"/>
          <w:b/>
          <w:bCs/>
          <w:color w:val="000000"/>
          <w:sz w:val="22"/>
          <w:szCs w:val="22"/>
        </w:rPr>
        <w:t>AGENCY DISCLOSURE NOTICE</w:t>
      </w:r>
    </w:p>
    <w:p w:rsidR="00E15BAA" w:rsidRPr="00A573FD" w:rsidP="00E15BAA" w14:paraId="2292C98F" w14:textId="43F39B3E">
      <w:pPr>
        <w:pStyle w:val="HTMLPreformatted"/>
        <w:rPr>
          <w:rFonts w:asciiTheme="minorHAnsi" w:hAnsiTheme="minorHAnsi" w:cstheme="minorHAnsi"/>
          <w:color w:val="000000"/>
          <w:sz w:val="22"/>
          <w:szCs w:val="22"/>
        </w:rPr>
      </w:pPr>
    </w:p>
    <w:p w:rsidR="00E15BAA" w:rsidRPr="00A573FD" w:rsidP="00E15BAA" w14:paraId="744B351C" w14:textId="1F491212">
      <w:pPr>
        <w:pStyle w:val="HTMLPreformatted"/>
        <w:rPr>
          <w:rFonts w:asciiTheme="minorHAnsi" w:hAnsiTheme="minorHAnsi" w:cstheme="minorHAnsi"/>
          <w:color w:val="000000"/>
          <w:sz w:val="22"/>
          <w:szCs w:val="22"/>
        </w:rPr>
      </w:pPr>
      <w:r w:rsidRPr="00A573FD">
        <w:rPr>
          <w:rFonts w:asciiTheme="minorHAnsi" w:hAnsiTheme="minorHAnsi" w:cstheme="minorHAnsi"/>
          <w:color w:val="000000"/>
          <w:sz w:val="22"/>
          <w:szCs w:val="22"/>
        </w:rPr>
        <w:t>The public reporting burden for this collection of information,</w:t>
      </w:r>
      <w:r w:rsidR="00697B50">
        <w:t xml:space="preserve"> </w:t>
      </w:r>
      <w:r w:rsidR="001348A5">
        <w:rPr>
          <w:rFonts w:asciiTheme="minorHAnsi" w:hAnsiTheme="minorHAnsi" w:cstheme="minorHAnsi"/>
          <w:color w:val="000000"/>
          <w:sz w:val="22"/>
          <w:szCs w:val="22"/>
        </w:rPr>
        <w:t>0704-064</w:t>
      </w:r>
      <w:r w:rsidRPr="00697B50" w:rsidR="00697B50">
        <w:rPr>
          <w:rFonts w:asciiTheme="minorHAnsi" w:hAnsiTheme="minorHAnsi" w:cstheme="minorHAnsi"/>
          <w:color w:val="000000"/>
          <w:sz w:val="22"/>
          <w:szCs w:val="22"/>
        </w:rPr>
        <w:t>4</w:t>
      </w:r>
      <w:r w:rsidR="00697B50">
        <w:rPr>
          <w:rFonts w:asciiTheme="minorHAnsi" w:hAnsiTheme="minorHAnsi" w:cstheme="minorHAnsi"/>
          <w:color w:val="000000"/>
          <w:sz w:val="22"/>
          <w:szCs w:val="22"/>
        </w:rPr>
        <w:t>,</w:t>
      </w:r>
      <w:r w:rsidRPr="00A573FD">
        <w:rPr>
          <w:rFonts w:asciiTheme="minorHAnsi" w:hAnsiTheme="minorHAnsi" w:cstheme="minorHAnsi"/>
          <w:color w:val="000000"/>
          <w:sz w:val="22"/>
          <w:szCs w:val="22"/>
        </w:rPr>
        <w:t xml:space="preserve"> is estimated to </w:t>
      </w:r>
      <w:r w:rsidR="00C40202">
        <w:rPr>
          <w:rFonts w:asciiTheme="minorHAnsi" w:hAnsiTheme="minorHAnsi" w:cstheme="minorHAnsi"/>
          <w:color w:val="000000"/>
          <w:sz w:val="22"/>
          <w:szCs w:val="22"/>
        </w:rPr>
        <w:t>average 30 minutes</w:t>
      </w:r>
      <w:r w:rsidRPr="00A573FD">
        <w:rPr>
          <w:rFonts w:asciiTheme="minorHAnsi" w:hAnsiTheme="minorHAnsi" w:cstheme="minorHAnsi"/>
          <w:color w:val="000000" w:themeColor="text1"/>
          <w:sz w:val="22"/>
          <w:szCs w:val="22"/>
        </w:rPr>
        <w:t xml:space="preserve"> per response, including the time for reviewing instructions and completing and reviewing the collection o</w:t>
      </w:r>
      <w:r w:rsidRPr="00A573FD">
        <w:rPr>
          <w:rFonts w:asciiTheme="minorHAnsi" w:hAnsiTheme="minorHAnsi" w:cstheme="minorHAnsi"/>
          <w:color w:val="000000"/>
          <w:sz w:val="22"/>
          <w:szCs w:val="22"/>
        </w:rPr>
        <w:t xml:space="preserve">f information. Send comments regarding the burden estimate or burden reduction suggestions to the Department of Defense, Washington Headquarters Services, at </w:t>
      </w:r>
      <w:hyperlink r:id="rId8" w:history="1">
        <w:r w:rsidRPr="00A573FD">
          <w:rPr>
            <w:rStyle w:val="Hyperlink"/>
            <w:rFonts w:asciiTheme="minorHAnsi" w:hAnsiTheme="minorHAnsi" w:cstheme="minorHAnsi"/>
            <w:color w:val="0563C1"/>
            <w:sz w:val="22"/>
            <w:szCs w:val="22"/>
          </w:rPr>
          <w:t>whs.mc-alex.esd.mbx.dd-dod-information-collections@mail.mil</w:t>
        </w:r>
      </w:hyperlink>
      <w:r w:rsidRPr="00A573FD">
        <w:rPr>
          <w:rFonts w:asciiTheme="minorHAnsi" w:hAnsiTheme="minorHAnsi" w:cstheme="minorHAnsi"/>
          <w:color w:val="000000"/>
          <w:sz w:val="22"/>
          <w:szCs w:val="22"/>
        </w:rPr>
        <w:t xml:space="preserve">. Respondents should be aware that notwithstanding any other provision of law, no person shall be subject to any penalty for failing to comply with a collection of information if it does not display a currently valid OMB control number. </w:t>
      </w:r>
    </w:p>
    <w:p w:rsidR="00E15BAA" w:rsidP="00E15BAA" w14:paraId="11847CD8" w14:textId="77777777">
      <w:pPr>
        <w:spacing w:after="0"/>
        <w:rPr>
          <w:rFonts w:asciiTheme="majorHAnsi" w:hAnsiTheme="majorHAnsi" w:cstheme="majorBidi"/>
          <w:sz w:val="52"/>
          <w:szCs w:val="52"/>
        </w:rPr>
      </w:pPr>
    </w:p>
    <w:p w:rsidR="00E15BAA" w:rsidP="00C06B21" w14:paraId="4142AC18" w14:textId="5E944308">
      <w:pPr>
        <w:tabs>
          <w:tab w:val="left" w:pos="8029"/>
        </w:tabs>
        <w:spacing w:after="0"/>
        <w:rPr>
          <w:rFonts w:asciiTheme="majorHAnsi" w:hAnsiTheme="majorHAnsi" w:cstheme="majorBidi"/>
          <w:sz w:val="52"/>
          <w:szCs w:val="52"/>
        </w:rPr>
      </w:pPr>
      <w:bookmarkStart w:id="0" w:name="_GoBack"/>
      <w:bookmarkEnd w:id="0"/>
      <w:r>
        <w:rPr>
          <w:rFonts w:asciiTheme="majorHAnsi" w:hAnsiTheme="majorHAnsi" w:cstheme="majorBidi"/>
          <w:sz w:val="52"/>
          <w:szCs w:val="52"/>
        </w:rPr>
        <w:tab/>
      </w:r>
    </w:p>
    <w:p w:rsidR="00E01497" w:rsidP="005E298E" w14:paraId="4137339E" w14:textId="22B628A9">
      <w:pPr>
        <w:spacing w:after="0"/>
        <w:jc w:val="center"/>
        <w:rPr>
          <w:rFonts w:asciiTheme="majorHAnsi" w:hAnsiTheme="majorHAnsi" w:cstheme="majorBidi"/>
          <w:sz w:val="52"/>
          <w:szCs w:val="52"/>
        </w:rPr>
      </w:pPr>
      <w:r w:rsidRPr="49FF74C0">
        <w:rPr>
          <w:rFonts w:asciiTheme="majorHAnsi" w:hAnsiTheme="majorHAnsi" w:cstheme="majorBidi"/>
          <w:sz w:val="52"/>
          <w:szCs w:val="52"/>
        </w:rPr>
        <w:t>Survey</w:t>
      </w:r>
      <w:r w:rsidR="00B9114D">
        <w:rPr>
          <w:rFonts w:asciiTheme="majorHAnsi" w:hAnsiTheme="majorHAnsi" w:cstheme="majorBidi"/>
          <w:sz w:val="52"/>
          <w:szCs w:val="52"/>
        </w:rPr>
        <w:t xml:space="preserve"> of the DoD </w:t>
      </w:r>
    </w:p>
    <w:p w:rsidR="009B33CD" w:rsidRPr="0005159B" w:rsidP="005E298E" w14:paraId="403C88C5" w14:textId="5E0DC970">
      <w:pPr>
        <w:spacing w:after="0"/>
        <w:jc w:val="center"/>
        <w:rPr>
          <w:rFonts w:asciiTheme="majorHAnsi" w:hAnsiTheme="majorHAnsi" w:cstheme="majorBidi"/>
          <w:sz w:val="52"/>
          <w:szCs w:val="52"/>
        </w:rPr>
      </w:pPr>
      <w:bookmarkStart w:id="1" w:name="_Hlk124866458"/>
      <w:r>
        <w:rPr>
          <w:rFonts w:asciiTheme="majorHAnsi" w:hAnsiTheme="majorHAnsi" w:cstheme="majorBidi"/>
          <w:sz w:val="52"/>
          <w:szCs w:val="52"/>
        </w:rPr>
        <w:t>Integrated Primary Prevention Workforce</w:t>
      </w:r>
      <w:r w:rsidR="00505E9C">
        <w:rPr>
          <w:rFonts w:asciiTheme="majorHAnsi" w:hAnsiTheme="majorHAnsi" w:cstheme="majorBidi"/>
          <w:sz w:val="52"/>
          <w:szCs w:val="52"/>
        </w:rPr>
        <w:t xml:space="preserve"> (IPPW)</w:t>
      </w:r>
    </w:p>
    <w:bookmarkEnd w:id="1"/>
    <w:p w:rsidR="00DC0271" w:rsidP="005E298E" w14:paraId="129FDFBD" w14:textId="77777777">
      <w:pPr>
        <w:spacing w:after="0" w:line="240" w:lineRule="auto"/>
        <w:rPr>
          <w:rFonts w:ascii="Arial" w:hAnsi="Arial" w:cs="Arial"/>
          <w:b/>
          <w:i/>
        </w:rPr>
      </w:pPr>
    </w:p>
    <w:p w:rsidR="005615BE" w:rsidRPr="000C21EA" w:rsidP="005E298E" w14:paraId="6867817E" w14:textId="40302BAE">
      <w:pPr>
        <w:spacing w:after="0" w:line="240" w:lineRule="auto"/>
      </w:pPr>
      <w:r w:rsidRPr="000C21EA">
        <w:t xml:space="preserve">Before </w:t>
      </w:r>
      <w:r w:rsidR="006109E3">
        <w:t>continuing</w:t>
      </w:r>
      <w:r w:rsidRPr="000C21EA">
        <w:t xml:space="preserve">, please read the following information about the purpose of </w:t>
      </w:r>
      <w:r w:rsidR="00CD5F88">
        <w:t>this survey</w:t>
      </w:r>
      <w:r w:rsidRPr="000C21EA">
        <w:t xml:space="preserve"> and why it</w:t>
      </w:r>
      <w:r w:rsidR="0034427C">
        <w:t xml:space="preserve"> is</w:t>
      </w:r>
      <w:r w:rsidRPr="000C21EA">
        <w:t xml:space="preserve"> important for you and for the </w:t>
      </w:r>
      <w:r w:rsidR="00DD0E83">
        <w:t>Department of Defense (DoD)</w:t>
      </w:r>
      <w:r w:rsidRPr="000C21EA">
        <w:t>.</w:t>
      </w:r>
    </w:p>
    <w:p w:rsidR="005615BE" w:rsidRPr="000C21EA" w:rsidP="005E298E" w14:paraId="65DFA307" w14:textId="77777777">
      <w:pPr>
        <w:spacing w:after="0" w:line="240" w:lineRule="auto"/>
        <w:rPr>
          <w:b/>
        </w:rPr>
      </w:pPr>
    </w:p>
    <w:p w:rsidR="00CD5F88" w:rsidRPr="00CD5F88" w:rsidP="005E298E" w14:paraId="12F16CD3" w14:textId="47FCA71E">
      <w:pPr>
        <w:spacing w:after="0" w:line="240" w:lineRule="auto"/>
        <w:rPr>
          <w:bCs/>
        </w:rPr>
      </w:pPr>
      <w:r w:rsidRPr="000C21EA">
        <w:rPr>
          <w:b/>
        </w:rPr>
        <w:t xml:space="preserve">WHAT IS THIS SURVEY ABOUT? </w:t>
      </w:r>
      <w:r w:rsidRPr="00CD5F88">
        <w:rPr>
          <w:bCs/>
        </w:rPr>
        <w:t xml:space="preserve">This </w:t>
      </w:r>
      <w:r>
        <w:rPr>
          <w:bCs/>
        </w:rPr>
        <w:t xml:space="preserve">survey is part of an </w:t>
      </w:r>
      <w:r w:rsidRPr="00CD5F88">
        <w:rPr>
          <w:bCs/>
        </w:rPr>
        <w:t>evaluation being conducted</w:t>
      </w:r>
      <w:r w:rsidR="005E3CBB">
        <w:rPr>
          <w:bCs/>
        </w:rPr>
        <w:t xml:space="preserve"> for DoD</w:t>
      </w:r>
      <w:r w:rsidRPr="00CD5F88">
        <w:rPr>
          <w:bCs/>
        </w:rPr>
        <w:t xml:space="preserve"> to learn about the recent </w:t>
      </w:r>
      <w:r w:rsidR="00505E9C">
        <w:rPr>
          <w:bCs/>
        </w:rPr>
        <w:t>deployment</w:t>
      </w:r>
      <w:r w:rsidRPr="00CD5F88">
        <w:rPr>
          <w:bCs/>
        </w:rPr>
        <w:t xml:space="preserve"> of </w:t>
      </w:r>
      <w:r w:rsidRPr="006A4DD8" w:rsidR="00E01497">
        <w:rPr>
          <w:rStyle w:val="eop"/>
        </w:rPr>
        <w:t xml:space="preserve">Integrated Primary Prevention </w:t>
      </w:r>
      <w:r w:rsidR="005B4ECE">
        <w:rPr>
          <w:rStyle w:val="eop"/>
        </w:rPr>
        <w:t xml:space="preserve">(IPP) </w:t>
      </w:r>
      <w:r w:rsidR="00E01497">
        <w:rPr>
          <w:rStyle w:val="eop"/>
        </w:rPr>
        <w:t xml:space="preserve">personnel </w:t>
      </w:r>
      <w:r w:rsidRPr="00CD5F88">
        <w:rPr>
          <w:bCs/>
        </w:rPr>
        <w:t>at DoD installations</w:t>
      </w:r>
      <w:r w:rsidR="00F02680">
        <w:rPr>
          <w:bCs/>
        </w:rPr>
        <w:t xml:space="preserve"> in support o</w:t>
      </w:r>
      <w:r w:rsidR="02D5442F">
        <w:t>f</w:t>
      </w:r>
      <w:r w:rsidR="00F02680">
        <w:rPr>
          <w:bCs/>
        </w:rPr>
        <w:t xml:space="preserve"> the prevention of harmful behaviors</w:t>
      </w:r>
      <w:r w:rsidR="00727976">
        <w:rPr>
          <w:bCs/>
        </w:rPr>
        <w:t>,</w:t>
      </w:r>
      <w:r w:rsidR="00727976">
        <w:t xml:space="preserve"> including sexual assault and harassment, substance abuse, suicide, and domestic violence</w:t>
      </w:r>
      <w:r w:rsidRPr="00CD5F88">
        <w:rPr>
          <w:bCs/>
        </w:rPr>
        <w:t xml:space="preserve">. </w:t>
      </w:r>
      <w:r w:rsidR="00B5608C">
        <w:rPr>
          <w:bCs/>
        </w:rPr>
        <w:t xml:space="preserve">The survey contains questions about your experiences as a </w:t>
      </w:r>
      <w:r w:rsidR="00E73B7E">
        <w:rPr>
          <w:bCs/>
        </w:rPr>
        <w:t xml:space="preserve">member of the </w:t>
      </w:r>
      <w:r w:rsidRPr="00E73B7E" w:rsidR="00E73B7E">
        <w:rPr>
          <w:bCs/>
        </w:rPr>
        <w:t>Integrated Primary Prevention Workforce (IPPW)</w:t>
      </w:r>
      <w:r w:rsidR="00E73B7E">
        <w:rPr>
          <w:bCs/>
        </w:rPr>
        <w:t xml:space="preserve"> </w:t>
      </w:r>
      <w:r w:rsidR="00B5608C">
        <w:rPr>
          <w:bCs/>
        </w:rPr>
        <w:t>and the extent to which you believe you have the support needed to carry out effective prevention activities. The survey also ask</w:t>
      </w:r>
      <w:r w:rsidR="007C3389">
        <w:rPr>
          <w:bCs/>
        </w:rPr>
        <w:t>s</w:t>
      </w:r>
      <w:r w:rsidR="00B5608C">
        <w:rPr>
          <w:bCs/>
        </w:rPr>
        <w:t xml:space="preserve"> about your background and expertise </w:t>
      </w:r>
      <w:r w:rsidR="00E73B7E">
        <w:rPr>
          <w:bCs/>
        </w:rPr>
        <w:t xml:space="preserve">in </w:t>
      </w:r>
      <w:r w:rsidR="00B5608C">
        <w:rPr>
          <w:bCs/>
        </w:rPr>
        <w:t xml:space="preserve">prevention to provide a better sense of the characteristics of the DoD </w:t>
      </w:r>
      <w:r w:rsidR="00FA0F8C">
        <w:rPr>
          <w:bCs/>
        </w:rPr>
        <w:t xml:space="preserve">IPPW </w:t>
      </w:r>
      <w:r w:rsidR="00B5608C">
        <w:rPr>
          <w:bCs/>
        </w:rPr>
        <w:t>as a whole.</w:t>
      </w:r>
    </w:p>
    <w:p w:rsidR="00CD5F88" w:rsidP="005E298E" w14:paraId="728D99F7" w14:textId="77777777">
      <w:pPr>
        <w:spacing w:after="0" w:line="240" w:lineRule="auto"/>
        <w:rPr>
          <w:color w:val="000000" w:themeColor="text1"/>
        </w:rPr>
      </w:pPr>
    </w:p>
    <w:p w:rsidR="00CC2511" w:rsidRPr="000C21EA" w:rsidP="005E298E" w14:paraId="48ABDE7F" w14:textId="776CF8E1">
      <w:pPr>
        <w:spacing w:after="0" w:line="240" w:lineRule="auto"/>
      </w:pPr>
      <w:r w:rsidRPr="000C21EA">
        <w:rPr>
          <w:b/>
        </w:rPr>
        <w:t>WHO IS CONDUCTING THIS SURVEY?</w:t>
      </w:r>
      <w:r w:rsidRPr="000C21EA">
        <w:t xml:space="preserve"> This survey is being conducted on behalf of the </w:t>
      </w:r>
      <w:r w:rsidR="007338A2">
        <w:t>DoD by the RAND Corporation</w:t>
      </w:r>
      <w:r w:rsidRPr="000C21EA">
        <w:t>. The RAND Corporation is a non-profit</w:t>
      </w:r>
      <w:r w:rsidR="007338A2">
        <w:t xml:space="preserve">, independent </w:t>
      </w:r>
      <w:r w:rsidRPr="000C21EA">
        <w:t>research institution</w:t>
      </w:r>
      <w:r w:rsidR="007338A2">
        <w:t>.</w:t>
      </w:r>
      <w:r w:rsidR="00CD5F88">
        <w:t xml:space="preserve"> </w:t>
      </w:r>
      <w:r w:rsidRPr="00CD5F88" w:rsidR="00CD5F88">
        <w:rPr>
          <w:bCs/>
        </w:rPr>
        <w:t xml:space="preserve">The </w:t>
      </w:r>
      <w:r w:rsidR="00CD5F88">
        <w:rPr>
          <w:bCs/>
        </w:rPr>
        <w:t xml:space="preserve">DoD </w:t>
      </w:r>
      <w:r w:rsidRPr="00CD5F88" w:rsidR="00CD5F88">
        <w:rPr>
          <w:bCs/>
        </w:rPr>
        <w:t>Violence Prevention Cell (VPC) is overseeing the assessment.</w:t>
      </w:r>
    </w:p>
    <w:p w:rsidR="00CC2511" w:rsidRPr="000C21EA" w:rsidP="005E298E" w14:paraId="048394DE" w14:textId="77777777">
      <w:pPr>
        <w:spacing w:after="0" w:line="240" w:lineRule="auto"/>
        <w:rPr>
          <w:b/>
          <w:color w:val="000000" w:themeColor="text1"/>
        </w:rPr>
      </w:pPr>
    </w:p>
    <w:p w:rsidR="00B5608C" w:rsidRPr="00CD5F88" w:rsidP="00B5608C" w14:paraId="7B182E75" w14:textId="4164A05C">
      <w:pPr>
        <w:spacing w:after="0" w:line="240" w:lineRule="auto"/>
        <w:rPr>
          <w:bCs/>
        </w:rPr>
      </w:pPr>
      <w:r w:rsidRPr="000C21EA">
        <w:rPr>
          <w:b/>
          <w:color w:val="000000" w:themeColor="text1"/>
        </w:rPr>
        <w:t>HOW WAS I CHOSEN?</w:t>
      </w:r>
      <w:r w:rsidRPr="000C21EA">
        <w:rPr>
          <w:color w:val="000000" w:themeColor="text1"/>
        </w:rPr>
        <w:t xml:space="preserve"> </w:t>
      </w:r>
      <w:r w:rsidRPr="00CD5F88">
        <w:rPr>
          <w:bCs/>
        </w:rPr>
        <w:t xml:space="preserve">You are being asked to participate because of your role in prevention at your location or because you oversee someone with a prevention role. All </w:t>
      </w:r>
      <w:r w:rsidR="00FA0F8C">
        <w:rPr>
          <w:bCs/>
        </w:rPr>
        <w:t xml:space="preserve">those </w:t>
      </w:r>
      <w:r w:rsidR="00C41E46">
        <w:rPr>
          <w:bCs/>
        </w:rPr>
        <w:t xml:space="preserve">who are part of the IPPW </w:t>
      </w:r>
      <w:r w:rsidRPr="00CD5F88">
        <w:rPr>
          <w:bCs/>
        </w:rPr>
        <w:t>are being asked to</w:t>
      </w:r>
      <w:r w:rsidR="00C41E46">
        <w:rPr>
          <w:bCs/>
        </w:rPr>
        <w:t xml:space="preserve"> participate</w:t>
      </w:r>
      <w:r w:rsidRPr="00CD5F88">
        <w:rPr>
          <w:bCs/>
        </w:rPr>
        <w:t>.</w:t>
      </w:r>
    </w:p>
    <w:p w:rsidR="000C21EA" w:rsidRPr="000C21EA" w:rsidP="005E298E" w14:paraId="6953075B" w14:textId="69BB42E6">
      <w:pPr>
        <w:spacing w:after="0" w:line="240" w:lineRule="auto"/>
        <w:rPr>
          <w:color w:val="000000" w:themeColor="text1"/>
        </w:rPr>
      </w:pPr>
    </w:p>
    <w:p w:rsidR="00995FDE" w:rsidRPr="00A573FD" w:rsidP="005E298E" w14:paraId="314E165C" w14:textId="53B98122">
      <w:pPr>
        <w:spacing w:after="0" w:line="240" w:lineRule="auto"/>
      </w:pPr>
      <w:r w:rsidRPr="000C21EA">
        <w:rPr>
          <w:b/>
          <w:color w:val="000000" w:themeColor="text1"/>
        </w:rPr>
        <w:t xml:space="preserve">WHAT DOES PARTICIPATION </w:t>
      </w:r>
      <w:r w:rsidR="000C21EA">
        <w:rPr>
          <w:b/>
          <w:color w:val="000000" w:themeColor="text1"/>
        </w:rPr>
        <w:t>INVOLVE</w:t>
      </w:r>
      <w:r w:rsidRPr="000C21EA">
        <w:rPr>
          <w:b/>
          <w:color w:val="000000" w:themeColor="text1"/>
        </w:rPr>
        <w:t>?</w:t>
      </w:r>
      <w:r w:rsidRPr="000C21EA">
        <w:rPr>
          <w:color w:val="000000" w:themeColor="text1"/>
        </w:rPr>
        <w:t xml:space="preserve"> The web-based survey is expected to </w:t>
      </w:r>
      <w:r w:rsidRPr="006F1BC3">
        <w:rPr>
          <w:color w:val="000000" w:themeColor="text1"/>
        </w:rPr>
        <w:t xml:space="preserve">take </w:t>
      </w:r>
      <w:r w:rsidR="00C41E46">
        <w:rPr>
          <w:color w:val="000000" w:themeColor="text1"/>
        </w:rPr>
        <w:t>30</w:t>
      </w:r>
      <w:r w:rsidRPr="006F1BC3">
        <w:rPr>
          <w:color w:val="000000" w:themeColor="text1"/>
        </w:rPr>
        <w:t xml:space="preserve"> minutes</w:t>
      </w:r>
      <w:r w:rsidRPr="000C21EA">
        <w:rPr>
          <w:color w:val="000000" w:themeColor="text1"/>
        </w:rPr>
        <w:t xml:space="preserve"> to complete.</w:t>
      </w:r>
      <w:r w:rsidRPr="000C21EA" w:rsidR="000C21EA">
        <w:rPr>
          <w:color w:val="000000" w:themeColor="text1"/>
        </w:rPr>
        <w:t xml:space="preserve"> Depending on your responses, it may take you more or less time.</w:t>
      </w:r>
      <w:r w:rsidR="00727976">
        <w:rPr>
          <w:color w:val="000000" w:themeColor="text1"/>
        </w:rPr>
        <w:t xml:space="preserve"> </w:t>
      </w:r>
      <w:r w:rsidR="00727976">
        <w:t xml:space="preserve">The survey will be administered each year, from 2023-2026. </w:t>
      </w:r>
      <w:r w:rsidR="00A60414">
        <w:t>Therefore, you may be asked to take the survey again in the future. H</w:t>
      </w:r>
      <w:r w:rsidR="00727976">
        <w:t>ow many times you will receive the survey d</w:t>
      </w:r>
      <w:r w:rsidRPr="00781C8B" w:rsidR="00727976">
        <w:t>epend</w:t>
      </w:r>
      <w:r w:rsidR="00727976">
        <w:t>s</w:t>
      </w:r>
      <w:r w:rsidRPr="00781C8B" w:rsidR="00727976">
        <w:t xml:space="preserve"> on </w:t>
      </w:r>
      <w:r w:rsidR="00C41E46">
        <w:t xml:space="preserve">when you came into </w:t>
      </w:r>
      <w:r w:rsidRPr="00781C8B" w:rsidR="00727976">
        <w:t xml:space="preserve">your </w:t>
      </w:r>
      <w:r w:rsidR="00C41E46">
        <w:t>role</w:t>
      </w:r>
      <w:r w:rsidR="00727976">
        <w:t xml:space="preserve">. </w:t>
      </w:r>
      <w:r w:rsidR="0020501A">
        <w:t xml:space="preserve">If you complete the survey outside your duty hours, </w:t>
      </w:r>
      <w:r w:rsidR="0020501A">
        <w:rPr>
          <w:color w:val="000000" w:themeColor="text1"/>
        </w:rPr>
        <w:t>y</w:t>
      </w:r>
      <w:r w:rsidR="00E15BAA">
        <w:rPr>
          <w:color w:val="000000" w:themeColor="text1"/>
        </w:rPr>
        <w:t>ou have the option of electing to receive a $</w:t>
      </w:r>
      <w:r w:rsidR="0020501A">
        <w:rPr>
          <w:color w:val="000000" w:themeColor="text1"/>
        </w:rPr>
        <w:t>4</w:t>
      </w:r>
      <w:r w:rsidR="00E15BAA">
        <w:rPr>
          <w:color w:val="000000" w:themeColor="text1"/>
        </w:rPr>
        <w:t>0 Amazon gift certificate for participating in the survey.</w:t>
      </w:r>
      <w:r w:rsidR="004377CC">
        <w:rPr>
          <w:color w:val="000000" w:themeColor="text1"/>
        </w:rPr>
        <w:t xml:space="preserve"> </w:t>
      </w:r>
      <w:r w:rsidR="00E15BAA">
        <w:rPr>
          <w:color w:val="000000" w:themeColor="text1"/>
        </w:rPr>
        <w:t xml:space="preserve"> </w:t>
      </w:r>
    </w:p>
    <w:p w:rsidR="00995FDE" w:rsidRPr="000C21EA" w:rsidP="005E298E" w14:paraId="1BBC9B45" w14:textId="77777777">
      <w:pPr>
        <w:spacing w:after="0" w:line="240" w:lineRule="auto"/>
        <w:rPr>
          <w:color w:val="000000" w:themeColor="text1"/>
        </w:rPr>
      </w:pPr>
    </w:p>
    <w:p w:rsidR="00995FDE" w:rsidRPr="000C21EA" w:rsidP="005E298E" w14:paraId="2D9D635C" w14:textId="50A0F972">
      <w:pPr>
        <w:spacing w:after="0" w:line="240" w:lineRule="auto"/>
        <w:rPr>
          <w:color w:val="000000" w:themeColor="text1"/>
        </w:rPr>
      </w:pPr>
      <w:r w:rsidRPr="000C21EA">
        <w:rPr>
          <w:b/>
          <w:color w:val="000000" w:themeColor="text1"/>
        </w:rPr>
        <w:t xml:space="preserve">DO I HAVE TO PARTICIPATE? </w:t>
      </w:r>
      <w:r w:rsidRPr="000C21EA">
        <w:rPr>
          <w:color w:val="000000" w:themeColor="text1"/>
        </w:rPr>
        <w:t xml:space="preserve">The survey is completely </w:t>
      </w:r>
      <w:r w:rsidRPr="000C21EA" w:rsidR="000C21EA">
        <w:rPr>
          <w:color w:val="000000" w:themeColor="text1"/>
        </w:rPr>
        <w:t>voluntary, and you may stop at any time</w:t>
      </w:r>
      <w:r w:rsidRPr="000C21EA">
        <w:rPr>
          <w:color w:val="000000" w:themeColor="text1"/>
        </w:rPr>
        <w:t xml:space="preserve">. </w:t>
      </w:r>
      <w:r w:rsidR="00412E7E">
        <w:rPr>
          <w:color w:val="000000" w:themeColor="text1"/>
        </w:rPr>
        <w:t xml:space="preserve">You may skip any item you do not wish to answer. </w:t>
      </w:r>
      <w:r w:rsidRPr="000C21EA">
        <w:rPr>
          <w:color w:val="000000" w:themeColor="text1"/>
        </w:rPr>
        <w:t xml:space="preserve">There is no penalty if you decide not to complete the survey or choose not to respond to certain questions within the survey. </w:t>
      </w:r>
      <w:r w:rsidR="00DD1271">
        <w:rPr>
          <w:color w:val="000000" w:themeColor="text1"/>
        </w:rPr>
        <w:t>You have been asked</w:t>
      </w:r>
      <w:r w:rsidRPr="000C21EA">
        <w:rPr>
          <w:color w:val="000000" w:themeColor="text1"/>
        </w:rPr>
        <w:t xml:space="preserve"> to participate because </w:t>
      </w:r>
      <w:r w:rsidR="000D4D19">
        <w:rPr>
          <w:color w:val="000000" w:themeColor="text1"/>
        </w:rPr>
        <w:t xml:space="preserve">of your role </w:t>
      </w:r>
      <w:r w:rsidR="00EE305F">
        <w:rPr>
          <w:color w:val="000000" w:themeColor="text1"/>
        </w:rPr>
        <w:t>in the IPPW</w:t>
      </w:r>
      <w:r w:rsidR="000D4D19">
        <w:rPr>
          <w:color w:val="000000" w:themeColor="text1"/>
        </w:rPr>
        <w:t xml:space="preserve">. The </w:t>
      </w:r>
      <w:r w:rsidR="00A7185C">
        <w:rPr>
          <w:color w:val="000000" w:themeColor="text1"/>
        </w:rPr>
        <w:t xml:space="preserve">findings from this </w:t>
      </w:r>
      <w:r w:rsidRPr="000C21EA">
        <w:rPr>
          <w:color w:val="000000" w:themeColor="text1"/>
        </w:rPr>
        <w:t>s</w:t>
      </w:r>
      <w:r w:rsidR="00723199">
        <w:rPr>
          <w:color w:val="000000" w:themeColor="text1"/>
        </w:rPr>
        <w:t>urvey</w:t>
      </w:r>
      <w:r w:rsidRPr="000C21EA">
        <w:rPr>
          <w:color w:val="000000" w:themeColor="text1"/>
        </w:rPr>
        <w:t xml:space="preserve"> will </w:t>
      </w:r>
      <w:r w:rsidR="00A7185C">
        <w:rPr>
          <w:color w:val="000000" w:themeColor="text1"/>
        </w:rPr>
        <w:t xml:space="preserve">be used to help ensure that </w:t>
      </w:r>
      <w:r w:rsidR="00EE305F">
        <w:rPr>
          <w:color w:val="000000" w:themeColor="text1"/>
        </w:rPr>
        <w:t xml:space="preserve">those in the IPPW </w:t>
      </w:r>
      <w:r w:rsidR="00A7185C">
        <w:rPr>
          <w:color w:val="000000" w:themeColor="text1"/>
        </w:rPr>
        <w:t xml:space="preserve">have the support they need for implementing effective </w:t>
      </w:r>
      <w:r w:rsidR="00C50AB7">
        <w:rPr>
          <w:color w:val="000000" w:themeColor="text1"/>
        </w:rPr>
        <w:t xml:space="preserve">integrated primary </w:t>
      </w:r>
      <w:r w:rsidR="00A7185C">
        <w:rPr>
          <w:color w:val="000000" w:themeColor="text1"/>
        </w:rPr>
        <w:t>prevention activities</w:t>
      </w:r>
      <w:r w:rsidRPr="000C21EA">
        <w:rPr>
          <w:color w:val="000000" w:themeColor="text1"/>
        </w:rPr>
        <w:t xml:space="preserve">. </w:t>
      </w:r>
    </w:p>
    <w:p w:rsidR="00995FDE" w:rsidRPr="000C21EA" w:rsidP="005E298E" w14:paraId="09F98A3B" w14:textId="77777777">
      <w:pPr>
        <w:spacing w:after="0" w:line="240" w:lineRule="auto"/>
      </w:pPr>
    </w:p>
    <w:p w:rsidR="00995FDE" w:rsidRPr="000C21EA" w:rsidP="005E298E" w14:paraId="4538A9B0" w14:textId="31CC55F1">
      <w:pPr>
        <w:spacing w:after="0" w:line="240" w:lineRule="auto"/>
      </w:pPr>
      <w:r w:rsidRPr="000C21EA">
        <w:rPr>
          <w:b/>
        </w:rPr>
        <w:t xml:space="preserve">WILL MY </w:t>
      </w:r>
      <w:r w:rsidRPr="000C21EA">
        <w:rPr>
          <w:b/>
        </w:rPr>
        <w:t>RESPONSES</w:t>
      </w:r>
      <w:r w:rsidR="00577C73">
        <w:rPr>
          <w:b/>
        </w:rPr>
        <w:t xml:space="preserve"> BE KEPT PRIVATE</w:t>
      </w:r>
      <w:r w:rsidRPr="000C21EA">
        <w:rPr>
          <w:b/>
        </w:rPr>
        <w:t>?</w:t>
      </w:r>
      <w:r w:rsidRPr="000C21EA">
        <w:t xml:space="preserve">  </w:t>
      </w:r>
      <w:r w:rsidR="00DD1271">
        <w:t>Yes,</w:t>
      </w:r>
      <w:r w:rsidRPr="000C21EA" w:rsidR="00DD1271">
        <w:t xml:space="preserve"> </w:t>
      </w:r>
      <w:r w:rsidR="00DD1271">
        <w:t>we</w:t>
      </w:r>
      <w:r w:rsidR="008675CE">
        <w:t xml:space="preserve"> </w:t>
      </w:r>
      <w:r w:rsidRPr="00827621" w:rsidR="00827621">
        <w:t xml:space="preserve">will only report the survey results for groups large enough that no one can infer what a certain </w:t>
      </w:r>
      <w:r w:rsidR="00E744D4">
        <w:t>individual</w:t>
      </w:r>
      <w:r w:rsidRPr="00827621" w:rsidR="00827621">
        <w:t xml:space="preserve"> said on the survey.</w:t>
      </w:r>
      <w:r w:rsidR="008675CE">
        <w:t xml:space="preserve"> </w:t>
      </w:r>
      <w:r w:rsidRPr="000C21EA">
        <w:t xml:space="preserve">No one in your </w:t>
      </w:r>
      <w:r w:rsidR="006D4CC7">
        <w:t>unit</w:t>
      </w:r>
      <w:r w:rsidRPr="000C21EA">
        <w:t xml:space="preserve"> or any other </w:t>
      </w:r>
      <w:r w:rsidR="00A5179C">
        <w:t>DoD</w:t>
      </w:r>
      <w:r w:rsidR="00350AB2">
        <w:t xml:space="preserve"> </w:t>
      </w:r>
      <w:r w:rsidRPr="000C21EA">
        <w:t xml:space="preserve">officials will see your </w:t>
      </w:r>
      <w:r w:rsidR="00746F4D">
        <w:t xml:space="preserve">individual </w:t>
      </w:r>
      <w:r w:rsidRPr="000C21EA">
        <w:t xml:space="preserve">survey </w:t>
      </w:r>
      <w:r w:rsidRPr="000C21EA" w:rsidR="000C21EA">
        <w:t>responses</w:t>
      </w:r>
      <w:r w:rsidRPr="000C21EA">
        <w:t xml:space="preserve">, nor will </w:t>
      </w:r>
      <w:r w:rsidR="00DD1271">
        <w:t>any data be released</w:t>
      </w:r>
      <w:r w:rsidRPr="000C21EA">
        <w:t xml:space="preserve"> that could identify you to anyone in your </w:t>
      </w:r>
      <w:r w:rsidR="00350AB2">
        <w:t>unit</w:t>
      </w:r>
      <w:r w:rsidRPr="000C21EA">
        <w:t xml:space="preserve">, any </w:t>
      </w:r>
      <w:r w:rsidR="00A5179C">
        <w:t>DoD</w:t>
      </w:r>
      <w:r w:rsidRPr="000C21EA">
        <w:t xml:space="preserve"> </w:t>
      </w:r>
      <w:r w:rsidR="00905E93">
        <w:t>officials</w:t>
      </w:r>
      <w:r w:rsidRPr="000C21EA">
        <w:t>, or anyone else.</w:t>
      </w:r>
    </w:p>
    <w:p w:rsidR="00995FDE" w:rsidP="005E298E" w14:paraId="29D29DE1" w14:textId="77777777">
      <w:pPr>
        <w:spacing w:after="0" w:line="240" w:lineRule="auto"/>
      </w:pPr>
    </w:p>
    <w:p w:rsidR="00995FDE" w:rsidRPr="000E490A" w:rsidP="005E298E" w14:paraId="0FFF8B85" w14:textId="16828BA9">
      <w:pPr>
        <w:spacing w:after="0" w:line="240" w:lineRule="auto"/>
        <w:rPr>
          <w:b/>
        </w:rPr>
      </w:pPr>
      <w:r w:rsidRPr="00D93055">
        <w:rPr>
          <w:color w:val="FF0000"/>
        </w:rPr>
        <w:t>C</w:t>
      </w:r>
      <w:r w:rsidR="00CB75F4">
        <w:rPr>
          <w:color w:val="FF0000"/>
        </w:rPr>
        <w:t>ST</w:t>
      </w:r>
      <w:r w:rsidRPr="00D93055">
        <w:rPr>
          <w:color w:val="FF0000"/>
        </w:rPr>
        <w:t>1.</w:t>
      </w:r>
      <w:r w:rsidRPr="00D93055">
        <w:rPr>
          <w:b/>
          <w:color w:val="FF0000"/>
        </w:rPr>
        <w:t xml:space="preserve"> </w:t>
      </w:r>
      <w:r w:rsidRPr="000E490A">
        <w:rPr>
          <w:b/>
        </w:rPr>
        <w:t>I have read the information</w:t>
      </w:r>
      <w:r w:rsidR="001C2FBC">
        <w:rPr>
          <w:b/>
        </w:rPr>
        <w:t>,</w:t>
      </w:r>
      <w:r w:rsidRPr="000E490A">
        <w:rPr>
          <w:b/>
        </w:rPr>
        <w:t xml:space="preserve"> and I want to continue. </w:t>
      </w:r>
    </w:p>
    <w:p w:rsidR="00995FDE" w:rsidP="005E298E" w14:paraId="59982B6E" w14:textId="4CDDA18A">
      <w:pPr>
        <w:spacing w:after="0" w:line="240" w:lineRule="auto"/>
      </w:pPr>
      <w:r>
        <w:tab/>
      </w:r>
      <w:r w:rsidR="009449A7">
        <w:t xml:space="preserve">Yes </w:t>
      </w:r>
      <w:r w:rsidRPr="00D93055" w:rsidR="00D93055">
        <w:rPr>
          <w:color w:val="FF0000"/>
        </w:rPr>
        <w:t>1</w:t>
      </w:r>
    </w:p>
    <w:p w:rsidR="00D93055" w:rsidP="005E298E" w14:paraId="3DC70B0E" w14:textId="3488C9DC">
      <w:pPr>
        <w:spacing w:after="0" w:line="240" w:lineRule="auto"/>
        <w:rPr>
          <w:color w:val="FF0000"/>
        </w:rPr>
      </w:pPr>
      <w:r>
        <w:tab/>
      </w:r>
      <w:r w:rsidR="009449A7">
        <w:t>No</w:t>
      </w:r>
      <w:r>
        <w:t xml:space="preserve"> </w:t>
      </w:r>
      <w:r w:rsidRPr="00D93055">
        <w:rPr>
          <w:color w:val="FF0000"/>
        </w:rPr>
        <w:t>2</w:t>
      </w:r>
    </w:p>
    <w:p w:rsidR="00C577D0" w:rsidP="005E298E" w14:paraId="7EB4D58F" w14:textId="77777777">
      <w:pPr>
        <w:spacing w:after="0" w:line="240" w:lineRule="auto"/>
        <w:rPr>
          <w:color w:val="FF0000"/>
        </w:rPr>
      </w:pPr>
    </w:p>
    <w:p w:rsidR="00D93055" w:rsidP="005E298E" w14:paraId="4F69F45B" w14:textId="5BE2D0A1">
      <w:pPr>
        <w:spacing w:after="0" w:line="240" w:lineRule="auto"/>
        <w:rPr>
          <w:rFonts w:cs="Arial"/>
          <w:color w:val="0070C0"/>
          <w:szCs w:val="26"/>
        </w:rPr>
      </w:pPr>
      <w:r w:rsidRPr="0005159B">
        <w:rPr>
          <w:rFonts w:cs="Arial"/>
          <w:color w:val="0070C0"/>
          <w:szCs w:val="26"/>
        </w:rPr>
        <w:t>[</w:t>
      </w:r>
      <w:r>
        <w:rPr>
          <w:rFonts w:cs="Arial"/>
          <w:color w:val="0070C0"/>
          <w:szCs w:val="26"/>
        </w:rPr>
        <w:t xml:space="preserve">Programming note: Those who respond </w:t>
      </w:r>
      <w:r w:rsidR="00DD681F">
        <w:rPr>
          <w:rFonts w:cs="Arial"/>
          <w:color w:val="0070C0"/>
          <w:szCs w:val="26"/>
        </w:rPr>
        <w:t>“</w:t>
      </w:r>
      <w:r>
        <w:rPr>
          <w:rFonts w:cs="Arial"/>
          <w:color w:val="0070C0"/>
          <w:szCs w:val="26"/>
        </w:rPr>
        <w:t>No</w:t>
      </w:r>
      <w:r w:rsidR="00DD681F">
        <w:rPr>
          <w:rFonts w:cs="Arial"/>
          <w:color w:val="0070C0"/>
          <w:szCs w:val="26"/>
        </w:rPr>
        <w:t>”</w:t>
      </w:r>
      <w:r w:rsidR="00D05ADB">
        <w:rPr>
          <w:rFonts w:cs="Arial"/>
          <w:color w:val="0070C0"/>
          <w:szCs w:val="26"/>
        </w:rPr>
        <w:t xml:space="preserve"> (</w:t>
      </w:r>
      <w:r>
        <w:rPr>
          <w:rFonts w:cs="Arial"/>
          <w:color w:val="0070C0"/>
          <w:szCs w:val="26"/>
        </w:rPr>
        <w:t>2</w:t>
      </w:r>
      <w:r w:rsidR="00D05ADB">
        <w:rPr>
          <w:rFonts w:cs="Arial"/>
          <w:color w:val="0070C0"/>
          <w:szCs w:val="26"/>
        </w:rPr>
        <w:t>)</w:t>
      </w:r>
      <w:r>
        <w:rPr>
          <w:rFonts w:cs="Arial"/>
          <w:color w:val="0070C0"/>
          <w:szCs w:val="26"/>
        </w:rPr>
        <w:t xml:space="preserve"> to C</w:t>
      </w:r>
      <w:r w:rsidR="00F42D04">
        <w:rPr>
          <w:rFonts w:cs="Arial"/>
          <w:color w:val="0070C0"/>
          <w:szCs w:val="26"/>
        </w:rPr>
        <w:t>ST</w:t>
      </w:r>
      <w:r>
        <w:rPr>
          <w:rFonts w:cs="Arial"/>
          <w:color w:val="0070C0"/>
          <w:szCs w:val="26"/>
        </w:rPr>
        <w:t xml:space="preserve">1 should proceed to Exit Screen </w:t>
      </w:r>
      <w:r w:rsidR="00CC55B8">
        <w:rPr>
          <w:rFonts w:cs="Arial"/>
          <w:color w:val="0070C0"/>
          <w:szCs w:val="26"/>
        </w:rPr>
        <w:t>1</w:t>
      </w:r>
      <w:r>
        <w:rPr>
          <w:rFonts w:cs="Arial"/>
          <w:color w:val="0070C0"/>
          <w:szCs w:val="26"/>
        </w:rPr>
        <w:t xml:space="preserve">. </w:t>
      </w:r>
      <w:r w:rsidR="001E1592">
        <w:rPr>
          <w:rFonts w:cs="Arial"/>
          <w:color w:val="0070C0"/>
          <w:szCs w:val="26"/>
        </w:rPr>
        <w:t>O</w:t>
      </w:r>
      <w:r>
        <w:rPr>
          <w:rFonts w:cs="Arial"/>
          <w:color w:val="0070C0"/>
          <w:szCs w:val="26"/>
        </w:rPr>
        <w:t xml:space="preserve">thers should proceed to </w:t>
      </w:r>
      <w:r w:rsidR="003B2016">
        <w:rPr>
          <w:rFonts w:cs="Arial"/>
          <w:color w:val="0070C0"/>
          <w:szCs w:val="26"/>
        </w:rPr>
        <w:t>S</w:t>
      </w:r>
      <w:r>
        <w:rPr>
          <w:rFonts w:cs="Arial"/>
          <w:color w:val="0070C0"/>
          <w:szCs w:val="26"/>
        </w:rPr>
        <w:t>1</w:t>
      </w:r>
      <w:r w:rsidRPr="0005159B">
        <w:rPr>
          <w:rFonts w:cs="Arial"/>
          <w:color w:val="0070C0"/>
          <w:szCs w:val="26"/>
        </w:rPr>
        <w:t>]</w:t>
      </w:r>
    </w:p>
    <w:p w:rsidR="003C4462" w:rsidP="005E298E" w14:paraId="6E56C738" w14:textId="77777777">
      <w:pPr>
        <w:spacing w:after="0" w:line="240" w:lineRule="auto"/>
        <w:rPr>
          <w:rFonts w:cs="Arial"/>
          <w:color w:val="0070C0"/>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800"/>
      </w:tblGrid>
      <w:tr w14:paraId="194CC201" w14:textId="77777777" w:rsidTr="422E3BCA">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800" w:type="dxa"/>
          </w:tcPr>
          <w:p w:rsidR="00995FDE" w:rsidP="422E3BCA" w14:paraId="088A3771" w14:textId="56705631">
            <w:pPr>
              <w:rPr>
                <w:b/>
                <w:bCs/>
                <w:i/>
                <w:iCs/>
              </w:rPr>
            </w:pPr>
            <w:r w:rsidRPr="422E3BCA">
              <w:rPr>
                <w:b/>
                <w:bCs/>
                <w:i/>
                <w:iCs/>
              </w:rPr>
              <w:t xml:space="preserve">For more information about this project, please </w:t>
            </w:r>
            <w:r w:rsidRPr="00120FD6">
              <w:rPr>
                <w:b/>
                <w:bCs/>
                <w:i/>
                <w:iCs/>
              </w:rPr>
              <w:t xml:space="preserve">contact </w:t>
            </w:r>
            <w:hyperlink r:id="rId9" w:history="1">
              <w:r w:rsidRPr="00AB07DC" w:rsidR="00335A01">
                <w:rPr>
                  <w:rStyle w:val="Hyperlink"/>
                  <w:b/>
                  <w:bCs/>
                  <w:i/>
                  <w:iCs/>
                </w:rPr>
                <w:t>[insert</w:t>
              </w:r>
            </w:hyperlink>
            <w:r w:rsidRPr="00AB07DC" w:rsidR="00335A01">
              <w:rPr>
                <w:rStyle w:val="Hyperlink"/>
                <w:b/>
                <w:bCs/>
                <w:i/>
                <w:iCs/>
              </w:rPr>
              <w:t xml:space="preserve"> appropriate email address</w:t>
            </w:r>
            <w:r w:rsidRPr="00120FD6" w:rsidR="00335A01">
              <w:rPr>
                <w:rStyle w:val="Hyperlink"/>
                <w:b/>
                <w:bCs/>
                <w:i/>
                <w:iCs/>
              </w:rPr>
              <w:t>]</w:t>
            </w:r>
            <w:r w:rsidRPr="00120FD6" w:rsidR="00B37477">
              <w:rPr>
                <w:b/>
                <w:bCs/>
                <w:i/>
                <w:iCs/>
              </w:rPr>
              <w:t>.</w:t>
            </w:r>
          </w:p>
          <w:p w:rsidR="0035779E" w:rsidRPr="005141B3" w:rsidP="001E1592" w14:paraId="04FA81A8" w14:textId="48F8CCDF">
            <w:pPr>
              <w:rPr>
                <w:b/>
                <w:i/>
                <w:sz w:val="18"/>
              </w:rPr>
            </w:pPr>
            <w:r w:rsidRPr="00D1317B">
              <w:rPr>
                <w:rFonts w:ascii="Calibri" w:eastAsia="Calibri" w:hAnsi="Calibri" w:cs="Times New Roman"/>
              </w:rPr>
              <w:t>If you have questions about your rights as a research participant</w:t>
            </w:r>
            <w:r>
              <w:rPr>
                <w:rFonts w:ascii="Calibri" w:eastAsia="Calibri" w:hAnsi="Calibri" w:cs="Times New Roman"/>
              </w:rPr>
              <w:t>,</w:t>
            </w:r>
            <w:r w:rsidRPr="00D1317B">
              <w:rPr>
                <w:rFonts w:ascii="Calibri" w:eastAsia="Calibri" w:hAnsi="Calibri" w:cs="Times New Roman"/>
              </w:rPr>
              <w:t xml:space="preserve"> you can contact RAND's Human Subjects Protection Committee toll-free at (866) 697-5620 or by emailing </w:t>
            </w:r>
            <w:hyperlink r:id="rId10" w:history="1">
              <w:r w:rsidRPr="002744B4" w:rsidR="00B306FA">
                <w:rPr>
                  <w:rStyle w:val="Hyperlink"/>
                  <w:rFonts w:ascii="Calibri" w:eastAsia="Calibri" w:hAnsi="Calibri" w:cs="Times New Roman"/>
                </w:rPr>
                <w:t>hspcinfo@rand.org</w:t>
              </w:r>
            </w:hyperlink>
            <w:r w:rsidRPr="00D1317B">
              <w:rPr>
                <w:rFonts w:ascii="Calibri" w:eastAsia="Calibri" w:hAnsi="Calibri" w:cs="Times New Roman"/>
              </w:rPr>
              <w:t>.</w:t>
            </w:r>
            <w:r w:rsidR="00B306FA">
              <w:rPr>
                <w:rFonts w:ascii="Calibri" w:eastAsia="Calibri" w:hAnsi="Calibri" w:cs="Times New Roman"/>
              </w:rPr>
              <w:t xml:space="preserve"> </w:t>
            </w:r>
            <w:r w:rsidRPr="00F819B3" w:rsidR="00B306FA">
              <w:t>When you contact the Committee, please reference Study #</w:t>
            </w:r>
            <w:r w:rsidRPr="00E064D9" w:rsidR="00B306FA">
              <w:t>2022-N0289</w:t>
            </w:r>
            <w:r w:rsidR="00B306FA">
              <w:t>.</w:t>
            </w:r>
          </w:p>
        </w:tc>
      </w:tr>
    </w:tbl>
    <w:p w:rsidR="001E1592" w:rsidP="00CC55B8" w14:paraId="2D1CD9DC" w14:textId="77777777">
      <w:pPr>
        <w:spacing w:after="0" w:line="240" w:lineRule="auto"/>
        <w:rPr>
          <w:rFonts w:cs="Arial"/>
          <w:color w:val="0070C0"/>
          <w:szCs w:val="26"/>
        </w:rPr>
      </w:pPr>
    </w:p>
    <w:p w:rsidR="00CC55B8" w:rsidP="00CC55B8" w14:paraId="119F267A" w14:textId="19D57602">
      <w:pPr>
        <w:spacing w:after="0" w:line="240" w:lineRule="auto"/>
        <w:rPr>
          <w:rFonts w:cs="Arial"/>
          <w:color w:val="0070C0"/>
          <w:szCs w:val="26"/>
        </w:rPr>
      </w:pPr>
      <w:r>
        <w:rPr>
          <w:rFonts w:cs="Arial"/>
          <w:color w:val="0070C0"/>
          <w:szCs w:val="26"/>
        </w:rPr>
        <w:t>[New Screen: Exit Screen 1</w:t>
      </w:r>
      <w:r w:rsidRPr="0005159B">
        <w:rPr>
          <w:rFonts w:cs="Arial"/>
          <w:color w:val="0070C0"/>
          <w:szCs w:val="26"/>
        </w:rPr>
        <w:t>]</w:t>
      </w:r>
    </w:p>
    <w:p w:rsidR="00CC55B8" w:rsidP="00CC55B8" w14:paraId="2193D2A4" w14:textId="77777777">
      <w:pPr>
        <w:spacing w:after="0" w:line="240" w:lineRule="auto"/>
        <w:rPr>
          <w:rFonts w:cs="Arial"/>
          <w:color w:val="0070C0"/>
          <w:szCs w:val="26"/>
        </w:rPr>
      </w:pPr>
    </w:p>
    <w:p w:rsidR="00CC55B8" w:rsidP="00CC55B8" w14:paraId="4F2A6DD3" w14:textId="51AAE204">
      <w:pPr>
        <w:spacing w:after="0" w:line="240" w:lineRule="auto"/>
        <w:rPr>
          <w:rFonts w:cs="Arial"/>
        </w:rPr>
      </w:pPr>
      <w:r>
        <w:t xml:space="preserve">We appreciate you reviewing the information about this survey and considering participating. If you have questions about this project, please contact </w:t>
      </w:r>
      <w:r w:rsidR="00DD1271">
        <w:t xml:space="preserve">the </w:t>
      </w:r>
      <w:r w:rsidR="00994BF2">
        <w:t>project</w:t>
      </w:r>
      <w:r w:rsidR="00DD1271">
        <w:t xml:space="preserve"> team</w:t>
      </w:r>
      <w:r>
        <w:t xml:space="preserve"> </w:t>
      </w:r>
      <w:r w:rsidRPr="00E92466">
        <w:t xml:space="preserve">at </w:t>
      </w:r>
      <w:r w:rsidRPr="00E92466" w:rsidR="00994BF2">
        <w:t>[</w:t>
      </w:r>
      <w:r w:rsidRPr="00AB07DC" w:rsidR="00994BF2">
        <w:t>insert appropriate email address</w:t>
      </w:r>
      <w:r w:rsidRPr="00E92466" w:rsidR="00994BF2">
        <w:t>]</w:t>
      </w:r>
      <w:r w:rsidRPr="00E92466">
        <w:t xml:space="preserve"> or the office sponsoring the study</w:t>
      </w:r>
      <w:r w:rsidR="00B85EBA">
        <w:t xml:space="preserve"> at [insert</w:t>
      </w:r>
      <w:r w:rsidRPr="00E92466" w:rsidR="008215BD">
        <w:t xml:space="preserve"> </w:t>
      </w:r>
      <w:r w:rsidRPr="00AB07DC" w:rsidR="00994BF2">
        <w:t>appropriate email address</w:t>
      </w:r>
      <w:r w:rsidRPr="00E92466" w:rsidR="00994BF2">
        <w:t>]</w:t>
      </w:r>
      <w:r w:rsidRPr="00E92466">
        <w:t xml:space="preserve">. </w:t>
      </w:r>
      <w:r w:rsidRPr="00E92466">
        <w:rPr>
          <w:rFonts w:cs="Arial"/>
        </w:rPr>
        <w:t>Thank you</w:t>
      </w:r>
      <w:r w:rsidRPr="00DC6CEE">
        <w:rPr>
          <w:rFonts w:cs="Arial"/>
        </w:rPr>
        <w:t xml:space="preserve"> very much for you</w:t>
      </w:r>
      <w:r>
        <w:rPr>
          <w:rFonts w:cs="Arial"/>
        </w:rPr>
        <w:t>r time.</w:t>
      </w:r>
      <w:r>
        <w:rPr>
          <w:rFonts w:cs="Arial"/>
        </w:rPr>
        <w:t xml:space="preserve"> </w:t>
      </w:r>
    </w:p>
    <w:p w:rsidR="00CC55B8" w:rsidP="00CC55B8" w14:paraId="618F6411" w14:textId="77777777">
      <w:pPr>
        <w:spacing w:after="0" w:line="240" w:lineRule="auto"/>
        <w:rPr>
          <w:rFonts w:cs="Arial"/>
        </w:rPr>
      </w:pPr>
    </w:p>
    <w:p w:rsidR="00995FDE" w:rsidP="00CC55B8" w14:paraId="31FF0178" w14:textId="1B369D1E">
      <w:pPr>
        <w:spacing w:after="0" w:line="240" w:lineRule="auto"/>
        <w:rPr>
          <w:rFonts w:cs="Arial"/>
          <w:color w:val="0070C0"/>
          <w:szCs w:val="26"/>
        </w:rPr>
      </w:pPr>
      <w:r w:rsidRPr="0005159B">
        <w:rPr>
          <w:rFonts w:cs="Arial"/>
          <w:color w:val="0070C0"/>
          <w:szCs w:val="26"/>
        </w:rPr>
        <w:t>[New Screen]</w:t>
      </w:r>
    </w:p>
    <w:p w:rsidR="00F14B43" w:rsidP="00CC55B8" w14:paraId="19364F9C" w14:textId="77777777">
      <w:pPr>
        <w:spacing w:after="0" w:line="240" w:lineRule="auto"/>
        <w:rPr>
          <w:rFonts w:cs="Arial"/>
          <w:color w:val="0070C0"/>
          <w:szCs w:val="26"/>
        </w:rPr>
      </w:pPr>
    </w:p>
    <w:p w:rsidR="00F14B43" w:rsidRPr="00A92D03" w:rsidP="00F14B43" w14:paraId="51842468" w14:textId="77777777">
      <w:pPr>
        <w:spacing w:after="0" w:line="240" w:lineRule="auto"/>
        <w:rPr>
          <w:rFonts w:cstheme="minorHAnsi"/>
          <w:color w:val="000000" w:themeColor="text1"/>
        </w:rPr>
      </w:pPr>
      <w:r w:rsidRPr="0005159B">
        <w:rPr>
          <w:rFonts w:asciiTheme="majorHAnsi" w:hAnsiTheme="majorHAnsi" w:cstheme="majorHAnsi"/>
          <w:color w:val="000000" w:themeColor="text1"/>
          <w:sz w:val="40"/>
          <w:szCs w:val="40"/>
        </w:rPr>
        <w:t xml:space="preserve">Your </w:t>
      </w:r>
      <w:r w:rsidRPr="00A92D03">
        <w:rPr>
          <w:rFonts w:asciiTheme="majorHAnsi" w:hAnsiTheme="majorHAnsi" w:cstheme="majorHAnsi"/>
          <w:color w:val="000000" w:themeColor="text1"/>
          <w:sz w:val="40"/>
          <w:szCs w:val="40"/>
        </w:rPr>
        <w:t>Background</w:t>
      </w:r>
    </w:p>
    <w:p w:rsidR="00FF5883" w:rsidP="00CC55B8" w14:paraId="0CA10FB6" w14:textId="77777777">
      <w:pPr>
        <w:spacing w:after="0" w:line="240" w:lineRule="auto"/>
        <w:rPr>
          <w:rFonts w:cs="Arial"/>
          <w:color w:val="0070C0"/>
          <w:szCs w:val="26"/>
        </w:rPr>
      </w:pPr>
    </w:p>
    <w:p w:rsidR="00ED3B31" w:rsidP="005E298E" w14:paraId="5645C484" w14:textId="01A8D1BA">
      <w:pPr>
        <w:spacing w:after="0" w:line="240" w:lineRule="auto"/>
        <w:rPr>
          <w:rFonts w:cs="Arial"/>
          <w:color w:val="000000" w:themeColor="text1"/>
          <w:szCs w:val="26"/>
        </w:rPr>
      </w:pPr>
      <w:r>
        <w:rPr>
          <w:rFonts w:cs="Arial"/>
          <w:color w:val="000000" w:themeColor="text1"/>
          <w:szCs w:val="26"/>
        </w:rPr>
        <w:t>T</w:t>
      </w:r>
      <w:r w:rsidRPr="0005159B">
        <w:rPr>
          <w:rFonts w:cs="Arial"/>
          <w:color w:val="000000" w:themeColor="text1"/>
          <w:szCs w:val="26"/>
        </w:rPr>
        <w:t xml:space="preserve">hank you for agreeing to participate in this important study.  Please answer each question thoughtfully and truthfully. This will allow us to provide an accurate picture of the </w:t>
      </w:r>
      <w:r w:rsidR="00D037E9">
        <w:rPr>
          <w:rFonts w:cs="Arial"/>
          <w:color w:val="000000" w:themeColor="text1"/>
          <w:szCs w:val="26"/>
        </w:rPr>
        <w:t xml:space="preserve">experiences and background of the DoD </w:t>
      </w:r>
      <w:r w:rsidR="00087B24">
        <w:rPr>
          <w:rFonts w:cs="Arial"/>
          <w:color w:val="000000" w:themeColor="text1"/>
          <w:szCs w:val="26"/>
        </w:rPr>
        <w:t>IPPW</w:t>
      </w:r>
      <w:r w:rsidR="00D037E9">
        <w:rPr>
          <w:rFonts w:cs="Arial"/>
          <w:color w:val="000000" w:themeColor="text1"/>
          <w:szCs w:val="26"/>
        </w:rPr>
        <w:t xml:space="preserve">. </w:t>
      </w:r>
    </w:p>
    <w:p w:rsidR="00ED3B31" w:rsidP="005E298E" w14:paraId="4A4988B1" w14:textId="77777777">
      <w:pPr>
        <w:spacing w:after="0" w:line="240" w:lineRule="auto"/>
        <w:rPr>
          <w:rFonts w:cs="Arial"/>
          <w:color w:val="000000" w:themeColor="text1"/>
          <w:szCs w:val="26"/>
        </w:rPr>
      </w:pPr>
    </w:p>
    <w:p w:rsidR="0005159B" w:rsidRPr="0005159B" w:rsidP="005E298E" w14:paraId="4A851949" w14:textId="0E9BD5CA">
      <w:pPr>
        <w:spacing w:after="0" w:line="240" w:lineRule="auto"/>
        <w:rPr>
          <w:rFonts w:cs="Arial"/>
          <w:color w:val="000000" w:themeColor="text1"/>
          <w:szCs w:val="26"/>
        </w:rPr>
      </w:pPr>
      <w:r w:rsidRPr="0005159B">
        <w:rPr>
          <w:rFonts w:cs="Arial"/>
          <w:color w:val="000000" w:themeColor="text1"/>
          <w:szCs w:val="26"/>
        </w:rPr>
        <w:t>If you prefer not to answer a specific question for any reason, just leave it blank.</w:t>
      </w:r>
      <w:r w:rsidR="00EE4951">
        <w:rPr>
          <w:rFonts w:cs="Arial"/>
          <w:color w:val="000000" w:themeColor="text1"/>
          <w:szCs w:val="26"/>
        </w:rPr>
        <w:t xml:space="preserve"> Please note</w:t>
      </w:r>
      <w:r w:rsidR="00321AD2">
        <w:rPr>
          <w:rFonts w:cs="Arial"/>
          <w:color w:val="000000" w:themeColor="text1"/>
          <w:szCs w:val="26"/>
        </w:rPr>
        <w:t xml:space="preserve">, </w:t>
      </w:r>
      <w:r w:rsidR="00EE4951">
        <w:rPr>
          <w:rFonts w:cs="Arial"/>
          <w:color w:val="000000" w:themeColor="text1"/>
          <w:szCs w:val="26"/>
        </w:rPr>
        <w:t xml:space="preserve">there are a few </w:t>
      </w:r>
      <w:r w:rsidR="00321AD2">
        <w:rPr>
          <w:rFonts w:cs="Arial"/>
          <w:color w:val="000000" w:themeColor="text1"/>
          <w:szCs w:val="26"/>
        </w:rPr>
        <w:t xml:space="preserve">background </w:t>
      </w:r>
      <w:r w:rsidR="00EE4951">
        <w:rPr>
          <w:rFonts w:cs="Arial"/>
          <w:color w:val="000000" w:themeColor="text1"/>
          <w:szCs w:val="26"/>
        </w:rPr>
        <w:t>questions that require a response</w:t>
      </w:r>
      <w:r w:rsidR="0021088A">
        <w:rPr>
          <w:rFonts w:cs="Arial"/>
          <w:color w:val="000000" w:themeColor="text1"/>
          <w:szCs w:val="26"/>
        </w:rPr>
        <w:t xml:space="preserve"> in order to make sure </w:t>
      </w:r>
      <w:r w:rsidR="00383326">
        <w:rPr>
          <w:rFonts w:cs="Arial"/>
          <w:color w:val="000000" w:themeColor="text1"/>
          <w:szCs w:val="26"/>
        </w:rPr>
        <w:t xml:space="preserve">the questions you receive are appropriate for your job and </w:t>
      </w:r>
      <w:r w:rsidR="005A2702">
        <w:rPr>
          <w:rFonts w:cs="Arial"/>
          <w:color w:val="000000" w:themeColor="text1"/>
          <w:szCs w:val="26"/>
        </w:rPr>
        <w:t>S</w:t>
      </w:r>
      <w:r w:rsidR="00383326">
        <w:rPr>
          <w:rFonts w:cs="Arial"/>
          <w:color w:val="000000" w:themeColor="text1"/>
          <w:szCs w:val="26"/>
        </w:rPr>
        <w:t xml:space="preserve">ervice. </w:t>
      </w:r>
      <w:r w:rsidR="00321AD2">
        <w:rPr>
          <w:rFonts w:cs="Arial"/>
          <w:color w:val="000000" w:themeColor="text1"/>
          <w:szCs w:val="26"/>
        </w:rPr>
        <w:t>These questions are noted with an asterisk</w:t>
      </w:r>
      <w:r w:rsidR="003C0470">
        <w:rPr>
          <w:rFonts w:cs="Arial"/>
          <w:color w:val="000000" w:themeColor="text1"/>
          <w:szCs w:val="26"/>
        </w:rPr>
        <w:t xml:space="preserve"> *</w:t>
      </w:r>
      <w:r w:rsidR="00321AD2">
        <w:rPr>
          <w:rFonts w:cs="Arial"/>
          <w:color w:val="000000" w:themeColor="text1"/>
          <w:szCs w:val="26"/>
        </w:rPr>
        <w:t xml:space="preserve">. </w:t>
      </w:r>
      <w:r w:rsidRPr="0005159B">
        <w:rPr>
          <w:rFonts w:cs="Arial"/>
          <w:color w:val="000000" w:themeColor="text1"/>
          <w:szCs w:val="26"/>
        </w:rPr>
        <w:t xml:space="preserve"> </w:t>
      </w:r>
    </w:p>
    <w:p w:rsidR="0005159B" w:rsidRPr="0005159B" w:rsidP="005E298E" w14:paraId="6F27D218" w14:textId="77777777">
      <w:pPr>
        <w:spacing w:after="0" w:line="240" w:lineRule="auto"/>
        <w:rPr>
          <w:rFonts w:cs="Arial"/>
          <w:color w:val="000000" w:themeColor="text1"/>
          <w:szCs w:val="26"/>
        </w:rPr>
      </w:pPr>
    </w:p>
    <w:p w:rsidR="00AF1135" w:rsidP="00AF1135" w14:paraId="4414F17D" w14:textId="399A0240">
      <w:pPr>
        <w:spacing w:after="0" w:line="240" w:lineRule="auto"/>
        <w:rPr>
          <w:rFonts w:cs="Arial"/>
          <w:color w:val="0070C0"/>
          <w:szCs w:val="26"/>
        </w:rPr>
      </w:pPr>
      <w:r w:rsidRPr="0005159B">
        <w:rPr>
          <w:rFonts w:cs="Arial"/>
          <w:color w:val="0070C0"/>
          <w:szCs w:val="26"/>
        </w:rPr>
        <w:t>[</w:t>
      </w:r>
      <w:r>
        <w:rPr>
          <w:rFonts w:cs="Arial"/>
          <w:color w:val="0070C0"/>
          <w:szCs w:val="26"/>
        </w:rPr>
        <w:t>Programming note: Item S1 require</w:t>
      </w:r>
      <w:r w:rsidR="005E4F1D">
        <w:rPr>
          <w:rFonts w:cs="Arial"/>
          <w:color w:val="0070C0"/>
          <w:szCs w:val="26"/>
        </w:rPr>
        <w:t>s</w:t>
      </w:r>
      <w:r>
        <w:rPr>
          <w:rFonts w:cs="Arial"/>
          <w:color w:val="0070C0"/>
          <w:szCs w:val="26"/>
        </w:rPr>
        <w:t xml:space="preserve"> a response]</w:t>
      </w:r>
    </w:p>
    <w:p w:rsidR="0005159B" w:rsidP="005E298E" w14:paraId="3EFEA189" w14:textId="77777777">
      <w:pPr>
        <w:spacing w:after="0" w:line="240" w:lineRule="auto"/>
        <w:rPr>
          <w:rFonts w:cs="Arial"/>
          <w:color w:val="0070C0"/>
          <w:szCs w:val="26"/>
        </w:rPr>
      </w:pPr>
    </w:p>
    <w:p w:rsidR="0005159B" w:rsidRPr="00A92D03" w:rsidP="005E298E" w14:paraId="4987E461" w14:textId="69ADE835">
      <w:pPr>
        <w:spacing w:after="0" w:line="240" w:lineRule="auto"/>
        <w:rPr>
          <w:rFonts w:cstheme="minorHAnsi"/>
          <w:color w:val="000000" w:themeColor="text1"/>
        </w:rPr>
      </w:pPr>
      <w:r w:rsidRPr="00D727F0">
        <w:rPr>
          <w:rFonts w:cstheme="minorHAnsi"/>
          <w:color w:val="FF0000"/>
        </w:rPr>
        <w:t xml:space="preserve">S1. </w:t>
      </w:r>
      <w:r w:rsidRPr="00A92D03">
        <w:rPr>
          <w:rFonts w:cstheme="minorHAnsi"/>
          <w:color w:val="000000" w:themeColor="text1"/>
        </w:rPr>
        <w:t xml:space="preserve">Are you </w:t>
      </w:r>
      <w:r w:rsidR="00A21043">
        <w:rPr>
          <w:rFonts w:cstheme="minorHAnsi"/>
          <w:color w:val="000000" w:themeColor="text1"/>
        </w:rPr>
        <w:t xml:space="preserve">currently </w:t>
      </w:r>
      <w:r w:rsidR="002D3FD8">
        <w:rPr>
          <w:rFonts w:cstheme="minorHAnsi"/>
          <w:color w:val="000000" w:themeColor="text1"/>
        </w:rPr>
        <w:t xml:space="preserve">employed as a member of the Department of Defense </w:t>
      </w:r>
      <w:r w:rsidR="004B1CC1">
        <w:rPr>
          <w:rFonts w:cstheme="minorHAnsi"/>
          <w:color w:val="000000" w:themeColor="text1"/>
        </w:rPr>
        <w:t>I</w:t>
      </w:r>
      <w:r w:rsidR="00F43134">
        <w:rPr>
          <w:rFonts w:cstheme="minorHAnsi"/>
          <w:color w:val="000000" w:themeColor="text1"/>
        </w:rPr>
        <w:t xml:space="preserve">ntegrated </w:t>
      </w:r>
      <w:r w:rsidR="004B1CC1">
        <w:rPr>
          <w:rFonts w:cstheme="minorHAnsi"/>
          <w:color w:val="000000" w:themeColor="text1"/>
        </w:rPr>
        <w:t>P</w:t>
      </w:r>
      <w:r w:rsidR="00F43134">
        <w:rPr>
          <w:rFonts w:cstheme="minorHAnsi"/>
          <w:color w:val="000000" w:themeColor="text1"/>
        </w:rPr>
        <w:t xml:space="preserve">rimary </w:t>
      </w:r>
      <w:r w:rsidR="004B1CC1">
        <w:rPr>
          <w:rFonts w:cstheme="minorHAnsi"/>
          <w:color w:val="000000" w:themeColor="text1"/>
        </w:rPr>
        <w:t>P</w:t>
      </w:r>
      <w:r w:rsidR="009F37D3">
        <w:rPr>
          <w:rFonts w:cstheme="minorHAnsi"/>
          <w:color w:val="000000" w:themeColor="text1"/>
        </w:rPr>
        <w:t xml:space="preserve">revention </w:t>
      </w:r>
      <w:r w:rsidR="004B1CC1">
        <w:rPr>
          <w:rFonts w:cstheme="minorHAnsi"/>
          <w:color w:val="000000" w:themeColor="text1"/>
        </w:rPr>
        <w:t>W</w:t>
      </w:r>
      <w:r w:rsidR="009F37D3">
        <w:rPr>
          <w:rFonts w:cstheme="minorHAnsi"/>
          <w:color w:val="000000" w:themeColor="text1"/>
        </w:rPr>
        <w:t xml:space="preserve">orkforce </w:t>
      </w:r>
      <w:r w:rsidR="00087B24">
        <w:rPr>
          <w:rFonts w:cstheme="minorHAnsi"/>
          <w:color w:val="000000" w:themeColor="text1"/>
        </w:rPr>
        <w:t xml:space="preserve"> or</w:t>
      </w:r>
      <w:r w:rsidR="00087B24">
        <w:rPr>
          <w:rFonts w:cstheme="minorHAnsi"/>
          <w:color w:val="000000" w:themeColor="text1"/>
        </w:rPr>
        <w:t xml:space="preserve"> IPPW </w:t>
      </w:r>
      <w:r w:rsidR="009F37D3">
        <w:rPr>
          <w:rFonts w:cstheme="minorHAnsi"/>
          <w:color w:val="000000" w:themeColor="text1"/>
        </w:rPr>
        <w:t>(either full time</w:t>
      </w:r>
      <w:r w:rsidR="005B7437">
        <w:rPr>
          <w:rFonts w:cstheme="minorHAnsi"/>
          <w:color w:val="000000" w:themeColor="text1"/>
        </w:rPr>
        <w:t xml:space="preserve"> or part time)</w:t>
      </w:r>
      <w:r w:rsidRPr="00A92D03">
        <w:rPr>
          <w:rFonts w:cstheme="minorHAnsi"/>
          <w:color w:val="000000" w:themeColor="text1"/>
        </w:rPr>
        <w:t>?</w:t>
      </w:r>
      <w:r w:rsidR="00AF1135">
        <w:rPr>
          <w:rFonts w:cstheme="minorHAnsi"/>
          <w:color w:val="000000" w:themeColor="text1"/>
        </w:rPr>
        <w:t>*</w:t>
      </w:r>
    </w:p>
    <w:p w:rsidR="0005159B" w:rsidP="005E298E" w14:paraId="7D512E62" w14:textId="3078C48B">
      <w:pPr>
        <w:spacing w:after="0" w:line="240" w:lineRule="auto"/>
        <w:rPr>
          <w:rFonts w:cstheme="minorHAnsi"/>
          <w:color w:val="FF0000"/>
        </w:rPr>
      </w:pPr>
      <w:r w:rsidRPr="00A92D03">
        <w:rPr>
          <w:rFonts w:cstheme="minorHAnsi"/>
          <w:color w:val="000000" w:themeColor="text1"/>
        </w:rPr>
        <w:t>Yes</w:t>
      </w:r>
      <w:r w:rsidR="00A92D03">
        <w:rPr>
          <w:rFonts w:cstheme="minorHAnsi"/>
          <w:color w:val="000000" w:themeColor="text1"/>
        </w:rPr>
        <w:t xml:space="preserve"> </w:t>
      </w:r>
      <w:r w:rsidRPr="00A92D03" w:rsidR="00A92D03">
        <w:rPr>
          <w:rFonts w:cstheme="minorHAnsi"/>
          <w:color w:val="FF0000"/>
        </w:rPr>
        <w:t>1</w:t>
      </w:r>
    </w:p>
    <w:p w:rsidR="00C13580" w:rsidP="005E298E" w14:paraId="1E916190" w14:textId="410577F5">
      <w:pPr>
        <w:spacing w:after="0" w:line="240" w:lineRule="auto"/>
        <w:rPr>
          <w:rFonts w:cstheme="minorHAnsi"/>
          <w:color w:val="FF0000"/>
        </w:rPr>
      </w:pPr>
      <w:r w:rsidRPr="00A92D03">
        <w:rPr>
          <w:rFonts w:cstheme="minorHAnsi"/>
          <w:color w:val="000000" w:themeColor="text1"/>
        </w:rPr>
        <w:t>No</w:t>
      </w:r>
      <w:r w:rsidR="00A92D03">
        <w:rPr>
          <w:rFonts w:cstheme="minorHAnsi"/>
          <w:color w:val="000000" w:themeColor="text1"/>
        </w:rPr>
        <w:t xml:space="preserve"> </w:t>
      </w:r>
      <w:r w:rsidRPr="00A92D03" w:rsidR="00A92D03">
        <w:rPr>
          <w:rFonts w:cstheme="minorHAnsi"/>
          <w:color w:val="FF0000"/>
        </w:rPr>
        <w:t xml:space="preserve">2  </w:t>
      </w:r>
    </w:p>
    <w:p w:rsidR="00051323" w:rsidP="005E298E" w14:paraId="09D7D117" w14:textId="377D2617">
      <w:pPr>
        <w:spacing w:after="0" w:line="240" w:lineRule="auto"/>
        <w:rPr>
          <w:rFonts w:cstheme="minorHAnsi"/>
          <w:color w:val="FF0000"/>
        </w:rPr>
      </w:pPr>
    </w:p>
    <w:p w:rsidR="00A92D03" w:rsidP="005E298E" w14:paraId="7D4B08C7" w14:textId="68715DF7">
      <w:pPr>
        <w:spacing w:after="0" w:line="240" w:lineRule="auto"/>
        <w:rPr>
          <w:rFonts w:cs="Arial"/>
          <w:color w:val="0070C0"/>
          <w:szCs w:val="26"/>
        </w:rPr>
      </w:pPr>
      <w:r w:rsidRPr="0005159B">
        <w:rPr>
          <w:rFonts w:cs="Arial"/>
          <w:color w:val="0070C0"/>
          <w:szCs w:val="26"/>
        </w:rPr>
        <w:t>[</w:t>
      </w:r>
      <w:r>
        <w:rPr>
          <w:rFonts w:cs="Arial"/>
          <w:color w:val="0070C0"/>
          <w:szCs w:val="26"/>
        </w:rPr>
        <w:t xml:space="preserve">Programming note: If respondent responds </w:t>
      </w:r>
      <w:r w:rsidR="00EA7ACB">
        <w:rPr>
          <w:rFonts w:cs="Arial"/>
          <w:color w:val="0070C0"/>
          <w:szCs w:val="26"/>
        </w:rPr>
        <w:t>‘</w:t>
      </w:r>
      <w:r>
        <w:rPr>
          <w:rFonts w:cs="Arial"/>
          <w:color w:val="0070C0"/>
          <w:szCs w:val="26"/>
        </w:rPr>
        <w:t>No,</w:t>
      </w:r>
      <w:r w:rsidR="00EA7ACB">
        <w:rPr>
          <w:rFonts w:cs="Arial"/>
          <w:color w:val="0070C0"/>
          <w:szCs w:val="26"/>
        </w:rPr>
        <w:t>’</w:t>
      </w:r>
      <w:r>
        <w:rPr>
          <w:rFonts w:cs="Arial"/>
          <w:color w:val="0070C0"/>
          <w:szCs w:val="26"/>
        </w:rPr>
        <w:t xml:space="preserve"> 2, to S1</w:t>
      </w:r>
      <w:r w:rsidR="006939F5">
        <w:rPr>
          <w:rFonts w:cs="Arial"/>
          <w:color w:val="0070C0"/>
          <w:szCs w:val="26"/>
        </w:rPr>
        <w:t xml:space="preserve"> </w:t>
      </w:r>
      <w:r>
        <w:rPr>
          <w:rFonts w:cs="Arial"/>
          <w:color w:val="0070C0"/>
          <w:szCs w:val="26"/>
        </w:rPr>
        <w:t xml:space="preserve">they should proceed to Exit Screen </w:t>
      </w:r>
      <w:r w:rsidR="00CC55B8">
        <w:rPr>
          <w:rFonts w:cs="Arial"/>
          <w:color w:val="0070C0"/>
          <w:szCs w:val="26"/>
        </w:rPr>
        <w:t>2</w:t>
      </w:r>
      <w:r>
        <w:rPr>
          <w:rFonts w:cs="Arial"/>
          <w:color w:val="0070C0"/>
          <w:szCs w:val="26"/>
        </w:rPr>
        <w:t>. All others should proceed to B1</w:t>
      </w:r>
      <w:r w:rsidR="008F5E3D">
        <w:rPr>
          <w:rFonts w:cs="Arial"/>
          <w:color w:val="0070C0"/>
          <w:szCs w:val="26"/>
        </w:rPr>
        <w:t>.</w:t>
      </w:r>
      <w:r>
        <w:rPr>
          <w:rFonts w:cs="Arial"/>
          <w:color w:val="0070C0"/>
          <w:szCs w:val="26"/>
        </w:rPr>
        <w:t>]</w:t>
      </w:r>
    </w:p>
    <w:p w:rsidR="00A92D03" w:rsidP="005E298E" w14:paraId="429CA7C3" w14:textId="77777777">
      <w:pPr>
        <w:spacing w:after="0" w:line="240" w:lineRule="auto"/>
        <w:rPr>
          <w:rFonts w:cs="Arial"/>
          <w:color w:val="0070C0"/>
          <w:szCs w:val="26"/>
        </w:rPr>
      </w:pPr>
    </w:p>
    <w:p w:rsidR="00A92D03" w:rsidP="005E298E" w14:paraId="0EDCCC38" w14:textId="2D3793AB">
      <w:pPr>
        <w:spacing w:after="0" w:line="240" w:lineRule="auto"/>
        <w:rPr>
          <w:rFonts w:cs="Arial"/>
          <w:color w:val="0070C0"/>
          <w:szCs w:val="26"/>
        </w:rPr>
      </w:pPr>
      <w:r>
        <w:rPr>
          <w:rFonts w:cs="Arial"/>
          <w:color w:val="0070C0"/>
          <w:szCs w:val="26"/>
        </w:rPr>
        <w:t xml:space="preserve">[New Screen: Exit Screen </w:t>
      </w:r>
      <w:r w:rsidR="00CC55B8">
        <w:rPr>
          <w:rFonts w:cs="Arial"/>
          <w:color w:val="0070C0"/>
          <w:szCs w:val="26"/>
        </w:rPr>
        <w:t>2</w:t>
      </w:r>
      <w:r w:rsidRPr="0005159B">
        <w:rPr>
          <w:rFonts w:cs="Arial"/>
          <w:color w:val="0070C0"/>
          <w:szCs w:val="26"/>
        </w:rPr>
        <w:t>]</w:t>
      </w:r>
    </w:p>
    <w:p w:rsidR="00A92D03" w:rsidP="005E298E" w14:paraId="479334CB" w14:textId="77777777">
      <w:pPr>
        <w:spacing w:after="0" w:line="240" w:lineRule="auto"/>
        <w:rPr>
          <w:rFonts w:cs="Arial"/>
          <w:color w:val="0070C0"/>
          <w:szCs w:val="26"/>
        </w:rPr>
      </w:pPr>
    </w:p>
    <w:p w:rsidR="00A92D03" w:rsidRPr="00C30367" w:rsidP="005E298E" w14:paraId="755D2F47" w14:textId="69139551">
      <w:pPr>
        <w:spacing w:after="0"/>
        <w:rPr>
          <w:rFonts w:cs="Arial"/>
        </w:rPr>
      </w:pPr>
      <w:r w:rsidRPr="00DC6CEE">
        <w:rPr>
          <w:rFonts w:cs="Arial"/>
        </w:rPr>
        <w:t xml:space="preserve">Thank you very much for your interest in </w:t>
      </w:r>
      <w:r w:rsidR="00F242AC">
        <w:rPr>
          <w:rFonts w:cs="Arial"/>
        </w:rPr>
        <w:t>participating in this survey</w:t>
      </w:r>
      <w:r w:rsidRPr="00DC6CEE">
        <w:rPr>
          <w:rFonts w:cs="Arial"/>
        </w:rPr>
        <w:t xml:space="preserve">. </w:t>
      </w:r>
      <w:r w:rsidR="00BD1B9A">
        <w:rPr>
          <w:rFonts w:cs="Arial"/>
        </w:rPr>
        <w:t>Th</w:t>
      </w:r>
      <w:r w:rsidR="0017312B">
        <w:rPr>
          <w:rFonts w:cs="Arial"/>
        </w:rPr>
        <w:t xml:space="preserve">is </w:t>
      </w:r>
      <w:r w:rsidR="00BD1B9A">
        <w:rPr>
          <w:rFonts w:cs="Arial"/>
        </w:rPr>
        <w:t xml:space="preserve">survey is for </w:t>
      </w:r>
      <w:r w:rsidR="0017312B">
        <w:rPr>
          <w:rFonts w:cs="Arial"/>
        </w:rPr>
        <w:t xml:space="preserve">current </w:t>
      </w:r>
      <w:r w:rsidR="0074673A">
        <w:rPr>
          <w:rFonts w:cs="Arial"/>
        </w:rPr>
        <w:t>members of the DoD</w:t>
      </w:r>
      <w:r w:rsidR="000742C5">
        <w:rPr>
          <w:rFonts w:cs="Arial"/>
        </w:rPr>
        <w:t xml:space="preserve"> </w:t>
      </w:r>
      <w:r w:rsidR="00087B24">
        <w:rPr>
          <w:rFonts w:cs="Arial"/>
        </w:rPr>
        <w:t>IPPW</w:t>
      </w:r>
      <w:r w:rsidR="000742C5">
        <w:rPr>
          <w:rFonts w:cs="Arial"/>
        </w:rPr>
        <w:t xml:space="preserve"> only. </w:t>
      </w:r>
      <w:r w:rsidR="00B86E18">
        <w:rPr>
          <w:rFonts w:cs="Arial"/>
        </w:rPr>
        <w:t>Therefore, w</w:t>
      </w:r>
      <w:r w:rsidRPr="00DC6CEE">
        <w:rPr>
          <w:rFonts w:cs="Arial"/>
        </w:rPr>
        <w:t xml:space="preserve">e are not able to include you in </w:t>
      </w:r>
      <w:r w:rsidRPr="00C30367">
        <w:rPr>
          <w:rFonts w:cs="Arial"/>
        </w:rPr>
        <w:t>this survey</w:t>
      </w:r>
      <w:r w:rsidRPr="00C30367" w:rsidR="00D80B3B">
        <w:rPr>
          <w:rFonts w:cs="Arial"/>
        </w:rPr>
        <w:t xml:space="preserve"> at this time</w:t>
      </w:r>
      <w:r w:rsidRPr="00C30367">
        <w:rPr>
          <w:rFonts w:cs="Arial"/>
        </w:rPr>
        <w:t xml:space="preserve">.  </w:t>
      </w:r>
    </w:p>
    <w:p w:rsidR="00D43B39" w:rsidRPr="00C30367" w:rsidP="005E298E" w14:paraId="330661B4" w14:textId="77777777">
      <w:pPr>
        <w:spacing w:after="0"/>
        <w:rPr>
          <w:rFonts w:cs="Arial"/>
        </w:rPr>
      </w:pPr>
    </w:p>
    <w:p w:rsidR="00D43B39" w:rsidRPr="00C30367" w:rsidP="00D43B39" w14:paraId="3D946BBC" w14:textId="20FE405D">
      <w:pPr>
        <w:spacing w:after="0" w:line="240" w:lineRule="auto"/>
        <w:rPr>
          <w:rFonts w:cs="Arial"/>
        </w:rPr>
      </w:pPr>
      <w:r w:rsidRPr="00C30367">
        <w:t>If you have questions about this project, please contact the project team at [</w:t>
      </w:r>
      <w:r w:rsidRPr="00AB07DC">
        <w:t>insert appropriate email address</w:t>
      </w:r>
      <w:r w:rsidRPr="00C30367">
        <w:t>] or the office sponsoring the study at</w:t>
      </w:r>
      <w:r w:rsidRPr="00C30367" w:rsidR="003D42C1">
        <w:t xml:space="preserve"> </w:t>
      </w:r>
      <w:r w:rsidR="00C30367">
        <w:t>[insert</w:t>
      </w:r>
      <w:r w:rsidRPr="00C30367" w:rsidR="003D42C1">
        <w:t xml:space="preserve"> </w:t>
      </w:r>
      <w:r w:rsidRPr="00AB07DC">
        <w:t>appropriate email address</w:t>
      </w:r>
      <w:r w:rsidRPr="00C30367">
        <w:t xml:space="preserve">]. </w:t>
      </w:r>
      <w:r w:rsidRPr="00C30367">
        <w:rPr>
          <w:rFonts w:cs="Arial"/>
        </w:rPr>
        <w:t xml:space="preserve">Thank you very much for your time. </w:t>
      </w:r>
    </w:p>
    <w:p w:rsidR="00A92D03" w:rsidRPr="00C30367" w:rsidP="005E298E" w14:paraId="12EBA757" w14:textId="77777777">
      <w:pPr>
        <w:spacing w:after="0"/>
        <w:rPr>
          <w:rFonts w:cs="Arial"/>
        </w:rPr>
      </w:pPr>
    </w:p>
    <w:p w:rsidR="00A92D03" w:rsidP="005E298E" w14:paraId="757F617C" w14:textId="77777777">
      <w:pPr>
        <w:spacing w:after="0" w:line="240" w:lineRule="auto"/>
        <w:rPr>
          <w:rFonts w:cs="Arial"/>
          <w:color w:val="0070C0"/>
          <w:szCs w:val="26"/>
        </w:rPr>
      </w:pPr>
      <w:r w:rsidRPr="00A92D03">
        <w:rPr>
          <w:rFonts w:cs="Arial"/>
          <w:color w:val="0070C0"/>
          <w:szCs w:val="26"/>
        </w:rPr>
        <w:t xml:space="preserve">[New Screen] </w:t>
      </w:r>
      <w:r w:rsidRPr="00A92D03">
        <w:rPr>
          <w:rFonts w:cs="Arial"/>
          <w:color w:val="0070C0"/>
          <w:szCs w:val="26"/>
        </w:rPr>
        <w:tab/>
      </w:r>
    </w:p>
    <w:p w:rsidR="00D727F0" w:rsidP="005E298E" w14:paraId="32CBCAAF" w14:textId="77777777">
      <w:pPr>
        <w:spacing w:after="0" w:line="240" w:lineRule="auto"/>
        <w:rPr>
          <w:rFonts w:cs="Arial"/>
          <w:color w:val="0070C0"/>
          <w:szCs w:val="26"/>
        </w:rPr>
      </w:pPr>
    </w:p>
    <w:p w:rsidR="00206987" w:rsidP="00206987" w14:paraId="195430DC" w14:textId="48632007">
      <w:pPr>
        <w:spacing w:after="0" w:line="240" w:lineRule="auto"/>
        <w:rPr>
          <w:rFonts w:cs="Arial"/>
          <w:color w:val="0070C0"/>
          <w:szCs w:val="26"/>
        </w:rPr>
      </w:pPr>
      <w:r w:rsidRPr="0005159B">
        <w:rPr>
          <w:rFonts w:cs="Arial"/>
          <w:color w:val="0070C0"/>
          <w:szCs w:val="26"/>
        </w:rPr>
        <w:t>[</w:t>
      </w:r>
      <w:r>
        <w:rPr>
          <w:rFonts w:cs="Arial"/>
          <w:color w:val="0070C0"/>
          <w:szCs w:val="26"/>
        </w:rPr>
        <w:t>Programming note: Items B1 through B</w:t>
      </w:r>
      <w:r w:rsidR="0030240D">
        <w:rPr>
          <w:rFonts w:cs="Arial"/>
          <w:color w:val="0070C0"/>
          <w:szCs w:val="26"/>
        </w:rPr>
        <w:t>7</w:t>
      </w:r>
      <w:r>
        <w:rPr>
          <w:rFonts w:cs="Arial"/>
          <w:color w:val="0070C0"/>
          <w:szCs w:val="26"/>
        </w:rPr>
        <w:t xml:space="preserve"> </w:t>
      </w:r>
      <w:r w:rsidR="00893A56">
        <w:rPr>
          <w:rFonts w:cs="Arial"/>
          <w:color w:val="0070C0"/>
          <w:szCs w:val="26"/>
        </w:rPr>
        <w:t>require a response</w:t>
      </w:r>
      <w:r>
        <w:rPr>
          <w:rFonts w:cs="Arial"/>
          <w:color w:val="0070C0"/>
          <w:szCs w:val="26"/>
        </w:rPr>
        <w:t>]</w:t>
      </w:r>
    </w:p>
    <w:p w:rsidR="00206987" w:rsidRPr="00A92D03" w:rsidP="005E298E" w14:paraId="15C69F3C" w14:textId="77777777">
      <w:pPr>
        <w:spacing w:after="0" w:line="240" w:lineRule="auto"/>
        <w:rPr>
          <w:rFonts w:cs="Arial"/>
          <w:color w:val="0070C0"/>
          <w:szCs w:val="26"/>
        </w:rPr>
      </w:pPr>
    </w:p>
    <w:p w:rsidR="00A92D03" w:rsidRPr="00A92D03" w:rsidP="005E298E" w14:paraId="6A9B8626" w14:textId="3893D7F1">
      <w:pPr>
        <w:spacing w:after="0" w:line="240" w:lineRule="auto"/>
        <w:rPr>
          <w:rFonts w:cstheme="minorHAnsi"/>
          <w:color w:val="000000" w:themeColor="text1"/>
          <w:szCs w:val="40"/>
        </w:rPr>
      </w:pPr>
      <w:r w:rsidRPr="00D727F0">
        <w:rPr>
          <w:rFonts w:cstheme="minorHAnsi"/>
          <w:color w:val="FF0000"/>
          <w:szCs w:val="40"/>
        </w:rPr>
        <w:t xml:space="preserve">B1. </w:t>
      </w:r>
      <w:r w:rsidR="00CC25F1">
        <w:rPr>
          <w:rFonts w:cstheme="minorHAnsi"/>
          <w:b/>
          <w:color w:val="000000" w:themeColor="text1"/>
          <w:szCs w:val="40"/>
        </w:rPr>
        <w:t xml:space="preserve">What </w:t>
      </w:r>
      <w:r w:rsidR="00537B83">
        <w:rPr>
          <w:rFonts w:cstheme="minorHAnsi"/>
          <w:b/>
          <w:color w:val="000000" w:themeColor="text1"/>
          <w:szCs w:val="40"/>
        </w:rPr>
        <w:t xml:space="preserve">organization </w:t>
      </w:r>
      <w:r w:rsidR="00CC25F1">
        <w:rPr>
          <w:rFonts w:cstheme="minorHAnsi"/>
          <w:b/>
          <w:color w:val="000000" w:themeColor="text1"/>
          <w:szCs w:val="40"/>
        </w:rPr>
        <w:t>are you employed by?*</w:t>
      </w:r>
    </w:p>
    <w:p w:rsidR="00A92D03" w:rsidP="005E298E" w14:paraId="6B765D15" w14:textId="63F1CDE9">
      <w:pPr>
        <w:spacing w:after="0" w:line="240" w:lineRule="auto"/>
        <w:rPr>
          <w:rFonts w:cstheme="minorHAnsi"/>
          <w:color w:val="FF0000"/>
          <w:szCs w:val="40"/>
        </w:rPr>
      </w:pPr>
      <w:r>
        <w:rPr>
          <w:rFonts w:cstheme="minorHAnsi"/>
          <w:color w:val="000000" w:themeColor="text1"/>
          <w:szCs w:val="40"/>
        </w:rPr>
        <w:t>Army</w:t>
      </w:r>
      <w:r>
        <w:rPr>
          <w:rFonts w:cstheme="minorHAnsi"/>
          <w:color w:val="000000" w:themeColor="text1"/>
          <w:szCs w:val="40"/>
        </w:rPr>
        <w:t xml:space="preserve"> </w:t>
      </w:r>
      <w:r w:rsidRPr="00A92D03">
        <w:rPr>
          <w:rFonts w:cstheme="minorHAnsi"/>
          <w:color w:val="FF0000"/>
          <w:szCs w:val="40"/>
        </w:rPr>
        <w:t>1</w:t>
      </w:r>
    </w:p>
    <w:p w:rsidR="00A14756" w:rsidRPr="00A92D03" w:rsidP="005E298E" w14:paraId="4E755C0E" w14:textId="0E43947F">
      <w:pPr>
        <w:spacing w:after="0" w:line="240" w:lineRule="auto"/>
        <w:rPr>
          <w:rFonts w:cstheme="minorHAnsi"/>
          <w:color w:val="FF0000"/>
          <w:szCs w:val="40"/>
        </w:rPr>
      </w:pPr>
      <w:r w:rsidRPr="00CA19FD">
        <w:rPr>
          <w:rFonts w:cstheme="minorHAnsi"/>
          <w:szCs w:val="40"/>
        </w:rPr>
        <w:t>Army Reserve</w:t>
      </w:r>
      <w:r w:rsidRPr="00CA19FD" w:rsidR="00CA19FD">
        <w:rPr>
          <w:rFonts w:cstheme="minorHAnsi"/>
          <w:szCs w:val="40"/>
        </w:rPr>
        <w:t xml:space="preserve"> </w:t>
      </w:r>
      <w:r w:rsidR="00CA19FD">
        <w:rPr>
          <w:rFonts w:cstheme="minorHAnsi"/>
          <w:color w:val="FF0000"/>
          <w:szCs w:val="40"/>
        </w:rPr>
        <w:t>2</w:t>
      </w:r>
    </w:p>
    <w:p w:rsidR="00A92D03" w:rsidP="005E298E" w14:paraId="36DDE371" w14:textId="458A389D">
      <w:pPr>
        <w:spacing w:after="0" w:line="240" w:lineRule="auto"/>
        <w:rPr>
          <w:rFonts w:cstheme="minorHAnsi"/>
          <w:color w:val="FF0000"/>
          <w:szCs w:val="40"/>
        </w:rPr>
      </w:pPr>
      <w:r>
        <w:rPr>
          <w:rFonts w:cstheme="minorHAnsi"/>
          <w:color w:val="000000" w:themeColor="text1"/>
          <w:szCs w:val="40"/>
        </w:rPr>
        <w:t xml:space="preserve">Navy </w:t>
      </w:r>
      <w:r w:rsidR="00CA19FD">
        <w:rPr>
          <w:rFonts w:cstheme="minorHAnsi"/>
          <w:color w:val="FF0000"/>
          <w:szCs w:val="40"/>
        </w:rPr>
        <w:t>3</w:t>
      </w:r>
    </w:p>
    <w:p w:rsidR="00CA19FD" w:rsidRPr="00CA19FD" w:rsidP="005E298E" w14:paraId="2DC666F6" w14:textId="485B53E1">
      <w:pPr>
        <w:spacing w:after="0" w:line="240" w:lineRule="auto"/>
        <w:rPr>
          <w:rFonts w:cstheme="minorHAnsi"/>
          <w:szCs w:val="40"/>
        </w:rPr>
      </w:pPr>
      <w:r w:rsidRPr="00CA19FD">
        <w:rPr>
          <w:rFonts w:cstheme="minorHAnsi"/>
          <w:szCs w:val="40"/>
        </w:rPr>
        <w:t>Navy Reserve</w:t>
      </w:r>
      <w:r>
        <w:rPr>
          <w:rFonts w:cstheme="minorHAnsi"/>
          <w:szCs w:val="40"/>
        </w:rPr>
        <w:t xml:space="preserve"> </w:t>
      </w:r>
      <w:r w:rsidRPr="00CA19FD">
        <w:rPr>
          <w:rFonts w:cstheme="minorHAnsi"/>
          <w:color w:val="FF0000"/>
          <w:szCs w:val="40"/>
        </w:rPr>
        <w:t>4</w:t>
      </w:r>
    </w:p>
    <w:p w:rsidR="00EE1954" w:rsidP="005E298E" w14:paraId="45D387D0" w14:textId="0B55B10C">
      <w:pPr>
        <w:spacing w:after="0" w:line="240" w:lineRule="auto"/>
        <w:rPr>
          <w:rFonts w:cstheme="minorHAnsi"/>
          <w:color w:val="FF0000"/>
          <w:szCs w:val="40"/>
        </w:rPr>
      </w:pPr>
      <w:r w:rsidRPr="00526F75">
        <w:rPr>
          <w:rFonts w:cstheme="minorHAnsi"/>
          <w:color w:val="000000" w:themeColor="text1"/>
          <w:szCs w:val="40"/>
        </w:rPr>
        <w:t>Air Force</w:t>
      </w:r>
      <w:r w:rsidRPr="00526F75" w:rsidR="00F17E5B">
        <w:rPr>
          <w:rFonts w:cstheme="minorHAnsi"/>
          <w:color w:val="000000" w:themeColor="text1"/>
          <w:szCs w:val="40"/>
        </w:rPr>
        <w:t xml:space="preserve"> </w:t>
      </w:r>
      <w:r w:rsidR="00CA19FD">
        <w:rPr>
          <w:rFonts w:cstheme="minorHAnsi"/>
          <w:color w:val="FF0000"/>
          <w:szCs w:val="40"/>
        </w:rPr>
        <w:t>5</w:t>
      </w:r>
    </w:p>
    <w:p w:rsidR="00A14756" w:rsidRPr="00CA19FD" w:rsidP="005E298E" w14:paraId="749A7BBB" w14:textId="50BB6E58">
      <w:pPr>
        <w:spacing w:after="0" w:line="240" w:lineRule="auto"/>
        <w:rPr>
          <w:rFonts w:cstheme="minorHAnsi"/>
          <w:szCs w:val="40"/>
        </w:rPr>
      </w:pPr>
      <w:r w:rsidRPr="00CA19FD">
        <w:rPr>
          <w:rFonts w:cstheme="minorHAnsi"/>
          <w:szCs w:val="40"/>
        </w:rPr>
        <w:t>Air Force Reserve</w:t>
      </w:r>
      <w:r w:rsidR="00CA19FD">
        <w:rPr>
          <w:rFonts w:cstheme="minorHAnsi"/>
          <w:szCs w:val="40"/>
        </w:rPr>
        <w:t xml:space="preserve"> </w:t>
      </w:r>
      <w:r w:rsidRPr="00CA19FD" w:rsidR="00CA19FD">
        <w:rPr>
          <w:rFonts w:cstheme="minorHAnsi"/>
          <w:color w:val="FF0000"/>
          <w:szCs w:val="40"/>
        </w:rPr>
        <w:t>6</w:t>
      </w:r>
    </w:p>
    <w:p w:rsidR="00F17E5B" w:rsidP="005E298E" w14:paraId="65A3C063" w14:textId="2542864A">
      <w:pPr>
        <w:spacing w:after="0" w:line="240" w:lineRule="auto"/>
        <w:rPr>
          <w:rFonts w:cstheme="minorHAnsi"/>
          <w:color w:val="FF0000"/>
          <w:szCs w:val="40"/>
        </w:rPr>
      </w:pPr>
      <w:r w:rsidRPr="00526F75">
        <w:rPr>
          <w:rFonts w:cstheme="minorHAnsi"/>
          <w:color w:val="000000" w:themeColor="text1"/>
          <w:szCs w:val="40"/>
        </w:rPr>
        <w:t xml:space="preserve">Space Force </w:t>
      </w:r>
      <w:r w:rsidR="00CA19FD">
        <w:rPr>
          <w:rFonts w:cstheme="minorHAnsi"/>
          <w:color w:val="FF0000"/>
          <w:szCs w:val="40"/>
        </w:rPr>
        <w:t>7</w:t>
      </w:r>
    </w:p>
    <w:p w:rsidR="00F17E5B" w:rsidP="005E298E" w14:paraId="59F803CE" w14:textId="549EDF2D">
      <w:pPr>
        <w:spacing w:after="0" w:line="240" w:lineRule="auto"/>
        <w:rPr>
          <w:rFonts w:cstheme="minorHAnsi"/>
          <w:color w:val="FF0000"/>
          <w:szCs w:val="40"/>
        </w:rPr>
      </w:pPr>
      <w:r w:rsidRPr="00526F75">
        <w:rPr>
          <w:rFonts w:cstheme="minorHAnsi"/>
          <w:color w:val="000000" w:themeColor="text1"/>
          <w:szCs w:val="40"/>
        </w:rPr>
        <w:t xml:space="preserve">Marine Corps </w:t>
      </w:r>
      <w:r w:rsidR="00CA19FD">
        <w:rPr>
          <w:rFonts w:cstheme="minorHAnsi"/>
          <w:color w:val="FF0000"/>
          <w:szCs w:val="40"/>
        </w:rPr>
        <w:t>8</w:t>
      </w:r>
    </w:p>
    <w:p w:rsidR="00CA19FD" w:rsidP="005E298E" w14:paraId="64AA3492" w14:textId="715B16D1">
      <w:pPr>
        <w:spacing w:after="0" w:line="240" w:lineRule="auto"/>
        <w:rPr>
          <w:rFonts w:cstheme="minorHAnsi"/>
          <w:color w:val="FF0000"/>
          <w:szCs w:val="40"/>
        </w:rPr>
      </w:pPr>
      <w:r>
        <w:rPr>
          <w:rFonts w:cstheme="minorHAnsi"/>
          <w:szCs w:val="40"/>
        </w:rPr>
        <w:t>Air National Guard</w:t>
      </w:r>
      <w:r>
        <w:rPr>
          <w:rFonts w:cstheme="minorHAnsi"/>
          <w:szCs w:val="40"/>
        </w:rPr>
        <w:t xml:space="preserve"> </w:t>
      </w:r>
      <w:r w:rsidRPr="00CA19FD">
        <w:rPr>
          <w:rFonts w:cstheme="minorHAnsi"/>
          <w:color w:val="FF0000"/>
          <w:szCs w:val="40"/>
        </w:rPr>
        <w:t>9</w:t>
      </w:r>
    </w:p>
    <w:p w:rsidR="00A108B7" w:rsidP="005E298E" w14:paraId="60B30582" w14:textId="5660C8E7">
      <w:pPr>
        <w:spacing w:after="0" w:line="240" w:lineRule="auto"/>
        <w:rPr>
          <w:rFonts w:cstheme="minorHAnsi"/>
          <w:color w:val="FF0000"/>
          <w:szCs w:val="40"/>
        </w:rPr>
      </w:pPr>
      <w:r w:rsidRPr="00E013A5">
        <w:rPr>
          <w:rFonts w:cstheme="minorHAnsi"/>
          <w:szCs w:val="40"/>
        </w:rPr>
        <w:t xml:space="preserve">Army National Guard </w:t>
      </w:r>
      <w:r>
        <w:rPr>
          <w:rFonts w:cstheme="minorHAnsi"/>
          <w:color w:val="FF0000"/>
          <w:szCs w:val="40"/>
        </w:rPr>
        <w:t>10</w:t>
      </w:r>
    </w:p>
    <w:p w:rsidR="00A108B7" w:rsidRPr="00CA19FD" w:rsidP="005E298E" w14:paraId="598C209E" w14:textId="05308885">
      <w:pPr>
        <w:spacing w:after="0" w:line="240" w:lineRule="auto"/>
        <w:rPr>
          <w:rFonts w:cstheme="minorHAnsi"/>
          <w:szCs w:val="40"/>
        </w:rPr>
      </w:pPr>
      <w:r w:rsidRPr="00E013A5">
        <w:rPr>
          <w:rFonts w:cstheme="minorHAnsi"/>
          <w:szCs w:val="40"/>
        </w:rPr>
        <w:t xml:space="preserve">DoD or Joint Staff </w:t>
      </w:r>
      <w:r>
        <w:rPr>
          <w:rFonts w:cstheme="minorHAnsi"/>
          <w:color w:val="FF0000"/>
          <w:szCs w:val="40"/>
        </w:rPr>
        <w:t>11</w:t>
      </w:r>
    </w:p>
    <w:p w:rsidR="00AE598C" w:rsidP="005E298E" w14:paraId="71329702" w14:textId="3CD825C2">
      <w:pPr>
        <w:spacing w:after="0" w:line="240" w:lineRule="auto"/>
        <w:rPr>
          <w:rFonts w:cstheme="minorHAnsi"/>
          <w:color w:val="FF0000"/>
          <w:szCs w:val="40"/>
        </w:rPr>
      </w:pPr>
    </w:p>
    <w:p w:rsidR="006F53DE" w:rsidP="006F53DE" w14:paraId="0A483812" w14:textId="74146A12">
      <w:pPr>
        <w:spacing w:after="0" w:line="240" w:lineRule="auto"/>
        <w:rPr>
          <w:rFonts w:cstheme="minorHAnsi"/>
          <w:bCs/>
          <w:color w:val="4472C4" w:themeColor="accent1"/>
          <w:szCs w:val="40"/>
        </w:rPr>
      </w:pPr>
      <w:r w:rsidRPr="00D727F0">
        <w:rPr>
          <w:rFonts w:cstheme="minorHAnsi"/>
          <w:color w:val="FF0000"/>
          <w:szCs w:val="40"/>
        </w:rPr>
        <w:t>B2.</w:t>
      </w:r>
      <w:r w:rsidR="000943A3">
        <w:rPr>
          <w:rFonts w:cstheme="minorHAnsi"/>
          <w:color w:val="FF0000"/>
          <w:szCs w:val="40"/>
        </w:rPr>
        <w:t xml:space="preserve"> </w:t>
      </w:r>
      <w:r w:rsidRPr="005224C5" w:rsidR="000943A3">
        <w:rPr>
          <w:rFonts w:cstheme="minorHAnsi"/>
          <w:b/>
          <w:szCs w:val="40"/>
        </w:rPr>
        <w:t>What is your current location</w:t>
      </w:r>
      <w:r w:rsidR="007528F5">
        <w:rPr>
          <w:rFonts w:cstheme="minorHAnsi"/>
          <w:b/>
          <w:szCs w:val="40"/>
        </w:rPr>
        <w:t xml:space="preserve"> (</w:t>
      </w:r>
      <w:r w:rsidR="006316A6">
        <w:rPr>
          <w:rFonts w:cstheme="minorHAnsi"/>
          <w:b/>
          <w:szCs w:val="40"/>
        </w:rPr>
        <w:t>e.g.</w:t>
      </w:r>
      <w:r w:rsidR="007528F5">
        <w:rPr>
          <w:rFonts w:cstheme="minorHAnsi"/>
          <w:b/>
          <w:szCs w:val="40"/>
        </w:rPr>
        <w:t xml:space="preserve">, </w:t>
      </w:r>
      <w:r w:rsidR="006316A6">
        <w:rPr>
          <w:rFonts w:cstheme="minorHAnsi"/>
          <w:b/>
          <w:szCs w:val="40"/>
        </w:rPr>
        <w:t>installation, unit, ship)</w:t>
      </w:r>
      <w:r w:rsidRPr="005224C5" w:rsidR="000943A3">
        <w:rPr>
          <w:rFonts w:cstheme="minorHAnsi"/>
          <w:b/>
          <w:bCs/>
          <w:szCs w:val="40"/>
        </w:rPr>
        <w:t>?</w:t>
      </w:r>
      <w:r w:rsidR="00E15BAA">
        <w:rPr>
          <w:rFonts w:cstheme="minorHAnsi"/>
          <w:b/>
          <w:bCs/>
          <w:szCs w:val="40"/>
        </w:rPr>
        <w:t xml:space="preserve"> (</w:t>
      </w:r>
      <w:r w:rsidR="00A108E7">
        <w:rPr>
          <w:rFonts w:cstheme="minorHAnsi"/>
          <w:b/>
          <w:bCs/>
          <w:szCs w:val="40"/>
        </w:rPr>
        <w:t>please</w:t>
      </w:r>
      <w:r w:rsidR="00A108E7">
        <w:rPr>
          <w:rFonts w:cstheme="minorHAnsi"/>
          <w:b/>
          <w:bCs/>
          <w:szCs w:val="40"/>
        </w:rPr>
        <w:t xml:space="preserve"> </w:t>
      </w:r>
      <w:r w:rsidR="00E15BAA">
        <w:rPr>
          <w:rFonts w:cstheme="minorHAnsi"/>
          <w:b/>
          <w:bCs/>
          <w:szCs w:val="40"/>
        </w:rPr>
        <w:t xml:space="preserve">do not include </w:t>
      </w:r>
      <w:r w:rsidR="00A108E7">
        <w:rPr>
          <w:rFonts w:cstheme="minorHAnsi"/>
          <w:b/>
          <w:bCs/>
          <w:szCs w:val="40"/>
        </w:rPr>
        <w:t>any personal identifiable information in your</w:t>
      </w:r>
      <w:r w:rsidR="00E15BAA">
        <w:rPr>
          <w:rFonts w:cstheme="minorHAnsi"/>
          <w:b/>
          <w:bCs/>
          <w:szCs w:val="40"/>
        </w:rPr>
        <w:t xml:space="preserve"> response)</w:t>
      </w:r>
      <w:r w:rsidRPr="00AB07DC">
        <w:rPr>
          <w:rFonts w:cstheme="minorHAnsi"/>
          <w:szCs w:val="40"/>
        </w:rPr>
        <w:t xml:space="preserve"> </w:t>
      </w:r>
      <w:r w:rsidRPr="00FD3F59">
        <w:rPr>
          <w:rFonts w:cstheme="minorHAnsi"/>
          <w:bCs/>
          <w:color w:val="4472C4" w:themeColor="accent1"/>
          <w:szCs w:val="40"/>
        </w:rPr>
        <w:t>[</w:t>
      </w:r>
      <w:r w:rsidRPr="00FD3F59">
        <w:rPr>
          <w:rFonts w:cstheme="minorHAnsi"/>
          <w:bCs/>
          <w:color w:val="4472C4" w:themeColor="accent1"/>
          <w:szCs w:val="40"/>
        </w:rPr>
        <w:t>provide</w:t>
      </w:r>
      <w:r w:rsidRPr="00FD3F59">
        <w:rPr>
          <w:rFonts w:cstheme="minorHAnsi"/>
          <w:bCs/>
          <w:color w:val="4472C4" w:themeColor="accent1"/>
          <w:szCs w:val="40"/>
        </w:rPr>
        <w:t xml:space="preserve"> </w:t>
      </w:r>
      <w:r>
        <w:rPr>
          <w:rFonts w:cstheme="minorHAnsi"/>
          <w:bCs/>
          <w:color w:val="4472C4" w:themeColor="accent1"/>
          <w:szCs w:val="40"/>
        </w:rPr>
        <w:t>an open-ended text-box</w:t>
      </w:r>
      <w:r w:rsidRPr="00FD3F59">
        <w:rPr>
          <w:rFonts w:cstheme="minorHAnsi"/>
          <w:bCs/>
          <w:color w:val="4472C4" w:themeColor="accent1"/>
          <w:szCs w:val="40"/>
        </w:rPr>
        <w:t>]</w:t>
      </w:r>
    </w:p>
    <w:p w:rsidR="00665789" w:rsidP="006F53DE" w14:paraId="1C6CA308" w14:textId="77777777">
      <w:pPr>
        <w:spacing w:after="0" w:line="240" w:lineRule="auto"/>
        <w:rPr>
          <w:rFonts w:cstheme="minorHAnsi"/>
          <w:bCs/>
          <w:color w:val="4472C4" w:themeColor="accent1"/>
          <w:szCs w:val="40"/>
        </w:rPr>
      </w:pPr>
    </w:p>
    <w:p w:rsidR="005224C5" w:rsidP="006F53DE" w14:paraId="3DFE08A9" w14:textId="77777777">
      <w:pPr>
        <w:spacing w:after="0" w:line="240" w:lineRule="auto"/>
        <w:rPr>
          <w:rFonts w:cstheme="minorHAnsi"/>
          <w:bCs/>
          <w:color w:val="4472C4" w:themeColor="accent1"/>
          <w:szCs w:val="40"/>
        </w:rPr>
      </w:pPr>
    </w:p>
    <w:p w:rsidR="003706E9" w:rsidP="00206987" w14:paraId="587E4997" w14:textId="365BAD2E">
      <w:pPr>
        <w:tabs>
          <w:tab w:val="left" w:pos="3888"/>
        </w:tabs>
        <w:spacing w:after="0" w:line="240" w:lineRule="auto"/>
        <w:rPr>
          <w:rFonts w:cstheme="minorHAnsi"/>
          <w:b/>
          <w:color w:val="000000" w:themeColor="text1"/>
          <w:szCs w:val="40"/>
        </w:rPr>
      </w:pPr>
      <w:r w:rsidRPr="00D727F0">
        <w:rPr>
          <w:rFonts w:cstheme="minorHAnsi"/>
          <w:color w:val="FF0000"/>
          <w:szCs w:val="40"/>
        </w:rPr>
        <w:t>B</w:t>
      </w:r>
      <w:r w:rsidR="005D68EE">
        <w:rPr>
          <w:rFonts w:cstheme="minorHAnsi"/>
          <w:color w:val="FF0000"/>
          <w:szCs w:val="40"/>
        </w:rPr>
        <w:t>3</w:t>
      </w:r>
      <w:r w:rsidRPr="00D727F0">
        <w:rPr>
          <w:rFonts w:cstheme="minorHAnsi"/>
          <w:color w:val="FF0000"/>
          <w:szCs w:val="40"/>
        </w:rPr>
        <w:t>.</w:t>
      </w:r>
      <w:r w:rsidR="005D68EE">
        <w:rPr>
          <w:rFonts w:cstheme="minorHAnsi"/>
          <w:color w:val="FF0000"/>
          <w:szCs w:val="40"/>
        </w:rPr>
        <w:t xml:space="preserve"> </w:t>
      </w:r>
      <w:r w:rsidR="00F17E5B">
        <w:rPr>
          <w:rFonts w:cstheme="minorHAnsi"/>
          <w:b/>
          <w:color w:val="000000" w:themeColor="text1"/>
          <w:szCs w:val="40"/>
        </w:rPr>
        <w:t xml:space="preserve">How long have you been employed </w:t>
      </w:r>
      <w:r w:rsidR="00CB5EAA">
        <w:rPr>
          <w:rFonts w:cstheme="minorHAnsi"/>
          <w:b/>
          <w:color w:val="000000" w:themeColor="text1"/>
          <w:szCs w:val="40"/>
        </w:rPr>
        <w:t>in the IPWW</w:t>
      </w:r>
      <w:r w:rsidRPr="005D6A3B" w:rsidR="00A92D03">
        <w:rPr>
          <w:rFonts w:cstheme="minorHAnsi"/>
          <w:b/>
          <w:color w:val="000000" w:themeColor="text1"/>
          <w:szCs w:val="40"/>
        </w:rPr>
        <w:t>?</w:t>
      </w:r>
      <w:r w:rsidR="002C6AED">
        <w:rPr>
          <w:rFonts w:cstheme="minorHAnsi"/>
          <w:b/>
          <w:color w:val="000000" w:themeColor="text1"/>
          <w:szCs w:val="40"/>
        </w:rPr>
        <w:t>*</w:t>
      </w:r>
    </w:p>
    <w:p w:rsidR="00253956" w:rsidP="005E298E" w14:paraId="1B58EBB8" w14:textId="23E1FA13">
      <w:pPr>
        <w:spacing w:after="0" w:line="240" w:lineRule="auto"/>
        <w:rPr>
          <w:color w:val="FF0000"/>
        </w:rPr>
      </w:pPr>
      <w:r>
        <w:rPr>
          <w:color w:val="000000" w:themeColor="text1"/>
        </w:rPr>
        <w:t xml:space="preserve">_____Years   ______Months </w:t>
      </w:r>
      <w:r w:rsidRPr="007E3BD5">
        <w:rPr>
          <w:color w:val="4472C4" w:themeColor="accent1"/>
        </w:rPr>
        <w:t xml:space="preserve">[include </w:t>
      </w:r>
      <w:r w:rsidR="00AC11B4">
        <w:rPr>
          <w:color w:val="4472C4" w:themeColor="accent1"/>
        </w:rPr>
        <w:t>numerically fixed text</w:t>
      </w:r>
      <w:r w:rsidRPr="007E3BD5">
        <w:rPr>
          <w:color w:val="4472C4" w:themeColor="accent1"/>
        </w:rPr>
        <w:t xml:space="preserve"> box</w:t>
      </w:r>
      <w:r w:rsidRPr="007E3BD5" w:rsidR="007E3BD5">
        <w:rPr>
          <w:color w:val="4472C4" w:themeColor="accent1"/>
        </w:rPr>
        <w:t xml:space="preserve"> for years and months</w:t>
      </w:r>
      <w:r w:rsidR="00B225CB">
        <w:rPr>
          <w:color w:val="4472C4" w:themeColor="accent1"/>
        </w:rPr>
        <w:t xml:space="preserve"> with a min of 0 and a max of 99 for years; and a min of 0 and a max </w:t>
      </w:r>
      <w:r w:rsidR="00890F05">
        <w:rPr>
          <w:color w:val="4472C4" w:themeColor="accent1"/>
        </w:rPr>
        <w:t>999 for months</w:t>
      </w:r>
      <w:r w:rsidRPr="007E3BD5" w:rsidR="007E3BD5">
        <w:rPr>
          <w:color w:val="4472C4" w:themeColor="accent1"/>
        </w:rPr>
        <w:t>]</w:t>
      </w:r>
    </w:p>
    <w:p w:rsidR="004F5103" w:rsidP="005E298E" w14:paraId="45675C76" w14:textId="77777777">
      <w:pPr>
        <w:spacing w:after="0" w:line="240" w:lineRule="auto"/>
        <w:rPr>
          <w:color w:val="FF0000"/>
        </w:rPr>
      </w:pPr>
    </w:p>
    <w:p w:rsidR="00A92D03" w:rsidP="005E298E" w14:paraId="64E236E1" w14:textId="1D241D30">
      <w:pPr>
        <w:spacing w:after="0" w:line="240" w:lineRule="auto"/>
        <w:rPr>
          <w:rFonts w:cstheme="minorHAnsi"/>
          <w:b/>
          <w:color w:val="000000" w:themeColor="text1"/>
          <w:szCs w:val="40"/>
        </w:rPr>
      </w:pPr>
      <w:r w:rsidRPr="00D727F0">
        <w:rPr>
          <w:rFonts w:cstheme="minorHAnsi"/>
          <w:color w:val="FF0000"/>
          <w:szCs w:val="40"/>
        </w:rPr>
        <w:t>B</w:t>
      </w:r>
      <w:r w:rsidR="00A21F54">
        <w:rPr>
          <w:rFonts w:cstheme="minorHAnsi"/>
          <w:color w:val="FF0000"/>
          <w:szCs w:val="40"/>
        </w:rPr>
        <w:t>4</w:t>
      </w:r>
      <w:r w:rsidRPr="00D727F0">
        <w:rPr>
          <w:rFonts w:cstheme="minorHAnsi"/>
          <w:color w:val="FF0000"/>
          <w:szCs w:val="40"/>
        </w:rPr>
        <w:t>.</w:t>
      </w:r>
      <w:r w:rsidRPr="00A92D03">
        <w:rPr>
          <w:rFonts w:cstheme="minorHAnsi"/>
          <w:color w:val="000000" w:themeColor="text1"/>
          <w:szCs w:val="40"/>
        </w:rPr>
        <w:t xml:space="preserve"> </w:t>
      </w:r>
      <w:r w:rsidR="000B6D54">
        <w:rPr>
          <w:rFonts w:cstheme="minorHAnsi"/>
          <w:b/>
          <w:color w:val="000000" w:themeColor="text1"/>
          <w:szCs w:val="40"/>
        </w:rPr>
        <w:t xml:space="preserve">What is your </w:t>
      </w:r>
      <w:r w:rsidR="00270496">
        <w:rPr>
          <w:rFonts w:cstheme="minorHAnsi"/>
          <w:b/>
          <w:color w:val="000000" w:themeColor="text1"/>
          <w:szCs w:val="40"/>
        </w:rPr>
        <w:t xml:space="preserve">current </w:t>
      </w:r>
      <w:r w:rsidR="000B6D54">
        <w:rPr>
          <w:rFonts w:cstheme="minorHAnsi"/>
          <w:b/>
          <w:color w:val="000000" w:themeColor="text1"/>
          <w:szCs w:val="40"/>
        </w:rPr>
        <w:t>job?*</w:t>
      </w:r>
    </w:p>
    <w:p w:rsidR="00FD3F59" w:rsidP="005E298E" w14:paraId="736ADECF" w14:textId="18DDDE38">
      <w:pPr>
        <w:spacing w:after="0" w:line="240" w:lineRule="auto"/>
        <w:rPr>
          <w:rFonts w:cstheme="minorHAnsi"/>
          <w:bCs/>
          <w:color w:val="4472C4" w:themeColor="accent1"/>
          <w:szCs w:val="40"/>
        </w:rPr>
      </w:pPr>
      <w:r w:rsidRPr="00FD3F59">
        <w:rPr>
          <w:rFonts w:cstheme="minorHAnsi"/>
          <w:bCs/>
          <w:color w:val="4472C4" w:themeColor="accent1"/>
          <w:szCs w:val="40"/>
        </w:rPr>
        <w:t>[provide the following response options in a drop-down box]</w:t>
      </w:r>
    </w:p>
    <w:p w:rsidR="00FD3F59" w:rsidRPr="00FD3F59" w:rsidP="005E298E" w14:paraId="0B1C1326" w14:textId="77777777">
      <w:pPr>
        <w:spacing w:after="0" w:line="240" w:lineRule="auto"/>
        <w:rPr>
          <w:rFonts w:cstheme="minorHAnsi"/>
          <w:bCs/>
          <w:color w:val="000000" w:themeColor="text1"/>
          <w:szCs w:val="40"/>
        </w:rPr>
      </w:pPr>
    </w:p>
    <w:p w:rsidR="003E0EDF" w:rsidRPr="00C51911" w:rsidP="003E0EDF" w14:paraId="78CB3316" w14:textId="77777777">
      <w:pPr>
        <w:spacing w:after="0" w:line="240" w:lineRule="auto"/>
        <w:rPr>
          <w:rFonts w:eastAsiaTheme="majorEastAsia" w:cstheme="minorHAnsi"/>
          <w:b/>
          <w:bCs/>
          <w:color w:val="000000"/>
        </w:rPr>
      </w:pPr>
      <w:r w:rsidRPr="00C51911">
        <w:rPr>
          <w:rFonts w:eastAsiaTheme="majorEastAsia" w:cstheme="minorHAnsi"/>
          <w:b/>
          <w:bCs/>
          <w:color w:val="000000"/>
        </w:rPr>
        <w:t>ARMY</w:t>
      </w:r>
    </w:p>
    <w:p w:rsidR="003E0EDF" w:rsidRPr="00C51911" w:rsidP="008C4A37" w14:paraId="2673CC4E" w14:textId="77777777">
      <w:pPr>
        <w:spacing w:after="0" w:line="240" w:lineRule="auto"/>
        <w:rPr>
          <w:rFonts w:eastAsiaTheme="majorEastAsia" w:cstheme="minorHAnsi"/>
          <w:color w:val="000000"/>
        </w:rPr>
      </w:pPr>
      <w:r w:rsidRPr="00C51911">
        <w:rPr>
          <w:rFonts w:eastAsiaTheme="majorEastAsia" w:cstheme="minorHAnsi"/>
          <w:color w:val="000000"/>
        </w:rPr>
        <w:t>Prevention Implementation Specialist </w:t>
      </w:r>
    </w:p>
    <w:p w:rsidR="003E0EDF" w:rsidRPr="00C51911" w:rsidP="008C4A37" w14:paraId="437182CF" w14:textId="77777777">
      <w:pPr>
        <w:spacing w:after="0" w:line="240" w:lineRule="auto"/>
        <w:rPr>
          <w:rFonts w:eastAsiaTheme="majorEastAsia" w:cstheme="minorHAnsi"/>
          <w:color w:val="000000"/>
        </w:rPr>
      </w:pPr>
      <w:r w:rsidRPr="00C51911">
        <w:rPr>
          <w:rFonts w:eastAsiaTheme="majorEastAsia" w:cstheme="minorHAnsi"/>
          <w:color w:val="000000"/>
        </w:rPr>
        <w:t>Prevention Support Specialist </w:t>
      </w:r>
    </w:p>
    <w:p w:rsidR="003E0EDF" w:rsidRPr="00C51911" w:rsidP="008C4A37" w14:paraId="74B41B0F" w14:textId="77777777">
      <w:pPr>
        <w:spacing w:after="0" w:line="240" w:lineRule="auto"/>
        <w:rPr>
          <w:rFonts w:eastAsiaTheme="majorEastAsia" w:cstheme="minorHAnsi"/>
          <w:color w:val="000000"/>
        </w:rPr>
      </w:pPr>
      <w:r w:rsidRPr="00C51911">
        <w:rPr>
          <w:rFonts w:eastAsiaTheme="majorEastAsia" w:cstheme="minorHAnsi"/>
          <w:color w:val="000000"/>
        </w:rPr>
        <w:t>Lead Prevention Specialist </w:t>
      </w:r>
    </w:p>
    <w:p w:rsidR="003E0EDF" w:rsidRPr="00C51911" w:rsidP="008C4A37" w14:paraId="3C7F02D0" w14:textId="77777777">
      <w:pPr>
        <w:spacing w:after="0" w:line="240" w:lineRule="auto"/>
        <w:rPr>
          <w:rFonts w:eastAsiaTheme="majorEastAsia" w:cstheme="minorHAnsi"/>
          <w:color w:val="000000"/>
        </w:rPr>
      </w:pPr>
      <w:r w:rsidRPr="00C51911">
        <w:rPr>
          <w:rFonts w:eastAsiaTheme="majorEastAsia" w:cstheme="minorHAnsi"/>
          <w:color w:val="000000"/>
        </w:rPr>
        <w:t>Supervisory Prevention Specialist </w:t>
      </w:r>
    </w:p>
    <w:p w:rsidR="003E0EDF" w:rsidRPr="00C51911" w:rsidP="008C4A37" w14:paraId="6F9BC2D8" w14:textId="77777777">
      <w:pPr>
        <w:spacing w:after="0" w:line="240" w:lineRule="auto"/>
        <w:rPr>
          <w:rFonts w:eastAsiaTheme="majorEastAsia" w:cstheme="minorHAnsi"/>
          <w:color w:val="000000"/>
        </w:rPr>
      </w:pPr>
      <w:r w:rsidRPr="00C51911">
        <w:rPr>
          <w:rFonts w:eastAsiaTheme="majorEastAsia" w:cstheme="minorHAnsi"/>
          <w:color w:val="000000"/>
        </w:rPr>
        <w:t xml:space="preserve">Investigative Analyst </w:t>
      </w:r>
    </w:p>
    <w:p w:rsidR="003E0EDF" w:rsidRPr="00C51911" w:rsidP="003E0EDF" w14:paraId="458EDE24" w14:textId="77777777">
      <w:pPr>
        <w:spacing w:after="0" w:line="240" w:lineRule="auto"/>
        <w:rPr>
          <w:rFonts w:eastAsiaTheme="majorEastAsia" w:cstheme="minorHAnsi"/>
          <w:color w:val="000000"/>
        </w:rPr>
      </w:pPr>
      <w:r w:rsidRPr="00C51911">
        <w:rPr>
          <w:rFonts w:eastAsiaTheme="majorEastAsia" w:cstheme="minorHAnsi"/>
          <w:color w:val="000000"/>
        </w:rPr>
        <w:t xml:space="preserve">      </w:t>
      </w:r>
    </w:p>
    <w:p w:rsidR="003E0EDF" w:rsidRPr="00C51911" w:rsidP="003E0EDF" w14:paraId="14ECE6B8" w14:textId="77777777">
      <w:pPr>
        <w:spacing w:after="0" w:line="240" w:lineRule="auto"/>
        <w:rPr>
          <w:rFonts w:eastAsiaTheme="majorEastAsia" w:cstheme="minorHAnsi"/>
          <w:b/>
          <w:bCs/>
          <w:color w:val="000000"/>
        </w:rPr>
      </w:pPr>
      <w:r w:rsidRPr="00C51911">
        <w:rPr>
          <w:rFonts w:eastAsiaTheme="majorEastAsia" w:cstheme="minorHAnsi"/>
          <w:b/>
          <w:bCs/>
          <w:color w:val="000000"/>
        </w:rPr>
        <w:t>NAVY</w:t>
      </w:r>
    </w:p>
    <w:p w:rsidR="003E0EDF" w:rsidRPr="00C51911" w:rsidP="008C4A37" w14:paraId="5F5BD9F0" w14:textId="77777777">
      <w:pPr>
        <w:spacing w:after="0" w:line="240" w:lineRule="auto"/>
        <w:rPr>
          <w:rFonts w:eastAsiaTheme="majorEastAsia" w:cstheme="minorHAnsi"/>
          <w:color w:val="000000"/>
        </w:rPr>
      </w:pPr>
      <w:r w:rsidRPr="00C51911">
        <w:rPr>
          <w:rFonts w:eastAsiaTheme="majorEastAsia" w:cstheme="minorHAnsi"/>
          <w:color w:val="000000"/>
        </w:rPr>
        <w:t>Integrated Prevention Coordinator</w:t>
      </w:r>
    </w:p>
    <w:p w:rsidR="003E0EDF" w:rsidRPr="00C51911" w:rsidP="008C4A37" w14:paraId="61C4B5C2" w14:textId="77777777">
      <w:pPr>
        <w:spacing w:after="0" w:line="240" w:lineRule="auto"/>
        <w:rPr>
          <w:rFonts w:eastAsiaTheme="majorEastAsia" w:cstheme="minorHAnsi"/>
          <w:b/>
          <w:bCs/>
          <w:color w:val="000000"/>
        </w:rPr>
      </w:pPr>
      <w:r w:rsidRPr="00C51911">
        <w:rPr>
          <w:rFonts w:eastAsiaTheme="majorEastAsia" w:cstheme="minorHAnsi"/>
          <w:color w:val="000000"/>
        </w:rPr>
        <w:t>Integrated Prevention Specialist</w:t>
      </w:r>
    </w:p>
    <w:p w:rsidR="003E0EDF" w:rsidRPr="00C51911" w:rsidP="008C4A37" w14:paraId="527DD10E" w14:textId="77777777">
      <w:pPr>
        <w:spacing w:after="0" w:line="240" w:lineRule="auto"/>
        <w:rPr>
          <w:rFonts w:eastAsiaTheme="majorEastAsia" w:cstheme="minorHAnsi"/>
          <w:b/>
          <w:bCs/>
          <w:color w:val="000000"/>
        </w:rPr>
      </w:pPr>
      <w:r w:rsidRPr="00C51911">
        <w:rPr>
          <w:rFonts w:eastAsiaTheme="majorEastAsia" w:cstheme="minorHAnsi"/>
          <w:color w:val="000000"/>
        </w:rPr>
        <w:t>Embedded Integrated Prevention Coordinator</w:t>
      </w:r>
    </w:p>
    <w:p w:rsidR="003E0EDF" w:rsidRPr="00C51911" w:rsidP="008C4A37" w14:paraId="3FC9F069" w14:textId="77777777">
      <w:pPr>
        <w:spacing w:after="0" w:line="240" w:lineRule="auto"/>
        <w:rPr>
          <w:rFonts w:eastAsiaTheme="majorEastAsia" w:cstheme="minorHAnsi"/>
          <w:b/>
          <w:bCs/>
          <w:color w:val="000000"/>
        </w:rPr>
      </w:pPr>
      <w:r w:rsidRPr="00C51911">
        <w:rPr>
          <w:rFonts w:eastAsiaTheme="majorEastAsia" w:cstheme="minorHAnsi"/>
          <w:color w:val="000000"/>
        </w:rPr>
        <w:t>Prevention Program Manager</w:t>
      </w:r>
    </w:p>
    <w:p w:rsidR="003E0EDF" w:rsidRPr="00C51911" w:rsidP="008C4A37" w14:paraId="4118BC51" w14:textId="77777777">
      <w:pPr>
        <w:spacing w:after="0" w:line="240" w:lineRule="auto"/>
        <w:rPr>
          <w:rFonts w:eastAsiaTheme="majorEastAsia" w:cstheme="minorHAnsi"/>
          <w:b/>
          <w:bCs/>
          <w:color w:val="000000"/>
        </w:rPr>
      </w:pPr>
      <w:r w:rsidRPr="00C51911">
        <w:rPr>
          <w:rFonts w:eastAsiaTheme="majorEastAsia" w:cstheme="minorHAnsi"/>
          <w:color w:val="000000"/>
        </w:rPr>
        <w:t>Prevention Analyst</w:t>
      </w:r>
    </w:p>
    <w:p w:rsidR="003E0EDF" w:rsidRPr="00C51911" w:rsidP="008C4A37" w14:paraId="6CFD56E6" w14:textId="77777777">
      <w:pPr>
        <w:spacing w:after="0" w:line="240" w:lineRule="auto"/>
        <w:rPr>
          <w:rFonts w:eastAsiaTheme="majorEastAsia" w:cstheme="minorHAnsi"/>
          <w:b/>
          <w:bCs/>
          <w:color w:val="000000"/>
        </w:rPr>
      </w:pPr>
      <w:r w:rsidRPr="00C51911">
        <w:rPr>
          <w:rFonts w:eastAsiaTheme="majorEastAsia" w:cstheme="minorHAnsi"/>
          <w:color w:val="000000"/>
        </w:rPr>
        <w:t>Prevention Data Coordinator</w:t>
      </w:r>
    </w:p>
    <w:p w:rsidR="003E0EDF" w:rsidRPr="00C51911" w:rsidP="008C4A37" w14:paraId="4DFBAFD6" w14:textId="77777777">
      <w:pPr>
        <w:spacing w:after="0" w:line="240" w:lineRule="auto"/>
        <w:rPr>
          <w:rFonts w:eastAsiaTheme="majorEastAsia" w:cstheme="minorHAnsi"/>
          <w:b/>
          <w:bCs/>
          <w:color w:val="000000"/>
        </w:rPr>
      </w:pPr>
      <w:r w:rsidRPr="00C51911">
        <w:rPr>
          <w:rFonts w:eastAsiaTheme="majorEastAsia" w:cstheme="minorHAnsi"/>
          <w:color w:val="000000"/>
        </w:rPr>
        <w:t>Prevention Support Staff</w:t>
      </w:r>
    </w:p>
    <w:p w:rsidR="003E0EDF" w:rsidRPr="00C51911" w:rsidP="003E0EDF" w14:paraId="4B958F5D" w14:textId="77777777">
      <w:pPr>
        <w:spacing w:after="0" w:line="240" w:lineRule="auto"/>
        <w:rPr>
          <w:rFonts w:eastAsiaTheme="majorEastAsia" w:cstheme="minorHAnsi"/>
          <w:b/>
          <w:bCs/>
          <w:color w:val="000000"/>
        </w:rPr>
      </w:pPr>
    </w:p>
    <w:p w:rsidR="003E0EDF" w:rsidRPr="00C51911" w:rsidP="003E0EDF" w14:paraId="43A9CED5" w14:textId="77777777">
      <w:pPr>
        <w:spacing w:after="0" w:line="240" w:lineRule="auto"/>
        <w:rPr>
          <w:rFonts w:eastAsiaTheme="majorEastAsia" w:cstheme="minorHAnsi"/>
          <w:b/>
          <w:color w:val="000000"/>
        </w:rPr>
      </w:pPr>
      <w:r w:rsidRPr="00C51911">
        <w:rPr>
          <w:rFonts w:eastAsiaTheme="majorEastAsia" w:cstheme="minorHAnsi"/>
          <w:b/>
          <w:bCs/>
          <w:color w:val="000000"/>
        </w:rPr>
        <w:t>AIR FORCE</w:t>
      </w:r>
    </w:p>
    <w:p w:rsidR="003E0EDF" w:rsidRPr="00C51911" w:rsidP="008C4A37" w14:paraId="6470985E" w14:textId="77777777">
      <w:pPr>
        <w:spacing w:after="0" w:line="240" w:lineRule="auto"/>
        <w:rPr>
          <w:rFonts w:eastAsiaTheme="majorEastAsia" w:cstheme="minorHAnsi"/>
          <w:color w:val="000000"/>
        </w:rPr>
      </w:pPr>
      <w:r w:rsidRPr="00C51911">
        <w:rPr>
          <w:rFonts w:eastAsiaTheme="majorEastAsia" w:cstheme="minorHAnsi"/>
          <w:color w:val="000000"/>
        </w:rPr>
        <w:t xml:space="preserve">Prevention Chief (Prevention Lead) </w:t>
      </w:r>
    </w:p>
    <w:p w:rsidR="003E0EDF" w:rsidRPr="00C51911" w:rsidP="008C4A37" w14:paraId="4E9249EE" w14:textId="77777777">
      <w:pPr>
        <w:spacing w:after="0" w:line="240" w:lineRule="auto"/>
        <w:rPr>
          <w:rFonts w:eastAsiaTheme="majorEastAsia" w:cstheme="minorHAnsi"/>
          <w:color w:val="000000"/>
        </w:rPr>
      </w:pPr>
      <w:r w:rsidRPr="00C51911">
        <w:rPr>
          <w:rFonts w:eastAsiaTheme="majorEastAsia" w:cstheme="minorHAnsi"/>
          <w:color w:val="000000"/>
        </w:rPr>
        <w:t xml:space="preserve">Prevention Specialist </w:t>
      </w:r>
    </w:p>
    <w:p w:rsidR="003E0EDF" w:rsidRPr="00C51911" w:rsidP="008C4A37" w14:paraId="5D2B0BFF" w14:textId="77777777">
      <w:pPr>
        <w:spacing w:after="0" w:line="240" w:lineRule="auto"/>
        <w:rPr>
          <w:rFonts w:eastAsiaTheme="majorEastAsia" w:cstheme="minorHAnsi"/>
          <w:color w:val="000000"/>
        </w:rPr>
      </w:pPr>
      <w:r w:rsidRPr="00C51911">
        <w:rPr>
          <w:rFonts w:eastAsiaTheme="majorEastAsia" w:cstheme="minorHAnsi"/>
          <w:color w:val="000000"/>
        </w:rPr>
        <w:t xml:space="preserve">Prevention Coordinator </w:t>
      </w:r>
    </w:p>
    <w:p w:rsidR="003E0EDF" w:rsidRPr="00C51911" w:rsidP="008C4A37" w14:paraId="57781BFD" w14:textId="77777777">
      <w:pPr>
        <w:spacing w:after="0" w:line="240" w:lineRule="auto"/>
        <w:rPr>
          <w:rFonts w:eastAsiaTheme="majorEastAsia" w:cstheme="minorHAnsi"/>
          <w:color w:val="000000"/>
        </w:rPr>
      </w:pPr>
      <w:r w:rsidRPr="00C51911">
        <w:rPr>
          <w:rFonts w:eastAsiaTheme="majorEastAsia" w:cstheme="minorHAnsi"/>
          <w:color w:val="000000"/>
        </w:rPr>
        <w:t xml:space="preserve">Prevention Analyst </w:t>
      </w:r>
    </w:p>
    <w:p w:rsidR="003E0EDF" w:rsidRPr="00C51911" w:rsidP="003E0EDF" w14:paraId="35D69765" w14:textId="77777777">
      <w:pPr>
        <w:spacing w:after="0" w:line="240" w:lineRule="auto"/>
        <w:rPr>
          <w:rFonts w:eastAsiaTheme="majorEastAsia" w:cstheme="minorHAnsi"/>
          <w:color w:val="000000"/>
        </w:rPr>
      </w:pPr>
      <w:r w:rsidRPr="00C51911">
        <w:rPr>
          <w:rFonts w:eastAsiaTheme="majorEastAsia" w:cstheme="minorHAnsi"/>
          <w:color w:val="000000"/>
        </w:rPr>
        <w:t xml:space="preserve">       </w:t>
      </w:r>
    </w:p>
    <w:p w:rsidR="003E0EDF" w:rsidRPr="00C51911" w:rsidP="003E0EDF" w14:paraId="047AD968" w14:textId="77777777">
      <w:pPr>
        <w:spacing w:after="0" w:line="240" w:lineRule="auto"/>
        <w:rPr>
          <w:rFonts w:eastAsiaTheme="majorEastAsia" w:cstheme="minorHAnsi"/>
          <w:b/>
          <w:color w:val="000000"/>
        </w:rPr>
      </w:pPr>
      <w:r w:rsidRPr="3A834764">
        <w:rPr>
          <w:rFonts w:eastAsiaTheme="majorEastAsia"/>
          <w:b/>
          <w:bCs/>
          <w:color w:val="000000" w:themeColor="text1"/>
        </w:rPr>
        <w:t>NATIONAL GUARD BUREAU</w:t>
      </w:r>
    </w:p>
    <w:p w:rsidR="003E0EDF" w:rsidRPr="00A573FD" w:rsidP="3A834764" w14:paraId="237E6BF7" w14:textId="74401CB1">
      <w:pPr>
        <w:spacing w:after="0" w:line="240" w:lineRule="auto"/>
        <w:rPr>
          <w:rFonts w:ascii="Calibri" w:eastAsia="Calibri" w:hAnsi="Calibri" w:cs="Calibri"/>
          <w:color w:val="000000" w:themeColor="text1"/>
        </w:rPr>
      </w:pPr>
      <w:r w:rsidRPr="00A573FD">
        <w:rPr>
          <w:rFonts w:ascii="Calibri" w:eastAsia="Calibri" w:hAnsi="Calibri" w:cs="Calibri"/>
          <w:color w:val="000000" w:themeColor="text1"/>
        </w:rPr>
        <w:t xml:space="preserve">Prevention Program Manager </w:t>
      </w:r>
    </w:p>
    <w:p w:rsidR="003E0EDF" w:rsidRPr="00A573FD" w:rsidP="3A834764" w14:paraId="703A9922" w14:textId="6BFB116A">
      <w:pPr>
        <w:spacing w:after="0" w:line="240" w:lineRule="auto"/>
        <w:rPr>
          <w:rFonts w:ascii="Calibri" w:eastAsia="Calibri" w:hAnsi="Calibri" w:cs="Calibri"/>
          <w:color w:val="000000" w:themeColor="text1"/>
        </w:rPr>
      </w:pPr>
      <w:r w:rsidRPr="00A573FD">
        <w:rPr>
          <w:rFonts w:ascii="Calibri" w:eastAsia="Calibri" w:hAnsi="Calibri" w:cs="Calibri"/>
          <w:color w:val="000000" w:themeColor="text1"/>
        </w:rPr>
        <w:t xml:space="preserve">Senior Prevention Analyst </w:t>
      </w:r>
    </w:p>
    <w:p w:rsidR="003E0EDF" w:rsidRPr="00A573FD" w:rsidP="3A834764" w14:paraId="20BE8DF4" w14:textId="100BCFC8">
      <w:pPr>
        <w:spacing w:after="0" w:line="240" w:lineRule="auto"/>
        <w:rPr>
          <w:rFonts w:ascii="Calibri" w:eastAsia="Calibri" w:hAnsi="Calibri" w:cs="Calibri"/>
          <w:color w:val="000000" w:themeColor="text1"/>
        </w:rPr>
      </w:pPr>
      <w:r w:rsidRPr="00A573FD">
        <w:rPr>
          <w:rFonts w:ascii="Calibri" w:eastAsia="Calibri" w:hAnsi="Calibri" w:cs="Calibri"/>
          <w:color w:val="000000" w:themeColor="text1"/>
        </w:rPr>
        <w:t xml:space="preserve">Prevention Lead (Domestic Abuse) </w:t>
      </w:r>
    </w:p>
    <w:p w:rsidR="003E0EDF" w:rsidRPr="00A573FD" w:rsidP="3A834764" w14:paraId="71522C02" w14:textId="1621A5FE">
      <w:pPr>
        <w:spacing w:after="0" w:line="240" w:lineRule="auto"/>
        <w:rPr>
          <w:rFonts w:ascii="Calibri" w:eastAsia="Calibri" w:hAnsi="Calibri" w:cs="Calibri"/>
          <w:color w:val="000000" w:themeColor="text1"/>
        </w:rPr>
      </w:pPr>
      <w:r w:rsidRPr="00A573FD">
        <w:rPr>
          <w:rFonts w:ascii="Calibri" w:eastAsia="Calibri" w:hAnsi="Calibri" w:cs="Calibri"/>
          <w:color w:val="000000" w:themeColor="text1"/>
        </w:rPr>
        <w:t>Prevention Lead (Sexual Assault)</w:t>
      </w:r>
    </w:p>
    <w:p w:rsidR="003E0EDF" w:rsidRPr="00A573FD" w:rsidP="3A834764" w14:paraId="0CD7265D" w14:textId="71E514D7">
      <w:pPr>
        <w:spacing w:after="0" w:line="240" w:lineRule="auto"/>
        <w:rPr>
          <w:rFonts w:ascii="Calibri" w:eastAsia="Calibri" w:hAnsi="Calibri" w:cs="Calibri"/>
          <w:color w:val="000000" w:themeColor="text1"/>
        </w:rPr>
      </w:pPr>
      <w:r w:rsidRPr="00A573FD">
        <w:rPr>
          <w:rFonts w:ascii="Calibri" w:eastAsia="Calibri" w:hAnsi="Calibri" w:cs="Calibri"/>
          <w:color w:val="000000" w:themeColor="text1"/>
        </w:rPr>
        <w:t>Prevention Lead (Harassment)</w:t>
      </w:r>
    </w:p>
    <w:p w:rsidR="003E0EDF" w:rsidRPr="00A573FD" w:rsidP="3A834764" w14:paraId="6C0AE20F" w14:textId="1D8F828D">
      <w:pPr>
        <w:spacing w:after="0" w:line="240" w:lineRule="auto"/>
        <w:rPr>
          <w:rFonts w:ascii="Calibri" w:eastAsia="Calibri" w:hAnsi="Calibri" w:cs="Calibri"/>
          <w:color w:val="000000" w:themeColor="text1"/>
        </w:rPr>
      </w:pPr>
      <w:r w:rsidRPr="00A573FD">
        <w:rPr>
          <w:rFonts w:ascii="Calibri" w:eastAsia="Calibri" w:hAnsi="Calibri" w:cs="Calibri"/>
          <w:color w:val="000000" w:themeColor="text1"/>
        </w:rPr>
        <w:t xml:space="preserve">Prevention Lead (Self-Directed Harm) </w:t>
      </w:r>
    </w:p>
    <w:p w:rsidR="003E0EDF" w:rsidRPr="00A573FD" w:rsidP="3A834764" w14:paraId="26112BF9" w14:textId="03EECAF4">
      <w:pPr>
        <w:spacing w:after="0" w:line="240" w:lineRule="auto"/>
        <w:rPr>
          <w:rFonts w:ascii="Calibri" w:eastAsia="Calibri" w:hAnsi="Calibri" w:cs="Calibri"/>
          <w:color w:val="000000" w:themeColor="text1"/>
        </w:rPr>
      </w:pPr>
      <w:r w:rsidRPr="00A573FD">
        <w:rPr>
          <w:rFonts w:ascii="Calibri" w:eastAsia="Calibri" w:hAnsi="Calibri" w:cs="Calibri"/>
          <w:color w:val="000000" w:themeColor="text1"/>
        </w:rPr>
        <w:t>Prevention Lead (All Four Domains)</w:t>
      </w:r>
    </w:p>
    <w:p w:rsidR="003E0EDF" w:rsidRPr="00A573FD" w:rsidP="3A834764" w14:paraId="4ED5943C" w14:textId="58D3C7BF">
      <w:pPr>
        <w:spacing w:after="0" w:line="240" w:lineRule="auto"/>
        <w:rPr>
          <w:rFonts w:ascii="Calibri" w:eastAsia="Calibri" w:hAnsi="Calibri" w:cs="Calibri"/>
          <w:color w:val="000000" w:themeColor="text1"/>
        </w:rPr>
      </w:pPr>
      <w:r w:rsidRPr="00A573FD">
        <w:rPr>
          <w:rFonts w:ascii="Calibri" w:eastAsia="Calibri" w:hAnsi="Calibri" w:cs="Calibri"/>
          <w:color w:val="000000" w:themeColor="text1"/>
        </w:rPr>
        <w:t xml:space="preserve">Attorney Advisor </w:t>
      </w:r>
    </w:p>
    <w:p w:rsidR="003E0EDF" w:rsidRPr="00C51911" w:rsidP="3A834764" w14:paraId="64AF8E88" w14:textId="0888CB9B">
      <w:pPr>
        <w:spacing w:after="0" w:line="240" w:lineRule="auto"/>
        <w:rPr>
          <w:rFonts w:eastAsiaTheme="majorEastAsia"/>
          <w:color w:val="000000"/>
        </w:rPr>
      </w:pPr>
      <w:r w:rsidRPr="3A834764">
        <w:rPr>
          <w:rStyle w:val="eop"/>
          <w:rFonts w:ascii="Calibri" w:eastAsia="Calibri" w:hAnsi="Calibri" w:cs="Calibri"/>
          <w:color w:val="000000" w:themeColor="text1"/>
          <w:sz w:val="24"/>
          <w:szCs w:val="24"/>
        </w:rPr>
        <w:t xml:space="preserve">      </w:t>
      </w:r>
      <w:r w:rsidRPr="3A834764">
        <w:rPr>
          <w:rFonts w:eastAsiaTheme="majorEastAsia"/>
          <w:color w:val="000000" w:themeColor="text1"/>
        </w:rPr>
        <w:t xml:space="preserve">      </w:t>
      </w:r>
    </w:p>
    <w:p w:rsidR="003E0EDF" w:rsidRPr="00C51911" w:rsidP="003E0EDF" w14:paraId="3DFBEF24" w14:textId="77777777">
      <w:pPr>
        <w:spacing w:after="0" w:line="240" w:lineRule="auto"/>
        <w:rPr>
          <w:rFonts w:eastAsiaTheme="majorEastAsia" w:cstheme="minorHAnsi"/>
          <w:b/>
          <w:color w:val="000000"/>
        </w:rPr>
      </w:pPr>
      <w:r w:rsidRPr="00C51911">
        <w:rPr>
          <w:rFonts w:eastAsiaTheme="majorEastAsia" w:cstheme="minorHAnsi"/>
          <w:b/>
          <w:bCs/>
          <w:color w:val="000000"/>
        </w:rPr>
        <w:t>DOD</w:t>
      </w:r>
    </w:p>
    <w:p w:rsidR="003E0EDF" w:rsidRPr="00C51911" w:rsidP="008C4A37" w14:paraId="05121BF6" w14:textId="77777777">
      <w:pPr>
        <w:spacing w:after="0" w:line="240" w:lineRule="auto"/>
        <w:rPr>
          <w:rFonts w:eastAsiaTheme="majorEastAsia" w:cstheme="minorHAnsi"/>
          <w:color w:val="000000"/>
        </w:rPr>
      </w:pPr>
      <w:r w:rsidRPr="00C51911">
        <w:rPr>
          <w:rFonts w:eastAsiaTheme="majorEastAsia" w:cstheme="minorHAnsi"/>
          <w:color w:val="000000"/>
        </w:rPr>
        <w:t>Implementation Support </w:t>
      </w:r>
    </w:p>
    <w:p w:rsidR="003E0EDF" w:rsidRPr="00C51911" w:rsidP="008C4A37" w14:paraId="22C764B7" w14:textId="77777777">
      <w:pPr>
        <w:spacing w:after="0" w:line="240" w:lineRule="auto"/>
        <w:rPr>
          <w:rFonts w:eastAsiaTheme="majorEastAsia" w:cstheme="minorHAnsi"/>
          <w:color w:val="000000"/>
        </w:rPr>
      </w:pPr>
      <w:r w:rsidRPr="00C51911">
        <w:rPr>
          <w:rFonts w:eastAsiaTheme="majorEastAsia" w:cstheme="minorHAnsi"/>
          <w:color w:val="000000"/>
        </w:rPr>
        <w:t>Prevention Support </w:t>
      </w:r>
    </w:p>
    <w:p w:rsidR="003E0EDF" w:rsidRPr="00C51911" w:rsidP="008C4A37" w14:paraId="566F8ABC" w14:textId="77777777">
      <w:pPr>
        <w:spacing w:after="0" w:line="240" w:lineRule="auto"/>
        <w:rPr>
          <w:rFonts w:eastAsiaTheme="majorEastAsia" w:cstheme="minorHAnsi"/>
          <w:color w:val="000000"/>
        </w:rPr>
      </w:pPr>
      <w:r w:rsidRPr="00C51911">
        <w:rPr>
          <w:rFonts w:eastAsiaTheme="majorEastAsia" w:cstheme="minorHAnsi"/>
          <w:color w:val="000000"/>
        </w:rPr>
        <w:t>Prevention Specialist </w:t>
      </w:r>
    </w:p>
    <w:p w:rsidR="003E0EDF" w:rsidRPr="00C51911" w:rsidP="008C4A37" w14:paraId="102A285D" w14:textId="77777777">
      <w:pPr>
        <w:spacing w:after="0" w:line="240" w:lineRule="auto"/>
        <w:rPr>
          <w:rFonts w:eastAsiaTheme="majorEastAsia" w:cstheme="minorHAnsi"/>
          <w:color w:val="000000"/>
        </w:rPr>
      </w:pPr>
      <w:r w:rsidRPr="00C51911">
        <w:rPr>
          <w:rFonts w:eastAsiaTheme="majorEastAsia" w:cstheme="minorHAnsi"/>
          <w:color w:val="000000"/>
        </w:rPr>
        <w:t>Prevention Lead </w:t>
      </w:r>
    </w:p>
    <w:p w:rsidR="003E0EDF" w:rsidRPr="00C51911" w:rsidP="008C4A37" w14:paraId="3C5B3800" w14:textId="77777777">
      <w:pPr>
        <w:spacing w:after="0" w:line="240" w:lineRule="auto"/>
        <w:rPr>
          <w:rFonts w:eastAsiaTheme="majorEastAsia" w:cstheme="minorHAnsi"/>
          <w:color w:val="000000"/>
        </w:rPr>
      </w:pPr>
      <w:r w:rsidRPr="00C51911">
        <w:rPr>
          <w:rFonts w:eastAsiaTheme="majorEastAsia" w:cstheme="minorHAnsi"/>
          <w:color w:val="000000"/>
        </w:rPr>
        <w:t>Prevention Program Manager </w:t>
      </w:r>
    </w:p>
    <w:p w:rsidR="003E0EDF" w:rsidRPr="00C51911" w:rsidP="008C4A37" w14:paraId="12802508" w14:textId="77777777">
      <w:pPr>
        <w:spacing w:after="0" w:line="240" w:lineRule="auto"/>
        <w:rPr>
          <w:rFonts w:eastAsiaTheme="majorEastAsia" w:cstheme="minorHAnsi"/>
          <w:color w:val="000000"/>
        </w:rPr>
      </w:pPr>
    </w:p>
    <w:p w:rsidR="003E0EDF" w:rsidRPr="00C51911" w:rsidP="008C4A37" w14:paraId="59194CE4" w14:textId="77777777">
      <w:pPr>
        <w:spacing w:after="0" w:line="240" w:lineRule="auto"/>
        <w:rPr>
          <w:rFonts w:eastAsiaTheme="majorEastAsia" w:cstheme="minorHAnsi"/>
          <w:color w:val="000000"/>
        </w:rPr>
      </w:pPr>
    </w:p>
    <w:p w:rsidR="003E0EDF" w:rsidRPr="00C51911" w:rsidP="008C4A37" w14:paraId="3AA7AE61" w14:textId="77777777">
      <w:pPr>
        <w:spacing w:after="0" w:line="240" w:lineRule="auto"/>
        <w:rPr>
          <w:rFonts w:eastAsiaTheme="majorEastAsia" w:cstheme="minorHAnsi"/>
          <w:color w:val="000000"/>
        </w:rPr>
      </w:pPr>
      <w:r w:rsidRPr="00C51911">
        <w:rPr>
          <w:rFonts w:eastAsiaTheme="majorEastAsia" w:cstheme="minorHAnsi"/>
          <w:color w:val="000000"/>
        </w:rPr>
        <w:t>Prevention Researcher </w:t>
      </w:r>
    </w:p>
    <w:p w:rsidR="003E0EDF" w:rsidRPr="00C51911" w:rsidP="008C4A37" w14:paraId="4DD99A20" w14:textId="77777777">
      <w:pPr>
        <w:spacing w:after="0" w:line="240" w:lineRule="auto"/>
        <w:rPr>
          <w:rFonts w:eastAsiaTheme="majorEastAsia" w:cstheme="minorHAnsi"/>
          <w:color w:val="000000"/>
        </w:rPr>
      </w:pPr>
      <w:r w:rsidRPr="00C51911">
        <w:rPr>
          <w:rFonts w:eastAsiaTheme="majorEastAsia" w:cstheme="minorHAnsi"/>
          <w:color w:val="000000"/>
        </w:rPr>
        <w:t>Policy Analyst </w:t>
      </w:r>
    </w:p>
    <w:p w:rsidR="003E0EDF" w:rsidRPr="00C51911" w:rsidP="008C4A37" w14:paraId="2FFAA421" w14:textId="77777777">
      <w:pPr>
        <w:spacing w:after="0" w:line="240" w:lineRule="auto"/>
        <w:rPr>
          <w:rFonts w:eastAsiaTheme="majorEastAsia" w:cstheme="minorHAnsi"/>
          <w:color w:val="000000"/>
        </w:rPr>
      </w:pPr>
      <w:r w:rsidRPr="00C51911">
        <w:rPr>
          <w:rFonts w:eastAsiaTheme="majorEastAsia" w:cstheme="minorHAnsi"/>
          <w:color w:val="000000"/>
        </w:rPr>
        <w:t>Prevention Director/Program Head </w:t>
      </w:r>
    </w:p>
    <w:p w:rsidR="00BA6654" w:rsidRPr="00C51911" w:rsidP="00BA6654" w14:paraId="635E76CF" w14:textId="77777777">
      <w:pPr>
        <w:pStyle w:val="paragraph"/>
        <w:spacing w:before="0" w:beforeAutospacing="0" w:after="0" w:afterAutospacing="0"/>
        <w:textAlignment w:val="baseline"/>
        <w:rPr>
          <w:rStyle w:val="normaltextrun"/>
          <w:rFonts w:asciiTheme="minorHAnsi" w:eastAsiaTheme="majorEastAsia" w:hAnsiTheme="minorHAnsi" w:cstheme="minorHAnsi"/>
          <w:color w:val="000000"/>
          <w:sz w:val="22"/>
          <w:szCs w:val="22"/>
        </w:rPr>
      </w:pPr>
    </w:p>
    <w:p w:rsidR="00BA6654" w:rsidRPr="004A47AC" w:rsidP="00BA6654" w14:paraId="3A00D038" w14:textId="50A0D219">
      <w:pPr>
        <w:pStyle w:val="paragraph"/>
        <w:spacing w:before="0" w:beforeAutospacing="0" w:after="0" w:afterAutospacing="0"/>
        <w:textAlignment w:val="baseline"/>
        <w:rPr>
          <w:rFonts w:asciiTheme="minorHAnsi" w:hAnsiTheme="minorHAnsi" w:cstheme="minorHAnsi"/>
          <w:sz w:val="22"/>
          <w:szCs w:val="22"/>
        </w:rPr>
      </w:pPr>
      <w:r w:rsidRPr="00A573FD">
        <w:rPr>
          <w:rFonts w:asciiTheme="minorHAnsi" w:hAnsiTheme="minorHAnsi" w:cstheme="minorHAnsi"/>
          <w:color w:val="000000" w:themeColor="text1"/>
          <w:sz w:val="22"/>
          <w:szCs w:val="22"/>
        </w:rPr>
        <w:t xml:space="preserve">Other </w:t>
      </w:r>
      <w:r w:rsidRPr="00A573FD">
        <w:rPr>
          <w:rFonts w:asciiTheme="minorHAnsi" w:hAnsiTheme="minorHAnsi" w:cstheme="minorHAnsi"/>
          <w:b/>
          <w:bCs/>
          <w:sz w:val="22"/>
          <w:szCs w:val="22"/>
        </w:rPr>
        <w:t>(</w:t>
      </w:r>
      <w:r w:rsidRPr="00A573FD" w:rsidR="00A108E7">
        <w:rPr>
          <w:rFonts w:asciiTheme="minorHAnsi" w:hAnsiTheme="minorHAnsi" w:cstheme="minorHAnsi"/>
          <w:b/>
          <w:bCs/>
          <w:sz w:val="22"/>
          <w:szCs w:val="22"/>
        </w:rPr>
        <w:t>please do not include any personal identifiable information in your response</w:t>
      </w:r>
      <w:r w:rsidRPr="00A573FD">
        <w:rPr>
          <w:rFonts w:asciiTheme="minorHAnsi" w:hAnsiTheme="minorHAnsi" w:cstheme="minorHAnsi"/>
          <w:b/>
          <w:bCs/>
          <w:sz w:val="22"/>
          <w:szCs w:val="22"/>
        </w:rPr>
        <w:t>)</w:t>
      </w:r>
      <w:r w:rsidRPr="00A573FD">
        <w:rPr>
          <w:rFonts w:asciiTheme="minorHAnsi" w:hAnsiTheme="minorHAnsi" w:cstheme="minorHAnsi"/>
          <w:color w:val="000000" w:themeColor="text1"/>
          <w:sz w:val="22"/>
          <w:szCs w:val="22"/>
        </w:rPr>
        <w:t xml:space="preserve"> </w:t>
      </w:r>
      <w:r w:rsidRPr="00A573FD">
        <w:rPr>
          <w:rFonts w:asciiTheme="minorHAnsi" w:hAnsiTheme="minorHAnsi" w:cstheme="minorHAnsi"/>
          <w:color w:val="4472C4" w:themeColor="accent1"/>
          <w:sz w:val="22"/>
          <w:szCs w:val="22"/>
        </w:rPr>
        <w:t>[ADD OPEN TEXT BOX]</w:t>
      </w:r>
    </w:p>
    <w:p w:rsidR="00CD56E6" w:rsidP="00FB013A" w14:paraId="13862CE0" w14:textId="77777777">
      <w:pPr>
        <w:spacing w:after="0"/>
        <w:rPr>
          <w:rFonts w:cs="Arial"/>
          <w:color w:val="0070C0"/>
          <w:szCs w:val="26"/>
        </w:rPr>
      </w:pPr>
    </w:p>
    <w:p w:rsidR="00AA3B1D" w:rsidRPr="00A573FD" w:rsidP="00AA3B1D" w14:paraId="4621AC8F" w14:textId="65331E9C">
      <w:pPr>
        <w:spacing w:after="0" w:line="240" w:lineRule="auto"/>
        <w:rPr>
          <w:rFonts w:cstheme="minorHAnsi"/>
          <w:b/>
          <w:bCs/>
          <w:szCs w:val="40"/>
        </w:rPr>
      </w:pPr>
      <w:r w:rsidRPr="00A573FD">
        <w:rPr>
          <w:rFonts w:cstheme="minorHAnsi"/>
          <w:color w:val="FF0000"/>
          <w:szCs w:val="40"/>
        </w:rPr>
        <w:t>B</w:t>
      </w:r>
      <w:r w:rsidRPr="00A573FD" w:rsidR="00734EA5">
        <w:rPr>
          <w:rFonts w:cstheme="minorHAnsi"/>
          <w:color w:val="FF0000"/>
          <w:szCs w:val="40"/>
        </w:rPr>
        <w:t>5</w:t>
      </w:r>
      <w:r w:rsidRPr="00A573FD">
        <w:rPr>
          <w:rFonts w:cstheme="minorHAnsi"/>
          <w:color w:val="FF0000"/>
          <w:szCs w:val="40"/>
        </w:rPr>
        <w:t xml:space="preserve">. </w:t>
      </w:r>
      <w:r w:rsidRPr="00A573FD">
        <w:rPr>
          <w:rFonts w:cstheme="minorHAnsi"/>
          <w:b/>
          <w:bCs/>
          <w:szCs w:val="40"/>
        </w:rPr>
        <w:t xml:space="preserve">Are you </w:t>
      </w:r>
      <w:r w:rsidRPr="00A573FD" w:rsidR="002C6AED">
        <w:rPr>
          <w:rFonts w:cstheme="minorHAnsi"/>
          <w:b/>
          <w:bCs/>
          <w:szCs w:val="40"/>
        </w:rPr>
        <w:t xml:space="preserve">a </w:t>
      </w:r>
      <w:r w:rsidRPr="00A573FD">
        <w:rPr>
          <w:rFonts w:cstheme="minorHAnsi"/>
          <w:b/>
          <w:bCs/>
          <w:szCs w:val="40"/>
        </w:rPr>
        <w:t>full-time or part-time</w:t>
      </w:r>
      <w:r w:rsidRPr="00A573FD" w:rsidR="00E15BAA">
        <w:rPr>
          <w:rFonts w:cstheme="minorHAnsi"/>
          <w:b/>
          <w:bCs/>
          <w:szCs w:val="40"/>
        </w:rPr>
        <w:t xml:space="preserve"> employee</w:t>
      </w:r>
      <w:r w:rsidRPr="00A573FD">
        <w:rPr>
          <w:rFonts w:cstheme="minorHAnsi"/>
          <w:b/>
          <w:bCs/>
          <w:szCs w:val="40"/>
        </w:rPr>
        <w:t>?</w:t>
      </w:r>
    </w:p>
    <w:p w:rsidR="007D7901" w:rsidRPr="00A573FD" w:rsidP="007D7901" w14:paraId="1DCF402F" w14:textId="0709AB33">
      <w:pPr>
        <w:spacing w:after="0" w:line="240" w:lineRule="auto"/>
        <w:rPr>
          <w:rFonts w:cstheme="minorHAnsi"/>
          <w:color w:val="FF0000"/>
          <w:szCs w:val="40"/>
        </w:rPr>
      </w:pPr>
      <w:r w:rsidRPr="00A573FD">
        <w:rPr>
          <w:rFonts w:cstheme="minorHAnsi"/>
          <w:color w:val="000000" w:themeColor="text1"/>
          <w:szCs w:val="40"/>
        </w:rPr>
        <w:t xml:space="preserve">Full-time </w:t>
      </w:r>
      <w:r w:rsidRPr="00A573FD">
        <w:rPr>
          <w:rFonts w:cstheme="minorHAnsi"/>
          <w:color w:val="FF0000"/>
          <w:szCs w:val="40"/>
        </w:rPr>
        <w:t>1</w:t>
      </w:r>
    </w:p>
    <w:p w:rsidR="007D7901" w:rsidP="007D7901" w14:paraId="32DE1BEC" w14:textId="1E711C9B">
      <w:pPr>
        <w:spacing w:after="0" w:line="240" w:lineRule="auto"/>
        <w:rPr>
          <w:rFonts w:cstheme="minorHAnsi"/>
          <w:color w:val="FF0000"/>
          <w:szCs w:val="40"/>
        </w:rPr>
      </w:pPr>
      <w:r w:rsidRPr="00A573FD">
        <w:rPr>
          <w:rFonts w:cstheme="minorHAnsi"/>
          <w:color w:val="000000" w:themeColor="text1"/>
          <w:szCs w:val="40"/>
        </w:rPr>
        <w:t xml:space="preserve">Part-time </w:t>
      </w:r>
      <w:r w:rsidRPr="00A573FD">
        <w:rPr>
          <w:rFonts w:cstheme="minorHAnsi"/>
          <w:color w:val="FF0000"/>
          <w:szCs w:val="40"/>
        </w:rPr>
        <w:t>2</w:t>
      </w:r>
    </w:p>
    <w:p w:rsidR="004226DB" w:rsidP="007D7901" w14:paraId="41B0CA26" w14:textId="77777777">
      <w:pPr>
        <w:spacing w:after="0" w:line="240" w:lineRule="auto"/>
        <w:rPr>
          <w:rFonts w:cstheme="minorHAnsi"/>
          <w:color w:val="FF0000"/>
          <w:szCs w:val="40"/>
        </w:rPr>
      </w:pPr>
    </w:p>
    <w:p w:rsidR="004226DB" w:rsidRPr="009A76AD" w:rsidP="007D7901" w14:paraId="6E6304DD" w14:textId="752A3F4E">
      <w:pPr>
        <w:spacing w:after="0" w:line="240" w:lineRule="auto"/>
        <w:rPr>
          <w:rFonts w:cstheme="minorHAnsi"/>
          <w:color w:val="000000" w:themeColor="text1"/>
          <w:szCs w:val="40"/>
        </w:rPr>
      </w:pPr>
      <w:r>
        <w:rPr>
          <w:rFonts w:cstheme="minorHAnsi"/>
          <w:color w:val="FF0000"/>
          <w:szCs w:val="40"/>
        </w:rPr>
        <w:t xml:space="preserve">B6. </w:t>
      </w:r>
      <w:r w:rsidRPr="009A76AD">
        <w:rPr>
          <w:rFonts w:cstheme="minorHAnsi"/>
          <w:b/>
          <w:bCs/>
          <w:color w:val="000000" w:themeColor="text1"/>
          <w:szCs w:val="40"/>
        </w:rPr>
        <w:t xml:space="preserve">Are prevention activities </w:t>
      </w:r>
      <w:r w:rsidR="00F846F7">
        <w:rPr>
          <w:rFonts w:cstheme="minorHAnsi"/>
          <w:b/>
          <w:bCs/>
          <w:color w:val="000000" w:themeColor="text1"/>
          <w:szCs w:val="40"/>
        </w:rPr>
        <w:t xml:space="preserve">you perform </w:t>
      </w:r>
      <w:r w:rsidRPr="009A76AD">
        <w:rPr>
          <w:rFonts w:cstheme="minorHAnsi"/>
          <w:b/>
          <w:bCs/>
          <w:color w:val="000000" w:themeColor="text1"/>
          <w:szCs w:val="40"/>
        </w:rPr>
        <w:t>a collateral duty?</w:t>
      </w:r>
    </w:p>
    <w:p w:rsidR="004226DB" w:rsidP="007D7901" w14:paraId="02AFD066" w14:textId="7AF39E1D">
      <w:pPr>
        <w:spacing w:after="0" w:line="240" w:lineRule="auto"/>
        <w:rPr>
          <w:rFonts w:cstheme="minorHAnsi"/>
          <w:color w:val="FF0000"/>
          <w:szCs w:val="40"/>
        </w:rPr>
      </w:pPr>
      <w:r w:rsidRPr="009A76AD">
        <w:rPr>
          <w:rFonts w:cstheme="minorHAnsi"/>
          <w:color w:val="000000" w:themeColor="text1"/>
          <w:szCs w:val="40"/>
        </w:rPr>
        <w:t>Yes</w:t>
      </w:r>
      <w:r>
        <w:rPr>
          <w:rFonts w:cstheme="minorHAnsi"/>
          <w:color w:val="FF0000"/>
          <w:szCs w:val="40"/>
        </w:rPr>
        <w:t xml:space="preserve"> 1</w:t>
      </w:r>
    </w:p>
    <w:p w:rsidR="004226DB" w:rsidP="007D7901" w14:paraId="2E7F33F2" w14:textId="1370AF36">
      <w:pPr>
        <w:spacing w:after="0" w:line="240" w:lineRule="auto"/>
        <w:rPr>
          <w:rFonts w:cstheme="minorHAnsi"/>
          <w:color w:val="FF0000"/>
          <w:szCs w:val="40"/>
        </w:rPr>
      </w:pPr>
      <w:r w:rsidRPr="009A76AD">
        <w:rPr>
          <w:rFonts w:cstheme="minorHAnsi"/>
          <w:color w:val="000000" w:themeColor="text1"/>
          <w:szCs w:val="40"/>
        </w:rPr>
        <w:t xml:space="preserve">No </w:t>
      </w:r>
      <w:r>
        <w:rPr>
          <w:rFonts w:cstheme="minorHAnsi"/>
          <w:color w:val="FF0000"/>
          <w:szCs w:val="40"/>
        </w:rPr>
        <w:t>2</w:t>
      </w:r>
    </w:p>
    <w:p w:rsidR="007D7901" w:rsidRPr="00A92D03" w:rsidP="00AA3B1D" w14:paraId="2806E064" w14:textId="11557B75">
      <w:pPr>
        <w:spacing w:after="0" w:line="240" w:lineRule="auto"/>
        <w:rPr>
          <w:rFonts w:cstheme="minorHAnsi"/>
          <w:color w:val="000000" w:themeColor="text1"/>
          <w:szCs w:val="40"/>
        </w:rPr>
      </w:pPr>
    </w:p>
    <w:p w:rsidR="007D7901" w:rsidP="00FB013A" w14:paraId="330022AC" w14:textId="460A2705">
      <w:pPr>
        <w:spacing w:after="0"/>
        <w:rPr>
          <w:rFonts w:cs="Arial"/>
          <w:color w:val="000000" w:themeColor="text1"/>
          <w:szCs w:val="26"/>
        </w:rPr>
      </w:pPr>
      <w:r w:rsidRPr="004B1A13">
        <w:rPr>
          <w:rFonts w:cs="Arial"/>
          <w:color w:val="FF0000"/>
          <w:szCs w:val="26"/>
        </w:rPr>
        <w:t>B</w:t>
      </w:r>
      <w:r w:rsidRPr="004B1A13" w:rsidR="004226DB">
        <w:rPr>
          <w:rFonts w:cs="Arial"/>
          <w:color w:val="FF0000"/>
          <w:szCs w:val="26"/>
        </w:rPr>
        <w:t>7.</w:t>
      </w:r>
      <w:r>
        <w:rPr>
          <w:rFonts w:cs="Arial"/>
          <w:color w:val="0070C0"/>
          <w:szCs w:val="26"/>
        </w:rPr>
        <w:t xml:space="preserve"> </w:t>
      </w:r>
      <w:r w:rsidRPr="00F57B17">
        <w:rPr>
          <w:rFonts w:cs="Arial"/>
          <w:b/>
          <w:bCs/>
          <w:color w:val="000000" w:themeColor="text1"/>
          <w:szCs w:val="26"/>
        </w:rPr>
        <w:t xml:space="preserve">Do you supervise other </w:t>
      </w:r>
      <w:r w:rsidR="00F846F7">
        <w:rPr>
          <w:rFonts w:cs="Arial"/>
          <w:b/>
          <w:bCs/>
          <w:color w:val="000000" w:themeColor="text1"/>
          <w:szCs w:val="26"/>
        </w:rPr>
        <w:t>Integrated Primary Prevention personnel</w:t>
      </w:r>
      <w:r w:rsidRPr="00F57B17">
        <w:rPr>
          <w:rFonts w:cs="Arial"/>
          <w:b/>
          <w:bCs/>
          <w:color w:val="000000" w:themeColor="text1"/>
          <w:szCs w:val="26"/>
        </w:rPr>
        <w:t xml:space="preserve"> as part of your job duties?</w:t>
      </w:r>
      <w:r w:rsidRPr="00F57B17" w:rsidR="00DB7A9D">
        <w:rPr>
          <w:rFonts w:cs="Arial"/>
          <w:b/>
          <w:bCs/>
          <w:color w:val="000000" w:themeColor="text1"/>
          <w:szCs w:val="26"/>
        </w:rPr>
        <w:t>*</w:t>
      </w:r>
    </w:p>
    <w:p w:rsidR="007D7901" w:rsidRPr="00A92D03" w:rsidP="007D7901" w14:paraId="4B1BEF5A" w14:textId="2528AA9B">
      <w:pPr>
        <w:spacing w:after="0" w:line="240" w:lineRule="auto"/>
        <w:rPr>
          <w:rFonts w:cstheme="minorHAnsi"/>
          <w:color w:val="FF0000"/>
          <w:szCs w:val="40"/>
        </w:rPr>
      </w:pPr>
      <w:r>
        <w:rPr>
          <w:rFonts w:cstheme="minorHAnsi"/>
          <w:color w:val="000000" w:themeColor="text1"/>
          <w:szCs w:val="40"/>
        </w:rPr>
        <w:t>Yes</w:t>
      </w:r>
      <w:r>
        <w:rPr>
          <w:rFonts w:cstheme="minorHAnsi"/>
          <w:color w:val="000000" w:themeColor="text1"/>
          <w:szCs w:val="40"/>
        </w:rPr>
        <w:t xml:space="preserve"> </w:t>
      </w:r>
      <w:r w:rsidRPr="00A92D03">
        <w:rPr>
          <w:rFonts w:cstheme="minorHAnsi"/>
          <w:color w:val="FF0000"/>
          <w:szCs w:val="40"/>
        </w:rPr>
        <w:t>1</w:t>
      </w:r>
    </w:p>
    <w:p w:rsidR="007D7901" w:rsidP="007D7901" w14:paraId="09BA27D1" w14:textId="18218875">
      <w:pPr>
        <w:spacing w:after="0" w:line="240" w:lineRule="auto"/>
        <w:rPr>
          <w:rFonts w:cstheme="minorHAnsi"/>
          <w:color w:val="FF0000"/>
          <w:szCs w:val="40"/>
        </w:rPr>
      </w:pPr>
      <w:r>
        <w:rPr>
          <w:rFonts w:cstheme="minorHAnsi"/>
          <w:color w:val="000000" w:themeColor="text1"/>
          <w:szCs w:val="40"/>
        </w:rPr>
        <w:t>No</w:t>
      </w:r>
      <w:r>
        <w:rPr>
          <w:rFonts w:cstheme="minorHAnsi"/>
          <w:color w:val="000000" w:themeColor="text1"/>
          <w:szCs w:val="40"/>
        </w:rPr>
        <w:t xml:space="preserve"> </w:t>
      </w:r>
      <w:r w:rsidRPr="00A92D03">
        <w:rPr>
          <w:rFonts w:cstheme="minorHAnsi"/>
          <w:color w:val="FF0000"/>
          <w:szCs w:val="40"/>
        </w:rPr>
        <w:t>2</w:t>
      </w:r>
    </w:p>
    <w:p w:rsidR="00454912" w:rsidP="007D7901" w14:paraId="597CA39B" w14:textId="425057CB">
      <w:pPr>
        <w:spacing w:after="0" w:line="240" w:lineRule="auto"/>
        <w:rPr>
          <w:rFonts w:cstheme="minorHAnsi"/>
          <w:color w:val="FF0000"/>
          <w:szCs w:val="40"/>
        </w:rPr>
      </w:pPr>
    </w:p>
    <w:p w:rsidR="00454912" w:rsidP="00454912" w14:paraId="236DE6F4" w14:textId="77777777">
      <w:pPr>
        <w:rPr>
          <w:rFonts w:asciiTheme="majorHAnsi" w:hAnsiTheme="majorHAnsi" w:cstheme="majorHAnsi"/>
          <w:color w:val="000000" w:themeColor="text1"/>
          <w:sz w:val="40"/>
          <w:szCs w:val="40"/>
        </w:rPr>
      </w:pPr>
      <w:r w:rsidRPr="00B17E2A">
        <w:rPr>
          <w:color w:val="0070C0"/>
        </w:rPr>
        <w:t xml:space="preserve">[New Screen] </w:t>
      </w:r>
      <w:r w:rsidRPr="00B17E2A">
        <w:rPr>
          <w:rFonts w:cs="Arial"/>
          <w:color w:val="0070C0"/>
          <w:szCs w:val="26"/>
        </w:rPr>
        <w:tab/>
      </w:r>
    </w:p>
    <w:p w:rsidR="00454912" w:rsidRPr="00DB78A3" w:rsidP="00454912" w14:paraId="3AAD82FC" w14:textId="77777777">
      <w:pPr>
        <w:spacing w:after="0" w:line="240" w:lineRule="auto"/>
        <w:rPr>
          <w:rFonts w:asciiTheme="majorHAnsi" w:hAnsiTheme="majorHAnsi" w:cstheme="majorHAnsi"/>
          <w:color w:val="000000" w:themeColor="text1"/>
          <w:sz w:val="40"/>
          <w:szCs w:val="40"/>
        </w:rPr>
      </w:pPr>
      <w:r>
        <w:rPr>
          <w:rFonts w:asciiTheme="majorHAnsi" w:hAnsiTheme="majorHAnsi" w:cstheme="majorHAnsi"/>
          <w:color w:val="000000" w:themeColor="text1"/>
          <w:sz w:val="40"/>
          <w:szCs w:val="40"/>
        </w:rPr>
        <w:t>Education and Professional Development</w:t>
      </w:r>
    </w:p>
    <w:p w:rsidR="00454912" w:rsidP="00454912" w14:paraId="2D86D12B" w14:textId="77777777">
      <w:pPr>
        <w:spacing w:after="0"/>
      </w:pPr>
    </w:p>
    <w:p w:rsidR="00454912" w:rsidP="00454912" w14:paraId="28132D5F" w14:textId="0B3C3F2F">
      <w:pPr>
        <w:spacing w:after="0"/>
        <w:rPr>
          <w:b/>
          <w:bCs/>
        </w:rPr>
      </w:pPr>
      <w:r w:rsidRPr="00C54C9D">
        <w:rPr>
          <w:b/>
          <w:bCs/>
        </w:rPr>
        <w:t>Th</w:t>
      </w:r>
      <w:r>
        <w:rPr>
          <w:b/>
          <w:bCs/>
        </w:rPr>
        <w:t>e next</w:t>
      </w:r>
      <w:r w:rsidRPr="00C54C9D">
        <w:rPr>
          <w:b/>
          <w:bCs/>
        </w:rPr>
        <w:t xml:space="preserve"> series of questions</w:t>
      </w:r>
      <w:r>
        <w:rPr>
          <w:b/>
          <w:bCs/>
        </w:rPr>
        <w:t xml:space="preserve"> asks you about your education and professional development prior to taking your current job as a </w:t>
      </w:r>
      <w:r w:rsidR="002A3E51">
        <w:rPr>
          <w:b/>
          <w:bCs/>
        </w:rPr>
        <w:t>member of the IPPW</w:t>
      </w:r>
      <w:r>
        <w:rPr>
          <w:b/>
          <w:bCs/>
        </w:rPr>
        <w:t xml:space="preserve"> as well as your continued training and professional development activities in your current role. </w:t>
      </w:r>
    </w:p>
    <w:p w:rsidR="00454912" w:rsidP="00454912" w14:paraId="02C06BAF" w14:textId="77777777">
      <w:pPr>
        <w:spacing w:after="0"/>
        <w:rPr>
          <w:b/>
          <w:bCs/>
        </w:rPr>
      </w:pPr>
    </w:p>
    <w:p w:rsidR="00454912" w:rsidP="00454912" w14:paraId="2AEFC7B5" w14:textId="77777777">
      <w:pPr>
        <w:spacing w:after="0"/>
        <w:rPr>
          <w:color w:val="000000" w:themeColor="text1"/>
        </w:rPr>
      </w:pPr>
      <w:r w:rsidRPr="726CDAC6">
        <w:rPr>
          <w:color w:val="FF0000"/>
        </w:rPr>
        <w:t xml:space="preserve">EP1. </w:t>
      </w:r>
      <w:r w:rsidRPr="726CDAC6">
        <w:rPr>
          <w:color w:val="000000" w:themeColor="text1"/>
        </w:rPr>
        <w:t xml:space="preserve">What is your highest level of education? </w:t>
      </w:r>
    </w:p>
    <w:p w:rsidR="00454912" w:rsidP="00454912" w14:paraId="4BCD27E6" w14:textId="77777777">
      <w:pPr>
        <w:spacing w:after="0"/>
        <w:rPr>
          <w:color w:val="000000" w:themeColor="text1"/>
        </w:rPr>
      </w:pPr>
      <w:r>
        <w:rPr>
          <w:color w:val="000000" w:themeColor="text1"/>
        </w:rPr>
        <w:t xml:space="preserve">High school/GED </w:t>
      </w:r>
      <w:r w:rsidRPr="0014264B">
        <w:rPr>
          <w:color w:val="FF0000"/>
        </w:rPr>
        <w:t>1</w:t>
      </w:r>
    </w:p>
    <w:p w:rsidR="00454912" w:rsidP="00454912" w14:paraId="1880756E" w14:textId="6750E3F7">
      <w:pPr>
        <w:spacing w:after="0"/>
        <w:rPr>
          <w:color w:val="000000" w:themeColor="text1"/>
        </w:rPr>
      </w:pPr>
      <w:r>
        <w:rPr>
          <w:color w:val="000000" w:themeColor="text1"/>
        </w:rPr>
        <w:t>Bachelor</w:t>
      </w:r>
      <w:r w:rsidR="0077312F">
        <w:rPr>
          <w:color w:val="000000" w:themeColor="text1"/>
        </w:rPr>
        <w:t>’</w:t>
      </w:r>
      <w:r>
        <w:rPr>
          <w:color w:val="000000" w:themeColor="text1"/>
        </w:rPr>
        <w:t xml:space="preserve">s Degree </w:t>
      </w:r>
      <w:r>
        <w:rPr>
          <w:color w:val="FF0000"/>
        </w:rPr>
        <w:t>2</w:t>
      </w:r>
    </w:p>
    <w:p w:rsidR="00FD0566" w:rsidP="00454912" w14:paraId="1F34C3FF" w14:textId="48569A0D">
      <w:pPr>
        <w:spacing w:after="0"/>
        <w:rPr>
          <w:color w:val="FF0000"/>
        </w:rPr>
      </w:pPr>
      <w:r>
        <w:rPr>
          <w:color w:val="000000" w:themeColor="text1"/>
        </w:rPr>
        <w:t>Master</w:t>
      </w:r>
      <w:r w:rsidR="0077312F">
        <w:rPr>
          <w:color w:val="000000" w:themeColor="text1"/>
        </w:rPr>
        <w:t>’</w:t>
      </w:r>
      <w:r>
        <w:rPr>
          <w:color w:val="000000" w:themeColor="text1"/>
        </w:rPr>
        <w:t xml:space="preserve">s Degree </w:t>
      </w:r>
      <w:r>
        <w:rPr>
          <w:color w:val="FF0000"/>
        </w:rPr>
        <w:t>3</w:t>
      </w:r>
    </w:p>
    <w:p w:rsidR="00F630EF" w:rsidP="00454912" w14:paraId="70557D13" w14:textId="77273EFB">
      <w:pPr>
        <w:spacing w:after="0"/>
        <w:rPr>
          <w:color w:val="FF0000"/>
        </w:rPr>
      </w:pPr>
      <w:r>
        <w:rPr>
          <w:color w:val="000000" w:themeColor="text1"/>
        </w:rPr>
        <w:t>Doctorate or other Terminal Degree</w:t>
      </w:r>
      <w:r w:rsidRPr="002A3E51" w:rsidR="009C6F09">
        <w:t xml:space="preserve"> </w:t>
      </w:r>
      <w:r w:rsidRPr="00BF2DC6" w:rsidR="00BF2DC6">
        <w:rPr>
          <w:color w:val="FF0000"/>
        </w:rPr>
        <w:t>4</w:t>
      </w:r>
    </w:p>
    <w:p w:rsidR="00BF2DC6" w:rsidP="00BF2DC6" w14:paraId="24D97405" w14:textId="35830819">
      <w:pPr>
        <w:spacing w:after="0"/>
        <w:rPr>
          <w:color w:val="000000" w:themeColor="text1"/>
        </w:rPr>
      </w:pPr>
      <w:r w:rsidRPr="00B22A62">
        <w:t xml:space="preserve">Juris Doctor </w:t>
      </w:r>
      <w:r w:rsidRPr="00BF2DC6">
        <w:rPr>
          <w:color w:val="FF0000"/>
        </w:rPr>
        <w:t>5</w:t>
      </w:r>
    </w:p>
    <w:p w:rsidR="00B22A62" w:rsidRPr="00B22A62" w:rsidP="00B22A62" w14:paraId="50596E6C" w14:textId="35F4F481">
      <w:pPr>
        <w:spacing w:after="0"/>
        <w:rPr>
          <w:color w:val="FF0000"/>
        </w:rPr>
      </w:pPr>
      <w:r w:rsidRPr="00B11377">
        <w:rPr>
          <w:color w:val="000000" w:themeColor="text1"/>
        </w:rPr>
        <w:t>Other</w:t>
      </w:r>
      <w:r w:rsidR="00E15BAA">
        <w:rPr>
          <w:color w:val="000000" w:themeColor="text1"/>
        </w:rPr>
        <w:t xml:space="preserve"> </w:t>
      </w:r>
      <w:r w:rsidR="00E15BAA">
        <w:rPr>
          <w:rFonts w:cstheme="minorHAnsi"/>
          <w:b/>
          <w:bCs/>
          <w:szCs w:val="40"/>
        </w:rPr>
        <w:t>(</w:t>
      </w:r>
      <w:r w:rsidR="00853634">
        <w:rPr>
          <w:rFonts w:cstheme="minorHAnsi"/>
          <w:b/>
          <w:bCs/>
          <w:szCs w:val="40"/>
        </w:rPr>
        <w:t>please do not include any personal identifiable information in your response</w:t>
      </w:r>
      <w:r w:rsidR="00E15BAA">
        <w:rPr>
          <w:rFonts w:cstheme="minorHAnsi"/>
          <w:b/>
          <w:bCs/>
          <w:szCs w:val="40"/>
        </w:rPr>
        <w:t>)</w:t>
      </w:r>
      <w:r w:rsidRPr="00B11377">
        <w:rPr>
          <w:color w:val="000000" w:themeColor="text1"/>
        </w:rPr>
        <w:t xml:space="preserve"> </w:t>
      </w:r>
      <w:r w:rsidRPr="00A97D66">
        <w:rPr>
          <w:color w:val="4472C4" w:themeColor="accent1"/>
        </w:rPr>
        <w:t xml:space="preserve">[ADD OPEN TEXT BOX] </w:t>
      </w:r>
      <w:r>
        <w:rPr>
          <w:color w:val="FF0000"/>
        </w:rPr>
        <w:t>6</w:t>
      </w:r>
    </w:p>
    <w:p w:rsidR="00454912" w:rsidP="00454912" w14:paraId="42646EB7" w14:textId="77777777">
      <w:pPr>
        <w:spacing w:after="0"/>
        <w:rPr>
          <w:color w:val="FF0000"/>
        </w:rPr>
      </w:pPr>
    </w:p>
    <w:p w:rsidR="00454912" w:rsidRPr="00E82983" w:rsidP="00454912" w14:paraId="21F842D7" w14:textId="7A3FF044">
      <w:pPr>
        <w:spacing w:after="0"/>
      </w:pPr>
      <w:r w:rsidRPr="1A00EC2F">
        <w:rPr>
          <w:color w:val="FF0000"/>
        </w:rPr>
        <w:t>EP2.</w:t>
      </w:r>
      <w:r>
        <w:t xml:space="preserve"> Please indicate the discipline that best describes your highest degree</w:t>
      </w:r>
      <w:r w:rsidR="002A3E51">
        <w:t>.</w:t>
      </w:r>
    </w:p>
    <w:p w:rsidR="008E1306" w:rsidP="00454912" w14:paraId="697C5FA8" w14:textId="5B30EB58">
      <w:pPr>
        <w:spacing w:after="0"/>
        <w:rPr>
          <w:color w:val="000000" w:themeColor="text1"/>
        </w:rPr>
      </w:pPr>
      <w:r>
        <w:rPr>
          <w:color w:val="000000" w:themeColor="text1"/>
        </w:rPr>
        <w:t xml:space="preserve">Prevention </w:t>
      </w:r>
      <w:r w:rsidRPr="008E1306">
        <w:rPr>
          <w:color w:val="FF0000"/>
        </w:rPr>
        <w:t>1</w:t>
      </w:r>
    </w:p>
    <w:p w:rsidR="00454912" w:rsidRPr="00B11377" w:rsidP="00454912" w14:paraId="4C28FC36" w14:textId="5E544E0F">
      <w:pPr>
        <w:spacing w:after="0"/>
        <w:rPr>
          <w:color w:val="000000" w:themeColor="text1"/>
        </w:rPr>
      </w:pPr>
      <w:r w:rsidRPr="00B11377">
        <w:rPr>
          <w:color w:val="000000" w:themeColor="text1"/>
        </w:rPr>
        <w:t>Social Work</w:t>
      </w:r>
      <w:r>
        <w:rPr>
          <w:color w:val="000000" w:themeColor="text1"/>
        </w:rPr>
        <w:t xml:space="preserve"> </w:t>
      </w:r>
      <w:r w:rsidR="008E1306">
        <w:rPr>
          <w:color w:val="FF0000"/>
        </w:rPr>
        <w:t>2</w:t>
      </w:r>
    </w:p>
    <w:p w:rsidR="00454912" w:rsidP="00454912" w14:paraId="5B606FBE" w14:textId="0CF2EC7A">
      <w:pPr>
        <w:spacing w:after="0"/>
        <w:rPr>
          <w:color w:val="FF0000"/>
        </w:rPr>
      </w:pPr>
      <w:r w:rsidRPr="00B11377">
        <w:rPr>
          <w:color w:val="000000" w:themeColor="text1"/>
        </w:rPr>
        <w:t>Psychology</w:t>
      </w:r>
      <w:r w:rsidRPr="004D7A64">
        <w:rPr>
          <w:color w:val="FF0000"/>
        </w:rPr>
        <w:t xml:space="preserve"> </w:t>
      </w:r>
      <w:r w:rsidR="008E1306">
        <w:rPr>
          <w:color w:val="FF0000"/>
        </w:rPr>
        <w:t>3</w:t>
      </w:r>
    </w:p>
    <w:p w:rsidR="008E1306" w:rsidRPr="00B11377" w:rsidP="00454912" w14:paraId="5E66BE63" w14:textId="58827B7F">
      <w:pPr>
        <w:spacing w:after="0"/>
        <w:rPr>
          <w:color w:val="000000" w:themeColor="text1"/>
        </w:rPr>
      </w:pPr>
      <w:r w:rsidRPr="008E1306">
        <w:t>Sociology</w:t>
      </w:r>
      <w:r>
        <w:rPr>
          <w:color w:val="FF0000"/>
        </w:rPr>
        <w:t xml:space="preserve"> 4</w:t>
      </w:r>
    </w:p>
    <w:p w:rsidR="00454912" w:rsidRPr="00B11377" w:rsidP="00454912" w14:paraId="1DABBAD8" w14:textId="4951D9C9">
      <w:pPr>
        <w:spacing w:after="0"/>
        <w:rPr>
          <w:color w:val="000000" w:themeColor="text1"/>
        </w:rPr>
      </w:pPr>
      <w:r w:rsidRPr="00B11377">
        <w:rPr>
          <w:color w:val="000000" w:themeColor="text1"/>
        </w:rPr>
        <w:t xml:space="preserve">Nursing </w:t>
      </w:r>
      <w:r w:rsidRPr="008E1306" w:rsidR="008E1306">
        <w:rPr>
          <w:color w:val="FF0000"/>
        </w:rPr>
        <w:t>5</w:t>
      </w:r>
    </w:p>
    <w:p w:rsidR="00454912" w:rsidRPr="00B11377" w:rsidP="00454912" w14:paraId="602BBCBE" w14:textId="406E3E75">
      <w:pPr>
        <w:spacing w:after="0"/>
        <w:rPr>
          <w:color w:val="000000" w:themeColor="text1"/>
        </w:rPr>
      </w:pPr>
      <w:r w:rsidRPr="00B11377">
        <w:rPr>
          <w:color w:val="000000" w:themeColor="text1"/>
        </w:rPr>
        <w:t>Medicine</w:t>
      </w:r>
      <w:r>
        <w:rPr>
          <w:color w:val="000000" w:themeColor="text1"/>
        </w:rPr>
        <w:t xml:space="preserve"> </w:t>
      </w:r>
      <w:r w:rsidR="008E1306">
        <w:rPr>
          <w:color w:val="FF0000"/>
        </w:rPr>
        <w:t>6</w:t>
      </w:r>
    </w:p>
    <w:p w:rsidR="00454912" w:rsidP="00454912" w14:paraId="08F4C1C8" w14:textId="316F2763">
      <w:pPr>
        <w:spacing w:after="0"/>
        <w:rPr>
          <w:color w:val="FF0000"/>
        </w:rPr>
      </w:pPr>
      <w:r w:rsidRPr="00B11377">
        <w:rPr>
          <w:color w:val="000000" w:themeColor="text1"/>
        </w:rPr>
        <w:t>Public Health</w:t>
      </w:r>
      <w:r w:rsidRPr="00A97D66">
        <w:rPr>
          <w:color w:val="FF0000"/>
        </w:rPr>
        <w:t xml:space="preserve"> </w:t>
      </w:r>
      <w:r w:rsidR="008E1306">
        <w:rPr>
          <w:color w:val="FF0000"/>
        </w:rPr>
        <w:t>7</w:t>
      </w:r>
    </w:p>
    <w:p w:rsidR="00454912" w:rsidP="00454912" w14:paraId="30BAD9B1" w14:textId="078476B0">
      <w:pPr>
        <w:spacing w:after="0"/>
        <w:rPr>
          <w:color w:val="FF0000"/>
        </w:rPr>
      </w:pPr>
      <w:r w:rsidRPr="006B5C5B">
        <w:t xml:space="preserve">Criminal Justice </w:t>
      </w:r>
      <w:r w:rsidR="008E1306">
        <w:rPr>
          <w:color w:val="FF0000"/>
        </w:rPr>
        <w:t>8</w:t>
      </w:r>
    </w:p>
    <w:p w:rsidR="00B87B53" w:rsidP="00454912" w14:paraId="39DD143C" w14:textId="7FC991FD">
      <w:pPr>
        <w:spacing w:after="0"/>
        <w:rPr>
          <w:color w:val="FF0000"/>
        </w:rPr>
      </w:pPr>
      <w:r w:rsidRPr="00A83262">
        <w:t xml:space="preserve">Law </w:t>
      </w:r>
      <w:r w:rsidR="008E1306">
        <w:rPr>
          <w:color w:val="FF0000"/>
        </w:rPr>
        <w:t>9</w:t>
      </w:r>
    </w:p>
    <w:p w:rsidR="00454912" w:rsidRPr="00B11377" w:rsidP="00454912" w14:paraId="0B3E3272" w14:textId="53170A32">
      <w:pPr>
        <w:spacing w:after="0"/>
        <w:rPr>
          <w:color w:val="000000" w:themeColor="text1"/>
        </w:rPr>
      </w:pPr>
      <w:r w:rsidRPr="00B11377">
        <w:rPr>
          <w:color w:val="000000" w:themeColor="text1"/>
        </w:rPr>
        <w:t>Other</w:t>
      </w:r>
      <w:r w:rsidR="00E15BAA">
        <w:rPr>
          <w:color w:val="000000" w:themeColor="text1"/>
        </w:rPr>
        <w:t xml:space="preserve"> </w:t>
      </w:r>
      <w:r w:rsidR="00E15BAA">
        <w:rPr>
          <w:rFonts w:cstheme="minorHAnsi"/>
          <w:b/>
          <w:bCs/>
          <w:szCs w:val="40"/>
        </w:rPr>
        <w:t>(</w:t>
      </w:r>
      <w:r w:rsidR="00853634">
        <w:rPr>
          <w:rFonts w:cstheme="minorHAnsi"/>
          <w:b/>
          <w:bCs/>
          <w:szCs w:val="40"/>
        </w:rPr>
        <w:t>please do not include any personal identifiable information in your response</w:t>
      </w:r>
      <w:r w:rsidR="00E15BAA">
        <w:rPr>
          <w:rFonts w:cstheme="minorHAnsi"/>
          <w:b/>
          <w:bCs/>
          <w:szCs w:val="40"/>
        </w:rPr>
        <w:t>)</w:t>
      </w:r>
      <w:r w:rsidRPr="00B11377">
        <w:rPr>
          <w:color w:val="000000" w:themeColor="text1"/>
        </w:rPr>
        <w:t xml:space="preserve"> </w:t>
      </w:r>
      <w:r w:rsidRPr="00A97D66">
        <w:rPr>
          <w:color w:val="4472C4" w:themeColor="accent1"/>
        </w:rPr>
        <w:t xml:space="preserve">[ADD OPEN TEXT BOX] </w:t>
      </w:r>
      <w:r w:rsidR="008E1306">
        <w:rPr>
          <w:color w:val="FF0000"/>
        </w:rPr>
        <w:t>10</w:t>
      </w:r>
    </w:p>
    <w:p w:rsidR="00454912" w:rsidP="00454912" w14:paraId="6C21FC67" w14:textId="77777777">
      <w:pPr>
        <w:spacing w:after="0"/>
        <w:rPr>
          <w:color w:val="FF0000"/>
        </w:rPr>
      </w:pPr>
    </w:p>
    <w:p w:rsidR="00454912" w:rsidP="00454912" w14:paraId="6EDCF613" w14:textId="77777777">
      <w:pPr>
        <w:spacing w:after="0"/>
        <w:rPr>
          <w:color w:val="000000" w:themeColor="text1"/>
        </w:rPr>
      </w:pPr>
      <w:r>
        <w:rPr>
          <w:color w:val="FF0000"/>
        </w:rPr>
        <w:t xml:space="preserve">EP3. </w:t>
      </w:r>
      <w:r>
        <w:rPr>
          <w:color w:val="000000" w:themeColor="text1"/>
        </w:rPr>
        <w:t>Do you hold any of the following professional certifications related to prevention (select all that apply)?</w:t>
      </w:r>
    </w:p>
    <w:p w:rsidR="00454912" w:rsidP="00454912" w14:paraId="2DD91E14" w14:textId="77777777">
      <w:pPr>
        <w:spacing w:after="0"/>
        <w:rPr>
          <w:color w:val="000000" w:themeColor="text1"/>
        </w:rPr>
      </w:pPr>
      <w:r>
        <w:rPr>
          <w:color w:val="000000" w:themeColor="text1"/>
        </w:rPr>
        <w:t xml:space="preserve">Certified Prevention Professional (CPP) </w:t>
      </w:r>
      <w:r w:rsidRPr="00E81940">
        <w:rPr>
          <w:color w:val="FF0000"/>
        </w:rPr>
        <w:t>1</w:t>
      </w:r>
    </w:p>
    <w:p w:rsidR="00454912" w:rsidP="00454912" w14:paraId="7D63C3BF" w14:textId="62E4DBEC">
      <w:pPr>
        <w:spacing w:after="0"/>
        <w:rPr>
          <w:color w:val="FF0000"/>
        </w:rPr>
      </w:pPr>
      <w:r>
        <w:rPr>
          <w:color w:val="000000" w:themeColor="text1"/>
        </w:rPr>
        <w:t xml:space="preserve">Certified Prevention Specialist (CPS) </w:t>
      </w:r>
      <w:r w:rsidRPr="00E81940">
        <w:rPr>
          <w:color w:val="FF0000"/>
        </w:rPr>
        <w:t>2</w:t>
      </w:r>
    </w:p>
    <w:p w:rsidR="006F3359" w:rsidP="00454912" w14:paraId="12AF6738" w14:textId="205F4283">
      <w:pPr>
        <w:spacing w:after="0"/>
        <w:rPr>
          <w:color w:val="000000" w:themeColor="text1"/>
        </w:rPr>
      </w:pPr>
      <w:r>
        <w:rPr>
          <w:color w:val="101010"/>
          <w:highlight w:val="white"/>
        </w:rPr>
        <w:t>Certified Health Education Specialist (CHES®)</w:t>
      </w:r>
      <w:r w:rsidRPr="00A83262">
        <w:rPr>
          <w:color w:val="FF0000"/>
        </w:rPr>
        <w:t>3</w:t>
      </w:r>
    </w:p>
    <w:p w:rsidR="00454912" w:rsidP="00454912" w14:paraId="77597876" w14:textId="7E392722">
      <w:pPr>
        <w:spacing w:after="0"/>
        <w:rPr>
          <w:color w:val="FF0000"/>
        </w:rPr>
      </w:pPr>
      <w:r>
        <w:rPr>
          <w:color w:val="000000" w:themeColor="text1"/>
        </w:rPr>
        <w:t>Other</w:t>
      </w:r>
      <w:r w:rsidR="00E15BAA">
        <w:rPr>
          <w:color w:val="000000" w:themeColor="text1"/>
        </w:rPr>
        <w:t xml:space="preserve"> </w:t>
      </w:r>
      <w:r w:rsidR="00E15BAA">
        <w:rPr>
          <w:rFonts w:cstheme="minorHAnsi"/>
          <w:b/>
          <w:bCs/>
          <w:szCs w:val="40"/>
        </w:rPr>
        <w:t>(</w:t>
      </w:r>
      <w:r w:rsidR="00853634">
        <w:rPr>
          <w:rFonts w:cstheme="minorHAnsi"/>
          <w:b/>
          <w:bCs/>
          <w:szCs w:val="40"/>
        </w:rPr>
        <w:t>please do not include any personal identifiable information in your response</w:t>
      </w:r>
      <w:r w:rsidR="00E15BAA">
        <w:rPr>
          <w:rFonts w:cstheme="minorHAnsi"/>
          <w:b/>
          <w:bCs/>
          <w:szCs w:val="40"/>
        </w:rPr>
        <w:t>)</w:t>
      </w:r>
      <w:r>
        <w:rPr>
          <w:color w:val="000000" w:themeColor="text1"/>
        </w:rPr>
        <w:t xml:space="preserve"> </w:t>
      </w:r>
      <w:r w:rsidRPr="00A97D66">
        <w:rPr>
          <w:color w:val="4472C4" w:themeColor="accent1"/>
        </w:rPr>
        <w:t xml:space="preserve">[ADD OPEN TEXT BOX] </w:t>
      </w:r>
      <w:r>
        <w:rPr>
          <w:color w:val="4472C4" w:themeColor="accent1"/>
        </w:rPr>
        <w:t>3</w:t>
      </w:r>
    </w:p>
    <w:p w:rsidR="00454912" w:rsidP="00454912" w14:paraId="3E6F2D4B" w14:textId="77777777">
      <w:pPr>
        <w:spacing w:after="0"/>
        <w:rPr>
          <w:color w:val="FF0000"/>
        </w:rPr>
      </w:pPr>
    </w:p>
    <w:p w:rsidR="00454912" w:rsidP="00454912" w14:paraId="4A297BC6" w14:textId="6B05E130">
      <w:pPr>
        <w:spacing w:after="0"/>
        <w:rPr>
          <w:color w:val="000000" w:themeColor="text1"/>
        </w:rPr>
      </w:pPr>
      <w:r w:rsidRPr="003E7211">
        <w:rPr>
          <w:b/>
          <w:bCs/>
          <w:color w:val="F4B083" w:themeColor="accent2" w:themeTint="99"/>
        </w:rPr>
        <w:t>[</w:t>
      </w:r>
      <w:r w:rsidRPr="003E7211" w:rsidR="00CD7C71">
        <w:rPr>
          <w:b/>
          <w:bCs/>
          <w:color w:val="F4B083" w:themeColor="accent2" w:themeTint="99"/>
        </w:rPr>
        <w:t>1.6.1</w:t>
      </w:r>
      <w:r w:rsidRPr="003E7211" w:rsidR="00626FA6">
        <w:rPr>
          <w:b/>
          <w:bCs/>
          <w:color w:val="F4B083" w:themeColor="accent2" w:themeTint="99"/>
        </w:rPr>
        <w:t>]</w:t>
      </w:r>
      <w:r w:rsidRPr="003E7211" w:rsidR="00626FA6">
        <w:rPr>
          <w:color w:val="F4B083" w:themeColor="accent2" w:themeTint="99"/>
        </w:rPr>
        <w:t xml:space="preserve"> </w:t>
      </w:r>
      <w:r>
        <w:rPr>
          <w:color w:val="FF0000"/>
        </w:rPr>
        <w:t xml:space="preserve">EP4. </w:t>
      </w:r>
      <w:r w:rsidRPr="009A76AD">
        <w:t xml:space="preserve">In the past 12 months, how </w:t>
      </w:r>
      <w:r>
        <w:rPr>
          <w:color w:val="000000" w:themeColor="text1"/>
        </w:rPr>
        <w:t xml:space="preserve">many hours did you spend on continuing education related to your role </w:t>
      </w:r>
      <w:r w:rsidR="00421D58">
        <w:rPr>
          <w:color w:val="000000" w:themeColor="text1"/>
        </w:rPr>
        <w:t>in the IPPW</w:t>
      </w:r>
      <w:r>
        <w:rPr>
          <w:color w:val="000000" w:themeColor="text1"/>
        </w:rPr>
        <w:t xml:space="preserve">? Please do </w:t>
      </w:r>
      <w:r>
        <w:rPr>
          <w:i/>
          <w:iCs/>
          <w:color w:val="000000" w:themeColor="text1"/>
        </w:rPr>
        <w:t xml:space="preserve">not </w:t>
      </w:r>
      <w:r>
        <w:rPr>
          <w:color w:val="000000" w:themeColor="text1"/>
        </w:rPr>
        <w:t>include any general training required for</w:t>
      </w:r>
      <w:r w:rsidR="00040B4F">
        <w:rPr>
          <w:color w:val="000000" w:themeColor="text1"/>
        </w:rPr>
        <w:t xml:space="preserve"> all</w:t>
      </w:r>
      <w:r>
        <w:rPr>
          <w:color w:val="000000" w:themeColor="text1"/>
        </w:rPr>
        <w:t xml:space="preserve"> DoD employees. If you have been employed </w:t>
      </w:r>
      <w:r w:rsidR="00421D58">
        <w:rPr>
          <w:color w:val="000000" w:themeColor="text1"/>
        </w:rPr>
        <w:t xml:space="preserve">in the IPPW </w:t>
      </w:r>
      <w:r>
        <w:rPr>
          <w:color w:val="000000" w:themeColor="text1"/>
        </w:rPr>
        <w:t>for less than 12 months, how many hours since you have been in your current position?</w:t>
      </w:r>
    </w:p>
    <w:p w:rsidR="00454912" w:rsidP="00454912" w14:paraId="347E397D" w14:textId="77777777">
      <w:pPr>
        <w:spacing w:after="0"/>
        <w:rPr>
          <w:color w:val="000000" w:themeColor="text1"/>
        </w:rPr>
      </w:pPr>
      <w:r>
        <w:rPr>
          <w:color w:val="000000" w:themeColor="text1"/>
        </w:rPr>
        <w:t xml:space="preserve">None </w:t>
      </w:r>
      <w:r w:rsidRPr="00E20A97">
        <w:rPr>
          <w:color w:val="FF0000"/>
        </w:rPr>
        <w:t>1</w:t>
      </w:r>
    </w:p>
    <w:p w:rsidR="00454912" w:rsidP="00454912" w14:paraId="69705317" w14:textId="2790E9EE">
      <w:pPr>
        <w:spacing w:after="0"/>
        <w:rPr>
          <w:color w:val="000000" w:themeColor="text1"/>
        </w:rPr>
      </w:pPr>
      <w:r>
        <w:rPr>
          <w:color w:val="000000" w:themeColor="text1"/>
        </w:rPr>
        <w:t xml:space="preserve">1 – </w:t>
      </w:r>
      <w:r w:rsidR="00EF6DDA">
        <w:rPr>
          <w:color w:val="000000" w:themeColor="text1"/>
        </w:rPr>
        <w:t>10</w:t>
      </w:r>
      <w:r>
        <w:rPr>
          <w:color w:val="000000" w:themeColor="text1"/>
        </w:rPr>
        <w:t xml:space="preserve"> hours </w:t>
      </w:r>
      <w:r w:rsidRPr="00E20A97">
        <w:rPr>
          <w:color w:val="FF0000"/>
        </w:rPr>
        <w:t>2</w:t>
      </w:r>
      <w:r>
        <w:rPr>
          <w:color w:val="000000" w:themeColor="text1"/>
        </w:rPr>
        <w:t xml:space="preserve"> </w:t>
      </w:r>
    </w:p>
    <w:p w:rsidR="00454912" w:rsidP="00454912" w14:paraId="15307BAA" w14:textId="0A9609AD">
      <w:pPr>
        <w:spacing w:after="0"/>
        <w:rPr>
          <w:color w:val="000000" w:themeColor="text1"/>
        </w:rPr>
      </w:pPr>
      <w:r>
        <w:rPr>
          <w:color w:val="000000" w:themeColor="text1"/>
        </w:rPr>
        <w:t>1</w:t>
      </w:r>
      <w:r w:rsidR="00EF6DDA">
        <w:rPr>
          <w:color w:val="000000" w:themeColor="text1"/>
        </w:rPr>
        <w:t>1</w:t>
      </w:r>
      <w:r>
        <w:rPr>
          <w:color w:val="000000" w:themeColor="text1"/>
        </w:rPr>
        <w:t xml:space="preserve"> – </w:t>
      </w:r>
      <w:r w:rsidR="00EF6DDA">
        <w:rPr>
          <w:color w:val="000000" w:themeColor="text1"/>
        </w:rPr>
        <w:t>20</w:t>
      </w:r>
      <w:r>
        <w:rPr>
          <w:color w:val="000000" w:themeColor="text1"/>
        </w:rPr>
        <w:t xml:space="preserve"> hours </w:t>
      </w:r>
      <w:r w:rsidRPr="00E20A97">
        <w:rPr>
          <w:color w:val="FF0000"/>
        </w:rPr>
        <w:t>3</w:t>
      </w:r>
    </w:p>
    <w:p w:rsidR="00454912" w:rsidP="00454912" w14:paraId="0004E83A" w14:textId="7E5E1774">
      <w:pPr>
        <w:spacing w:after="0"/>
        <w:rPr>
          <w:color w:val="000000" w:themeColor="text1"/>
        </w:rPr>
      </w:pPr>
      <w:r>
        <w:rPr>
          <w:color w:val="000000" w:themeColor="text1"/>
        </w:rPr>
        <w:t>2</w:t>
      </w:r>
      <w:r w:rsidR="00EF6DDA">
        <w:rPr>
          <w:color w:val="000000" w:themeColor="text1"/>
        </w:rPr>
        <w:t>1</w:t>
      </w:r>
      <w:r>
        <w:rPr>
          <w:color w:val="000000" w:themeColor="text1"/>
        </w:rPr>
        <w:t xml:space="preserve"> – </w:t>
      </w:r>
      <w:r w:rsidR="00EF6DDA">
        <w:rPr>
          <w:color w:val="000000" w:themeColor="text1"/>
        </w:rPr>
        <w:t>30</w:t>
      </w:r>
      <w:r>
        <w:rPr>
          <w:color w:val="000000" w:themeColor="text1"/>
        </w:rPr>
        <w:t xml:space="preserve"> hours </w:t>
      </w:r>
      <w:r w:rsidRPr="00E20A97">
        <w:rPr>
          <w:color w:val="FF0000"/>
        </w:rPr>
        <w:t xml:space="preserve">4 </w:t>
      </w:r>
    </w:p>
    <w:p w:rsidR="00454912" w:rsidP="00454912" w14:paraId="574DA6C7" w14:textId="0A9639E4">
      <w:pPr>
        <w:spacing w:after="0"/>
        <w:rPr>
          <w:color w:val="FF0000"/>
        </w:rPr>
      </w:pPr>
      <w:r>
        <w:rPr>
          <w:color w:val="000000" w:themeColor="text1"/>
        </w:rPr>
        <w:t>M</w:t>
      </w:r>
      <w:r>
        <w:rPr>
          <w:color w:val="000000" w:themeColor="text1"/>
        </w:rPr>
        <w:t>ore</w:t>
      </w:r>
      <w:r>
        <w:rPr>
          <w:color w:val="000000" w:themeColor="text1"/>
        </w:rPr>
        <w:t xml:space="preserve"> than </w:t>
      </w:r>
      <w:r>
        <w:rPr>
          <w:color w:val="000000" w:themeColor="text1"/>
        </w:rPr>
        <w:t xml:space="preserve">30 hours </w:t>
      </w:r>
      <w:r w:rsidRPr="00E20A97">
        <w:rPr>
          <w:color w:val="FF0000"/>
        </w:rPr>
        <w:t>5</w:t>
      </w:r>
    </w:p>
    <w:p w:rsidR="00454912" w:rsidP="00454912" w14:paraId="5903F27D" w14:textId="77777777">
      <w:pPr>
        <w:spacing w:after="0"/>
        <w:rPr>
          <w:color w:val="FF0000"/>
        </w:rPr>
      </w:pPr>
    </w:p>
    <w:p w:rsidR="00454912" w:rsidP="00454912" w14:paraId="077A9715" w14:textId="71306A16">
      <w:pPr>
        <w:spacing w:after="0"/>
        <w:rPr>
          <w:color w:val="000000" w:themeColor="text1"/>
        </w:rPr>
      </w:pPr>
      <w:r w:rsidRPr="007B5D56">
        <w:rPr>
          <w:b/>
          <w:bCs/>
          <w:color w:val="F4B083" w:themeColor="accent2" w:themeTint="99"/>
        </w:rPr>
        <w:t>[1.</w:t>
      </w:r>
      <w:r>
        <w:rPr>
          <w:b/>
          <w:bCs/>
          <w:color w:val="F4B083" w:themeColor="accent2" w:themeTint="99"/>
        </w:rPr>
        <w:t>5</w:t>
      </w:r>
      <w:r w:rsidRPr="007B5D56">
        <w:rPr>
          <w:b/>
          <w:bCs/>
          <w:color w:val="F4B083" w:themeColor="accent2" w:themeTint="99"/>
        </w:rPr>
        <w:t>.1]</w:t>
      </w:r>
      <w:r w:rsidRPr="007B5D56">
        <w:rPr>
          <w:color w:val="F4B083" w:themeColor="accent2" w:themeTint="99"/>
        </w:rPr>
        <w:t xml:space="preserve"> </w:t>
      </w:r>
      <w:r>
        <w:rPr>
          <w:color w:val="FF0000"/>
        </w:rPr>
        <w:t xml:space="preserve">EP5. </w:t>
      </w:r>
      <w:r w:rsidR="00032314">
        <w:rPr>
          <w:color w:val="000000" w:themeColor="text1"/>
        </w:rPr>
        <w:t>In the past 12 months, which of these prevention trainings did you take?</w:t>
      </w:r>
      <w:r>
        <w:rPr>
          <w:color w:val="000000" w:themeColor="text1"/>
        </w:rPr>
        <w:t xml:space="preserve"> </w:t>
      </w:r>
    </w:p>
    <w:p w:rsidR="00454912" w:rsidP="00454912" w14:paraId="0502A2CD" w14:textId="77777777">
      <w:pPr>
        <w:spacing w:after="0"/>
        <w:rPr>
          <w:color w:val="000000" w:themeColor="text1"/>
        </w:rPr>
      </w:pPr>
      <w:r>
        <w:rPr>
          <w:color w:val="000000" w:themeColor="text1"/>
        </w:rPr>
        <w:t xml:space="preserve">None </w:t>
      </w:r>
      <w:r w:rsidRPr="00486214">
        <w:rPr>
          <w:color w:val="FF0000"/>
        </w:rPr>
        <w:t>1</w:t>
      </w:r>
    </w:p>
    <w:p w:rsidR="00454912" w:rsidP="00454912" w14:paraId="512C3F5B" w14:textId="6962BEFB">
      <w:pPr>
        <w:spacing w:after="0"/>
        <w:rPr>
          <w:color w:val="000000" w:themeColor="text1"/>
        </w:rPr>
      </w:pPr>
      <w:r>
        <w:rPr>
          <w:color w:val="000000" w:themeColor="text1"/>
        </w:rPr>
        <w:t>DoD SPARX</w:t>
      </w:r>
      <w:r w:rsidR="00B87219">
        <w:rPr>
          <w:color w:val="000000" w:themeColor="text1"/>
        </w:rPr>
        <w:t xml:space="preserve"> (Please specify which one or populate with options)</w:t>
      </w:r>
      <w:r>
        <w:rPr>
          <w:color w:val="000000" w:themeColor="text1"/>
        </w:rPr>
        <w:t xml:space="preserve"> </w:t>
      </w:r>
      <w:r w:rsidRPr="00486214">
        <w:rPr>
          <w:color w:val="FF0000"/>
        </w:rPr>
        <w:t>2</w:t>
      </w:r>
    </w:p>
    <w:p w:rsidR="00454912" w:rsidP="00454912" w14:paraId="29875855" w14:textId="0C45A018">
      <w:pPr>
        <w:spacing w:after="0"/>
        <w:rPr>
          <w:color w:val="000000" w:themeColor="text1"/>
        </w:rPr>
      </w:pPr>
      <w:r>
        <w:rPr>
          <w:color w:val="000000" w:themeColor="text1"/>
        </w:rPr>
        <w:t>Your service or component specific prevention training (Please specify which one or populate with options</w:t>
      </w:r>
      <w:r>
        <w:rPr>
          <w:color w:val="000000" w:themeColor="text1"/>
        </w:rPr>
        <w:t xml:space="preserve">) </w:t>
      </w:r>
      <w:r>
        <w:rPr>
          <w:color w:val="000000" w:themeColor="text1"/>
        </w:rPr>
        <w:t xml:space="preserve"> </w:t>
      </w:r>
      <w:r w:rsidRPr="00486214">
        <w:rPr>
          <w:color w:val="FF0000"/>
        </w:rPr>
        <w:t>3</w:t>
      </w:r>
      <w:r>
        <w:rPr>
          <w:color w:val="000000" w:themeColor="text1"/>
        </w:rPr>
        <w:t xml:space="preserve"> </w:t>
      </w:r>
    </w:p>
    <w:p w:rsidR="00735312" w:rsidP="00454912" w14:paraId="6F2B5BB1" w14:textId="3BA3C0B2">
      <w:pPr>
        <w:spacing w:after="0"/>
        <w:rPr>
          <w:color w:val="FF0000"/>
        </w:rPr>
      </w:pPr>
    </w:p>
    <w:p w:rsidR="00735312" w:rsidP="00454912" w14:paraId="14244DD9" w14:textId="023DA2AE">
      <w:pPr>
        <w:spacing w:after="0"/>
        <w:rPr>
          <w:color w:val="FF0000"/>
        </w:rPr>
      </w:pPr>
      <w:r w:rsidRPr="00B17E2A">
        <w:rPr>
          <w:color w:val="0070C0"/>
        </w:rPr>
        <w:t>[New Screen]</w:t>
      </w:r>
    </w:p>
    <w:p w:rsidR="00A62553" w:rsidP="00454912" w14:paraId="2887C359" w14:textId="0EB9B3E7">
      <w:pPr>
        <w:spacing w:after="0"/>
        <w:rPr>
          <w:color w:val="FF0000"/>
        </w:rPr>
      </w:pPr>
    </w:p>
    <w:p w:rsidR="00A62553" w:rsidP="00A62553" w14:paraId="37FE5CE7" w14:textId="422E0D63">
      <w:pPr>
        <w:spacing w:after="0"/>
        <w:rPr>
          <w:rFonts w:cs="Arial"/>
          <w:color w:val="0070C0"/>
          <w:szCs w:val="26"/>
        </w:rPr>
      </w:pPr>
      <w:r w:rsidRPr="0005159B">
        <w:rPr>
          <w:rFonts w:cs="Arial"/>
          <w:color w:val="0070C0"/>
          <w:szCs w:val="26"/>
        </w:rPr>
        <w:t>[</w:t>
      </w:r>
      <w:r>
        <w:rPr>
          <w:rFonts w:cs="Arial"/>
          <w:color w:val="0070C0"/>
          <w:szCs w:val="26"/>
        </w:rPr>
        <w:t xml:space="preserve">Programming note: Items </w:t>
      </w:r>
      <w:r w:rsidRPr="009A76AD">
        <w:rPr>
          <w:rFonts w:cs="Arial"/>
          <w:color w:val="0070C0"/>
          <w:szCs w:val="26"/>
        </w:rPr>
        <w:t>EP6</w:t>
      </w:r>
      <w:r>
        <w:rPr>
          <w:rFonts w:cs="Arial"/>
          <w:color w:val="0070C0"/>
          <w:szCs w:val="26"/>
        </w:rPr>
        <w:t xml:space="preserve"> d-e should only be provided to participants indicating they have been in their position for less than 12 months in item B3]</w:t>
      </w:r>
    </w:p>
    <w:p w:rsidR="00A62553" w:rsidP="00A62553" w14:paraId="343ECE67" w14:textId="77777777">
      <w:pPr>
        <w:spacing w:after="0"/>
      </w:pPr>
    </w:p>
    <w:p w:rsidR="00A62553" w:rsidP="00A62553" w14:paraId="68812001" w14:textId="619C855E">
      <w:pPr>
        <w:spacing w:after="0"/>
        <w:rPr>
          <w:b/>
        </w:rPr>
      </w:pPr>
      <w:r>
        <w:rPr>
          <w:bCs/>
          <w:color w:val="FF0000"/>
        </w:rPr>
        <w:t>EP6</w:t>
      </w:r>
      <w:r w:rsidRPr="001D454B">
        <w:rPr>
          <w:bCs/>
          <w:color w:val="FF0000"/>
        </w:rPr>
        <w:t>.</w:t>
      </w:r>
      <w:r w:rsidRPr="001D454B">
        <w:rPr>
          <w:b/>
          <w:color w:val="FF0000"/>
        </w:rPr>
        <w:t xml:space="preserve"> </w:t>
      </w:r>
      <w:r>
        <w:rPr>
          <w:b/>
        </w:rPr>
        <w:t>The following questions ask about your satisfaction with your training and onboarding experiences. P</w:t>
      </w:r>
      <w:r w:rsidRPr="007379C0">
        <w:rPr>
          <w:b/>
        </w:rPr>
        <w:t xml:space="preserve">lease </w:t>
      </w:r>
      <w:r>
        <w:rPr>
          <w:b/>
        </w:rPr>
        <w:t>indicate your level of agreement or disagreement with each of the below statements</w:t>
      </w:r>
      <w:r w:rsidRPr="00F7410F">
        <w:rPr>
          <w:b/>
        </w:rPr>
        <w:t>.</w:t>
      </w:r>
    </w:p>
    <w:tbl>
      <w:tblPr>
        <w:tblStyle w:val="TableGrid"/>
        <w:tblW w:w="10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08"/>
        <w:gridCol w:w="954"/>
        <w:gridCol w:w="956"/>
        <w:gridCol w:w="955"/>
        <w:gridCol w:w="954"/>
        <w:gridCol w:w="955"/>
      </w:tblGrid>
      <w:tr w14:paraId="66C9DD0D" w14:textId="77777777">
        <w:tblPrEx>
          <w:tblW w:w="10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16"/>
        </w:trPr>
        <w:tc>
          <w:tcPr>
            <w:tcW w:w="6208" w:type="dxa"/>
            <w:vAlign w:val="center"/>
          </w:tcPr>
          <w:p w:rsidR="00A62553" w14:paraId="3CB5B75B" w14:textId="77777777">
            <w:pPr>
              <w:rPr>
                <w:color w:val="FF0000"/>
              </w:rPr>
            </w:pPr>
          </w:p>
        </w:tc>
        <w:tc>
          <w:tcPr>
            <w:tcW w:w="954" w:type="dxa"/>
            <w:vAlign w:val="center"/>
          </w:tcPr>
          <w:p w:rsidR="00A62553" w:rsidRPr="00D052E3" w14:paraId="2247F49A" w14:textId="77777777">
            <w:pPr>
              <w:jc w:val="center"/>
              <w:rPr>
                <w:color w:val="000000" w:themeColor="text1"/>
                <w:sz w:val="16"/>
                <w:szCs w:val="16"/>
              </w:rPr>
            </w:pPr>
            <w:r w:rsidRPr="00D052E3">
              <w:rPr>
                <w:color w:val="000000" w:themeColor="text1"/>
                <w:sz w:val="16"/>
                <w:szCs w:val="16"/>
              </w:rPr>
              <w:t>Strongly disagree</w:t>
            </w:r>
          </w:p>
        </w:tc>
        <w:tc>
          <w:tcPr>
            <w:tcW w:w="956" w:type="dxa"/>
            <w:vAlign w:val="center"/>
          </w:tcPr>
          <w:p w:rsidR="00A62553" w:rsidRPr="00D052E3" w14:paraId="3D7F89EB" w14:textId="77777777">
            <w:pPr>
              <w:jc w:val="center"/>
              <w:rPr>
                <w:color w:val="000000" w:themeColor="text1"/>
                <w:sz w:val="16"/>
                <w:szCs w:val="16"/>
              </w:rPr>
            </w:pPr>
            <w:r w:rsidRPr="00D052E3">
              <w:rPr>
                <w:color w:val="000000" w:themeColor="text1"/>
                <w:sz w:val="16"/>
                <w:szCs w:val="16"/>
              </w:rPr>
              <w:t>Disagree</w:t>
            </w:r>
          </w:p>
        </w:tc>
        <w:tc>
          <w:tcPr>
            <w:tcW w:w="955" w:type="dxa"/>
            <w:vAlign w:val="center"/>
          </w:tcPr>
          <w:p w:rsidR="00A62553" w:rsidRPr="00D052E3" w14:paraId="60DACB45" w14:textId="77777777">
            <w:pPr>
              <w:jc w:val="center"/>
              <w:rPr>
                <w:color w:val="000000" w:themeColor="text1"/>
                <w:sz w:val="16"/>
                <w:szCs w:val="16"/>
              </w:rPr>
            </w:pPr>
            <w:r w:rsidRPr="00D052E3">
              <w:rPr>
                <w:color w:val="000000" w:themeColor="text1"/>
                <w:sz w:val="16"/>
                <w:szCs w:val="16"/>
              </w:rPr>
              <w:t xml:space="preserve">Neither agree nor </w:t>
            </w:r>
            <w:r>
              <w:rPr>
                <w:color w:val="000000" w:themeColor="text1"/>
                <w:sz w:val="16"/>
                <w:szCs w:val="16"/>
              </w:rPr>
              <w:t>dis</w:t>
            </w:r>
            <w:r w:rsidRPr="00D052E3">
              <w:rPr>
                <w:color w:val="000000" w:themeColor="text1"/>
                <w:sz w:val="16"/>
                <w:szCs w:val="16"/>
              </w:rPr>
              <w:t>agree</w:t>
            </w:r>
          </w:p>
        </w:tc>
        <w:tc>
          <w:tcPr>
            <w:tcW w:w="954" w:type="dxa"/>
            <w:vAlign w:val="center"/>
          </w:tcPr>
          <w:p w:rsidR="00A62553" w:rsidRPr="00D052E3" w14:paraId="44B4FA2C" w14:textId="77777777">
            <w:pPr>
              <w:jc w:val="center"/>
              <w:rPr>
                <w:color w:val="000000" w:themeColor="text1"/>
                <w:sz w:val="16"/>
                <w:szCs w:val="16"/>
              </w:rPr>
            </w:pPr>
            <w:r w:rsidRPr="00D052E3">
              <w:rPr>
                <w:color w:val="000000" w:themeColor="text1"/>
                <w:sz w:val="16"/>
                <w:szCs w:val="16"/>
              </w:rPr>
              <w:t>Agree</w:t>
            </w:r>
          </w:p>
        </w:tc>
        <w:tc>
          <w:tcPr>
            <w:tcW w:w="955" w:type="dxa"/>
            <w:vAlign w:val="center"/>
          </w:tcPr>
          <w:p w:rsidR="00A62553" w:rsidRPr="00D052E3" w14:paraId="6DEE373C" w14:textId="77777777">
            <w:pPr>
              <w:jc w:val="center"/>
              <w:rPr>
                <w:color w:val="000000" w:themeColor="text1"/>
                <w:sz w:val="16"/>
                <w:szCs w:val="16"/>
              </w:rPr>
            </w:pPr>
            <w:r w:rsidRPr="00D052E3">
              <w:rPr>
                <w:color w:val="000000" w:themeColor="text1"/>
                <w:sz w:val="16"/>
                <w:szCs w:val="16"/>
              </w:rPr>
              <w:t>Strongly agree</w:t>
            </w:r>
          </w:p>
        </w:tc>
      </w:tr>
      <w:tr w14:paraId="34AB2666" w14:textId="77777777">
        <w:tblPrEx>
          <w:tblW w:w="10982" w:type="dxa"/>
          <w:tblLook w:val="04A0"/>
        </w:tblPrEx>
        <w:trPr>
          <w:trHeight w:val="516"/>
        </w:trPr>
        <w:tc>
          <w:tcPr>
            <w:tcW w:w="6208" w:type="dxa"/>
            <w:vAlign w:val="center"/>
          </w:tcPr>
          <w:p w:rsidR="00A62553" w14:paraId="6932170F" w14:textId="24F3B309">
            <w:pPr>
              <w:rPr>
                <w:color w:val="FF0000"/>
              </w:rPr>
            </w:pPr>
            <w:r w:rsidRPr="007B5D56">
              <w:rPr>
                <w:b/>
                <w:bCs/>
                <w:color w:val="F4B083" w:themeColor="accent2" w:themeTint="99"/>
              </w:rPr>
              <w:t>[1.</w:t>
            </w:r>
            <w:r>
              <w:rPr>
                <w:b/>
                <w:bCs/>
                <w:color w:val="F4B083" w:themeColor="accent2" w:themeTint="99"/>
              </w:rPr>
              <w:t>6</w:t>
            </w:r>
            <w:r w:rsidRPr="007B5D56">
              <w:rPr>
                <w:b/>
                <w:bCs/>
                <w:color w:val="F4B083" w:themeColor="accent2" w:themeTint="99"/>
              </w:rPr>
              <w:t>.</w:t>
            </w:r>
            <w:r>
              <w:rPr>
                <w:b/>
                <w:bCs/>
                <w:color w:val="F4B083" w:themeColor="accent2" w:themeTint="99"/>
              </w:rPr>
              <w:t>2</w:t>
            </w:r>
            <w:r w:rsidRPr="007B5D56">
              <w:rPr>
                <w:b/>
                <w:bCs/>
                <w:color w:val="F4B083" w:themeColor="accent2" w:themeTint="99"/>
              </w:rPr>
              <w:t>]</w:t>
            </w:r>
            <w:r w:rsidRPr="007B5D56">
              <w:rPr>
                <w:color w:val="F4B083" w:themeColor="accent2" w:themeTint="99"/>
              </w:rPr>
              <w:t xml:space="preserve"> </w:t>
            </w:r>
            <w:r>
              <w:rPr>
                <w:color w:val="FF0000"/>
              </w:rPr>
              <w:t xml:space="preserve">EP6a. </w:t>
            </w:r>
            <w:r>
              <w:t>I am satisfied with the mandatory preventionist training I have received.</w:t>
            </w:r>
          </w:p>
        </w:tc>
        <w:tc>
          <w:tcPr>
            <w:tcW w:w="954" w:type="dxa"/>
            <w:vAlign w:val="center"/>
          </w:tcPr>
          <w:p w:rsidR="00A62553" w:rsidRPr="00D052E3" w14:paraId="41AB8466" w14:textId="77777777">
            <w:pPr>
              <w:jc w:val="center"/>
              <w:rPr>
                <w:color w:val="000000" w:themeColor="text1"/>
                <w:sz w:val="16"/>
                <w:szCs w:val="16"/>
              </w:rPr>
            </w:pPr>
            <w:r w:rsidRPr="00365442">
              <w:rPr>
                <w:color w:val="FF0000"/>
              </w:rPr>
              <w:t>1</w:t>
            </w:r>
            <w:r w:rsidRPr="00841491">
              <w:rPr>
                <w:color w:val="000000" w:themeColor="text1"/>
              </w:rPr>
              <w:t xml:space="preserve"> </w:t>
            </w:r>
            <w:r w:rsidRPr="00841491">
              <w:rPr>
                <w:rFonts w:ascii="Wingdings 2" w:eastAsia="Wingdings 2" w:hAnsi="Wingdings 2" w:cs="Wingdings 2"/>
                <w:color w:val="000000" w:themeColor="text1"/>
              </w:rPr>
              <w:sym w:font="Wingdings 2" w:char="F0A3"/>
            </w:r>
          </w:p>
        </w:tc>
        <w:tc>
          <w:tcPr>
            <w:tcW w:w="956" w:type="dxa"/>
            <w:vAlign w:val="center"/>
          </w:tcPr>
          <w:p w:rsidR="00A62553" w:rsidRPr="00D052E3" w14:paraId="6C0310BF" w14:textId="77777777">
            <w:pPr>
              <w:jc w:val="center"/>
              <w:rPr>
                <w:color w:val="000000" w:themeColor="text1"/>
                <w:sz w:val="16"/>
                <w:szCs w:val="16"/>
              </w:rPr>
            </w:pPr>
            <w:r w:rsidRPr="00365442">
              <w:rPr>
                <w:color w:val="FF0000"/>
              </w:rPr>
              <w:t xml:space="preserve">2 </w:t>
            </w:r>
            <w:r w:rsidRPr="00841491">
              <w:rPr>
                <w:rFonts w:ascii="Wingdings 2" w:eastAsia="Wingdings 2" w:hAnsi="Wingdings 2" w:cs="Wingdings 2"/>
                <w:color w:val="000000" w:themeColor="text1"/>
              </w:rPr>
              <w:sym w:font="Wingdings 2" w:char="F0A3"/>
            </w:r>
          </w:p>
        </w:tc>
        <w:tc>
          <w:tcPr>
            <w:tcW w:w="955" w:type="dxa"/>
            <w:vAlign w:val="center"/>
          </w:tcPr>
          <w:p w:rsidR="00A62553" w:rsidRPr="00D052E3" w14:paraId="4CA66B78" w14:textId="77777777">
            <w:pPr>
              <w:jc w:val="center"/>
              <w:rPr>
                <w:color w:val="000000" w:themeColor="text1"/>
                <w:sz w:val="16"/>
                <w:szCs w:val="16"/>
              </w:rPr>
            </w:pPr>
            <w:r w:rsidRPr="00365442">
              <w:rPr>
                <w:color w:val="FF0000"/>
              </w:rPr>
              <w:t xml:space="preserve">3 </w:t>
            </w:r>
            <w:r w:rsidRPr="00841491">
              <w:rPr>
                <w:rFonts w:ascii="Wingdings 2" w:eastAsia="Wingdings 2" w:hAnsi="Wingdings 2" w:cs="Wingdings 2"/>
                <w:color w:val="000000" w:themeColor="text1"/>
              </w:rPr>
              <w:sym w:font="Wingdings 2" w:char="F0A3"/>
            </w:r>
          </w:p>
        </w:tc>
        <w:tc>
          <w:tcPr>
            <w:tcW w:w="954" w:type="dxa"/>
            <w:vAlign w:val="center"/>
          </w:tcPr>
          <w:p w:rsidR="00A62553" w:rsidRPr="00D052E3" w14:paraId="2775ACA4" w14:textId="77777777">
            <w:pPr>
              <w:jc w:val="center"/>
              <w:rPr>
                <w:color w:val="000000" w:themeColor="text1"/>
                <w:sz w:val="16"/>
                <w:szCs w:val="16"/>
              </w:rPr>
            </w:pPr>
            <w:r w:rsidRPr="00365442">
              <w:rPr>
                <w:color w:val="FF0000"/>
              </w:rPr>
              <w:t xml:space="preserve">4 </w:t>
            </w:r>
            <w:r w:rsidRPr="00841491">
              <w:rPr>
                <w:rFonts w:ascii="Wingdings 2" w:eastAsia="Wingdings 2" w:hAnsi="Wingdings 2" w:cs="Wingdings 2"/>
                <w:color w:val="000000" w:themeColor="text1"/>
              </w:rPr>
              <w:sym w:font="Wingdings 2" w:char="F0A3"/>
            </w:r>
          </w:p>
        </w:tc>
        <w:tc>
          <w:tcPr>
            <w:tcW w:w="955" w:type="dxa"/>
            <w:vAlign w:val="center"/>
          </w:tcPr>
          <w:p w:rsidR="00A62553" w:rsidRPr="00D052E3" w14:paraId="686CE572" w14:textId="77777777">
            <w:pPr>
              <w:jc w:val="center"/>
              <w:rPr>
                <w:color w:val="000000" w:themeColor="text1"/>
                <w:sz w:val="16"/>
                <w:szCs w:val="16"/>
              </w:rPr>
            </w:pPr>
            <w:r w:rsidRPr="00365442">
              <w:rPr>
                <w:color w:val="FF0000"/>
              </w:rPr>
              <w:t xml:space="preserve">5 </w:t>
            </w:r>
            <w:r w:rsidRPr="00841491">
              <w:rPr>
                <w:rFonts w:ascii="Wingdings 2" w:eastAsia="Wingdings 2" w:hAnsi="Wingdings 2" w:cs="Wingdings 2"/>
                <w:color w:val="000000" w:themeColor="text1"/>
              </w:rPr>
              <w:sym w:font="Wingdings 2" w:char="F0A3"/>
            </w:r>
          </w:p>
        </w:tc>
      </w:tr>
      <w:tr w14:paraId="0F734570" w14:textId="77777777">
        <w:tblPrEx>
          <w:tblW w:w="10982" w:type="dxa"/>
          <w:tblLook w:val="04A0"/>
        </w:tblPrEx>
        <w:trPr>
          <w:trHeight w:val="516"/>
        </w:trPr>
        <w:tc>
          <w:tcPr>
            <w:tcW w:w="6208" w:type="dxa"/>
            <w:vAlign w:val="center"/>
          </w:tcPr>
          <w:p w:rsidR="00A62553" w14:paraId="24ECE4AF" w14:textId="11DCFA90">
            <w:pPr>
              <w:rPr>
                <w:color w:val="FF0000"/>
              </w:rPr>
            </w:pPr>
            <w:r w:rsidRPr="007B5D56">
              <w:rPr>
                <w:b/>
                <w:bCs/>
                <w:color w:val="F4B083" w:themeColor="accent2" w:themeTint="99"/>
              </w:rPr>
              <w:t>[1.</w:t>
            </w:r>
            <w:r>
              <w:rPr>
                <w:b/>
                <w:bCs/>
                <w:color w:val="F4B083" w:themeColor="accent2" w:themeTint="99"/>
              </w:rPr>
              <w:t>6</w:t>
            </w:r>
            <w:r w:rsidRPr="007B5D56">
              <w:rPr>
                <w:b/>
                <w:bCs/>
                <w:color w:val="F4B083" w:themeColor="accent2" w:themeTint="99"/>
              </w:rPr>
              <w:t>.</w:t>
            </w:r>
            <w:r>
              <w:rPr>
                <w:b/>
                <w:bCs/>
                <w:color w:val="F4B083" w:themeColor="accent2" w:themeTint="99"/>
              </w:rPr>
              <w:t>2</w:t>
            </w:r>
            <w:r w:rsidRPr="007B5D56">
              <w:rPr>
                <w:b/>
                <w:bCs/>
                <w:color w:val="F4B083" w:themeColor="accent2" w:themeTint="99"/>
              </w:rPr>
              <w:t>]</w:t>
            </w:r>
            <w:r w:rsidRPr="007B5D56">
              <w:rPr>
                <w:color w:val="F4B083" w:themeColor="accent2" w:themeTint="99"/>
              </w:rPr>
              <w:t xml:space="preserve"> </w:t>
            </w:r>
            <w:r>
              <w:rPr>
                <w:color w:val="FF0000"/>
              </w:rPr>
              <w:t xml:space="preserve">EP6b. </w:t>
            </w:r>
            <w:r>
              <w:t>I have adequate time to complete my required training.</w:t>
            </w:r>
          </w:p>
        </w:tc>
        <w:tc>
          <w:tcPr>
            <w:tcW w:w="954" w:type="dxa"/>
            <w:vAlign w:val="center"/>
          </w:tcPr>
          <w:p w:rsidR="00A62553" w:rsidRPr="00D052E3" w14:paraId="2F0DC7F2" w14:textId="77777777">
            <w:pPr>
              <w:jc w:val="center"/>
              <w:rPr>
                <w:color w:val="000000" w:themeColor="text1"/>
                <w:sz w:val="16"/>
                <w:szCs w:val="16"/>
              </w:rPr>
            </w:pPr>
            <w:r w:rsidRPr="00365442">
              <w:rPr>
                <w:color w:val="FF0000"/>
              </w:rPr>
              <w:t>1</w:t>
            </w:r>
            <w:r w:rsidRPr="00841491">
              <w:rPr>
                <w:color w:val="000000" w:themeColor="text1"/>
              </w:rPr>
              <w:t xml:space="preserve"> </w:t>
            </w:r>
            <w:r w:rsidRPr="00841491">
              <w:rPr>
                <w:rFonts w:ascii="Wingdings 2" w:eastAsia="Wingdings 2" w:hAnsi="Wingdings 2" w:cs="Wingdings 2"/>
                <w:color w:val="000000" w:themeColor="text1"/>
              </w:rPr>
              <w:sym w:font="Wingdings 2" w:char="F0A3"/>
            </w:r>
          </w:p>
        </w:tc>
        <w:tc>
          <w:tcPr>
            <w:tcW w:w="956" w:type="dxa"/>
            <w:vAlign w:val="center"/>
          </w:tcPr>
          <w:p w:rsidR="00A62553" w:rsidRPr="00D052E3" w14:paraId="3EBC557F" w14:textId="77777777">
            <w:pPr>
              <w:jc w:val="center"/>
              <w:rPr>
                <w:color w:val="000000" w:themeColor="text1"/>
                <w:sz w:val="16"/>
                <w:szCs w:val="16"/>
              </w:rPr>
            </w:pPr>
            <w:r w:rsidRPr="00365442">
              <w:rPr>
                <w:color w:val="FF0000"/>
              </w:rPr>
              <w:t xml:space="preserve">2 </w:t>
            </w:r>
            <w:r w:rsidRPr="00841491">
              <w:rPr>
                <w:rFonts w:ascii="Wingdings 2" w:eastAsia="Wingdings 2" w:hAnsi="Wingdings 2" w:cs="Wingdings 2"/>
                <w:color w:val="000000" w:themeColor="text1"/>
              </w:rPr>
              <w:sym w:font="Wingdings 2" w:char="F0A3"/>
            </w:r>
          </w:p>
        </w:tc>
        <w:tc>
          <w:tcPr>
            <w:tcW w:w="955" w:type="dxa"/>
            <w:vAlign w:val="center"/>
          </w:tcPr>
          <w:p w:rsidR="00A62553" w:rsidRPr="00D052E3" w14:paraId="5A28C705" w14:textId="77777777">
            <w:pPr>
              <w:jc w:val="center"/>
              <w:rPr>
                <w:color w:val="000000" w:themeColor="text1"/>
                <w:sz w:val="16"/>
                <w:szCs w:val="16"/>
              </w:rPr>
            </w:pPr>
            <w:r w:rsidRPr="00365442">
              <w:rPr>
                <w:color w:val="FF0000"/>
              </w:rPr>
              <w:t xml:space="preserve">3 </w:t>
            </w:r>
            <w:r w:rsidRPr="00841491">
              <w:rPr>
                <w:rFonts w:ascii="Wingdings 2" w:eastAsia="Wingdings 2" w:hAnsi="Wingdings 2" w:cs="Wingdings 2"/>
                <w:color w:val="000000" w:themeColor="text1"/>
              </w:rPr>
              <w:sym w:font="Wingdings 2" w:char="F0A3"/>
            </w:r>
          </w:p>
        </w:tc>
        <w:tc>
          <w:tcPr>
            <w:tcW w:w="954" w:type="dxa"/>
            <w:vAlign w:val="center"/>
          </w:tcPr>
          <w:p w:rsidR="00A62553" w:rsidRPr="00D052E3" w14:paraId="6967FB82" w14:textId="77777777">
            <w:pPr>
              <w:jc w:val="center"/>
              <w:rPr>
                <w:color w:val="000000" w:themeColor="text1"/>
                <w:sz w:val="16"/>
                <w:szCs w:val="16"/>
              </w:rPr>
            </w:pPr>
            <w:r w:rsidRPr="00365442">
              <w:rPr>
                <w:color w:val="FF0000"/>
              </w:rPr>
              <w:t xml:space="preserve">4 </w:t>
            </w:r>
            <w:r w:rsidRPr="00841491">
              <w:rPr>
                <w:rFonts w:ascii="Wingdings 2" w:eastAsia="Wingdings 2" w:hAnsi="Wingdings 2" w:cs="Wingdings 2"/>
                <w:color w:val="000000" w:themeColor="text1"/>
              </w:rPr>
              <w:sym w:font="Wingdings 2" w:char="F0A3"/>
            </w:r>
          </w:p>
        </w:tc>
        <w:tc>
          <w:tcPr>
            <w:tcW w:w="955" w:type="dxa"/>
            <w:vAlign w:val="center"/>
          </w:tcPr>
          <w:p w:rsidR="00A62553" w:rsidRPr="00D052E3" w14:paraId="55288B42" w14:textId="77777777">
            <w:pPr>
              <w:jc w:val="center"/>
              <w:rPr>
                <w:color w:val="000000" w:themeColor="text1"/>
                <w:sz w:val="16"/>
                <w:szCs w:val="16"/>
              </w:rPr>
            </w:pPr>
            <w:r w:rsidRPr="00365442">
              <w:rPr>
                <w:color w:val="FF0000"/>
              </w:rPr>
              <w:t xml:space="preserve">5 </w:t>
            </w:r>
            <w:r w:rsidRPr="00841491">
              <w:rPr>
                <w:rFonts w:ascii="Wingdings 2" w:eastAsia="Wingdings 2" w:hAnsi="Wingdings 2" w:cs="Wingdings 2"/>
                <w:color w:val="000000" w:themeColor="text1"/>
              </w:rPr>
              <w:sym w:font="Wingdings 2" w:char="F0A3"/>
            </w:r>
          </w:p>
        </w:tc>
      </w:tr>
      <w:tr w14:paraId="5DC49756" w14:textId="77777777">
        <w:tblPrEx>
          <w:tblW w:w="10982" w:type="dxa"/>
          <w:tblLook w:val="04A0"/>
        </w:tblPrEx>
        <w:trPr>
          <w:trHeight w:val="516"/>
        </w:trPr>
        <w:tc>
          <w:tcPr>
            <w:tcW w:w="6208" w:type="dxa"/>
            <w:vAlign w:val="center"/>
          </w:tcPr>
          <w:p w:rsidR="001371F1" w:rsidP="001371F1" w14:paraId="70FD8325" w14:textId="3C65FD29">
            <w:pPr>
              <w:rPr>
                <w:color w:val="FF0000"/>
              </w:rPr>
            </w:pPr>
            <w:r w:rsidRPr="007B5D56">
              <w:rPr>
                <w:b/>
                <w:bCs/>
                <w:color w:val="F4B083" w:themeColor="accent2" w:themeTint="99"/>
              </w:rPr>
              <w:t>[1.</w:t>
            </w:r>
            <w:r>
              <w:rPr>
                <w:b/>
                <w:bCs/>
                <w:color w:val="F4B083" w:themeColor="accent2" w:themeTint="99"/>
              </w:rPr>
              <w:t>6</w:t>
            </w:r>
            <w:r w:rsidRPr="007B5D56">
              <w:rPr>
                <w:b/>
                <w:bCs/>
                <w:color w:val="F4B083" w:themeColor="accent2" w:themeTint="99"/>
              </w:rPr>
              <w:t>.</w:t>
            </w:r>
            <w:r>
              <w:rPr>
                <w:b/>
                <w:bCs/>
                <w:color w:val="F4B083" w:themeColor="accent2" w:themeTint="99"/>
              </w:rPr>
              <w:t>2</w:t>
            </w:r>
            <w:r w:rsidRPr="007B5D56">
              <w:rPr>
                <w:b/>
                <w:bCs/>
                <w:color w:val="F4B083" w:themeColor="accent2" w:themeTint="99"/>
              </w:rPr>
              <w:t>]</w:t>
            </w:r>
            <w:r w:rsidRPr="007B5D56">
              <w:rPr>
                <w:color w:val="F4B083" w:themeColor="accent2" w:themeTint="99"/>
              </w:rPr>
              <w:t xml:space="preserve"> </w:t>
            </w:r>
            <w:r>
              <w:rPr>
                <w:color w:val="FF0000"/>
              </w:rPr>
              <w:t xml:space="preserve">EP6c. </w:t>
            </w:r>
            <w:r w:rsidRPr="00FD0566">
              <w:rPr>
                <w:color w:val="000000" w:themeColor="text1"/>
              </w:rPr>
              <w:t>I have the opportunities I want for further professional development.</w:t>
            </w:r>
          </w:p>
        </w:tc>
        <w:tc>
          <w:tcPr>
            <w:tcW w:w="954" w:type="dxa"/>
            <w:vAlign w:val="center"/>
          </w:tcPr>
          <w:p w:rsidR="001371F1" w:rsidRPr="00365442" w:rsidP="001371F1" w14:paraId="489D1276" w14:textId="2C14BFAB">
            <w:pPr>
              <w:jc w:val="center"/>
              <w:rPr>
                <w:color w:val="FF0000"/>
              </w:rPr>
            </w:pPr>
            <w:r w:rsidRPr="00365442">
              <w:rPr>
                <w:color w:val="FF0000"/>
              </w:rPr>
              <w:t>1</w:t>
            </w:r>
            <w:r w:rsidRPr="00841491">
              <w:rPr>
                <w:color w:val="000000" w:themeColor="text1"/>
              </w:rPr>
              <w:t xml:space="preserve"> </w:t>
            </w:r>
            <w:r w:rsidRPr="00841491">
              <w:rPr>
                <w:rFonts w:ascii="Wingdings 2" w:eastAsia="Wingdings 2" w:hAnsi="Wingdings 2" w:cs="Wingdings 2"/>
                <w:color w:val="000000" w:themeColor="text1"/>
              </w:rPr>
              <w:sym w:font="Wingdings 2" w:char="F0A3"/>
            </w:r>
          </w:p>
        </w:tc>
        <w:tc>
          <w:tcPr>
            <w:tcW w:w="956" w:type="dxa"/>
            <w:vAlign w:val="center"/>
          </w:tcPr>
          <w:p w:rsidR="001371F1" w:rsidRPr="00365442" w:rsidP="001371F1" w14:paraId="4CDA019F" w14:textId="3309CD27">
            <w:pPr>
              <w:jc w:val="center"/>
              <w:rPr>
                <w:color w:val="FF0000"/>
              </w:rPr>
            </w:pPr>
            <w:r w:rsidRPr="00365442">
              <w:rPr>
                <w:color w:val="FF0000"/>
              </w:rPr>
              <w:t xml:space="preserve">2 </w:t>
            </w:r>
            <w:r w:rsidRPr="00841491">
              <w:rPr>
                <w:rFonts w:ascii="Wingdings 2" w:eastAsia="Wingdings 2" w:hAnsi="Wingdings 2" w:cs="Wingdings 2"/>
                <w:color w:val="000000" w:themeColor="text1"/>
              </w:rPr>
              <w:sym w:font="Wingdings 2" w:char="F0A3"/>
            </w:r>
          </w:p>
        </w:tc>
        <w:tc>
          <w:tcPr>
            <w:tcW w:w="955" w:type="dxa"/>
            <w:vAlign w:val="center"/>
          </w:tcPr>
          <w:p w:rsidR="001371F1" w:rsidRPr="00365442" w:rsidP="001371F1" w14:paraId="627D18E9" w14:textId="1A101654">
            <w:pPr>
              <w:jc w:val="center"/>
              <w:rPr>
                <w:color w:val="FF0000"/>
              </w:rPr>
            </w:pPr>
            <w:r w:rsidRPr="00365442">
              <w:rPr>
                <w:color w:val="FF0000"/>
              </w:rPr>
              <w:t xml:space="preserve">3 </w:t>
            </w:r>
            <w:r w:rsidRPr="00841491">
              <w:rPr>
                <w:rFonts w:ascii="Wingdings 2" w:eastAsia="Wingdings 2" w:hAnsi="Wingdings 2" w:cs="Wingdings 2"/>
                <w:color w:val="000000" w:themeColor="text1"/>
              </w:rPr>
              <w:sym w:font="Wingdings 2" w:char="F0A3"/>
            </w:r>
          </w:p>
        </w:tc>
        <w:tc>
          <w:tcPr>
            <w:tcW w:w="954" w:type="dxa"/>
            <w:vAlign w:val="center"/>
          </w:tcPr>
          <w:p w:rsidR="001371F1" w:rsidRPr="00365442" w:rsidP="001371F1" w14:paraId="74318EEA" w14:textId="76356117">
            <w:pPr>
              <w:jc w:val="center"/>
              <w:rPr>
                <w:color w:val="FF0000"/>
              </w:rPr>
            </w:pPr>
            <w:r w:rsidRPr="00365442">
              <w:rPr>
                <w:color w:val="FF0000"/>
              </w:rPr>
              <w:t xml:space="preserve">4 </w:t>
            </w:r>
            <w:r w:rsidRPr="00841491">
              <w:rPr>
                <w:rFonts w:ascii="Wingdings 2" w:eastAsia="Wingdings 2" w:hAnsi="Wingdings 2" w:cs="Wingdings 2"/>
                <w:color w:val="000000" w:themeColor="text1"/>
              </w:rPr>
              <w:sym w:font="Wingdings 2" w:char="F0A3"/>
            </w:r>
          </w:p>
        </w:tc>
        <w:tc>
          <w:tcPr>
            <w:tcW w:w="955" w:type="dxa"/>
            <w:vAlign w:val="center"/>
          </w:tcPr>
          <w:p w:rsidR="001371F1" w:rsidRPr="00365442" w:rsidP="001371F1" w14:paraId="2C4492E8" w14:textId="78DAA19E">
            <w:pPr>
              <w:jc w:val="center"/>
              <w:rPr>
                <w:color w:val="FF0000"/>
              </w:rPr>
            </w:pPr>
            <w:r w:rsidRPr="00365442">
              <w:rPr>
                <w:color w:val="FF0000"/>
              </w:rPr>
              <w:t xml:space="preserve">5 </w:t>
            </w:r>
            <w:r w:rsidRPr="00841491">
              <w:rPr>
                <w:rFonts w:ascii="Wingdings 2" w:eastAsia="Wingdings 2" w:hAnsi="Wingdings 2" w:cs="Wingdings 2"/>
                <w:color w:val="000000" w:themeColor="text1"/>
              </w:rPr>
              <w:sym w:font="Wingdings 2" w:char="F0A3"/>
            </w:r>
          </w:p>
        </w:tc>
      </w:tr>
      <w:tr w14:paraId="47B357B5" w14:textId="77777777">
        <w:tblPrEx>
          <w:tblW w:w="10982" w:type="dxa"/>
          <w:tblLook w:val="04A0"/>
        </w:tblPrEx>
        <w:trPr>
          <w:trHeight w:val="516"/>
        </w:trPr>
        <w:tc>
          <w:tcPr>
            <w:tcW w:w="6208" w:type="dxa"/>
            <w:vAlign w:val="center"/>
          </w:tcPr>
          <w:p w:rsidR="001371F1" w:rsidP="001371F1" w14:paraId="543B80B9" w14:textId="3BBCD8BC">
            <w:pPr>
              <w:rPr>
                <w:color w:val="FF0000"/>
              </w:rPr>
            </w:pPr>
            <w:r w:rsidRPr="007B5D56">
              <w:rPr>
                <w:b/>
                <w:bCs/>
                <w:color w:val="F4B083" w:themeColor="accent2" w:themeTint="99"/>
              </w:rPr>
              <w:t>[1.</w:t>
            </w:r>
            <w:r>
              <w:rPr>
                <w:b/>
                <w:bCs/>
                <w:color w:val="F4B083" w:themeColor="accent2" w:themeTint="99"/>
              </w:rPr>
              <w:t>6</w:t>
            </w:r>
            <w:r w:rsidRPr="007B5D56">
              <w:rPr>
                <w:b/>
                <w:bCs/>
                <w:color w:val="F4B083" w:themeColor="accent2" w:themeTint="99"/>
              </w:rPr>
              <w:t>.</w:t>
            </w:r>
            <w:r>
              <w:rPr>
                <w:b/>
                <w:bCs/>
                <w:color w:val="F4B083" w:themeColor="accent2" w:themeTint="99"/>
              </w:rPr>
              <w:t>2</w:t>
            </w:r>
            <w:r w:rsidRPr="007B5D56">
              <w:rPr>
                <w:b/>
                <w:bCs/>
                <w:color w:val="F4B083" w:themeColor="accent2" w:themeTint="99"/>
              </w:rPr>
              <w:t>]</w:t>
            </w:r>
            <w:r w:rsidRPr="007B5D56">
              <w:rPr>
                <w:color w:val="F4B083" w:themeColor="accent2" w:themeTint="99"/>
              </w:rPr>
              <w:t xml:space="preserve"> </w:t>
            </w:r>
            <w:r>
              <w:rPr>
                <w:color w:val="FF0000"/>
              </w:rPr>
              <w:t xml:space="preserve">EP6d. </w:t>
            </w:r>
            <w:r>
              <w:t xml:space="preserve">The training we are required to take enhances my ability to do my job </w:t>
            </w:r>
            <w:r w:rsidR="0079540D">
              <w:t>in the IPPW</w:t>
            </w:r>
            <w:r>
              <w:t>.</w:t>
            </w:r>
          </w:p>
        </w:tc>
        <w:tc>
          <w:tcPr>
            <w:tcW w:w="954" w:type="dxa"/>
            <w:vAlign w:val="center"/>
          </w:tcPr>
          <w:p w:rsidR="001371F1" w:rsidRPr="00D052E3" w:rsidP="001371F1" w14:paraId="09C62B67" w14:textId="77777777">
            <w:pPr>
              <w:jc w:val="center"/>
              <w:rPr>
                <w:color w:val="000000" w:themeColor="text1"/>
                <w:sz w:val="16"/>
                <w:szCs w:val="16"/>
              </w:rPr>
            </w:pPr>
            <w:r w:rsidRPr="00365442">
              <w:rPr>
                <w:color w:val="FF0000"/>
              </w:rPr>
              <w:t>1</w:t>
            </w:r>
            <w:r w:rsidRPr="00841491">
              <w:rPr>
                <w:color w:val="000000" w:themeColor="text1"/>
              </w:rPr>
              <w:t xml:space="preserve"> </w:t>
            </w:r>
            <w:r w:rsidRPr="00841491">
              <w:rPr>
                <w:rFonts w:ascii="Wingdings 2" w:eastAsia="Wingdings 2" w:hAnsi="Wingdings 2" w:cs="Wingdings 2"/>
                <w:color w:val="000000" w:themeColor="text1"/>
              </w:rPr>
              <w:sym w:font="Wingdings 2" w:char="F0A3"/>
            </w:r>
          </w:p>
        </w:tc>
        <w:tc>
          <w:tcPr>
            <w:tcW w:w="956" w:type="dxa"/>
            <w:vAlign w:val="center"/>
          </w:tcPr>
          <w:p w:rsidR="001371F1" w:rsidRPr="00D052E3" w:rsidP="001371F1" w14:paraId="127BBB01" w14:textId="77777777">
            <w:pPr>
              <w:jc w:val="center"/>
              <w:rPr>
                <w:color w:val="000000" w:themeColor="text1"/>
                <w:sz w:val="16"/>
                <w:szCs w:val="16"/>
              </w:rPr>
            </w:pPr>
            <w:r w:rsidRPr="00365442">
              <w:rPr>
                <w:color w:val="FF0000"/>
              </w:rPr>
              <w:t xml:space="preserve">2 </w:t>
            </w:r>
            <w:r w:rsidRPr="00841491">
              <w:rPr>
                <w:rFonts w:ascii="Wingdings 2" w:eastAsia="Wingdings 2" w:hAnsi="Wingdings 2" w:cs="Wingdings 2"/>
                <w:color w:val="000000" w:themeColor="text1"/>
              </w:rPr>
              <w:sym w:font="Wingdings 2" w:char="F0A3"/>
            </w:r>
          </w:p>
        </w:tc>
        <w:tc>
          <w:tcPr>
            <w:tcW w:w="955" w:type="dxa"/>
            <w:vAlign w:val="center"/>
          </w:tcPr>
          <w:p w:rsidR="001371F1" w:rsidRPr="00D052E3" w:rsidP="001371F1" w14:paraId="2FC1CBC3" w14:textId="77777777">
            <w:pPr>
              <w:jc w:val="center"/>
              <w:rPr>
                <w:color w:val="000000" w:themeColor="text1"/>
                <w:sz w:val="16"/>
                <w:szCs w:val="16"/>
              </w:rPr>
            </w:pPr>
            <w:r w:rsidRPr="00365442">
              <w:rPr>
                <w:color w:val="FF0000"/>
              </w:rPr>
              <w:t xml:space="preserve">3 </w:t>
            </w:r>
            <w:r w:rsidRPr="00841491">
              <w:rPr>
                <w:rFonts w:ascii="Wingdings 2" w:eastAsia="Wingdings 2" w:hAnsi="Wingdings 2" w:cs="Wingdings 2"/>
                <w:color w:val="000000" w:themeColor="text1"/>
              </w:rPr>
              <w:sym w:font="Wingdings 2" w:char="F0A3"/>
            </w:r>
          </w:p>
        </w:tc>
        <w:tc>
          <w:tcPr>
            <w:tcW w:w="954" w:type="dxa"/>
            <w:vAlign w:val="center"/>
          </w:tcPr>
          <w:p w:rsidR="001371F1" w:rsidRPr="00D052E3" w:rsidP="001371F1" w14:paraId="38B2CCBC" w14:textId="77777777">
            <w:pPr>
              <w:jc w:val="center"/>
              <w:rPr>
                <w:color w:val="000000" w:themeColor="text1"/>
                <w:sz w:val="16"/>
                <w:szCs w:val="16"/>
              </w:rPr>
            </w:pPr>
            <w:r w:rsidRPr="00365442">
              <w:rPr>
                <w:color w:val="FF0000"/>
              </w:rPr>
              <w:t xml:space="preserve">4 </w:t>
            </w:r>
            <w:r w:rsidRPr="00841491">
              <w:rPr>
                <w:rFonts w:ascii="Wingdings 2" w:eastAsia="Wingdings 2" w:hAnsi="Wingdings 2" w:cs="Wingdings 2"/>
                <w:color w:val="000000" w:themeColor="text1"/>
              </w:rPr>
              <w:sym w:font="Wingdings 2" w:char="F0A3"/>
            </w:r>
          </w:p>
        </w:tc>
        <w:tc>
          <w:tcPr>
            <w:tcW w:w="955" w:type="dxa"/>
            <w:vAlign w:val="center"/>
          </w:tcPr>
          <w:p w:rsidR="001371F1" w:rsidRPr="00D052E3" w:rsidP="001371F1" w14:paraId="3E651A6B" w14:textId="77777777">
            <w:pPr>
              <w:jc w:val="center"/>
              <w:rPr>
                <w:color w:val="000000" w:themeColor="text1"/>
                <w:sz w:val="16"/>
                <w:szCs w:val="16"/>
              </w:rPr>
            </w:pPr>
            <w:r w:rsidRPr="00365442">
              <w:rPr>
                <w:color w:val="FF0000"/>
              </w:rPr>
              <w:t xml:space="preserve">5 </w:t>
            </w:r>
            <w:r w:rsidRPr="00841491">
              <w:rPr>
                <w:rFonts w:ascii="Wingdings 2" w:eastAsia="Wingdings 2" w:hAnsi="Wingdings 2" w:cs="Wingdings 2"/>
                <w:color w:val="000000" w:themeColor="text1"/>
              </w:rPr>
              <w:sym w:font="Wingdings 2" w:char="F0A3"/>
            </w:r>
          </w:p>
        </w:tc>
      </w:tr>
      <w:tr w14:paraId="4E3D4F42" w14:textId="77777777">
        <w:tblPrEx>
          <w:tblW w:w="10982" w:type="dxa"/>
          <w:tblLook w:val="04A0"/>
        </w:tblPrEx>
        <w:trPr>
          <w:trHeight w:val="516"/>
        </w:trPr>
        <w:tc>
          <w:tcPr>
            <w:tcW w:w="6208" w:type="dxa"/>
            <w:vAlign w:val="center"/>
          </w:tcPr>
          <w:p w:rsidR="001371F1" w:rsidRPr="00EF7DC3" w:rsidP="001371F1" w14:paraId="4638969E" w14:textId="55D7F091">
            <w:pPr>
              <w:rPr>
                <w:color w:val="FF0000"/>
              </w:rPr>
            </w:pPr>
            <w:r w:rsidRPr="007B5D56">
              <w:rPr>
                <w:b/>
                <w:bCs/>
                <w:color w:val="F4B083" w:themeColor="accent2" w:themeTint="99"/>
              </w:rPr>
              <w:t>[1.</w:t>
            </w:r>
            <w:r>
              <w:rPr>
                <w:b/>
                <w:bCs/>
                <w:color w:val="F4B083" w:themeColor="accent2" w:themeTint="99"/>
              </w:rPr>
              <w:t>5</w:t>
            </w:r>
            <w:r w:rsidRPr="007B5D56">
              <w:rPr>
                <w:b/>
                <w:bCs/>
                <w:color w:val="F4B083" w:themeColor="accent2" w:themeTint="99"/>
              </w:rPr>
              <w:t>.</w:t>
            </w:r>
            <w:r>
              <w:rPr>
                <w:b/>
                <w:bCs/>
                <w:color w:val="F4B083" w:themeColor="accent2" w:themeTint="99"/>
              </w:rPr>
              <w:t>3</w:t>
            </w:r>
            <w:r w:rsidRPr="007B5D56">
              <w:rPr>
                <w:b/>
                <w:bCs/>
                <w:color w:val="F4B083" w:themeColor="accent2" w:themeTint="99"/>
              </w:rPr>
              <w:t>]</w:t>
            </w:r>
            <w:r w:rsidRPr="007B5D56">
              <w:rPr>
                <w:color w:val="F4B083" w:themeColor="accent2" w:themeTint="99"/>
              </w:rPr>
              <w:t xml:space="preserve"> </w:t>
            </w:r>
            <w:r>
              <w:rPr>
                <w:color w:val="FF0000"/>
              </w:rPr>
              <w:t>EP6e</w:t>
            </w:r>
            <w:r w:rsidRPr="00EF7DC3">
              <w:rPr>
                <w:color w:val="FF0000"/>
              </w:rPr>
              <w:t xml:space="preserve">. </w:t>
            </w:r>
            <w:r>
              <w:t xml:space="preserve">I am satisfied with the information I received as part of onboarding to my job </w:t>
            </w:r>
            <w:r w:rsidR="004D5D8F">
              <w:t>in the IPPW</w:t>
            </w:r>
            <w:r>
              <w:t>.</w:t>
            </w:r>
          </w:p>
        </w:tc>
        <w:tc>
          <w:tcPr>
            <w:tcW w:w="954" w:type="dxa"/>
            <w:vAlign w:val="center"/>
          </w:tcPr>
          <w:p w:rsidR="001371F1" w:rsidRPr="00D052E3" w:rsidP="001371F1" w14:paraId="03F6F967" w14:textId="77777777">
            <w:pPr>
              <w:jc w:val="center"/>
              <w:rPr>
                <w:color w:val="000000" w:themeColor="text1"/>
                <w:sz w:val="16"/>
                <w:szCs w:val="16"/>
              </w:rPr>
            </w:pPr>
            <w:r w:rsidRPr="00365442">
              <w:rPr>
                <w:color w:val="FF0000"/>
              </w:rPr>
              <w:t>1</w:t>
            </w:r>
            <w:r w:rsidRPr="00841491">
              <w:rPr>
                <w:color w:val="000000" w:themeColor="text1"/>
              </w:rPr>
              <w:t xml:space="preserve"> </w:t>
            </w:r>
            <w:r w:rsidRPr="00841491">
              <w:rPr>
                <w:rFonts w:ascii="Wingdings 2" w:eastAsia="Wingdings 2" w:hAnsi="Wingdings 2" w:cs="Wingdings 2"/>
                <w:color w:val="000000" w:themeColor="text1"/>
              </w:rPr>
              <w:sym w:font="Wingdings 2" w:char="F0A3"/>
            </w:r>
          </w:p>
        </w:tc>
        <w:tc>
          <w:tcPr>
            <w:tcW w:w="956" w:type="dxa"/>
            <w:vAlign w:val="center"/>
          </w:tcPr>
          <w:p w:rsidR="001371F1" w:rsidRPr="00D052E3" w:rsidP="001371F1" w14:paraId="34CA9B44" w14:textId="77777777">
            <w:pPr>
              <w:jc w:val="center"/>
              <w:rPr>
                <w:color w:val="000000" w:themeColor="text1"/>
                <w:sz w:val="16"/>
                <w:szCs w:val="16"/>
              </w:rPr>
            </w:pPr>
            <w:r w:rsidRPr="00365442">
              <w:rPr>
                <w:color w:val="FF0000"/>
              </w:rPr>
              <w:t xml:space="preserve">2 </w:t>
            </w:r>
            <w:r w:rsidRPr="00841491">
              <w:rPr>
                <w:rFonts w:ascii="Wingdings 2" w:eastAsia="Wingdings 2" w:hAnsi="Wingdings 2" w:cs="Wingdings 2"/>
                <w:color w:val="000000" w:themeColor="text1"/>
              </w:rPr>
              <w:sym w:font="Wingdings 2" w:char="F0A3"/>
            </w:r>
          </w:p>
        </w:tc>
        <w:tc>
          <w:tcPr>
            <w:tcW w:w="955" w:type="dxa"/>
            <w:vAlign w:val="center"/>
          </w:tcPr>
          <w:p w:rsidR="001371F1" w:rsidRPr="00D052E3" w:rsidP="001371F1" w14:paraId="5BB3580B" w14:textId="77777777">
            <w:pPr>
              <w:jc w:val="center"/>
              <w:rPr>
                <w:color w:val="000000" w:themeColor="text1"/>
                <w:sz w:val="16"/>
                <w:szCs w:val="16"/>
              </w:rPr>
            </w:pPr>
            <w:r w:rsidRPr="00365442">
              <w:rPr>
                <w:color w:val="FF0000"/>
              </w:rPr>
              <w:t xml:space="preserve">3 </w:t>
            </w:r>
            <w:r w:rsidRPr="00841491">
              <w:rPr>
                <w:rFonts w:ascii="Wingdings 2" w:eastAsia="Wingdings 2" w:hAnsi="Wingdings 2" w:cs="Wingdings 2"/>
                <w:color w:val="000000" w:themeColor="text1"/>
              </w:rPr>
              <w:sym w:font="Wingdings 2" w:char="F0A3"/>
            </w:r>
          </w:p>
        </w:tc>
        <w:tc>
          <w:tcPr>
            <w:tcW w:w="954" w:type="dxa"/>
            <w:vAlign w:val="center"/>
          </w:tcPr>
          <w:p w:rsidR="001371F1" w:rsidRPr="00D052E3" w:rsidP="001371F1" w14:paraId="0A457DC2" w14:textId="77777777">
            <w:pPr>
              <w:jc w:val="center"/>
              <w:rPr>
                <w:color w:val="000000" w:themeColor="text1"/>
                <w:sz w:val="16"/>
                <w:szCs w:val="16"/>
              </w:rPr>
            </w:pPr>
            <w:r w:rsidRPr="00365442">
              <w:rPr>
                <w:color w:val="FF0000"/>
              </w:rPr>
              <w:t xml:space="preserve">4 </w:t>
            </w:r>
            <w:r w:rsidRPr="00841491">
              <w:rPr>
                <w:rFonts w:ascii="Wingdings 2" w:eastAsia="Wingdings 2" w:hAnsi="Wingdings 2" w:cs="Wingdings 2"/>
                <w:color w:val="000000" w:themeColor="text1"/>
              </w:rPr>
              <w:sym w:font="Wingdings 2" w:char="F0A3"/>
            </w:r>
          </w:p>
        </w:tc>
        <w:tc>
          <w:tcPr>
            <w:tcW w:w="955" w:type="dxa"/>
            <w:vAlign w:val="center"/>
          </w:tcPr>
          <w:p w:rsidR="001371F1" w:rsidRPr="00D052E3" w:rsidP="001371F1" w14:paraId="26F63433" w14:textId="77777777">
            <w:pPr>
              <w:jc w:val="center"/>
              <w:rPr>
                <w:color w:val="000000" w:themeColor="text1"/>
                <w:sz w:val="16"/>
                <w:szCs w:val="16"/>
              </w:rPr>
            </w:pPr>
            <w:r w:rsidRPr="00365442">
              <w:rPr>
                <w:color w:val="FF0000"/>
              </w:rPr>
              <w:t xml:space="preserve">5 </w:t>
            </w:r>
            <w:r w:rsidRPr="00841491">
              <w:rPr>
                <w:rFonts w:ascii="Wingdings 2" w:eastAsia="Wingdings 2" w:hAnsi="Wingdings 2" w:cs="Wingdings 2"/>
                <w:color w:val="000000" w:themeColor="text1"/>
              </w:rPr>
              <w:sym w:font="Wingdings 2" w:char="F0A3"/>
            </w:r>
          </w:p>
        </w:tc>
      </w:tr>
      <w:tr w14:paraId="32035201" w14:textId="77777777">
        <w:tblPrEx>
          <w:tblW w:w="10982" w:type="dxa"/>
          <w:tblLook w:val="04A0"/>
        </w:tblPrEx>
        <w:trPr>
          <w:trHeight w:val="516"/>
        </w:trPr>
        <w:tc>
          <w:tcPr>
            <w:tcW w:w="6208" w:type="dxa"/>
            <w:vAlign w:val="center"/>
          </w:tcPr>
          <w:p w:rsidR="001371F1" w:rsidP="001371F1" w14:paraId="211682CD" w14:textId="12BFFFC9">
            <w:pPr>
              <w:rPr>
                <w:color w:val="FF0000"/>
              </w:rPr>
            </w:pPr>
            <w:r w:rsidRPr="007B5D56">
              <w:rPr>
                <w:b/>
                <w:bCs/>
                <w:color w:val="F4B083" w:themeColor="accent2" w:themeTint="99"/>
              </w:rPr>
              <w:t>[1.</w:t>
            </w:r>
            <w:r>
              <w:rPr>
                <w:b/>
                <w:bCs/>
                <w:color w:val="F4B083" w:themeColor="accent2" w:themeTint="99"/>
              </w:rPr>
              <w:t>5</w:t>
            </w:r>
            <w:r w:rsidRPr="007B5D56">
              <w:rPr>
                <w:b/>
                <w:bCs/>
                <w:color w:val="F4B083" w:themeColor="accent2" w:themeTint="99"/>
              </w:rPr>
              <w:t>.</w:t>
            </w:r>
            <w:r>
              <w:rPr>
                <w:b/>
                <w:bCs/>
                <w:color w:val="F4B083" w:themeColor="accent2" w:themeTint="99"/>
              </w:rPr>
              <w:t>3</w:t>
            </w:r>
            <w:r w:rsidRPr="007B5D56">
              <w:rPr>
                <w:b/>
                <w:bCs/>
                <w:color w:val="F4B083" w:themeColor="accent2" w:themeTint="99"/>
              </w:rPr>
              <w:t>]</w:t>
            </w:r>
            <w:r w:rsidRPr="007B5D56">
              <w:rPr>
                <w:color w:val="F4B083" w:themeColor="accent2" w:themeTint="99"/>
              </w:rPr>
              <w:t xml:space="preserve"> </w:t>
            </w:r>
            <w:r>
              <w:rPr>
                <w:color w:val="FF0000"/>
              </w:rPr>
              <w:t xml:space="preserve">EP6f. </w:t>
            </w:r>
            <w:r w:rsidRPr="00FD4E1F">
              <w:t>My role and responsibilities were clearly outlined during my onboarding experience.</w:t>
            </w:r>
          </w:p>
        </w:tc>
        <w:tc>
          <w:tcPr>
            <w:tcW w:w="954" w:type="dxa"/>
            <w:vAlign w:val="center"/>
          </w:tcPr>
          <w:p w:rsidR="001371F1" w:rsidRPr="00365442" w:rsidP="001371F1" w14:paraId="77A4B48E" w14:textId="77777777">
            <w:pPr>
              <w:jc w:val="center"/>
              <w:rPr>
                <w:color w:val="FF0000"/>
              </w:rPr>
            </w:pPr>
            <w:r w:rsidRPr="00365442">
              <w:rPr>
                <w:color w:val="FF0000"/>
              </w:rPr>
              <w:t>1</w:t>
            </w:r>
            <w:r w:rsidRPr="00841491">
              <w:rPr>
                <w:color w:val="000000" w:themeColor="text1"/>
              </w:rPr>
              <w:t xml:space="preserve"> </w:t>
            </w:r>
            <w:r w:rsidRPr="00841491">
              <w:rPr>
                <w:rFonts w:ascii="Wingdings 2" w:eastAsia="Wingdings 2" w:hAnsi="Wingdings 2" w:cs="Wingdings 2"/>
                <w:color w:val="000000" w:themeColor="text1"/>
              </w:rPr>
              <w:sym w:font="Wingdings 2" w:char="F0A3"/>
            </w:r>
          </w:p>
        </w:tc>
        <w:tc>
          <w:tcPr>
            <w:tcW w:w="956" w:type="dxa"/>
            <w:vAlign w:val="center"/>
          </w:tcPr>
          <w:p w:rsidR="001371F1" w:rsidRPr="00365442" w:rsidP="001371F1" w14:paraId="04AFB3BC" w14:textId="77777777">
            <w:pPr>
              <w:jc w:val="center"/>
              <w:rPr>
                <w:color w:val="FF0000"/>
              </w:rPr>
            </w:pPr>
            <w:r w:rsidRPr="00365442">
              <w:rPr>
                <w:color w:val="FF0000"/>
              </w:rPr>
              <w:t xml:space="preserve">2 </w:t>
            </w:r>
            <w:r w:rsidRPr="00841491">
              <w:rPr>
                <w:rFonts w:ascii="Wingdings 2" w:eastAsia="Wingdings 2" w:hAnsi="Wingdings 2" w:cs="Wingdings 2"/>
                <w:color w:val="000000" w:themeColor="text1"/>
              </w:rPr>
              <w:sym w:font="Wingdings 2" w:char="F0A3"/>
            </w:r>
          </w:p>
        </w:tc>
        <w:tc>
          <w:tcPr>
            <w:tcW w:w="955" w:type="dxa"/>
            <w:vAlign w:val="center"/>
          </w:tcPr>
          <w:p w:rsidR="001371F1" w:rsidRPr="00365442" w:rsidP="001371F1" w14:paraId="638EE86B" w14:textId="77777777">
            <w:pPr>
              <w:jc w:val="center"/>
              <w:rPr>
                <w:color w:val="FF0000"/>
              </w:rPr>
            </w:pPr>
            <w:r w:rsidRPr="00365442">
              <w:rPr>
                <w:color w:val="FF0000"/>
              </w:rPr>
              <w:t xml:space="preserve">3 </w:t>
            </w:r>
            <w:r w:rsidRPr="00841491">
              <w:rPr>
                <w:rFonts w:ascii="Wingdings 2" w:eastAsia="Wingdings 2" w:hAnsi="Wingdings 2" w:cs="Wingdings 2"/>
                <w:color w:val="000000" w:themeColor="text1"/>
              </w:rPr>
              <w:sym w:font="Wingdings 2" w:char="F0A3"/>
            </w:r>
          </w:p>
        </w:tc>
        <w:tc>
          <w:tcPr>
            <w:tcW w:w="954" w:type="dxa"/>
            <w:vAlign w:val="center"/>
          </w:tcPr>
          <w:p w:rsidR="001371F1" w:rsidRPr="00365442" w:rsidP="001371F1" w14:paraId="7C7748C1" w14:textId="77777777">
            <w:pPr>
              <w:jc w:val="center"/>
              <w:rPr>
                <w:color w:val="FF0000"/>
              </w:rPr>
            </w:pPr>
            <w:r w:rsidRPr="00365442">
              <w:rPr>
                <w:color w:val="FF0000"/>
              </w:rPr>
              <w:t xml:space="preserve">4 </w:t>
            </w:r>
            <w:r w:rsidRPr="00841491">
              <w:rPr>
                <w:rFonts w:ascii="Wingdings 2" w:eastAsia="Wingdings 2" w:hAnsi="Wingdings 2" w:cs="Wingdings 2"/>
                <w:color w:val="000000" w:themeColor="text1"/>
              </w:rPr>
              <w:sym w:font="Wingdings 2" w:char="F0A3"/>
            </w:r>
          </w:p>
        </w:tc>
        <w:tc>
          <w:tcPr>
            <w:tcW w:w="955" w:type="dxa"/>
            <w:vAlign w:val="center"/>
          </w:tcPr>
          <w:p w:rsidR="001371F1" w:rsidRPr="00365442" w:rsidP="001371F1" w14:paraId="072F05EF" w14:textId="77777777">
            <w:pPr>
              <w:jc w:val="center"/>
              <w:rPr>
                <w:color w:val="FF0000"/>
              </w:rPr>
            </w:pPr>
            <w:r w:rsidRPr="00365442">
              <w:rPr>
                <w:color w:val="FF0000"/>
              </w:rPr>
              <w:t xml:space="preserve">5 </w:t>
            </w:r>
            <w:r w:rsidRPr="00841491">
              <w:rPr>
                <w:rFonts w:ascii="Wingdings 2" w:eastAsia="Wingdings 2" w:hAnsi="Wingdings 2" w:cs="Wingdings 2"/>
                <w:color w:val="000000" w:themeColor="text1"/>
              </w:rPr>
              <w:sym w:font="Wingdings 2" w:char="F0A3"/>
            </w:r>
          </w:p>
        </w:tc>
      </w:tr>
    </w:tbl>
    <w:p w:rsidR="00A62553" w:rsidP="00454912" w14:paraId="05376EBA" w14:textId="77777777">
      <w:pPr>
        <w:spacing w:after="0"/>
        <w:rPr>
          <w:color w:val="000000" w:themeColor="text1"/>
        </w:rPr>
      </w:pPr>
    </w:p>
    <w:p w:rsidR="00454912" w:rsidRPr="004D5D8F" w:rsidP="00FB013A" w14:paraId="072F3C64" w14:textId="3E3C8FC5">
      <w:pPr>
        <w:spacing w:after="0"/>
        <w:rPr>
          <w:rFonts w:cs="Arial"/>
          <w:szCs w:val="26"/>
        </w:rPr>
      </w:pPr>
      <w:r w:rsidRPr="007B5D56">
        <w:rPr>
          <w:b/>
          <w:bCs/>
          <w:color w:val="F4B083" w:themeColor="accent2" w:themeTint="99"/>
        </w:rPr>
        <w:t>[1.</w:t>
      </w:r>
      <w:r>
        <w:rPr>
          <w:b/>
          <w:bCs/>
          <w:color w:val="F4B083" w:themeColor="accent2" w:themeTint="99"/>
        </w:rPr>
        <w:t>10</w:t>
      </w:r>
      <w:r w:rsidRPr="007B5D56">
        <w:rPr>
          <w:b/>
          <w:bCs/>
          <w:color w:val="F4B083" w:themeColor="accent2" w:themeTint="99"/>
        </w:rPr>
        <w:t>.</w:t>
      </w:r>
      <w:r>
        <w:rPr>
          <w:b/>
          <w:bCs/>
          <w:color w:val="F4B083" w:themeColor="accent2" w:themeTint="99"/>
        </w:rPr>
        <w:t>1</w:t>
      </w:r>
      <w:r w:rsidRPr="007B5D56">
        <w:rPr>
          <w:b/>
          <w:bCs/>
          <w:color w:val="F4B083" w:themeColor="accent2" w:themeTint="99"/>
        </w:rPr>
        <w:t>]</w:t>
      </w:r>
      <w:r w:rsidRPr="007B5D56">
        <w:rPr>
          <w:color w:val="F4B083" w:themeColor="accent2" w:themeTint="99"/>
        </w:rPr>
        <w:t xml:space="preserve"> </w:t>
      </w:r>
      <w:r w:rsidRPr="004D5D8F" w:rsidR="00491994">
        <w:rPr>
          <w:rFonts w:cs="Arial"/>
          <w:szCs w:val="26"/>
        </w:rPr>
        <w:t xml:space="preserve">EP7. </w:t>
      </w:r>
      <w:r w:rsidRPr="004D5D8F" w:rsidR="00F77CFC">
        <w:rPr>
          <w:rFonts w:cs="Arial"/>
          <w:szCs w:val="26"/>
        </w:rPr>
        <w:t xml:space="preserve">Please indicate </w:t>
      </w:r>
      <w:r w:rsidRPr="004D5D8F" w:rsidR="00B30886">
        <w:rPr>
          <w:rFonts w:cs="Arial"/>
          <w:szCs w:val="26"/>
        </w:rPr>
        <w:t xml:space="preserve">whether any of the following were barriers to you completing training or professional development activities </w:t>
      </w:r>
      <w:r w:rsidRPr="004D5D8F" w:rsidR="00755B74">
        <w:rPr>
          <w:rFonts w:cs="Arial"/>
          <w:szCs w:val="26"/>
        </w:rPr>
        <w:t>(check all that apply).</w:t>
      </w:r>
    </w:p>
    <w:p w:rsidR="00B30886" w:rsidRPr="004D5D8F" w:rsidP="00FB013A" w14:paraId="56D7E39E" w14:textId="15452F7D">
      <w:pPr>
        <w:spacing w:after="0"/>
        <w:rPr>
          <w:rFonts w:cs="Arial"/>
          <w:szCs w:val="26"/>
        </w:rPr>
      </w:pPr>
    </w:p>
    <w:p w:rsidR="00B30886" w:rsidRPr="004D5D8F" w:rsidP="00FB013A" w14:paraId="4EA1B5B9" w14:textId="58AFBAF4">
      <w:pPr>
        <w:spacing w:after="0"/>
        <w:rPr>
          <w:rFonts w:cs="Arial"/>
          <w:szCs w:val="26"/>
        </w:rPr>
      </w:pPr>
      <w:r w:rsidRPr="004D5D8F">
        <w:rPr>
          <w:rFonts w:cs="Arial"/>
          <w:szCs w:val="26"/>
        </w:rPr>
        <w:t>None</w:t>
      </w:r>
      <w:r w:rsidRPr="004D5D8F" w:rsidR="00473505">
        <w:rPr>
          <w:rFonts w:cs="Arial"/>
          <w:szCs w:val="26"/>
        </w:rPr>
        <w:t>, I was able to complete all my required training</w:t>
      </w:r>
      <w:r w:rsidR="004D5D8F">
        <w:rPr>
          <w:rFonts w:cs="Arial"/>
          <w:szCs w:val="26"/>
        </w:rPr>
        <w:t xml:space="preserve"> </w:t>
      </w:r>
      <w:r w:rsidRPr="00E20A97" w:rsidR="004D5D8F">
        <w:rPr>
          <w:color w:val="FF0000"/>
        </w:rPr>
        <w:t>1</w:t>
      </w:r>
    </w:p>
    <w:p w:rsidR="006702C7" w:rsidRPr="004D5D8F" w:rsidP="00FB013A" w14:paraId="23AAEA1C" w14:textId="19E4908B">
      <w:pPr>
        <w:spacing w:after="0"/>
        <w:rPr>
          <w:rFonts w:cs="Arial"/>
          <w:szCs w:val="26"/>
        </w:rPr>
      </w:pPr>
      <w:r w:rsidRPr="004D5D8F">
        <w:rPr>
          <w:rFonts w:cs="Arial"/>
          <w:szCs w:val="26"/>
        </w:rPr>
        <w:t>I did not have enough time</w:t>
      </w:r>
      <w:r w:rsidRPr="004D5D8F" w:rsidR="00323A67">
        <w:rPr>
          <w:rFonts w:cs="Arial"/>
          <w:szCs w:val="26"/>
        </w:rPr>
        <w:t xml:space="preserve"> durin</w:t>
      </w:r>
      <w:r w:rsidRPr="004D5D8F" w:rsidR="00992D9B">
        <w:rPr>
          <w:rFonts w:cs="Arial"/>
          <w:szCs w:val="26"/>
        </w:rPr>
        <w:t>g my duty hours</w:t>
      </w:r>
      <w:r w:rsidR="004D5D8F">
        <w:rPr>
          <w:rFonts w:cs="Arial"/>
          <w:szCs w:val="26"/>
        </w:rPr>
        <w:t xml:space="preserve"> </w:t>
      </w:r>
      <w:r w:rsidR="0028783D">
        <w:rPr>
          <w:color w:val="FF0000"/>
        </w:rPr>
        <w:t>2</w:t>
      </w:r>
    </w:p>
    <w:p w:rsidR="006702C7" w:rsidRPr="004D5D8F" w:rsidP="00FB013A" w14:paraId="2E2960F2" w14:textId="31274FA8">
      <w:pPr>
        <w:spacing w:after="0"/>
        <w:rPr>
          <w:rFonts w:cs="Arial"/>
          <w:szCs w:val="26"/>
        </w:rPr>
      </w:pPr>
      <w:r w:rsidRPr="004D5D8F">
        <w:rPr>
          <w:rFonts w:cs="Arial"/>
          <w:szCs w:val="26"/>
        </w:rPr>
        <w:t>My organization did not have funding</w:t>
      </w:r>
      <w:r w:rsidRPr="004D5D8F" w:rsidR="006D0595">
        <w:rPr>
          <w:rFonts w:cs="Arial"/>
          <w:szCs w:val="26"/>
        </w:rPr>
        <w:t xml:space="preserve"> to pay for the CE</w:t>
      </w:r>
      <w:r w:rsidR="004D5D8F">
        <w:rPr>
          <w:rFonts w:cs="Arial"/>
          <w:szCs w:val="26"/>
        </w:rPr>
        <w:t xml:space="preserve"> </w:t>
      </w:r>
      <w:r w:rsidR="0028783D">
        <w:rPr>
          <w:color w:val="FF0000"/>
        </w:rPr>
        <w:t>3</w:t>
      </w:r>
    </w:p>
    <w:p w:rsidR="00992D9B" w:rsidRPr="004D5D8F" w:rsidP="00FB013A" w14:paraId="37126EAD" w14:textId="5F1BB142">
      <w:pPr>
        <w:spacing w:after="0"/>
        <w:rPr>
          <w:rFonts w:cs="Arial"/>
          <w:szCs w:val="26"/>
        </w:rPr>
      </w:pPr>
      <w:r w:rsidRPr="004D5D8F">
        <w:rPr>
          <w:rFonts w:cs="Arial"/>
          <w:szCs w:val="26"/>
        </w:rPr>
        <w:t>The courses I needed or wanted were not available</w:t>
      </w:r>
      <w:r w:rsidR="004D5D8F">
        <w:rPr>
          <w:rFonts w:cs="Arial"/>
          <w:szCs w:val="26"/>
        </w:rPr>
        <w:t xml:space="preserve"> </w:t>
      </w:r>
      <w:r w:rsidR="0028783D">
        <w:rPr>
          <w:color w:val="FF0000"/>
        </w:rPr>
        <w:t>4</w:t>
      </w:r>
    </w:p>
    <w:p w:rsidR="00141F3B" w:rsidRPr="004D5D8F" w:rsidP="00FB013A" w14:paraId="4F640689" w14:textId="12709506">
      <w:pPr>
        <w:spacing w:after="0"/>
        <w:rPr>
          <w:rFonts w:cs="Arial"/>
          <w:szCs w:val="26"/>
        </w:rPr>
      </w:pPr>
      <w:r w:rsidRPr="004D5D8F">
        <w:rPr>
          <w:rFonts w:cs="Arial"/>
          <w:szCs w:val="26"/>
        </w:rPr>
        <w:t>Other</w:t>
      </w:r>
      <w:r w:rsidR="00853634">
        <w:rPr>
          <w:rFonts w:cs="Arial"/>
          <w:szCs w:val="26"/>
        </w:rPr>
        <w:t xml:space="preserve"> (</w:t>
      </w:r>
      <w:r w:rsidR="00853634">
        <w:rPr>
          <w:rFonts w:cstheme="minorHAnsi"/>
          <w:b/>
          <w:bCs/>
          <w:szCs w:val="40"/>
        </w:rPr>
        <w:t>please do not include any personal identifiable information in your response)</w:t>
      </w:r>
      <w:r w:rsidRPr="004D5D8F" w:rsidR="00AE041A">
        <w:rPr>
          <w:rFonts w:cs="Arial"/>
          <w:szCs w:val="26"/>
        </w:rPr>
        <w:t xml:space="preserve"> [Insert open text box]</w:t>
      </w:r>
      <w:r w:rsidR="0028783D">
        <w:rPr>
          <w:rFonts w:cs="Arial"/>
          <w:szCs w:val="26"/>
        </w:rPr>
        <w:t xml:space="preserve"> </w:t>
      </w:r>
      <w:r w:rsidR="0028783D">
        <w:rPr>
          <w:color w:val="FF0000"/>
        </w:rPr>
        <w:t>5</w:t>
      </w:r>
    </w:p>
    <w:p w:rsidR="00323A67" w:rsidP="00FB013A" w14:paraId="35DEC1FC" w14:textId="77777777">
      <w:pPr>
        <w:spacing w:after="0"/>
        <w:rPr>
          <w:rFonts w:cs="Arial"/>
          <w:color w:val="0070C0"/>
          <w:szCs w:val="26"/>
        </w:rPr>
      </w:pPr>
    </w:p>
    <w:p w:rsidR="00491994" w:rsidP="00FB013A" w14:paraId="63D1E364" w14:textId="77777777">
      <w:pPr>
        <w:spacing w:after="0"/>
        <w:rPr>
          <w:rFonts w:cs="Arial"/>
          <w:color w:val="0070C0"/>
          <w:szCs w:val="26"/>
        </w:rPr>
      </w:pPr>
    </w:p>
    <w:p w:rsidR="00FB013A" w:rsidP="00FB013A" w14:paraId="795B7CF9" w14:textId="77777777">
      <w:pPr>
        <w:rPr>
          <w:rFonts w:asciiTheme="majorHAnsi" w:hAnsiTheme="majorHAnsi" w:cstheme="majorHAnsi"/>
          <w:color w:val="000000" w:themeColor="text1"/>
          <w:sz w:val="40"/>
          <w:szCs w:val="40"/>
        </w:rPr>
      </w:pPr>
      <w:r w:rsidRPr="00B17E2A">
        <w:rPr>
          <w:color w:val="0070C0"/>
        </w:rPr>
        <w:t xml:space="preserve">[New Screen] </w:t>
      </w:r>
      <w:r w:rsidRPr="00B17E2A">
        <w:rPr>
          <w:rFonts w:cs="Arial"/>
          <w:color w:val="0070C0"/>
          <w:szCs w:val="26"/>
        </w:rPr>
        <w:tab/>
      </w:r>
    </w:p>
    <w:p w:rsidR="00FB013A" w:rsidP="00FB013A" w14:paraId="45D6522B" w14:textId="0A066174">
      <w:pPr>
        <w:spacing w:after="0" w:line="240" w:lineRule="auto"/>
        <w:rPr>
          <w:rFonts w:asciiTheme="majorHAnsi" w:hAnsiTheme="majorHAnsi" w:cstheme="majorHAnsi"/>
          <w:color w:val="000000" w:themeColor="text1"/>
          <w:sz w:val="40"/>
          <w:szCs w:val="40"/>
        </w:rPr>
      </w:pPr>
      <w:r>
        <w:rPr>
          <w:rFonts w:asciiTheme="majorHAnsi" w:hAnsiTheme="majorHAnsi" w:cstheme="majorHAnsi"/>
          <w:color w:val="000000" w:themeColor="text1"/>
          <w:sz w:val="40"/>
          <w:szCs w:val="40"/>
        </w:rPr>
        <w:t>Support</w:t>
      </w:r>
      <w:r w:rsidR="00BD7F1A">
        <w:rPr>
          <w:rFonts w:asciiTheme="majorHAnsi" w:hAnsiTheme="majorHAnsi" w:cstheme="majorHAnsi"/>
          <w:color w:val="000000" w:themeColor="text1"/>
          <w:sz w:val="40"/>
          <w:szCs w:val="40"/>
        </w:rPr>
        <w:t xml:space="preserve"> and Infrastructure for Prevention Activities</w:t>
      </w:r>
      <w:r>
        <w:rPr>
          <w:rFonts w:asciiTheme="majorHAnsi" w:hAnsiTheme="majorHAnsi" w:cstheme="majorHAnsi"/>
          <w:color w:val="000000" w:themeColor="text1"/>
          <w:sz w:val="40"/>
          <w:szCs w:val="40"/>
        </w:rPr>
        <w:t xml:space="preserve"> </w:t>
      </w:r>
    </w:p>
    <w:p w:rsidR="00E47C8D" w:rsidP="00FB013A" w14:paraId="5586EC6C" w14:textId="77777777">
      <w:pPr>
        <w:spacing w:after="0" w:line="240" w:lineRule="auto"/>
        <w:rPr>
          <w:rFonts w:asciiTheme="majorHAnsi" w:hAnsiTheme="majorHAnsi" w:cstheme="majorHAnsi"/>
          <w:color w:val="000000" w:themeColor="text1"/>
          <w:sz w:val="40"/>
          <w:szCs w:val="40"/>
        </w:rPr>
      </w:pPr>
    </w:p>
    <w:p w:rsidR="006F34BA" w:rsidP="006F34BA" w14:paraId="06B6D750" w14:textId="31522C48">
      <w:pPr>
        <w:spacing w:after="0"/>
      </w:pPr>
      <w:r w:rsidRPr="005D6A3B">
        <w:rPr>
          <w:b/>
        </w:rPr>
        <w:t xml:space="preserve">The next set of questions </w:t>
      </w:r>
      <w:r w:rsidRPr="006F34BA">
        <w:rPr>
          <w:b/>
        </w:rPr>
        <w:t>ask</w:t>
      </w:r>
      <w:r w:rsidR="005D36A0">
        <w:rPr>
          <w:b/>
        </w:rPr>
        <w:t>s</w:t>
      </w:r>
      <w:r w:rsidRPr="006F34BA">
        <w:rPr>
          <w:b/>
        </w:rPr>
        <w:t xml:space="preserve"> you about </w:t>
      </w:r>
      <w:r>
        <w:rPr>
          <w:b/>
        </w:rPr>
        <w:t>lead</w:t>
      </w:r>
      <w:r w:rsidR="00F03926">
        <w:rPr>
          <w:b/>
        </w:rPr>
        <w:t>e</w:t>
      </w:r>
      <w:r>
        <w:rPr>
          <w:b/>
        </w:rPr>
        <w:t xml:space="preserve">rship </w:t>
      </w:r>
      <w:r w:rsidR="00381340">
        <w:rPr>
          <w:b/>
        </w:rPr>
        <w:t>support</w:t>
      </w:r>
      <w:r w:rsidR="00F13C22">
        <w:rPr>
          <w:b/>
        </w:rPr>
        <w:t xml:space="preserve"> for your role </w:t>
      </w:r>
      <w:r w:rsidR="006143C8">
        <w:rPr>
          <w:b/>
        </w:rPr>
        <w:t>in the IPPW</w:t>
      </w:r>
      <w:r w:rsidR="00F13C22">
        <w:rPr>
          <w:b/>
        </w:rPr>
        <w:t xml:space="preserve"> and in implementing </w:t>
      </w:r>
      <w:r w:rsidR="006143C8">
        <w:rPr>
          <w:b/>
        </w:rPr>
        <w:t xml:space="preserve">integrated primary </w:t>
      </w:r>
      <w:r w:rsidR="00F13C22">
        <w:rPr>
          <w:b/>
        </w:rPr>
        <w:t>prevention activities.</w:t>
      </w:r>
      <w:r w:rsidRPr="006F34BA">
        <w:rPr>
          <w:b/>
        </w:rPr>
        <w:t xml:space="preserve"> By “leadership” we mean the leaders you work most closely with who </w:t>
      </w:r>
      <w:r w:rsidRPr="006F34BA" w:rsidR="006143C8">
        <w:rPr>
          <w:b/>
        </w:rPr>
        <w:t>can</w:t>
      </w:r>
      <w:r w:rsidRPr="006F34BA">
        <w:rPr>
          <w:b/>
        </w:rPr>
        <w:t xml:space="preserve"> influence your </w:t>
      </w:r>
      <w:r w:rsidRPr="006F34BA" w:rsidR="004B409F">
        <w:rPr>
          <w:b/>
        </w:rPr>
        <w:t>day-to-day</w:t>
      </w:r>
      <w:r w:rsidRPr="006F34BA">
        <w:rPr>
          <w:b/>
        </w:rPr>
        <w:t xml:space="preserve"> job functions and/or resources put towards </w:t>
      </w:r>
      <w:r w:rsidR="006143C8">
        <w:rPr>
          <w:b/>
        </w:rPr>
        <w:t xml:space="preserve">integrated primary </w:t>
      </w:r>
      <w:r w:rsidRPr="006F34BA">
        <w:rPr>
          <w:b/>
        </w:rPr>
        <w:t>prevention activities.</w:t>
      </w:r>
      <w:r>
        <w:t xml:space="preserve"> </w:t>
      </w:r>
    </w:p>
    <w:p w:rsidR="00FB013A" w:rsidP="00FB013A" w14:paraId="0E2409BF" w14:textId="4D0CC018">
      <w:pPr>
        <w:spacing w:after="0"/>
      </w:pPr>
    </w:p>
    <w:p w:rsidR="003D7344" w:rsidRPr="00AA566A" w:rsidP="00FB013A" w14:paraId="7D324A3B" w14:textId="68E0277C">
      <w:pPr>
        <w:spacing w:after="0"/>
        <w:rPr>
          <w:b/>
          <w:bCs/>
          <w:color w:val="4472C4" w:themeColor="accent1"/>
        </w:rPr>
      </w:pPr>
      <w:r w:rsidRPr="00AA566A">
        <w:rPr>
          <w:b/>
          <w:bCs/>
          <w:color w:val="4472C4" w:themeColor="accent1"/>
        </w:rPr>
        <w:t>[</w:t>
      </w:r>
      <w:r w:rsidR="00FE1F70">
        <w:rPr>
          <w:b/>
          <w:bCs/>
          <w:color w:val="4472C4" w:themeColor="accent1"/>
        </w:rPr>
        <w:t>Project Note</w:t>
      </w:r>
      <w:r w:rsidRPr="00AA566A" w:rsidR="00AE6A51">
        <w:rPr>
          <w:b/>
          <w:bCs/>
          <w:color w:val="4472C4" w:themeColor="accent1"/>
        </w:rPr>
        <w:t xml:space="preserve">: </w:t>
      </w:r>
      <w:r w:rsidRPr="00AA566A">
        <w:rPr>
          <w:b/>
          <w:bCs/>
          <w:color w:val="4472C4" w:themeColor="accent1"/>
        </w:rPr>
        <w:t xml:space="preserve">LS1 </w:t>
      </w:r>
      <w:r w:rsidRPr="00AA566A" w:rsidR="00AE6A51">
        <w:rPr>
          <w:b/>
          <w:bCs/>
          <w:color w:val="4472C4" w:themeColor="accent1"/>
        </w:rPr>
        <w:t>items are intended to measure</w:t>
      </w:r>
      <w:r w:rsidRPr="00AA566A">
        <w:rPr>
          <w:b/>
          <w:bCs/>
          <w:color w:val="4472C4" w:themeColor="accent1"/>
        </w:rPr>
        <w:t xml:space="preserve"> </w:t>
      </w:r>
      <w:r w:rsidRPr="00AA566A">
        <w:rPr>
          <w:b/>
          <w:bCs/>
          <w:color w:val="4472C4" w:themeColor="accent1"/>
          <w:u w:val="single"/>
        </w:rPr>
        <w:t>Leadership Support of Prevention Activities</w:t>
      </w:r>
      <w:r w:rsidRPr="00AA566A">
        <w:rPr>
          <w:b/>
          <w:bCs/>
          <w:color w:val="4472C4" w:themeColor="accent1"/>
        </w:rPr>
        <w:t>]</w:t>
      </w:r>
    </w:p>
    <w:p w:rsidR="00AE6A51" w:rsidP="00FB013A" w14:paraId="6EDA86BC" w14:textId="77777777">
      <w:pPr>
        <w:spacing w:after="0"/>
      </w:pPr>
    </w:p>
    <w:p w:rsidR="00FB013A" w:rsidP="00FB013A" w14:paraId="1796A068" w14:textId="44261D82">
      <w:pPr>
        <w:spacing w:after="0"/>
        <w:rPr>
          <w:b/>
          <w:color w:val="000000" w:themeColor="text1"/>
          <w:u w:val="single"/>
        </w:rPr>
      </w:pPr>
      <w:r w:rsidRPr="007B5D56">
        <w:rPr>
          <w:b/>
          <w:bCs/>
          <w:color w:val="F4B083" w:themeColor="accent2" w:themeTint="99"/>
        </w:rPr>
        <w:t>[1.</w:t>
      </w:r>
      <w:r>
        <w:rPr>
          <w:b/>
          <w:bCs/>
          <w:color w:val="F4B083" w:themeColor="accent2" w:themeTint="99"/>
        </w:rPr>
        <w:t>9</w:t>
      </w:r>
      <w:r w:rsidRPr="007B5D56">
        <w:rPr>
          <w:b/>
          <w:bCs/>
          <w:color w:val="F4B083" w:themeColor="accent2" w:themeTint="99"/>
        </w:rPr>
        <w:t>.</w:t>
      </w:r>
      <w:r>
        <w:rPr>
          <w:b/>
          <w:bCs/>
          <w:color w:val="F4B083" w:themeColor="accent2" w:themeTint="99"/>
        </w:rPr>
        <w:t>3</w:t>
      </w:r>
      <w:r w:rsidRPr="007B5D56">
        <w:rPr>
          <w:b/>
          <w:bCs/>
          <w:color w:val="F4B083" w:themeColor="accent2" w:themeTint="99"/>
        </w:rPr>
        <w:t>]</w:t>
      </w:r>
      <w:r w:rsidRPr="007B5D56">
        <w:rPr>
          <w:color w:val="F4B083" w:themeColor="accent2" w:themeTint="99"/>
        </w:rPr>
        <w:t xml:space="preserve"> </w:t>
      </w:r>
      <w:r w:rsidR="00DD2EF1">
        <w:rPr>
          <w:color w:val="FF0000"/>
        </w:rPr>
        <w:t>LS</w:t>
      </w:r>
      <w:r>
        <w:rPr>
          <w:color w:val="FF0000"/>
        </w:rPr>
        <w:t>1</w:t>
      </w:r>
      <w:r>
        <w:t xml:space="preserve">. </w:t>
      </w:r>
      <w:r w:rsidRPr="007379C0">
        <w:rPr>
          <w:b/>
        </w:rPr>
        <w:t xml:space="preserve">Please </w:t>
      </w:r>
      <w:r w:rsidR="004E2A22">
        <w:rPr>
          <w:b/>
        </w:rPr>
        <w:t>read each item and indicate the extent to which the item is true of your work environment</w:t>
      </w:r>
      <w:r w:rsidRPr="00F7410F">
        <w:rPr>
          <w:b/>
        </w:rPr>
        <w:t>.</w:t>
      </w:r>
    </w:p>
    <w:p w:rsidR="00FB013A" w:rsidRPr="00D1317C" w:rsidP="005E298E" w14:paraId="799C399F" w14:textId="77777777">
      <w:pPr>
        <w:spacing w:after="0"/>
        <w:rPr>
          <w:rFonts w:cs="Arial"/>
          <w:color w:val="0070C0"/>
          <w:szCs w:val="26"/>
        </w:rPr>
      </w:pPr>
    </w:p>
    <w:tbl>
      <w:tblPr>
        <w:tblStyle w:val="TableGrid"/>
        <w:tblW w:w="10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054"/>
        <w:gridCol w:w="943"/>
        <w:gridCol w:w="946"/>
        <w:gridCol w:w="1048"/>
        <w:gridCol w:w="1048"/>
        <w:gridCol w:w="943"/>
      </w:tblGrid>
      <w:tr w14:paraId="0C86E3D2" w14:textId="77777777" w:rsidTr="00AD05E2">
        <w:tblPrEx>
          <w:tblW w:w="10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16"/>
        </w:trPr>
        <w:tc>
          <w:tcPr>
            <w:tcW w:w="6054" w:type="dxa"/>
            <w:vAlign w:val="center"/>
          </w:tcPr>
          <w:p w:rsidR="00335201" w:rsidRPr="00AA566A" w:rsidP="00335201" w14:paraId="38472A68" w14:textId="0B1E364C">
            <w:pPr>
              <w:rPr>
                <w:b/>
                <w:bCs/>
                <w:color w:val="FF0000"/>
              </w:rPr>
            </w:pPr>
          </w:p>
        </w:tc>
        <w:tc>
          <w:tcPr>
            <w:tcW w:w="943" w:type="dxa"/>
            <w:vAlign w:val="center"/>
          </w:tcPr>
          <w:p w:rsidR="00335201" w:rsidRPr="00D052E3" w:rsidP="00113C0A" w14:paraId="1D32A1D0" w14:textId="49C94506">
            <w:pPr>
              <w:jc w:val="center"/>
              <w:rPr>
                <w:color w:val="000000" w:themeColor="text1"/>
                <w:sz w:val="16"/>
                <w:szCs w:val="16"/>
              </w:rPr>
            </w:pPr>
            <w:r>
              <w:rPr>
                <w:color w:val="000000" w:themeColor="text1"/>
                <w:sz w:val="16"/>
                <w:szCs w:val="16"/>
              </w:rPr>
              <w:t>To no extent</w:t>
            </w:r>
          </w:p>
        </w:tc>
        <w:tc>
          <w:tcPr>
            <w:tcW w:w="946" w:type="dxa"/>
            <w:vAlign w:val="center"/>
          </w:tcPr>
          <w:p w:rsidR="00335201" w:rsidRPr="00D052E3" w:rsidP="00113C0A" w14:paraId="3A766DB9" w14:textId="4969E5A0">
            <w:pPr>
              <w:jc w:val="center"/>
              <w:rPr>
                <w:color w:val="000000" w:themeColor="text1"/>
                <w:sz w:val="16"/>
                <w:szCs w:val="16"/>
              </w:rPr>
            </w:pPr>
            <w:r>
              <w:rPr>
                <w:color w:val="000000" w:themeColor="text1"/>
                <w:sz w:val="16"/>
                <w:szCs w:val="16"/>
              </w:rPr>
              <w:t>To a limited extent</w:t>
            </w:r>
            <w:r w:rsidRPr="00D052E3">
              <w:rPr>
                <w:color w:val="000000" w:themeColor="text1"/>
                <w:sz w:val="16"/>
                <w:szCs w:val="16"/>
              </w:rPr>
              <w:t xml:space="preserve"> </w:t>
            </w:r>
          </w:p>
        </w:tc>
        <w:tc>
          <w:tcPr>
            <w:tcW w:w="1048" w:type="dxa"/>
            <w:vAlign w:val="center"/>
          </w:tcPr>
          <w:p w:rsidR="00335201" w:rsidRPr="00D052E3" w:rsidP="00113C0A" w14:paraId="6C5C1EC8" w14:textId="7EA36074">
            <w:pPr>
              <w:jc w:val="center"/>
              <w:rPr>
                <w:color w:val="000000" w:themeColor="text1"/>
                <w:sz w:val="16"/>
                <w:szCs w:val="16"/>
              </w:rPr>
            </w:pPr>
            <w:r>
              <w:rPr>
                <w:sz w:val="16"/>
              </w:rPr>
              <w:t>To some extent</w:t>
            </w:r>
          </w:p>
        </w:tc>
        <w:tc>
          <w:tcPr>
            <w:tcW w:w="1048" w:type="dxa"/>
            <w:vAlign w:val="center"/>
          </w:tcPr>
          <w:p w:rsidR="00335201" w:rsidRPr="00D052E3" w:rsidP="00113C0A" w14:paraId="2515D0ED" w14:textId="5CB85141">
            <w:pPr>
              <w:jc w:val="center"/>
              <w:rPr>
                <w:color w:val="000000" w:themeColor="text1"/>
                <w:sz w:val="16"/>
                <w:szCs w:val="16"/>
              </w:rPr>
            </w:pPr>
            <w:r>
              <w:rPr>
                <w:sz w:val="16"/>
              </w:rPr>
              <w:t>To a considerable extent</w:t>
            </w:r>
          </w:p>
        </w:tc>
        <w:tc>
          <w:tcPr>
            <w:tcW w:w="943" w:type="dxa"/>
            <w:vAlign w:val="center"/>
          </w:tcPr>
          <w:p w:rsidR="00335201" w:rsidRPr="00D052E3" w:rsidP="00113C0A" w14:paraId="50FCC7B9" w14:textId="2612020E">
            <w:pPr>
              <w:jc w:val="center"/>
              <w:rPr>
                <w:color w:val="000000" w:themeColor="text1"/>
                <w:sz w:val="16"/>
                <w:szCs w:val="16"/>
              </w:rPr>
            </w:pPr>
            <w:r>
              <w:rPr>
                <w:sz w:val="16"/>
              </w:rPr>
              <w:t>To a great</w:t>
            </w:r>
            <w:r w:rsidRPr="006C5BDF">
              <w:rPr>
                <w:sz w:val="16"/>
              </w:rPr>
              <w:t xml:space="preserve"> extent</w:t>
            </w:r>
          </w:p>
        </w:tc>
      </w:tr>
      <w:tr w14:paraId="053D1B79" w14:textId="77777777" w:rsidTr="00AD05E2">
        <w:tblPrEx>
          <w:tblW w:w="10982" w:type="dxa"/>
          <w:tblLook w:val="04A0"/>
        </w:tblPrEx>
        <w:trPr>
          <w:trHeight w:val="516"/>
        </w:trPr>
        <w:tc>
          <w:tcPr>
            <w:tcW w:w="6054" w:type="dxa"/>
            <w:vAlign w:val="center"/>
          </w:tcPr>
          <w:p w:rsidR="00C66786" w:rsidRPr="005974FA" w:rsidP="00FB1579" w14:paraId="2DDE9A13" w14:textId="5D0CA497">
            <w:pPr>
              <w:rPr>
                <w:color w:val="FF0000"/>
              </w:rPr>
            </w:pPr>
            <w:r w:rsidRPr="005974FA">
              <w:rPr>
                <w:color w:val="FF0000"/>
              </w:rPr>
              <w:t>LS</w:t>
            </w:r>
            <w:r w:rsidRPr="005974FA">
              <w:rPr>
                <w:color w:val="FF0000"/>
              </w:rPr>
              <w:t>1a.</w:t>
            </w:r>
            <w:r w:rsidRPr="005974FA">
              <w:rPr>
                <w:color w:val="000000" w:themeColor="text1"/>
              </w:rPr>
              <w:t xml:space="preserve"> </w:t>
            </w:r>
            <w:r w:rsidRPr="005974FA" w:rsidR="00252425">
              <w:rPr>
                <w:rFonts w:cstheme="minorHAnsi"/>
              </w:rPr>
              <w:t xml:space="preserve">My leadership is very committed to improving the quality </w:t>
            </w:r>
            <w:r w:rsidR="0009231C">
              <w:rPr>
                <w:rFonts w:cstheme="minorHAnsi"/>
              </w:rPr>
              <w:t xml:space="preserve">of </w:t>
            </w:r>
            <w:r w:rsidR="00F51F70">
              <w:rPr>
                <w:rFonts w:cstheme="minorHAnsi"/>
              </w:rPr>
              <w:t xml:space="preserve">primary </w:t>
            </w:r>
            <w:r w:rsidRPr="005974FA" w:rsidR="00252425">
              <w:rPr>
                <w:rFonts w:cstheme="minorHAnsi"/>
              </w:rPr>
              <w:t xml:space="preserve">prevention </w:t>
            </w:r>
            <w:r w:rsidR="00A92005">
              <w:rPr>
                <w:rFonts w:cstheme="minorHAnsi"/>
              </w:rPr>
              <w:t>activities</w:t>
            </w:r>
            <w:r w:rsidRPr="005974FA" w:rsidR="00252425">
              <w:rPr>
                <w:rFonts w:cstheme="minorHAnsi"/>
              </w:rPr>
              <w:t>.</w:t>
            </w:r>
          </w:p>
        </w:tc>
        <w:tc>
          <w:tcPr>
            <w:tcW w:w="943" w:type="dxa"/>
            <w:vAlign w:val="center"/>
          </w:tcPr>
          <w:p w:rsidR="00C66786" w:rsidRPr="00D052E3" w:rsidP="00FB1579" w14:paraId="4FC999E0" w14:textId="77777777">
            <w:pPr>
              <w:jc w:val="center"/>
              <w:rPr>
                <w:color w:val="000000" w:themeColor="text1"/>
                <w:sz w:val="16"/>
                <w:szCs w:val="16"/>
              </w:rPr>
            </w:pPr>
            <w:r w:rsidRPr="00365442">
              <w:rPr>
                <w:color w:val="FF0000"/>
              </w:rPr>
              <w:t>1</w:t>
            </w:r>
            <w:r w:rsidRPr="00841491">
              <w:rPr>
                <w:color w:val="000000" w:themeColor="text1"/>
              </w:rPr>
              <w:t xml:space="preserve"> </w:t>
            </w:r>
            <w:r w:rsidRPr="00841491">
              <w:rPr>
                <w:rFonts w:ascii="Wingdings 2" w:eastAsia="Wingdings 2" w:hAnsi="Wingdings 2" w:cs="Wingdings 2"/>
                <w:color w:val="000000" w:themeColor="text1"/>
              </w:rPr>
              <w:sym w:font="Wingdings 2" w:char="F0A3"/>
            </w:r>
          </w:p>
        </w:tc>
        <w:tc>
          <w:tcPr>
            <w:tcW w:w="946" w:type="dxa"/>
            <w:vAlign w:val="center"/>
          </w:tcPr>
          <w:p w:rsidR="00C66786" w:rsidRPr="00D052E3" w:rsidP="00FB1579" w14:paraId="04211174" w14:textId="77777777">
            <w:pPr>
              <w:jc w:val="center"/>
              <w:rPr>
                <w:color w:val="000000" w:themeColor="text1"/>
                <w:sz w:val="16"/>
                <w:szCs w:val="16"/>
              </w:rPr>
            </w:pPr>
            <w:r w:rsidRPr="00365442">
              <w:rPr>
                <w:color w:val="FF0000"/>
              </w:rPr>
              <w:t xml:space="preserve">2 </w:t>
            </w:r>
            <w:r w:rsidRPr="00841491">
              <w:rPr>
                <w:rFonts w:ascii="Wingdings 2" w:eastAsia="Wingdings 2" w:hAnsi="Wingdings 2" w:cs="Wingdings 2"/>
                <w:color w:val="000000" w:themeColor="text1"/>
              </w:rPr>
              <w:sym w:font="Wingdings 2" w:char="F0A3"/>
            </w:r>
          </w:p>
        </w:tc>
        <w:tc>
          <w:tcPr>
            <w:tcW w:w="1048" w:type="dxa"/>
            <w:vAlign w:val="center"/>
          </w:tcPr>
          <w:p w:rsidR="00C66786" w:rsidRPr="00D052E3" w:rsidP="00FB1579" w14:paraId="03A731E9" w14:textId="77777777">
            <w:pPr>
              <w:jc w:val="center"/>
              <w:rPr>
                <w:color w:val="000000" w:themeColor="text1"/>
                <w:sz w:val="16"/>
                <w:szCs w:val="16"/>
              </w:rPr>
            </w:pPr>
            <w:r w:rsidRPr="00365442">
              <w:rPr>
                <w:color w:val="FF0000"/>
              </w:rPr>
              <w:t xml:space="preserve">3 </w:t>
            </w:r>
            <w:r w:rsidRPr="00841491">
              <w:rPr>
                <w:rFonts w:ascii="Wingdings 2" w:eastAsia="Wingdings 2" w:hAnsi="Wingdings 2" w:cs="Wingdings 2"/>
                <w:color w:val="000000" w:themeColor="text1"/>
              </w:rPr>
              <w:sym w:font="Wingdings 2" w:char="F0A3"/>
            </w:r>
          </w:p>
        </w:tc>
        <w:tc>
          <w:tcPr>
            <w:tcW w:w="1048" w:type="dxa"/>
            <w:vAlign w:val="center"/>
          </w:tcPr>
          <w:p w:rsidR="00C66786" w:rsidRPr="00D052E3" w:rsidP="00FB1579" w14:paraId="403275E9" w14:textId="77777777">
            <w:pPr>
              <w:jc w:val="center"/>
              <w:rPr>
                <w:color w:val="000000" w:themeColor="text1"/>
                <w:sz w:val="16"/>
                <w:szCs w:val="16"/>
              </w:rPr>
            </w:pPr>
            <w:r w:rsidRPr="00365442">
              <w:rPr>
                <w:color w:val="FF0000"/>
              </w:rPr>
              <w:t xml:space="preserve">4 </w:t>
            </w:r>
            <w:r w:rsidRPr="00841491">
              <w:rPr>
                <w:rFonts w:ascii="Wingdings 2" w:eastAsia="Wingdings 2" w:hAnsi="Wingdings 2" w:cs="Wingdings 2"/>
                <w:color w:val="000000" w:themeColor="text1"/>
              </w:rPr>
              <w:sym w:font="Wingdings 2" w:char="F0A3"/>
            </w:r>
          </w:p>
        </w:tc>
        <w:tc>
          <w:tcPr>
            <w:tcW w:w="943" w:type="dxa"/>
            <w:vAlign w:val="center"/>
          </w:tcPr>
          <w:p w:rsidR="00C66786" w:rsidRPr="00D052E3" w:rsidP="00FB1579" w14:paraId="6AE2434F" w14:textId="77777777">
            <w:pPr>
              <w:jc w:val="center"/>
              <w:rPr>
                <w:color w:val="000000" w:themeColor="text1"/>
                <w:sz w:val="16"/>
                <w:szCs w:val="16"/>
              </w:rPr>
            </w:pPr>
            <w:r w:rsidRPr="00365442">
              <w:rPr>
                <w:color w:val="FF0000"/>
              </w:rPr>
              <w:t xml:space="preserve">5 </w:t>
            </w:r>
            <w:r w:rsidRPr="00841491">
              <w:rPr>
                <w:rFonts w:ascii="Wingdings 2" w:eastAsia="Wingdings 2" w:hAnsi="Wingdings 2" w:cs="Wingdings 2"/>
                <w:color w:val="000000" w:themeColor="text1"/>
              </w:rPr>
              <w:sym w:font="Wingdings 2" w:char="F0A3"/>
            </w:r>
          </w:p>
        </w:tc>
      </w:tr>
      <w:tr w14:paraId="75A3E680" w14:textId="77777777" w:rsidTr="00AD05E2">
        <w:tblPrEx>
          <w:tblW w:w="10982" w:type="dxa"/>
          <w:tblLook w:val="04A0"/>
        </w:tblPrEx>
        <w:trPr>
          <w:trHeight w:val="516"/>
        </w:trPr>
        <w:tc>
          <w:tcPr>
            <w:tcW w:w="6054" w:type="dxa"/>
            <w:vAlign w:val="center"/>
          </w:tcPr>
          <w:p w:rsidR="00C66786" w:rsidRPr="005974FA" w:rsidP="00FB1579" w14:paraId="1453A87B" w14:textId="49DD63DA">
            <w:pPr>
              <w:rPr>
                <w:color w:val="FF0000"/>
              </w:rPr>
            </w:pPr>
            <w:r w:rsidRPr="005974FA">
              <w:rPr>
                <w:color w:val="FF0000"/>
              </w:rPr>
              <w:t>LS</w:t>
            </w:r>
            <w:r w:rsidRPr="005974FA">
              <w:rPr>
                <w:color w:val="FF0000"/>
              </w:rPr>
              <w:t xml:space="preserve">1b. </w:t>
            </w:r>
            <w:r w:rsidRPr="005974FA" w:rsidR="00B634D6">
              <w:rPr>
                <w:rFonts w:cstheme="minorHAnsi"/>
              </w:rPr>
              <w:t xml:space="preserve">My leadership recognizes and appreciates high quality work </w:t>
            </w:r>
            <w:r w:rsidR="004F4978">
              <w:rPr>
                <w:rFonts w:cstheme="minorHAnsi"/>
              </w:rPr>
              <w:t>related to</w:t>
            </w:r>
            <w:r w:rsidRPr="005974FA" w:rsidR="00B634D6">
              <w:rPr>
                <w:rFonts w:cstheme="minorHAnsi"/>
              </w:rPr>
              <w:t xml:space="preserve"> </w:t>
            </w:r>
            <w:r w:rsidR="00F51F70">
              <w:rPr>
                <w:rFonts w:cstheme="minorHAnsi"/>
              </w:rPr>
              <w:t xml:space="preserve">primary </w:t>
            </w:r>
            <w:r w:rsidRPr="005974FA" w:rsidR="00B634D6">
              <w:rPr>
                <w:rFonts w:cstheme="minorHAnsi"/>
              </w:rPr>
              <w:t>prevention activities.</w:t>
            </w:r>
          </w:p>
        </w:tc>
        <w:tc>
          <w:tcPr>
            <w:tcW w:w="943" w:type="dxa"/>
            <w:vAlign w:val="center"/>
          </w:tcPr>
          <w:p w:rsidR="00C66786" w:rsidRPr="006D4A1C" w:rsidP="00FB1579" w14:paraId="68734103" w14:textId="77777777">
            <w:pPr>
              <w:jc w:val="center"/>
              <w:rPr>
                <w:color w:val="FF0000"/>
              </w:rPr>
            </w:pPr>
            <w:r w:rsidRPr="006D4A1C">
              <w:rPr>
                <w:color w:val="FF0000"/>
              </w:rPr>
              <w:t>1</w:t>
            </w:r>
            <w:r w:rsidRPr="006D4A1C">
              <w:rPr>
                <w:color w:val="000000" w:themeColor="text1"/>
              </w:rPr>
              <w:t xml:space="preserve"> </w:t>
            </w:r>
            <w:r w:rsidRPr="006D4A1C">
              <w:rPr>
                <w:rFonts w:ascii="Wingdings 2" w:eastAsia="Wingdings 2" w:hAnsi="Wingdings 2" w:cs="Wingdings 2"/>
                <w:color w:val="000000" w:themeColor="text1"/>
              </w:rPr>
              <w:sym w:font="Wingdings 2" w:char="F0A3"/>
            </w:r>
          </w:p>
        </w:tc>
        <w:tc>
          <w:tcPr>
            <w:tcW w:w="946" w:type="dxa"/>
            <w:vAlign w:val="center"/>
          </w:tcPr>
          <w:p w:rsidR="00C66786" w:rsidRPr="006D4A1C" w:rsidP="00FB1579" w14:paraId="2891F120" w14:textId="77777777">
            <w:pPr>
              <w:jc w:val="center"/>
              <w:rPr>
                <w:color w:val="FF0000"/>
              </w:rPr>
            </w:pPr>
            <w:r w:rsidRPr="006D4A1C">
              <w:rPr>
                <w:color w:val="FF0000"/>
              </w:rPr>
              <w:t xml:space="preserve">2 </w:t>
            </w:r>
            <w:r w:rsidRPr="006D4A1C">
              <w:rPr>
                <w:rFonts w:ascii="Wingdings 2" w:eastAsia="Wingdings 2" w:hAnsi="Wingdings 2" w:cs="Wingdings 2"/>
                <w:color w:val="000000" w:themeColor="text1"/>
              </w:rPr>
              <w:sym w:font="Wingdings 2" w:char="F0A3"/>
            </w:r>
          </w:p>
        </w:tc>
        <w:tc>
          <w:tcPr>
            <w:tcW w:w="1048" w:type="dxa"/>
            <w:vAlign w:val="center"/>
          </w:tcPr>
          <w:p w:rsidR="00C66786" w:rsidRPr="006D4A1C" w:rsidP="00FB1579" w14:paraId="01DC14B9" w14:textId="77777777">
            <w:pPr>
              <w:jc w:val="center"/>
              <w:rPr>
                <w:color w:val="FF0000"/>
              </w:rPr>
            </w:pPr>
            <w:r w:rsidRPr="006D4A1C">
              <w:rPr>
                <w:color w:val="FF0000"/>
              </w:rPr>
              <w:t xml:space="preserve">3 </w:t>
            </w:r>
            <w:r w:rsidRPr="006D4A1C">
              <w:rPr>
                <w:rFonts w:ascii="Wingdings 2" w:eastAsia="Wingdings 2" w:hAnsi="Wingdings 2" w:cs="Wingdings 2"/>
                <w:color w:val="000000" w:themeColor="text1"/>
              </w:rPr>
              <w:sym w:font="Wingdings 2" w:char="F0A3"/>
            </w:r>
          </w:p>
        </w:tc>
        <w:tc>
          <w:tcPr>
            <w:tcW w:w="1048" w:type="dxa"/>
            <w:vAlign w:val="center"/>
          </w:tcPr>
          <w:p w:rsidR="00C66786" w:rsidRPr="006D4A1C" w:rsidP="00FB1579" w14:paraId="7313A43E" w14:textId="77777777">
            <w:pPr>
              <w:jc w:val="center"/>
              <w:rPr>
                <w:color w:val="FF0000"/>
              </w:rPr>
            </w:pPr>
            <w:r w:rsidRPr="006D4A1C">
              <w:rPr>
                <w:color w:val="FF0000"/>
              </w:rPr>
              <w:t xml:space="preserve">4 </w:t>
            </w:r>
            <w:r w:rsidRPr="006D4A1C">
              <w:rPr>
                <w:rFonts w:ascii="Wingdings 2" w:eastAsia="Wingdings 2" w:hAnsi="Wingdings 2" w:cs="Wingdings 2"/>
                <w:color w:val="000000" w:themeColor="text1"/>
              </w:rPr>
              <w:sym w:font="Wingdings 2" w:char="F0A3"/>
            </w:r>
          </w:p>
        </w:tc>
        <w:tc>
          <w:tcPr>
            <w:tcW w:w="943" w:type="dxa"/>
            <w:vAlign w:val="center"/>
          </w:tcPr>
          <w:p w:rsidR="00C66786" w:rsidRPr="005A0179" w:rsidP="00FB1579" w14:paraId="5390D0B7" w14:textId="77777777">
            <w:pPr>
              <w:jc w:val="center"/>
              <w:rPr>
                <w:color w:val="FF0000"/>
              </w:rPr>
            </w:pPr>
            <w:r w:rsidRPr="006D4A1C">
              <w:rPr>
                <w:color w:val="FF0000"/>
              </w:rPr>
              <w:t xml:space="preserve">5 </w:t>
            </w:r>
            <w:r w:rsidRPr="006D4A1C">
              <w:rPr>
                <w:rFonts w:ascii="Wingdings 2" w:eastAsia="Wingdings 2" w:hAnsi="Wingdings 2" w:cs="Wingdings 2"/>
                <w:color w:val="000000" w:themeColor="text1"/>
              </w:rPr>
              <w:sym w:font="Wingdings 2" w:char="F0A3"/>
            </w:r>
          </w:p>
        </w:tc>
      </w:tr>
      <w:tr w14:paraId="408A7D56" w14:textId="77777777" w:rsidTr="00AD05E2">
        <w:tblPrEx>
          <w:tblW w:w="10982" w:type="dxa"/>
          <w:tblLook w:val="04A0"/>
        </w:tblPrEx>
        <w:trPr>
          <w:trHeight w:val="630"/>
        </w:trPr>
        <w:tc>
          <w:tcPr>
            <w:tcW w:w="6054" w:type="dxa"/>
            <w:vAlign w:val="center"/>
          </w:tcPr>
          <w:p w:rsidR="00C66786" w:rsidRPr="005974FA" w:rsidP="00FB1579" w14:paraId="2BCEBD87" w14:textId="18791AA1">
            <w:r w:rsidRPr="005974FA">
              <w:rPr>
                <w:color w:val="FF0000"/>
              </w:rPr>
              <w:t>LS</w:t>
            </w:r>
            <w:r w:rsidRPr="005974FA">
              <w:rPr>
                <w:color w:val="FF0000"/>
              </w:rPr>
              <w:t>1c</w:t>
            </w:r>
            <w:r w:rsidRPr="005974FA">
              <w:t xml:space="preserve">. </w:t>
            </w:r>
            <w:r w:rsidRPr="005974FA" w:rsidR="00E0434D">
              <w:rPr>
                <w:rFonts w:cstheme="minorHAnsi"/>
              </w:rPr>
              <w:t xml:space="preserve">My leadership </w:t>
            </w:r>
            <w:r w:rsidR="00AD05E2">
              <w:rPr>
                <w:rFonts w:cstheme="minorHAnsi"/>
              </w:rPr>
              <w:t xml:space="preserve">would </w:t>
            </w:r>
            <w:r w:rsidRPr="005974FA" w:rsidR="00E0434D">
              <w:rPr>
                <w:rFonts w:cstheme="minorHAnsi"/>
              </w:rPr>
              <w:t xml:space="preserve">remove obstacles </w:t>
            </w:r>
            <w:r w:rsidR="00AD05E2">
              <w:rPr>
                <w:rFonts w:cstheme="minorHAnsi"/>
              </w:rPr>
              <w:t>that</w:t>
            </w:r>
            <w:r w:rsidRPr="005974FA" w:rsidR="00E0434D">
              <w:rPr>
                <w:rFonts w:cstheme="minorHAnsi"/>
              </w:rPr>
              <w:t xml:space="preserve"> prevent me from </w:t>
            </w:r>
            <w:r w:rsidR="00BD37A3">
              <w:rPr>
                <w:rFonts w:cstheme="minorHAnsi"/>
              </w:rPr>
              <w:t>implementing</w:t>
            </w:r>
            <w:r w:rsidR="00A92005">
              <w:rPr>
                <w:rFonts w:cstheme="minorHAnsi"/>
              </w:rPr>
              <w:t xml:space="preserve"> high</w:t>
            </w:r>
            <w:r w:rsidRPr="005974FA" w:rsidR="00E0434D">
              <w:rPr>
                <w:rFonts w:cstheme="minorHAnsi"/>
              </w:rPr>
              <w:t xml:space="preserve"> quality </w:t>
            </w:r>
            <w:r w:rsidR="00F51F70">
              <w:rPr>
                <w:rFonts w:cstheme="minorHAnsi"/>
              </w:rPr>
              <w:t xml:space="preserve">primary </w:t>
            </w:r>
            <w:r w:rsidR="00A92005">
              <w:rPr>
                <w:rFonts w:cstheme="minorHAnsi"/>
              </w:rPr>
              <w:t>prevention activities</w:t>
            </w:r>
            <w:r w:rsidRPr="005974FA" w:rsidR="00E0434D">
              <w:rPr>
                <w:rFonts w:cstheme="minorHAnsi"/>
              </w:rPr>
              <w:t>.</w:t>
            </w:r>
          </w:p>
        </w:tc>
        <w:tc>
          <w:tcPr>
            <w:tcW w:w="943" w:type="dxa"/>
            <w:vAlign w:val="center"/>
          </w:tcPr>
          <w:p w:rsidR="00C66786" w:rsidRPr="006C5BDF" w:rsidP="00FB1579" w14:paraId="3549B5CA" w14:textId="77777777">
            <w:pPr>
              <w:jc w:val="center"/>
              <w:rPr>
                <w:sz w:val="16"/>
              </w:rPr>
            </w:pPr>
            <w:r w:rsidRPr="00365442">
              <w:rPr>
                <w:color w:val="FF0000"/>
              </w:rPr>
              <w:t>1</w:t>
            </w:r>
            <w:r w:rsidRPr="00841491">
              <w:rPr>
                <w:color w:val="000000" w:themeColor="text1"/>
              </w:rPr>
              <w:t xml:space="preserve"> </w:t>
            </w:r>
            <w:r w:rsidRPr="00841491">
              <w:rPr>
                <w:rFonts w:ascii="Wingdings 2" w:eastAsia="Wingdings 2" w:hAnsi="Wingdings 2" w:cs="Wingdings 2"/>
                <w:color w:val="000000" w:themeColor="text1"/>
              </w:rPr>
              <w:sym w:font="Wingdings 2" w:char="F0A3"/>
            </w:r>
          </w:p>
        </w:tc>
        <w:tc>
          <w:tcPr>
            <w:tcW w:w="946" w:type="dxa"/>
            <w:vAlign w:val="center"/>
          </w:tcPr>
          <w:p w:rsidR="00C66786" w:rsidRPr="006C5BDF" w:rsidP="00FB1579" w14:paraId="67CFE6BD" w14:textId="77777777">
            <w:pPr>
              <w:jc w:val="center"/>
              <w:rPr>
                <w:sz w:val="16"/>
              </w:rPr>
            </w:pPr>
            <w:r w:rsidRPr="00365442">
              <w:rPr>
                <w:color w:val="FF0000"/>
              </w:rPr>
              <w:t xml:space="preserve">2 </w:t>
            </w:r>
            <w:r w:rsidRPr="00841491">
              <w:rPr>
                <w:rFonts w:ascii="Wingdings 2" w:eastAsia="Wingdings 2" w:hAnsi="Wingdings 2" w:cs="Wingdings 2"/>
                <w:color w:val="000000" w:themeColor="text1"/>
              </w:rPr>
              <w:sym w:font="Wingdings 2" w:char="F0A3"/>
            </w:r>
          </w:p>
        </w:tc>
        <w:tc>
          <w:tcPr>
            <w:tcW w:w="1048" w:type="dxa"/>
            <w:vAlign w:val="center"/>
          </w:tcPr>
          <w:p w:rsidR="00C66786" w:rsidRPr="006C5BDF" w:rsidP="00FB1579" w14:paraId="2DD3D121" w14:textId="77777777">
            <w:pPr>
              <w:jc w:val="center"/>
              <w:rPr>
                <w:sz w:val="16"/>
              </w:rPr>
            </w:pPr>
            <w:r w:rsidRPr="00365442">
              <w:rPr>
                <w:color w:val="FF0000"/>
              </w:rPr>
              <w:t xml:space="preserve">3 </w:t>
            </w:r>
            <w:r w:rsidRPr="00841491">
              <w:rPr>
                <w:rFonts w:ascii="Wingdings 2" w:eastAsia="Wingdings 2" w:hAnsi="Wingdings 2" w:cs="Wingdings 2"/>
                <w:color w:val="000000" w:themeColor="text1"/>
              </w:rPr>
              <w:sym w:font="Wingdings 2" w:char="F0A3"/>
            </w:r>
          </w:p>
        </w:tc>
        <w:tc>
          <w:tcPr>
            <w:tcW w:w="1048" w:type="dxa"/>
            <w:vAlign w:val="center"/>
          </w:tcPr>
          <w:p w:rsidR="00C66786" w:rsidRPr="006C5BDF" w:rsidP="00FB1579" w14:paraId="320AAB1E" w14:textId="77777777">
            <w:pPr>
              <w:jc w:val="center"/>
              <w:rPr>
                <w:sz w:val="16"/>
              </w:rPr>
            </w:pPr>
            <w:r w:rsidRPr="00365442">
              <w:rPr>
                <w:color w:val="FF0000"/>
              </w:rPr>
              <w:t xml:space="preserve">4 </w:t>
            </w:r>
            <w:r w:rsidRPr="00841491">
              <w:rPr>
                <w:rFonts w:ascii="Wingdings 2" w:eastAsia="Wingdings 2" w:hAnsi="Wingdings 2" w:cs="Wingdings 2"/>
                <w:color w:val="000000" w:themeColor="text1"/>
              </w:rPr>
              <w:sym w:font="Wingdings 2" w:char="F0A3"/>
            </w:r>
          </w:p>
        </w:tc>
        <w:tc>
          <w:tcPr>
            <w:tcW w:w="943" w:type="dxa"/>
            <w:vAlign w:val="center"/>
          </w:tcPr>
          <w:p w:rsidR="00C66786" w:rsidRPr="006C5BDF" w:rsidP="00FB1579" w14:paraId="5E53665A" w14:textId="77777777">
            <w:pPr>
              <w:jc w:val="center"/>
              <w:rPr>
                <w:sz w:val="16"/>
              </w:rPr>
            </w:pPr>
            <w:r w:rsidRPr="00365442">
              <w:rPr>
                <w:color w:val="FF0000"/>
              </w:rPr>
              <w:t xml:space="preserve">5 </w:t>
            </w:r>
            <w:r w:rsidRPr="00841491">
              <w:rPr>
                <w:rFonts w:ascii="Wingdings 2" w:eastAsia="Wingdings 2" w:hAnsi="Wingdings 2" w:cs="Wingdings 2"/>
                <w:color w:val="000000" w:themeColor="text1"/>
              </w:rPr>
              <w:sym w:font="Wingdings 2" w:char="F0A3"/>
            </w:r>
          </w:p>
        </w:tc>
      </w:tr>
      <w:tr w14:paraId="4F909DD2" w14:textId="77777777" w:rsidTr="00AD05E2">
        <w:tblPrEx>
          <w:tblW w:w="10982" w:type="dxa"/>
          <w:tblLook w:val="04A0"/>
        </w:tblPrEx>
        <w:trPr>
          <w:trHeight w:val="630"/>
        </w:trPr>
        <w:tc>
          <w:tcPr>
            <w:tcW w:w="6054" w:type="dxa"/>
            <w:vAlign w:val="center"/>
          </w:tcPr>
          <w:p w:rsidR="005974FA" w:rsidRPr="005974FA" w:rsidP="005974FA" w14:paraId="46ADA2A4" w14:textId="4FE7D5ED">
            <w:pPr>
              <w:rPr>
                <w:color w:val="FF0000"/>
              </w:rPr>
            </w:pPr>
            <w:r w:rsidRPr="005974FA">
              <w:rPr>
                <w:color w:val="FF0000"/>
              </w:rPr>
              <w:t>LS1d</w:t>
            </w:r>
            <w:r w:rsidRPr="005974FA">
              <w:t xml:space="preserve">. </w:t>
            </w:r>
            <w:r w:rsidRPr="005974FA">
              <w:rPr>
                <w:rFonts w:cstheme="minorHAnsi"/>
              </w:rPr>
              <w:t xml:space="preserve">My leadership has established clear standards for the quality </w:t>
            </w:r>
            <w:r w:rsidR="00C47D79">
              <w:rPr>
                <w:rFonts w:cstheme="minorHAnsi"/>
              </w:rPr>
              <w:t>of</w:t>
            </w:r>
            <w:r w:rsidRPr="005974FA">
              <w:rPr>
                <w:rFonts w:cstheme="minorHAnsi"/>
              </w:rPr>
              <w:t xml:space="preserve"> </w:t>
            </w:r>
            <w:r w:rsidR="00F51F70">
              <w:rPr>
                <w:rFonts w:cstheme="minorHAnsi"/>
              </w:rPr>
              <w:t xml:space="preserve">primary </w:t>
            </w:r>
            <w:r w:rsidRPr="005974FA">
              <w:rPr>
                <w:rFonts w:cstheme="minorHAnsi"/>
              </w:rPr>
              <w:t>prevention activities.</w:t>
            </w:r>
          </w:p>
        </w:tc>
        <w:tc>
          <w:tcPr>
            <w:tcW w:w="943" w:type="dxa"/>
            <w:vAlign w:val="center"/>
          </w:tcPr>
          <w:p w:rsidR="005974FA" w:rsidRPr="00365442" w:rsidP="005974FA" w14:paraId="0E455608" w14:textId="0FCB39D2">
            <w:pPr>
              <w:jc w:val="center"/>
              <w:rPr>
                <w:color w:val="FF0000"/>
              </w:rPr>
            </w:pPr>
            <w:r w:rsidRPr="00365442">
              <w:rPr>
                <w:color w:val="FF0000"/>
              </w:rPr>
              <w:t>1</w:t>
            </w:r>
            <w:r w:rsidRPr="00841491">
              <w:rPr>
                <w:color w:val="000000" w:themeColor="text1"/>
              </w:rPr>
              <w:t xml:space="preserve"> </w:t>
            </w:r>
            <w:r w:rsidRPr="00841491">
              <w:rPr>
                <w:rFonts w:ascii="Wingdings 2" w:eastAsia="Wingdings 2" w:hAnsi="Wingdings 2" w:cs="Wingdings 2"/>
                <w:color w:val="000000" w:themeColor="text1"/>
              </w:rPr>
              <w:sym w:font="Wingdings 2" w:char="F0A3"/>
            </w:r>
          </w:p>
        </w:tc>
        <w:tc>
          <w:tcPr>
            <w:tcW w:w="946" w:type="dxa"/>
            <w:vAlign w:val="center"/>
          </w:tcPr>
          <w:p w:rsidR="005974FA" w:rsidRPr="00365442" w:rsidP="005974FA" w14:paraId="15022C54" w14:textId="0275F4ED">
            <w:pPr>
              <w:jc w:val="center"/>
              <w:rPr>
                <w:color w:val="FF0000"/>
              </w:rPr>
            </w:pPr>
            <w:r w:rsidRPr="00365442">
              <w:rPr>
                <w:color w:val="FF0000"/>
              </w:rPr>
              <w:t xml:space="preserve">2 </w:t>
            </w:r>
            <w:r w:rsidRPr="00841491">
              <w:rPr>
                <w:rFonts w:ascii="Wingdings 2" w:eastAsia="Wingdings 2" w:hAnsi="Wingdings 2" w:cs="Wingdings 2"/>
                <w:color w:val="000000" w:themeColor="text1"/>
              </w:rPr>
              <w:sym w:font="Wingdings 2" w:char="F0A3"/>
            </w:r>
          </w:p>
        </w:tc>
        <w:tc>
          <w:tcPr>
            <w:tcW w:w="1048" w:type="dxa"/>
            <w:vAlign w:val="center"/>
          </w:tcPr>
          <w:p w:rsidR="005974FA" w:rsidRPr="00365442" w:rsidP="005974FA" w14:paraId="0F6B4791" w14:textId="0241CE17">
            <w:pPr>
              <w:jc w:val="center"/>
              <w:rPr>
                <w:color w:val="FF0000"/>
              </w:rPr>
            </w:pPr>
            <w:r w:rsidRPr="00365442">
              <w:rPr>
                <w:color w:val="FF0000"/>
              </w:rPr>
              <w:t xml:space="preserve">3 </w:t>
            </w:r>
            <w:r w:rsidRPr="00841491">
              <w:rPr>
                <w:rFonts w:ascii="Wingdings 2" w:eastAsia="Wingdings 2" w:hAnsi="Wingdings 2" w:cs="Wingdings 2"/>
                <w:color w:val="000000" w:themeColor="text1"/>
              </w:rPr>
              <w:sym w:font="Wingdings 2" w:char="F0A3"/>
            </w:r>
          </w:p>
        </w:tc>
        <w:tc>
          <w:tcPr>
            <w:tcW w:w="1048" w:type="dxa"/>
            <w:vAlign w:val="center"/>
          </w:tcPr>
          <w:p w:rsidR="005974FA" w:rsidRPr="00365442" w:rsidP="005974FA" w14:paraId="21A5503B" w14:textId="318BFF5B">
            <w:pPr>
              <w:jc w:val="center"/>
              <w:rPr>
                <w:color w:val="FF0000"/>
              </w:rPr>
            </w:pPr>
            <w:r w:rsidRPr="00365442">
              <w:rPr>
                <w:color w:val="FF0000"/>
              </w:rPr>
              <w:t xml:space="preserve">4 </w:t>
            </w:r>
            <w:r w:rsidRPr="00841491">
              <w:rPr>
                <w:rFonts w:ascii="Wingdings 2" w:eastAsia="Wingdings 2" w:hAnsi="Wingdings 2" w:cs="Wingdings 2"/>
                <w:color w:val="000000" w:themeColor="text1"/>
              </w:rPr>
              <w:sym w:font="Wingdings 2" w:char="F0A3"/>
            </w:r>
          </w:p>
        </w:tc>
        <w:tc>
          <w:tcPr>
            <w:tcW w:w="943" w:type="dxa"/>
            <w:vAlign w:val="center"/>
          </w:tcPr>
          <w:p w:rsidR="005974FA" w:rsidP="005974FA" w14:paraId="36A0F436" w14:textId="77777777">
            <w:pPr>
              <w:jc w:val="center"/>
              <w:rPr>
                <w:rFonts w:ascii="Wingdings 2" w:eastAsia="Wingdings 2" w:hAnsi="Wingdings 2" w:cs="Wingdings 2"/>
                <w:color w:val="000000" w:themeColor="text1"/>
              </w:rPr>
            </w:pPr>
            <w:r w:rsidRPr="00365442">
              <w:rPr>
                <w:color w:val="FF0000"/>
              </w:rPr>
              <w:t xml:space="preserve">5 </w:t>
            </w:r>
            <w:r w:rsidRPr="00841491">
              <w:rPr>
                <w:rFonts w:ascii="Wingdings 2" w:eastAsia="Wingdings 2" w:hAnsi="Wingdings 2" w:cs="Wingdings 2"/>
                <w:color w:val="000000" w:themeColor="text1"/>
              </w:rPr>
              <w:sym w:font="Wingdings 2" w:char="F0A3"/>
            </w:r>
          </w:p>
          <w:p w:rsidR="005974FA" w:rsidRPr="00365442" w:rsidP="005974FA" w14:paraId="5E03B702" w14:textId="737DA7F2">
            <w:pPr>
              <w:jc w:val="center"/>
              <w:rPr>
                <w:color w:val="FF0000"/>
              </w:rPr>
            </w:pPr>
          </w:p>
        </w:tc>
      </w:tr>
      <w:tr w14:paraId="1C3747BC" w14:textId="77777777">
        <w:tblPrEx>
          <w:tblW w:w="10982" w:type="dxa"/>
          <w:tblLook w:val="04A0"/>
        </w:tblPrEx>
        <w:trPr>
          <w:trHeight w:val="630"/>
        </w:trPr>
        <w:tc>
          <w:tcPr>
            <w:tcW w:w="10982" w:type="dxa"/>
            <w:gridSpan w:val="6"/>
            <w:vAlign w:val="center"/>
          </w:tcPr>
          <w:p w:rsidR="00FB6D54" w:rsidP="00FB6D54" w14:paraId="5EB1D26F" w14:textId="77777777">
            <w:pPr>
              <w:rPr>
                <w:b/>
                <w:bCs/>
                <w:color w:val="4472C4" w:themeColor="accent1"/>
              </w:rPr>
            </w:pPr>
          </w:p>
          <w:p w:rsidR="00FB6D54" w:rsidRPr="00AA566A" w:rsidP="00FB6D54" w14:paraId="7EB4EC56" w14:textId="3FA6B2E2">
            <w:pPr>
              <w:rPr>
                <w:b/>
                <w:bCs/>
                <w:color w:val="4472C4" w:themeColor="accent1"/>
              </w:rPr>
            </w:pPr>
            <w:r w:rsidRPr="007B5D56">
              <w:rPr>
                <w:b/>
                <w:bCs/>
                <w:color w:val="F4B083" w:themeColor="accent2" w:themeTint="99"/>
              </w:rPr>
              <w:t>[1.</w:t>
            </w:r>
            <w:r>
              <w:rPr>
                <w:b/>
                <w:bCs/>
                <w:color w:val="F4B083" w:themeColor="accent2" w:themeTint="99"/>
              </w:rPr>
              <w:t>9</w:t>
            </w:r>
            <w:r w:rsidRPr="007B5D56">
              <w:rPr>
                <w:b/>
                <w:bCs/>
                <w:color w:val="F4B083" w:themeColor="accent2" w:themeTint="99"/>
              </w:rPr>
              <w:t>.</w:t>
            </w:r>
            <w:r>
              <w:rPr>
                <w:b/>
                <w:bCs/>
                <w:color w:val="F4B083" w:themeColor="accent2" w:themeTint="99"/>
              </w:rPr>
              <w:t>3</w:t>
            </w:r>
            <w:r w:rsidRPr="007B5D56">
              <w:rPr>
                <w:b/>
                <w:bCs/>
                <w:color w:val="F4B083" w:themeColor="accent2" w:themeTint="99"/>
              </w:rPr>
              <w:t>]</w:t>
            </w:r>
            <w:r w:rsidRPr="007B5D56">
              <w:rPr>
                <w:color w:val="F4B083" w:themeColor="accent2" w:themeTint="99"/>
              </w:rPr>
              <w:t xml:space="preserve"> </w:t>
            </w:r>
            <w:r w:rsidRPr="00AA566A">
              <w:rPr>
                <w:b/>
                <w:bCs/>
                <w:color w:val="4472C4" w:themeColor="accent1"/>
              </w:rPr>
              <w:t>[</w:t>
            </w:r>
            <w:r>
              <w:rPr>
                <w:b/>
                <w:bCs/>
                <w:color w:val="4472C4" w:themeColor="accent1"/>
              </w:rPr>
              <w:t>Project Note</w:t>
            </w:r>
            <w:r w:rsidRPr="00AA566A">
              <w:rPr>
                <w:b/>
                <w:bCs/>
                <w:color w:val="4472C4" w:themeColor="accent1"/>
              </w:rPr>
              <w:t>: LS</w:t>
            </w:r>
            <w:r>
              <w:rPr>
                <w:b/>
                <w:bCs/>
                <w:color w:val="4472C4" w:themeColor="accent1"/>
              </w:rPr>
              <w:t>2</w:t>
            </w:r>
            <w:r w:rsidRPr="00AA566A">
              <w:rPr>
                <w:b/>
                <w:bCs/>
                <w:color w:val="4472C4" w:themeColor="accent1"/>
              </w:rPr>
              <w:t xml:space="preserve"> items are intended to measure </w:t>
            </w:r>
            <w:r w:rsidRPr="00AA566A">
              <w:rPr>
                <w:b/>
                <w:bCs/>
                <w:color w:val="4472C4" w:themeColor="accent1"/>
                <w:u w:val="single"/>
              </w:rPr>
              <w:t xml:space="preserve">Leadership </w:t>
            </w:r>
            <w:r w:rsidR="009F6BAF">
              <w:rPr>
                <w:b/>
                <w:bCs/>
                <w:color w:val="4472C4" w:themeColor="accent1"/>
                <w:u w:val="single"/>
              </w:rPr>
              <w:t xml:space="preserve">Interest in </w:t>
            </w:r>
            <w:r w:rsidR="00A25230">
              <w:rPr>
                <w:b/>
                <w:bCs/>
                <w:color w:val="4472C4" w:themeColor="accent1"/>
                <w:u w:val="single"/>
              </w:rPr>
              <w:t>Evidence and Quality of Prevention Programs</w:t>
            </w:r>
            <w:r w:rsidRPr="00AA566A">
              <w:rPr>
                <w:b/>
                <w:bCs/>
                <w:color w:val="4472C4" w:themeColor="accent1"/>
              </w:rPr>
              <w:t>]</w:t>
            </w:r>
          </w:p>
          <w:p w:rsidR="00FB6D54" w:rsidP="00FB6D54" w14:paraId="466E92EF" w14:textId="77777777">
            <w:pPr>
              <w:rPr>
                <w:color w:val="FF0000"/>
              </w:rPr>
            </w:pPr>
          </w:p>
          <w:p w:rsidR="00FB6D54" w:rsidP="00274801" w14:paraId="697073BA" w14:textId="0B760D4E">
            <w:pPr>
              <w:rPr>
                <w:b/>
                <w:bCs/>
              </w:rPr>
            </w:pPr>
            <w:r w:rsidRPr="0072035C">
              <w:rPr>
                <w:color w:val="FF0000"/>
              </w:rPr>
              <w:t xml:space="preserve">LS2. </w:t>
            </w:r>
            <w:r w:rsidRPr="0072035C">
              <w:rPr>
                <w:b/>
                <w:bCs/>
              </w:rPr>
              <w:t>Please read each item and indicate the extent to which the item is true of your leadership.</w:t>
            </w:r>
          </w:p>
          <w:p w:rsidR="00E15BAA" w:rsidP="00274801" w14:paraId="4AE91B50" w14:textId="77777777">
            <w:pPr>
              <w:rPr>
                <w:b/>
                <w:bCs/>
              </w:rPr>
            </w:pPr>
          </w:p>
          <w:p w:rsidR="00E15BAA" w:rsidRPr="00365442" w:rsidP="00274801" w14:paraId="1844A33E" w14:textId="69F4A525">
            <w:pPr>
              <w:rPr>
                <w:color w:val="FF0000"/>
              </w:rPr>
            </w:pPr>
          </w:p>
        </w:tc>
      </w:tr>
      <w:tr w14:paraId="46C7F20F" w14:textId="77777777" w:rsidTr="00AD05E2">
        <w:tblPrEx>
          <w:tblW w:w="10982" w:type="dxa"/>
          <w:tblLook w:val="04A0"/>
        </w:tblPrEx>
        <w:trPr>
          <w:trHeight w:val="630"/>
        </w:trPr>
        <w:tc>
          <w:tcPr>
            <w:tcW w:w="6054" w:type="dxa"/>
            <w:vAlign w:val="center"/>
          </w:tcPr>
          <w:p w:rsidR="00C51971" w:rsidP="00C51971" w14:paraId="43E5BC30" w14:textId="77777777">
            <w:pPr>
              <w:rPr>
                <w:color w:val="000000" w:themeColor="text1"/>
                <w:sz w:val="16"/>
                <w:szCs w:val="16"/>
              </w:rPr>
            </w:pPr>
          </w:p>
        </w:tc>
        <w:tc>
          <w:tcPr>
            <w:tcW w:w="943" w:type="dxa"/>
            <w:vAlign w:val="center"/>
          </w:tcPr>
          <w:p w:rsidR="00C51971" w:rsidP="00C51971" w14:paraId="5F7143CB" w14:textId="21D6CD59">
            <w:pPr>
              <w:jc w:val="center"/>
              <w:rPr>
                <w:color w:val="000000" w:themeColor="text1"/>
                <w:sz w:val="16"/>
                <w:szCs w:val="16"/>
              </w:rPr>
            </w:pPr>
            <w:r>
              <w:rPr>
                <w:color w:val="000000" w:themeColor="text1"/>
                <w:sz w:val="16"/>
                <w:szCs w:val="16"/>
              </w:rPr>
              <w:t>To no extent</w:t>
            </w:r>
          </w:p>
        </w:tc>
        <w:tc>
          <w:tcPr>
            <w:tcW w:w="946" w:type="dxa"/>
            <w:vAlign w:val="center"/>
          </w:tcPr>
          <w:p w:rsidR="00C51971" w:rsidP="00C51971" w14:paraId="1742B218" w14:textId="48909457">
            <w:pPr>
              <w:jc w:val="center"/>
              <w:rPr>
                <w:color w:val="000000" w:themeColor="text1"/>
                <w:sz w:val="16"/>
                <w:szCs w:val="16"/>
              </w:rPr>
            </w:pPr>
            <w:r>
              <w:rPr>
                <w:color w:val="000000" w:themeColor="text1"/>
                <w:sz w:val="16"/>
                <w:szCs w:val="16"/>
              </w:rPr>
              <w:t>To a limited extent</w:t>
            </w:r>
            <w:r w:rsidRPr="00D052E3">
              <w:rPr>
                <w:color w:val="000000" w:themeColor="text1"/>
                <w:sz w:val="16"/>
                <w:szCs w:val="16"/>
              </w:rPr>
              <w:t xml:space="preserve"> </w:t>
            </w:r>
          </w:p>
        </w:tc>
        <w:tc>
          <w:tcPr>
            <w:tcW w:w="1048" w:type="dxa"/>
            <w:vAlign w:val="center"/>
          </w:tcPr>
          <w:p w:rsidR="00C51971" w:rsidP="00C51971" w14:paraId="74B6F30B" w14:textId="6D97B29B">
            <w:pPr>
              <w:jc w:val="center"/>
              <w:rPr>
                <w:sz w:val="16"/>
              </w:rPr>
            </w:pPr>
            <w:r>
              <w:rPr>
                <w:sz w:val="16"/>
              </w:rPr>
              <w:t>To some extent</w:t>
            </w:r>
          </w:p>
        </w:tc>
        <w:tc>
          <w:tcPr>
            <w:tcW w:w="1048" w:type="dxa"/>
            <w:vAlign w:val="center"/>
          </w:tcPr>
          <w:p w:rsidR="00C51971" w:rsidP="00C51971" w14:paraId="2996F345" w14:textId="6FABDED0">
            <w:pPr>
              <w:jc w:val="center"/>
              <w:rPr>
                <w:sz w:val="16"/>
              </w:rPr>
            </w:pPr>
            <w:r>
              <w:rPr>
                <w:sz w:val="16"/>
              </w:rPr>
              <w:t>To a considerable extent</w:t>
            </w:r>
          </w:p>
        </w:tc>
        <w:tc>
          <w:tcPr>
            <w:tcW w:w="943" w:type="dxa"/>
            <w:vAlign w:val="center"/>
          </w:tcPr>
          <w:p w:rsidR="00C51971" w:rsidP="00C51971" w14:paraId="1EFF64BA" w14:textId="2F8FD12B">
            <w:pPr>
              <w:jc w:val="center"/>
              <w:rPr>
                <w:sz w:val="16"/>
              </w:rPr>
            </w:pPr>
            <w:r>
              <w:rPr>
                <w:sz w:val="16"/>
              </w:rPr>
              <w:t>To a great</w:t>
            </w:r>
            <w:r w:rsidRPr="006C5BDF">
              <w:rPr>
                <w:sz w:val="16"/>
              </w:rPr>
              <w:t xml:space="preserve"> extent</w:t>
            </w:r>
          </w:p>
        </w:tc>
      </w:tr>
      <w:tr w14:paraId="34E3973C" w14:textId="77777777" w:rsidTr="00AD05E2">
        <w:tblPrEx>
          <w:tblW w:w="10982" w:type="dxa"/>
          <w:tblLook w:val="04A0"/>
        </w:tblPrEx>
        <w:trPr>
          <w:trHeight w:val="630"/>
        </w:trPr>
        <w:tc>
          <w:tcPr>
            <w:tcW w:w="6054" w:type="dxa"/>
            <w:vAlign w:val="center"/>
          </w:tcPr>
          <w:p w:rsidR="00C51971" w:rsidRPr="005974FA" w:rsidP="00C51971" w14:paraId="3EDCC5CF" w14:textId="4C74D063">
            <w:pPr>
              <w:rPr>
                <w:color w:val="FF0000"/>
              </w:rPr>
            </w:pPr>
            <w:r>
              <w:rPr>
                <w:color w:val="FF0000"/>
              </w:rPr>
              <w:t xml:space="preserve">LS2a. </w:t>
            </w:r>
            <w:r w:rsidRPr="00274801">
              <w:t xml:space="preserve">My leadership consults with me for decisions that involve </w:t>
            </w:r>
            <w:r>
              <w:t xml:space="preserve">primary </w:t>
            </w:r>
            <w:r w:rsidRPr="00274801">
              <w:t>prevention activities.</w:t>
            </w:r>
          </w:p>
        </w:tc>
        <w:tc>
          <w:tcPr>
            <w:tcW w:w="943" w:type="dxa"/>
            <w:vAlign w:val="center"/>
          </w:tcPr>
          <w:p w:rsidR="00C51971" w:rsidRPr="00365442" w:rsidP="00C51971" w14:paraId="369D7DAD" w14:textId="467D2FE2">
            <w:pPr>
              <w:jc w:val="center"/>
              <w:rPr>
                <w:color w:val="FF0000"/>
              </w:rPr>
            </w:pPr>
            <w:r w:rsidRPr="00365442">
              <w:rPr>
                <w:color w:val="FF0000"/>
              </w:rPr>
              <w:t>1</w:t>
            </w:r>
            <w:r w:rsidRPr="00841491">
              <w:rPr>
                <w:color w:val="000000" w:themeColor="text1"/>
              </w:rPr>
              <w:t xml:space="preserve"> </w:t>
            </w:r>
            <w:r w:rsidRPr="00841491">
              <w:rPr>
                <w:rFonts w:ascii="Wingdings 2" w:eastAsia="Wingdings 2" w:hAnsi="Wingdings 2" w:cs="Wingdings 2"/>
                <w:color w:val="000000" w:themeColor="text1"/>
              </w:rPr>
              <w:sym w:font="Wingdings 2" w:char="F0A3"/>
            </w:r>
          </w:p>
        </w:tc>
        <w:tc>
          <w:tcPr>
            <w:tcW w:w="946" w:type="dxa"/>
            <w:vAlign w:val="center"/>
          </w:tcPr>
          <w:p w:rsidR="00C51971" w:rsidRPr="00365442" w:rsidP="00C51971" w14:paraId="52EB29C4" w14:textId="0FAE0198">
            <w:pPr>
              <w:jc w:val="center"/>
              <w:rPr>
                <w:color w:val="FF0000"/>
              </w:rPr>
            </w:pPr>
            <w:r w:rsidRPr="00365442">
              <w:rPr>
                <w:color w:val="FF0000"/>
              </w:rPr>
              <w:t xml:space="preserve">2 </w:t>
            </w:r>
            <w:r w:rsidRPr="00841491">
              <w:rPr>
                <w:rFonts w:ascii="Wingdings 2" w:eastAsia="Wingdings 2" w:hAnsi="Wingdings 2" w:cs="Wingdings 2"/>
                <w:color w:val="000000" w:themeColor="text1"/>
              </w:rPr>
              <w:sym w:font="Wingdings 2" w:char="F0A3"/>
            </w:r>
          </w:p>
        </w:tc>
        <w:tc>
          <w:tcPr>
            <w:tcW w:w="1048" w:type="dxa"/>
            <w:vAlign w:val="center"/>
          </w:tcPr>
          <w:p w:rsidR="00C51971" w:rsidRPr="00365442" w:rsidP="00C51971" w14:paraId="22AE2ED4" w14:textId="506E25BC">
            <w:pPr>
              <w:jc w:val="center"/>
              <w:rPr>
                <w:color w:val="FF0000"/>
              </w:rPr>
            </w:pPr>
            <w:r w:rsidRPr="00365442">
              <w:rPr>
                <w:color w:val="FF0000"/>
              </w:rPr>
              <w:t xml:space="preserve">3 </w:t>
            </w:r>
            <w:r w:rsidRPr="00841491">
              <w:rPr>
                <w:rFonts w:ascii="Wingdings 2" w:eastAsia="Wingdings 2" w:hAnsi="Wingdings 2" w:cs="Wingdings 2"/>
                <w:color w:val="000000" w:themeColor="text1"/>
              </w:rPr>
              <w:sym w:font="Wingdings 2" w:char="F0A3"/>
            </w:r>
          </w:p>
        </w:tc>
        <w:tc>
          <w:tcPr>
            <w:tcW w:w="1048" w:type="dxa"/>
            <w:vAlign w:val="center"/>
          </w:tcPr>
          <w:p w:rsidR="00C51971" w:rsidRPr="00365442" w:rsidP="00C51971" w14:paraId="0F4740B4" w14:textId="515B14FA">
            <w:pPr>
              <w:jc w:val="center"/>
              <w:rPr>
                <w:color w:val="FF0000"/>
              </w:rPr>
            </w:pPr>
            <w:r w:rsidRPr="00365442">
              <w:rPr>
                <w:color w:val="FF0000"/>
              </w:rPr>
              <w:t xml:space="preserve">4 </w:t>
            </w:r>
            <w:r w:rsidRPr="00841491">
              <w:rPr>
                <w:rFonts w:ascii="Wingdings 2" w:eastAsia="Wingdings 2" w:hAnsi="Wingdings 2" w:cs="Wingdings 2"/>
                <w:color w:val="000000" w:themeColor="text1"/>
              </w:rPr>
              <w:sym w:font="Wingdings 2" w:char="F0A3"/>
            </w:r>
          </w:p>
        </w:tc>
        <w:tc>
          <w:tcPr>
            <w:tcW w:w="943" w:type="dxa"/>
            <w:vAlign w:val="center"/>
          </w:tcPr>
          <w:p w:rsidR="00C51971" w:rsidRPr="00365442" w:rsidP="00C51971" w14:paraId="3B89EA05" w14:textId="2B89B871">
            <w:pPr>
              <w:jc w:val="center"/>
              <w:rPr>
                <w:color w:val="FF0000"/>
              </w:rPr>
            </w:pPr>
            <w:r w:rsidRPr="00365442">
              <w:rPr>
                <w:color w:val="FF0000"/>
              </w:rPr>
              <w:t xml:space="preserve">5 </w:t>
            </w:r>
            <w:r w:rsidRPr="00841491">
              <w:rPr>
                <w:rFonts w:ascii="Wingdings 2" w:eastAsia="Wingdings 2" w:hAnsi="Wingdings 2" w:cs="Wingdings 2"/>
                <w:color w:val="000000" w:themeColor="text1"/>
              </w:rPr>
              <w:sym w:font="Wingdings 2" w:char="F0A3"/>
            </w:r>
          </w:p>
        </w:tc>
      </w:tr>
      <w:tr w14:paraId="4DB9A01B" w14:textId="77777777" w:rsidTr="00AD05E2">
        <w:tblPrEx>
          <w:tblW w:w="10982" w:type="dxa"/>
          <w:tblLook w:val="04A0"/>
        </w:tblPrEx>
        <w:trPr>
          <w:trHeight w:val="630"/>
        </w:trPr>
        <w:tc>
          <w:tcPr>
            <w:tcW w:w="6054" w:type="dxa"/>
            <w:vAlign w:val="center"/>
          </w:tcPr>
          <w:p w:rsidR="00E15BAA" w:rsidRPr="008C583A" w:rsidP="00E15BAA" w14:paraId="2E33D584" w14:textId="0BEF4402">
            <w:r>
              <w:rPr>
                <w:color w:val="FF0000"/>
              </w:rPr>
              <w:t xml:space="preserve">LS2b. </w:t>
            </w:r>
            <w:bookmarkStart w:id="2" w:name="_Hlk129597318"/>
            <w:r w:rsidRPr="00274801">
              <w:t xml:space="preserve">My leadership </w:t>
            </w:r>
            <w:r w:rsidR="00C51971">
              <w:t>ensures</w:t>
            </w:r>
            <w:r>
              <w:t xml:space="preserve"> there is a high</w:t>
            </w:r>
            <w:r w:rsidRPr="00274801">
              <w:t xml:space="preserve"> quality evaluation of our </w:t>
            </w:r>
            <w:r>
              <w:t xml:space="preserve">primary </w:t>
            </w:r>
            <w:r w:rsidRPr="00274801">
              <w:t xml:space="preserve">prevention activities. </w:t>
            </w:r>
            <w:bookmarkEnd w:id="2"/>
          </w:p>
        </w:tc>
        <w:tc>
          <w:tcPr>
            <w:tcW w:w="943" w:type="dxa"/>
            <w:vAlign w:val="center"/>
          </w:tcPr>
          <w:p w:rsidR="00E15BAA" w:rsidRPr="00365442" w:rsidP="00E15BAA" w14:paraId="1592E1D4" w14:textId="560FEF92">
            <w:pPr>
              <w:jc w:val="center"/>
              <w:rPr>
                <w:color w:val="FF0000"/>
              </w:rPr>
            </w:pPr>
            <w:r w:rsidRPr="00365442">
              <w:rPr>
                <w:color w:val="FF0000"/>
              </w:rPr>
              <w:t>1</w:t>
            </w:r>
            <w:r w:rsidRPr="00841491">
              <w:rPr>
                <w:color w:val="000000" w:themeColor="text1"/>
              </w:rPr>
              <w:t xml:space="preserve"> </w:t>
            </w:r>
            <w:r w:rsidRPr="00841491">
              <w:rPr>
                <w:rFonts w:ascii="Wingdings 2" w:eastAsia="Wingdings 2" w:hAnsi="Wingdings 2" w:cs="Wingdings 2"/>
                <w:color w:val="000000" w:themeColor="text1"/>
              </w:rPr>
              <w:sym w:font="Wingdings 2" w:char="F0A3"/>
            </w:r>
          </w:p>
        </w:tc>
        <w:tc>
          <w:tcPr>
            <w:tcW w:w="946" w:type="dxa"/>
            <w:vAlign w:val="center"/>
          </w:tcPr>
          <w:p w:rsidR="00E15BAA" w:rsidRPr="00365442" w:rsidP="00E15BAA" w14:paraId="3EEE3052" w14:textId="3C668AE2">
            <w:pPr>
              <w:jc w:val="center"/>
              <w:rPr>
                <w:color w:val="FF0000"/>
              </w:rPr>
            </w:pPr>
            <w:r w:rsidRPr="00365442">
              <w:rPr>
                <w:color w:val="FF0000"/>
              </w:rPr>
              <w:t xml:space="preserve">2 </w:t>
            </w:r>
            <w:r w:rsidRPr="00841491">
              <w:rPr>
                <w:rFonts w:ascii="Wingdings 2" w:eastAsia="Wingdings 2" w:hAnsi="Wingdings 2" w:cs="Wingdings 2"/>
                <w:color w:val="000000" w:themeColor="text1"/>
              </w:rPr>
              <w:sym w:font="Wingdings 2" w:char="F0A3"/>
            </w:r>
          </w:p>
        </w:tc>
        <w:tc>
          <w:tcPr>
            <w:tcW w:w="1048" w:type="dxa"/>
            <w:vAlign w:val="center"/>
          </w:tcPr>
          <w:p w:rsidR="00E15BAA" w:rsidRPr="00365442" w:rsidP="00E15BAA" w14:paraId="52C09D5E" w14:textId="44EAC795">
            <w:pPr>
              <w:jc w:val="center"/>
              <w:rPr>
                <w:color w:val="FF0000"/>
              </w:rPr>
            </w:pPr>
            <w:r w:rsidRPr="00365442">
              <w:rPr>
                <w:color w:val="FF0000"/>
              </w:rPr>
              <w:t xml:space="preserve">3 </w:t>
            </w:r>
            <w:r w:rsidRPr="00841491">
              <w:rPr>
                <w:rFonts w:ascii="Wingdings 2" w:eastAsia="Wingdings 2" w:hAnsi="Wingdings 2" w:cs="Wingdings 2"/>
                <w:color w:val="000000" w:themeColor="text1"/>
              </w:rPr>
              <w:sym w:font="Wingdings 2" w:char="F0A3"/>
            </w:r>
          </w:p>
        </w:tc>
        <w:tc>
          <w:tcPr>
            <w:tcW w:w="1048" w:type="dxa"/>
            <w:vAlign w:val="center"/>
          </w:tcPr>
          <w:p w:rsidR="00E15BAA" w:rsidRPr="00365442" w:rsidP="00E15BAA" w14:paraId="42620859" w14:textId="7DF783E7">
            <w:pPr>
              <w:jc w:val="center"/>
              <w:rPr>
                <w:color w:val="FF0000"/>
              </w:rPr>
            </w:pPr>
            <w:r w:rsidRPr="00365442">
              <w:rPr>
                <w:color w:val="FF0000"/>
              </w:rPr>
              <w:t xml:space="preserve">4 </w:t>
            </w:r>
            <w:r w:rsidRPr="00841491">
              <w:rPr>
                <w:rFonts w:ascii="Wingdings 2" w:eastAsia="Wingdings 2" w:hAnsi="Wingdings 2" w:cs="Wingdings 2"/>
                <w:color w:val="000000" w:themeColor="text1"/>
              </w:rPr>
              <w:sym w:font="Wingdings 2" w:char="F0A3"/>
            </w:r>
          </w:p>
        </w:tc>
        <w:tc>
          <w:tcPr>
            <w:tcW w:w="943" w:type="dxa"/>
            <w:vAlign w:val="center"/>
          </w:tcPr>
          <w:p w:rsidR="00E15BAA" w:rsidRPr="00365442" w:rsidP="00E15BAA" w14:paraId="45E71912" w14:textId="1B8C40E3">
            <w:pPr>
              <w:jc w:val="center"/>
              <w:rPr>
                <w:color w:val="FF0000"/>
              </w:rPr>
            </w:pPr>
            <w:r w:rsidRPr="00365442">
              <w:rPr>
                <w:color w:val="FF0000"/>
              </w:rPr>
              <w:t xml:space="preserve">5 </w:t>
            </w:r>
            <w:r w:rsidRPr="00841491">
              <w:rPr>
                <w:rFonts w:ascii="Wingdings 2" w:eastAsia="Wingdings 2" w:hAnsi="Wingdings 2" w:cs="Wingdings 2"/>
                <w:color w:val="000000" w:themeColor="text1"/>
              </w:rPr>
              <w:sym w:font="Wingdings 2" w:char="F0A3"/>
            </w:r>
          </w:p>
        </w:tc>
      </w:tr>
      <w:tr w14:paraId="5C797230" w14:textId="77777777" w:rsidTr="00AD05E2">
        <w:tblPrEx>
          <w:tblW w:w="10982" w:type="dxa"/>
          <w:tblLook w:val="04A0"/>
        </w:tblPrEx>
        <w:trPr>
          <w:trHeight w:val="630"/>
        </w:trPr>
        <w:tc>
          <w:tcPr>
            <w:tcW w:w="6054" w:type="dxa"/>
            <w:vAlign w:val="center"/>
          </w:tcPr>
          <w:p w:rsidR="00E15BAA" w:rsidP="00E15BAA" w14:paraId="5A942683" w14:textId="07462415">
            <w:pPr>
              <w:rPr>
                <w:color w:val="FF0000"/>
              </w:rPr>
            </w:pPr>
            <w:r>
              <w:rPr>
                <w:color w:val="FF0000"/>
              </w:rPr>
              <w:t xml:space="preserve">LS2c. </w:t>
            </w:r>
            <w:r w:rsidRPr="00274801">
              <w:t>My leadership asks to review prevention plans.</w:t>
            </w:r>
          </w:p>
        </w:tc>
        <w:tc>
          <w:tcPr>
            <w:tcW w:w="943" w:type="dxa"/>
            <w:vAlign w:val="center"/>
          </w:tcPr>
          <w:p w:rsidR="00E15BAA" w:rsidRPr="00365442" w:rsidP="00E15BAA" w14:paraId="00964A69" w14:textId="39E42D2D">
            <w:pPr>
              <w:jc w:val="center"/>
              <w:rPr>
                <w:color w:val="FF0000"/>
              </w:rPr>
            </w:pPr>
            <w:r w:rsidRPr="00365442">
              <w:rPr>
                <w:color w:val="FF0000"/>
              </w:rPr>
              <w:t>1</w:t>
            </w:r>
            <w:r w:rsidRPr="00841491">
              <w:rPr>
                <w:color w:val="000000" w:themeColor="text1"/>
              </w:rPr>
              <w:t xml:space="preserve"> </w:t>
            </w:r>
            <w:r w:rsidRPr="00841491">
              <w:rPr>
                <w:rFonts w:ascii="Wingdings 2" w:eastAsia="Wingdings 2" w:hAnsi="Wingdings 2" w:cs="Wingdings 2"/>
                <w:color w:val="000000" w:themeColor="text1"/>
              </w:rPr>
              <w:sym w:font="Wingdings 2" w:char="F0A3"/>
            </w:r>
          </w:p>
        </w:tc>
        <w:tc>
          <w:tcPr>
            <w:tcW w:w="946" w:type="dxa"/>
            <w:vAlign w:val="center"/>
          </w:tcPr>
          <w:p w:rsidR="00E15BAA" w:rsidRPr="00365442" w:rsidP="00E15BAA" w14:paraId="20B147F5" w14:textId="01A5DCBD">
            <w:pPr>
              <w:jc w:val="center"/>
              <w:rPr>
                <w:color w:val="FF0000"/>
              </w:rPr>
            </w:pPr>
            <w:r w:rsidRPr="00365442">
              <w:rPr>
                <w:color w:val="FF0000"/>
              </w:rPr>
              <w:t xml:space="preserve">2 </w:t>
            </w:r>
            <w:r w:rsidRPr="00841491">
              <w:rPr>
                <w:rFonts w:ascii="Wingdings 2" w:eastAsia="Wingdings 2" w:hAnsi="Wingdings 2" w:cs="Wingdings 2"/>
                <w:color w:val="000000" w:themeColor="text1"/>
              </w:rPr>
              <w:sym w:font="Wingdings 2" w:char="F0A3"/>
            </w:r>
          </w:p>
        </w:tc>
        <w:tc>
          <w:tcPr>
            <w:tcW w:w="1048" w:type="dxa"/>
            <w:vAlign w:val="center"/>
          </w:tcPr>
          <w:p w:rsidR="00E15BAA" w:rsidRPr="00365442" w:rsidP="00E15BAA" w14:paraId="4C22431E" w14:textId="5311DEE1">
            <w:pPr>
              <w:jc w:val="center"/>
              <w:rPr>
                <w:color w:val="FF0000"/>
              </w:rPr>
            </w:pPr>
            <w:r w:rsidRPr="00365442">
              <w:rPr>
                <w:color w:val="FF0000"/>
              </w:rPr>
              <w:t xml:space="preserve">3 </w:t>
            </w:r>
            <w:r w:rsidRPr="00841491">
              <w:rPr>
                <w:rFonts w:ascii="Wingdings 2" w:eastAsia="Wingdings 2" w:hAnsi="Wingdings 2" w:cs="Wingdings 2"/>
                <w:color w:val="000000" w:themeColor="text1"/>
              </w:rPr>
              <w:sym w:font="Wingdings 2" w:char="F0A3"/>
            </w:r>
          </w:p>
        </w:tc>
        <w:tc>
          <w:tcPr>
            <w:tcW w:w="1048" w:type="dxa"/>
            <w:vAlign w:val="center"/>
          </w:tcPr>
          <w:p w:rsidR="00E15BAA" w:rsidRPr="00365442" w:rsidP="00E15BAA" w14:paraId="5975B552" w14:textId="6FA03B9F">
            <w:pPr>
              <w:jc w:val="center"/>
              <w:rPr>
                <w:color w:val="FF0000"/>
              </w:rPr>
            </w:pPr>
            <w:r w:rsidRPr="00365442">
              <w:rPr>
                <w:color w:val="FF0000"/>
              </w:rPr>
              <w:t xml:space="preserve">4 </w:t>
            </w:r>
            <w:r w:rsidRPr="00841491">
              <w:rPr>
                <w:rFonts w:ascii="Wingdings 2" w:eastAsia="Wingdings 2" w:hAnsi="Wingdings 2" w:cs="Wingdings 2"/>
                <w:color w:val="000000" w:themeColor="text1"/>
              </w:rPr>
              <w:sym w:font="Wingdings 2" w:char="F0A3"/>
            </w:r>
          </w:p>
        </w:tc>
        <w:tc>
          <w:tcPr>
            <w:tcW w:w="943" w:type="dxa"/>
            <w:vAlign w:val="center"/>
          </w:tcPr>
          <w:p w:rsidR="00E15BAA" w:rsidRPr="00365442" w:rsidP="00E15BAA" w14:paraId="13B9DDAA" w14:textId="711C3EEA">
            <w:pPr>
              <w:jc w:val="center"/>
              <w:rPr>
                <w:color w:val="FF0000"/>
              </w:rPr>
            </w:pPr>
            <w:r w:rsidRPr="00365442">
              <w:rPr>
                <w:color w:val="FF0000"/>
              </w:rPr>
              <w:t xml:space="preserve">5 </w:t>
            </w:r>
            <w:r w:rsidRPr="00841491">
              <w:rPr>
                <w:rFonts w:ascii="Wingdings 2" w:eastAsia="Wingdings 2" w:hAnsi="Wingdings 2" w:cs="Wingdings 2"/>
                <w:color w:val="000000" w:themeColor="text1"/>
              </w:rPr>
              <w:sym w:font="Wingdings 2" w:char="F0A3"/>
            </w:r>
          </w:p>
        </w:tc>
      </w:tr>
      <w:tr w14:paraId="516F6003" w14:textId="77777777" w:rsidTr="00AD05E2">
        <w:tblPrEx>
          <w:tblW w:w="10982" w:type="dxa"/>
          <w:tblLook w:val="04A0"/>
        </w:tblPrEx>
        <w:trPr>
          <w:trHeight w:val="630"/>
        </w:trPr>
        <w:tc>
          <w:tcPr>
            <w:tcW w:w="6054" w:type="dxa"/>
            <w:vAlign w:val="center"/>
          </w:tcPr>
          <w:p w:rsidR="00E15BAA" w:rsidP="00E15BAA" w14:paraId="38412346" w14:textId="63290B9D">
            <w:pPr>
              <w:rPr>
                <w:color w:val="FF0000"/>
              </w:rPr>
            </w:pPr>
            <w:r>
              <w:rPr>
                <w:color w:val="FF0000"/>
              </w:rPr>
              <w:t xml:space="preserve">LS2d. </w:t>
            </w:r>
            <w:r w:rsidRPr="00274801">
              <w:t xml:space="preserve">My leadership asks me for results from evaluations of </w:t>
            </w:r>
            <w:r>
              <w:t xml:space="preserve">primary </w:t>
            </w:r>
            <w:r w:rsidRPr="00274801">
              <w:t>prevention activities.</w:t>
            </w:r>
          </w:p>
        </w:tc>
        <w:tc>
          <w:tcPr>
            <w:tcW w:w="943" w:type="dxa"/>
            <w:vAlign w:val="center"/>
          </w:tcPr>
          <w:p w:rsidR="00E15BAA" w:rsidRPr="00365442" w:rsidP="00E15BAA" w14:paraId="35F302F5" w14:textId="73CF0E06">
            <w:pPr>
              <w:jc w:val="center"/>
              <w:rPr>
                <w:color w:val="FF0000"/>
              </w:rPr>
            </w:pPr>
            <w:r w:rsidRPr="00365442">
              <w:rPr>
                <w:color w:val="FF0000"/>
              </w:rPr>
              <w:t>1</w:t>
            </w:r>
            <w:r w:rsidRPr="00841491">
              <w:rPr>
                <w:color w:val="000000" w:themeColor="text1"/>
              </w:rPr>
              <w:t xml:space="preserve"> </w:t>
            </w:r>
            <w:r w:rsidRPr="00841491">
              <w:rPr>
                <w:rFonts w:ascii="Wingdings 2" w:eastAsia="Wingdings 2" w:hAnsi="Wingdings 2" w:cs="Wingdings 2"/>
                <w:color w:val="000000" w:themeColor="text1"/>
              </w:rPr>
              <w:sym w:font="Wingdings 2" w:char="F0A3"/>
            </w:r>
          </w:p>
        </w:tc>
        <w:tc>
          <w:tcPr>
            <w:tcW w:w="946" w:type="dxa"/>
            <w:vAlign w:val="center"/>
          </w:tcPr>
          <w:p w:rsidR="00E15BAA" w:rsidRPr="00365442" w:rsidP="00E15BAA" w14:paraId="46C53244" w14:textId="6959E108">
            <w:pPr>
              <w:jc w:val="center"/>
              <w:rPr>
                <w:color w:val="FF0000"/>
              </w:rPr>
            </w:pPr>
            <w:r w:rsidRPr="00365442">
              <w:rPr>
                <w:color w:val="FF0000"/>
              </w:rPr>
              <w:t xml:space="preserve">2 </w:t>
            </w:r>
            <w:r w:rsidRPr="00841491">
              <w:rPr>
                <w:rFonts w:ascii="Wingdings 2" w:eastAsia="Wingdings 2" w:hAnsi="Wingdings 2" w:cs="Wingdings 2"/>
                <w:color w:val="000000" w:themeColor="text1"/>
              </w:rPr>
              <w:sym w:font="Wingdings 2" w:char="F0A3"/>
            </w:r>
          </w:p>
        </w:tc>
        <w:tc>
          <w:tcPr>
            <w:tcW w:w="1048" w:type="dxa"/>
            <w:vAlign w:val="center"/>
          </w:tcPr>
          <w:p w:rsidR="00E15BAA" w:rsidRPr="00365442" w:rsidP="00E15BAA" w14:paraId="16263C90" w14:textId="381ADCA1">
            <w:pPr>
              <w:jc w:val="center"/>
              <w:rPr>
                <w:color w:val="FF0000"/>
              </w:rPr>
            </w:pPr>
            <w:r w:rsidRPr="00365442">
              <w:rPr>
                <w:color w:val="FF0000"/>
              </w:rPr>
              <w:t xml:space="preserve">3 </w:t>
            </w:r>
            <w:r w:rsidRPr="00841491">
              <w:rPr>
                <w:rFonts w:ascii="Wingdings 2" w:eastAsia="Wingdings 2" w:hAnsi="Wingdings 2" w:cs="Wingdings 2"/>
                <w:color w:val="000000" w:themeColor="text1"/>
              </w:rPr>
              <w:sym w:font="Wingdings 2" w:char="F0A3"/>
            </w:r>
          </w:p>
        </w:tc>
        <w:tc>
          <w:tcPr>
            <w:tcW w:w="1048" w:type="dxa"/>
            <w:vAlign w:val="center"/>
          </w:tcPr>
          <w:p w:rsidR="00E15BAA" w:rsidRPr="00365442" w:rsidP="00E15BAA" w14:paraId="53EE1C54" w14:textId="798ED577">
            <w:pPr>
              <w:jc w:val="center"/>
              <w:rPr>
                <w:color w:val="FF0000"/>
              </w:rPr>
            </w:pPr>
            <w:r w:rsidRPr="00365442">
              <w:rPr>
                <w:color w:val="FF0000"/>
              </w:rPr>
              <w:t xml:space="preserve">4 </w:t>
            </w:r>
            <w:r w:rsidRPr="00841491">
              <w:rPr>
                <w:rFonts w:ascii="Wingdings 2" w:eastAsia="Wingdings 2" w:hAnsi="Wingdings 2" w:cs="Wingdings 2"/>
                <w:color w:val="000000" w:themeColor="text1"/>
              </w:rPr>
              <w:sym w:font="Wingdings 2" w:char="F0A3"/>
            </w:r>
          </w:p>
        </w:tc>
        <w:tc>
          <w:tcPr>
            <w:tcW w:w="943" w:type="dxa"/>
            <w:vAlign w:val="center"/>
          </w:tcPr>
          <w:p w:rsidR="00E15BAA" w:rsidRPr="00365442" w:rsidP="00E15BAA" w14:paraId="70C1AF4F" w14:textId="77A03348">
            <w:pPr>
              <w:jc w:val="center"/>
              <w:rPr>
                <w:color w:val="FF0000"/>
              </w:rPr>
            </w:pPr>
            <w:r w:rsidRPr="00365442">
              <w:rPr>
                <w:color w:val="FF0000"/>
              </w:rPr>
              <w:t xml:space="preserve">5 </w:t>
            </w:r>
            <w:r w:rsidRPr="00841491">
              <w:rPr>
                <w:rFonts w:ascii="Wingdings 2" w:eastAsia="Wingdings 2" w:hAnsi="Wingdings 2" w:cs="Wingdings 2"/>
                <w:color w:val="000000" w:themeColor="text1"/>
              </w:rPr>
              <w:sym w:font="Wingdings 2" w:char="F0A3"/>
            </w:r>
          </w:p>
        </w:tc>
      </w:tr>
    </w:tbl>
    <w:p w:rsidR="00D3250B" w:rsidP="005E298E" w14:paraId="5A886E5D" w14:textId="6F15D156">
      <w:pPr>
        <w:spacing w:after="0"/>
        <w:rPr>
          <w:rFonts w:cs="Arial"/>
          <w:color w:val="0070C0"/>
          <w:szCs w:val="26"/>
        </w:rPr>
      </w:pPr>
    </w:p>
    <w:p w:rsidR="00BF13D2" w:rsidRPr="00AA566A" w:rsidP="00BF13D2" w14:paraId="432F4832" w14:textId="1368BC75">
      <w:pPr>
        <w:spacing w:after="0"/>
        <w:rPr>
          <w:b/>
          <w:bCs/>
          <w:color w:val="4472C4" w:themeColor="accent1"/>
        </w:rPr>
      </w:pPr>
      <w:r w:rsidRPr="007B5D56">
        <w:rPr>
          <w:b/>
          <w:bCs/>
          <w:color w:val="F4B083" w:themeColor="accent2" w:themeTint="99"/>
        </w:rPr>
        <w:t>[1.</w:t>
      </w:r>
      <w:r>
        <w:rPr>
          <w:b/>
          <w:bCs/>
          <w:color w:val="F4B083" w:themeColor="accent2" w:themeTint="99"/>
        </w:rPr>
        <w:t>9</w:t>
      </w:r>
      <w:r w:rsidRPr="007B5D56">
        <w:rPr>
          <w:b/>
          <w:bCs/>
          <w:color w:val="F4B083" w:themeColor="accent2" w:themeTint="99"/>
        </w:rPr>
        <w:t>.</w:t>
      </w:r>
      <w:r>
        <w:rPr>
          <w:b/>
          <w:bCs/>
          <w:color w:val="F4B083" w:themeColor="accent2" w:themeTint="99"/>
        </w:rPr>
        <w:t>3</w:t>
      </w:r>
      <w:r w:rsidRPr="007B5D56">
        <w:rPr>
          <w:b/>
          <w:bCs/>
          <w:color w:val="F4B083" w:themeColor="accent2" w:themeTint="99"/>
        </w:rPr>
        <w:t>]</w:t>
      </w:r>
      <w:r w:rsidRPr="007B5D56">
        <w:rPr>
          <w:color w:val="F4B083" w:themeColor="accent2" w:themeTint="99"/>
        </w:rPr>
        <w:t xml:space="preserve"> </w:t>
      </w:r>
      <w:r w:rsidRPr="00AA566A">
        <w:rPr>
          <w:b/>
          <w:bCs/>
          <w:color w:val="4472C4" w:themeColor="accent1"/>
        </w:rPr>
        <w:t>[</w:t>
      </w:r>
      <w:r w:rsidR="00FE1F70">
        <w:rPr>
          <w:b/>
          <w:bCs/>
          <w:color w:val="4472C4" w:themeColor="accent1"/>
        </w:rPr>
        <w:t>Project Note</w:t>
      </w:r>
      <w:r w:rsidRPr="00AA566A">
        <w:rPr>
          <w:b/>
          <w:bCs/>
          <w:color w:val="4472C4" w:themeColor="accent1"/>
        </w:rPr>
        <w:t>: LS</w:t>
      </w:r>
      <w:r w:rsidR="006F7AE6">
        <w:rPr>
          <w:b/>
          <w:bCs/>
          <w:color w:val="4472C4" w:themeColor="accent1"/>
        </w:rPr>
        <w:t>3</w:t>
      </w:r>
      <w:r w:rsidRPr="00AA566A">
        <w:rPr>
          <w:b/>
          <w:bCs/>
          <w:color w:val="4472C4" w:themeColor="accent1"/>
        </w:rPr>
        <w:t xml:space="preserve"> items are intended to measure </w:t>
      </w:r>
      <w:r w:rsidRPr="00AA566A">
        <w:rPr>
          <w:b/>
          <w:bCs/>
          <w:color w:val="4472C4" w:themeColor="accent1"/>
          <w:u w:val="single"/>
        </w:rPr>
        <w:t xml:space="preserve">Leadership Support of </w:t>
      </w:r>
      <w:r w:rsidRPr="00AA566A" w:rsidR="00CE600B">
        <w:rPr>
          <w:b/>
          <w:bCs/>
          <w:color w:val="4472C4" w:themeColor="accent1"/>
          <w:u w:val="single"/>
        </w:rPr>
        <w:t>Preventionists</w:t>
      </w:r>
      <w:r w:rsidRPr="00AA566A" w:rsidR="00CE600B">
        <w:rPr>
          <w:b/>
          <w:bCs/>
          <w:color w:val="4472C4" w:themeColor="accent1"/>
        </w:rPr>
        <w:t xml:space="preserve"> (i.e., support of the individual); items </w:t>
      </w:r>
      <w:r w:rsidRPr="00AA566A" w:rsidR="00266111">
        <w:rPr>
          <w:b/>
          <w:bCs/>
          <w:color w:val="4472C4" w:themeColor="accent1"/>
        </w:rPr>
        <w:t>LS</w:t>
      </w:r>
      <w:r w:rsidR="00870855">
        <w:rPr>
          <w:b/>
          <w:bCs/>
          <w:color w:val="4472C4" w:themeColor="accent1"/>
        </w:rPr>
        <w:t>3</w:t>
      </w:r>
      <w:r w:rsidRPr="00AA566A" w:rsidR="00266111">
        <w:rPr>
          <w:b/>
          <w:bCs/>
          <w:color w:val="4472C4" w:themeColor="accent1"/>
        </w:rPr>
        <w:t>f and g are reverse scored items</w:t>
      </w:r>
      <w:r w:rsidRPr="00AA566A">
        <w:rPr>
          <w:b/>
          <w:bCs/>
          <w:color w:val="4472C4" w:themeColor="accent1"/>
        </w:rPr>
        <w:t>]</w:t>
      </w:r>
    </w:p>
    <w:p w:rsidR="00BF13D2" w:rsidP="005E298E" w14:paraId="330CD192" w14:textId="77777777">
      <w:pPr>
        <w:spacing w:after="0"/>
        <w:rPr>
          <w:rFonts w:cs="Arial"/>
          <w:color w:val="0070C0"/>
          <w:szCs w:val="26"/>
        </w:rPr>
      </w:pPr>
    </w:p>
    <w:p w:rsidR="00604BDB" w:rsidP="00604BDB" w14:paraId="33B8D56C" w14:textId="3412983D">
      <w:pPr>
        <w:spacing w:after="0"/>
        <w:rPr>
          <w:b/>
          <w:color w:val="000000" w:themeColor="text1"/>
          <w:u w:val="single"/>
        </w:rPr>
      </w:pPr>
      <w:r>
        <w:rPr>
          <w:color w:val="FF0000"/>
        </w:rPr>
        <w:t>LS</w:t>
      </w:r>
      <w:r w:rsidR="005D0B0A">
        <w:rPr>
          <w:color w:val="FF0000"/>
        </w:rPr>
        <w:t>3</w:t>
      </w:r>
      <w:r>
        <w:t xml:space="preserve">. </w:t>
      </w:r>
      <w:r w:rsidRPr="007379C0">
        <w:rPr>
          <w:b/>
        </w:rPr>
        <w:t xml:space="preserve">Please </w:t>
      </w:r>
      <w:r>
        <w:rPr>
          <w:b/>
        </w:rPr>
        <w:t>indicate your level of agreement or disagreement with each of the below statements</w:t>
      </w:r>
      <w:r w:rsidRPr="00F7410F">
        <w:rPr>
          <w:b/>
        </w:rPr>
        <w:t>.</w:t>
      </w:r>
    </w:p>
    <w:p w:rsidR="00604BDB" w:rsidRPr="00D1317C" w:rsidP="00604BDB" w14:paraId="54E06726" w14:textId="77777777">
      <w:pPr>
        <w:spacing w:after="0"/>
        <w:rPr>
          <w:rFonts w:cs="Arial"/>
          <w:color w:val="0070C0"/>
          <w:szCs w:val="26"/>
        </w:rPr>
      </w:pPr>
    </w:p>
    <w:tbl>
      <w:tblPr>
        <w:tblStyle w:val="TableGrid"/>
        <w:tblW w:w="10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08"/>
        <w:gridCol w:w="954"/>
        <w:gridCol w:w="956"/>
        <w:gridCol w:w="955"/>
        <w:gridCol w:w="954"/>
        <w:gridCol w:w="955"/>
      </w:tblGrid>
      <w:tr w14:paraId="363165F7" w14:textId="77777777" w:rsidTr="00FB1579">
        <w:tblPrEx>
          <w:tblW w:w="10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16"/>
        </w:trPr>
        <w:tc>
          <w:tcPr>
            <w:tcW w:w="6208" w:type="dxa"/>
            <w:vAlign w:val="center"/>
          </w:tcPr>
          <w:p w:rsidR="00604BDB" w:rsidP="00FB1579" w14:paraId="3FE2119E" w14:textId="6EF94E33">
            <w:pPr>
              <w:rPr>
                <w:color w:val="FF0000"/>
              </w:rPr>
            </w:pPr>
          </w:p>
        </w:tc>
        <w:tc>
          <w:tcPr>
            <w:tcW w:w="954" w:type="dxa"/>
            <w:vAlign w:val="center"/>
          </w:tcPr>
          <w:p w:rsidR="00604BDB" w:rsidRPr="00D052E3" w:rsidP="00FB1579" w14:paraId="5ECABB0E" w14:textId="77777777">
            <w:pPr>
              <w:jc w:val="center"/>
              <w:rPr>
                <w:color w:val="000000" w:themeColor="text1"/>
                <w:sz w:val="16"/>
                <w:szCs w:val="16"/>
              </w:rPr>
            </w:pPr>
            <w:r w:rsidRPr="00D052E3">
              <w:rPr>
                <w:color w:val="000000" w:themeColor="text1"/>
                <w:sz w:val="16"/>
                <w:szCs w:val="16"/>
              </w:rPr>
              <w:t>Strongly disagree</w:t>
            </w:r>
          </w:p>
        </w:tc>
        <w:tc>
          <w:tcPr>
            <w:tcW w:w="956" w:type="dxa"/>
            <w:vAlign w:val="center"/>
          </w:tcPr>
          <w:p w:rsidR="00604BDB" w:rsidRPr="00D052E3" w:rsidP="00FB1579" w14:paraId="2276EE11" w14:textId="77777777">
            <w:pPr>
              <w:jc w:val="center"/>
              <w:rPr>
                <w:color w:val="000000" w:themeColor="text1"/>
                <w:sz w:val="16"/>
                <w:szCs w:val="16"/>
              </w:rPr>
            </w:pPr>
            <w:r w:rsidRPr="00D052E3">
              <w:rPr>
                <w:color w:val="000000" w:themeColor="text1"/>
                <w:sz w:val="16"/>
                <w:szCs w:val="16"/>
              </w:rPr>
              <w:t>Disagree</w:t>
            </w:r>
          </w:p>
        </w:tc>
        <w:tc>
          <w:tcPr>
            <w:tcW w:w="955" w:type="dxa"/>
            <w:vAlign w:val="center"/>
          </w:tcPr>
          <w:p w:rsidR="00604BDB" w:rsidRPr="00D052E3" w:rsidP="00FB1579" w14:paraId="4797BDD2" w14:textId="77777777">
            <w:pPr>
              <w:jc w:val="center"/>
              <w:rPr>
                <w:color w:val="000000" w:themeColor="text1"/>
                <w:sz w:val="16"/>
                <w:szCs w:val="16"/>
              </w:rPr>
            </w:pPr>
            <w:r w:rsidRPr="00D052E3">
              <w:rPr>
                <w:color w:val="000000" w:themeColor="text1"/>
                <w:sz w:val="16"/>
                <w:szCs w:val="16"/>
              </w:rPr>
              <w:t xml:space="preserve">Neither agree nor </w:t>
            </w:r>
            <w:r>
              <w:rPr>
                <w:color w:val="000000" w:themeColor="text1"/>
                <w:sz w:val="16"/>
                <w:szCs w:val="16"/>
              </w:rPr>
              <w:t>dis</w:t>
            </w:r>
            <w:r w:rsidRPr="00D052E3">
              <w:rPr>
                <w:color w:val="000000" w:themeColor="text1"/>
                <w:sz w:val="16"/>
                <w:szCs w:val="16"/>
              </w:rPr>
              <w:t>agree</w:t>
            </w:r>
          </w:p>
        </w:tc>
        <w:tc>
          <w:tcPr>
            <w:tcW w:w="954" w:type="dxa"/>
            <w:vAlign w:val="center"/>
          </w:tcPr>
          <w:p w:rsidR="00604BDB" w:rsidRPr="00D052E3" w:rsidP="00FB1579" w14:paraId="2359EB3F" w14:textId="77777777">
            <w:pPr>
              <w:jc w:val="center"/>
              <w:rPr>
                <w:color w:val="000000" w:themeColor="text1"/>
                <w:sz w:val="16"/>
                <w:szCs w:val="16"/>
              </w:rPr>
            </w:pPr>
            <w:r w:rsidRPr="00D052E3">
              <w:rPr>
                <w:color w:val="000000" w:themeColor="text1"/>
                <w:sz w:val="16"/>
                <w:szCs w:val="16"/>
              </w:rPr>
              <w:t>Agree</w:t>
            </w:r>
          </w:p>
        </w:tc>
        <w:tc>
          <w:tcPr>
            <w:tcW w:w="955" w:type="dxa"/>
            <w:vAlign w:val="center"/>
          </w:tcPr>
          <w:p w:rsidR="00604BDB" w:rsidRPr="00D052E3" w:rsidP="00FB1579" w14:paraId="4BA28E14" w14:textId="77777777">
            <w:pPr>
              <w:jc w:val="center"/>
              <w:rPr>
                <w:color w:val="000000" w:themeColor="text1"/>
                <w:sz w:val="16"/>
                <w:szCs w:val="16"/>
              </w:rPr>
            </w:pPr>
            <w:r w:rsidRPr="00D052E3">
              <w:rPr>
                <w:color w:val="000000" w:themeColor="text1"/>
                <w:sz w:val="16"/>
                <w:szCs w:val="16"/>
              </w:rPr>
              <w:t>Strongly agree</w:t>
            </w:r>
          </w:p>
        </w:tc>
      </w:tr>
      <w:tr w14:paraId="284F3701" w14:textId="77777777" w:rsidTr="00FB1579">
        <w:tblPrEx>
          <w:tblW w:w="10982" w:type="dxa"/>
          <w:tblLook w:val="04A0"/>
        </w:tblPrEx>
        <w:trPr>
          <w:trHeight w:val="516"/>
        </w:trPr>
        <w:tc>
          <w:tcPr>
            <w:tcW w:w="6208" w:type="dxa"/>
            <w:vAlign w:val="center"/>
          </w:tcPr>
          <w:p w:rsidR="00604BDB" w:rsidRPr="00CD5479" w:rsidP="00FB1579" w14:paraId="20218043" w14:textId="5E4CCF9A">
            <w:pPr>
              <w:rPr>
                <w:color w:val="FF0000"/>
              </w:rPr>
            </w:pPr>
            <w:r w:rsidRPr="00CD5479">
              <w:rPr>
                <w:color w:val="FF0000"/>
              </w:rPr>
              <w:t>LS</w:t>
            </w:r>
            <w:r w:rsidR="005D0B0A">
              <w:rPr>
                <w:color w:val="FF0000"/>
              </w:rPr>
              <w:t>3</w:t>
            </w:r>
            <w:r w:rsidRPr="00CD5479">
              <w:rPr>
                <w:color w:val="FF0000"/>
              </w:rPr>
              <w:t>a.</w:t>
            </w:r>
            <w:r w:rsidRPr="00CD5479">
              <w:rPr>
                <w:color w:val="000000" w:themeColor="text1"/>
              </w:rPr>
              <w:t xml:space="preserve"> </w:t>
            </w:r>
            <w:r w:rsidRPr="00CD5479" w:rsidR="003874E6">
              <w:rPr>
                <w:rFonts w:cstheme="minorHAnsi"/>
              </w:rPr>
              <w:t>My leadership cares about my opinions.</w:t>
            </w:r>
          </w:p>
        </w:tc>
        <w:tc>
          <w:tcPr>
            <w:tcW w:w="954" w:type="dxa"/>
            <w:vAlign w:val="center"/>
          </w:tcPr>
          <w:p w:rsidR="00604BDB" w:rsidRPr="00D052E3" w:rsidP="00FB1579" w14:paraId="4042416A" w14:textId="77777777">
            <w:pPr>
              <w:jc w:val="center"/>
              <w:rPr>
                <w:color w:val="000000" w:themeColor="text1"/>
                <w:sz w:val="16"/>
                <w:szCs w:val="16"/>
              </w:rPr>
            </w:pPr>
            <w:r w:rsidRPr="00365442">
              <w:rPr>
                <w:color w:val="FF0000"/>
              </w:rPr>
              <w:t>1</w:t>
            </w:r>
            <w:r w:rsidRPr="00841491">
              <w:rPr>
                <w:color w:val="000000" w:themeColor="text1"/>
              </w:rPr>
              <w:t xml:space="preserve"> </w:t>
            </w:r>
            <w:r w:rsidRPr="00841491">
              <w:rPr>
                <w:rFonts w:ascii="Wingdings 2" w:eastAsia="Wingdings 2" w:hAnsi="Wingdings 2" w:cs="Wingdings 2"/>
                <w:color w:val="000000" w:themeColor="text1"/>
              </w:rPr>
              <w:sym w:font="Wingdings 2" w:char="F0A3"/>
            </w:r>
          </w:p>
        </w:tc>
        <w:tc>
          <w:tcPr>
            <w:tcW w:w="956" w:type="dxa"/>
            <w:vAlign w:val="center"/>
          </w:tcPr>
          <w:p w:rsidR="00604BDB" w:rsidRPr="00D052E3" w:rsidP="00FB1579" w14:paraId="48D44664" w14:textId="77777777">
            <w:pPr>
              <w:jc w:val="center"/>
              <w:rPr>
                <w:color w:val="000000" w:themeColor="text1"/>
                <w:sz w:val="16"/>
                <w:szCs w:val="16"/>
              </w:rPr>
            </w:pPr>
            <w:r w:rsidRPr="00365442">
              <w:rPr>
                <w:color w:val="FF0000"/>
              </w:rPr>
              <w:t xml:space="preserve">2 </w:t>
            </w:r>
            <w:r w:rsidRPr="00841491">
              <w:rPr>
                <w:rFonts w:ascii="Wingdings 2" w:eastAsia="Wingdings 2" w:hAnsi="Wingdings 2" w:cs="Wingdings 2"/>
                <w:color w:val="000000" w:themeColor="text1"/>
              </w:rPr>
              <w:sym w:font="Wingdings 2" w:char="F0A3"/>
            </w:r>
          </w:p>
        </w:tc>
        <w:tc>
          <w:tcPr>
            <w:tcW w:w="955" w:type="dxa"/>
            <w:vAlign w:val="center"/>
          </w:tcPr>
          <w:p w:rsidR="00604BDB" w:rsidRPr="00D052E3" w:rsidP="00FB1579" w14:paraId="129D3DBA" w14:textId="77777777">
            <w:pPr>
              <w:jc w:val="center"/>
              <w:rPr>
                <w:color w:val="000000" w:themeColor="text1"/>
                <w:sz w:val="16"/>
                <w:szCs w:val="16"/>
              </w:rPr>
            </w:pPr>
            <w:r w:rsidRPr="00365442">
              <w:rPr>
                <w:color w:val="FF0000"/>
              </w:rPr>
              <w:t xml:space="preserve">3 </w:t>
            </w:r>
            <w:r w:rsidRPr="00841491">
              <w:rPr>
                <w:rFonts w:ascii="Wingdings 2" w:eastAsia="Wingdings 2" w:hAnsi="Wingdings 2" w:cs="Wingdings 2"/>
                <w:color w:val="000000" w:themeColor="text1"/>
              </w:rPr>
              <w:sym w:font="Wingdings 2" w:char="F0A3"/>
            </w:r>
          </w:p>
        </w:tc>
        <w:tc>
          <w:tcPr>
            <w:tcW w:w="954" w:type="dxa"/>
            <w:vAlign w:val="center"/>
          </w:tcPr>
          <w:p w:rsidR="00604BDB" w:rsidRPr="00D052E3" w:rsidP="00FB1579" w14:paraId="3555C26A" w14:textId="77777777">
            <w:pPr>
              <w:jc w:val="center"/>
              <w:rPr>
                <w:color w:val="000000" w:themeColor="text1"/>
                <w:sz w:val="16"/>
                <w:szCs w:val="16"/>
              </w:rPr>
            </w:pPr>
            <w:r w:rsidRPr="00365442">
              <w:rPr>
                <w:color w:val="FF0000"/>
              </w:rPr>
              <w:t xml:space="preserve">4 </w:t>
            </w:r>
            <w:r w:rsidRPr="00841491">
              <w:rPr>
                <w:rFonts w:ascii="Wingdings 2" w:eastAsia="Wingdings 2" w:hAnsi="Wingdings 2" w:cs="Wingdings 2"/>
                <w:color w:val="000000" w:themeColor="text1"/>
              </w:rPr>
              <w:sym w:font="Wingdings 2" w:char="F0A3"/>
            </w:r>
          </w:p>
        </w:tc>
        <w:tc>
          <w:tcPr>
            <w:tcW w:w="955" w:type="dxa"/>
            <w:vAlign w:val="center"/>
          </w:tcPr>
          <w:p w:rsidR="00604BDB" w:rsidRPr="00D052E3" w:rsidP="00FB1579" w14:paraId="36103F0A" w14:textId="77777777">
            <w:pPr>
              <w:jc w:val="center"/>
              <w:rPr>
                <w:color w:val="000000" w:themeColor="text1"/>
                <w:sz w:val="16"/>
                <w:szCs w:val="16"/>
              </w:rPr>
            </w:pPr>
            <w:r w:rsidRPr="00365442">
              <w:rPr>
                <w:color w:val="FF0000"/>
              </w:rPr>
              <w:t xml:space="preserve">5 </w:t>
            </w:r>
            <w:r w:rsidRPr="00841491">
              <w:rPr>
                <w:rFonts w:ascii="Wingdings 2" w:eastAsia="Wingdings 2" w:hAnsi="Wingdings 2" w:cs="Wingdings 2"/>
                <w:color w:val="000000" w:themeColor="text1"/>
              </w:rPr>
              <w:sym w:font="Wingdings 2" w:char="F0A3"/>
            </w:r>
          </w:p>
        </w:tc>
      </w:tr>
      <w:tr w14:paraId="04049C69" w14:textId="77777777" w:rsidTr="00FB1579">
        <w:tblPrEx>
          <w:tblW w:w="10982" w:type="dxa"/>
          <w:tblLook w:val="04A0"/>
        </w:tblPrEx>
        <w:trPr>
          <w:trHeight w:val="516"/>
        </w:trPr>
        <w:tc>
          <w:tcPr>
            <w:tcW w:w="6208" w:type="dxa"/>
            <w:vAlign w:val="center"/>
          </w:tcPr>
          <w:p w:rsidR="00604BDB" w:rsidRPr="00CD5479" w:rsidP="00FB1579" w14:paraId="01FDE913" w14:textId="43C53697">
            <w:pPr>
              <w:rPr>
                <w:color w:val="FF0000"/>
              </w:rPr>
            </w:pPr>
            <w:r w:rsidRPr="00CD5479">
              <w:rPr>
                <w:color w:val="FF0000"/>
              </w:rPr>
              <w:t>LS</w:t>
            </w:r>
            <w:r w:rsidR="005D0B0A">
              <w:rPr>
                <w:color w:val="FF0000"/>
              </w:rPr>
              <w:t>3</w:t>
            </w:r>
            <w:r w:rsidRPr="00CD5479">
              <w:rPr>
                <w:color w:val="FF0000"/>
              </w:rPr>
              <w:t xml:space="preserve">b. </w:t>
            </w:r>
            <w:r w:rsidRPr="00CD5479" w:rsidR="000B5DC1">
              <w:rPr>
                <w:rFonts w:cstheme="minorHAnsi"/>
              </w:rPr>
              <w:t>My leadership really cares about my personal well-being.</w:t>
            </w:r>
          </w:p>
        </w:tc>
        <w:tc>
          <w:tcPr>
            <w:tcW w:w="954" w:type="dxa"/>
            <w:vAlign w:val="center"/>
          </w:tcPr>
          <w:p w:rsidR="00604BDB" w:rsidRPr="006D4A1C" w:rsidP="00FB1579" w14:paraId="04E32ADD" w14:textId="77777777">
            <w:pPr>
              <w:jc w:val="center"/>
              <w:rPr>
                <w:color w:val="FF0000"/>
              </w:rPr>
            </w:pPr>
            <w:r w:rsidRPr="006D4A1C">
              <w:rPr>
                <w:color w:val="FF0000"/>
              </w:rPr>
              <w:t>1</w:t>
            </w:r>
            <w:r w:rsidRPr="006D4A1C">
              <w:rPr>
                <w:color w:val="000000" w:themeColor="text1"/>
              </w:rPr>
              <w:t xml:space="preserve"> </w:t>
            </w:r>
            <w:r w:rsidRPr="006D4A1C">
              <w:rPr>
                <w:rFonts w:ascii="Wingdings 2" w:eastAsia="Wingdings 2" w:hAnsi="Wingdings 2" w:cs="Wingdings 2"/>
                <w:color w:val="000000" w:themeColor="text1"/>
              </w:rPr>
              <w:sym w:font="Wingdings 2" w:char="F0A3"/>
            </w:r>
          </w:p>
        </w:tc>
        <w:tc>
          <w:tcPr>
            <w:tcW w:w="956" w:type="dxa"/>
            <w:vAlign w:val="center"/>
          </w:tcPr>
          <w:p w:rsidR="00604BDB" w:rsidRPr="006D4A1C" w:rsidP="00FB1579" w14:paraId="19F0132B" w14:textId="77777777">
            <w:pPr>
              <w:jc w:val="center"/>
              <w:rPr>
                <w:color w:val="FF0000"/>
              </w:rPr>
            </w:pPr>
            <w:r w:rsidRPr="006D4A1C">
              <w:rPr>
                <w:color w:val="FF0000"/>
              </w:rPr>
              <w:t xml:space="preserve">2 </w:t>
            </w:r>
            <w:r w:rsidRPr="006D4A1C">
              <w:rPr>
                <w:rFonts w:ascii="Wingdings 2" w:eastAsia="Wingdings 2" w:hAnsi="Wingdings 2" w:cs="Wingdings 2"/>
                <w:color w:val="000000" w:themeColor="text1"/>
              </w:rPr>
              <w:sym w:font="Wingdings 2" w:char="F0A3"/>
            </w:r>
          </w:p>
        </w:tc>
        <w:tc>
          <w:tcPr>
            <w:tcW w:w="955" w:type="dxa"/>
            <w:vAlign w:val="center"/>
          </w:tcPr>
          <w:p w:rsidR="00604BDB" w:rsidRPr="006D4A1C" w:rsidP="00FB1579" w14:paraId="2A1C098B" w14:textId="77777777">
            <w:pPr>
              <w:jc w:val="center"/>
              <w:rPr>
                <w:color w:val="FF0000"/>
              </w:rPr>
            </w:pPr>
            <w:r w:rsidRPr="006D4A1C">
              <w:rPr>
                <w:color w:val="FF0000"/>
              </w:rPr>
              <w:t xml:space="preserve">3 </w:t>
            </w:r>
            <w:r w:rsidRPr="006D4A1C">
              <w:rPr>
                <w:rFonts w:ascii="Wingdings 2" w:eastAsia="Wingdings 2" w:hAnsi="Wingdings 2" w:cs="Wingdings 2"/>
                <w:color w:val="000000" w:themeColor="text1"/>
              </w:rPr>
              <w:sym w:font="Wingdings 2" w:char="F0A3"/>
            </w:r>
          </w:p>
        </w:tc>
        <w:tc>
          <w:tcPr>
            <w:tcW w:w="954" w:type="dxa"/>
            <w:vAlign w:val="center"/>
          </w:tcPr>
          <w:p w:rsidR="00604BDB" w:rsidRPr="006D4A1C" w:rsidP="00FB1579" w14:paraId="10A6D52E" w14:textId="77777777">
            <w:pPr>
              <w:jc w:val="center"/>
              <w:rPr>
                <w:color w:val="FF0000"/>
              </w:rPr>
            </w:pPr>
            <w:r w:rsidRPr="006D4A1C">
              <w:rPr>
                <w:color w:val="FF0000"/>
              </w:rPr>
              <w:t xml:space="preserve">4 </w:t>
            </w:r>
            <w:r w:rsidRPr="006D4A1C">
              <w:rPr>
                <w:rFonts w:ascii="Wingdings 2" w:eastAsia="Wingdings 2" w:hAnsi="Wingdings 2" w:cs="Wingdings 2"/>
                <w:color w:val="000000" w:themeColor="text1"/>
              </w:rPr>
              <w:sym w:font="Wingdings 2" w:char="F0A3"/>
            </w:r>
          </w:p>
        </w:tc>
        <w:tc>
          <w:tcPr>
            <w:tcW w:w="955" w:type="dxa"/>
            <w:vAlign w:val="center"/>
          </w:tcPr>
          <w:p w:rsidR="00604BDB" w:rsidRPr="005A0179" w:rsidP="00FB1579" w14:paraId="6B4CFFF7" w14:textId="77777777">
            <w:pPr>
              <w:jc w:val="center"/>
              <w:rPr>
                <w:color w:val="FF0000"/>
              </w:rPr>
            </w:pPr>
            <w:r w:rsidRPr="006D4A1C">
              <w:rPr>
                <w:color w:val="FF0000"/>
              </w:rPr>
              <w:t xml:space="preserve">5 </w:t>
            </w:r>
            <w:r w:rsidRPr="006D4A1C">
              <w:rPr>
                <w:rFonts w:ascii="Wingdings 2" w:eastAsia="Wingdings 2" w:hAnsi="Wingdings 2" w:cs="Wingdings 2"/>
                <w:color w:val="000000" w:themeColor="text1"/>
              </w:rPr>
              <w:sym w:font="Wingdings 2" w:char="F0A3"/>
            </w:r>
          </w:p>
        </w:tc>
      </w:tr>
      <w:tr w14:paraId="7F672C79" w14:textId="77777777" w:rsidTr="00FB1579">
        <w:tblPrEx>
          <w:tblW w:w="10982" w:type="dxa"/>
          <w:tblLook w:val="04A0"/>
        </w:tblPrEx>
        <w:trPr>
          <w:trHeight w:val="630"/>
        </w:trPr>
        <w:tc>
          <w:tcPr>
            <w:tcW w:w="6208" w:type="dxa"/>
            <w:vAlign w:val="center"/>
          </w:tcPr>
          <w:p w:rsidR="00604BDB" w:rsidRPr="00CD5479" w:rsidP="00FB1579" w14:paraId="3FF112C7" w14:textId="7FCC0B0E">
            <w:r w:rsidRPr="00CD5479">
              <w:rPr>
                <w:color w:val="FF0000"/>
              </w:rPr>
              <w:t>LS</w:t>
            </w:r>
            <w:r w:rsidR="005D0B0A">
              <w:rPr>
                <w:color w:val="FF0000"/>
              </w:rPr>
              <w:t>3</w:t>
            </w:r>
            <w:r w:rsidRPr="00CD5479">
              <w:rPr>
                <w:color w:val="FF0000"/>
              </w:rPr>
              <w:t>c</w:t>
            </w:r>
            <w:r w:rsidRPr="00CD5479">
              <w:t xml:space="preserve">. </w:t>
            </w:r>
            <w:r w:rsidRPr="00CD5479" w:rsidR="00E73569">
              <w:rPr>
                <w:rFonts w:cstheme="minorHAnsi"/>
              </w:rPr>
              <w:t>My leadership strongly considers my professional goals and values.</w:t>
            </w:r>
          </w:p>
        </w:tc>
        <w:tc>
          <w:tcPr>
            <w:tcW w:w="954" w:type="dxa"/>
            <w:vAlign w:val="center"/>
          </w:tcPr>
          <w:p w:rsidR="00604BDB" w:rsidRPr="006C5BDF" w:rsidP="00FB1579" w14:paraId="1E6A43B2" w14:textId="77777777">
            <w:pPr>
              <w:jc w:val="center"/>
              <w:rPr>
                <w:sz w:val="16"/>
              </w:rPr>
            </w:pPr>
            <w:r w:rsidRPr="00365442">
              <w:rPr>
                <w:color w:val="FF0000"/>
              </w:rPr>
              <w:t>1</w:t>
            </w:r>
            <w:r w:rsidRPr="00841491">
              <w:rPr>
                <w:color w:val="000000" w:themeColor="text1"/>
              </w:rPr>
              <w:t xml:space="preserve"> </w:t>
            </w:r>
            <w:r w:rsidRPr="00841491">
              <w:rPr>
                <w:rFonts w:ascii="Wingdings 2" w:eastAsia="Wingdings 2" w:hAnsi="Wingdings 2" w:cs="Wingdings 2"/>
                <w:color w:val="000000" w:themeColor="text1"/>
              </w:rPr>
              <w:sym w:font="Wingdings 2" w:char="F0A3"/>
            </w:r>
          </w:p>
        </w:tc>
        <w:tc>
          <w:tcPr>
            <w:tcW w:w="956" w:type="dxa"/>
            <w:vAlign w:val="center"/>
          </w:tcPr>
          <w:p w:rsidR="00604BDB" w:rsidRPr="006C5BDF" w:rsidP="00FB1579" w14:paraId="6DB3D09D" w14:textId="77777777">
            <w:pPr>
              <w:jc w:val="center"/>
              <w:rPr>
                <w:sz w:val="16"/>
              </w:rPr>
            </w:pPr>
            <w:r w:rsidRPr="00365442">
              <w:rPr>
                <w:color w:val="FF0000"/>
              </w:rPr>
              <w:t xml:space="preserve">2 </w:t>
            </w:r>
            <w:r w:rsidRPr="00841491">
              <w:rPr>
                <w:rFonts w:ascii="Wingdings 2" w:eastAsia="Wingdings 2" w:hAnsi="Wingdings 2" w:cs="Wingdings 2"/>
                <w:color w:val="000000" w:themeColor="text1"/>
              </w:rPr>
              <w:sym w:font="Wingdings 2" w:char="F0A3"/>
            </w:r>
          </w:p>
        </w:tc>
        <w:tc>
          <w:tcPr>
            <w:tcW w:w="955" w:type="dxa"/>
            <w:vAlign w:val="center"/>
          </w:tcPr>
          <w:p w:rsidR="00604BDB" w:rsidRPr="006C5BDF" w:rsidP="00FB1579" w14:paraId="265705C8" w14:textId="77777777">
            <w:pPr>
              <w:jc w:val="center"/>
              <w:rPr>
                <w:sz w:val="16"/>
              </w:rPr>
            </w:pPr>
            <w:r w:rsidRPr="00365442">
              <w:rPr>
                <w:color w:val="FF0000"/>
              </w:rPr>
              <w:t xml:space="preserve">3 </w:t>
            </w:r>
            <w:r w:rsidRPr="00841491">
              <w:rPr>
                <w:rFonts w:ascii="Wingdings 2" w:eastAsia="Wingdings 2" w:hAnsi="Wingdings 2" w:cs="Wingdings 2"/>
                <w:color w:val="000000" w:themeColor="text1"/>
              </w:rPr>
              <w:sym w:font="Wingdings 2" w:char="F0A3"/>
            </w:r>
          </w:p>
        </w:tc>
        <w:tc>
          <w:tcPr>
            <w:tcW w:w="954" w:type="dxa"/>
            <w:vAlign w:val="center"/>
          </w:tcPr>
          <w:p w:rsidR="00604BDB" w:rsidRPr="006C5BDF" w:rsidP="00FB1579" w14:paraId="73858F1D" w14:textId="77777777">
            <w:pPr>
              <w:jc w:val="center"/>
              <w:rPr>
                <w:sz w:val="16"/>
              </w:rPr>
            </w:pPr>
            <w:r w:rsidRPr="00365442">
              <w:rPr>
                <w:color w:val="FF0000"/>
              </w:rPr>
              <w:t xml:space="preserve">4 </w:t>
            </w:r>
            <w:r w:rsidRPr="00841491">
              <w:rPr>
                <w:rFonts w:ascii="Wingdings 2" w:eastAsia="Wingdings 2" w:hAnsi="Wingdings 2" w:cs="Wingdings 2"/>
                <w:color w:val="000000" w:themeColor="text1"/>
              </w:rPr>
              <w:sym w:font="Wingdings 2" w:char="F0A3"/>
            </w:r>
          </w:p>
        </w:tc>
        <w:tc>
          <w:tcPr>
            <w:tcW w:w="955" w:type="dxa"/>
            <w:vAlign w:val="center"/>
          </w:tcPr>
          <w:p w:rsidR="00604BDB" w:rsidRPr="006C5BDF" w:rsidP="00FB1579" w14:paraId="65D033FC" w14:textId="77777777">
            <w:pPr>
              <w:jc w:val="center"/>
              <w:rPr>
                <w:sz w:val="16"/>
              </w:rPr>
            </w:pPr>
            <w:r w:rsidRPr="00365442">
              <w:rPr>
                <w:color w:val="FF0000"/>
              </w:rPr>
              <w:t xml:space="preserve">5 </w:t>
            </w:r>
            <w:r w:rsidRPr="00841491">
              <w:rPr>
                <w:rFonts w:ascii="Wingdings 2" w:eastAsia="Wingdings 2" w:hAnsi="Wingdings 2" w:cs="Wingdings 2"/>
                <w:color w:val="000000" w:themeColor="text1"/>
              </w:rPr>
              <w:sym w:font="Wingdings 2" w:char="F0A3"/>
            </w:r>
          </w:p>
        </w:tc>
      </w:tr>
      <w:tr w14:paraId="57D099ED" w14:textId="77777777" w:rsidTr="00FB1579">
        <w:tblPrEx>
          <w:tblW w:w="10982" w:type="dxa"/>
          <w:tblLook w:val="04A0"/>
        </w:tblPrEx>
        <w:trPr>
          <w:trHeight w:val="630"/>
        </w:trPr>
        <w:tc>
          <w:tcPr>
            <w:tcW w:w="6208" w:type="dxa"/>
            <w:vAlign w:val="center"/>
          </w:tcPr>
          <w:p w:rsidR="00604BDB" w:rsidRPr="00CD5479" w:rsidP="00FB1579" w14:paraId="34222DAC" w14:textId="51D10DDF">
            <w:pPr>
              <w:rPr>
                <w:color w:val="FF0000"/>
              </w:rPr>
            </w:pPr>
            <w:r w:rsidRPr="00CD5479">
              <w:rPr>
                <w:color w:val="FF0000"/>
              </w:rPr>
              <w:t>LS</w:t>
            </w:r>
            <w:r w:rsidR="00DB3EDE">
              <w:rPr>
                <w:color w:val="FF0000"/>
              </w:rPr>
              <w:t>3</w:t>
            </w:r>
            <w:r w:rsidRPr="00CD5479">
              <w:rPr>
                <w:color w:val="FF0000"/>
              </w:rPr>
              <w:t>d</w:t>
            </w:r>
            <w:r w:rsidRPr="00CD5479">
              <w:t xml:space="preserve">. </w:t>
            </w:r>
            <w:r w:rsidRPr="00CD5479" w:rsidR="00B43163">
              <w:rPr>
                <w:rFonts w:cstheme="minorHAnsi"/>
              </w:rPr>
              <w:t>Help is available from my leadership when I have a problem.</w:t>
            </w:r>
          </w:p>
        </w:tc>
        <w:tc>
          <w:tcPr>
            <w:tcW w:w="954" w:type="dxa"/>
            <w:vAlign w:val="center"/>
          </w:tcPr>
          <w:p w:rsidR="00604BDB" w:rsidRPr="00365442" w:rsidP="00FB1579" w14:paraId="1E3EE1F3" w14:textId="77777777">
            <w:pPr>
              <w:jc w:val="center"/>
              <w:rPr>
                <w:color w:val="FF0000"/>
              </w:rPr>
            </w:pPr>
            <w:r w:rsidRPr="00365442">
              <w:rPr>
                <w:color w:val="FF0000"/>
              </w:rPr>
              <w:t>1</w:t>
            </w:r>
            <w:r w:rsidRPr="00841491">
              <w:rPr>
                <w:color w:val="000000" w:themeColor="text1"/>
              </w:rPr>
              <w:t xml:space="preserve"> </w:t>
            </w:r>
            <w:r w:rsidRPr="00841491">
              <w:rPr>
                <w:rFonts w:ascii="Wingdings 2" w:eastAsia="Wingdings 2" w:hAnsi="Wingdings 2" w:cs="Wingdings 2"/>
                <w:color w:val="000000" w:themeColor="text1"/>
              </w:rPr>
              <w:sym w:font="Wingdings 2" w:char="F0A3"/>
            </w:r>
          </w:p>
        </w:tc>
        <w:tc>
          <w:tcPr>
            <w:tcW w:w="956" w:type="dxa"/>
            <w:vAlign w:val="center"/>
          </w:tcPr>
          <w:p w:rsidR="00604BDB" w:rsidRPr="00365442" w:rsidP="00FB1579" w14:paraId="6D6EDF2C" w14:textId="77777777">
            <w:pPr>
              <w:jc w:val="center"/>
              <w:rPr>
                <w:color w:val="FF0000"/>
              </w:rPr>
            </w:pPr>
            <w:r w:rsidRPr="00365442">
              <w:rPr>
                <w:color w:val="FF0000"/>
              </w:rPr>
              <w:t xml:space="preserve">2 </w:t>
            </w:r>
            <w:r w:rsidRPr="00841491">
              <w:rPr>
                <w:rFonts w:ascii="Wingdings 2" w:eastAsia="Wingdings 2" w:hAnsi="Wingdings 2" w:cs="Wingdings 2"/>
                <w:color w:val="000000" w:themeColor="text1"/>
              </w:rPr>
              <w:sym w:font="Wingdings 2" w:char="F0A3"/>
            </w:r>
          </w:p>
        </w:tc>
        <w:tc>
          <w:tcPr>
            <w:tcW w:w="955" w:type="dxa"/>
            <w:vAlign w:val="center"/>
          </w:tcPr>
          <w:p w:rsidR="00604BDB" w:rsidRPr="00365442" w:rsidP="00FB1579" w14:paraId="51748827" w14:textId="77777777">
            <w:pPr>
              <w:jc w:val="center"/>
              <w:rPr>
                <w:color w:val="FF0000"/>
              </w:rPr>
            </w:pPr>
            <w:r w:rsidRPr="00365442">
              <w:rPr>
                <w:color w:val="FF0000"/>
              </w:rPr>
              <w:t xml:space="preserve">3 </w:t>
            </w:r>
            <w:r w:rsidRPr="00841491">
              <w:rPr>
                <w:rFonts w:ascii="Wingdings 2" w:eastAsia="Wingdings 2" w:hAnsi="Wingdings 2" w:cs="Wingdings 2"/>
                <w:color w:val="000000" w:themeColor="text1"/>
              </w:rPr>
              <w:sym w:font="Wingdings 2" w:char="F0A3"/>
            </w:r>
          </w:p>
        </w:tc>
        <w:tc>
          <w:tcPr>
            <w:tcW w:w="954" w:type="dxa"/>
            <w:vAlign w:val="center"/>
          </w:tcPr>
          <w:p w:rsidR="00604BDB" w:rsidRPr="00365442" w:rsidP="00FB1579" w14:paraId="7E983308" w14:textId="77777777">
            <w:pPr>
              <w:jc w:val="center"/>
              <w:rPr>
                <w:color w:val="FF0000"/>
              </w:rPr>
            </w:pPr>
            <w:r w:rsidRPr="00365442">
              <w:rPr>
                <w:color w:val="FF0000"/>
              </w:rPr>
              <w:t xml:space="preserve">4 </w:t>
            </w:r>
            <w:r w:rsidRPr="00841491">
              <w:rPr>
                <w:rFonts w:ascii="Wingdings 2" w:eastAsia="Wingdings 2" w:hAnsi="Wingdings 2" w:cs="Wingdings 2"/>
                <w:color w:val="000000" w:themeColor="text1"/>
              </w:rPr>
              <w:sym w:font="Wingdings 2" w:char="F0A3"/>
            </w:r>
          </w:p>
        </w:tc>
        <w:tc>
          <w:tcPr>
            <w:tcW w:w="955" w:type="dxa"/>
            <w:vAlign w:val="center"/>
          </w:tcPr>
          <w:p w:rsidR="00604BDB" w:rsidRPr="00365442" w:rsidP="00FB1579" w14:paraId="2FEAA534" w14:textId="77777777">
            <w:pPr>
              <w:jc w:val="center"/>
              <w:rPr>
                <w:color w:val="FF0000"/>
              </w:rPr>
            </w:pPr>
            <w:r w:rsidRPr="00365442">
              <w:rPr>
                <w:color w:val="FF0000"/>
              </w:rPr>
              <w:t xml:space="preserve">5 </w:t>
            </w:r>
            <w:r w:rsidRPr="00841491">
              <w:rPr>
                <w:rFonts w:ascii="Wingdings 2" w:eastAsia="Wingdings 2" w:hAnsi="Wingdings 2" w:cs="Wingdings 2"/>
                <w:color w:val="000000" w:themeColor="text1"/>
              </w:rPr>
              <w:sym w:font="Wingdings 2" w:char="F0A3"/>
            </w:r>
          </w:p>
        </w:tc>
      </w:tr>
      <w:tr w14:paraId="385BA5EC" w14:textId="77777777" w:rsidTr="00FB1579">
        <w:tblPrEx>
          <w:tblW w:w="10982" w:type="dxa"/>
          <w:tblLook w:val="04A0"/>
        </w:tblPrEx>
        <w:trPr>
          <w:trHeight w:val="630"/>
        </w:trPr>
        <w:tc>
          <w:tcPr>
            <w:tcW w:w="6208" w:type="dxa"/>
            <w:vAlign w:val="center"/>
          </w:tcPr>
          <w:p w:rsidR="00CD5479" w:rsidRPr="00CD5479" w:rsidP="00CD5479" w14:paraId="28308FA7" w14:textId="5C0E1288">
            <w:pPr>
              <w:rPr>
                <w:color w:val="FF0000"/>
              </w:rPr>
            </w:pPr>
            <w:r w:rsidRPr="00CD5479">
              <w:rPr>
                <w:color w:val="FF0000"/>
              </w:rPr>
              <w:t>LS</w:t>
            </w:r>
            <w:r w:rsidR="00DB3EDE">
              <w:rPr>
                <w:color w:val="FF0000"/>
              </w:rPr>
              <w:t>3</w:t>
            </w:r>
            <w:r w:rsidRPr="00CD5479">
              <w:rPr>
                <w:color w:val="FF0000"/>
              </w:rPr>
              <w:t>e.</w:t>
            </w:r>
            <w:r w:rsidRPr="00CD5479">
              <w:rPr>
                <w:color w:val="000000" w:themeColor="text1"/>
              </w:rPr>
              <w:t xml:space="preserve"> </w:t>
            </w:r>
            <w:r w:rsidRPr="00CD5479">
              <w:rPr>
                <w:rFonts w:cstheme="minorHAnsi"/>
              </w:rPr>
              <w:t>My leadership would forgive an honest mistake on my part.</w:t>
            </w:r>
          </w:p>
        </w:tc>
        <w:tc>
          <w:tcPr>
            <w:tcW w:w="954" w:type="dxa"/>
            <w:vAlign w:val="center"/>
          </w:tcPr>
          <w:p w:rsidR="00CD5479" w:rsidRPr="00365442" w:rsidP="00CD5479" w14:paraId="6A03BBD4" w14:textId="434C33CA">
            <w:pPr>
              <w:jc w:val="center"/>
              <w:rPr>
                <w:color w:val="FF0000"/>
              </w:rPr>
            </w:pPr>
            <w:r w:rsidRPr="00365442">
              <w:rPr>
                <w:color w:val="FF0000"/>
              </w:rPr>
              <w:t>1</w:t>
            </w:r>
            <w:r w:rsidRPr="00841491">
              <w:rPr>
                <w:color w:val="000000" w:themeColor="text1"/>
              </w:rPr>
              <w:t xml:space="preserve"> </w:t>
            </w:r>
            <w:r w:rsidRPr="00841491">
              <w:rPr>
                <w:rFonts w:ascii="Wingdings 2" w:eastAsia="Wingdings 2" w:hAnsi="Wingdings 2" w:cs="Wingdings 2"/>
                <w:color w:val="000000" w:themeColor="text1"/>
              </w:rPr>
              <w:sym w:font="Wingdings 2" w:char="F0A3"/>
            </w:r>
          </w:p>
        </w:tc>
        <w:tc>
          <w:tcPr>
            <w:tcW w:w="956" w:type="dxa"/>
            <w:vAlign w:val="center"/>
          </w:tcPr>
          <w:p w:rsidR="00CD5479" w:rsidRPr="00365442" w:rsidP="00CD5479" w14:paraId="2C499CC4" w14:textId="5D6BB069">
            <w:pPr>
              <w:jc w:val="center"/>
              <w:rPr>
                <w:color w:val="FF0000"/>
              </w:rPr>
            </w:pPr>
            <w:r w:rsidRPr="00365442">
              <w:rPr>
                <w:color w:val="FF0000"/>
              </w:rPr>
              <w:t xml:space="preserve">2 </w:t>
            </w:r>
            <w:r w:rsidRPr="00841491">
              <w:rPr>
                <w:rFonts w:ascii="Wingdings 2" w:eastAsia="Wingdings 2" w:hAnsi="Wingdings 2" w:cs="Wingdings 2"/>
                <w:color w:val="000000" w:themeColor="text1"/>
              </w:rPr>
              <w:sym w:font="Wingdings 2" w:char="F0A3"/>
            </w:r>
          </w:p>
        </w:tc>
        <w:tc>
          <w:tcPr>
            <w:tcW w:w="955" w:type="dxa"/>
            <w:vAlign w:val="center"/>
          </w:tcPr>
          <w:p w:rsidR="00CD5479" w:rsidRPr="00365442" w:rsidP="00CD5479" w14:paraId="1F0FE27F" w14:textId="075B98CB">
            <w:pPr>
              <w:jc w:val="center"/>
              <w:rPr>
                <w:color w:val="FF0000"/>
              </w:rPr>
            </w:pPr>
            <w:r w:rsidRPr="00365442">
              <w:rPr>
                <w:color w:val="FF0000"/>
              </w:rPr>
              <w:t xml:space="preserve">3 </w:t>
            </w:r>
            <w:r w:rsidRPr="00841491">
              <w:rPr>
                <w:rFonts w:ascii="Wingdings 2" w:eastAsia="Wingdings 2" w:hAnsi="Wingdings 2" w:cs="Wingdings 2"/>
                <w:color w:val="000000" w:themeColor="text1"/>
              </w:rPr>
              <w:sym w:font="Wingdings 2" w:char="F0A3"/>
            </w:r>
          </w:p>
        </w:tc>
        <w:tc>
          <w:tcPr>
            <w:tcW w:w="954" w:type="dxa"/>
            <w:vAlign w:val="center"/>
          </w:tcPr>
          <w:p w:rsidR="00CD5479" w:rsidRPr="00365442" w:rsidP="00CD5479" w14:paraId="3F70ED11" w14:textId="600165C2">
            <w:pPr>
              <w:jc w:val="center"/>
              <w:rPr>
                <w:color w:val="FF0000"/>
              </w:rPr>
            </w:pPr>
            <w:r w:rsidRPr="00365442">
              <w:rPr>
                <w:color w:val="FF0000"/>
              </w:rPr>
              <w:t xml:space="preserve">4 </w:t>
            </w:r>
            <w:r w:rsidRPr="00841491">
              <w:rPr>
                <w:rFonts w:ascii="Wingdings 2" w:eastAsia="Wingdings 2" w:hAnsi="Wingdings 2" w:cs="Wingdings 2"/>
                <w:color w:val="000000" w:themeColor="text1"/>
              </w:rPr>
              <w:sym w:font="Wingdings 2" w:char="F0A3"/>
            </w:r>
          </w:p>
        </w:tc>
        <w:tc>
          <w:tcPr>
            <w:tcW w:w="955" w:type="dxa"/>
            <w:vAlign w:val="center"/>
          </w:tcPr>
          <w:p w:rsidR="00CD5479" w:rsidRPr="00365442" w:rsidP="00CD5479" w14:paraId="6A43713A" w14:textId="30A99E4A">
            <w:pPr>
              <w:jc w:val="center"/>
              <w:rPr>
                <w:color w:val="FF0000"/>
              </w:rPr>
            </w:pPr>
            <w:r w:rsidRPr="00365442">
              <w:rPr>
                <w:color w:val="FF0000"/>
              </w:rPr>
              <w:t xml:space="preserve">5 </w:t>
            </w:r>
            <w:r w:rsidRPr="00841491">
              <w:rPr>
                <w:rFonts w:ascii="Wingdings 2" w:eastAsia="Wingdings 2" w:hAnsi="Wingdings 2" w:cs="Wingdings 2"/>
                <w:color w:val="000000" w:themeColor="text1"/>
              </w:rPr>
              <w:sym w:font="Wingdings 2" w:char="F0A3"/>
            </w:r>
          </w:p>
        </w:tc>
      </w:tr>
      <w:tr w14:paraId="31EBD54C" w14:textId="77777777" w:rsidTr="00FB1579">
        <w:tblPrEx>
          <w:tblW w:w="10982" w:type="dxa"/>
          <w:tblLook w:val="04A0"/>
        </w:tblPrEx>
        <w:trPr>
          <w:trHeight w:val="630"/>
        </w:trPr>
        <w:tc>
          <w:tcPr>
            <w:tcW w:w="6208" w:type="dxa"/>
            <w:vAlign w:val="center"/>
          </w:tcPr>
          <w:p w:rsidR="00CD5479" w:rsidRPr="00CD5479" w:rsidP="00CD5479" w14:paraId="19AEC1AF" w14:textId="22E9C22D">
            <w:pPr>
              <w:rPr>
                <w:color w:val="FF0000"/>
              </w:rPr>
            </w:pPr>
            <w:r w:rsidRPr="00CD5479">
              <w:rPr>
                <w:color w:val="FF0000"/>
              </w:rPr>
              <w:t>LS</w:t>
            </w:r>
            <w:r w:rsidR="00DB3EDE">
              <w:rPr>
                <w:color w:val="FF0000"/>
              </w:rPr>
              <w:t>3</w:t>
            </w:r>
            <w:r w:rsidRPr="00CD5479">
              <w:rPr>
                <w:color w:val="FF0000"/>
              </w:rPr>
              <w:t xml:space="preserve">f. </w:t>
            </w:r>
            <w:r w:rsidRPr="6CA346CE">
              <w:t>If given the opportunity, my leadership would take advantage of me.</w:t>
            </w:r>
          </w:p>
        </w:tc>
        <w:tc>
          <w:tcPr>
            <w:tcW w:w="954" w:type="dxa"/>
            <w:vAlign w:val="center"/>
          </w:tcPr>
          <w:p w:rsidR="00CD5479" w:rsidRPr="00365442" w:rsidP="00CD5479" w14:paraId="60491E94" w14:textId="762A5C6A">
            <w:pPr>
              <w:jc w:val="center"/>
              <w:rPr>
                <w:color w:val="FF0000"/>
              </w:rPr>
            </w:pPr>
            <w:r w:rsidRPr="00365442">
              <w:rPr>
                <w:color w:val="FF0000"/>
              </w:rPr>
              <w:t>1</w:t>
            </w:r>
            <w:r w:rsidRPr="00841491">
              <w:rPr>
                <w:color w:val="000000" w:themeColor="text1"/>
              </w:rPr>
              <w:t xml:space="preserve"> </w:t>
            </w:r>
            <w:r w:rsidRPr="00841491">
              <w:rPr>
                <w:rFonts w:ascii="Wingdings 2" w:eastAsia="Wingdings 2" w:hAnsi="Wingdings 2" w:cs="Wingdings 2"/>
                <w:color w:val="000000" w:themeColor="text1"/>
              </w:rPr>
              <w:sym w:font="Wingdings 2" w:char="F0A3"/>
            </w:r>
          </w:p>
        </w:tc>
        <w:tc>
          <w:tcPr>
            <w:tcW w:w="956" w:type="dxa"/>
            <w:vAlign w:val="center"/>
          </w:tcPr>
          <w:p w:rsidR="00CD5479" w:rsidRPr="00365442" w:rsidP="00CD5479" w14:paraId="702702F5" w14:textId="52283F0D">
            <w:pPr>
              <w:jc w:val="center"/>
              <w:rPr>
                <w:color w:val="FF0000"/>
              </w:rPr>
            </w:pPr>
            <w:r w:rsidRPr="00365442">
              <w:rPr>
                <w:color w:val="FF0000"/>
              </w:rPr>
              <w:t xml:space="preserve">2 </w:t>
            </w:r>
            <w:r w:rsidRPr="00841491">
              <w:rPr>
                <w:rFonts w:ascii="Wingdings 2" w:eastAsia="Wingdings 2" w:hAnsi="Wingdings 2" w:cs="Wingdings 2"/>
                <w:color w:val="000000" w:themeColor="text1"/>
              </w:rPr>
              <w:sym w:font="Wingdings 2" w:char="F0A3"/>
            </w:r>
          </w:p>
        </w:tc>
        <w:tc>
          <w:tcPr>
            <w:tcW w:w="955" w:type="dxa"/>
            <w:vAlign w:val="center"/>
          </w:tcPr>
          <w:p w:rsidR="00CD5479" w:rsidRPr="00365442" w:rsidP="00CD5479" w14:paraId="23A96020" w14:textId="6D07A8F7">
            <w:pPr>
              <w:jc w:val="center"/>
              <w:rPr>
                <w:color w:val="FF0000"/>
              </w:rPr>
            </w:pPr>
            <w:r w:rsidRPr="00365442">
              <w:rPr>
                <w:color w:val="FF0000"/>
              </w:rPr>
              <w:t xml:space="preserve">3 </w:t>
            </w:r>
            <w:r w:rsidRPr="00841491">
              <w:rPr>
                <w:rFonts w:ascii="Wingdings 2" w:eastAsia="Wingdings 2" w:hAnsi="Wingdings 2" w:cs="Wingdings 2"/>
                <w:color w:val="000000" w:themeColor="text1"/>
              </w:rPr>
              <w:sym w:font="Wingdings 2" w:char="F0A3"/>
            </w:r>
          </w:p>
        </w:tc>
        <w:tc>
          <w:tcPr>
            <w:tcW w:w="954" w:type="dxa"/>
            <w:vAlign w:val="center"/>
          </w:tcPr>
          <w:p w:rsidR="00CD5479" w:rsidRPr="00365442" w:rsidP="00CD5479" w14:paraId="33D96D7D" w14:textId="59EA045D">
            <w:pPr>
              <w:jc w:val="center"/>
              <w:rPr>
                <w:color w:val="FF0000"/>
              </w:rPr>
            </w:pPr>
            <w:r w:rsidRPr="00365442">
              <w:rPr>
                <w:color w:val="FF0000"/>
              </w:rPr>
              <w:t xml:space="preserve">4 </w:t>
            </w:r>
            <w:r w:rsidRPr="00841491">
              <w:rPr>
                <w:rFonts w:ascii="Wingdings 2" w:eastAsia="Wingdings 2" w:hAnsi="Wingdings 2" w:cs="Wingdings 2"/>
                <w:color w:val="000000" w:themeColor="text1"/>
              </w:rPr>
              <w:sym w:font="Wingdings 2" w:char="F0A3"/>
            </w:r>
          </w:p>
        </w:tc>
        <w:tc>
          <w:tcPr>
            <w:tcW w:w="955" w:type="dxa"/>
            <w:vAlign w:val="center"/>
          </w:tcPr>
          <w:p w:rsidR="00CD5479" w:rsidRPr="00365442" w:rsidP="00CD5479" w14:paraId="374A214A" w14:textId="01B64EB6">
            <w:pPr>
              <w:jc w:val="center"/>
              <w:rPr>
                <w:color w:val="FF0000"/>
              </w:rPr>
            </w:pPr>
            <w:r w:rsidRPr="00365442">
              <w:rPr>
                <w:color w:val="FF0000"/>
              </w:rPr>
              <w:t xml:space="preserve">5 </w:t>
            </w:r>
            <w:r w:rsidRPr="00841491">
              <w:rPr>
                <w:rFonts w:ascii="Wingdings 2" w:eastAsia="Wingdings 2" w:hAnsi="Wingdings 2" w:cs="Wingdings 2"/>
                <w:color w:val="000000" w:themeColor="text1"/>
              </w:rPr>
              <w:sym w:font="Wingdings 2" w:char="F0A3"/>
            </w:r>
          </w:p>
        </w:tc>
      </w:tr>
      <w:tr w14:paraId="10A4667E" w14:textId="77777777" w:rsidTr="00FB1579">
        <w:tblPrEx>
          <w:tblW w:w="10982" w:type="dxa"/>
          <w:tblLook w:val="04A0"/>
        </w:tblPrEx>
        <w:trPr>
          <w:trHeight w:val="630"/>
        </w:trPr>
        <w:tc>
          <w:tcPr>
            <w:tcW w:w="6208" w:type="dxa"/>
            <w:vAlign w:val="center"/>
          </w:tcPr>
          <w:p w:rsidR="00CD5479" w:rsidRPr="00CD5479" w:rsidP="00CD5479" w14:paraId="276459E0" w14:textId="7CCAF8DC">
            <w:pPr>
              <w:rPr>
                <w:color w:val="FF0000"/>
              </w:rPr>
            </w:pPr>
            <w:r w:rsidRPr="00CD5479">
              <w:rPr>
                <w:color w:val="FF0000"/>
              </w:rPr>
              <w:t>LS</w:t>
            </w:r>
            <w:r w:rsidR="00DB3EDE">
              <w:rPr>
                <w:color w:val="FF0000"/>
              </w:rPr>
              <w:t>3</w:t>
            </w:r>
            <w:r w:rsidRPr="00CD5479">
              <w:rPr>
                <w:color w:val="FF0000"/>
              </w:rPr>
              <w:t>g</w:t>
            </w:r>
            <w:r w:rsidRPr="00CD5479">
              <w:t xml:space="preserve">. </w:t>
            </w:r>
            <w:r w:rsidRPr="6CA346CE">
              <w:t>My leadership shows little concern for me.</w:t>
            </w:r>
          </w:p>
        </w:tc>
        <w:tc>
          <w:tcPr>
            <w:tcW w:w="954" w:type="dxa"/>
            <w:vAlign w:val="center"/>
          </w:tcPr>
          <w:p w:rsidR="00CD5479" w:rsidRPr="00365442" w:rsidP="00CD5479" w14:paraId="4FD8B559" w14:textId="49F6574F">
            <w:pPr>
              <w:jc w:val="center"/>
              <w:rPr>
                <w:color w:val="FF0000"/>
              </w:rPr>
            </w:pPr>
            <w:r w:rsidRPr="00365442">
              <w:rPr>
                <w:color w:val="FF0000"/>
              </w:rPr>
              <w:t>1</w:t>
            </w:r>
            <w:r w:rsidRPr="00841491">
              <w:rPr>
                <w:color w:val="000000" w:themeColor="text1"/>
              </w:rPr>
              <w:t xml:space="preserve"> </w:t>
            </w:r>
            <w:r w:rsidRPr="00841491">
              <w:rPr>
                <w:rFonts w:ascii="Wingdings 2" w:eastAsia="Wingdings 2" w:hAnsi="Wingdings 2" w:cs="Wingdings 2"/>
                <w:color w:val="000000" w:themeColor="text1"/>
              </w:rPr>
              <w:sym w:font="Wingdings 2" w:char="F0A3"/>
            </w:r>
          </w:p>
        </w:tc>
        <w:tc>
          <w:tcPr>
            <w:tcW w:w="956" w:type="dxa"/>
            <w:vAlign w:val="center"/>
          </w:tcPr>
          <w:p w:rsidR="00CD5479" w:rsidRPr="00365442" w:rsidP="00CD5479" w14:paraId="47B20268" w14:textId="0A805E93">
            <w:pPr>
              <w:jc w:val="center"/>
              <w:rPr>
                <w:color w:val="FF0000"/>
              </w:rPr>
            </w:pPr>
            <w:r w:rsidRPr="00365442">
              <w:rPr>
                <w:color w:val="FF0000"/>
              </w:rPr>
              <w:t xml:space="preserve">2 </w:t>
            </w:r>
            <w:r w:rsidRPr="00841491">
              <w:rPr>
                <w:rFonts w:ascii="Wingdings 2" w:eastAsia="Wingdings 2" w:hAnsi="Wingdings 2" w:cs="Wingdings 2"/>
                <w:color w:val="000000" w:themeColor="text1"/>
              </w:rPr>
              <w:sym w:font="Wingdings 2" w:char="F0A3"/>
            </w:r>
          </w:p>
        </w:tc>
        <w:tc>
          <w:tcPr>
            <w:tcW w:w="955" w:type="dxa"/>
            <w:vAlign w:val="center"/>
          </w:tcPr>
          <w:p w:rsidR="00CD5479" w:rsidRPr="00365442" w:rsidP="00CD5479" w14:paraId="131318EA" w14:textId="79B8F4F5">
            <w:pPr>
              <w:jc w:val="center"/>
              <w:rPr>
                <w:color w:val="FF0000"/>
              </w:rPr>
            </w:pPr>
            <w:r w:rsidRPr="00365442">
              <w:rPr>
                <w:color w:val="FF0000"/>
              </w:rPr>
              <w:t xml:space="preserve">3 </w:t>
            </w:r>
            <w:r w:rsidRPr="00841491">
              <w:rPr>
                <w:rFonts w:ascii="Wingdings 2" w:eastAsia="Wingdings 2" w:hAnsi="Wingdings 2" w:cs="Wingdings 2"/>
                <w:color w:val="000000" w:themeColor="text1"/>
              </w:rPr>
              <w:sym w:font="Wingdings 2" w:char="F0A3"/>
            </w:r>
          </w:p>
        </w:tc>
        <w:tc>
          <w:tcPr>
            <w:tcW w:w="954" w:type="dxa"/>
            <w:vAlign w:val="center"/>
          </w:tcPr>
          <w:p w:rsidR="00CD5479" w:rsidRPr="00365442" w:rsidP="00CD5479" w14:paraId="5EAF8746" w14:textId="479A46C0">
            <w:pPr>
              <w:jc w:val="center"/>
              <w:rPr>
                <w:color w:val="FF0000"/>
              </w:rPr>
            </w:pPr>
            <w:r w:rsidRPr="00365442">
              <w:rPr>
                <w:color w:val="FF0000"/>
              </w:rPr>
              <w:t xml:space="preserve">4 </w:t>
            </w:r>
            <w:r w:rsidRPr="00841491">
              <w:rPr>
                <w:rFonts w:ascii="Wingdings 2" w:eastAsia="Wingdings 2" w:hAnsi="Wingdings 2" w:cs="Wingdings 2"/>
                <w:color w:val="000000" w:themeColor="text1"/>
              </w:rPr>
              <w:sym w:font="Wingdings 2" w:char="F0A3"/>
            </w:r>
          </w:p>
        </w:tc>
        <w:tc>
          <w:tcPr>
            <w:tcW w:w="955" w:type="dxa"/>
            <w:vAlign w:val="center"/>
          </w:tcPr>
          <w:p w:rsidR="00CD5479" w:rsidRPr="00365442" w:rsidP="00CD5479" w14:paraId="0EE56019" w14:textId="04991563">
            <w:pPr>
              <w:jc w:val="center"/>
              <w:rPr>
                <w:color w:val="FF0000"/>
              </w:rPr>
            </w:pPr>
            <w:r w:rsidRPr="00365442">
              <w:rPr>
                <w:color w:val="FF0000"/>
              </w:rPr>
              <w:t xml:space="preserve">5 </w:t>
            </w:r>
            <w:r w:rsidRPr="00841491">
              <w:rPr>
                <w:rFonts w:ascii="Wingdings 2" w:eastAsia="Wingdings 2" w:hAnsi="Wingdings 2" w:cs="Wingdings 2"/>
                <w:color w:val="000000" w:themeColor="text1"/>
              </w:rPr>
              <w:sym w:font="Wingdings 2" w:char="F0A3"/>
            </w:r>
          </w:p>
        </w:tc>
      </w:tr>
      <w:tr w14:paraId="209E2CFD" w14:textId="77777777" w:rsidTr="00FB1579">
        <w:tblPrEx>
          <w:tblW w:w="10982" w:type="dxa"/>
          <w:tblLook w:val="04A0"/>
        </w:tblPrEx>
        <w:trPr>
          <w:trHeight w:val="630"/>
        </w:trPr>
        <w:tc>
          <w:tcPr>
            <w:tcW w:w="6208" w:type="dxa"/>
            <w:vAlign w:val="center"/>
          </w:tcPr>
          <w:p w:rsidR="00CD5479" w:rsidRPr="00CD5479" w:rsidP="00CD5479" w14:paraId="573FA9B1" w14:textId="11B9F8D3">
            <w:pPr>
              <w:rPr>
                <w:color w:val="FF0000"/>
              </w:rPr>
            </w:pPr>
            <w:r w:rsidRPr="00CD5479">
              <w:rPr>
                <w:color w:val="FF0000"/>
              </w:rPr>
              <w:t>LS</w:t>
            </w:r>
            <w:r w:rsidR="00DB3EDE">
              <w:rPr>
                <w:color w:val="FF0000"/>
              </w:rPr>
              <w:t>3</w:t>
            </w:r>
            <w:r w:rsidRPr="00CD5479">
              <w:rPr>
                <w:color w:val="FF0000"/>
              </w:rPr>
              <w:t>h</w:t>
            </w:r>
            <w:r w:rsidRPr="00CD5479">
              <w:t xml:space="preserve">. </w:t>
            </w:r>
            <w:r w:rsidRPr="00CD5479">
              <w:rPr>
                <w:rFonts w:cstheme="minorHAnsi"/>
              </w:rPr>
              <w:t>My leadership is willing to help me if I need a special favor.</w:t>
            </w:r>
          </w:p>
        </w:tc>
        <w:tc>
          <w:tcPr>
            <w:tcW w:w="954" w:type="dxa"/>
            <w:vAlign w:val="center"/>
          </w:tcPr>
          <w:p w:rsidR="00CD5479" w:rsidRPr="00365442" w:rsidP="00CD5479" w14:paraId="405DC61D" w14:textId="7FD61E13">
            <w:pPr>
              <w:jc w:val="center"/>
              <w:rPr>
                <w:color w:val="FF0000"/>
              </w:rPr>
            </w:pPr>
            <w:r w:rsidRPr="00365442">
              <w:rPr>
                <w:color w:val="FF0000"/>
              </w:rPr>
              <w:t>1</w:t>
            </w:r>
            <w:r w:rsidRPr="00841491">
              <w:rPr>
                <w:color w:val="000000" w:themeColor="text1"/>
              </w:rPr>
              <w:t xml:space="preserve"> </w:t>
            </w:r>
            <w:r w:rsidRPr="00841491">
              <w:rPr>
                <w:rFonts w:ascii="Wingdings 2" w:eastAsia="Wingdings 2" w:hAnsi="Wingdings 2" w:cs="Wingdings 2"/>
                <w:color w:val="000000" w:themeColor="text1"/>
              </w:rPr>
              <w:sym w:font="Wingdings 2" w:char="F0A3"/>
            </w:r>
          </w:p>
        </w:tc>
        <w:tc>
          <w:tcPr>
            <w:tcW w:w="956" w:type="dxa"/>
            <w:vAlign w:val="center"/>
          </w:tcPr>
          <w:p w:rsidR="00CD5479" w:rsidRPr="00365442" w:rsidP="00CD5479" w14:paraId="68862611" w14:textId="544CB80F">
            <w:pPr>
              <w:jc w:val="center"/>
              <w:rPr>
                <w:color w:val="FF0000"/>
              </w:rPr>
            </w:pPr>
            <w:r w:rsidRPr="00365442">
              <w:rPr>
                <w:color w:val="FF0000"/>
              </w:rPr>
              <w:t xml:space="preserve">2 </w:t>
            </w:r>
            <w:r w:rsidRPr="00841491">
              <w:rPr>
                <w:rFonts w:ascii="Wingdings 2" w:eastAsia="Wingdings 2" w:hAnsi="Wingdings 2" w:cs="Wingdings 2"/>
                <w:color w:val="000000" w:themeColor="text1"/>
              </w:rPr>
              <w:sym w:font="Wingdings 2" w:char="F0A3"/>
            </w:r>
          </w:p>
        </w:tc>
        <w:tc>
          <w:tcPr>
            <w:tcW w:w="955" w:type="dxa"/>
            <w:vAlign w:val="center"/>
          </w:tcPr>
          <w:p w:rsidR="00CD5479" w:rsidRPr="00365442" w:rsidP="00CD5479" w14:paraId="7D6F4AB7" w14:textId="1E3E0CB7">
            <w:pPr>
              <w:jc w:val="center"/>
              <w:rPr>
                <w:color w:val="FF0000"/>
              </w:rPr>
            </w:pPr>
            <w:r w:rsidRPr="00365442">
              <w:rPr>
                <w:color w:val="FF0000"/>
              </w:rPr>
              <w:t xml:space="preserve">3 </w:t>
            </w:r>
            <w:r w:rsidRPr="00841491">
              <w:rPr>
                <w:rFonts w:ascii="Wingdings 2" w:eastAsia="Wingdings 2" w:hAnsi="Wingdings 2" w:cs="Wingdings 2"/>
                <w:color w:val="000000" w:themeColor="text1"/>
              </w:rPr>
              <w:sym w:font="Wingdings 2" w:char="F0A3"/>
            </w:r>
          </w:p>
        </w:tc>
        <w:tc>
          <w:tcPr>
            <w:tcW w:w="954" w:type="dxa"/>
            <w:vAlign w:val="center"/>
          </w:tcPr>
          <w:p w:rsidR="00CD5479" w:rsidRPr="00365442" w:rsidP="00CD5479" w14:paraId="319247F1" w14:textId="4D7A8639">
            <w:pPr>
              <w:jc w:val="center"/>
              <w:rPr>
                <w:color w:val="FF0000"/>
              </w:rPr>
            </w:pPr>
            <w:r w:rsidRPr="00365442">
              <w:rPr>
                <w:color w:val="FF0000"/>
              </w:rPr>
              <w:t xml:space="preserve">4 </w:t>
            </w:r>
            <w:r w:rsidRPr="00841491">
              <w:rPr>
                <w:rFonts w:ascii="Wingdings 2" w:eastAsia="Wingdings 2" w:hAnsi="Wingdings 2" w:cs="Wingdings 2"/>
                <w:color w:val="000000" w:themeColor="text1"/>
              </w:rPr>
              <w:sym w:font="Wingdings 2" w:char="F0A3"/>
            </w:r>
          </w:p>
        </w:tc>
        <w:tc>
          <w:tcPr>
            <w:tcW w:w="955" w:type="dxa"/>
            <w:vAlign w:val="center"/>
          </w:tcPr>
          <w:p w:rsidR="00CD5479" w:rsidRPr="00365442" w:rsidP="00CD5479" w14:paraId="53DEACF6" w14:textId="707C05F5">
            <w:pPr>
              <w:jc w:val="center"/>
              <w:rPr>
                <w:color w:val="FF0000"/>
              </w:rPr>
            </w:pPr>
            <w:r w:rsidRPr="00365442">
              <w:rPr>
                <w:color w:val="FF0000"/>
              </w:rPr>
              <w:t xml:space="preserve">5 </w:t>
            </w:r>
            <w:r w:rsidRPr="00841491">
              <w:rPr>
                <w:rFonts w:ascii="Wingdings 2" w:eastAsia="Wingdings 2" w:hAnsi="Wingdings 2" w:cs="Wingdings 2"/>
                <w:color w:val="000000" w:themeColor="text1"/>
              </w:rPr>
              <w:sym w:font="Wingdings 2" w:char="F0A3"/>
            </w:r>
          </w:p>
        </w:tc>
      </w:tr>
    </w:tbl>
    <w:p w:rsidR="007738B7" w:rsidP="00486CEB" w14:paraId="7766C83E" w14:textId="77777777">
      <w:pPr>
        <w:spacing w:after="0"/>
        <w:rPr>
          <w:b/>
          <w:bCs/>
        </w:rPr>
      </w:pPr>
    </w:p>
    <w:p w:rsidR="0056183A" w:rsidP="00052EA9" w14:paraId="26D3D5F4" w14:textId="77777777">
      <w:pPr>
        <w:spacing w:after="0"/>
        <w:rPr>
          <w:b/>
          <w:bCs/>
          <w:color w:val="4472C4" w:themeColor="accent1"/>
        </w:rPr>
      </w:pPr>
    </w:p>
    <w:p w:rsidR="0056183A" w:rsidP="00052EA9" w14:paraId="06003C06" w14:textId="77777777">
      <w:pPr>
        <w:spacing w:after="0"/>
        <w:rPr>
          <w:b/>
          <w:bCs/>
          <w:color w:val="4472C4" w:themeColor="accent1"/>
        </w:rPr>
      </w:pPr>
    </w:p>
    <w:p w:rsidR="00052EA9" w:rsidRPr="00AA566A" w:rsidP="00052EA9" w14:paraId="5D2D9DA0" w14:textId="2F164FCD">
      <w:pPr>
        <w:spacing w:after="0"/>
        <w:rPr>
          <w:b/>
          <w:bCs/>
          <w:color w:val="4472C4" w:themeColor="accent1"/>
        </w:rPr>
      </w:pPr>
      <w:r w:rsidRPr="00AA566A">
        <w:rPr>
          <w:b/>
          <w:bCs/>
          <w:color w:val="4472C4" w:themeColor="accent1"/>
        </w:rPr>
        <w:t>[</w:t>
      </w:r>
      <w:r w:rsidR="00FE1F70">
        <w:rPr>
          <w:b/>
          <w:bCs/>
          <w:color w:val="4472C4" w:themeColor="accent1"/>
        </w:rPr>
        <w:t>Project Note</w:t>
      </w:r>
      <w:r w:rsidRPr="00AA566A">
        <w:rPr>
          <w:b/>
          <w:bCs/>
          <w:color w:val="4472C4" w:themeColor="accent1"/>
        </w:rPr>
        <w:t xml:space="preserve">: IS1 items are intended to measure overall </w:t>
      </w:r>
      <w:r w:rsidRPr="00AA566A">
        <w:rPr>
          <w:b/>
          <w:bCs/>
          <w:color w:val="4472C4" w:themeColor="accent1"/>
          <w:u w:val="single"/>
        </w:rPr>
        <w:t>Climate in Support of Prevention Activities</w:t>
      </w:r>
      <w:r w:rsidRPr="00AA566A">
        <w:rPr>
          <w:b/>
          <w:bCs/>
          <w:color w:val="4472C4" w:themeColor="accent1"/>
        </w:rPr>
        <w:t>]</w:t>
      </w:r>
    </w:p>
    <w:p w:rsidR="00685100" w:rsidP="00F0540D" w14:paraId="11FD5099" w14:textId="77777777">
      <w:pPr>
        <w:spacing w:after="0"/>
        <w:rPr>
          <w:b/>
        </w:rPr>
      </w:pPr>
    </w:p>
    <w:p w:rsidR="0034423C" w:rsidP="0034423C" w14:paraId="47990159" w14:textId="35F4FB68">
      <w:pPr>
        <w:spacing w:after="0"/>
        <w:rPr>
          <w:b/>
          <w:color w:val="000000" w:themeColor="text1"/>
          <w:u w:val="single"/>
        </w:rPr>
      </w:pPr>
      <w:r w:rsidRPr="007B5D56">
        <w:rPr>
          <w:b/>
          <w:bCs/>
          <w:color w:val="F4B083" w:themeColor="accent2" w:themeTint="99"/>
        </w:rPr>
        <w:t>[1.</w:t>
      </w:r>
      <w:r>
        <w:rPr>
          <w:b/>
          <w:bCs/>
          <w:color w:val="F4B083" w:themeColor="accent2" w:themeTint="99"/>
        </w:rPr>
        <w:t>8</w:t>
      </w:r>
      <w:r w:rsidRPr="007B5D56">
        <w:rPr>
          <w:b/>
          <w:bCs/>
          <w:color w:val="F4B083" w:themeColor="accent2" w:themeTint="99"/>
        </w:rPr>
        <w:t>.1</w:t>
      </w:r>
      <w:r w:rsidR="00AB515C">
        <w:rPr>
          <w:b/>
          <w:bCs/>
          <w:color w:val="F4B083" w:themeColor="accent2" w:themeTint="99"/>
        </w:rPr>
        <w:t>; 6.2.2</w:t>
      </w:r>
      <w:r w:rsidRPr="007B5D56">
        <w:rPr>
          <w:b/>
          <w:bCs/>
          <w:color w:val="F4B083" w:themeColor="accent2" w:themeTint="99"/>
        </w:rPr>
        <w:t>]</w:t>
      </w:r>
      <w:r w:rsidRPr="007B5D56">
        <w:rPr>
          <w:color w:val="F4B083" w:themeColor="accent2" w:themeTint="99"/>
        </w:rPr>
        <w:t xml:space="preserve"> </w:t>
      </w:r>
      <w:r>
        <w:rPr>
          <w:b/>
        </w:rPr>
        <w:t xml:space="preserve">IS1. </w:t>
      </w:r>
      <w:r w:rsidRPr="007379C0">
        <w:rPr>
          <w:b/>
        </w:rPr>
        <w:t xml:space="preserve">Please </w:t>
      </w:r>
      <w:r>
        <w:rPr>
          <w:b/>
        </w:rPr>
        <w:t>indicate your level of agreement or disagreement with each of the below statements</w:t>
      </w:r>
      <w:r w:rsidRPr="00F7410F">
        <w:rPr>
          <w:b/>
        </w:rPr>
        <w:t>.</w:t>
      </w:r>
    </w:p>
    <w:p w:rsidR="00BE543C" w:rsidP="00486CEB" w14:paraId="4E0ED3F2" w14:textId="6DE46CDD">
      <w:pPr>
        <w:spacing w:after="0"/>
        <w:rPr>
          <w:b/>
        </w:rPr>
      </w:pPr>
    </w:p>
    <w:tbl>
      <w:tblPr>
        <w:tblStyle w:val="TableGrid"/>
        <w:tblW w:w="10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814"/>
        <w:gridCol w:w="936"/>
        <w:gridCol w:w="939"/>
        <w:gridCol w:w="937"/>
        <w:gridCol w:w="919"/>
        <w:gridCol w:w="1437"/>
      </w:tblGrid>
      <w:tr w14:paraId="10414A94" w14:textId="77777777" w:rsidTr="00E62BF9">
        <w:tblPrEx>
          <w:tblW w:w="10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16"/>
        </w:trPr>
        <w:tc>
          <w:tcPr>
            <w:tcW w:w="5814" w:type="dxa"/>
            <w:vAlign w:val="center"/>
          </w:tcPr>
          <w:p w:rsidR="00BE543C" w:rsidRPr="003B5892" w:rsidP="00FB1579" w14:paraId="7F9B89FB" w14:textId="545B9218">
            <w:pPr>
              <w:rPr>
                <w:b/>
                <w:bCs/>
                <w:color w:val="FF0000"/>
              </w:rPr>
            </w:pPr>
            <w:r w:rsidRPr="4A3B1D4A">
              <w:rPr>
                <w:b/>
                <w:bCs/>
              </w:rPr>
              <w:t>In</w:t>
            </w:r>
            <w:r w:rsidRPr="4A3B1D4A" w:rsidR="55A4C333">
              <w:rPr>
                <w:b/>
                <w:bCs/>
              </w:rPr>
              <w:t xml:space="preserve"> my </w:t>
            </w:r>
            <w:r w:rsidR="00491A66">
              <w:rPr>
                <w:b/>
                <w:bCs/>
              </w:rPr>
              <w:t>installation</w:t>
            </w:r>
            <w:r w:rsidRPr="4A3B1D4A" w:rsidR="55A4C333">
              <w:rPr>
                <w:b/>
                <w:bCs/>
              </w:rPr>
              <w:t>…</w:t>
            </w:r>
          </w:p>
        </w:tc>
        <w:tc>
          <w:tcPr>
            <w:tcW w:w="936" w:type="dxa"/>
            <w:vAlign w:val="center"/>
          </w:tcPr>
          <w:p w:rsidR="00BE543C" w:rsidRPr="00D052E3" w:rsidP="00FB1579" w14:paraId="0D095D25" w14:textId="77777777">
            <w:pPr>
              <w:jc w:val="center"/>
              <w:rPr>
                <w:color w:val="000000" w:themeColor="text1"/>
                <w:sz w:val="16"/>
                <w:szCs w:val="16"/>
              </w:rPr>
            </w:pPr>
            <w:r w:rsidRPr="00D052E3">
              <w:rPr>
                <w:color w:val="000000" w:themeColor="text1"/>
                <w:sz w:val="16"/>
                <w:szCs w:val="16"/>
              </w:rPr>
              <w:t>Strongly disagree</w:t>
            </w:r>
          </w:p>
        </w:tc>
        <w:tc>
          <w:tcPr>
            <w:tcW w:w="939" w:type="dxa"/>
            <w:vAlign w:val="center"/>
          </w:tcPr>
          <w:p w:rsidR="00BE543C" w:rsidRPr="00D052E3" w:rsidP="00FB1579" w14:paraId="3B470AC4" w14:textId="77777777">
            <w:pPr>
              <w:jc w:val="center"/>
              <w:rPr>
                <w:color w:val="000000" w:themeColor="text1"/>
                <w:sz w:val="16"/>
                <w:szCs w:val="16"/>
              </w:rPr>
            </w:pPr>
            <w:r w:rsidRPr="00D052E3">
              <w:rPr>
                <w:color w:val="000000" w:themeColor="text1"/>
                <w:sz w:val="16"/>
                <w:szCs w:val="16"/>
              </w:rPr>
              <w:t>Disagree</w:t>
            </w:r>
          </w:p>
        </w:tc>
        <w:tc>
          <w:tcPr>
            <w:tcW w:w="937" w:type="dxa"/>
            <w:vAlign w:val="center"/>
          </w:tcPr>
          <w:p w:rsidR="00BE543C" w:rsidRPr="00D052E3" w:rsidP="00FB1579" w14:paraId="2F74CF21" w14:textId="77777777">
            <w:pPr>
              <w:jc w:val="center"/>
              <w:rPr>
                <w:color w:val="000000" w:themeColor="text1"/>
                <w:sz w:val="16"/>
                <w:szCs w:val="16"/>
              </w:rPr>
            </w:pPr>
            <w:r w:rsidRPr="00D052E3">
              <w:rPr>
                <w:color w:val="000000" w:themeColor="text1"/>
                <w:sz w:val="16"/>
                <w:szCs w:val="16"/>
              </w:rPr>
              <w:t xml:space="preserve">Neither agree nor </w:t>
            </w:r>
            <w:r>
              <w:rPr>
                <w:color w:val="000000" w:themeColor="text1"/>
                <w:sz w:val="16"/>
                <w:szCs w:val="16"/>
              </w:rPr>
              <w:t>dis</w:t>
            </w:r>
            <w:r w:rsidRPr="00D052E3">
              <w:rPr>
                <w:color w:val="000000" w:themeColor="text1"/>
                <w:sz w:val="16"/>
                <w:szCs w:val="16"/>
              </w:rPr>
              <w:t>agree</w:t>
            </w:r>
          </w:p>
        </w:tc>
        <w:tc>
          <w:tcPr>
            <w:tcW w:w="919" w:type="dxa"/>
            <w:vAlign w:val="center"/>
          </w:tcPr>
          <w:p w:rsidR="00BE543C" w:rsidRPr="00D052E3" w:rsidP="00FB1579" w14:paraId="2F3AFB3B" w14:textId="77777777">
            <w:pPr>
              <w:jc w:val="center"/>
              <w:rPr>
                <w:color w:val="000000" w:themeColor="text1"/>
                <w:sz w:val="16"/>
                <w:szCs w:val="16"/>
              </w:rPr>
            </w:pPr>
            <w:r w:rsidRPr="00D052E3">
              <w:rPr>
                <w:color w:val="000000" w:themeColor="text1"/>
                <w:sz w:val="16"/>
                <w:szCs w:val="16"/>
              </w:rPr>
              <w:t>Agree</w:t>
            </w:r>
          </w:p>
        </w:tc>
        <w:tc>
          <w:tcPr>
            <w:tcW w:w="1437" w:type="dxa"/>
            <w:vAlign w:val="center"/>
          </w:tcPr>
          <w:p w:rsidR="00BE543C" w:rsidRPr="00D052E3" w:rsidP="00FB1579" w14:paraId="04C4E2E6" w14:textId="77777777">
            <w:pPr>
              <w:jc w:val="center"/>
              <w:rPr>
                <w:color w:val="000000" w:themeColor="text1"/>
                <w:sz w:val="16"/>
                <w:szCs w:val="16"/>
              </w:rPr>
            </w:pPr>
            <w:r w:rsidRPr="00D052E3">
              <w:rPr>
                <w:color w:val="000000" w:themeColor="text1"/>
                <w:sz w:val="16"/>
                <w:szCs w:val="16"/>
              </w:rPr>
              <w:t>Strongly agree</w:t>
            </w:r>
          </w:p>
        </w:tc>
      </w:tr>
      <w:tr w14:paraId="52204B5F" w14:textId="77777777" w:rsidTr="00E62BF9">
        <w:tblPrEx>
          <w:tblW w:w="10982" w:type="dxa"/>
          <w:tblLook w:val="04A0"/>
        </w:tblPrEx>
        <w:trPr>
          <w:trHeight w:val="516"/>
        </w:trPr>
        <w:tc>
          <w:tcPr>
            <w:tcW w:w="5814" w:type="dxa"/>
            <w:vAlign w:val="center"/>
          </w:tcPr>
          <w:p w:rsidR="00BE543C" w:rsidRPr="00CD5479" w:rsidP="00FB1579" w14:paraId="33D6CC02" w14:textId="521B67CA">
            <w:pPr>
              <w:rPr>
                <w:color w:val="FF0000"/>
              </w:rPr>
            </w:pPr>
            <w:r>
              <w:rPr>
                <w:color w:val="FF0000"/>
              </w:rPr>
              <w:t xml:space="preserve">IS1a. </w:t>
            </w:r>
            <w:r w:rsidRPr="00393AF4" w:rsidR="00F156D6">
              <w:rPr>
                <w:rFonts w:ascii="Calibri" w:hAnsi="Calibri" w:cs="Calibri"/>
                <w:color w:val="000000"/>
              </w:rPr>
              <w:t>Prevention of harmful behavior</w:t>
            </w:r>
            <w:r w:rsidR="00203EDB">
              <w:rPr>
                <w:rFonts w:ascii="Calibri" w:hAnsi="Calibri" w:cs="Calibri"/>
                <w:color w:val="000000"/>
              </w:rPr>
              <w:t>s</w:t>
            </w:r>
            <w:r w:rsidRPr="00393AF4" w:rsidR="00F156D6">
              <w:rPr>
                <w:rFonts w:ascii="Calibri" w:hAnsi="Calibri" w:cs="Calibri"/>
                <w:color w:val="000000"/>
              </w:rPr>
              <w:t xml:space="preserve"> is viewed as critical to maintaining mission readiness.</w:t>
            </w:r>
          </w:p>
        </w:tc>
        <w:tc>
          <w:tcPr>
            <w:tcW w:w="936" w:type="dxa"/>
            <w:vAlign w:val="center"/>
          </w:tcPr>
          <w:p w:rsidR="00BE543C" w:rsidRPr="00D052E3" w:rsidP="00FB1579" w14:paraId="525D4410" w14:textId="77777777">
            <w:pPr>
              <w:jc w:val="center"/>
              <w:rPr>
                <w:color w:val="000000" w:themeColor="text1"/>
                <w:sz w:val="16"/>
                <w:szCs w:val="16"/>
              </w:rPr>
            </w:pPr>
            <w:r w:rsidRPr="00365442">
              <w:rPr>
                <w:color w:val="FF0000"/>
              </w:rPr>
              <w:t>1</w:t>
            </w:r>
            <w:r w:rsidRPr="00841491">
              <w:rPr>
                <w:color w:val="000000" w:themeColor="text1"/>
              </w:rPr>
              <w:t xml:space="preserve"> </w:t>
            </w:r>
            <w:r w:rsidRPr="00841491">
              <w:rPr>
                <w:rFonts w:ascii="Wingdings 2" w:eastAsia="Wingdings 2" w:hAnsi="Wingdings 2" w:cs="Wingdings 2"/>
                <w:color w:val="000000" w:themeColor="text1"/>
              </w:rPr>
              <w:sym w:font="Wingdings 2" w:char="F0A3"/>
            </w:r>
          </w:p>
        </w:tc>
        <w:tc>
          <w:tcPr>
            <w:tcW w:w="939" w:type="dxa"/>
            <w:vAlign w:val="center"/>
          </w:tcPr>
          <w:p w:rsidR="00BE543C" w:rsidRPr="00D052E3" w:rsidP="00FB1579" w14:paraId="5F0903C2" w14:textId="77777777">
            <w:pPr>
              <w:jc w:val="center"/>
              <w:rPr>
                <w:color w:val="000000" w:themeColor="text1"/>
                <w:sz w:val="16"/>
                <w:szCs w:val="16"/>
              </w:rPr>
            </w:pPr>
            <w:r w:rsidRPr="00365442">
              <w:rPr>
                <w:color w:val="FF0000"/>
              </w:rPr>
              <w:t xml:space="preserve">2 </w:t>
            </w:r>
            <w:r w:rsidRPr="00841491">
              <w:rPr>
                <w:rFonts w:ascii="Wingdings 2" w:eastAsia="Wingdings 2" w:hAnsi="Wingdings 2" w:cs="Wingdings 2"/>
                <w:color w:val="000000" w:themeColor="text1"/>
              </w:rPr>
              <w:sym w:font="Wingdings 2" w:char="F0A3"/>
            </w:r>
          </w:p>
        </w:tc>
        <w:tc>
          <w:tcPr>
            <w:tcW w:w="937" w:type="dxa"/>
            <w:vAlign w:val="center"/>
          </w:tcPr>
          <w:p w:rsidR="00BE543C" w:rsidRPr="00D052E3" w:rsidP="00FB1579" w14:paraId="77E22388" w14:textId="77777777">
            <w:pPr>
              <w:jc w:val="center"/>
              <w:rPr>
                <w:color w:val="000000" w:themeColor="text1"/>
                <w:sz w:val="16"/>
                <w:szCs w:val="16"/>
              </w:rPr>
            </w:pPr>
            <w:r w:rsidRPr="00365442">
              <w:rPr>
                <w:color w:val="FF0000"/>
              </w:rPr>
              <w:t xml:space="preserve">3 </w:t>
            </w:r>
            <w:r w:rsidRPr="00841491">
              <w:rPr>
                <w:rFonts w:ascii="Wingdings 2" w:eastAsia="Wingdings 2" w:hAnsi="Wingdings 2" w:cs="Wingdings 2"/>
                <w:color w:val="000000" w:themeColor="text1"/>
              </w:rPr>
              <w:sym w:font="Wingdings 2" w:char="F0A3"/>
            </w:r>
          </w:p>
        </w:tc>
        <w:tc>
          <w:tcPr>
            <w:tcW w:w="919" w:type="dxa"/>
            <w:vAlign w:val="center"/>
          </w:tcPr>
          <w:p w:rsidR="00BE543C" w:rsidRPr="00D052E3" w:rsidP="00FB1579" w14:paraId="397A147D" w14:textId="77777777">
            <w:pPr>
              <w:jc w:val="center"/>
              <w:rPr>
                <w:color w:val="000000" w:themeColor="text1"/>
                <w:sz w:val="16"/>
                <w:szCs w:val="16"/>
              </w:rPr>
            </w:pPr>
            <w:r w:rsidRPr="00365442">
              <w:rPr>
                <w:color w:val="FF0000"/>
              </w:rPr>
              <w:t xml:space="preserve">4 </w:t>
            </w:r>
            <w:r w:rsidRPr="00841491">
              <w:rPr>
                <w:rFonts w:ascii="Wingdings 2" w:eastAsia="Wingdings 2" w:hAnsi="Wingdings 2" w:cs="Wingdings 2"/>
                <w:color w:val="000000" w:themeColor="text1"/>
              </w:rPr>
              <w:sym w:font="Wingdings 2" w:char="F0A3"/>
            </w:r>
          </w:p>
        </w:tc>
        <w:tc>
          <w:tcPr>
            <w:tcW w:w="1437" w:type="dxa"/>
            <w:vAlign w:val="center"/>
          </w:tcPr>
          <w:p w:rsidR="00BE543C" w:rsidRPr="00D052E3" w:rsidP="00FB1579" w14:paraId="1B70D176" w14:textId="77777777">
            <w:pPr>
              <w:jc w:val="center"/>
              <w:rPr>
                <w:color w:val="000000" w:themeColor="text1"/>
                <w:sz w:val="16"/>
                <w:szCs w:val="16"/>
              </w:rPr>
            </w:pPr>
            <w:r w:rsidRPr="00365442">
              <w:rPr>
                <w:color w:val="FF0000"/>
              </w:rPr>
              <w:t xml:space="preserve">5 </w:t>
            </w:r>
            <w:r w:rsidRPr="00841491">
              <w:rPr>
                <w:rFonts w:ascii="Wingdings 2" w:eastAsia="Wingdings 2" w:hAnsi="Wingdings 2" w:cs="Wingdings 2"/>
                <w:color w:val="000000" w:themeColor="text1"/>
              </w:rPr>
              <w:sym w:font="Wingdings 2" w:char="F0A3"/>
            </w:r>
          </w:p>
        </w:tc>
      </w:tr>
      <w:tr w14:paraId="794A6DAF" w14:textId="77777777" w:rsidTr="00E62BF9">
        <w:tblPrEx>
          <w:tblW w:w="10982" w:type="dxa"/>
          <w:tblLook w:val="04A0"/>
        </w:tblPrEx>
        <w:trPr>
          <w:trHeight w:val="630"/>
        </w:trPr>
        <w:tc>
          <w:tcPr>
            <w:tcW w:w="5814" w:type="dxa"/>
            <w:vAlign w:val="center"/>
          </w:tcPr>
          <w:p w:rsidR="00BE543C" w:rsidRPr="00CD5479" w:rsidP="00FB1579" w14:paraId="09AB577D" w14:textId="011F9CDB">
            <w:r>
              <w:rPr>
                <w:color w:val="FF0000"/>
              </w:rPr>
              <w:t>IS1</w:t>
            </w:r>
            <w:r w:rsidR="00A423DC">
              <w:rPr>
                <w:color w:val="FF0000"/>
              </w:rPr>
              <w:t>b</w:t>
            </w:r>
            <w:r>
              <w:rPr>
                <w:color w:val="FF0000"/>
              </w:rPr>
              <w:t xml:space="preserve">. </w:t>
            </w:r>
            <w:r w:rsidR="00370555">
              <w:rPr>
                <w:rFonts w:ascii="Calibri" w:hAnsi="Calibri" w:cs="Calibri"/>
                <w:color w:val="000000"/>
              </w:rPr>
              <w:t>Integrated Primary Prevention personnel</w:t>
            </w:r>
            <w:r w:rsidRPr="00224F57" w:rsidR="0084358B">
              <w:rPr>
                <w:rFonts w:ascii="Calibri" w:hAnsi="Calibri" w:cs="Calibri"/>
                <w:color w:val="000000"/>
              </w:rPr>
              <w:t xml:space="preserve"> are viewed as playing an important </w:t>
            </w:r>
            <w:r w:rsidR="0084358B">
              <w:rPr>
                <w:rFonts w:ascii="Calibri" w:hAnsi="Calibri" w:cs="Calibri"/>
                <w:color w:val="000000"/>
              </w:rPr>
              <w:t xml:space="preserve">role </w:t>
            </w:r>
            <w:r w:rsidR="002770A7">
              <w:rPr>
                <w:rFonts w:ascii="Calibri" w:hAnsi="Calibri" w:cs="Calibri"/>
                <w:color w:val="000000"/>
              </w:rPr>
              <w:t>in supporting the mission</w:t>
            </w:r>
            <w:r w:rsidR="0084358B">
              <w:rPr>
                <w:rFonts w:ascii="Calibri" w:hAnsi="Calibri" w:cs="Calibri"/>
                <w:color w:val="000000"/>
              </w:rPr>
              <w:t>.</w:t>
            </w:r>
          </w:p>
        </w:tc>
        <w:tc>
          <w:tcPr>
            <w:tcW w:w="936" w:type="dxa"/>
            <w:vAlign w:val="center"/>
          </w:tcPr>
          <w:p w:rsidR="00BE543C" w:rsidRPr="006C5BDF" w:rsidP="00FB1579" w14:paraId="0D47FD74" w14:textId="77777777">
            <w:pPr>
              <w:jc w:val="center"/>
              <w:rPr>
                <w:sz w:val="16"/>
              </w:rPr>
            </w:pPr>
            <w:r w:rsidRPr="00365442">
              <w:rPr>
                <w:color w:val="FF0000"/>
              </w:rPr>
              <w:t>1</w:t>
            </w:r>
            <w:r w:rsidRPr="00841491">
              <w:rPr>
                <w:color w:val="000000" w:themeColor="text1"/>
              </w:rPr>
              <w:t xml:space="preserve"> </w:t>
            </w:r>
            <w:r w:rsidRPr="00841491">
              <w:rPr>
                <w:rFonts w:ascii="Wingdings 2" w:eastAsia="Wingdings 2" w:hAnsi="Wingdings 2" w:cs="Wingdings 2"/>
                <w:color w:val="000000" w:themeColor="text1"/>
              </w:rPr>
              <w:sym w:font="Wingdings 2" w:char="F0A3"/>
            </w:r>
          </w:p>
        </w:tc>
        <w:tc>
          <w:tcPr>
            <w:tcW w:w="939" w:type="dxa"/>
            <w:vAlign w:val="center"/>
          </w:tcPr>
          <w:p w:rsidR="00BE543C" w:rsidRPr="006C5BDF" w:rsidP="00FB1579" w14:paraId="1DD2F09B" w14:textId="77777777">
            <w:pPr>
              <w:jc w:val="center"/>
              <w:rPr>
                <w:sz w:val="16"/>
              </w:rPr>
            </w:pPr>
            <w:r w:rsidRPr="00365442">
              <w:rPr>
                <w:color w:val="FF0000"/>
              </w:rPr>
              <w:t xml:space="preserve">2 </w:t>
            </w:r>
            <w:r w:rsidRPr="00841491">
              <w:rPr>
                <w:rFonts w:ascii="Wingdings 2" w:eastAsia="Wingdings 2" w:hAnsi="Wingdings 2" w:cs="Wingdings 2"/>
                <w:color w:val="000000" w:themeColor="text1"/>
              </w:rPr>
              <w:sym w:font="Wingdings 2" w:char="F0A3"/>
            </w:r>
          </w:p>
        </w:tc>
        <w:tc>
          <w:tcPr>
            <w:tcW w:w="937" w:type="dxa"/>
            <w:vAlign w:val="center"/>
          </w:tcPr>
          <w:p w:rsidR="00BE543C" w:rsidRPr="006C5BDF" w:rsidP="00FB1579" w14:paraId="40653D41" w14:textId="77777777">
            <w:pPr>
              <w:jc w:val="center"/>
              <w:rPr>
                <w:sz w:val="16"/>
              </w:rPr>
            </w:pPr>
            <w:r w:rsidRPr="00365442">
              <w:rPr>
                <w:color w:val="FF0000"/>
              </w:rPr>
              <w:t xml:space="preserve">3 </w:t>
            </w:r>
            <w:r w:rsidRPr="00841491">
              <w:rPr>
                <w:rFonts w:ascii="Wingdings 2" w:eastAsia="Wingdings 2" w:hAnsi="Wingdings 2" w:cs="Wingdings 2"/>
                <w:color w:val="000000" w:themeColor="text1"/>
              </w:rPr>
              <w:sym w:font="Wingdings 2" w:char="F0A3"/>
            </w:r>
          </w:p>
        </w:tc>
        <w:tc>
          <w:tcPr>
            <w:tcW w:w="919" w:type="dxa"/>
            <w:vAlign w:val="center"/>
          </w:tcPr>
          <w:p w:rsidR="00BE543C" w:rsidRPr="006C5BDF" w:rsidP="00FB1579" w14:paraId="06EBC361" w14:textId="77777777">
            <w:pPr>
              <w:jc w:val="center"/>
              <w:rPr>
                <w:sz w:val="16"/>
              </w:rPr>
            </w:pPr>
            <w:r w:rsidRPr="00365442">
              <w:rPr>
                <w:color w:val="FF0000"/>
              </w:rPr>
              <w:t xml:space="preserve">4 </w:t>
            </w:r>
            <w:r w:rsidRPr="00841491">
              <w:rPr>
                <w:rFonts w:ascii="Wingdings 2" w:eastAsia="Wingdings 2" w:hAnsi="Wingdings 2" w:cs="Wingdings 2"/>
                <w:color w:val="000000" w:themeColor="text1"/>
              </w:rPr>
              <w:sym w:font="Wingdings 2" w:char="F0A3"/>
            </w:r>
          </w:p>
        </w:tc>
        <w:tc>
          <w:tcPr>
            <w:tcW w:w="1437" w:type="dxa"/>
            <w:vAlign w:val="center"/>
          </w:tcPr>
          <w:p w:rsidR="00BE543C" w:rsidRPr="006C5BDF" w:rsidP="00FB1579" w14:paraId="1DB30EC5" w14:textId="77777777">
            <w:pPr>
              <w:jc w:val="center"/>
              <w:rPr>
                <w:sz w:val="16"/>
              </w:rPr>
            </w:pPr>
            <w:r w:rsidRPr="00365442">
              <w:rPr>
                <w:color w:val="FF0000"/>
              </w:rPr>
              <w:t xml:space="preserve">5 </w:t>
            </w:r>
            <w:r w:rsidRPr="00841491">
              <w:rPr>
                <w:rFonts w:ascii="Wingdings 2" w:eastAsia="Wingdings 2" w:hAnsi="Wingdings 2" w:cs="Wingdings 2"/>
                <w:color w:val="000000" w:themeColor="text1"/>
              </w:rPr>
              <w:sym w:font="Wingdings 2" w:char="F0A3"/>
            </w:r>
          </w:p>
        </w:tc>
      </w:tr>
      <w:tr w14:paraId="385E96D7" w14:textId="77777777" w:rsidTr="00E62BF9">
        <w:tblPrEx>
          <w:tblW w:w="10982" w:type="dxa"/>
          <w:tblLook w:val="04A0"/>
        </w:tblPrEx>
        <w:trPr>
          <w:trHeight w:val="630"/>
        </w:trPr>
        <w:tc>
          <w:tcPr>
            <w:tcW w:w="5814" w:type="dxa"/>
            <w:vAlign w:val="center"/>
          </w:tcPr>
          <w:p w:rsidR="00BE543C" w:rsidRPr="00CD5479" w:rsidP="00FB1579" w14:paraId="375ED5C6" w14:textId="3A66A593">
            <w:pPr>
              <w:rPr>
                <w:color w:val="FF0000"/>
              </w:rPr>
            </w:pPr>
            <w:r>
              <w:rPr>
                <w:color w:val="FF0000"/>
              </w:rPr>
              <w:t>IS1</w:t>
            </w:r>
            <w:r w:rsidR="00A423DC">
              <w:rPr>
                <w:color w:val="FF0000"/>
              </w:rPr>
              <w:t>c</w:t>
            </w:r>
            <w:r>
              <w:rPr>
                <w:color w:val="FF0000"/>
              </w:rPr>
              <w:t xml:space="preserve">. </w:t>
            </w:r>
            <w:r w:rsidR="00370555">
              <w:rPr>
                <w:rFonts w:ascii="Calibri" w:hAnsi="Calibri" w:cs="Calibri"/>
                <w:color w:val="000000"/>
              </w:rPr>
              <w:t>Integrated Primary Prevention personnel</w:t>
            </w:r>
            <w:r w:rsidRPr="00224F57" w:rsidR="00370555">
              <w:rPr>
                <w:rFonts w:ascii="Calibri" w:hAnsi="Calibri" w:cs="Calibri"/>
                <w:color w:val="000000"/>
              </w:rPr>
              <w:t xml:space="preserve"> </w:t>
            </w:r>
            <w:r w:rsidRPr="007A1FC1" w:rsidR="00DD2D0B">
              <w:rPr>
                <w:rFonts w:ascii="Calibri" w:hAnsi="Calibri" w:cs="Calibri"/>
                <w:color w:val="000000"/>
              </w:rPr>
              <w:t>are recognized for their contributions to the installation/unit.</w:t>
            </w:r>
          </w:p>
        </w:tc>
        <w:tc>
          <w:tcPr>
            <w:tcW w:w="936" w:type="dxa"/>
            <w:vAlign w:val="center"/>
          </w:tcPr>
          <w:p w:rsidR="00BE543C" w:rsidRPr="00365442" w:rsidP="00FB1579" w14:paraId="4C3BE8DE" w14:textId="77777777">
            <w:pPr>
              <w:jc w:val="center"/>
              <w:rPr>
                <w:color w:val="FF0000"/>
              </w:rPr>
            </w:pPr>
            <w:r w:rsidRPr="00365442">
              <w:rPr>
                <w:color w:val="FF0000"/>
              </w:rPr>
              <w:t>1</w:t>
            </w:r>
            <w:r w:rsidRPr="00841491">
              <w:rPr>
                <w:color w:val="000000" w:themeColor="text1"/>
              </w:rPr>
              <w:t xml:space="preserve"> </w:t>
            </w:r>
            <w:r w:rsidRPr="00841491">
              <w:rPr>
                <w:rFonts w:ascii="Wingdings 2" w:eastAsia="Wingdings 2" w:hAnsi="Wingdings 2" w:cs="Wingdings 2"/>
                <w:color w:val="000000" w:themeColor="text1"/>
              </w:rPr>
              <w:sym w:font="Wingdings 2" w:char="F0A3"/>
            </w:r>
          </w:p>
        </w:tc>
        <w:tc>
          <w:tcPr>
            <w:tcW w:w="939" w:type="dxa"/>
            <w:vAlign w:val="center"/>
          </w:tcPr>
          <w:p w:rsidR="00BE543C" w:rsidRPr="00365442" w:rsidP="00FB1579" w14:paraId="3161619E" w14:textId="77777777">
            <w:pPr>
              <w:jc w:val="center"/>
              <w:rPr>
                <w:color w:val="FF0000"/>
              </w:rPr>
            </w:pPr>
            <w:r w:rsidRPr="00365442">
              <w:rPr>
                <w:color w:val="FF0000"/>
              </w:rPr>
              <w:t xml:space="preserve">2 </w:t>
            </w:r>
            <w:r w:rsidRPr="00841491">
              <w:rPr>
                <w:rFonts w:ascii="Wingdings 2" w:eastAsia="Wingdings 2" w:hAnsi="Wingdings 2" w:cs="Wingdings 2"/>
                <w:color w:val="000000" w:themeColor="text1"/>
              </w:rPr>
              <w:sym w:font="Wingdings 2" w:char="F0A3"/>
            </w:r>
          </w:p>
        </w:tc>
        <w:tc>
          <w:tcPr>
            <w:tcW w:w="937" w:type="dxa"/>
            <w:vAlign w:val="center"/>
          </w:tcPr>
          <w:p w:rsidR="00BE543C" w:rsidRPr="00365442" w:rsidP="00FB1579" w14:paraId="7FEAC37C" w14:textId="77777777">
            <w:pPr>
              <w:jc w:val="center"/>
              <w:rPr>
                <w:color w:val="FF0000"/>
              </w:rPr>
            </w:pPr>
            <w:r w:rsidRPr="00365442">
              <w:rPr>
                <w:color w:val="FF0000"/>
              </w:rPr>
              <w:t xml:space="preserve">3 </w:t>
            </w:r>
            <w:r w:rsidRPr="00841491">
              <w:rPr>
                <w:rFonts w:ascii="Wingdings 2" w:eastAsia="Wingdings 2" w:hAnsi="Wingdings 2" w:cs="Wingdings 2"/>
                <w:color w:val="000000" w:themeColor="text1"/>
              </w:rPr>
              <w:sym w:font="Wingdings 2" w:char="F0A3"/>
            </w:r>
          </w:p>
        </w:tc>
        <w:tc>
          <w:tcPr>
            <w:tcW w:w="919" w:type="dxa"/>
            <w:vAlign w:val="center"/>
          </w:tcPr>
          <w:p w:rsidR="00BE543C" w:rsidRPr="00365442" w:rsidP="00FB1579" w14:paraId="6C5A6B1F" w14:textId="77777777">
            <w:pPr>
              <w:jc w:val="center"/>
              <w:rPr>
                <w:color w:val="FF0000"/>
              </w:rPr>
            </w:pPr>
            <w:r w:rsidRPr="00365442">
              <w:rPr>
                <w:color w:val="FF0000"/>
              </w:rPr>
              <w:t xml:space="preserve">4 </w:t>
            </w:r>
            <w:r w:rsidRPr="00841491">
              <w:rPr>
                <w:rFonts w:ascii="Wingdings 2" w:eastAsia="Wingdings 2" w:hAnsi="Wingdings 2" w:cs="Wingdings 2"/>
                <w:color w:val="000000" w:themeColor="text1"/>
              </w:rPr>
              <w:sym w:font="Wingdings 2" w:char="F0A3"/>
            </w:r>
          </w:p>
        </w:tc>
        <w:tc>
          <w:tcPr>
            <w:tcW w:w="1437" w:type="dxa"/>
            <w:vAlign w:val="center"/>
          </w:tcPr>
          <w:p w:rsidR="00BE543C" w:rsidRPr="00365442" w:rsidP="00FB1579" w14:paraId="63CC86DC" w14:textId="77777777">
            <w:pPr>
              <w:jc w:val="center"/>
              <w:rPr>
                <w:color w:val="FF0000"/>
              </w:rPr>
            </w:pPr>
            <w:r w:rsidRPr="00365442">
              <w:rPr>
                <w:color w:val="FF0000"/>
              </w:rPr>
              <w:t xml:space="preserve">5 </w:t>
            </w:r>
            <w:r w:rsidRPr="00841491">
              <w:rPr>
                <w:rFonts w:ascii="Wingdings 2" w:eastAsia="Wingdings 2" w:hAnsi="Wingdings 2" w:cs="Wingdings 2"/>
                <w:color w:val="000000" w:themeColor="text1"/>
              </w:rPr>
              <w:sym w:font="Wingdings 2" w:char="F0A3"/>
            </w:r>
          </w:p>
        </w:tc>
      </w:tr>
      <w:tr w14:paraId="0E79E1B9" w14:textId="77777777" w:rsidTr="00E62BF9">
        <w:tblPrEx>
          <w:tblW w:w="10982" w:type="dxa"/>
          <w:tblLook w:val="04A0"/>
        </w:tblPrEx>
        <w:trPr>
          <w:trHeight w:val="630"/>
        </w:trPr>
        <w:tc>
          <w:tcPr>
            <w:tcW w:w="5814" w:type="dxa"/>
            <w:vAlign w:val="center"/>
          </w:tcPr>
          <w:p w:rsidR="00BE543C" w:rsidRPr="00CD5479" w:rsidP="00FB1579" w14:paraId="1FCD85AE" w14:textId="4AC5C01C">
            <w:pPr>
              <w:rPr>
                <w:color w:val="FF0000"/>
              </w:rPr>
            </w:pPr>
            <w:r>
              <w:rPr>
                <w:color w:val="FF0000"/>
              </w:rPr>
              <w:t>IS1</w:t>
            </w:r>
            <w:r w:rsidR="00636BEA">
              <w:rPr>
                <w:color w:val="FF0000"/>
              </w:rPr>
              <w:t>d</w:t>
            </w:r>
            <w:r>
              <w:rPr>
                <w:color w:val="FF0000"/>
              </w:rPr>
              <w:t>.</w:t>
            </w:r>
            <w:r w:rsidR="00B7190F">
              <w:rPr>
                <w:rFonts w:ascii="Calibri" w:hAnsi="Calibri" w:cs="Calibri"/>
                <w:color w:val="000000"/>
              </w:rPr>
              <w:t xml:space="preserve"> Members of my [unit/installation]</w:t>
            </w:r>
            <w:r w:rsidRPr="00C7200B" w:rsidR="0097518C">
              <w:rPr>
                <w:rFonts w:ascii="Calibri" w:hAnsi="Calibri" w:cs="Calibri"/>
                <w:color w:val="000000"/>
              </w:rPr>
              <w:t xml:space="preserve"> frequently discuss the importance of preventing harmful behaviors.</w:t>
            </w:r>
          </w:p>
        </w:tc>
        <w:tc>
          <w:tcPr>
            <w:tcW w:w="936" w:type="dxa"/>
            <w:vAlign w:val="center"/>
          </w:tcPr>
          <w:p w:rsidR="00BE543C" w:rsidRPr="00365442" w:rsidP="00FB1579" w14:paraId="2A8E3A4E" w14:textId="77777777">
            <w:pPr>
              <w:jc w:val="center"/>
              <w:rPr>
                <w:color w:val="FF0000"/>
              </w:rPr>
            </w:pPr>
            <w:r w:rsidRPr="00365442">
              <w:rPr>
                <w:color w:val="FF0000"/>
              </w:rPr>
              <w:t>1</w:t>
            </w:r>
            <w:r w:rsidRPr="00841491">
              <w:rPr>
                <w:color w:val="000000" w:themeColor="text1"/>
              </w:rPr>
              <w:t xml:space="preserve"> </w:t>
            </w:r>
            <w:r w:rsidRPr="00841491">
              <w:rPr>
                <w:rFonts w:ascii="Wingdings 2" w:eastAsia="Wingdings 2" w:hAnsi="Wingdings 2" w:cs="Wingdings 2"/>
                <w:color w:val="000000" w:themeColor="text1"/>
              </w:rPr>
              <w:sym w:font="Wingdings 2" w:char="F0A3"/>
            </w:r>
          </w:p>
        </w:tc>
        <w:tc>
          <w:tcPr>
            <w:tcW w:w="939" w:type="dxa"/>
            <w:vAlign w:val="center"/>
          </w:tcPr>
          <w:p w:rsidR="00BE543C" w:rsidRPr="00365442" w:rsidP="00FB1579" w14:paraId="2D5F90DD" w14:textId="77777777">
            <w:pPr>
              <w:jc w:val="center"/>
              <w:rPr>
                <w:color w:val="FF0000"/>
              </w:rPr>
            </w:pPr>
            <w:r w:rsidRPr="00365442">
              <w:rPr>
                <w:color w:val="FF0000"/>
              </w:rPr>
              <w:t xml:space="preserve">2 </w:t>
            </w:r>
            <w:r w:rsidRPr="00841491">
              <w:rPr>
                <w:rFonts w:ascii="Wingdings 2" w:eastAsia="Wingdings 2" w:hAnsi="Wingdings 2" w:cs="Wingdings 2"/>
                <w:color w:val="000000" w:themeColor="text1"/>
              </w:rPr>
              <w:sym w:font="Wingdings 2" w:char="F0A3"/>
            </w:r>
          </w:p>
        </w:tc>
        <w:tc>
          <w:tcPr>
            <w:tcW w:w="937" w:type="dxa"/>
            <w:vAlign w:val="center"/>
          </w:tcPr>
          <w:p w:rsidR="00BE543C" w:rsidRPr="00365442" w:rsidP="00FB1579" w14:paraId="46452F8C" w14:textId="77777777">
            <w:pPr>
              <w:jc w:val="center"/>
              <w:rPr>
                <w:color w:val="FF0000"/>
              </w:rPr>
            </w:pPr>
            <w:r w:rsidRPr="00365442">
              <w:rPr>
                <w:color w:val="FF0000"/>
              </w:rPr>
              <w:t xml:space="preserve">3 </w:t>
            </w:r>
            <w:r w:rsidRPr="00841491">
              <w:rPr>
                <w:rFonts w:ascii="Wingdings 2" w:eastAsia="Wingdings 2" w:hAnsi="Wingdings 2" w:cs="Wingdings 2"/>
                <w:color w:val="000000" w:themeColor="text1"/>
              </w:rPr>
              <w:sym w:font="Wingdings 2" w:char="F0A3"/>
            </w:r>
          </w:p>
        </w:tc>
        <w:tc>
          <w:tcPr>
            <w:tcW w:w="919" w:type="dxa"/>
            <w:vAlign w:val="center"/>
          </w:tcPr>
          <w:p w:rsidR="00BE543C" w:rsidRPr="00365442" w:rsidP="00FB1579" w14:paraId="673DEFB7" w14:textId="77777777">
            <w:pPr>
              <w:jc w:val="center"/>
              <w:rPr>
                <w:color w:val="FF0000"/>
              </w:rPr>
            </w:pPr>
            <w:r w:rsidRPr="00365442">
              <w:rPr>
                <w:color w:val="FF0000"/>
              </w:rPr>
              <w:t xml:space="preserve">4 </w:t>
            </w:r>
            <w:r w:rsidRPr="00841491">
              <w:rPr>
                <w:rFonts w:ascii="Wingdings 2" w:eastAsia="Wingdings 2" w:hAnsi="Wingdings 2" w:cs="Wingdings 2"/>
                <w:color w:val="000000" w:themeColor="text1"/>
              </w:rPr>
              <w:sym w:font="Wingdings 2" w:char="F0A3"/>
            </w:r>
          </w:p>
        </w:tc>
        <w:tc>
          <w:tcPr>
            <w:tcW w:w="1437" w:type="dxa"/>
            <w:vAlign w:val="center"/>
          </w:tcPr>
          <w:p w:rsidR="00BE543C" w:rsidRPr="00365442" w:rsidP="00FB1579" w14:paraId="4E2221DC" w14:textId="77777777">
            <w:pPr>
              <w:jc w:val="center"/>
              <w:rPr>
                <w:color w:val="FF0000"/>
              </w:rPr>
            </w:pPr>
            <w:r w:rsidRPr="00365442">
              <w:rPr>
                <w:color w:val="FF0000"/>
              </w:rPr>
              <w:t xml:space="preserve">5 </w:t>
            </w:r>
            <w:r w:rsidRPr="00841491">
              <w:rPr>
                <w:rFonts w:ascii="Wingdings 2" w:eastAsia="Wingdings 2" w:hAnsi="Wingdings 2" w:cs="Wingdings 2"/>
                <w:color w:val="000000" w:themeColor="text1"/>
              </w:rPr>
              <w:sym w:font="Wingdings 2" w:char="F0A3"/>
            </w:r>
          </w:p>
        </w:tc>
      </w:tr>
      <w:tr w14:paraId="78FBFBAF" w14:textId="77777777" w:rsidTr="00E62BF9">
        <w:tblPrEx>
          <w:tblW w:w="10982" w:type="dxa"/>
          <w:tblLook w:val="04A0"/>
        </w:tblPrEx>
        <w:trPr>
          <w:trHeight w:val="630"/>
        </w:trPr>
        <w:tc>
          <w:tcPr>
            <w:tcW w:w="5814" w:type="dxa"/>
            <w:vAlign w:val="center"/>
          </w:tcPr>
          <w:p w:rsidR="00BE543C" w:rsidRPr="00CD5479" w:rsidP="00FB1579" w14:paraId="74D51FCA" w14:textId="54A6984C">
            <w:pPr>
              <w:rPr>
                <w:color w:val="FF0000"/>
              </w:rPr>
            </w:pPr>
            <w:r>
              <w:rPr>
                <w:color w:val="FF0000"/>
              </w:rPr>
              <w:t>IS1</w:t>
            </w:r>
            <w:r w:rsidR="00636BEA">
              <w:rPr>
                <w:color w:val="FF0000"/>
              </w:rPr>
              <w:t>e</w:t>
            </w:r>
            <w:r>
              <w:rPr>
                <w:color w:val="FF0000"/>
              </w:rPr>
              <w:t xml:space="preserve">. </w:t>
            </w:r>
            <w:r w:rsidRPr="00C7200B" w:rsidR="000443F0">
              <w:rPr>
                <w:rFonts w:ascii="Calibri" w:hAnsi="Calibri" w:cs="Calibri"/>
                <w:color w:val="000000"/>
              </w:rPr>
              <w:t>Activities designed to prevent harmful behavior are</w:t>
            </w:r>
            <w:r w:rsidR="00505855">
              <w:rPr>
                <w:rFonts w:ascii="Calibri" w:hAnsi="Calibri" w:cs="Calibri"/>
                <w:color w:val="000000"/>
              </w:rPr>
              <w:t xml:space="preserve"> considered important</w:t>
            </w:r>
            <w:r w:rsidRPr="00C7200B" w:rsidR="000443F0">
              <w:rPr>
                <w:rFonts w:ascii="Calibri" w:hAnsi="Calibri" w:cs="Calibri"/>
                <w:color w:val="000000"/>
              </w:rPr>
              <w:t>.</w:t>
            </w:r>
          </w:p>
        </w:tc>
        <w:tc>
          <w:tcPr>
            <w:tcW w:w="936" w:type="dxa"/>
            <w:vAlign w:val="center"/>
          </w:tcPr>
          <w:p w:rsidR="00BE543C" w:rsidRPr="00365442" w:rsidP="00FB1579" w14:paraId="2F318152" w14:textId="77777777">
            <w:pPr>
              <w:jc w:val="center"/>
              <w:rPr>
                <w:color w:val="FF0000"/>
              </w:rPr>
            </w:pPr>
            <w:r w:rsidRPr="00365442">
              <w:rPr>
                <w:color w:val="FF0000"/>
              </w:rPr>
              <w:t>1</w:t>
            </w:r>
            <w:r w:rsidRPr="00841491">
              <w:rPr>
                <w:color w:val="000000" w:themeColor="text1"/>
              </w:rPr>
              <w:t xml:space="preserve"> </w:t>
            </w:r>
            <w:r w:rsidRPr="00841491">
              <w:rPr>
                <w:rFonts w:ascii="Wingdings 2" w:eastAsia="Wingdings 2" w:hAnsi="Wingdings 2" w:cs="Wingdings 2"/>
                <w:color w:val="000000" w:themeColor="text1"/>
              </w:rPr>
              <w:sym w:font="Wingdings 2" w:char="F0A3"/>
            </w:r>
          </w:p>
        </w:tc>
        <w:tc>
          <w:tcPr>
            <w:tcW w:w="939" w:type="dxa"/>
            <w:vAlign w:val="center"/>
          </w:tcPr>
          <w:p w:rsidR="00BE543C" w:rsidRPr="00365442" w:rsidP="00FB1579" w14:paraId="193AE0DC" w14:textId="77777777">
            <w:pPr>
              <w:jc w:val="center"/>
              <w:rPr>
                <w:color w:val="FF0000"/>
              </w:rPr>
            </w:pPr>
            <w:r w:rsidRPr="00365442">
              <w:rPr>
                <w:color w:val="FF0000"/>
              </w:rPr>
              <w:t xml:space="preserve">2 </w:t>
            </w:r>
            <w:r w:rsidRPr="00841491">
              <w:rPr>
                <w:rFonts w:ascii="Wingdings 2" w:eastAsia="Wingdings 2" w:hAnsi="Wingdings 2" w:cs="Wingdings 2"/>
                <w:color w:val="000000" w:themeColor="text1"/>
              </w:rPr>
              <w:sym w:font="Wingdings 2" w:char="F0A3"/>
            </w:r>
          </w:p>
        </w:tc>
        <w:tc>
          <w:tcPr>
            <w:tcW w:w="937" w:type="dxa"/>
            <w:vAlign w:val="center"/>
          </w:tcPr>
          <w:p w:rsidR="00BE543C" w:rsidRPr="00365442" w:rsidP="00FB1579" w14:paraId="02D12900" w14:textId="77777777">
            <w:pPr>
              <w:jc w:val="center"/>
              <w:rPr>
                <w:color w:val="FF0000"/>
              </w:rPr>
            </w:pPr>
            <w:r w:rsidRPr="00365442">
              <w:rPr>
                <w:color w:val="FF0000"/>
              </w:rPr>
              <w:t xml:space="preserve">3 </w:t>
            </w:r>
            <w:r w:rsidRPr="00841491">
              <w:rPr>
                <w:rFonts w:ascii="Wingdings 2" w:eastAsia="Wingdings 2" w:hAnsi="Wingdings 2" w:cs="Wingdings 2"/>
                <w:color w:val="000000" w:themeColor="text1"/>
              </w:rPr>
              <w:sym w:font="Wingdings 2" w:char="F0A3"/>
            </w:r>
          </w:p>
        </w:tc>
        <w:tc>
          <w:tcPr>
            <w:tcW w:w="919" w:type="dxa"/>
            <w:vAlign w:val="center"/>
          </w:tcPr>
          <w:p w:rsidR="00BE543C" w:rsidRPr="00365442" w:rsidP="00FB1579" w14:paraId="2D1E86A5" w14:textId="77777777">
            <w:pPr>
              <w:jc w:val="center"/>
              <w:rPr>
                <w:color w:val="FF0000"/>
              </w:rPr>
            </w:pPr>
            <w:r w:rsidRPr="00365442">
              <w:rPr>
                <w:color w:val="FF0000"/>
              </w:rPr>
              <w:t xml:space="preserve">4 </w:t>
            </w:r>
            <w:r w:rsidRPr="00841491">
              <w:rPr>
                <w:rFonts w:ascii="Wingdings 2" w:eastAsia="Wingdings 2" w:hAnsi="Wingdings 2" w:cs="Wingdings 2"/>
                <w:color w:val="000000" w:themeColor="text1"/>
              </w:rPr>
              <w:sym w:font="Wingdings 2" w:char="F0A3"/>
            </w:r>
          </w:p>
        </w:tc>
        <w:tc>
          <w:tcPr>
            <w:tcW w:w="1437" w:type="dxa"/>
            <w:vAlign w:val="center"/>
          </w:tcPr>
          <w:p w:rsidR="00BE543C" w:rsidRPr="00365442" w:rsidP="00FB1579" w14:paraId="072030C7" w14:textId="77777777">
            <w:pPr>
              <w:jc w:val="center"/>
              <w:rPr>
                <w:color w:val="FF0000"/>
              </w:rPr>
            </w:pPr>
            <w:r w:rsidRPr="00365442">
              <w:rPr>
                <w:color w:val="FF0000"/>
              </w:rPr>
              <w:t xml:space="preserve">5 </w:t>
            </w:r>
            <w:r w:rsidRPr="00841491">
              <w:rPr>
                <w:rFonts w:ascii="Wingdings 2" w:eastAsia="Wingdings 2" w:hAnsi="Wingdings 2" w:cs="Wingdings 2"/>
                <w:color w:val="000000" w:themeColor="text1"/>
              </w:rPr>
              <w:sym w:font="Wingdings 2" w:char="F0A3"/>
            </w:r>
          </w:p>
        </w:tc>
      </w:tr>
    </w:tbl>
    <w:p w:rsidR="00E002E7" w:rsidP="00486CEB" w14:paraId="1E675AD8" w14:textId="77777777">
      <w:pPr>
        <w:spacing w:after="0"/>
        <w:rPr>
          <w:color w:val="0070C0"/>
        </w:rPr>
      </w:pPr>
    </w:p>
    <w:p w:rsidR="00BE543C" w:rsidP="00486CEB" w14:paraId="725D47E1" w14:textId="01330C31">
      <w:pPr>
        <w:spacing w:after="0"/>
        <w:rPr>
          <w:b/>
        </w:rPr>
      </w:pPr>
      <w:r w:rsidRPr="00B17E2A">
        <w:rPr>
          <w:color w:val="0070C0"/>
        </w:rPr>
        <w:t>[New Screen]</w:t>
      </w:r>
    </w:p>
    <w:p w:rsidR="009220D1" w:rsidP="00486CEB" w14:paraId="22A016B0" w14:textId="48133D2C">
      <w:pPr>
        <w:spacing w:after="0"/>
        <w:rPr>
          <w:b/>
        </w:rPr>
      </w:pPr>
    </w:p>
    <w:p w:rsidR="00474696" w:rsidRPr="0014264B" w:rsidP="00474696" w14:paraId="02B9CD01" w14:textId="77777777">
      <w:pPr>
        <w:spacing w:after="0"/>
        <w:rPr>
          <w:b/>
          <w:bCs/>
          <w:color w:val="4472C4" w:themeColor="accent1"/>
        </w:rPr>
      </w:pPr>
      <w:r w:rsidRPr="0014264B">
        <w:rPr>
          <w:b/>
          <w:bCs/>
          <w:color w:val="4472C4" w:themeColor="accent1"/>
        </w:rPr>
        <w:t xml:space="preserve">[Project Note: IS2 items are intended to measure </w:t>
      </w:r>
      <w:r w:rsidRPr="0014264B">
        <w:rPr>
          <w:b/>
          <w:bCs/>
          <w:color w:val="4472C4" w:themeColor="accent1"/>
          <w:u w:val="single"/>
        </w:rPr>
        <w:t>Infrastructure Support</w:t>
      </w:r>
      <w:r w:rsidRPr="0014264B">
        <w:rPr>
          <w:b/>
          <w:bCs/>
          <w:color w:val="4472C4" w:themeColor="accent1"/>
        </w:rPr>
        <w:t>]</w:t>
      </w:r>
    </w:p>
    <w:p w:rsidR="00474696" w:rsidP="004F1369" w14:paraId="75542C16" w14:textId="77777777">
      <w:pPr>
        <w:spacing w:after="0"/>
        <w:rPr>
          <w:b/>
        </w:rPr>
      </w:pPr>
    </w:p>
    <w:p w:rsidR="004F1369" w:rsidP="004F1369" w14:paraId="3223E5E1" w14:textId="02E255ED">
      <w:pPr>
        <w:spacing w:after="0"/>
        <w:rPr>
          <w:b/>
        </w:rPr>
      </w:pPr>
      <w:r w:rsidRPr="005D6A3B">
        <w:rPr>
          <w:b/>
        </w:rPr>
        <w:t xml:space="preserve">The next questions </w:t>
      </w:r>
      <w:r w:rsidRPr="006F34BA">
        <w:rPr>
          <w:b/>
        </w:rPr>
        <w:t xml:space="preserve">ask you about </w:t>
      </w:r>
      <w:r>
        <w:rPr>
          <w:b/>
        </w:rPr>
        <w:t>the extent to which you feel you have the necessary infrastructure support to implement prevention activities.</w:t>
      </w:r>
    </w:p>
    <w:p w:rsidR="001C0710" w:rsidP="004F1369" w14:paraId="5E431A3E" w14:textId="3FA4A2E3">
      <w:pPr>
        <w:spacing w:after="0"/>
        <w:rPr>
          <w:b/>
        </w:rPr>
      </w:pPr>
    </w:p>
    <w:p w:rsidR="009220D1" w:rsidP="009220D1" w14:paraId="62DC3A03" w14:textId="385A7E18">
      <w:pPr>
        <w:spacing w:after="0"/>
        <w:rPr>
          <w:b/>
        </w:rPr>
      </w:pPr>
      <w:r w:rsidRPr="007B5D56">
        <w:rPr>
          <w:b/>
          <w:bCs/>
          <w:color w:val="F4B083" w:themeColor="accent2" w:themeTint="99"/>
        </w:rPr>
        <w:t>[1.</w:t>
      </w:r>
      <w:r>
        <w:rPr>
          <w:b/>
          <w:bCs/>
          <w:color w:val="F4B083" w:themeColor="accent2" w:themeTint="99"/>
        </w:rPr>
        <w:t>8.</w:t>
      </w:r>
      <w:r w:rsidRPr="007B5D56">
        <w:rPr>
          <w:b/>
          <w:bCs/>
          <w:color w:val="F4B083" w:themeColor="accent2" w:themeTint="99"/>
        </w:rPr>
        <w:t>6</w:t>
      </w:r>
      <w:r>
        <w:rPr>
          <w:b/>
          <w:bCs/>
          <w:color w:val="F4B083" w:themeColor="accent2" w:themeTint="99"/>
        </w:rPr>
        <w:t>; 6.2.1</w:t>
      </w:r>
      <w:r w:rsidRPr="007B5D56">
        <w:rPr>
          <w:b/>
          <w:bCs/>
          <w:color w:val="F4B083" w:themeColor="accent2" w:themeTint="99"/>
        </w:rPr>
        <w:t>]</w:t>
      </w:r>
      <w:r w:rsidRPr="007B5D56">
        <w:rPr>
          <w:color w:val="F4B083" w:themeColor="accent2" w:themeTint="99"/>
        </w:rPr>
        <w:t xml:space="preserve"> </w:t>
      </w:r>
      <w:r w:rsidR="00A11992">
        <w:rPr>
          <w:color w:val="FF0000"/>
        </w:rPr>
        <w:t>I</w:t>
      </w:r>
      <w:r>
        <w:rPr>
          <w:color w:val="FF0000"/>
        </w:rPr>
        <w:t>S</w:t>
      </w:r>
      <w:r w:rsidR="001A1161">
        <w:rPr>
          <w:color w:val="FF0000"/>
        </w:rPr>
        <w:t>2</w:t>
      </w:r>
      <w:r>
        <w:t xml:space="preserve">. </w:t>
      </w:r>
      <w:r w:rsidRPr="007379C0">
        <w:rPr>
          <w:b/>
        </w:rPr>
        <w:t xml:space="preserve">Please </w:t>
      </w:r>
      <w:r>
        <w:rPr>
          <w:b/>
        </w:rPr>
        <w:t>indicate your level of agreement or disagreement with each of the below statements</w:t>
      </w:r>
      <w:r w:rsidRPr="00F7410F">
        <w:rPr>
          <w:b/>
        </w:rPr>
        <w:t>.</w:t>
      </w:r>
    </w:p>
    <w:tbl>
      <w:tblPr>
        <w:tblStyle w:val="TableGrid"/>
        <w:tblW w:w="10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08"/>
        <w:gridCol w:w="954"/>
        <w:gridCol w:w="956"/>
        <w:gridCol w:w="955"/>
        <w:gridCol w:w="954"/>
        <w:gridCol w:w="955"/>
      </w:tblGrid>
      <w:tr w14:paraId="2A3491F9" w14:textId="77777777" w:rsidTr="00FB1579">
        <w:tblPrEx>
          <w:tblW w:w="10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16"/>
        </w:trPr>
        <w:tc>
          <w:tcPr>
            <w:tcW w:w="6208" w:type="dxa"/>
            <w:vAlign w:val="center"/>
          </w:tcPr>
          <w:p w:rsidR="00327D37" w:rsidP="00FB1579" w14:paraId="7D65805F" w14:textId="310EB08A">
            <w:pPr>
              <w:rPr>
                <w:color w:val="FF0000"/>
              </w:rPr>
            </w:pPr>
          </w:p>
        </w:tc>
        <w:tc>
          <w:tcPr>
            <w:tcW w:w="954" w:type="dxa"/>
            <w:vAlign w:val="center"/>
          </w:tcPr>
          <w:p w:rsidR="00327D37" w:rsidRPr="00D052E3" w:rsidP="00FB1579" w14:paraId="39FAB00D" w14:textId="77777777">
            <w:pPr>
              <w:jc w:val="center"/>
              <w:rPr>
                <w:color w:val="000000" w:themeColor="text1"/>
                <w:sz w:val="16"/>
                <w:szCs w:val="16"/>
              </w:rPr>
            </w:pPr>
            <w:r w:rsidRPr="00D052E3">
              <w:rPr>
                <w:color w:val="000000" w:themeColor="text1"/>
                <w:sz w:val="16"/>
                <w:szCs w:val="16"/>
              </w:rPr>
              <w:t>Strongly disagree</w:t>
            </w:r>
          </w:p>
        </w:tc>
        <w:tc>
          <w:tcPr>
            <w:tcW w:w="956" w:type="dxa"/>
            <w:vAlign w:val="center"/>
          </w:tcPr>
          <w:p w:rsidR="00327D37" w:rsidRPr="00D052E3" w:rsidP="00FB1579" w14:paraId="6140C028" w14:textId="77777777">
            <w:pPr>
              <w:jc w:val="center"/>
              <w:rPr>
                <w:color w:val="000000" w:themeColor="text1"/>
                <w:sz w:val="16"/>
                <w:szCs w:val="16"/>
              </w:rPr>
            </w:pPr>
            <w:r w:rsidRPr="00D052E3">
              <w:rPr>
                <w:color w:val="000000" w:themeColor="text1"/>
                <w:sz w:val="16"/>
                <w:szCs w:val="16"/>
              </w:rPr>
              <w:t>Disagree</w:t>
            </w:r>
          </w:p>
        </w:tc>
        <w:tc>
          <w:tcPr>
            <w:tcW w:w="955" w:type="dxa"/>
            <w:vAlign w:val="center"/>
          </w:tcPr>
          <w:p w:rsidR="00327D37" w:rsidRPr="00D052E3" w:rsidP="00FB1579" w14:paraId="0C18ABC8" w14:textId="77777777">
            <w:pPr>
              <w:jc w:val="center"/>
              <w:rPr>
                <w:color w:val="000000" w:themeColor="text1"/>
                <w:sz w:val="16"/>
                <w:szCs w:val="16"/>
              </w:rPr>
            </w:pPr>
            <w:r w:rsidRPr="00D052E3">
              <w:rPr>
                <w:color w:val="000000" w:themeColor="text1"/>
                <w:sz w:val="16"/>
                <w:szCs w:val="16"/>
              </w:rPr>
              <w:t xml:space="preserve">Neither agree nor </w:t>
            </w:r>
            <w:r>
              <w:rPr>
                <w:color w:val="000000" w:themeColor="text1"/>
                <w:sz w:val="16"/>
                <w:szCs w:val="16"/>
              </w:rPr>
              <w:t>dis</w:t>
            </w:r>
            <w:r w:rsidRPr="00D052E3">
              <w:rPr>
                <w:color w:val="000000" w:themeColor="text1"/>
                <w:sz w:val="16"/>
                <w:szCs w:val="16"/>
              </w:rPr>
              <w:t>agree</w:t>
            </w:r>
          </w:p>
        </w:tc>
        <w:tc>
          <w:tcPr>
            <w:tcW w:w="954" w:type="dxa"/>
            <w:vAlign w:val="center"/>
          </w:tcPr>
          <w:p w:rsidR="00327D37" w:rsidRPr="00D052E3" w:rsidP="00FB1579" w14:paraId="2982C4B1" w14:textId="77777777">
            <w:pPr>
              <w:jc w:val="center"/>
              <w:rPr>
                <w:color w:val="000000" w:themeColor="text1"/>
                <w:sz w:val="16"/>
                <w:szCs w:val="16"/>
              </w:rPr>
            </w:pPr>
            <w:r w:rsidRPr="00D052E3">
              <w:rPr>
                <w:color w:val="000000" w:themeColor="text1"/>
                <w:sz w:val="16"/>
                <w:szCs w:val="16"/>
              </w:rPr>
              <w:t>Agree</w:t>
            </w:r>
          </w:p>
        </w:tc>
        <w:tc>
          <w:tcPr>
            <w:tcW w:w="955" w:type="dxa"/>
            <w:vAlign w:val="center"/>
          </w:tcPr>
          <w:p w:rsidR="00327D37" w:rsidRPr="00D052E3" w:rsidP="00FB1579" w14:paraId="18C07426" w14:textId="77777777">
            <w:pPr>
              <w:jc w:val="center"/>
              <w:rPr>
                <w:color w:val="000000" w:themeColor="text1"/>
                <w:sz w:val="16"/>
                <w:szCs w:val="16"/>
              </w:rPr>
            </w:pPr>
            <w:r w:rsidRPr="00D052E3">
              <w:rPr>
                <w:color w:val="000000" w:themeColor="text1"/>
                <w:sz w:val="16"/>
                <w:szCs w:val="16"/>
              </w:rPr>
              <w:t>Strongly agree</w:t>
            </w:r>
          </w:p>
        </w:tc>
      </w:tr>
      <w:tr w14:paraId="35B70365" w14:textId="77777777" w:rsidTr="00FB1579">
        <w:tblPrEx>
          <w:tblW w:w="10982" w:type="dxa"/>
          <w:tblLook w:val="04A0"/>
        </w:tblPrEx>
        <w:trPr>
          <w:trHeight w:val="516"/>
        </w:trPr>
        <w:tc>
          <w:tcPr>
            <w:tcW w:w="6208" w:type="dxa"/>
            <w:vAlign w:val="center"/>
          </w:tcPr>
          <w:p w:rsidR="00327D37" w:rsidRPr="00CD5479" w:rsidP="00FB1579" w14:paraId="3DD0D1D4" w14:textId="0665CD58">
            <w:pPr>
              <w:rPr>
                <w:color w:val="FF0000"/>
              </w:rPr>
            </w:pPr>
            <w:r>
              <w:rPr>
                <w:color w:val="FF0000"/>
              </w:rPr>
              <w:t>IS</w:t>
            </w:r>
            <w:r w:rsidR="001A1161">
              <w:rPr>
                <w:color w:val="FF0000"/>
              </w:rPr>
              <w:t>2</w:t>
            </w:r>
            <w:r>
              <w:rPr>
                <w:color w:val="FF0000"/>
              </w:rPr>
              <w:t xml:space="preserve">a. </w:t>
            </w:r>
            <w:r w:rsidR="00BF3007">
              <w:rPr>
                <w:rFonts w:cstheme="minorHAnsi"/>
              </w:rPr>
              <w:t>I have</w:t>
            </w:r>
            <w:r w:rsidRPr="00B95313" w:rsidR="00647881">
              <w:rPr>
                <w:rFonts w:cstheme="minorHAnsi"/>
              </w:rPr>
              <w:t xml:space="preserve"> adequate </w:t>
            </w:r>
            <w:r w:rsidRPr="00B95313" w:rsidR="00510D87">
              <w:rPr>
                <w:rFonts w:cstheme="minorHAnsi"/>
              </w:rPr>
              <w:t xml:space="preserve">staffing to conduct </w:t>
            </w:r>
            <w:r w:rsidR="00C738EB">
              <w:rPr>
                <w:rFonts w:cstheme="minorHAnsi"/>
              </w:rPr>
              <w:t xml:space="preserve">primary </w:t>
            </w:r>
            <w:r w:rsidRPr="00B95313" w:rsidR="00510D87">
              <w:rPr>
                <w:rFonts w:cstheme="minorHAnsi"/>
              </w:rPr>
              <w:t>prevent</w:t>
            </w:r>
            <w:r w:rsidR="00BD0454">
              <w:rPr>
                <w:rFonts w:cstheme="minorHAnsi"/>
              </w:rPr>
              <w:t>ion</w:t>
            </w:r>
            <w:r w:rsidRPr="00B95313" w:rsidR="00510D87">
              <w:rPr>
                <w:rFonts w:cstheme="minorHAnsi"/>
              </w:rPr>
              <w:t xml:space="preserve"> activities.</w:t>
            </w:r>
          </w:p>
        </w:tc>
        <w:tc>
          <w:tcPr>
            <w:tcW w:w="954" w:type="dxa"/>
            <w:vAlign w:val="center"/>
          </w:tcPr>
          <w:p w:rsidR="00327D37" w:rsidRPr="00D052E3" w:rsidP="00FB1579" w14:paraId="0F0E79BA" w14:textId="77777777">
            <w:pPr>
              <w:jc w:val="center"/>
              <w:rPr>
                <w:color w:val="000000" w:themeColor="text1"/>
                <w:sz w:val="16"/>
                <w:szCs w:val="16"/>
              </w:rPr>
            </w:pPr>
            <w:r w:rsidRPr="00365442">
              <w:rPr>
                <w:color w:val="FF0000"/>
              </w:rPr>
              <w:t>1</w:t>
            </w:r>
            <w:r w:rsidRPr="00841491">
              <w:rPr>
                <w:color w:val="000000" w:themeColor="text1"/>
              </w:rPr>
              <w:t xml:space="preserve"> </w:t>
            </w:r>
            <w:r w:rsidRPr="00841491">
              <w:rPr>
                <w:rFonts w:ascii="Wingdings 2" w:eastAsia="Wingdings 2" w:hAnsi="Wingdings 2" w:cs="Wingdings 2"/>
                <w:color w:val="000000" w:themeColor="text1"/>
              </w:rPr>
              <w:sym w:font="Wingdings 2" w:char="F0A3"/>
            </w:r>
          </w:p>
        </w:tc>
        <w:tc>
          <w:tcPr>
            <w:tcW w:w="956" w:type="dxa"/>
            <w:vAlign w:val="center"/>
          </w:tcPr>
          <w:p w:rsidR="00327D37" w:rsidRPr="00D052E3" w:rsidP="00FB1579" w14:paraId="39608187" w14:textId="77777777">
            <w:pPr>
              <w:jc w:val="center"/>
              <w:rPr>
                <w:color w:val="000000" w:themeColor="text1"/>
                <w:sz w:val="16"/>
                <w:szCs w:val="16"/>
              </w:rPr>
            </w:pPr>
            <w:r w:rsidRPr="00365442">
              <w:rPr>
                <w:color w:val="FF0000"/>
              </w:rPr>
              <w:t xml:space="preserve">2 </w:t>
            </w:r>
            <w:r w:rsidRPr="00841491">
              <w:rPr>
                <w:rFonts w:ascii="Wingdings 2" w:eastAsia="Wingdings 2" w:hAnsi="Wingdings 2" w:cs="Wingdings 2"/>
                <w:color w:val="000000" w:themeColor="text1"/>
              </w:rPr>
              <w:sym w:font="Wingdings 2" w:char="F0A3"/>
            </w:r>
          </w:p>
        </w:tc>
        <w:tc>
          <w:tcPr>
            <w:tcW w:w="955" w:type="dxa"/>
            <w:vAlign w:val="center"/>
          </w:tcPr>
          <w:p w:rsidR="00327D37" w:rsidRPr="00D052E3" w:rsidP="00FB1579" w14:paraId="4655F148" w14:textId="77777777">
            <w:pPr>
              <w:jc w:val="center"/>
              <w:rPr>
                <w:color w:val="000000" w:themeColor="text1"/>
                <w:sz w:val="16"/>
                <w:szCs w:val="16"/>
              </w:rPr>
            </w:pPr>
            <w:r w:rsidRPr="00365442">
              <w:rPr>
                <w:color w:val="FF0000"/>
              </w:rPr>
              <w:t xml:space="preserve">3 </w:t>
            </w:r>
            <w:r w:rsidRPr="00841491">
              <w:rPr>
                <w:rFonts w:ascii="Wingdings 2" w:eastAsia="Wingdings 2" w:hAnsi="Wingdings 2" w:cs="Wingdings 2"/>
                <w:color w:val="000000" w:themeColor="text1"/>
              </w:rPr>
              <w:sym w:font="Wingdings 2" w:char="F0A3"/>
            </w:r>
          </w:p>
        </w:tc>
        <w:tc>
          <w:tcPr>
            <w:tcW w:w="954" w:type="dxa"/>
            <w:vAlign w:val="center"/>
          </w:tcPr>
          <w:p w:rsidR="00327D37" w:rsidRPr="00D052E3" w:rsidP="00FB1579" w14:paraId="6A163DCE" w14:textId="77777777">
            <w:pPr>
              <w:jc w:val="center"/>
              <w:rPr>
                <w:color w:val="000000" w:themeColor="text1"/>
                <w:sz w:val="16"/>
                <w:szCs w:val="16"/>
              </w:rPr>
            </w:pPr>
            <w:r w:rsidRPr="00365442">
              <w:rPr>
                <w:color w:val="FF0000"/>
              </w:rPr>
              <w:t xml:space="preserve">4 </w:t>
            </w:r>
            <w:r w:rsidRPr="00841491">
              <w:rPr>
                <w:rFonts w:ascii="Wingdings 2" w:eastAsia="Wingdings 2" w:hAnsi="Wingdings 2" w:cs="Wingdings 2"/>
                <w:color w:val="000000" w:themeColor="text1"/>
              </w:rPr>
              <w:sym w:font="Wingdings 2" w:char="F0A3"/>
            </w:r>
          </w:p>
        </w:tc>
        <w:tc>
          <w:tcPr>
            <w:tcW w:w="955" w:type="dxa"/>
            <w:vAlign w:val="center"/>
          </w:tcPr>
          <w:p w:rsidR="00327D37" w:rsidRPr="00D052E3" w:rsidP="00FB1579" w14:paraId="724E0231" w14:textId="77777777">
            <w:pPr>
              <w:jc w:val="center"/>
              <w:rPr>
                <w:color w:val="000000" w:themeColor="text1"/>
                <w:sz w:val="16"/>
                <w:szCs w:val="16"/>
              </w:rPr>
            </w:pPr>
            <w:r w:rsidRPr="00365442">
              <w:rPr>
                <w:color w:val="FF0000"/>
              </w:rPr>
              <w:t xml:space="preserve">5 </w:t>
            </w:r>
            <w:r w:rsidRPr="00841491">
              <w:rPr>
                <w:rFonts w:ascii="Wingdings 2" w:eastAsia="Wingdings 2" w:hAnsi="Wingdings 2" w:cs="Wingdings 2"/>
                <w:color w:val="000000" w:themeColor="text1"/>
              </w:rPr>
              <w:sym w:font="Wingdings 2" w:char="F0A3"/>
            </w:r>
          </w:p>
        </w:tc>
      </w:tr>
      <w:tr w14:paraId="3D151E5B" w14:textId="77777777" w:rsidTr="00FB1579">
        <w:tblPrEx>
          <w:tblW w:w="10982" w:type="dxa"/>
          <w:tblLook w:val="04A0"/>
        </w:tblPrEx>
        <w:trPr>
          <w:trHeight w:val="516"/>
        </w:trPr>
        <w:tc>
          <w:tcPr>
            <w:tcW w:w="6208" w:type="dxa"/>
            <w:vAlign w:val="center"/>
          </w:tcPr>
          <w:p w:rsidR="00327D37" w:rsidRPr="00CD5479" w:rsidP="00FB1579" w14:paraId="4909FB41" w14:textId="7B890481">
            <w:pPr>
              <w:rPr>
                <w:color w:val="FF0000"/>
              </w:rPr>
            </w:pPr>
            <w:r>
              <w:rPr>
                <w:color w:val="FF0000"/>
              </w:rPr>
              <w:t>IS</w:t>
            </w:r>
            <w:r w:rsidR="001A1161">
              <w:rPr>
                <w:color w:val="FF0000"/>
              </w:rPr>
              <w:t>2</w:t>
            </w:r>
            <w:r>
              <w:rPr>
                <w:color w:val="FF0000"/>
              </w:rPr>
              <w:t xml:space="preserve">b. </w:t>
            </w:r>
            <w:r w:rsidR="00BF3007">
              <w:rPr>
                <w:rStyle w:val="normaltextrun"/>
                <w:rFonts w:cstheme="minorHAnsi"/>
                <w:color w:val="000000"/>
                <w:shd w:val="clear" w:color="auto" w:fill="FFFFFF"/>
              </w:rPr>
              <w:t>I have</w:t>
            </w:r>
            <w:r w:rsidRPr="005677EA" w:rsidR="00E87616">
              <w:rPr>
                <w:rStyle w:val="normaltextrun"/>
                <w:rFonts w:cstheme="minorHAnsi"/>
                <w:color w:val="000000"/>
                <w:shd w:val="clear" w:color="auto" w:fill="FFFFFF"/>
              </w:rPr>
              <w:t xml:space="preserve"> an adequate budget to conduct </w:t>
            </w:r>
            <w:r w:rsidR="00C738EB">
              <w:rPr>
                <w:rFonts w:cstheme="minorHAnsi"/>
              </w:rPr>
              <w:t xml:space="preserve">primary </w:t>
            </w:r>
            <w:r w:rsidRPr="005677EA" w:rsidR="00E87616">
              <w:rPr>
                <w:rStyle w:val="normaltextrun"/>
                <w:rFonts w:cstheme="minorHAnsi"/>
                <w:color w:val="000000"/>
                <w:shd w:val="clear" w:color="auto" w:fill="FFFFFF"/>
              </w:rPr>
              <w:t>prevention activities.</w:t>
            </w:r>
          </w:p>
        </w:tc>
        <w:tc>
          <w:tcPr>
            <w:tcW w:w="954" w:type="dxa"/>
            <w:vAlign w:val="center"/>
          </w:tcPr>
          <w:p w:rsidR="00327D37" w:rsidRPr="006D4A1C" w:rsidP="00FB1579" w14:paraId="1EF8C3FB" w14:textId="77777777">
            <w:pPr>
              <w:jc w:val="center"/>
              <w:rPr>
                <w:color w:val="FF0000"/>
              </w:rPr>
            </w:pPr>
            <w:r w:rsidRPr="006D4A1C">
              <w:rPr>
                <w:color w:val="FF0000"/>
              </w:rPr>
              <w:t>1</w:t>
            </w:r>
            <w:r w:rsidRPr="006D4A1C">
              <w:rPr>
                <w:color w:val="000000" w:themeColor="text1"/>
              </w:rPr>
              <w:t xml:space="preserve"> </w:t>
            </w:r>
            <w:r w:rsidRPr="006D4A1C">
              <w:rPr>
                <w:rFonts w:ascii="Wingdings 2" w:eastAsia="Wingdings 2" w:hAnsi="Wingdings 2" w:cs="Wingdings 2"/>
                <w:color w:val="000000" w:themeColor="text1"/>
              </w:rPr>
              <w:sym w:font="Wingdings 2" w:char="F0A3"/>
            </w:r>
          </w:p>
        </w:tc>
        <w:tc>
          <w:tcPr>
            <w:tcW w:w="956" w:type="dxa"/>
            <w:vAlign w:val="center"/>
          </w:tcPr>
          <w:p w:rsidR="00327D37" w:rsidRPr="006D4A1C" w:rsidP="00FB1579" w14:paraId="48834614" w14:textId="77777777">
            <w:pPr>
              <w:jc w:val="center"/>
              <w:rPr>
                <w:color w:val="FF0000"/>
              </w:rPr>
            </w:pPr>
            <w:r w:rsidRPr="006D4A1C">
              <w:rPr>
                <w:color w:val="FF0000"/>
              </w:rPr>
              <w:t xml:space="preserve">2 </w:t>
            </w:r>
            <w:r w:rsidRPr="006D4A1C">
              <w:rPr>
                <w:rFonts w:ascii="Wingdings 2" w:eastAsia="Wingdings 2" w:hAnsi="Wingdings 2" w:cs="Wingdings 2"/>
                <w:color w:val="000000" w:themeColor="text1"/>
              </w:rPr>
              <w:sym w:font="Wingdings 2" w:char="F0A3"/>
            </w:r>
          </w:p>
        </w:tc>
        <w:tc>
          <w:tcPr>
            <w:tcW w:w="955" w:type="dxa"/>
            <w:vAlign w:val="center"/>
          </w:tcPr>
          <w:p w:rsidR="00327D37" w:rsidRPr="006D4A1C" w:rsidP="00FB1579" w14:paraId="6F245B8F" w14:textId="77777777">
            <w:pPr>
              <w:jc w:val="center"/>
              <w:rPr>
                <w:color w:val="FF0000"/>
              </w:rPr>
            </w:pPr>
            <w:r w:rsidRPr="006D4A1C">
              <w:rPr>
                <w:color w:val="FF0000"/>
              </w:rPr>
              <w:t xml:space="preserve">3 </w:t>
            </w:r>
            <w:r w:rsidRPr="006D4A1C">
              <w:rPr>
                <w:rFonts w:ascii="Wingdings 2" w:eastAsia="Wingdings 2" w:hAnsi="Wingdings 2" w:cs="Wingdings 2"/>
                <w:color w:val="000000" w:themeColor="text1"/>
              </w:rPr>
              <w:sym w:font="Wingdings 2" w:char="F0A3"/>
            </w:r>
          </w:p>
        </w:tc>
        <w:tc>
          <w:tcPr>
            <w:tcW w:w="954" w:type="dxa"/>
            <w:vAlign w:val="center"/>
          </w:tcPr>
          <w:p w:rsidR="00327D37" w:rsidRPr="006D4A1C" w:rsidP="00FB1579" w14:paraId="60D9652C" w14:textId="77777777">
            <w:pPr>
              <w:jc w:val="center"/>
              <w:rPr>
                <w:color w:val="FF0000"/>
              </w:rPr>
            </w:pPr>
            <w:r w:rsidRPr="006D4A1C">
              <w:rPr>
                <w:color w:val="FF0000"/>
              </w:rPr>
              <w:t xml:space="preserve">4 </w:t>
            </w:r>
            <w:r w:rsidRPr="006D4A1C">
              <w:rPr>
                <w:rFonts w:ascii="Wingdings 2" w:eastAsia="Wingdings 2" w:hAnsi="Wingdings 2" w:cs="Wingdings 2"/>
                <w:color w:val="000000" w:themeColor="text1"/>
              </w:rPr>
              <w:sym w:font="Wingdings 2" w:char="F0A3"/>
            </w:r>
          </w:p>
        </w:tc>
        <w:tc>
          <w:tcPr>
            <w:tcW w:w="955" w:type="dxa"/>
            <w:vAlign w:val="center"/>
          </w:tcPr>
          <w:p w:rsidR="00327D37" w:rsidRPr="005A0179" w:rsidP="00FB1579" w14:paraId="0F0B3C4D" w14:textId="77777777">
            <w:pPr>
              <w:jc w:val="center"/>
              <w:rPr>
                <w:color w:val="FF0000"/>
              </w:rPr>
            </w:pPr>
            <w:r w:rsidRPr="006D4A1C">
              <w:rPr>
                <w:color w:val="FF0000"/>
              </w:rPr>
              <w:t xml:space="preserve">5 </w:t>
            </w:r>
            <w:r w:rsidRPr="006D4A1C">
              <w:rPr>
                <w:rFonts w:ascii="Wingdings 2" w:eastAsia="Wingdings 2" w:hAnsi="Wingdings 2" w:cs="Wingdings 2"/>
                <w:color w:val="000000" w:themeColor="text1"/>
              </w:rPr>
              <w:sym w:font="Wingdings 2" w:char="F0A3"/>
            </w:r>
          </w:p>
        </w:tc>
      </w:tr>
      <w:tr w14:paraId="4D29E663" w14:textId="77777777" w:rsidTr="00FB1579">
        <w:tblPrEx>
          <w:tblW w:w="10982" w:type="dxa"/>
          <w:tblLook w:val="04A0"/>
        </w:tblPrEx>
        <w:trPr>
          <w:trHeight w:val="630"/>
        </w:trPr>
        <w:tc>
          <w:tcPr>
            <w:tcW w:w="6208" w:type="dxa"/>
            <w:vAlign w:val="center"/>
          </w:tcPr>
          <w:p w:rsidR="00327D37" w:rsidRPr="00CD5479" w:rsidP="00FB1579" w14:paraId="6E3A4E5D" w14:textId="31F70450">
            <w:r>
              <w:rPr>
                <w:color w:val="FF0000"/>
              </w:rPr>
              <w:t>IS</w:t>
            </w:r>
            <w:r w:rsidR="001A1161">
              <w:rPr>
                <w:color w:val="FF0000"/>
              </w:rPr>
              <w:t>2</w:t>
            </w:r>
            <w:r>
              <w:rPr>
                <w:color w:val="FF0000"/>
              </w:rPr>
              <w:t xml:space="preserve">c. </w:t>
            </w:r>
            <w:r w:rsidR="000A2AD7">
              <w:rPr>
                <w:rFonts w:cstheme="minorHAnsi"/>
              </w:rPr>
              <w:t>I have</w:t>
            </w:r>
            <w:r w:rsidRPr="005677EA" w:rsidR="00DC0470">
              <w:rPr>
                <w:rFonts w:cstheme="minorHAnsi"/>
              </w:rPr>
              <w:t xml:space="preserve"> access to the inst</w:t>
            </w:r>
            <w:r w:rsidR="008920B4">
              <w:rPr>
                <w:rFonts w:cstheme="minorHAnsi"/>
              </w:rPr>
              <w:t>a</w:t>
            </w:r>
            <w:r w:rsidRPr="005677EA" w:rsidR="00DC0470">
              <w:rPr>
                <w:rFonts w:cstheme="minorHAnsi"/>
              </w:rPr>
              <w:t xml:space="preserve">llation resources </w:t>
            </w:r>
            <w:r w:rsidR="002B1CEE">
              <w:rPr>
                <w:rFonts w:cstheme="minorHAnsi"/>
              </w:rPr>
              <w:t xml:space="preserve">(e.g., facilities) </w:t>
            </w:r>
            <w:r w:rsidRPr="005677EA" w:rsidR="00DC0470">
              <w:rPr>
                <w:rFonts w:cstheme="minorHAnsi"/>
              </w:rPr>
              <w:t xml:space="preserve">needed to conduct </w:t>
            </w:r>
            <w:r w:rsidR="00C738EB">
              <w:rPr>
                <w:rFonts w:cstheme="minorHAnsi"/>
              </w:rPr>
              <w:t xml:space="preserve">primary </w:t>
            </w:r>
            <w:r w:rsidRPr="005677EA" w:rsidR="00DC0470">
              <w:rPr>
                <w:rFonts w:cstheme="minorHAnsi"/>
              </w:rPr>
              <w:t>prevention activities.</w:t>
            </w:r>
          </w:p>
        </w:tc>
        <w:tc>
          <w:tcPr>
            <w:tcW w:w="954" w:type="dxa"/>
            <w:vAlign w:val="center"/>
          </w:tcPr>
          <w:p w:rsidR="00327D37" w:rsidRPr="006C5BDF" w:rsidP="00FB1579" w14:paraId="4DDD46A9" w14:textId="77777777">
            <w:pPr>
              <w:jc w:val="center"/>
              <w:rPr>
                <w:sz w:val="16"/>
              </w:rPr>
            </w:pPr>
            <w:r w:rsidRPr="00365442">
              <w:rPr>
                <w:color w:val="FF0000"/>
              </w:rPr>
              <w:t>1</w:t>
            </w:r>
            <w:r w:rsidRPr="00841491">
              <w:rPr>
                <w:color w:val="000000" w:themeColor="text1"/>
              </w:rPr>
              <w:t xml:space="preserve"> </w:t>
            </w:r>
            <w:r w:rsidRPr="00841491">
              <w:rPr>
                <w:rFonts w:ascii="Wingdings 2" w:eastAsia="Wingdings 2" w:hAnsi="Wingdings 2" w:cs="Wingdings 2"/>
                <w:color w:val="000000" w:themeColor="text1"/>
              </w:rPr>
              <w:sym w:font="Wingdings 2" w:char="F0A3"/>
            </w:r>
          </w:p>
        </w:tc>
        <w:tc>
          <w:tcPr>
            <w:tcW w:w="956" w:type="dxa"/>
            <w:vAlign w:val="center"/>
          </w:tcPr>
          <w:p w:rsidR="00327D37" w:rsidRPr="006C5BDF" w:rsidP="00FB1579" w14:paraId="3CECAB6B" w14:textId="77777777">
            <w:pPr>
              <w:jc w:val="center"/>
              <w:rPr>
                <w:sz w:val="16"/>
              </w:rPr>
            </w:pPr>
            <w:r w:rsidRPr="00365442">
              <w:rPr>
                <w:color w:val="FF0000"/>
              </w:rPr>
              <w:t xml:space="preserve">2 </w:t>
            </w:r>
            <w:r w:rsidRPr="00841491">
              <w:rPr>
                <w:rFonts w:ascii="Wingdings 2" w:eastAsia="Wingdings 2" w:hAnsi="Wingdings 2" w:cs="Wingdings 2"/>
                <w:color w:val="000000" w:themeColor="text1"/>
              </w:rPr>
              <w:sym w:font="Wingdings 2" w:char="F0A3"/>
            </w:r>
          </w:p>
        </w:tc>
        <w:tc>
          <w:tcPr>
            <w:tcW w:w="955" w:type="dxa"/>
            <w:vAlign w:val="center"/>
          </w:tcPr>
          <w:p w:rsidR="00327D37" w:rsidRPr="006C5BDF" w:rsidP="00FB1579" w14:paraId="5E790288" w14:textId="77777777">
            <w:pPr>
              <w:jc w:val="center"/>
              <w:rPr>
                <w:sz w:val="16"/>
              </w:rPr>
            </w:pPr>
            <w:r w:rsidRPr="00365442">
              <w:rPr>
                <w:color w:val="FF0000"/>
              </w:rPr>
              <w:t xml:space="preserve">3 </w:t>
            </w:r>
            <w:r w:rsidRPr="00841491">
              <w:rPr>
                <w:rFonts w:ascii="Wingdings 2" w:eastAsia="Wingdings 2" w:hAnsi="Wingdings 2" w:cs="Wingdings 2"/>
                <w:color w:val="000000" w:themeColor="text1"/>
              </w:rPr>
              <w:sym w:font="Wingdings 2" w:char="F0A3"/>
            </w:r>
          </w:p>
        </w:tc>
        <w:tc>
          <w:tcPr>
            <w:tcW w:w="954" w:type="dxa"/>
            <w:vAlign w:val="center"/>
          </w:tcPr>
          <w:p w:rsidR="00327D37" w:rsidRPr="006C5BDF" w:rsidP="00FB1579" w14:paraId="6363135D" w14:textId="77777777">
            <w:pPr>
              <w:jc w:val="center"/>
              <w:rPr>
                <w:sz w:val="16"/>
              </w:rPr>
            </w:pPr>
            <w:r w:rsidRPr="00365442">
              <w:rPr>
                <w:color w:val="FF0000"/>
              </w:rPr>
              <w:t xml:space="preserve">4 </w:t>
            </w:r>
            <w:r w:rsidRPr="00841491">
              <w:rPr>
                <w:rFonts w:ascii="Wingdings 2" w:eastAsia="Wingdings 2" w:hAnsi="Wingdings 2" w:cs="Wingdings 2"/>
                <w:color w:val="000000" w:themeColor="text1"/>
              </w:rPr>
              <w:sym w:font="Wingdings 2" w:char="F0A3"/>
            </w:r>
          </w:p>
        </w:tc>
        <w:tc>
          <w:tcPr>
            <w:tcW w:w="955" w:type="dxa"/>
            <w:vAlign w:val="center"/>
          </w:tcPr>
          <w:p w:rsidR="00327D37" w:rsidRPr="006C5BDF" w:rsidP="00FB1579" w14:paraId="6AEACF91" w14:textId="77777777">
            <w:pPr>
              <w:jc w:val="center"/>
              <w:rPr>
                <w:sz w:val="16"/>
              </w:rPr>
            </w:pPr>
            <w:r w:rsidRPr="00365442">
              <w:rPr>
                <w:color w:val="FF0000"/>
              </w:rPr>
              <w:t xml:space="preserve">5 </w:t>
            </w:r>
            <w:r w:rsidRPr="00841491">
              <w:rPr>
                <w:rFonts w:ascii="Wingdings 2" w:eastAsia="Wingdings 2" w:hAnsi="Wingdings 2" w:cs="Wingdings 2"/>
                <w:color w:val="000000" w:themeColor="text1"/>
              </w:rPr>
              <w:sym w:font="Wingdings 2" w:char="F0A3"/>
            </w:r>
          </w:p>
        </w:tc>
      </w:tr>
      <w:tr w14:paraId="413E53B5" w14:textId="77777777" w:rsidTr="00FB1579">
        <w:tblPrEx>
          <w:tblW w:w="10982" w:type="dxa"/>
          <w:tblLook w:val="04A0"/>
        </w:tblPrEx>
        <w:trPr>
          <w:trHeight w:val="630"/>
        </w:trPr>
        <w:tc>
          <w:tcPr>
            <w:tcW w:w="6208" w:type="dxa"/>
            <w:vAlign w:val="center"/>
          </w:tcPr>
          <w:p w:rsidR="00327D37" w:rsidRPr="00CD5479" w:rsidP="00FB1579" w14:paraId="5B782F6B" w14:textId="48C6E773">
            <w:pPr>
              <w:rPr>
                <w:color w:val="FF0000"/>
              </w:rPr>
            </w:pPr>
            <w:r>
              <w:rPr>
                <w:color w:val="FF0000"/>
              </w:rPr>
              <w:t>IS</w:t>
            </w:r>
            <w:r w:rsidR="001A1161">
              <w:rPr>
                <w:color w:val="FF0000"/>
              </w:rPr>
              <w:t>2</w:t>
            </w:r>
            <w:r>
              <w:rPr>
                <w:color w:val="FF0000"/>
              </w:rPr>
              <w:t xml:space="preserve">d. </w:t>
            </w:r>
            <w:r w:rsidR="000A2AD7">
              <w:rPr>
                <w:rFonts w:cstheme="minorHAnsi"/>
              </w:rPr>
              <w:t xml:space="preserve">I have </w:t>
            </w:r>
            <w:r w:rsidRPr="005677EA" w:rsidR="000056AB">
              <w:rPr>
                <w:rFonts w:cstheme="minorHAnsi"/>
              </w:rPr>
              <w:t xml:space="preserve">the time required to conduct </w:t>
            </w:r>
            <w:r w:rsidR="00C738EB">
              <w:rPr>
                <w:rFonts w:cstheme="minorHAnsi"/>
              </w:rPr>
              <w:t xml:space="preserve">primary </w:t>
            </w:r>
            <w:r w:rsidRPr="005677EA" w:rsidR="000056AB">
              <w:rPr>
                <w:rFonts w:cstheme="minorHAnsi"/>
              </w:rPr>
              <w:t>prevention activities</w:t>
            </w:r>
            <w:r w:rsidR="00705DF3">
              <w:rPr>
                <w:rFonts w:cstheme="minorHAnsi"/>
              </w:rPr>
              <w:t xml:space="preserve"> within my normal duty hours</w:t>
            </w:r>
            <w:r w:rsidRPr="005677EA" w:rsidR="000056AB">
              <w:rPr>
                <w:rFonts w:cstheme="minorHAnsi"/>
              </w:rPr>
              <w:t>.</w:t>
            </w:r>
          </w:p>
        </w:tc>
        <w:tc>
          <w:tcPr>
            <w:tcW w:w="954" w:type="dxa"/>
            <w:vAlign w:val="center"/>
          </w:tcPr>
          <w:p w:rsidR="00327D37" w:rsidRPr="00365442" w:rsidP="00FB1579" w14:paraId="2CBFF257" w14:textId="77777777">
            <w:pPr>
              <w:jc w:val="center"/>
              <w:rPr>
                <w:color w:val="FF0000"/>
              </w:rPr>
            </w:pPr>
            <w:r w:rsidRPr="00365442">
              <w:rPr>
                <w:color w:val="FF0000"/>
              </w:rPr>
              <w:t>1</w:t>
            </w:r>
            <w:r w:rsidRPr="00841491">
              <w:rPr>
                <w:color w:val="000000" w:themeColor="text1"/>
              </w:rPr>
              <w:t xml:space="preserve"> </w:t>
            </w:r>
            <w:r w:rsidRPr="00841491">
              <w:rPr>
                <w:rFonts w:ascii="Wingdings 2" w:eastAsia="Wingdings 2" w:hAnsi="Wingdings 2" w:cs="Wingdings 2"/>
                <w:color w:val="000000" w:themeColor="text1"/>
              </w:rPr>
              <w:sym w:font="Wingdings 2" w:char="F0A3"/>
            </w:r>
          </w:p>
        </w:tc>
        <w:tc>
          <w:tcPr>
            <w:tcW w:w="956" w:type="dxa"/>
            <w:vAlign w:val="center"/>
          </w:tcPr>
          <w:p w:rsidR="00327D37" w:rsidRPr="00365442" w:rsidP="00FB1579" w14:paraId="5AC0BE9B" w14:textId="77777777">
            <w:pPr>
              <w:jc w:val="center"/>
              <w:rPr>
                <w:color w:val="FF0000"/>
              </w:rPr>
            </w:pPr>
            <w:r w:rsidRPr="00365442">
              <w:rPr>
                <w:color w:val="FF0000"/>
              </w:rPr>
              <w:t xml:space="preserve">2 </w:t>
            </w:r>
            <w:r w:rsidRPr="00841491">
              <w:rPr>
                <w:rFonts w:ascii="Wingdings 2" w:eastAsia="Wingdings 2" w:hAnsi="Wingdings 2" w:cs="Wingdings 2"/>
                <w:color w:val="000000" w:themeColor="text1"/>
              </w:rPr>
              <w:sym w:font="Wingdings 2" w:char="F0A3"/>
            </w:r>
          </w:p>
        </w:tc>
        <w:tc>
          <w:tcPr>
            <w:tcW w:w="955" w:type="dxa"/>
            <w:vAlign w:val="center"/>
          </w:tcPr>
          <w:p w:rsidR="00327D37" w:rsidRPr="00365442" w:rsidP="00FB1579" w14:paraId="2F5D39B2" w14:textId="77777777">
            <w:pPr>
              <w:jc w:val="center"/>
              <w:rPr>
                <w:color w:val="FF0000"/>
              </w:rPr>
            </w:pPr>
            <w:r w:rsidRPr="00365442">
              <w:rPr>
                <w:color w:val="FF0000"/>
              </w:rPr>
              <w:t xml:space="preserve">3 </w:t>
            </w:r>
            <w:r w:rsidRPr="00841491">
              <w:rPr>
                <w:rFonts w:ascii="Wingdings 2" w:eastAsia="Wingdings 2" w:hAnsi="Wingdings 2" w:cs="Wingdings 2"/>
                <w:color w:val="000000" w:themeColor="text1"/>
              </w:rPr>
              <w:sym w:font="Wingdings 2" w:char="F0A3"/>
            </w:r>
          </w:p>
        </w:tc>
        <w:tc>
          <w:tcPr>
            <w:tcW w:w="954" w:type="dxa"/>
            <w:vAlign w:val="center"/>
          </w:tcPr>
          <w:p w:rsidR="00327D37" w:rsidRPr="00365442" w:rsidP="00FB1579" w14:paraId="267B1F08" w14:textId="77777777">
            <w:pPr>
              <w:jc w:val="center"/>
              <w:rPr>
                <w:color w:val="FF0000"/>
              </w:rPr>
            </w:pPr>
            <w:r w:rsidRPr="00365442">
              <w:rPr>
                <w:color w:val="FF0000"/>
              </w:rPr>
              <w:t xml:space="preserve">4 </w:t>
            </w:r>
            <w:r w:rsidRPr="00841491">
              <w:rPr>
                <w:rFonts w:ascii="Wingdings 2" w:eastAsia="Wingdings 2" w:hAnsi="Wingdings 2" w:cs="Wingdings 2"/>
                <w:color w:val="000000" w:themeColor="text1"/>
              </w:rPr>
              <w:sym w:font="Wingdings 2" w:char="F0A3"/>
            </w:r>
          </w:p>
        </w:tc>
        <w:tc>
          <w:tcPr>
            <w:tcW w:w="955" w:type="dxa"/>
            <w:vAlign w:val="center"/>
          </w:tcPr>
          <w:p w:rsidR="00327D37" w:rsidRPr="00365442" w:rsidP="00FB1579" w14:paraId="5C6246AD" w14:textId="77777777">
            <w:pPr>
              <w:jc w:val="center"/>
              <w:rPr>
                <w:color w:val="FF0000"/>
              </w:rPr>
            </w:pPr>
            <w:r w:rsidRPr="00365442">
              <w:rPr>
                <w:color w:val="FF0000"/>
              </w:rPr>
              <w:t xml:space="preserve">5 </w:t>
            </w:r>
            <w:r w:rsidRPr="00841491">
              <w:rPr>
                <w:rFonts w:ascii="Wingdings 2" w:eastAsia="Wingdings 2" w:hAnsi="Wingdings 2" w:cs="Wingdings 2"/>
                <w:color w:val="000000" w:themeColor="text1"/>
              </w:rPr>
              <w:sym w:font="Wingdings 2" w:char="F0A3"/>
            </w:r>
          </w:p>
        </w:tc>
      </w:tr>
      <w:tr w14:paraId="51A67602" w14:textId="77777777" w:rsidTr="00FB1579">
        <w:tblPrEx>
          <w:tblW w:w="10982" w:type="dxa"/>
          <w:tblLook w:val="04A0"/>
        </w:tblPrEx>
        <w:trPr>
          <w:trHeight w:val="630"/>
        </w:trPr>
        <w:tc>
          <w:tcPr>
            <w:tcW w:w="6208" w:type="dxa"/>
            <w:vAlign w:val="center"/>
          </w:tcPr>
          <w:p w:rsidR="00327D37" w:rsidRPr="00CD5479" w:rsidP="00FB1579" w14:paraId="0F1E2012" w14:textId="604511D9">
            <w:pPr>
              <w:rPr>
                <w:color w:val="FF0000"/>
              </w:rPr>
            </w:pPr>
            <w:r>
              <w:rPr>
                <w:color w:val="FF0000"/>
              </w:rPr>
              <w:t>IS</w:t>
            </w:r>
            <w:r w:rsidR="001A1161">
              <w:rPr>
                <w:color w:val="FF0000"/>
              </w:rPr>
              <w:t>2</w:t>
            </w:r>
            <w:r>
              <w:rPr>
                <w:color w:val="FF0000"/>
              </w:rPr>
              <w:t xml:space="preserve">e. </w:t>
            </w:r>
            <w:r w:rsidR="000A2AD7">
              <w:rPr>
                <w:rFonts w:cstheme="minorHAnsi"/>
              </w:rPr>
              <w:t>I have</w:t>
            </w:r>
            <w:r w:rsidRPr="005677EA" w:rsidR="00BA1C32">
              <w:rPr>
                <w:rFonts w:cstheme="minorHAnsi"/>
              </w:rPr>
              <w:t xml:space="preserve"> access to the </w:t>
            </w:r>
            <w:r w:rsidR="00C61F00">
              <w:rPr>
                <w:rFonts w:cstheme="minorHAnsi"/>
              </w:rPr>
              <w:t>data</w:t>
            </w:r>
            <w:r w:rsidRPr="005677EA" w:rsidR="00C61F00">
              <w:rPr>
                <w:rFonts w:cstheme="minorHAnsi"/>
              </w:rPr>
              <w:t xml:space="preserve"> </w:t>
            </w:r>
            <w:r w:rsidR="00B818F4">
              <w:rPr>
                <w:rFonts w:cstheme="minorHAnsi"/>
              </w:rPr>
              <w:t>(</w:t>
            </w:r>
            <w:r w:rsidR="000B169C">
              <w:rPr>
                <w:rFonts w:cstheme="minorHAnsi"/>
              </w:rPr>
              <w:t xml:space="preserve">e.g., </w:t>
            </w:r>
            <w:r w:rsidR="00063FB4">
              <w:rPr>
                <w:rFonts w:cstheme="minorHAnsi"/>
              </w:rPr>
              <w:t xml:space="preserve">needs of target population) </w:t>
            </w:r>
            <w:r w:rsidR="000A2AD7">
              <w:rPr>
                <w:rFonts w:cstheme="minorHAnsi"/>
              </w:rPr>
              <w:t>I</w:t>
            </w:r>
            <w:r w:rsidRPr="005677EA" w:rsidR="00BA1C32">
              <w:rPr>
                <w:rFonts w:cstheme="minorHAnsi"/>
              </w:rPr>
              <w:t xml:space="preserve"> need to implement </w:t>
            </w:r>
            <w:r w:rsidR="00C738EB">
              <w:rPr>
                <w:rFonts w:cstheme="minorHAnsi"/>
              </w:rPr>
              <w:t xml:space="preserve">primary </w:t>
            </w:r>
            <w:r w:rsidRPr="005677EA" w:rsidR="00BA1C32">
              <w:rPr>
                <w:rFonts w:cstheme="minorHAnsi"/>
              </w:rPr>
              <w:t xml:space="preserve">prevention activities. </w:t>
            </w:r>
          </w:p>
        </w:tc>
        <w:tc>
          <w:tcPr>
            <w:tcW w:w="954" w:type="dxa"/>
            <w:vAlign w:val="center"/>
          </w:tcPr>
          <w:p w:rsidR="00327D37" w:rsidRPr="00365442" w:rsidP="00FB1579" w14:paraId="11C119CD" w14:textId="77777777">
            <w:pPr>
              <w:jc w:val="center"/>
              <w:rPr>
                <w:color w:val="FF0000"/>
              </w:rPr>
            </w:pPr>
            <w:r w:rsidRPr="00365442">
              <w:rPr>
                <w:color w:val="FF0000"/>
              </w:rPr>
              <w:t>1</w:t>
            </w:r>
            <w:r w:rsidRPr="00841491">
              <w:rPr>
                <w:color w:val="000000" w:themeColor="text1"/>
              </w:rPr>
              <w:t xml:space="preserve"> </w:t>
            </w:r>
            <w:r w:rsidRPr="00841491">
              <w:rPr>
                <w:rFonts w:ascii="Wingdings 2" w:eastAsia="Wingdings 2" w:hAnsi="Wingdings 2" w:cs="Wingdings 2"/>
                <w:color w:val="000000" w:themeColor="text1"/>
              </w:rPr>
              <w:sym w:font="Wingdings 2" w:char="F0A3"/>
            </w:r>
          </w:p>
        </w:tc>
        <w:tc>
          <w:tcPr>
            <w:tcW w:w="956" w:type="dxa"/>
            <w:vAlign w:val="center"/>
          </w:tcPr>
          <w:p w:rsidR="00327D37" w:rsidRPr="00365442" w:rsidP="00FB1579" w14:paraId="380776FC" w14:textId="77777777">
            <w:pPr>
              <w:jc w:val="center"/>
              <w:rPr>
                <w:color w:val="FF0000"/>
              </w:rPr>
            </w:pPr>
            <w:r w:rsidRPr="00365442">
              <w:rPr>
                <w:color w:val="FF0000"/>
              </w:rPr>
              <w:t xml:space="preserve">2 </w:t>
            </w:r>
            <w:r w:rsidRPr="00841491">
              <w:rPr>
                <w:rFonts w:ascii="Wingdings 2" w:eastAsia="Wingdings 2" w:hAnsi="Wingdings 2" w:cs="Wingdings 2"/>
                <w:color w:val="000000" w:themeColor="text1"/>
              </w:rPr>
              <w:sym w:font="Wingdings 2" w:char="F0A3"/>
            </w:r>
          </w:p>
        </w:tc>
        <w:tc>
          <w:tcPr>
            <w:tcW w:w="955" w:type="dxa"/>
            <w:vAlign w:val="center"/>
          </w:tcPr>
          <w:p w:rsidR="00327D37" w:rsidRPr="00365442" w:rsidP="00FB1579" w14:paraId="116C6D27" w14:textId="77777777">
            <w:pPr>
              <w:jc w:val="center"/>
              <w:rPr>
                <w:color w:val="FF0000"/>
              </w:rPr>
            </w:pPr>
            <w:r w:rsidRPr="00365442">
              <w:rPr>
                <w:color w:val="FF0000"/>
              </w:rPr>
              <w:t xml:space="preserve">3 </w:t>
            </w:r>
            <w:r w:rsidRPr="00841491">
              <w:rPr>
                <w:rFonts w:ascii="Wingdings 2" w:eastAsia="Wingdings 2" w:hAnsi="Wingdings 2" w:cs="Wingdings 2"/>
                <w:color w:val="000000" w:themeColor="text1"/>
              </w:rPr>
              <w:sym w:font="Wingdings 2" w:char="F0A3"/>
            </w:r>
          </w:p>
        </w:tc>
        <w:tc>
          <w:tcPr>
            <w:tcW w:w="954" w:type="dxa"/>
            <w:vAlign w:val="center"/>
          </w:tcPr>
          <w:p w:rsidR="00327D37" w:rsidRPr="00365442" w:rsidP="00FB1579" w14:paraId="07A42F36" w14:textId="77777777">
            <w:pPr>
              <w:jc w:val="center"/>
              <w:rPr>
                <w:color w:val="FF0000"/>
              </w:rPr>
            </w:pPr>
            <w:r w:rsidRPr="00365442">
              <w:rPr>
                <w:color w:val="FF0000"/>
              </w:rPr>
              <w:t xml:space="preserve">4 </w:t>
            </w:r>
            <w:r w:rsidRPr="00841491">
              <w:rPr>
                <w:rFonts w:ascii="Wingdings 2" w:eastAsia="Wingdings 2" w:hAnsi="Wingdings 2" w:cs="Wingdings 2"/>
                <w:color w:val="000000" w:themeColor="text1"/>
              </w:rPr>
              <w:sym w:font="Wingdings 2" w:char="F0A3"/>
            </w:r>
          </w:p>
        </w:tc>
        <w:tc>
          <w:tcPr>
            <w:tcW w:w="955" w:type="dxa"/>
            <w:vAlign w:val="center"/>
          </w:tcPr>
          <w:p w:rsidR="00327D37" w:rsidRPr="00365442" w:rsidP="00FB1579" w14:paraId="40B3ED61" w14:textId="77777777">
            <w:pPr>
              <w:jc w:val="center"/>
              <w:rPr>
                <w:color w:val="FF0000"/>
              </w:rPr>
            </w:pPr>
            <w:r w:rsidRPr="00365442">
              <w:rPr>
                <w:color w:val="FF0000"/>
              </w:rPr>
              <w:t xml:space="preserve">5 </w:t>
            </w:r>
            <w:r w:rsidRPr="00841491">
              <w:rPr>
                <w:rFonts w:ascii="Wingdings 2" w:eastAsia="Wingdings 2" w:hAnsi="Wingdings 2" w:cs="Wingdings 2"/>
                <w:color w:val="000000" w:themeColor="text1"/>
              </w:rPr>
              <w:sym w:font="Wingdings 2" w:char="F0A3"/>
            </w:r>
          </w:p>
        </w:tc>
      </w:tr>
      <w:tr w14:paraId="6E39207A" w14:textId="77777777" w:rsidTr="00FB1579">
        <w:tblPrEx>
          <w:tblW w:w="10982" w:type="dxa"/>
          <w:tblLook w:val="04A0"/>
        </w:tblPrEx>
        <w:trPr>
          <w:trHeight w:val="630"/>
        </w:trPr>
        <w:tc>
          <w:tcPr>
            <w:tcW w:w="6208" w:type="dxa"/>
            <w:vAlign w:val="center"/>
          </w:tcPr>
          <w:p w:rsidR="00327D37" w:rsidRPr="00CD5479" w:rsidP="00FB1579" w14:paraId="7A0A0769" w14:textId="5F9CCC7D">
            <w:pPr>
              <w:rPr>
                <w:color w:val="FF0000"/>
              </w:rPr>
            </w:pPr>
            <w:r>
              <w:rPr>
                <w:color w:val="FF0000"/>
              </w:rPr>
              <w:t>IS</w:t>
            </w:r>
            <w:r w:rsidR="001A1161">
              <w:rPr>
                <w:color w:val="FF0000"/>
              </w:rPr>
              <w:t>2</w:t>
            </w:r>
            <w:r>
              <w:rPr>
                <w:color w:val="FF0000"/>
              </w:rPr>
              <w:t xml:space="preserve">f. </w:t>
            </w:r>
            <w:r w:rsidR="000A2AD7">
              <w:rPr>
                <w:rFonts w:cstheme="minorHAnsi"/>
              </w:rPr>
              <w:t>I have</w:t>
            </w:r>
            <w:r w:rsidRPr="005677EA" w:rsidR="009319DE">
              <w:rPr>
                <w:rFonts w:cstheme="minorHAnsi"/>
              </w:rPr>
              <w:t xml:space="preserve"> access to the data </w:t>
            </w:r>
            <w:r w:rsidR="000A2AD7">
              <w:rPr>
                <w:rFonts w:cstheme="minorHAnsi"/>
              </w:rPr>
              <w:t>I</w:t>
            </w:r>
            <w:r w:rsidRPr="005677EA" w:rsidR="009319DE">
              <w:rPr>
                <w:rFonts w:cstheme="minorHAnsi"/>
              </w:rPr>
              <w:t xml:space="preserve"> need to evaluate the success of </w:t>
            </w:r>
            <w:r w:rsidR="00C738EB">
              <w:rPr>
                <w:rFonts w:cstheme="minorHAnsi"/>
              </w:rPr>
              <w:t xml:space="preserve">primary </w:t>
            </w:r>
            <w:r w:rsidRPr="005677EA" w:rsidR="009319DE">
              <w:rPr>
                <w:rFonts w:cstheme="minorHAnsi"/>
              </w:rPr>
              <w:t>prevention activities.</w:t>
            </w:r>
          </w:p>
        </w:tc>
        <w:tc>
          <w:tcPr>
            <w:tcW w:w="954" w:type="dxa"/>
            <w:vAlign w:val="center"/>
          </w:tcPr>
          <w:p w:rsidR="00327D37" w:rsidRPr="00365442" w:rsidP="00FB1579" w14:paraId="6DCB3B6E" w14:textId="77777777">
            <w:pPr>
              <w:jc w:val="center"/>
              <w:rPr>
                <w:color w:val="FF0000"/>
              </w:rPr>
            </w:pPr>
            <w:r w:rsidRPr="00365442">
              <w:rPr>
                <w:color w:val="FF0000"/>
              </w:rPr>
              <w:t>1</w:t>
            </w:r>
            <w:r w:rsidRPr="00841491">
              <w:rPr>
                <w:color w:val="000000" w:themeColor="text1"/>
              </w:rPr>
              <w:t xml:space="preserve"> </w:t>
            </w:r>
            <w:r w:rsidRPr="00841491">
              <w:rPr>
                <w:rFonts w:ascii="Wingdings 2" w:eastAsia="Wingdings 2" w:hAnsi="Wingdings 2" w:cs="Wingdings 2"/>
                <w:color w:val="000000" w:themeColor="text1"/>
              </w:rPr>
              <w:sym w:font="Wingdings 2" w:char="F0A3"/>
            </w:r>
          </w:p>
        </w:tc>
        <w:tc>
          <w:tcPr>
            <w:tcW w:w="956" w:type="dxa"/>
            <w:vAlign w:val="center"/>
          </w:tcPr>
          <w:p w:rsidR="00327D37" w:rsidRPr="00365442" w:rsidP="00FB1579" w14:paraId="28B3E792" w14:textId="77777777">
            <w:pPr>
              <w:jc w:val="center"/>
              <w:rPr>
                <w:color w:val="FF0000"/>
              </w:rPr>
            </w:pPr>
            <w:r w:rsidRPr="00365442">
              <w:rPr>
                <w:color w:val="FF0000"/>
              </w:rPr>
              <w:t xml:space="preserve">2 </w:t>
            </w:r>
            <w:r w:rsidRPr="00841491">
              <w:rPr>
                <w:rFonts w:ascii="Wingdings 2" w:eastAsia="Wingdings 2" w:hAnsi="Wingdings 2" w:cs="Wingdings 2"/>
                <w:color w:val="000000" w:themeColor="text1"/>
              </w:rPr>
              <w:sym w:font="Wingdings 2" w:char="F0A3"/>
            </w:r>
          </w:p>
        </w:tc>
        <w:tc>
          <w:tcPr>
            <w:tcW w:w="955" w:type="dxa"/>
            <w:vAlign w:val="center"/>
          </w:tcPr>
          <w:p w:rsidR="00327D37" w:rsidRPr="00365442" w:rsidP="00FB1579" w14:paraId="18C78237" w14:textId="77777777">
            <w:pPr>
              <w:jc w:val="center"/>
              <w:rPr>
                <w:color w:val="FF0000"/>
              </w:rPr>
            </w:pPr>
            <w:r w:rsidRPr="00365442">
              <w:rPr>
                <w:color w:val="FF0000"/>
              </w:rPr>
              <w:t xml:space="preserve">3 </w:t>
            </w:r>
            <w:r w:rsidRPr="00841491">
              <w:rPr>
                <w:rFonts w:ascii="Wingdings 2" w:eastAsia="Wingdings 2" w:hAnsi="Wingdings 2" w:cs="Wingdings 2"/>
                <w:color w:val="000000" w:themeColor="text1"/>
              </w:rPr>
              <w:sym w:font="Wingdings 2" w:char="F0A3"/>
            </w:r>
          </w:p>
        </w:tc>
        <w:tc>
          <w:tcPr>
            <w:tcW w:w="954" w:type="dxa"/>
            <w:vAlign w:val="center"/>
          </w:tcPr>
          <w:p w:rsidR="00327D37" w:rsidRPr="00365442" w:rsidP="00FB1579" w14:paraId="38DB37F8" w14:textId="77777777">
            <w:pPr>
              <w:jc w:val="center"/>
              <w:rPr>
                <w:color w:val="FF0000"/>
              </w:rPr>
            </w:pPr>
            <w:r w:rsidRPr="00365442">
              <w:rPr>
                <w:color w:val="FF0000"/>
              </w:rPr>
              <w:t xml:space="preserve">4 </w:t>
            </w:r>
            <w:r w:rsidRPr="00841491">
              <w:rPr>
                <w:rFonts w:ascii="Wingdings 2" w:eastAsia="Wingdings 2" w:hAnsi="Wingdings 2" w:cs="Wingdings 2"/>
                <w:color w:val="000000" w:themeColor="text1"/>
              </w:rPr>
              <w:sym w:font="Wingdings 2" w:char="F0A3"/>
            </w:r>
          </w:p>
        </w:tc>
        <w:tc>
          <w:tcPr>
            <w:tcW w:w="955" w:type="dxa"/>
            <w:vAlign w:val="center"/>
          </w:tcPr>
          <w:p w:rsidR="00327D37" w:rsidRPr="00365442" w:rsidP="00FB1579" w14:paraId="4CFF0394" w14:textId="77777777">
            <w:pPr>
              <w:jc w:val="center"/>
              <w:rPr>
                <w:color w:val="FF0000"/>
              </w:rPr>
            </w:pPr>
            <w:r w:rsidRPr="00365442">
              <w:rPr>
                <w:color w:val="FF0000"/>
              </w:rPr>
              <w:t xml:space="preserve">5 </w:t>
            </w:r>
            <w:r w:rsidRPr="00841491">
              <w:rPr>
                <w:rFonts w:ascii="Wingdings 2" w:eastAsia="Wingdings 2" w:hAnsi="Wingdings 2" w:cs="Wingdings 2"/>
                <w:color w:val="000000" w:themeColor="text1"/>
              </w:rPr>
              <w:sym w:font="Wingdings 2" w:char="F0A3"/>
            </w:r>
          </w:p>
        </w:tc>
      </w:tr>
    </w:tbl>
    <w:p w:rsidR="00636BEA" w:rsidP="00474696" w14:paraId="6CFC0089" w14:textId="77777777">
      <w:pPr>
        <w:spacing w:after="0"/>
        <w:rPr>
          <w:b/>
          <w:bCs/>
          <w:color w:val="4472C4" w:themeColor="accent1"/>
        </w:rPr>
      </w:pPr>
    </w:p>
    <w:p w:rsidR="00474696" w:rsidRPr="0014264B" w:rsidP="00474696" w14:paraId="5553D3A7" w14:textId="4418D91D">
      <w:pPr>
        <w:spacing w:after="0"/>
        <w:rPr>
          <w:b/>
          <w:bCs/>
          <w:color w:val="4472C4" w:themeColor="accent1"/>
        </w:rPr>
      </w:pPr>
      <w:r w:rsidRPr="0014264B">
        <w:rPr>
          <w:b/>
          <w:bCs/>
          <w:color w:val="4472C4" w:themeColor="accent1"/>
        </w:rPr>
        <w:t>[Project Note: IS</w:t>
      </w:r>
      <w:r>
        <w:rPr>
          <w:b/>
          <w:bCs/>
          <w:color w:val="4472C4" w:themeColor="accent1"/>
        </w:rPr>
        <w:t>3</w:t>
      </w:r>
      <w:r w:rsidRPr="0014264B">
        <w:rPr>
          <w:b/>
          <w:bCs/>
          <w:color w:val="4472C4" w:themeColor="accent1"/>
        </w:rPr>
        <w:t xml:space="preserve"> items are intended to measure </w:t>
      </w:r>
      <w:r w:rsidR="00EB7101">
        <w:rPr>
          <w:b/>
          <w:bCs/>
          <w:color w:val="4472C4" w:themeColor="accent1"/>
          <w:u w:val="single"/>
        </w:rPr>
        <w:t>Resource Su</w:t>
      </w:r>
      <w:r w:rsidR="00206CC9">
        <w:rPr>
          <w:b/>
          <w:bCs/>
          <w:color w:val="4472C4" w:themeColor="accent1"/>
          <w:u w:val="single"/>
        </w:rPr>
        <w:t>stainment</w:t>
      </w:r>
      <w:r w:rsidRPr="0014264B">
        <w:rPr>
          <w:b/>
          <w:bCs/>
          <w:color w:val="4472C4" w:themeColor="accent1"/>
        </w:rPr>
        <w:t>]</w:t>
      </w:r>
    </w:p>
    <w:p w:rsidR="00474696" w:rsidP="002524F2" w14:paraId="629EB0FB" w14:textId="77777777">
      <w:pPr>
        <w:spacing w:after="0" w:line="240" w:lineRule="auto"/>
        <w:rPr>
          <w:rFonts w:cs="Arial"/>
          <w:color w:val="0070C0"/>
          <w:szCs w:val="26"/>
        </w:rPr>
      </w:pPr>
    </w:p>
    <w:p w:rsidR="002524F2" w:rsidP="002524F2" w14:paraId="2377C8A5" w14:textId="1C46C921">
      <w:pPr>
        <w:spacing w:after="0" w:line="240" w:lineRule="auto"/>
        <w:rPr>
          <w:rFonts w:cs="Arial"/>
          <w:color w:val="0070C0"/>
          <w:szCs w:val="26"/>
        </w:rPr>
      </w:pPr>
      <w:r w:rsidRPr="0005159B">
        <w:rPr>
          <w:rFonts w:cs="Arial"/>
          <w:color w:val="0070C0"/>
          <w:szCs w:val="26"/>
        </w:rPr>
        <w:t>[</w:t>
      </w:r>
      <w:r>
        <w:rPr>
          <w:rFonts w:cs="Arial"/>
          <w:color w:val="0070C0"/>
          <w:szCs w:val="26"/>
        </w:rPr>
        <w:t xml:space="preserve">Programming note: </w:t>
      </w:r>
      <w:r w:rsidR="007447A6">
        <w:rPr>
          <w:rFonts w:cs="Arial"/>
          <w:color w:val="0070C0"/>
          <w:szCs w:val="26"/>
        </w:rPr>
        <w:t>IS3 items</w:t>
      </w:r>
      <w:r w:rsidR="006C4611">
        <w:rPr>
          <w:rFonts w:cs="Arial"/>
          <w:color w:val="0070C0"/>
          <w:szCs w:val="26"/>
        </w:rPr>
        <w:t xml:space="preserve"> should only be provided to participants indicating they are</w:t>
      </w:r>
      <w:r w:rsidR="007447A6">
        <w:rPr>
          <w:rFonts w:cs="Arial"/>
          <w:color w:val="0070C0"/>
          <w:szCs w:val="26"/>
        </w:rPr>
        <w:t xml:space="preserve"> prevention leads in item B</w:t>
      </w:r>
      <w:r w:rsidR="00886CE7">
        <w:rPr>
          <w:rFonts w:cs="Arial"/>
          <w:color w:val="0070C0"/>
          <w:szCs w:val="26"/>
        </w:rPr>
        <w:t>4</w:t>
      </w:r>
      <w:r>
        <w:rPr>
          <w:rFonts w:cs="Arial"/>
          <w:color w:val="0070C0"/>
          <w:szCs w:val="26"/>
        </w:rPr>
        <w:t>]</w:t>
      </w:r>
    </w:p>
    <w:p w:rsidR="002524F2" w:rsidP="00A74A95" w14:paraId="740394FD" w14:textId="0AB92394">
      <w:pPr>
        <w:spacing w:after="0"/>
        <w:rPr>
          <w:color w:val="FF0000"/>
        </w:rPr>
      </w:pPr>
      <w:r>
        <w:rPr>
          <w:color w:val="FF0000"/>
        </w:rPr>
        <w:t xml:space="preserve"> </w:t>
      </w:r>
    </w:p>
    <w:p w:rsidR="00E73CDC" w:rsidP="00A74A95" w14:paraId="24ACD777" w14:textId="77777777">
      <w:pPr>
        <w:spacing w:after="0"/>
        <w:rPr>
          <w:b/>
          <w:bCs/>
          <w:color w:val="F4B083" w:themeColor="accent2" w:themeTint="99"/>
        </w:rPr>
      </w:pPr>
    </w:p>
    <w:p w:rsidR="00A74A95" w:rsidP="00A74A95" w14:paraId="43B020E4" w14:textId="3CE12748">
      <w:pPr>
        <w:spacing w:after="0"/>
        <w:rPr>
          <w:b/>
        </w:rPr>
      </w:pPr>
      <w:r w:rsidRPr="007B5D56">
        <w:rPr>
          <w:b/>
          <w:bCs/>
          <w:color w:val="F4B083" w:themeColor="accent2" w:themeTint="99"/>
        </w:rPr>
        <w:t>[</w:t>
      </w:r>
      <w:r>
        <w:rPr>
          <w:b/>
          <w:bCs/>
          <w:color w:val="F4B083" w:themeColor="accent2" w:themeTint="99"/>
        </w:rPr>
        <w:t>2</w:t>
      </w:r>
      <w:r w:rsidRPr="007B5D56">
        <w:rPr>
          <w:b/>
          <w:bCs/>
          <w:color w:val="F4B083" w:themeColor="accent2" w:themeTint="99"/>
        </w:rPr>
        <w:t>.</w:t>
      </w:r>
      <w:r>
        <w:rPr>
          <w:b/>
          <w:bCs/>
          <w:color w:val="F4B083" w:themeColor="accent2" w:themeTint="99"/>
        </w:rPr>
        <w:t>5</w:t>
      </w:r>
      <w:r w:rsidRPr="007B5D56">
        <w:rPr>
          <w:b/>
          <w:bCs/>
          <w:color w:val="F4B083" w:themeColor="accent2" w:themeTint="99"/>
        </w:rPr>
        <w:t>.</w:t>
      </w:r>
      <w:r w:rsidR="004203E3">
        <w:rPr>
          <w:b/>
          <w:bCs/>
          <w:color w:val="F4B083" w:themeColor="accent2" w:themeTint="99"/>
        </w:rPr>
        <w:t>6</w:t>
      </w:r>
      <w:r w:rsidRPr="007B5D56">
        <w:rPr>
          <w:b/>
          <w:bCs/>
          <w:color w:val="F4B083" w:themeColor="accent2" w:themeTint="99"/>
        </w:rPr>
        <w:t>]</w:t>
      </w:r>
      <w:r w:rsidRPr="007B5D56">
        <w:rPr>
          <w:color w:val="F4B083" w:themeColor="accent2" w:themeTint="99"/>
        </w:rPr>
        <w:t xml:space="preserve"> </w:t>
      </w:r>
      <w:r>
        <w:rPr>
          <w:color w:val="FF0000"/>
        </w:rPr>
        <w:t>IS</w:t>
      </w:r>
      <w:r w:rsidR="001A1161">
        <w:rPr>
          <w:color w:val="FF0000"/>
        </w:rPr>
        <w:t>3</w:t>
      </w:r>
      <w:r>
        <w:t xml:space="preserve">. </w:t>
      </w:r>
      <w:r w:rsidRPr="007379C0">
        <w:rPr>
          <w:b/>
        </w:rPr>
        <w:t xml:space="preserve">Please </w:t>
      </w:r>
      <w:r>
        <w:rPr>
          <w:b/>
        </w:rPr>
        <w:t>indicate your level of agreement or disagreement with each of the below statements</w:t>
      </w:r>
      <w:r w:rsidRPr="00F7410F">
        <w:rPr>
          <w:b/>
        </w:rPr>
        <w:t>.</w:t>
      </w:r>
    </w:p>
    <w:p w:rsidR="00A74A95" w:rsidP="009220D1" w14:paraId="6037471E" w14:textId="77777777">
      <w:pPr>
        <w:spacing w:after="0"/>
        <w:rPr>
          <w:b/>
          <w:color w:val="000000" w:themeColor="text1"/>
          <w:u w:val="single"/>
        </w:rPr>
      </w:pPr>
    </w:p>
    <w:tbl>
      <w:tblPr>
        <w:tblStyle w:val="TableGrid"/>
        <w:tblW w:w="10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08"/>
        <w:gridCol w:w="954"/>
        <w:gridCol w:w="956"/>
        <w:gridCol w:w="955"/>
        <w:gridCol w:w="954"/>
        <w:gridCol w:w="955"/>
      </w:tblGrid>
      <w:tr w14:paraId="195CBDE0" w14:textId="77777777" w:rsidTr="00FB1579">
        <w:tblPrEx>
          <w:tblW w:w="10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16"/>
        </w:trPr>
        <w:tc>
          <w:tcPr>
            <w:tcW w:w="6208" w:type="dxa"/>
            <w:vAlign w:val="center"/>
          </w:tcPr>
          <w:p w:rsidR="000002DD" w:rsidP="00FB1579" w14:paraId="5B6CFF81" w14:textId="1DAE1C30">
            <w:pPr>
              <w:rPr>
                <w:color w:val="FF0000"/>
              </w:rPr>
            </w:pPr>
          </w:p>
        </w:tc>
        <w:tc>
          <w:tcPr>
            <w:tcW w:w="954" w:type="dxa"/>
            <w:vAlign w:val="center"/>
          </w:tcPr>
          <w:p w:rsidR="000002DD" w:rsidRPr="00D052E3" w:rsidP="00FB1579" w14:paraId="7F92E81A" w14:textId="77777777">
            <w:pPr>
              <w:jc w:val="center"/>
              <w:rPr>
                <w:color w:val="000000" w:themeColor="text1"/>
                <w:sz w:val="16"/>
                <w:szCs w:val="16"/>
              </w:rPr>
            </w:pPr>
            <w:r w:rsidRPr="00D052E3">
              <w:rPr>
                <w:color w:val="000000" w:themeColor="text1"/>
                <w:sz w:val="16"/>
                <w:szCs w:val="16"/>
              </w:rPr>
              <w:t>Strongly disagree</w:t>
            </w:r>
          </w:p>
        </w:tc>
        <w:tc>
          <w:tcPr>
            <w:tcW w:w="956" w:type="dxa"/>
            <w:vAlign w:val="center"/>
          </w:tcPr>
          <w:p w:rsidR="000002DD" w:rsidRPr="00D052E3" w:rsidP="00FB1579" w14:paraId="41DF3165" w14:textId="77777777">
            <w:pPr>
              <w:jc w:val="center"/>
              <w:rPr>
                <w:color w:val="000000" w:themeColor="text1"/>
                <w:sz w:val="16"/>
                <w:szCs w:val="16"/>
              </w:rPr>
            </w:pPr>
            <w:r w:rsidRPr="00D052E3">
              <w:rPr>
                <w:color w:val="000000" w:themeColor="text1"/>
                <w:sz w:val="16"/>
                <w:szCs w:val="16"/>
              </w:rPr>
              <w:t>Disagree</w:t>
            </w:r>
          </w:p>
        </w:tc>
        <w:tc>
          <w:tcPr>
            <w:tcW w:w="955" w:type="dxa"/>
            <w:vAlign w:val="center"/>
          </w:tcPr>
          <w:p w:rsidR="000002DD" w:rsidRPr="00D052E3" w:rsidP="00FB1579" w14:paraId="2A76C496" w14:textId="77777777">
            <w:pPr>
              <w:jc w:val="center"/>
              <w:rPr>
                <w:color w:val="000000" w:themeColor="text1"/>
                <w:sz w:val="16"/>
                <w:szCs w:val="16"/>
              </w:rPr>
            </w:pPr>
            <w:r w:rsidRPr="00D052E3">
              <w:rPr>
                <w:color w:val="000000" w:themeColor="text1"/>
                <w:sz w:val="16"/>
                <w:szCs w:val="16"/>
              </w:rPr>
              <w:t xml:space="preserve">Neither agree nor </w:t>
            </w:r>
            <w:r>
              <w:rPr>
                <w:color w:val="000000" w:themeColor="text1"/>
                <w:sz w:val="16"/>
                <w:szCs w:val="16"/>
              </w:rPr>
              <w:t>dis</w:t>
            </w:r>
            <w:r w:rsidRPr="00D052E3">
              <w:rPr>
                <w:color w:val="000000" w:themeColor="text1"/>
                <w:sz w:val="16"/>
                <w:szCs w:val="16"/>
              </w:rPr>
              <w:t>agree</w:t>
            </w:r>
          </w:p>
        </w:tc>
        <w:tc>
          <w:tcPr>
            <w:tcW w:w="954" w:type="dxa"/>
            <w:vAlign w:val="center"/>
          </w:tcPr>
          <w:p w:rsidR="000002DD" w:rsidRPr="00D052E3" w:rsidP="00FB1579" w14:paraId="2960809E" w14:textId="77777777">
            <w:pPr>
              <w:jc w:val="center"/>
              <w:rPr>
                <w:color w:val="000000" w:themeColor="text1"/>
                <w:sz w:val="16"/>
                <w:szCs w:val="16"/>
              </w:rPr>
            </w:pPr>
            <w:r w:rsidRPr="00D052E3">
              <w:rPr>
                <w:color w:val="000000" w:themeColor="text1"/>
                <w:sz w:val="16"/>
                <w:szCs w:val="16"/>
              </w:rPr>
              <w:t>Agree</w:t>
            </w:r>
          </w:p>
        </w:tc>
        <w:tc>
          <w:tcPr>
            <w:tcW w:w="955" w:type="dxa"/>
            <w:vAlign w:val="center"/>
          </w:tcPr>
          <w:p w:rsidR="000002DD" w:rsidRPr="00D052E3" w:rsidP="00FB1579" w14:paraId="7632E3DE" w14:textId="77777777">
            <w:pPr>
              <w:jc w:val="center"/>
              <w:rPr>
                <w:color w:val="000000" w:themeColor="text1"/>
                <w:sz w:val="16"/>
                <w:szCs w:val="16"/>
              </w:rPr>
            </w:pPr>
            <w:r w:rsidRPr="00D052E3">
              <w:rPr>
                <w:color w:val="000000" w:themeColor="text1"/>
                <w:sz w:val="16"/>
                <w:szCs w:val="16"/>
              </w:rPr>
              <w:t>Strongly agree</w:t>
            </w:r>
          </w:p>
        </w:tc>
      </w:tr>
      <w:tr w14:paraId="44549985" w14:textId="77777777" w:rsidTr="00FB1579">
        <w:tblPrEx>
          <w:tblW w:w="10982" w:type="dxa"/>
          <w:tblLook w:val="04A0"/>
        </w:tblPrEx>
        <w:trPr>
          <w:trHeight w:val="516"/>
        </w:trPr>
        <w:tc>
          <w:tcPr>
            <w:tcW w:w="6208" w:type="dxa"/>
            <w:vAlign w:val="center"/>
          </w:tcPr>
          <w:p w:rsidR="000002DD" w:rsidRPr="00CD5479" w:rsidP="00FB1579" w14:paraId="15ED0887" w14:textId="1392BBC3">
            <w:pPr>
              <w:rPr>
                <w:color w:val="FF0000"/>
              </w:rPr>
            </w:pPr>
            <w:r>
              <w:rPr>
                <w:color w:val="FF0000"/>
              </w:rPr>
              <w:t>IS</w:t>
            </w:r>
            <w:r w:rsidR="001A1161">
              <w:rPr>
                <w:color w:val="FF0000"/>
              </w:rPr>
              <w:t>3</w:t>
            </w:r>
            <w:r>
              <w:rPr>
                <w:color w:val="FF0000"/>
              </w:rPr>
              <w:t xml:space="preserve">a. </w:t>
            </w:r>
            <w:r w:rsidRPr="005677EA" w:rsidR="003427AC">
              <w:rPr>
                <w:rStyle w:val="normaltextrun"/>
                <w:rFonts w:cstheme="minorHAnsi"/>
                <w:color w:val="000000"/>
                <w:shd w:val="clear" w:color="auto" w:fill="FFFFFF"/>
              </w:rPr>
              <w:t xml:space="preserve">Clear plans </w:t>
            </w:r>
            <w:r w:rsidRPr="005677EA" w:rsidR="003427AC">
              <w:rPr>
                <w:rStyle w:val="contextualspellingandgrammarerror"/>
                <w:rFonts w:cstheme="minorHAnsi"/>
                <w:color w:val="000000"/>
                <w:shd w:val="clear" w:color="auto" w:fill="FFFFFF"/>
              </w:rPr>
              <w:t>exist</w:t>
            </w:r>
            <w:r w:rsidRPr="005677EA" w:rsidR="003427AC">
              <w:rPr>
                <w:rStyle w:val="normaltextrun"/>
                <w:rFonts w:cstheme="minorHAnsi"/>
                <w:color w:val="000000"/>
                <w:shd w:val="clear" w:color="auto" w:fill="FFFFFF"/>
              </w:rPr>
              <w:t xml:space="preserve"> for sustaining the </w:t>
            </w:r>
            <w:r w:rsidR="00F7577D">
              <w:rPr>
                <w:rStyle w:val="normaltextrun"/>
                <w:rFonts w:cstheme="minorHAnsi"/>
                <w:color w:val="000000"/>
                <w:shd w:val="clear" w:color="auto" w:fill="FFFFFF"/>
              </w:rPr>
              <w:t>resources</w:t>
            </w:r>
            <w:r w:rsidRPr="005677EA" w:rsidR="003427AC">
              <w:rPr>
                <w:rStyle w:val="normaltextrun"/>
                <w:rFonts w:cstheme="minorHAnsi"/>
                <w:color w:val="000000"/>
                <w:shd w:val="clear" w:color="auto" w:fill="FFFFFF"/>
              </w:rPr>
              <w:t xml:space="preserve"> </w:t>
            </w:r>
            <w:r w:rsidR="00E93254">
              <w:rPr>
                <w:rStyle w:val="normaltextrun"/>
                <w:rFonts w:cstheme="minorHAnsi"/>
                <w:color w:val="000000"/>
                <w:shd w:val="clear" w:color="auto" w:fill="FFFFFF"/>
              </w:rPr>
              <w:t>needed for</w:t>
            </w:r>
            <w:r w:rsidRPr="005677EA" w:rsidR="003427AC">
              <w:rPr>
                <w:rStyle w:val="normaltextrun"/>
                <w:rFonts w:cstheme="minorHAnsi"/>
                <w:color w:val="000000"/>
                <w:shd w:val="clear" w:color="auto" w:fill="FFFFFF"/>
              </w:rPr>
              <w:t xml:space="preserve"> </w:t>
            </w:r>
            <w:r w:rsidR="0064200C">
              <w:rPr>
                <w:rFonts w:cstheme="minorHAnsi"/>
              </w:rPr>
              <w:t xml:space="preserve">primary </w:t>
            </w:r>
            <w:r w:rsidRPr="005677EA" w:rsidR="003427AC">
              <w:rPr>
                <w:rStyle w:val="normaltextrun"/>
                <w:rFonts w:cstheme="minorHAnsi"/>
                <w:color w:val="000000"/>
                <w:shd w:val="clear" w:color="auto" w:fill="FFFFFF"/>
              </w:rPr>
              <w:t>prevention activities.</w:t>
            </w:r>
          </w:p>
        </w:tc>
        <w:tc>
          <w:tcPr>
            <w:tcW w:w="954" w:type="dxa"/>
            <w:vAlign w:val="center"/>
          </w:tcPr>
          <w:p w:rsidR="000002DD" w:rsidRPr="00D052E3" w:rsidP="00FB1579" w14:paraId="416CE7D4" w14:textId="77777777">
            <w:pPr>
              <w:jc w:val="center"/>
              <w:rPr>
                <w:color w:val="000000" w:themeColor="text1"/>
                <w:sz w:val="16"/>
                <w:szCs w:val="16"/>
              </w:rPr>
            </w:pPr>
            <w:r w:rsidRPr="00365442">
              <w:rPr>
                <w:color w:val="FF0000"/>
              </w:rPr>
              <w:t>1</w:t>
            </w:r>
            <w:r w:rsidRPr="00841491">
              <w:rPr>
                <w:color w:val="000000" w:themeColor="text1"/>
              </w:rPr>
              <w:t xml:space="preserve"> </w:t>
            </w:r>
            <w:r w:rsidRPr="00841491">
              <w:rPr>
                <w:rFonts w:ascii="Wingdings 2" w:eastAsia="Wingdings 2" w:hAnsi="Wingdings 2" w:cs="Wingdings 2"/>
                <w:color w:val="000000" w:themeColor="text1"/>
              </w:rPr>
              <w:sym w:font="Wingdings 2" w:char="F0A3"/>
            </w:r>
          </w:p>
        </w:tc>
        <w:tc>
          <w:tcPr>
            <w:tcW w:w="956" w:type="dxa"/>
            <w:vAlign w:val="center"/>
          </w:tcPr>
          <w:p w:rsidR="000002DD" w:rsidRPr="00D052E3" w:rsidP="00FB1579" w14:paraId="0A06801E" w14:textId="77777777">
            <w:pPr>
              <w:jc w:val="center"/>
              <w:rPr>
                <w:color w:val="000000" w:themeColor="text1"/>
                <w:sz w:val="16"/>
                <w:szCs w:val="16"/>
              </w:rPr>
            </w:pPr>
            <w:r w:rsidRPr="00365442">
              <w:rPr>
                <w:color w:val="FF0000"/>
              </w:rPr>
              <w:t xml:space="preserve">2 </w:t>
            </w:r>
            <w:r w:rsidRPr="00841491">
              <w:rPr>
                <w:rFonts w:ascii="Wingdings 2" w:eastAsia="Wingdings 2" w:hAnsi="Wingdings 2" w:cs="Wingdings 2"/>
                <w:color w:val="000000" w:themeColor="text1"/>
              </w:rPr>
              <w:sym w:font="Wingdings 2" w:char="F0A3"/>
            </w:r>
          </w:p>
        </w:tc>
        <w:tc>
          <w:tcPr>
            <w:tcW w:w="955" w:type="dxa"/>
            <w:vAlign w:val="center"/>
          </w:tcPr>
          <w:p w:rsidR="000002DD" w:rsidRPr="00D052E3" w:rsidP="00FB1579" w14:paraId="366DB90B" w14:textId="77777777">
            <w:pPr>
              <w:jc w:val="center"/>
              <w:rPr>
                <w:color w:val="000000" w:themeColor="text1"/>
                <w:sz w:val="16"/>
                <w:szCs w:val="16"/>
              </w:rPr>
            </w:pPr>
            <w:r w:rsidRPr="00365442">
              <w:rPr>
                <w:color w:val="FF0000"/>
              </w:rPr>
              <w:t xml:space="preserve">3 </w:t>
            </w:r>
            <w:r w:rsidRPr="00841491">
              <w:rPr>
                <w:rFonts w:ascii="Wingdings 2" w:eastAsia="Wingdings 2" w:hAnsi="Wingdings 2" w:cs="Wingdings 2"/>
                <w:color w:val="000000" w:themeColor="text1"/>
              </w:rPr>
              <w:sym w:font="Wingdings 2" w:char="F0A3"/>
            </w:r>
          </w:p>
        </w:tc>
        <w:tc>
          <w:tcPr>
            <w:tcW w:w="954" w:type="dxa"/>
            <w:vAlign w:val="center"/>
          </w:tcPr>
          <w:p w:rsidR="000002DD" w:rsidRPr="00D052E3" w:rsidP="00FB1579" w14:paraId="2A60B30A" w14:textId="77777777">
            <w:pPr>
              <w:jc w:val="center"/>
              <w:rPr>
                <w:color w:val="000000" w:themeColor="text1"/>
                <w:sz w:val="16"/>
                <w:szCs w:val="16"/>
              </w:rPr>
            </w:pPr>
            <w:r w:rsidRPr="00365442">
              <w:rPr>
                <w:color w:val="FF0000"/>
              </w:rPr>
              <w:t xml:space="preserve">4 </w:t>
            </w:r>
            <w:r w:rsidRPr="00841491">
              <w:rPr>
                <w:rFonts w:ascii="Wingdings 2" w:eastAsia="Wingdings 2" w:hAnsi="Wingdings 2" w:cs="Wingdings 2"/>
                <w:color w:val="000000" w:themeColor="text1"/>
              </w:rPr>
              <w:sym w:font="Wingdings 2" w:char="F0A3"/>
            </w:r>
          </w:p>
        </w:tc>
        <w:tc>
          <w:tcPr>
            <w:tcW w:w="955" w:type="dxa"/>
            <w:vAlign w:val="center"/>
          </w:tcPr>
          <w:p w:rsidR="000002DD" w:rsidRPr="00D052E3" w:rsidP="00FB1579" w14:paraId="5AC14A84" w14:textId="77777777">
            <w:pPr>
              <w:jc w:val="center"/>
              <w:rPr>
                <w:color w:val="000000" w:themeColor="text1"/>
                <w:sz w:val="16"/>
                <w:szCs w:val="16"/>
              </w:rPr>
            </w:pPr>
            <w:r w:rsidRPr="00365442">
              <w:rPr>
                <w:color w:val="FF0000"/>
              </w:rPr>
              <w:t xml:space="preserve">5 </w:t>
            </w:r>
            <w:r w:rsidRPr="00841491">
              <w:rPr>
                <w:rFonts w:ascii="Wingdings 2" w:eastAsia="Wingdings 2" w:hAnsi="Wingdings 2" w:cs="Wingdings 2"/>
                <w:color w:val="000000" w:themeColor="text1"/>
              </w:rPr>
              <w:sym w:font="Wingdings 2" w:char="F0A3"/>
            </w:r>
          </w:p>
        </w:tc>
      </w:tr>
      <w:tr w14:paraId="006D5D22" w14:textId="77777777" w:rsidTr="00FB1579">
        <w:tblPrEx>
          <w:tblW w:w="10982" w:type="dxa"/>
          <w:tblLook w:val="04A0"/>
        </w:tblPrEx>
        <w:trPr>
          <w:trHeight w:val="516"/>
        </w:trPr>
        <w:tc>
          <w:tcPr>
            <w:tcW w:w="6208" w:type="dxa"/>
            <w:vAlign w:val="center"/>
          </w:tcPr>
          <w:p w:rsidR="000002DD" w:rsidRPr="00CD5479" w:rsidP="00FB1579" w14:paraId="7C926EE9" w14:textId="685AB2B6">
            <w:pPr>
              <w:rPr>
                <w:color w:val="FF0000"/>
              </w:rPr>
            </w:pPr>
            <w:r>
              <w:rPr>
                <w:color w:val="FF0000"/>
              </w:rPr>
              <w:t>IS</w:t>
            </w:r>
            <w:r w:rsidR="001A1161">
              <w:rPr>
                <w:color w:val="FF0000"/>
              </w:rPr>
              <w:t>3</w:t>
            </w:r>
            <w:r>
              <w:rPr>
                <w:color w:val="FF0000"/>
              </w:rPr>
              <w:t xml:space="preserve">b. </w:t>
            </w:r>
            <w:r w:rsidRPr="005677EA" w:rsidR="00CB766A">
              <w:rPr>
                <w:rStyle w:val="normaltextrun"/>
                <w:rFonts w:cstheme="minorHAnsi"/>
                <w:color w:val="000000"/>
                <w:shd w:val="clear" w:color="auto" w:fill="FFFFFF"/>
              </w:rPr>
              <w:t xml:space="preserve">Clear plans </w:t>
            </w:r>
            <w:r w:rsidRPr="005677EA" w:rsidR="00CB766A">
              <w:rPr>
                <w:rStyle w:val="contextualspellingandgrammarerror"/>
                <w:rFonts w:cstheme="minorHAnsi"/>
                <w:color w:val="000000"/>
                <w:shd w:val="clear" w:color="auto" w:fill="FFFFFF"/>
              </w:rPr>
              <w:t>exist</w:t>
            </w:r>
            <w:r w:rsidRPr="005677EA" w:rsidR="00CB766A">
              <w:rPr>
                <w:rStyle w:val="normaltextrun"/>
                <w:rFonts w:cstheme="minorHAnsi"/>
                <w:color w:val="000000"/>
                <w:shd w:val="clear" w:color="auto" w:fill="FFFFFF"/>
              </w:rPr>
              <w:t xml:space="preserve"> for how to prioritize and distribute resources</w:t>
            </w:r>
            <w:r w:rsidR="00E93254">
              <w:rPr>
                <w:rStyle w:val="normaltextrun"/>
                <w:rFonts w:cstheme="minorHAnsi"/>
                <w:color w:val="000000"/>
                <w:shd w:val="clear" w:color="auto" w:fill="FFFFFF"/>
              </w:rPr>
              <w:t xml:space="preserve"> for </w:t>
            </w:r>
            <w:r w:rsidR="0064200C">
              <w:rPr>
                <w:rFonts w:cstheme="minorHAnsi"/>
              </w:rPr>
              <w:t xml:space="preserve">primary </w:t>
            </w:r>
            <w:r w:rsidR="00E93254">
              <w:rPr>
                <w:rStyle w:val="normaltextrun"/>
                <w:rFonts w:cstheme="minorHAnsi"/>
                <w:color w:val="000000"/>
                <w:shd w:val="clear" w:color="auto" w:fill="FFFFFF"/>
              </w:rPr>
              <w:t>prevention activities.</w:t>
            </w:r>
          </w:p>
        </w:tc>
        <w:tc>
          <w:tcPr>
            <w:tcW w:w="954" w:type="dxa"/>
            <w:vAlign w:val="center"/>
          </w:tcPr>
          <w:p w:rsidR="000002DD" w:rsidRPr="006D4A1C" w:rsidP="00FB1579" w14:paraId="18B5DA8E" w14:textId="77777777">
            <w:pPr>
              <w:jc w:val="center"/>
              <w:rPr>
                <w:color w:val="FF0000"/>
              </w:rPr>
            </w:pPr>
            <w:r w:rsidRPr="006D4A1C">
              <w:rPr>
                <w:color w:val="FF0000"/>
              </w:rPr>
              <w:t>1</w:t>
            </w:r>
            <w:r w:rsidRPr="006D4A1C">
              <w:rPr>
                <w:color w:val="000000" w:themeColor="text1"/>
              </w:rPr>
              <w:t xml:space="preserve"> </w:t>
            </w:r>
            <w:r w:rsidRPr="006D4A1C">
              <w:rPr>
                <w:rFonts w:ascii="Wingdings 2" w:eastAsia="Wingdings 2" w:hAnsi="Wingdings 2" w:cs="Wingdings 2"/>
                <w:color w:val="000000" w:themeColor="text1"/>
              </w:rPr>
              <w:sym w:font="Wingdings 2" w:char="F0A3"/>
            </w:r>
          </w:p>
        </w:tc>
        <w:tc>
          <w:tcPr>
            <w:tcW w:w="956" w:type="dxa"/>
            <w:vAlign w:val="center"/>
          </w:tcPr>
          <w:p w:rsidR="000002DD" w:rsidRPr="006D4A1C" w:rsidP="00FB1579" w14:paraId="138E4172" w14:textId="77777777">
            <w:pPr>
              <w:jc w:val="center"/>
              <w:rPr>
                <w:color w:val="FF0000"/>
              </w:rPr>
            </w:pPr>
            <w:r w:rsidRPr="006D4A1C">
              <w:rPr>
                <w:color w:val="FF0000"/>
              </w:rPr>
              <w:t xml:space="preserve">2 </w:t>
            </w:r>
            <w:r w:rsidRPr="006D4A1C">
              <w:rPr>
                <w:rFonts w:ascii="Wingdings 2" w:eastAsia="Wingdings 2" w:hAnsi="Wingdings 2" w:cs="Wingdings 2"/>
                <w:color w:val="000000" w:themeColor="text1"/>
              </w:rPr>
              <w:sym w:font="Wingdings 2" w:char="F0A3"/>
            </w:r>
          </w:p>
        </w:tc>
        <w:tc>
          <w:tcPr>
            <w:tcW w:w="955" w:type="dxa"/>
            <w:vAlign w:val="center"/>
          </w:tcPr>
          <w:p w:rsidR="000002DD" w:rsidRPr="006D4A1C" w:rsidP="00FB1579" w14:paraId="53716D4F" w14:textId="77777777">
            <w:pPr>
              <w:jc w:val="center"/>
              <w:rPr>
                <w:color w:val="FF0000"/>
              </w:rPr>
            </w:pPr>
            <w:r w:rsidRPr="006D4A1C">
              <w:rPr>
                <w:color w:val="FF0000"/>
              </w:rPr>
              <w:t xml:space="preserve">3 </w:t>
            </w:r>
            <w:r w:rsidRPr="006D4A1C">
              <w:rPr>
                <w:rFonts w:ascii="Wingdings 2" w:eastAsia="Wingdings 2" w:hAnsi="Wingdings 2" w:cs="Wingdings 2"/>
                <w:color w:val="000000" w:themeColor="text1"/>
              </w:rPr>
              <w:sym w:font="Wingdings 2" w:char="F0A3"/>
            </w:r>
          </w:p>
        </w:tc>
        <w:tc>
          <w:tcPr>
            <w:tcW w:w="954" w:type="dxa"/>
            <w:vAlign w:val="center"/>
          </w:tcPr>
          <w:p w:rsidR="000002DD" w:rsidRPr="006D4A1C" w:rsidP="00FB1579" w14:paraId="417B40B2" w14:textId="77777777">
            <w:pPr>
              <w:jc w:val="center"/>
              <w:rPr>
                <w:color w:val="FF0000"/>
              </w:rPr>
            </w:pPr>
            <w:r w:rsidRPr="006D4A1C">
              <w:rPr>
                <w:color w:val="FF0000"/>
              </w:rPr>
              <w:t xml:space="preserve">4 </w:t>
            </w:r>
            <w:r w:rsidRPr="006D4A1C">
              <w:rPr>
                <w:rFonts w:ascii="Wingdings 2" w:eastAsia="Wingdings 2" w:hAnsi="Wingdings 2" w:cs="Wingdings 2"/>
                <w:color w:val="000000" w:themeColor="text1"/>
              </w:rPr>
              <w:sym w:font="Wingdings 2" w:char="F0A3"/>
            </w:r>
          </w:p>
        </w:tc>
        <w:tc>
          <w:tcPr>
            <w:tcW w:w="955" w:type="dxa"/>
            <w:vAlign w:val="center"/>
          </w:tcPr>
          <w:p w:rsidR="000002DD" w:rsidRPr="005A0179" w:rsidP="00FB1579" w14:paraId="306DD411" w14:textId="77777777">
            <w:pPr>
              <w:jc w:val="center"/>
              <w:rPr>
                <w:color w:val="FF0000"/>
              </w:rPr>
            </w:pPr>
            <w:r w:rsidRPr="006D4A1C">
              <w:rPr>
                <w:color w:val="FF0000"/>
              </w:rPr>
              <w:t xml:space="preserve">5 </w:t>
            </w:r>
            <w:r w:rsidRPr="006D4A1C">
              <w:rPr>
                <w:rFonts w:ascii="Wingdings 2" w:eastAsia="Wingdings 2" w:hAnsi="Wingdings 2" w:cs="Wingdings 2"/>
                <w:color w:val="000000" w:themeColor="text1"/>
              </w:rPr>
              <w:sym w:font="Wingdings 2" w:char="F0A3"/>
            </w:r>
          </w:p>
        </w:tc>
      </w:tr>
      <w:tr w14:paraId="617B5327" w14:textId="77777777" w:rsidTr="00FB1579">
        <w:tblPrEx>
          <w:tblW w:w="10982" w:type="dxa"/>
          <w:tblLook w:val="04A0"/>
        </w:tblPrEx>
        <w:trPr>
          <w:trHeight w:val="630"/>
        </w:trPr>
        <w:tc>
          <w:tcPr>
            <w:tcW w:w="6208" w:type="dxa"/>
            <w:vAlign w:val="center"/>
          </w:tcPr>
          <w:p w:rsidR="000002DD" w:rsidRPr="00CD5479" w:rsidP="00FB1579" w14:paraId="7E9A835E" w14:textId="71B54C05">
            <w:r>
              <w:rPr>
                <w:color w:val="FF0000"/>
              </w:rPr>
              <w:t>IS</w:t>
            </w:r>
            <w:r w:rsidR="001A1161">
              <w:rPr>
                <w:color w:val="FF0000"/>
              </w:rPr>
              <w:t>3</w:t>
            </w:r>
            <w:r>
              <w:rPr>
                <w:color w:val="FF0000"/>
              </w:rPr>
              <w:t xml:space="preserve">c. </w:t>
            </w:r>
            <w:r w:rsidRPr="00CF5574" w:rsidR="00821E89">
              <w:t xml:space="preserve">Leadership </w:t>
            </w:r>
            <w:r w:rsidRPr="00CF5574" w:rsidR="000C2D6A">
              <w:t xml:space="preserve">is committed </w:t>
            </w:r>
            <w:r w:rsidRPr="00CF5574" w:rsidR="004A3B31">
              <w:t xml:space="preserve">to </w:t>
            </w:r>
            <w:r w:rsidR="00E81C56">
              <w:t>providing continued</w:t>
            </w:r>
            <w:r w:rsidRPr="00CF5574" w:rsidR="00F76D05">
              <w:t xml:space="preserve"> </w:t>
            </w:r>
            <w:r w:rsidR="009D5978">
              <w:t>resources</w:t>
            </w:r>
            <w:r w:rsidRPr="00CF5574" w:rsidR="00CF5574">
              <w:t xml:space="preserve"> for </w:t>
            </w:r>
            <w:r w:rsidR="0064200C">
              <w:rPr>
                <w:rFonts w:cstheme="minorHAnsi"/>
              </w:rPr>
              <w:t xml:space="preserve">primary </w:t>
            </w:r>
            <w:r w:rsidRPr="00CF5574" w:rsidR="00CF5574">
              <w:t xml:space="preserve">prevention activities. </w:t>
            </w:r>
          </w:p>
        </w:tc>
        <w:tc>
          <w:tcPr>
            <w:tcW w:w="954" w:type="dxa"/>
            <w:vAlign w:val="center"/>
          </w:tcPr>
          <w:p w:rsidR="000002DD" w:rsidRPr="006C5BDF" w:rsidP="00FB1579" w14:paraId="08AE98D3" w14:textId="77777777">
            <w:pPr>
              <w:jc w:val="center"/>
              <w:rPr>
                <w:sz w:val="16"/>
              </w:rPr>
            </w:pPr>
            <w:r w:rsidRPr="00365442">
              <w:rPr>
                <w:color w:val="FF0000"/>
              </w:rPr>
              <w:t>1</w:t>
            </w:r>
            <w:r w:rsidRPr="00841491">
              <w:rPr>
                <w:color w:val="000000" w:themeColor="text1"/>
              </w:rPr>
              <w:t xml:space="preserve"> </w:t>
            </w:r>
            <w:r w:rsidRPr="00841491">
              <w:rPr>
                <w:rFonts w:ascii="Wingdings 2" w:eastAsia="Wingdings 2" w:hAnsi="Wingdings 2" w:cs="Wingdings 2"/>
                <w:color w:val="000000" w:themeColor="text1"/>
              </w:rPr>
              <w:sym w:font="Wingdings 2" w:char="F0A3"/>
            </w:r>
          </w:p>
        </w:tc>
        <w:tc>
          <w:tcPr>
            <w:tcW w:w="956" w:type="dxa"/>
            <w:vAlign w:val="center"/>
          </w:tcPr>
          <w:p w:rsidR="000002DD" w:rsidRPr="006C5BDF" w:rsidP="00FB1579" w14:paraId="2D29966B" w14:textId="77777777">
            <w:pPr>
              <w:jc w:val="center"/>
              <w:rPr>
                <w:sz w:val="16"/>
              </w:rPr>
            </w:pPr>
            <w:r w:rsidRPr="00365442">
              <w:rPr>
                <w:color w:val="FF0000"/>
              </w:rPr>
              <w:t xml:space="preserve">2 </w:t>
            </w:r>
            <w:r w:rsidRPr="00841491">
              <w:rPr>
                <w:rFonts w:ascii="Wingdings 2" w:eastAsia="Wingdings 2" w:hAnsi="Wingdings 2" w:cs="Wingdings 2"/>
                <w:color w:val="000000" w:themeColor="text1"/>
              </w:rPr>
              <w:sym w:font="Wingdings 2" w:char="F0A3"/>
            </w:r>
          </w:p>
        </w:tc>
        <w:tc>
          <w:tcPr>
            <w:tcW w:w="955" w:type="dxa"/>
            <w:vAlign w:val="center"/>
          </w:tcPr>
          <w:p w:rsidR="000002DD" w:rsidRPr="006C5BDF" w:rsidP="00FB1579" w14:paraId="2F7C5074" w14:textId="77777777">
            <w:pPr>
              <w:jc w:val="center"/>
              <w:rPr>
                <w:sz w:val="16"/>
              </w:rPr>
            </w:pPr>
            <w:r w:rsidRPr="00365442">
              <w:rPr>
                <w:color w:val="FF0000"/>
              </w:rPr>
              <w:t xml:space="preserve">3 </w:t>
            </w:r>
            <w:r w:rsidRPr="00841491">
              <w:rPr>
                <w:rFonts w:ascii="Wingdings 2" w:eastAsia="Wingdings 2" w:hAnsi="Wingdings 2" w:cs="Wingdings 2"/>
                <w:color w:val="000000" w:themeColor="text1"/>
              </w:rPr>
              <w:sym w:font="Wingdings 2" w:char="F0A3"/>
            </w:r>
          </w:p>
        </w:tc>
        <w:tc>
          <w:tcPr>
            <w:tcW w:w="954" w:type="dxa"/>
            <w:vAlign w:val="center"/>
          </w:tcPr>
          <w:p w:rsidR="000002DD" w:rsidRPr="006C5BDF" w:rsidP="00FB1579" w14:paraId="4F2733DA" w14:textId="77777777">
            <w:pPr>
              <w:jc w:val="center"/>
              <w:rPr>
                <w:sz w:val="16"/>
              </w:rPr>
            </w:pPr>
            <w:r w:rsidRPr="00365442">
              <w:rPr>
                <w:color w:val="FF0000"/>
              </w:rPr>
              <w:t xml:space="preserve">4 </w:t>
            </w:r>
            <w:r w:rsidRPr="00841491">
              <w:rPr>
                <w:rFonts w:ascii="Wingdings 2" w:eastAsia="Wingdings 2" w:hAnsi="Wingdings 2" w:cs="Wingdings 2"/>
                <w:color w:val="000000" w:themeColor="text1"/>
              </w:rPr>
              <w:sym w:font="Wingdings 2" w:char="F0A3"/>
            </w:r>
          </w:p>
        </w:tc>
        <w:tc>
          <w:tcPr>
            <w:tcW w:w="955" w:type="dxa"/>
            <w:vAlign w:val="center"/>
          </w:tcPr>
          <w:p w:rsidR="000002DD" w:rsidRPr="006C5BDF" w:rsidP="00FB1579" w14:paraId="2DFD1780" w14:textId="77777777">
            <w:pPr>
              <w:jc w:val="center"/>
              <w:rPr>
                <w:sz w:val="16"/>
              </w:rPr>
            </w:pPr>
            <w:r w:rsidRPr="00365442">
              <w:rPr>
                <w:color w:val="FF0000"/>
              </w:rPr>
              <w:t xml:space="preserve">5 </w:t>
            </w:r>
            <w:r w:rsidRPr="00841491">
              <w:rPr>
                <w:rFonts w:ascii="Wingdings 2" w:eastAsia="Wingdings 2" w:hAnsi="Wingdings 2" w:cs="Wingdings 2"/>
                <w:color w:val="000000" w:themeColor="text1"/>
              </w:rPr>
              <w:sym w:font="Wingdings 2" w:char="F0A3"/>
            </w:r>
          </w:p>
        </w:tc>
      </w:tr>
      <w:tr w14:paraId="0711C761" w14:textId="77777777" w:rsidTr="00FB1579">
        <w:tblPrEx>
          <w:tblW w:w="10982" w:type="dxa"/>
          <w:tblLook w:val="04A0"/>
        </w:tblPrEx>
        <w:trPr>
          <w:trHeight w:val="630"/>
        </w:trPr>
        <w:tc>
          <w:tcPr>
            <w:tcW w:w="6208" w:type="dxa"/>
            <w:vAlign w:val="center"/>
          </w:tcPr>
          <w:p w:rsidR="003E53FA" w:rsidP="003E53FA" w14:paraId="445772B8" w14:textId="0C8E989C">
            <w:pPr>
              <w:rPr>
                <w:color w:val="FF0000"/>
              </w:rPr>
            </w:pPr>
            <w:r>
              <w:rPr>
                <w:color w:val="FF0000"/>
              </w:rPr>
              <w:t xml:space="preserve">IS3d. </w:t>
            </w:r>
            <w:r w:rsidRPr="00E73CDC">
              <w:t>Leadership is committed to ensuring smooth transitions when there has been turnover</w:t>
            </w:r>
            <w:r w:rsidR="00CE77F0">
              <w:t xml:space="preserve"> among Integrated Primary Prevention personnel</w:t>
            </w:r>
            <w:r w:rsidRPr="00E73CDC">
              <w:t>.</w:t>
            </w:r>
          </w:p>
        </w:tc>
        <w:tc>
          <w:tcPr>
            <w:tcW w:w="954" w:type="dxa"/>
            <w:vAlign w:val="center"/>
          </w:tcPr>
          <w:p w:rsidR="003E53FA" w:rsidRPr="00365442" w:rsidP="003E53FA" w14:paraId="69D8DC00" w14:textId="36CD38A1">
            <w:pPr>
              <w:jc w:val="center"/>
              <w:rPr>
                <w:color w:val="FF0000"/>
              </w:rPr>
            </w:pPr>
            <w:r w:rsidRPr="00365442">
              <w:rPr>
                <w:color w:val="FF0000"/>
              </w:rPr>
              <w:t>1</w:t>
            </w:r>
            <w:r w:rsidRPr="00841491">
              <w:rPr>
                <w:color w:val="000000" w:themeColor="text1"/>
              </w:rPr>
              <w:t xml:space="preserve"> </w:t>
            </w:r>
            <w:r w:rsidRPr="00841491">
              <w:rPr>
                <w:rFonts w:ascii="Wingdings 2" w:eastAsia="Wingdings 2" w:hAnsi="Wingdings 2" w:cs="Wingdings 2"/>
                <w:color w:val="000000" w:themeColor="text1"/>
              </w:rPr>
              <w:sym w:font="Wingdings 2" w:char="F0A3"/>
            </w:r>
          </w:p>
        </w:tc>
        <w:tc>
          <w:tcPr>
            <w:tcW w:w="956" w:type="dxa"/>
            <w:vAlign w:val="center"/>
          </w:tcPr>
          <w:p w:rsidR="003E53FA" w:rsidRPr="00365442" w:rsidP="003E53FA" w14:paraId="3F7CE010" w14:textId="7A0251E0">
            <w:pPr>
              <w:jc w:val="center"/>
              <w:rPr>
                <w:color w:val="FF0000"/>
              </w:rPr>
            </w:pPr>
            <w:r w:rsidRPr="00365442">
              <w:rPr>
                <w:color w:val="FF0000"/>
              </w:rPr>
              <w:t xml:space="preserve">2 </w:t>
            </w:r>
            <w:r w:rsidRPr="00841491">
              <w:rPr>
                <w:rFonts w:ascii="Wingdings 2" w:eastAsia="Wingdings 2" w:hAnsi="Wingdings 2" w:cs="Wingdings 2"/>
                <w:color w:val="000000" w:themeColor="text1"/>
              </w:rPr>
              <w:sym w:font="Wingdings 2" w:char="F0A3"/>
            </w:r>
          </w:p>
        </w:tc>
        <w:tc>
          <w:tcPr>
            <w:tcW w:w="955" w:type="dxa"/>
            <w:vAlign w:val="center"/>
          </w:tcPr>
          <w:p w:rsidR="003E53FA" w:rsidRPr="00365442" w:rsidP="003E53FA" w14:paraId="34ACAD84" w14:textId="460BF2F7">
            <w:pPr>
              <w:jc w:val="center"/>
              <w:rPr>
                <w:color w:val="FF0000"/>
              </w:rPr>
            </w:pPr>
            <w:r w:rsidRPr="00365442">
              <w:rPr>
                <w:color w:val="FF0000"/>
              </w:rPr>
              <w:t xml:space="preserve">3 </w:t>
            </w:r>
            <w:r w:rsidRPr="00841491">
              <w:rPr>
                <w:rFonts w:ascii="Wingdings 2" w:eastAsia="Wingdings 2" w:hAnsi="Wingdings 2" w:cs="Wingdings 2"/>
                <w:color w:val="000000" w:themeColor="text1"/>
              </w:rPr>
              <w:sym w:font="Wingdings 2" w:char="F0A3"/>
            </w:r>
          </w:p>
        </w:tc>
        <w:tc>
          <w:tcPr>
            <w:tcW w:w="954" w:type="dxa"/>
            <w:vAlign w:val="center"/>
          </w:tcPr>
          <w:p w:rsidR="003E53FA" w:rsidRPr="00365442" w:rsidP="003E53FA" w14:paraId="5F89636A" w14:textId="5374B97B">
            <w:pPr>
              <w:jc w:val="center"/>
              <w:rPr>
                <w:color w:val="FF0000"/>
              </w:rPr>
            </w:pPr>
            <w:r w:rsidRPr="00365442">
              <w:rPr>
                <w:color w:val="FF0000"/>
              </w:rPr>
              <w:t xml:space="preserve">4 </w:t>
            </w:r>
            <w:r w:rsidRPr="00841491">
              <w:rPr>
                <w:rFonts w:ascii="Wingdings 2" w:eastAsia="Wingdings 2" w:hAnsi="Wingdings 2" w:cs="Wingdings 2"/>
                <w:color w:val="000000" w:themeColor="text1"/>
              </w:rPr>
              <w:sym w:font="Wingdings 2" w:char="F0A3"/>
            </w:r>
          </w:p>
        </w:tc>
        <w:tc>
          <w:tcPr>
            <w:tcW w:w="955" w:type="dxa"/>
            <w:vAlign w:val="center"/>
          </w:tcPr>
          <w:p w:rsidR="003E53FA" w:rsidRPr="00365442" w:rsidP="003E53FA" w14:paraId="34B7B7C5" w14:textId="3FFC9606">
            <w:pPr>
              <w:jc w:val="center"/>
              <w:rPr>
                <w:color w:val="FF0000"/>
              </w:rPr>
            </w:pPr>
            <w:r w:rsidRPr="00365442">
              <w:rPr>
                <w:color w:val="FF0000"/>
              </w:rPr>
              <w:t xml:space="preserve">5 </w:t>
            </w:r>
            <w:r w:rsidRPr="00841491">
              <w:rPr>
                <w:rFonts w:ascii="Wingdings 2" w:eastAsia="Wingdings 2" w:hAnsi="Wingdings 2" w:cs="Wingdings 2"/>
                <w:color w:val="000000" w:themeColor="text1"/>
              </w:rPr>
              <w:sym w:font="Wingdings 2" w:char="F0A3"/>
            </w:r>
          </w:p>
        </w:tc>
      </w:tr>
    </w:tbl>
    <w:p w:rsidR="009220D1" w:rsidP="00486CEB" w14:paraId="1279B9DE" w14:textId="77777777">
      <w:pPr>
        <w:spacing w:after="0"/>
      </w:pPr>
    </w:p>
    <w:p w:rsidR="002F2355" w:rsidP="002F2355" w14:paraId="7E5F03C9" w14:textId="77777777">
      <w:pPr>
        <w:rPr>
          <w:rFonts w:asciiTheme="majorHAnsi" w:hAnsiTheme="majorHAnsi" w:cstheme="majorHAnsi"/>
          <w:color w:val="000000" w:themeColor="text1"/>
          <w:sz w:val="40"/>
          <w:szCs w:val="40"/>
        </w:rPr>
      </w:pPr>
      <w:r w:rsidRPr="00B17E2A">
        <w:rPr>
          <w:color w:val="0070C0"/>
        </w:rPr>
        <w:t xml:space="preserve">[New Screen] </w:t>
      </w:r>
      <w:r w:rsidRPr="00B17E2A">
        <w:rPr>
          <w:rFonts w:cs="Arial"/>
          <w:color w:val="0070C0"/>
          <w:szCs w:val="26"/>
        </w:rPr>
        <w:tab/>
      </w:r>
    </w:p>
    <w:p w:rsidR="00CE16E3" w:rsidRPr="0014264B" w:rsidP="00CE16E3" w14:paraId="47E33A5A" w14:textId="7C659110">
      <w:pPr>
        <w:spacing w:after="0"/>
        <w:rPr>
          <w:b/>
          <w:bCs/>
          <w:color w:val="FF0000"/>
        </w:rPr>
      </w:pPr>
      <w:r w:rsidRPr="00AA566A">
        <w:rPr>
          <w:b/>
          <w:bCs/>
          <w:color w:val="4472C4" w:themeColor="accent1"/>
        </w:rPr>
        <w:t>[</w:t>
      </w:r>
      <w:r w:rsidRPr="00AA566A" w:rsidR="002F2A64">
        <w:rPr>
          <w:b/>
          <w:bCs/>
          <w:color w:val="4472C4" w:themeColor="accent1"/>
        </w:rPr>
        <w:t>Project Note</w:t>
      </w:r>
      <w:r w:rsidRPr="00AA566A">
        <w:rPr>
          <w:b/>
          <w:bCs/>
          <w:color w:val="4472C4" w:themeColor="accent1"/>
        </w:rPr>
        <w:t xml:space="preserve">: CC1 items are intended to measure </w:t>
      </w:r>
      <w:r w:rsidRPr="00AA566A" w:rsidR="0042520D">
        <w:rPr>
          <w:b/>
          <w:bCs/>
          <w:color w:val="4472C4" w:themeColor="accent1"/>
          <w:u w:val="single"/>
        </w:rPr>
        <w:t xml:space="preserve">Team </w:t>
      </w:r>
      <w:r w:rsidRPr="00AA566A">
        <w:rPr>
          <w:b/>
          <w:bCs/>
          <w:color w:val="4472C4" w:themeColor="accent1"/>
          <w:u w:val="single"/>
        </w:rPr>
        <w:t>Cohesion</w:t>
      </w:r>
      <w:r w:rsidRPr="00AA566A">
        <w:rPr>
          <w:b/>
          <w:bCs/>
          <w:color w:val="4472C4" w:themeColor="accent1"/>
        </w:rPr>
        <w:t>]</w:t>
      </w:r>
    </w:p>
    <w:p w:rsidR="005C3BED" w:rsidP="00486CEB" w14:paraId="251B836D" w14:textId="77777777">
      <w:pPr>
        <w:spacing w:after="0"/>
      </w:pPr>
    </w:p>
    <w:p w:rsidR="003C1B95" w:rsidP="00486CEB" w14:paraId="6FD8B254" w14:textId="2CD32172">
      <w:pPr>
        <w:spacing w:after="0"/>
        <w:rPr>
          <w:b/>
          <w:bCs/>
        </w:rPr>
      </w:pPr>
      <w:r w:rsidRPr="00C54C9D">
        <w:rPr>
          <w:b/>
          <w:bCs/>
        </w:rPr>
        <w:t>Th</w:t>
      </w:r>
      <w:r w:rsidR="007563DE">
        <w:rPr>
          <w:b/>
          <w:bCs/>
        </w:rPr>
        <w:t>e next</w:t>
      </w:r>
      <w:r w:rsidRPr="00C54C9D">
        <w:rPr>
          <w:b/>
          <w:bCs/>
        </w:rPr>
        <w:t xml:space="preserve"> </w:t>
      </w:r>
      <w:r w:rsidR="006D0D81">
        <w:rPr>
          <w:b/>
          <w:bCs/>
        </w:rPr>
        <w:t>items are</w:t>
      </w:r>
      <w:r w:rsidR="007563DE">
        <w:rPr>
          <w:b/>
          <w:bCs/>
        </w:rPr>
        <w:t xml:space="preserve"> about your experience w</w:t>
      </w:r>
      <w:r w:rsidR="00C30E04">
        <w:rPr>
          <w:b/>
          <w:bCs/>
        </w:rPr>
        <w:t>orking with</w:t>
      </w:r>
      <w:r w:rsidR="003C5830">
        <w:rPr>
          <w:b/>
          <w:bCs/>
        </w:rPr>
        <w:t xml:space="preserve"> other</w:t>
      </w:r>
      <w:r w:rsidR="0042520D">
        <w:rPr>
          <w:b/>
          <w:bCs/>
        </w:rPr>
        <w:t xml:space="preserve">s </w:t>
      </w:r>
      <w:r w:rsidR="007B1B34">
        <w:rPr>
          <w:b/>
          <w:bCs/>
        </w:rPr>
        <w:t>in developing and implementing prevention activities</w:t>
      </w:r>
      <w:r w:rsidR="003C5830">
        <w:rPr>
          <w:b/>
          <w:bCs/>
        </w:rPr>
        <w:t xml:space="preserve">. </w:t>
      </w:r>
      <w:r w:rsidR="001B57BE">
        <w:rPr>
          <w:b/>
          <w:bCs/>
        </w:rPr>
        <w:t>When you see the term</w:t>
      </w:r>
      <w:r w:rsidRPr="00C54C9D">
        <w:rPr>
          <w:b/>
          <w:bCs/>
        </w:rPr>
        <w:t xml:space="preserve"> “team” </w:t>
      </w:r>
      <w:r w:rsidR="001B57BE">
        <w:rPr>
          <w:b/>
          <w:bCs/>
        </w:rPr>
        <w:t xml:space="preserve">in the items below, </w:t>
      </w:r>
      <w:r w:rsidRPr="00C54C9D">
        <w:rPr>
          <w:b/>
          <w:bCs/>
        </w:rPr>
        <w:t xml:space="preserve">we mean the people you work most closely with on a </w:t>
      </w:r>
      <w:r w:rsidRPr="00C54C9D" w:rsidR="00D7658D">
        <w:rPr>
          <w:b/>
          <w:bCs/>
        </w:rPr>
        <w:t>day-to-day</w:t>
      </w:r>
      <w:r w:rsidRPr="00C54C9D">
        <w:rPr>
          <w:b/>
          <w:bCs/>
        </w:rPr>
        <w:t xml:space="preserve"> basis to carry out your </w:t>
      </w:r>
      <w:r w:rsidRPr="00C54C9D" w:rsidR="009C6FEE">
        <w:rPr>
          <w:b/>
          <w:bCs/>
        </w:rPr>
        <w:t>required</w:t>
      </w:r>
      <w:r w:rsidRPr="00C54C9D">
        <w:rPr>
          <w:b/>
          <w:bCs/>
        </w:rPr>
        <w:t xml:space="preserve"> prevention activities. </w:t>
      </w:r>
    </w:p>
    <w:p w:rsidR="00B540B3" w:rsidP="00B540B3" w14:paraId="401512CF" w14:textId="26191B29">
      <w:pPr>
        <w:spacing w:after="0"/>
        <w:rPr>
          <w:b/>
          <w:bCs/>
        </w:rPr>
      </w:pPr>
    </w:p>
    <w:p w:rsidR="00C4518D" w:rsidP="00C4518D" w14:paraId="3F467038" w14:textId="029955E2">
      <w:pPr>
        <w:spacing w:after="0"/>
        <w:rPr>
          <w:b/>
        </w:rPr>
      </w:pPr>
      <w:r w:rsidRPr="007B5D56">
        <w:rPr>
          <w:b/>
          <w:bCs/>
          <w:color w:val="F4B083" w:themeColor="accent2" w:themeTint="99"/>
        </w:rPr>
        <w:t>[</w:t>
      </w:r>
      <w:r>
        <w:rPr>
          <w:b/>
          <w:bCs/>
          <w:color w:val="F4B083" w:themeColor="accent2" w:themeTint="99"/>
        </w:rPr>
        <w:t>2</w:t>
      </w:r>
      <w:r w:rsidRPr="007B5D56">
        <w:rPr>
          <w:b/>
          <w:bCs/>
          <w:color w:val="F4B083" w:themeColor="accent2" w:themeTint="99"/>
        </w:rPr>
        <w:t>.</w:t>
      </w:r>
      <w:r w:rsidR="00386761">
        <w:rPr>
          <w:b/>
          <w:bCs/>
          <w:color w:val="F4B083" w:themeColor="accent2" w:themeTint="99"/>
        </w:rPr>
        <w:t>2</w:t>
      </w:r>
      <w:r w:rsidRPr="007B5D56">
        <w:rPr>
          <w:b/>
          <w:bCs/>
          <w:color w:val="F4B083" w:themeColor="accent2" w:themeTint="99"/>
        </w:rPr>
        <w:t>.</w:t>
      </w:r>
      <w:r w:rsidR="00386761">
        <w:rPr>
          <w:b/>
          <w:bCs/>
          <w:color w:val="F4B083" w:themeColor="accent2" w:themeTint="99"/>
        </w:rPr>
        <w:t>4</w:t>
      </w:r>
      <w:r w:rsidRPr="007B5D56">
        <w:rPr>
          <w:b/>
          <w:bCs/>
          <w:color w:val="F4B083" w:themeColor="accent2" w:themeTint="99"/>
        </w:rPr>
        <w:t>]</w:t>
      </w:r>
      <w:r w:rsidRPr="007B5D56">
        <w:rPr>
          <w:color w:val="F4B083" w:themeColor="accent2" w:themeTint="99"/>
        </w:rPr>
        <w:t xml:space="preserve"> </w:t>
      </w:r>
      <w:r>
        <w:rPr>
          <w:color w:val="FF0000"/>
        </w:rPr>
        <w:t>C</w:t>
      </w:r>
      <w:r w:rsidR="00413A0B">
        <w:rPr>
          <w:color w:val="FF0000"/>
        </w:rPr>
        <w:t>C</w:t>
      </w:r>
      <w:r w:rsidR="004A7A39">
        <w:rPr>
          <w:color w:val="FF0000"/>
        </w:rPr>
        <w:t>1</w:t>
      </w:r>
      <w:r>
        <w:t xml:space="preserve">. </w:t>
      </w:r>
      <w:r w:rsidRPr="007379C0">
        <w:rPr>
          <w:b/>
        </w:rPr>
        <w:t xml:space="preserve">Please </w:t>
      </w:r>
      <w:r>
        <w:rPr>
          <w:b/>
        </w:rPr>
        <w:t>indicate your level of agreement or disagreement with each of the below statements</w:t>
      </w:r>
      <w:r w:rsidRPr="00F7410F">
        <w:rPr>
          <w:b/>
        </w:rPr>
        <w:t>.</w:t>
      </w:r>
    </w:p>
    <w:tbl>
      <w:tblPr>
        <w:tblStyle w:val="TableGrid"/>
        <w:tblW w:w="10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08"/>
        <w:gridCol w:w="954"/>
        <w:gridCol w:w="956"/>
        <w:gridCol w:w="955"/>
        <w:gridCol w:w="954"/>
        <w:gridCol w:w="955"/>
      </w:tblGrid>
      <w:tr w14:paraId="26510AA6" w14:textId="77777777" w:rsidTr="00FB1579">
        <w:tblPrEx>
          <w:tblW w:w="10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16"/>
        </w:trPr>
        <w:tc>
          <w:tcPr>
            <w:tcW w:w="6208" w:type="dxa"/>
            <w:vAlign w:val="center"/>
          </w:tcPr>
          <w:p w:rsidR="00C4518D" w:rsidP="00FB1579" w14:paraId="58AD8986" w14:textId="77777777">
            <w:pPr>
              <w:rPr>
                <w:color w:val="FF0000"/>
              </w:rPr>
            </w:pPr>
          </w:p>
        </w:tc>
        <w:tc>
          <w:tcPr>
            <w:tcW w:w="954" w:type="dxa"/>
            <w:vAlign w:val="center"/>
          </w:tcPr>
          <w:p w:rsidR="00C4518D" w:rsidRPr="00D052E3" w:rsidP="00FB1579" w14:paraId="1481ACB4" w14:textId="77777777">
            <w:pPr>
              <w:jc w:val="center"/>
              <w:rPr>
                <w:color w:val="000000" w:themeColor="text1"/>
                <w:sz w:val="16"/>
                <w:szCs w:val="16"/>
              </w:rPr>
            </w:pPr>
            <w:r w:rsidRPr="00D052E3">
              <w:rPr>
                <w:color w:val="000000" w:themeColor="text1"/>
                <w:sz w:val="16"/>
                <w:szCs w:val="16"/>
              </w:rPr>
              <w:t>Strongly disagree</w:t>
            </w:r>
          </w:p>
        </w:tc>
        <w:tc>
          <w:tcPr>
            <w:tcW w:w="956" w:type="dxa"/>
            <w:vAlign w:val="center"/>
          </w:tcPr>
          <w:p w:rsidR="00C4518D" w:rsidRPr="00D052E3" w:rsidP="00FB1579" w14:paraId="4DCB32C2" w14:textId="77777777">
            <w:pPr>
              <w:jc w:val="center"/>
              <w:rPr>
                <w:color w:val="000000" w:themeColor="text1"/>
                <w:sz w:val="16"/>
                <w:szCs w:val="16"/>
              </w:rPr>
            </w:pPr>
            <w:r w:rsidRPr="00D052E3">
              <w:rPr>
                <w:color w:val="000000" w:themeColor="text1"/>
                <w:sz w:val="16"/>
                <w:szCs w:val="16"/>
              </w:rPr>
              <w:t>Disagree</w:t>
            </w:r>
          </w:p>
        </w:tc>
        <w:tc>
          <w:tcPr>
            <w:tcW w:w="955" w:type="dxa"/>
            <w:vAlign w:val="center"/>
          </w:tcPr>
          <w:p w:rsidR="00C4518D" w:rsidRPr="00D052E3" w:rsidP="00FB1579" w14:paraId="07670D41" w14:textId="77777777">
            <w:pPr>
              <w:jc w:val="center"/>
              <w:rPr>
                <w:color w:val="000000" w:themeColor="text1"/>
                <w:sz w:val="16"/>
                <w:szCs w:val="16"/>
              </w:rPr>
            </w:pPr>
            <w:r w:rsidRPr="00D052E3">
              <w:rPr>
                <w:color w:val="000000" w:themeColor="text1"/>
                <w:sz w:val="16"/>
                <w:szCs w:val="16"/>
              </w:rPr>
              <w:t xml:space="preserve">Neither agree nor </w:t>
            </w:r>
            <w:r>
              <w:rPr>
                <w:color w:val="000000" w:themeColor="text1"/>
                <w:sz w:val="16"/>
                <w:szCs w:val="16"/>
              </w:rPr>
              <w:t>dis</w:t>
            </w:r>
            <w:r w:rsidRPr="00D052E3">
              <w:rPr>
                <w:color w:val="000000" w:themeColor="text1"/>
                <w:sz w:val="16"/>
                <w:szCs w:val="16"/>
              </w:rPr>
              <w:t>agree</w:t>
            </w:r>
          </w:p>
        </w:tc>
        <w:tc>
          <w:tcPr>
            <w:tcW w:w="954" w:type="dxa"/>
            <w:vAlign w:val="center"/>
          </w:tcPr>
          <w:p w:rsidR="00C4518D" w:rsidRPr="00D052E3" w:rsidP="00FB1579" w14:paraId="177422C0" w14:textId="77777777">
            <w:pPr>
              <w:jc w:val="center"/>
              <w:rPr>
                <w:color w:val="000000" w:themeColor="text1"/>
                <w:sz w:val="16"/>
                <w:szCs w:val="16"/>
              </w:rPr>
            </w:pPr>
            <w:r w:rsidRPr="00D052E3">
              <w:rPr>
                <w:color w:val="000000" w:themeColor="text1"/>
                <w:sz w:val="16"/>
                <w:szCs w:val="16"/>
              </w:rPr>
              <w:t>Agree</w:t>
            </w:r>
          </w:p>
        </w:tc>
        <w:tc>
          <w:tcPr>
            <w:tcW w:w="955" w:type="dxa"/>
            <w:vAlign w:val="center"/>
          </w:tcPr>
          <w:p w:rsidR="00C4518D" w:rsidRPr="00D052E3" w:rsidP="00FB1579" w14:paraId="5D65D2B3" w14:textId="77777777">
            <w:pPr>
              <w:jc w:val="center"/>
              <w:rPr>
                <w:color w:val="000000" w:themeColor="text1"/>
                <w:sz w:val="16"/>
                <w:szCs w:val="16"/>
              </w:rPr>
            </w:pPr>
            <w:r w:rsidRPr="00D052E3">
              <w:rPr>
                <w:color w:val="000000" w:themeColor="text1"/>
                <w:sz w:val="16"/>
                <w:szCs w:val="16"/>
              </w:rPr>
              <w:t>Strongly agree</w:t>
            </w:r>
          </w:p>
        </w:tc>
      </w:tr>
      <w:tr w14:paraId="5FF3030E" w14:textId="77777777" w:rsidTr="00FB1579">
        <w:tblPrEx>
          <w:tblW w:w="10982" w:type="dxa"/>
          <w:tblLook w:val="04A0"/>
        </w:tblPrEx>
        <w:trPr>
          <w:trHeight w:val="516"/>
        </w:trPr>
        <w:tc>
          <w:tcPr>
            <w:tcW w:w="6208" w:type="dxa"/>
            <w:vAlign w:val="center"/>
          </w:tcPr>
          <w:p w:rsidR="00C4518D" w:rsidRPr="00EF7DC3" w:rsidP="00FB1579" w14:paraId="0E12522E" w14:textId="32FE7990">
            <w:pPr>
              <w:rPr>
                <w:color w:val="FF0000"/>
              </w:rPr>
            </w:pPr>
            <w:r w:rsidRPr="00EF7DC3">
              <w:rPr>
                <w:color w:val="FF0000"/>
              </w:rPr>
              <w:t>C</w:t>
            </w:r>
            <w:r w:rsidR="00413A0B">
              <w:rPr>
                <w:color w:val="FF0000"/>
              </w:rPr>
              <w:t>C</w:t>
            </w:r>
            <w:r w:rsidR="004A7A39">
              <w:rPr>
                <w:color w:val="FF0000"/>
              </w:rPr>
              <w:t>1</w:t>
            </w:r>
            <w:r w:rsidRPr="00EF7DC3">
              <w:rPr>
                <w:color w:val="FF0000"/>
              </w:rPr>
              <w:t xml:space="preserve">a. </w:t>
            </w:r>
            <w:r w:rsidRPr="00EF7DC3">
              <w:rPr>
                <w:rStyle w:val="normaltextrun"/>
                <w:rFonts w:cstheme="minorHAnsi"/>
                <w:color w:val="000000"/>
                <w:shd w:val="clear" w:color="auto" w:fill="FFFFFF"/>
              </w:rPr>
              <w:t xml:space="preserve">My team has a common sense of purpose about our </w:t>
            </w:r>
            <w:r w:rsidR="0070677B">
              <w:rPr>
                <w:rFonts w:cstheme="minorHAnsi"/>
              </w:rPr>
              <w:t xml:space="preserve">primary </w:t>
            </w:r>
            <w:r w:rsidRPr="00EF7DC3">
              <w:rPr>
                <w:rStyle w:val="normaltextrun"/>
                <w:rFonts w:cstheme="minorHAnsi"/>
                <w:color w:val="000000"/>
                <w:shd w:val="clear" w:color="auto" w:fill="FFFFFF"/>
              </w:rPr>
              <w:t xml:space="preserve">prevention activities.  </w:t>
            </w:r>
          </w:p>
        </w:tc>
        <w:tc>
          <w:tcPr>
            <w:tcW w:w="954" w:type="dxa"/>
            <w:vAlign w:val="center"/>
          </w:tcPr>
          <w:p w:rsidR="00C4518D" w:rsidRPr="00D052E3" w:rsidP="00FB1579" w14:paraId="6FE77A50" w14:textId="77777777">
            <w:pPr>
              <w:jc w:val="center"/>
              <w:rPr>
                <w:color w:val="000000" w:themeColor="text1"/>
                <w:sz w:val="16"/>
                <w:szCs w:val="16"/>
              </w:rPr>
            </w:pPr>
            <w:r w:rsidRPr="00365442">
              <w:rPr>
                <w:color w:val="FF0000"/>
              </w:rPr>
              <w:t>1</w:t>
            </w:r>
            <w:r w:rsidRPr="00841491">
              <w:rPr>
                <w:color w:val="000000" w:themeColor="text1"/>
              </w:rPr>
              <w:t xml:space="preserve"> </w:t>
            </w:r>
            <w:r w:rsidRPr="00841491">
              <w:rPr>
                <w:rFonts w:ascii="Wingdings 2" w:eastAsia="Wingdings 2" w:hAnsi="Wingdings 2" w:cs="Wingdings 2"/>
                <w:color w:val="000000" w:themeColor="text1"/>
              </w:rPr>
              <w:sym w:font="Wingdings 2" w:char="F0A3"/>
            </w:r>
          </w:p>
        </w:tc>
        <w:tc>
          <w:tcPr>
            <w:tcW w:w="956" w:type="dxa"/>
            <w:vAlign w:val="center"/>
          </w:tcPr>
          <w:p w:rsidR="00C4518D" w:rsidRPr="00D052E3" w:rsidP="00FB1579" w14:paraId="1E4C3378" w14:textId="77777777">
            <w:pPr>
              <w:jc w:val="center"/>
              <w:rPr>
                <w:color w:val="000000" w:themeColor="text1"/>
                <w:sz w:val="16"/>
                <w:szCs w:val="16"/>
              </w:rPr>
            </w:pPr>
            <w:r w:rsidRPr="00365442">
              <w:rPr>
                <w:color w:val="FF0000"/>
              </w:rPr>
              <w:t xml:space="preserve">2 </w:t>
            </w:r>
            <w:r w:rsidRPr="00841491">
              <w:rPr>
                <w:rFonts w:ascii="Wingdings 2" w:eastAsia="Wingdings 2" w:hAnsi="Wingdings 2" w:cs="Wingdings 2"/>
                <w:color w:val="000000" w:themeColor="text1"/>
              </w:rPr>
              <w:sym w:font="Wingdings 2" w:char="F0A3"/>
            </w:r>
          </w:p>
        </w:tc>
        <w:tc>
          <w:tcPr>
            <w:tcW w:w="955" w:type="dxa"/>
            <w:vAlign w:val="center"/>
          </w:tcPr>
          <w:p w:rsidR="00C4518D" w:rsidRPr="00D052E3" w:rsidP="00FB1579" w14:paraId="6C5F455A" w14:textId="77777777">
            <w:pPr>
              <w:jc w:val="center"/>
              <w:rPr>
                <w:color w:val="000000" w:themeColor="text1"/>
                <w:sz w:val="16"/>
                <w:szCs w:val="16"/>
              </w:rPr>
            </w:pPr>
            <w:r w:rsidRPr="00365442">
              <w:rPr>
                <w:color w:val="FF0000"/>
              </w:rPr>
              <w:t xml:space="preserve">3 </w:t>
            </w:r>
            <w:r w:rsidRPr="00841491">
              <w:rPr>
                <w:rFonts w:ascii="Wingdings 2" w:eastAsia="Wingdings 2" w:hAnsi="Wingdings 2" w:cs="Wingdings 2"/>
                <w:color w:val="000000" w:themeColor="text1"/>
              </w:rPr>
              <w:sym w:font="Wingdings 2" w:char="F0A3"/>
            </w:r>
          </w:p>
        </w:tc>
        <w:tc>
          <w:tcPr>
            <w:tcW w:w="954" w:type="dxa"/>
            <w:vAlign w:val="center"/>
          </w:tcPr>
          <w:p w:rsidR="00C4518D" w:rsidRPr="00D052E3" w:rsidP="00FB1579" w14:paraId="1DF487D5" w14:textId="77777777">
            <w:pPr>
              <w:jc w:val="center"/>
              <w:rPr>
                <w:color w:val="000000" w:themeColor="text1"/>
                <w:sz w:val="16"/>
                <w:szCs w:val="16"/>
              </w:rPr>
            </w:pPr>
            <w:r w:rsidRPr="00365442">
              <w:rPr>
                <w:color w:val="FF0000"/>
              </w:rPr>
              <w:t xml:space="preserve">4 </w:t>
            </w:r>
            <w:r w:rsidRPr="00841491">
              <w:rPr>
                <w:rFonts w:ascii="Wingdings 2" w:eastAsia="Wingdings 2" w:hAnsi="Wingdings 2" w:cs="Wingdings 2"/>
                <w:color w:val="000000" w:themeColor="text1"/>
              </w:rPr>
              <w:sym w:font="Wingdings 2" w:char="F0A3"/>
            </w:r>
          </w:p>
        </w:tc>
        <w:tc>
          <w:tcPr>
            <w:tcW w:w="955" w:type="dxa"/>
            <w:vAlign w:val="center"/>
          </w:tcPr>
          <w:p w:rsidR="00C4518D" w:rsidRPr="00D052E3" w:rsidP="00FB1579" w14:paraId="490BACDA" w14:textId="77777777">
            <w:pPr>
              <w:jc w:val="center"/>
              <w:rPr>
                <w:color w:val="000000" w:themeColor="text1"/>
                <w:sz w:val="16"/>
                <w:szCs w:val="16"/>
              </w:rPr>
            </w:pPr>
            <w:r w:rsidRPr="00365442">
              <w:rPr>
                <w:color w:val="FF0000"/>
              </w:rPr>
              <w:t xml:space="preserve">5 </w:t>
            </w:r>
            <w:r w:rsidRPr="00841491">
              <w:rPr>
                <w:rFonts w:ascii="Wingdings 2" w:eastAsia="Wingdings 2" w:hAnsi="Wingdings 2" w:cs="Wingdings 2"/>
                <w:color w:val="000000" w:themeColor="text1"/>
              </w:rPr>
              <w:sym w:font="Wingdings 2" w:char="F0A3"/>
            </w:r>
          </w:p>
        </w:tc>
      </w:tr>
      <w:tr w14:paraId="72E9A5C1" w14:textId="77777777" w:rsidTr="00FB1579">
        <w:tblPrEx>
          <w:tblW w:w="10982" w:type="dxa"/>
          <w:tblLook w:val="04A0"/>
        </w:tblPrEx>
        <w:trPr>
          <w:trHeight w:val="630"/>
        </w:trPr>
        <w:tc>
          <w:tcPr>
            <w:tcW w:w="6208" w:type="dxa"/>
            <w:vAlign w:val="center"/>
          </w:tcPr>
          <w:p w:rsidR="00C4518D" w:rsidRPr="00EF7DC3" w:rsidP="00FB1579" w14:paraId="41F1A984" w14:textId="42C2C413">
            <w:r w:rsidRPr="00EF7DC3">
              <w:rPr>
                <w:color w:val="FF0000"/>
              </w:rPr>
              <w:t>C</w:t>
            </w:r>
            <w:r w:rsidR="00413A0B">
              <w:rPr>
                <w:color w:val="FF0000"/>
              </w:rPr>
              <w:t>C</w:t>
            </w:r>
            <w:r w:rsidR="004A7A39">
              <w:rPr>
                <w:color w:val="FF0000"/>
              </w:rPr>
              <w:t>1</w:t>
            </w:r>
            <w:r w:rsidR="00A31232">
              <w:rPr>
                <w:color w:val="FF0000"/>
              </w:rPr>
              <w:t>b</w:t>
            </w:r>
            <w:r w:rsidRPr="00EF7DC3">
              <w:rPr>
                <w:color w:val="FF0000"/>
              </w:rPr>
              <w:t xml:space="preserve">. </w:t>
            </w:r>
            <w:r w:rsidRPr="00EF7DC3">
              <w:rPr>
                <w:rStyle w:val="normaltextrun"/>
                <w:rFonts w:cstheme="minorHAnsi"/>
                <w:color w:val="000000"/>
                <w:shd w:val="clear" w:color="auto" w:fill="FFFFFF"/>
              </w:rPr>
              <w:t xml:space="preserve">My team has common goals for our </w:t>
            </w:r>
            <w:r w:rsidR="0070677B">
              <w:rPr>
                <w:rFonts w:cstheme="minorHAnsi"/>
              </w:rPr>
              <w:t xml:space="preserve">primary </w:t>
            </w:r>
            <w:r w:rsidRPr="00EF7DC3">
              <w:rPr>
                <w:rStyle w:val="normaltextrun"/>
                <w:rFonts w:cstheme="minorHAnsi"/>
                <w:color w:val="000000"/>
                <w:shd w:val="clear" w:color="auto" w:fill="FFFFFF"/>
              </w:rPr>
              <w:t>prevention activities.</w:t>
            </w:r>
          </w:p>
        </w:tc>
        <w:tc>
          <w:tcPr>
            <w:tcW w:w="954" w:type="dxa"/>
            <w:vAlign w:val="center"/>
          </w:tcPr>
          <w:p w:rsidR="00C4518D" w:rsidRPr="006C5BDF" w:rsidP="00FB1579" w14:paraId="6F010F1B" w14:textId="77777777">
            <w:pPr>
              <w:jc w:val="center"/>
              <w:rPr>
                <w:sz w:val="16"/>
              </w:rPr>
            </w:pPr>
            <w:r w:rsidRPr="00365442">
              <w:rPr>
                <w:color w:val="FF0000"/>
              </w:rPr>
              <w:t>1</w:t>
            </w:r>
            <w:r w:rsidRPr="00841491">
              <w:rPr>
                <w:color w:val="000000" w:themeColor="text1"/>
              </w:rPr>
              <w:t xml:space="preserve"> </w:t>
            </w:r>
            <w:r w:rsidRPr="00841491">
              <w:rPr>
                <w:rFonts w:ascii="Wingdings 2" w:eastAsia="Wingdings 2" w:hAnsi="Wingdings 2" w:cs="Wingdings 2"/>
                <w:color w:val="000000" w:themeColor="text1"/>
              </w:rPr>
              <w:sym w:font="Wingdings 2" w:char="F0A3"/>
            </w:r>
          </w:p>
        </w:tc>
        <w:tc>
          <w:tcPr>
            <w:tcW w:w="956" w:type="dxa"/>
            <w:vAlign w:val="center"/>
          </w:tcPr>
          <w:p w:rsidR="00C4518D" w:rsidRPr="006C5BDF" w:rsidP="00FB1579" w14:paraId="16AD7D11" w14:textId="77777777">
            <w:pPr>
              <w:jc w:val="center"/>
              <w:rPr>
                <w:sz w:val="16"/>
              </w:rPr>
            </w:pPr>
            <w:r w:rsidRPr="00365442">
              <w:rPr>
                <w:color w:val="FF0000"/>
              </w:rPr>
              <w:t xml:space="preserve">2 </w:t>
            </w:r>
            <w:r w:rsidRPr="00841491">
              <w:rPr>
                <w:rFonts w:ascii="Wingdings 2" w:eastAsia="Wingdings 2" w:hAnsi="Wingdings 2" w:cs="Wingdings 2"/>
                <w:color w:val="000000" w:themeColor="text1"/>
              </w:rPr>
              <w:sym w:font="Wingdings 2" w:char="F0A3"/>
            </w:r>
          </w:p>
        </w:tc>
        <w:tc>
          <w:tcPr>
            <w:tcW w:w="955" w:type="dxa"/>
            <w:vAlign w:val="center"/>
          </w:tcPr>
          <w:p w:rsidR="00C4518D" w:rsidRPr="006C5BDF" w:rsidP="00FB1579" w14:paraId="18A3AB34" w14:textId="77777777">
            <w:pPr>
              <w:jc w:val="center"/>
              <w:rPr>
                <w:sz w:val="16"/>
              </w:rPr>
            </w:pPr>
            <w:r w:rsidRPr="00365442">
              <w:rPr>
                <w:color w:val="FF0000"/>
              </w:rPr>
              <w:t xml:space="preserve">3 </w:t>
            </w:r>
            <w:r w:rsidRPr="00841491">
              <w:rPr>
                <w:rFonts w:ascii="Wingdings 2" w:eastAsia="Wingdings 2" w:hAnsi="Wingdings 2" w:cs="Wingdings 2"/>
                <w:color w:val="000000" w:themeColor="text1"/>
              </w:rPr>
              <w:sym w:font="Wingdings 2" w:char="F0A3"/>
            </w:r>
          </w:p>
        </w:tc>
        <w:tc>
          <w:tcPr>
            <w:tcW w:w="954" w:type="dxa"/>
            <w:vAlign w:val="center"/>
          </w:tcPr>
          <w:p w:rsidR="00C4518D" w:rsidRPr="006C5BDF" w:rsidP="00FB1579" w14:paraId="59EB9BF1" w14:textId="77777777">
            <w:pPr>
              <w:jc w:val="center"/>
              <w:rPr>
                <w:sz w:val="16"/>
              </w:rPr>
            </w:pPr>
            <w:r w:rsidRPr="00365442">
              <w:rPr>
                <w:color w:val="FF0000"/>
              </w:rPr>
              <w:t xml:space="preserve">4 </w:t>
            </w:r>
            <w:r w:rsidRPr="00841491">
              <w:rPr>
                <w:rFonts w:ascii="Wingdings 2" w:eastAsia="Wingdings 2" w:hAnsi="Wingdings 2" w:cs="Wingdings 2"/>
                <w:color w:val="000000" w:themeColor="text1"/>
              </w:rPr>
              <w:sym w:font="Wingdings 2" w:char="F0A3"/>
            </w:r>
          </w:p>
        </w:tc>
        <w:tc>
          <w:tcPr>
            <w:tcW w:w="955" w:type="dxa"/>
            <w:vAlign w:val="center"/>
          </w:tcPr>
          <w:p w:rsidR="00C4518D" w:rsidRPr="006C5BDF" w:rsidP="00FB1579" w14:paraId="3ECA5347" w14:textId="77777777">
            <w:pPr>
              <w:jc w:val="center"/>
              <w:rPr>
                <w:sz w:val="16"/>
              </w:rPr>
            </w:pPr>
            <w:r w:rsidRPr="00365442">
              <w:rPr>
                <w:color w:val="FF0000"/>
              </w:rPr>
              <w:t xml:space="preserve">5 </w:t>
            </w:r>
            <w:r w:rsidRPr="00841491">
              <w:rPr>
                <w:rFonts w:ascii="Wingdings 2" w:eastAsia="Wingdings 2" w:hAnsi="Wingdings 2" w:cs="Wingdings 2"/>
                <w:color w:val="000000" w:themeColor="text1"/>
              </w:rPr>
              <w:sym w:font="Wingdings 2" w:char="F0A3"/>
            </w:r>
          </w:p>
        </w:tc>
      </w:tr>
      <w:tr w14:paraId="5B0F3DAD" w14:textId="77777777" w:rsidTr="00FB1579">
        <w:tblPrEx>
          <w:tblW w:w="10982" w:type="dxa"/>
          <w:tblLook w:val="04A0"/>
        </w:tblPrEx>
        <w:trPr>
          <w:trHeight w:val="630"/>
        </w:trPr>
        <w:tc>
          <w:tcPr>
            <w:tcW w:w="6208" w:type="dxa"/>
            <w:vAlign w:val="center"/>
          </w:tcPr>
          <w:p w:rsidR="00EF7DC3" w:rsidRPr="00EF7DC3" w:rsidP="00EF7DC3" w14:paraId="10AB0DE2" w14:textId="50DEEA50">
            <w:pPr>
              <w:rPr>
                <w:color w:val="FF0000"/>
              </w:rPr>
            </w:pPr>
            <w:r w:rsidRPr="00EC7FB6">
              <w:rPr>
                <w:rStyle w:val="normaltextrun"/>
                <w:rFonts w:cstheme="minorHAnsi"/>
                <w:color w:val="FF0000"/>
                <w:shd w:val="clear" w:color="auto" w:fill="FFFFFF"/>
              </w:rPr>
              <w:t>C</w:t>
            </w:r>
            <w:r w:rsidR="00413A0B">
              <w:rPr>
                <w:rStyle w:val="normaltextrun"/>
                <w:rFonts w:cstheme="minorHAnsi"/>
                <w:color w:val="FF0000"/>
                <w:shd w:val="clear" w:color="auto" w:fill="FFFFFF"/>
              </w:rPr>
              <w:t>C</w:t>
            </w:r>
            <w:r w:rsidR="004A7A39">
              <w:rPr>
                <w:rStyle w:val="normaltextrun"/>
                <w:rFonts w:cstheme="minorHAnsi"/>
                <w:color w:val="FF0000"/>
                <w:shd w:val="clear" w:color="auto" w:fill="FFFFFF"/>
              </w:rPr>
              <w:t>1</w:t>
            </w:r>
            <w:r w:rsidR="00A31232">
              <w:rPr>
                <w:rStyle w:val="normaltextrun"/>
                <w:rFonts w:cstheme="minorHAnsi"/>
                <w:color w:val="FF0000"/>
                <w:shd w:val="clear" w:color="auto" w:fill="FFFFFF"/>
              </w:rPr>
              <w:t>c</w:t>
            </w:r>
            <w:r w:rsidRPr="00EC7FB6">
              <w:rPr>
                <w:rStyle w:val="normaltextrun"/>
                <w:rFonts w:cstheme="minorHAnsi"/>
                <w:color w:val="FF0000"/>
                <w:shd w:val="clear" w:color="auto" w:fill="FFFFFF"/>
              </w:rPr>
              <w:t xml:space="preserve">. </w:t>
            </w:r>
            <w:r w:rsidRPr="00EF7DC3">
              <w:rPr>
                <w:rStyle w:val="normaltextrun"/>
                <w:rFonts w:cstheme="minorHAnsi"/>
                <w:color w:val="000000"/>
                <w:shd w:val="clear" w:color="auto" w:fill="FFFFFF"/>
              </w:rPr>
              <w:t>My team all take</w:t>
            </w:r>
            <w:r w:rsidR="004843E1">
              <w:rPr>
                <w:rStyle w:val="normaltextrun"/>
                <w:rFonts w:cstheme="minorHAnsi"/>
                <w:color w:val="000000"/>
                <w:shd w:val="clear" w:color="auto" w:fill="FFFFFF"/>
              </w:rPr>
              <w:t>s</w:t>
            </w:r>
            <w:r w:rsidRPr="00EF7DC3">
              <w:rPr>
                <w:rStyle w:val="normaltextrun"/>
                <w:rFonts w:cstheme="minorHAnsi"/>
                <w:color w:val="000000"/>
                <w:shd w:val="clear" w:color="auto" w:fill="FFFFFF"/>
              </w:rPr>
              <w:t xml:space="preserve"> responsibility for the performance of our </w:t>
            </w:r>
            <w:r w:rsidR="0070677B">
              <w:rPr>
                <w:rFonts w:cstheme="minorHAnsi"/>
              </w:rPr>
              <w:t xml:space="preserve">primary </w:t>
            </w:r>
            <w:r w:rsidRPr="00EF7DC3">
              <w:rPr>
                <w:rStyle w:val="normaltextrun"/>
                <w:rFonts w:cstheme="minorHAnsi"/>
                <w:color w:val="000000"/>
                <w:shd w:val="clear" w:color="auto" w:fill="FFFFFF"/>
              </w:rPr>
              <w:t>prevention activities.</w:t>
            </w:r>
          </w:p>
        </w:tc>
        <w:tc>
          <w:tcPr>
            <w:tcW w:w="954" w:type="dxa"/>
            <w:vAlign w:val="center"/>
          </w:tcPr>
          <w:p w:rsidR="00EF7DC3" w:rsidRPr="00365442" w:rsidP="00EF7DC3" w14:paraId="0D4063AF" w14:textId="5875BA8E">
            <w:pPr>
              <w:jc w:val="center"/>
              <w:rPr>
                <w:color w:val="FF0000"/>
              </w:rPr>
            </w:pPr>
            <w:r w:rsidRPr="00365442">
              <w:rPr>
                <w:color w:val="FF0000"/>
              </w:rPr>
              <w:t>1</w:t>
            </w:r>
            <w:r w:rsidRPr="00841491">
              <w:rPr>
                <w:color w:val="000000" w:themeColor="text1"/>
              </w:rPr>
              <w:t xml:space="preserve"> </w:t>
            </w:r>
            <w:r w:rsidRPr="00841491">
              <w:rPr>
                <w:rFonts w:ascii="Wingdings 2" w:eastAsia="Wingdings 2" w:hAnsi="Wingdings 2" w:cs="Wingdings 2"/>
                <w:color w:val="000000" w:themeColor="text1"/>
              </w:rPr>
              <w:sym w:font="Wingdings 2" w:char="F0A3"/>
            </w:r>
          </w:p>
        </w:tc>
        <w:tc>
          <w:tcPr>
            <w:tcW w:w="956" w:type="dxa"/>
            <w:vAlign w:val="center"/>
          </w:tcPr>
          <w:p w:rsidR="00EF7DC3" w:rsidRPr="00365442" w:rsidP="00EF7DC3" w14:paraId="7A3CD61C" w14:textId="3782C077">
            <w:pPr>
              <w:jc w:val="center"/>
              <w:rPr>
                <w:color w:val="FF0000"/>
              </w:rPr>
            </w:pPr>
            <w:r w:rsidRPr="00365442">
              <w:rPr>
                <w:color w:val="FF0000"/>
              </w:rPr>
              <w:t xml:space="preserve">2 </w:t>
            </w:r>
            <w:r w:rsidRPr="00841491">
              <w:rPr>
                <w:rFonts w:ascii="Wingdings 2" w:eastAsia="Wingdings 2" w:hAnsi="Wingdings 2" w:cs="Wingdings 2"/>
                <w:color w:val="000000" w:themeColor="text1"/>
              </w:rPr>
              <w:sym w:font="Wingdings 2" w:char="F0A3"/>
            </w:r>
          </w:p>
        </w:tc>
        <w:tc>
          <w:tcPr>
            <w:tcW w:w="955" w:type="dxa"/>
            <w:vAlign w:val="center"/>
          </w:tcPr>
          <w:p w:rsidR="00EF7DC3" w:rsidRPr="00365442" w:rsidP="00EF7DC3" w14:paraId="0AEEF074" w14:textId="2E1E57C5">
            <w:pPr>
              <w:jc w:val="center"/>
              <w:rPr>
                <w:color w:val="FF0000"/>
              </w:rPr>
            </w:pPr>
            <w:r w:rsidRPr="00365442">
              <w:rPr>
                <w:color w:val="FF0000"/>
              </w:rPr>
              <w:t xml:space="preserve">3 </w:t>
            </w:r>
            <w:r w:rsidRPr="00841491">
              <w:rPr>
                <w:rFonts w:ascii="Wingdings 2" w:eastAsia="Wingdings 2" w:hAnsi="Wingdings 2" w:cs="Wingdings 2"/>
                <w:color w:val="000000" w:themeColor="text1"/>
              </w:rPr>
              <w:sym w:font="Wingdings 2" w:char="F0A3"/>
            </w:r>
          </w:p>
        </w:tc>
        <w:tc>
          <w:tcPr>
            <w:tcW w:w="954" w:type="dxa"/>
            <w:vAlign w:val="center"/>
          </w:tcPr>
          <w:p w:rsidR="00EF7DC3" w:rsidRPr="00365442" w:rsidP="00EF7DC3" w14:paraId="0B8B446C" w14:textId="5D19DF6E">
            <w:pPr>
              <w:jc w:val="center"/>
              <w:rPr>
                <w:color w:val="FF0000"/>
              </w:rPr>
            </w:pPr>
            <w:r w:rsidRPr="00365442">
              <w:rPr>
                <w:color w:val="FF0000"/>
              </w:rPr>
              <w:t xml:space="preserve">4 </w:t>
            </w:r>
            <w:r w:rsidRPr="00841491">
              <w:rPr>
                <w:rFonts w:ascii="Wingdings 2" w:eastAsia="Wingdings 2" w:hAnsi="Wingdings 2" w:cs="Wingdings 2"/>
                <w:color w:val="000000" w:themeColor="text1"/>
              </w:rPr>
              <w:sym w:font="Wingdings 2" w:char="F0A3"/>
            </w:r>
          </w:p>
        </w:tc>
        <w:tc>
          <w:tcPr>
            <w:tcW w:w="955" w:type="dxa"/>
            <w:vAlign w:val="center"/>
          </w:tcPr>
          <w:p w:rsidR="00EF7DC3" w:rsidRPr="00365442" w:rsidP="00EF7DC3" w14:paraId="78CC9223" w14:textId="449D6803">
            <w:pPr>
              <w:jc w:val="center"/>
              <w:rPr>
                <w:color w:val="FF0000"/>
              </w:rPr>
            </w:pPr>
            <w:r w:rsidRPr="00365442">
              <w:rPr>
                <w:color w:val="FF0000"/>
              </w:rPr>
              <w:t xml:space="preserve">5 </w:t>
            </w:r>
            <w:r w:rsidRPr="00841491">
              <w:rPr>
                <w:rFonts w:ascii="Wingdings 2" w:eastAsia="Wingdings 2" w:hAnsi="Wingdings 2" w:cs="Wingdings 2"/>
                <w:color w:val="000000" w:themeColor="text1"/>
              </w:rPr>
              <w:sym w:font="Wingdings 2" w:char="F0A3"/>
            </w:r>
          </w:p>
        </w:tc>
      </w:tr>
    </w:tbl>
    <w:p w:rsidR="00C4518D" w:rsidP="00C4518D" w14:paraId="51342648" w14:textId="77777777">
      <w:pPr>
        <w:spacing w:after="0"/>
        <w:rPr>
          <w:b/>
        </w:rPr>
      </w:pPr>
    </w:p>
    <w:p w:rsidR="00A20762" w:rsidP="00486CEB" w14:paraId="3E08F86D" w14:textId="77777777">
      <w:pPr>
        <w:spacing w:after="0"/>
        <w:rPr>
          <w:b/>
          <w:bCs/>
          <w:color w:val="4472C4" w:themeColor="accent1"/>
        </w:rPr>
      </w:pPr>
      <w:r w:rsidRPr="00AA566A">
        <w:rPr>
          <w:b/>
          <w:bCs/>
          <w:color w:val="4472C4" w:themeColor="accent1"/>
        </w:rPr>
        <w:t>[Project Note: CC</w:t>
      </w:r>
      <w:r>
        <w:rPr>
          <w:b/>
          <w:bCs/>
          <w:color w:val="4472C4" w:themeColor="accent1"/>
        </w:rPr>
        <w:t>2</w:t>
      </w:r>
      <w:r w:rsidRPr="00AA566A">
        <w:rPr>
          <w:b/>
          <w:bCs/>
          <w:color w:val="4472C4" w:themeColor="accent1"/>
        </w:rPr>
        <w:t xml:space="preserve"> items are intended to measure</w:t>
      </w:r>
      <w:r>
        <w:rPr>
          <w:b/>
          <w:bCs/>
          <w:color w:val="4472C4" w:themeColor="accent1"/>
        </w:rPr>
        <w:t xml:space="preserve"> Communication]</w:t>
      </w:r>
    </w:p>
    <w:p w:rsidR="00B053DD" w:rsidP="00486CEB" w14:paraId="1B0CC2E6" w14:textId="738138BD">
      <w:pPr>
        <w:spacing w:after="0"/>
        <w:rPr>
          <w:color w:val="0070C0"/>
        </w:rPr>
      </w:pPr>
      <w:r w:rsidRPr="00AA566A">
        <w:rPr>
          <w:b/>
          <w:bCs/>
          <w:color w:val="4472C4" w:themeColor="accent1"/>
        </w:rPr>
        <w:t xml:space="preserve"> </w:t>
      </w:r>
    </w:p>
    <w:p w:rsidR="00637785" w:rsidP="00637785" w14:paraId="39BC2B84" w14:textId="3F6A9AFA">
      <w:pPr>
        <w:spacing w:after="0"/>
        <w:rPr>
          <w:b/>
        </w:rPr>
      </w:pPr>
      <w:r>
        <w:rPr>
          <w:color w:val="FF0000"/>
        </w:rPr>
        <w:t>CC</w:t>
      </w:r>
      <w:r w:rsidR="009A6FB8">
        <w:rPr>
          <w:color w:val="FF0000"/>
        </w:rPr>
        <w:t>2</w:t>
      </w:r>
      <w:r>
        <w:t xml:space="preserve">. </w:t>
      </w:r>
      <w:r w:rsidRPr="007379C0">
        <w:rPr>
          <w:b/>
        </w:rPr>
        <w:t xml:space="preserve">Please </w:t>
      </w:r>
      <w:r>
        <w:rPr>
          <w:b/>
        </w:rPr>
        <w:t>indicate your level of agreement or disagreement with each of the below statements</w:t>
      </w:r>
      <w:r w:rsidRPr="00F7410F">
        <w:rPr>
          <w:b/>
        </w:rPr>
        <w:t>.</w:t>
      </w:r>
    </w:p>
    <w:tbl>
      <w:tblPr>
        <w:tblStyle w:val="TableGrid"/>
        <w:tblW w:w="10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08"/>
        <w:gridCol w:w="954"/>
        <w:gridCol w:w="956"/>
        <w:gridCol w:w="955"/>
        <w:gridCol w:w="954"/>
        <w:gridCol w:w="955"/>
      </w:tblGrid>
      <w:tr w14:paraId="5E957FE1" w14:textId="77777777">
        <w:tblPrEx>
          <w:tblW w:w="10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16"/>
        </w:trPr>
        <w:tc>
          <w:tcPr>
            <w:tcW w:w="6208" w:type="dxa"/>
            <w:vAlign w:val="center"/>
          </w:tcPr>
          <w:p w:rsidR="00637785" w14:paraId="02DE44B1" w14:textId="77777777">
            <w:pPr>
              <w:rPr>
                <w:color w:val="FF0000"/>
              </w:rPr>
            </w:pPr>
          </w:p>
        </w:tc>
        <w:tc>
          <w:tcPr>
            <w:tcW w:w="954" w:type="dxa"/>
            <w:vAlign w:val="center"/>
          </w:tcPr>
          <w:p w:rsidR="00637785" w:rsidRPr="00D052E3" w14:paraId="23FDF6B2" w14:textId="77777777">
            <w:pPr>
              <w:jc w:val="center"/>
              <w:rPr>
                <w:color w:val="000000" w:themeColor="text1"/>
                <w:sz w:val="16"/>
                <w:szCs w:val="16"/>
              </w:rPr>
            </w:pPr>
            <w:r w:rsidRPr="00D052E3">
              <w:rPr>
                <w:color w:val="000000" w:themeColor="text1"/>
                <w:sz w:val="16"/>
                <w:szCs w:val="16"/>
              </w:rPr>
              <w:t>Strongly disagree</w:t>
            </w:r>
          </w:p>
        </w:tc>
        <w:tc>
          <w:tcPr>
            <w:tcW w:w="956" w:type="dxa"/>
            <w:vAlign w:val="center"/>
          </w:tcPr>
          <w:p w:rsidR="00637785" w:rsidRPr="00D052E3" w14:paraId="60EDCD93" w14:textId="77777777">
            <w:pPr>
              <w:jc w:val="center"/>
              <w:rPr>
                <w:color w:val="000000" w:themeColor="text1"/>
                <w:sz w:val="16"/>
                <w:szCs w:val="16"/>
              </w:rPr>
            </w:pPr>
            <w:r w:rsidRPr="00D052E3">
              <w:rPr>
                <w:color w:val="000000" w:themeColor="text1"/>
                <w:sz w:val="16"/>
                <w:szCs w:val="16"/>
              </w:rPr>
              <w:t>Disagree</w:t>
            </w:r>
          </w:p>
        </w:tc>
        <w:tc>
          <w:tcPr>
            <w:tcW w:w="955" w:type="dxa"/>
            <w:vAlign w:val="center"/>
          </w:tcPr>
          <w:p w:rsidR="00637785" w:rsidRPr="00D052E3" w14:paraId="1DF4791D" w14:textId="77777777">
            <w:pPr>
              <w:jc w:val="center"/>
              <w:rPr>
                <w:color w:val="000000" w:themeColor="text1"/>
                <w:sz w:val="16"/>
                <w:szCs w:val="16"/>
              </w:rPr>
            </w:pPr>
            <w:r w:rsidRPr="00D052E3">
              <w:rPr>
                <w:color w:val="000000" w:themeColor="text1"/>
                <w:sz w:val="16"/>
                <w:szCs w:val="16"/>
              </w:rPr>
              <w:t xml:space="preserve">Neither agree nor </w:t>
            </w:r>
            <w:r>
              <w:rPr>
                <w:color w:val="000000" w:themeColor="text1"/>
                <w:sz w:val="16"/>
                <w:szCs w:val="16"/>
              </w:rPr>
              <w:t>dis</w:t>
            </w:r>
            <w:r w:rsidRPr="00D052E3">
              <w:rPr>
                <w:color w:val="000000" w:themeColor="text1"/>
                <w:sz w:val="16"/>
                <w:szCs w:val="16"/>
              </w:rPr>
              <w:t>agree</w:t>
            </w:r>
          </w:p>
        </w:tc>
        <w:tc>
          <w:tcPr>
            <w:tcW w:w="954" w:type="dxa"/>
            <w:vAlign w:val="center"/>
          </w:tcPr>
          <w:p w:rsidR="00637785" w:rsidRPr="00D052E3" w14:paraId="46D718EA" w14:textId="77777777">
            <w:pPr>
              <w:jc w:val="center"/>
              <w:rPr>
                <w:color w:val="000000" w:themeColor="text1"/>
                <w:sz w:val="16"/>
                <w:szCs w:val="16"/>
              </w:rPr>
            </w:pPr>
            <w:r w:rsidRPr="00D052E3">
              <w:rPr>
                <w:color w:val="000000" w:themeColor="text1"/>
                <w:sz w:val="16"/>
                <w:szCs w:val="16"/>
              </w:rPr>
              <w:t>Agree</w:t>
            </w:r>
          </w:p>
        </w:tc>
        <w:tc>
          <w:tcPr>
            <w:tcW w:w="955" w:type="dxa"/>
            <w:vAlign w:val="center"/>
          </w:tcPr>
          <w:p w:rsidR="00637785" w:rsidRPr="00D052E3" w14:paraId="44E39882" w14:textId="77777777">
            <w:pPr>
              <w:jc w:val="center"/>
              <w:rPr>
                <w:color w:val="000000" w:themeColor="text1"/>
                <w:sz w:val="16"/>
                <w:szCs w:val="16"/>
              </w:rPr>
            </w:pPr>
            <w:r w:rsidRPr="00D052E3">
              <w:rPr>
                <w:color w:val="000000" w:themeColor="text1"/>
                <w:sz w:val="16"/>
                <w:szCs w:val="16"/>
              </w:rPr>
              <w:t>Strongly agree</w:t>
            </w:r>
          </w:p>
        </w:tc>
      </w:tr>
      <w:tr w14:paraId="305E667A" w14:textId="77777777">
        <w:tblPrEx>
          <w:tblW w:w="10982" w:type="dxa"/>
          <w:tblLook w:val="04A0"/>
        </w:tblPrEx>
        <w:trPr>
          <w:trHeight w:val="516"/>
        </w:trPr>
        <w:tc>
          <w:tcPr>
            <w:tcW w:w="6208" w:type="dxa"/>
            <w:vAlign w:val="center"/>
          </w:tcPr>
          <w:p w:rsidR="00637785" w:rsidRPr="00EF7DC3" w14:paraId="46BB8957" w14:textId="4768F140">
            <w:pPr>
              <w:rPr>
                <w:color w:val="FF0000"/>
              </w:rPr>
            </w:pPr>
            <w:r>
              <w:rPr>
                <w:color w:val="FF0000"/>
              </w:rPr>
              <w:t xml:space="preserve">CC2a. </w:t>
            </w:r>
            <w:r w:rsidR="003C03D1">
              <w:rPr>
                <w:rStyle w:val="normaltextrun"/>
                <w:rFonts w:cstheme="minorHAnsi"/>
                <w:color w:val="000000"/>
                <w:shd w:val="clear" w:color="auto" w:fill="FFFFFF"/>
              </w:rPr>
              <w:t xml:space="preserve">There is </w:t>
            </w:r>
            <w:r w:rsidR="008A6FA3">
              <w:rPr>
                <w:rStyle w:val="normaltextrun"/>
                <w:rFonts w:cstheme="minorHAnsi"/>
                <w:color w:val="000000"/>
                <w:shd w:val="clear" w:color="auto" w:fill="FFFFFF"/>
              </w:rPr>
              <w:t>regular</w:t>
            </w:r>
            <w:r w:rsidR="003C03D1">
              <w:rPr>
                <w:rStyle w:val="normaltextrun"/>
                <w:rFonts w:cstheme="minorHAnsi"/>
                <w:color w:val="000000"/>
                <w:shd w:val="clear" w:color="auto" w:fill="FFFFFF"/>
              </w:rPr>
              <w:t xml:space="preserve"> communication between </w:t>
            </w:r>
            <w:r w:rsidR="000054D6">
              <w:rPr>
                <w:rStyle w:val="normaltextrun"/>
                <w:rFonts w:cstheme="minorHAnsi"/>
                <w:color w:val="000000"/>
                <w:shd w:val="clear" w:color="auto" w:fill="FFFFFF"/>
              </w:rPr>
              <w:t>the IPPW</w:t>
            </w:r>
            <w:r w:rsidR="003C03D1">
              <w:rPr>
                <w:rStyle w:val="normaltextrun"/>
                <w:rFonts w:cstheme="minorHAnsi"/>
                <w:color w:val="000000"/>
                <w:shd w:val="clear" w:color="auto" w:fill="FFFFFF"/>
              </w:rPr>
              <w:t xml:space="preserve"> at the same unit or installation</w:t>
            </w:r>
            <w:r w:rsidR="00C5100C">
              <w:rPr>
                <w:rStyle w:val="normaltextrun"/>
                <w:rFonts w:cstheme="minorHAnsi"/>
                <w:color w:val="000000"/>
                <w:shd w:val="clear" w:color="auto" w:fill="FFFFFF"/>
              </w:rPr>
              <w:t>.</w:t>
            </w:r>
            <w:r w:rsidRPr="00EF7DC3">
              <w:rPr>
                <w:rStyle w:val="normaltextrun"/>
                <w:rFonts w:cstheme="minorHAnsi"/>
                <w:color w:val="000000"/>
                <w:shd w:val="clear" w:color="auto" w:fill="FFFFFF"/>
              </w:rPr>
              <w:t xml:space="preserve"> </w:t>
            </w:r>
          </w:p>
        </w:tc>
        <w:tc>
          <w:tcPr>
            <w:tcW w:w="954" w:type="dxa"/>
            <w:vAlign w:val="center"/>
          </w:tcPr>
          <w:p w:rsidR="00637785" w:rsidRPr="00D052E3" w14:paraId="2390B5DC" w14:textId="77777777">
            <w:pPr>
              <w:jc w:val="center"/>
              <w:rPr>
                <w:color w:val="000000" w:themeColor="text1"/>
                <w:sz w:val="16"/>
                <w:szCs w:val="16"/>
              </w:rPr>
            </w:pPr>
            <w:r w:rsidRPr="00365442">
              <w:rPr>
                <w:color w:val="FF0000"/>
              </w:rPr>
              <w:t>1</w:t>
            </w:r>
            <w:r w:rsidRPr="00841491">
              <w:rPr>
                <w:color w:val="000000" w:themeColor="text1"/>
              </w:rPr>
              <w:t xml:space="preserve"> </w:t>
            </w:r>
            <w:r w:rsidRPr="00841491">
              <w:rPr>
                <w:rFonts w:ascii="Wingdings 2" w:eastAsia="Wingdings 2" w:hAnsi="Wingdings 2" w:cs="Wingdings 2"/>
                <w:color w:val="000000" w:themeColor="text1"/>
              </w:rPr>
              <w:sym w:font="Wingdings 2" w:char="F0A3"/>
            </w:r>
          </w:p>
        </w:tc>
        <w:tc>
          <w:tcPr>
            <w:tcW w:w="956" w:type="dxa"/>
            <w:vAlign w:val="center"/>
          </w:tcPr>
          <w:p w:rsidR="00637785" w:rsidRPr="00D052E3" w14:paraId="019D77F1" w14:textId="77777777">
            <w:pPr>
              <w:jc w:val="center"/>
              <w:rPr>
                <w:color w:val="000000" w:themeColor="text1"/>
                <w:sz w:val="16"/>
                <w:szCs w:val="16"/>
              </w:rPr>
            </w:pPr>
            <w:r w:rsidRPr="00365442">
              <w:rPr>
                <w:color w:val="FF0000"/>
              </w:rPr>
              <w:t xml:space="preserve">2 </w:t>
            </w:r>
            <w:r w:rsidRPr="00841491">
              <w:rPr>
                <w:rFonts w:ascii="Wingdings 2" w:eastAsia="Wingdings 2" w:hAnsi="Wingdings 2" w:cs="Wingdings 2"/>
                <w:color w:val="000000" w:themeColor="text1"/>
              </w:rPr>
              <w:sym w:font="Wingdings 2" w:char="F0A3"/>
            </w:r>
          </w:p>
        </w:tc>
        <w:tc>
          <w:tcPr>
            <w:tcW w:w="955" w:type="dxa"/>
            <w:vAlign w:val="center"/>
          </w:tcPr>
          <w:p w:rsidR="00637785" w:rsidRPr="00D052E3" w14:paraId="110F02D0" w14:textId="77777777">
            <w:pPr>
              <w:jc w:val="center"/>
              <w:rPr>
                <w:color w:val="000000" w:themeColor="text1"/>
                <w:sz w:val="16"/>
                <w:szCs w:val="16"/>
              </w:rPr>
            </w:pPr>
            <w:r w:rsidRPr="00365442">
              <w:rPr>
                <w:color w:val="FF0000"/>
              </w:rPr>
              <w:t xml:space="preserve">3 </w:t>
            </w:r>
            <w:r w:rsidRPr="00841491">
              <w:rPr>
                <w:rFonts w:ascii="Wingdings 2" w:eastAsia="Wingdings 2" w:hAnsi="Wingdings 2" w:cs="Wingdings 2"/>
                <w:color w:val="000000" w:themeColor="text1"/>
              </w:rPr>
              <w:sym w:font="Wingdings 2" w:char="F0A3"/>
            </w:r>
          </w:p>
        </w:tc>
        <w:tc>
          <w:tcPr>
            <w:tcW w:w="954" w:type="dxa"/>
            <w:vAlign w:val="center"/>
          </w:tcPr>
          <w:p w:rsidR="00637785" w:rsidRPr="00D052E3" w14:paraId="07EBAA20" w14:textId="77777777">
            <w:pPr>
              <w:jc w:val="center"/>
              <w:rPr>
                <w:color w:val="000000" w:themeColor="text1"/>
                <w:sz w:val="16"/>
                <w:szCs w:val="16"/>
              </w:rPr>
            </w:pPr>
            <w:r w:rsidRPr="00365442">
              <w:rPr>
                <w:color w:val="FF0000"/>
              </w:rPr>
              <w:t xml:space="preserve">4 </w:t>
            </w:r>
            <w:r w:rsidRPr="00841491">
              <w:rPr>
                <w:rFonts w:ascii="Wingdings 2" w:eastAsia="Wingdings 2" w:hAnsi="Wingdings 2" w:cs="Wingdings 2"/>
                <w:color w:val="000000" w:themeColor="text1"/>
              </w:rPr>
              <w:sym w:font="Wingdings 2" w:char="F0A3"/>
            </w:r>
          </w:p>
        </w:tc>
        <w:tc>
          <w:tcPr>
            <w:tcW w:w="955" w:type="dxa"/>
            <w:vAlign w:val="center"/>
          </w:tcPr>
          <w:p w:rsidR="00637785" w:rsidRPr="00D052E3" w14:paraId="76EA5451" w14:textId="77777777">
            <w:pPr>
              <w:jc w:val="center"/>
              <w:rPr>
                <w:color w:val="000000" w:themeColor="text1"/>
                <w:sz w:val="16"/>
                <w:szCs w:val="16"/>
              </w:rPr>
            </w:pPr>
            <w:r w:rsidRPr="00365442">
              <w:rPr>
                <w:color w:val="FF0000"/>
              </w:rPr>
              <w:t xml:space="preserve">5 </w:t>
            </w:r>
            <w:r w:rsidRPr="00841491">
              <w:rPr>
                <w:rFonts w:ascii="Wingdings 2" w:eastAsia="Wingdings 2" w:hAnsi="Wingdings 2" w:cs="Wingdings 2"/>
                <w:color w:val="000000" w:themeColor="text1"/>
              </w:rPr>
              <w:sym w:font="Wingdings 2" w:char="F0A3"/>
            </w:r>
          </w:p>
        </w:tc>
      </w:tr>
      <w:tr w14:paraId="2A60AF93" w14:textId="77777777">
        <w:tblPrEx>
          <w:tblW w:w="10982" w:type="dxa"/>
          <w:tblLook w:val="04A0"/>
        </w:tblPrEx>
        <w:trPr>
          <w:trHeight w:val="630"/>
        </w:trPr>
        <w:tc>
          <w:tcPr>
            <w:tcW w:w="6208" w:type="dxa"/>
            <w:vAlign w:val="center"/>
          </w:tcPr>
          <w:p w:rsidR="00637785" w:rsidRPr="00EF7DC3" w:rsidP="00D020EA" w14:paraId="37C4F55B" w14:textId="74BC57B2">
            <w:r>
              <w:rPr>
                <w:color w:val="FF0000"/>
              </w:rPr>
              <w:t xml:space="preserve">CC2b. </w:t>
            </w:r>
            <w:r w:rsidRPr="0070677B" w:rsidR="0011459E">
              <w:t>T</w:t>
            </w:r>
            <w:r w:rsidR="0011459E">
              <w:t xml:space="preserve">here is regular communication between </w:t>
            </w:r>
            <w:r w:rsidR="000054D6">
              <w:t xml:space="preserve">the </w:t>
            </w:r>
            <w:r w:rsidR="000054D6">
              <w:rPr>
                <w:rStyle w:val="normaltextrun"/>
                <w:rFonts w:cstheme="minorHAnsi"/>
                <w:color w:val="000000"/>
                <w:shd w:val="clear" w:color="auto" w:fill="FFFFFF"/>
              </w:rPr>
              <w:t xml:space="preserve">IPPW </w:t>
            </w:r>
            <w:r w:rsidR="0011459E">
              <w:t>in the field and preventionists at headquarters.</w:t>
            </w:r>
          </w:p>
        </w:tc>
        <w:tc>
          <w:tcPr>
            <w:tcW w:w="954" w:type="dxa"/>
            <w:vAlign w:val="center"/>
          </w:tcPr>
          <w:p w:rsidR="00637785" w:rsidRPr="006C5BDF" w14:paraId="1A057CED" w14:textId="77777777">
            <w:pPr>
              <w:jc w:val="center"/>
              <w:rPr>
                <w:sz w:val="16"/>
              </w:rPr>
            </w:pPr>
            <w:r w:rsidRPr="00365442">
              <w:rPr>
                <w:color w:val="FF0000"/>
              </w:rPr>
              <w:t>1</w:t>
            </w:r>
            <w:r w:rsidRPr="00841491">
              <w:rPr>
                <w:color w:val="000000" w:themeColor="text1"/>
              </w:rPr>
              <w:t xml:space="preserve"> </w:t>
            </w:r>
            <w:r w:rsidRPr="00841491">
              <w:rPr>
                <w:rFonts w:ascii="Wingdings 2" w:eastAsia="Wingdings 2" w:hAnsi="Wingdings 2" w:cs="Wingdings 2"/>
                <w:color w:val="000000" w:themeColor="text1"/>
              </w:rPr>
              <w:sym w:font="Wingdings 2" w:char="F0A3"/>
            </w:r>
          </w:p>
        </w:tc>
        <w:tc>
          <w:tcPr>
            <w:tcW w:w="956" w:type="dxa"/>
            <w:vAlign w:val="center"/>
          </w:tcPr>
          <w:p w:rsidR="00637785" w:rsidRPr="006C5BDF" w14:paraId="5F9653E8" w14:textId="77777777">
            <w:pPr>
              <w:jc w:val="center"/>
              <w:rPr>
                <w:sz w:val="16"/>
              </w:rPr>
            </w:pPr>
            <w:r w:rsidRPr="00365442">
              <w:rPr>
                <w:color w:val="FF0000"/>
              </w:rPr>
              <w:t xml:space="preserve">2 </w:t>
            </w:r>
            <w:r w:rsidRPr="00841491">
              <w:rPr>
                <w:rFonts w:ascii="Wingdings 2" w:eastAsia="Wingdings 2" w:hAnsi="Wingdings 2" w:cs="Wingdings 2"/>
                <w:color w:val="000000" w:themeColor="text1"/>
              </w:rPr>
              <w:sym w:font="Wingdings 2" w:char="F0A3"/>
            </w:r>
          </w:p>
        </w:tc>
        <w:tc>
          <w:tcPr>
            <w:tcW w:w="955" w:type="dxa"/>
            <w:vAlign w:val="center"/>
          </w:tcPr>
          <w:p w:rsidR="00637785" w:rsidRPr="006C5BDF" w14:paraId="251DD3E2" w14:textId="77777777">
            <w:pPr>
              <w:jc w:val="center"/>
              <w:rPr>
                <w:sz w:val="16"/>
              </w:rPr>
            </w:pPr>
            <w:r w:rsidRPr="00365442">
              <w:rPr>
                <w:color w:val="FF0000"/>
              </w:rPr>
              <w:t xml:space="preserve">3 </w:t>
            </w:r>
            <w:r w:rsidRPr="00841491">
              <w:rPr>
                <w:rFonts w:ascii="Wingdings 2" w:eastAsia="Wingdings 2" w:hAnsi="Wingdings 2" w:cs="Wingdings 2"/>
                <w:color w:val="000000" w:themeColor="text1"/>
              </w:rPr>
              <w:sym w:font="Wingdings 2" w:char="F0A3"/>
            </w:r>
          </w:p>
        </w:tc>
        <w:tc>
          <w:tcPr>
            <w:tcW w:w="954" w:type="dxa"/>
            <w:vAlign w:val="center"/>
          </w:tcPr>
          <w:p w:rsidR="00637785" w:rsidRPr="006C5BDF" w14:paraId="04564E76" w14:textId="77777777">
            <w:pPr>
              <w:jc w:val="center"/>
              <w:rPr>
                <w:sz w:val="16"/>
              </w:rPr>
            </w:pPr>
            <w:r w:rsidRPr="00365442">
              <w:rPr>
                <w:color w:val="FF0000"/>
              </w:rPr>
              <w:t xml:space="preserve">4 </w:t>
            </w:r>
            <w:r w:rsidRPr="00841491">
              <w:rPr>
                <w:rFonts w:ascii="Wingdings 2" w:eastAsia="Wingdings 2" w:hAnsi="Wingdings 2" w:cs="Wingdings 2"/>
                <w:color w:val="000000" w:themeColor="text1"/>
              </w:rPr>
              <w:sym w:font="Wingdings 2" w:char="F0A3"/>
            </w:r>
          </w:p>
        </w:tc>
        <w:tc>
          <w:tcPr>
            <w:tcW w:w="955" w:type="dxa"/>
            <w:vAlign w:val="center"/>
          </w:tcPr>
          <w:p w:rsidR="00637785" w:rsidRPr="006C5BDF" w14:paraId="7E0CB1AC" w14:textId="77777777">
            <w:pPr>
              <w:jc w:val="center"/>
              <w:rPr>
                <w:sz w:val="16"/>
              </w:rPr>
            </w:pPr>
            <w:r w:rsidRPr="00365442">
              <w:rPr>
                <w:color w:val="FF0000"/>
              </w:rPr>
              <w:t xml:space="preserve">5 </w:t>
            </w:r>
            <w:r w:rsidRPr="00841491">
              <w:rPr>
                <w:rFonts w:ascii="Wingdings 2" w:eastAsia="Wingdings 2" w:hAnsi="Wingdings 2" w:cs="Wingdings 2"/>
                <w:color w:val="000000" w:themeColor="text1"/>
              </w:rPr>
              <w:sym w:font="Wingdings 2" w:char="F0A3"/>
            </w:r>
          </w:p>
        </w:tc>
      </w:tr>
      <w:tr w14:paraId="16EE28AA" w14:textId="77777777">
        <w:tblPrEx>
          <w:tblW w:w="10982" w:type="dxa"/>
          <w:tblLook w:val="04A0"/>
        </w:tblPrEx>
        <w:trPr>
          <w:trHeight w:val="630"/>
        </w:trPr>
        <w:tc>
          <w:tcPr>
            <w:tcW w:w="6208" w:type="dxa"/>
            <w:vAlign w:val="center"/>
          </w:tcPr>
          <w:p w:rsidR="00810B24" w:rsidRPr="00EF7DC3" w:rsidP="00810B24" w14:paraId="27EC8A2E" w14:textId="1FC3EC5D">
            <w:pPr>
              <w:rPr>
                <w:color w:val="FF0000"/>
              </w:rPr>
            </w:pPr>
            <w:r>
              <w:rPr>
                <w:color w:val="FF0000"/>
              </w:rPr>
              <w:t xml:space="preserve">CC2c. </w:t>
            </w:r>
            <w:r w:rsidRPr="0070677B">
              <w:t xml:space="preserve">There is regular communication between </w:t>
            </w:r>
            <w:r w:rsidR="000054D6">
              <w:t xml:space="preserve">the </w:t>
            </w:r>
            <w:r w:rsidR="000054D6">
              <w:rPr>
                <w:rStyle w:val="normaltextrun"/>
                <w:rFonts w:cstheme="minorHAnsi"/>
                <w:color w:val="000000"/>
                <w:shd w:val="clear" w:color="auto" w:fill="FFFFFF"/>
              </w:rPr>
              <w:t xml:space="preserve">IPPW </w:t>
            </w:r>
            <w:r w:rsidRPr="0070677B">
              <w:t>across my Service.</w:t>
            </w:r>
          </w:p>
        </w:tc>
        <w:tc>
          <w:tcPr>
            <w:tcW w:w="954" w:type="dxa"/>
            <w:vAlign w:val="center"/>
          </w:tcPr>
          <w:p w:rsidR="00810B24" w:rsidRPr="00365442" w:rsidP="00810B24" w14:paraId="387DBE15" w14:textId="4670B0DB">
            <w:pPr>
              <w:jc w:val="center"/>
              <w:rPr>
                <w:color w:val="FF0000"/>
              </w:rPr>
            </w:pPr>
            <w:r w:rsidRPr="00365442">
              <w:rPr>
                <w:color w:val="FF0000"/>
              </w:rPr>
              <w:t>1</w:t>
            </w:r>
            <w:r w:rsidRPr="00841491">
              <w:rPr>
                <w:color w:val="000000" w:themeColor="text1"/>
              </w:rPr>
              <w:t xml:space="preserve"> </w:t>
            </w:r>
            <w:r w:rsidRPr="00841491">
              <w:rPr>
                <w:rFonts w:ascii="Wingdings 2" w:eastAsia="Wingdings 2" w:hAnsi="Wingdings 2" w:cs="Wingdings 2"/>
                <w:color w:val="000000" w:themeColor="text1"/>
              </w:rPr>
              <w:sym w:font="Wingdings 2" w:char="F0A3"/>
            </w:r>
          </w:p>
        </w:tc>
        <w:tc>
          <w:tcPr>
            <w:tcW w:w="956" w:type="dxa"/>
            <w:vAlign w:val="center"/>
          </w:tcPr>
          <w:p w:rsidR="00810B24" w:rsidRPr="00365442" w:rsidP="00810B24" w14:paraId="4AF20E62" w14:textId="6C3D8D3C">
            <w:pPr>
              <w:jc w:val="center"/>
              <w:rPr>
                <w:color w:val="FF0000"/>
              </w:rPr>
            </w:pPr>
            <w:r w:rsidRPr="00365442">
              <w:rPr>
                <w:color w:val="FF0000"/>
              </w:rPr>
              <w:t xml:space="preserve">2 </w:t>
            </w:r>
            <w:r w:rsidRPr="00841491">
              <w:rPr>
                <w:rFonts w:ascii="Wingdings 2" w:eastAsia="Wingdings 2" w:hAnsi="Wingdings 2" w:cs="Wingdings 2"/>
                <w:color w:val="000000" w:themeColor="text1"/>
              </w:rPr>
              <w:sym w:font="Wingdings 2" w:char="F0A3"/>
            </w:r>
          </w:p>
        </w:tc>
        <w:tc>
          <w:tcPr>
            <w:tcW w:w="955" w:type="dxa"/>
            <w:vAlign w:val="center"/>
          </w:tcPr>
          <w:p w:rsidR="00810B24" w:rsidRPr="00365442" w:rsidP="00810B24" w14:paraId="431EAEE0" w14:textId="10602DA3">
            <w:pPr>
              <w:jc w:val="center"/>
              <w:rPr>
                <w:color w:val="FF0000"/>
              </w:rPr>
            </w:pPr>
            <w:r w:rsidRPr="00365442">
              <w:rPr>
                <w:color w:val="FF0000"/>
              </w:rPr>
              <w:t xml:space="preserve">3 </w:t>
            </w:r>
            <w:r w:rsidRPr="00841491">
              <w:rPr>
                <w:rFonts w:ascii="Wingdings 2" w:eastAsia="Wingdings 2" w:hAnsi="Wingdings 2" w:cs="Wingdings 2"/>
                <w:color w:val="000000" w:themeColor="text1"/>
              </w:rPr>
              <w:sym w:font="Wingdings 2" w:char="F0A3"/>
            </w:r>
          </w:p>
        </w:tc>
        <w:tc>
          <w:tcPr>
            <w:tcW w:w="954" w:type="dxa"/>
            <w:vAlign w:val="center"/>
          </w:tcPr>
          <w:p w:rsidR="00810B24" w:rsidRPr="00365442" w:rsidP="00810B24" w14:paraId="0B27A916" w14:textId="54C37CFD">
            <w:pPr>
              <w:jc w:val="center"/>
              <w:rPr>
                <w:color w:val="FF0000"/>
              </w:rPr>
            </w:pPr>
            <w:r w:rsidRPr="00365442">
              <w:rPr>
                <w:color w:val="FF0000"/>
              </w:rPr>
              <w:t xml:space="preserve">4 </w:t>
            </w:r>
            <w:r w:rsidRPr="00841491">
              <w:rPr>
                <w:rFonts w:ascii="Wingdings 2" w:eastAsia="Wingdings 2" w:hAnsi="Wingdings 2" w:cs="Wingdings 2"/>
                <w:color w:val="000000" w:themeColor="text1"/>
              </w:rPr>
              <w:sym w:font="Wingdings 2" w:char="F0A3"/>
            </w:r>
          </w:p>
        </w:tc>
        <w:tc>
          <w:tcPr>
            <w:tcW w:w="955" w:type="dxa"/>
            <w:vAlign w:val="center"/>
          </w:tcPr>
          <w:p w:rsidR="00810B24" w:rsidRPr="00365442" w:rsidP="00810B24" w14:paraId="0B8E5F14" w14:textId="6A9EC748">
            <w:pPr>
              <w:jc w:val="center"/>
              <w:rPr>
                <w:color w:val="FF0000"/>
              </w:rPr>
            </w:pPr>
            <w:r w:rsidRPr="00365442">
              <w:rPr>
                <w:color w:val="FF0000"/>
              </w:rPr>
              <w:t xml:space="preserve">5 </w:t>
            </w:r>
            <w:r w:rsidRPr="00841491">
              <w:rPr>
                <w:rFonts w:ascii="Wingdings 2" w:eastAsia="Wingdings 2" w:hAnsi="Wingdings 2" w:cs="Wingdings 2"/>
                <w:color w:val="000000" w:themeColor="text1"/>
              </w:rPr>
              <w:sym w:font="Wingdings 2" w:char="F0A3"/>
            </w:r>
          </w:p>
        </w:tc>
      </w:tr>
      <w:tr w14:paraId="028BBF48" w14:textId="77777777">
        <w:tblPrEx>
          <w:tblW w:w="10982" w:type="dxa"/>
          <w:tblLook w:val="04A0"/>
        </w:tblPrEx>
        <w:trPr>
          <w:trHeight w:val="630"/>
        </w:trPr>
        <w:tc>
          <w:tcPr>
            <w:tcW w:w="6208" w:type="dxa"/>
            <w:vAlign w:val="center"/>
          </w:tcPr>
          <w:p w:rsidR="00810B24" w:rsidP="00810B24" w14:paraId="7807F2D7" w14:textId="656CDFF6">
            <w:pPr>
              <w:rPr>
                <w:color w:val="FF0000"/>
              </w:rPr>
            </w:pPr>
            <w:r>
              <w:rPr>
                <w:color w:val="FF0000"/>
              </w:rPr>
              <w:t xml:space="preserve">CC2d. </w:t>
            </w:r>
            <w:r w:rsidRPr="0070677B">
              <w:t xml:space="preserve">There are established methods for sharing information among </w:t>
            </w:r>
            <w:r w:rsidR="000054D6">
              <w:t xml:space="preserve">the </w:t>
            </w:r>
            <w:r w:rsidR="000054D6">
              <w:rPr>
                <w:rStyle w:val="normaltextrun"/>
                <w:rFonts w:cstheme="minorHAnsi"/>
                <w:color w:val="000000"/>
                <w:shd w:val="clear" w:color="auto" w:fill="FFFFFF"/>
              </w:rPr>
              <w:t xml:space="preserve">IPPW </w:t>
            </w:r>
            <w:r w:rsidRPr="0070677B">
              <w:t xml:space="preserve">across my service. </w:t>
            </w:r>
          </w:p>
        </w:tc>
        <w:tc>
          <w:tcPr>
            <w:tcW w:w="954" w:type="dxa"/>
            <w:vAlign w:val="center"/>
          </w:tcPr>
          <w:p w:rsidR="00810B24" w:rsidRPr="00365442" w:rsidP="00810B24" w14:paraId="63FC29E0" w14:textId="0511E5E3">
            <w:pPr>
              <w:jc w:val="center"/>
              <w:rPr>
                <w:color w:val="FF0000"/>
              </w:rPr>
            </w:pPr>
            <w:r w:rsidRPr="00365442">
              <w:rPr>
                <w:color w:val="FF0000"/>
              </w:rPr>
              <w:t>1</w:t>
            </w:r>
            <w:r w:rsidRPr="00841491">
              <w:rPr>
                <w:color w:val="000000" w:themeColor="text1"/>
              </w:rPr>
              <w:t xml:space="preserve"> </w:t>
            </w:r>
            <w:r w:rsidRPr="00841491">
              <w:rPr>
                <w:rFonts w:ascii="Wingdings 2" w:eastAsia="Wingdings 2" w:hAnsi="Wingdings 2" w:cs="Wingdings 2"/>
                <w:color w:val="000000" w:themeColor="text1"/>
              </w:rPr>
              <w:sym w:font="Wingdings 2" w:char="F0A3"/>
            </w:r>
          </w:p>
        </w:tc>
        <w:tc>
          <w:tcPr>
            <w:tcW w:w="956" w:type="dxa"/>
            <w:vAlign w:val="center"/>
          </w:tcPr>
          <w:p w:rsidR="00810B24" w:rsidRPr="00365442" w:rsidP="00810B24" w14:paraId="5BDF554F" w14:textId="1AACEABE">
            <w:pPr>
              <w:jc w:val="center"/>
              <w:rPr>
                <w:color w:val="FF0000"/>
              </w:rPr>
            </w:pPr>
            <w:r w:rsidRPr="00365442">
              <w:rPr>
                <w:color w:val="FF0000"/>
              </w:rPr>
              <w:t xml:space="preserve">2 </w:t>
            </w:r>
            <w:r w:rsidRPr="00841491">
              <w:rPr>
                <w:rFonts w:ascii="Wingdings 2" w:eastAsia="Wingdings 2" w:hAnsi="Wingdings 2" w:cs="Wingdings 2"/>
                <w:color w:val="000000" w:themeColor="text1"/>
              </w:rPr>
              <w:sym w:font="Wingdings 2" w:char="F0A3"/>
            </w:r>
          </w:p>
        </w:tc>
        <w:tc>
          <w:tcPr>
            <w:tcW w:w="955" w:type="dxa"/>
            <w:vAlign w:val="center"/>
          </w:tcPr>
          <w:p w:rsidR="00810B24" w:rsidRPr="00365442" w:rsidP="00810B24" w14:paraId="21D896DC" w14:textId="76B6341E">
            <w:pPr>
              <w:jc w:val="center"/>
              <w:rPr>
                <w:color w:val="FF0000"/>
              </w:rPr>
            </w:pPr>
            <w:r w:rsidRPr="00365442">
              <w:rPr>
                <w:color w:val="FF0000"/>
              </w:rPr>
              <w:t xml:space="preserve">3 </w:t>
            </w:r>
            <w:r w:rsidRPr="00841491">
              <w:rPr>
                <w:rFonts w:ascii="Wingdings 2" w:eastAsia="Wingdings 2" w:hAnsi="Wingdings 2" w:cs="Wingdings 2"/>
                <w:color w:val="000000" w:themeColor="text1"/>
              </w:rPr>
              <w:sym w:font="Wingdings 2" w:char="F0A3"/>
            </w:r>
          </w:p>
        </w:tc>
        <w:tc>
          <w:tcPr>
            <w:tcW w:w="954" w:type="dxa"/>
            <w:vAlign w:val="center"/>
          </w:tcPr>
          <w:p w:rsidR="00810B24" w:rsidRPr="00365442" w:rsidP="00810B24" w14:paraId="0D2043A0" w14:textId="46FA4C79">
            <w:pPr>
              <w:jc w:val="center"/>
              <w:rPr>
                <w:color w:val="FF0000"/>
              </w:rPr>
            </w:pPr>
            <w:r w:rsidRPr="00365442">
              <w:rPr>
                <w:color w:val="FF0000"/>
              </w:rPr>
              <w:t xml:space="preserve">4 </w:t>
            </w:r>
            <w:r w:rsidRPr="00841491">
              <w:rPr>
                <w:rFonts w:ascii="Wingdings 2" w:eastAsia="Wingdings 2" w:hAnsi="Wingdings 2" w:cs="Wingdings 2"/>
                <w:color w:val="000000" w:themeColor="text1"/>
              </w:rPr>
              <w:sym w:font="Wingdings 2" w:char="F0A3"/>
            </w:r>
          </w:p>
        </w:tc>
        <w:tc>
          <w:tcPr>
            <w:tcW w:w="955" w:type="dxa"/>
            <w:vAlign w:val="center"/>
          </w:tcPr>
          <w:p w:rsidR="00810B24" w:rsidRPr="00365442" w:rsidP="00810B24" w14:paraId="29CF1277" w14:textId="0B549541">
            <w:pPr>
              <w:jc w:val="center"/>
              <w:rPr>
                <w:color w:val="FF0000"/>
              </w:rPr>
            </w:pPr>
            <w:r w:rsidRPr="00365442">
              <w:rPr>
                <w:color w:val="FF0000"/>
              </w:rPr>
              <w:t xml:space="preserve">5 </w:t>
            </w:r>
            <w:r w:rsidRPr="00841491">
              <w:rPr>
                <w:rFonts w:ascii="Wingdings 2" w:eastAsia="Wingdings 2" w:hAnsi="Wingdings 2" w:cs="Wingdings 2"/>
                <w:color w:val="000000" w:themeColor="text1"/>
              </w:rPr>
              <w:sym w:font="Wingdings 2" w:char="F0A3"/>
            </w:r>
          </w:p>
        </w:tc>
      </w:tr>
      <w:tr w14:paraId="4699B456" w14:textId="77777777">
        <w:tblPrEx>
          <w:tblW w:w="10982" w:type="dxa"/>
          <w:tblLook w:val="04A0"/>
        </w:tblPrEx>
        <w:trPr>
          <w:trHeight w:val="630"/>
        </w:trPr>
        <w:tc>
          <w:tcPr>
            <w:tcW w:w="6208" w:type="dxa"/>
            <w:vAlign w:val="center"/>
          </w:tcPr>
          <w:p w:rsidR="00810B24" w:rsidP="00810B24" w14:paraId="1B7EF369" w14:textId="77DF6500">
            <w:pPr>
              <w:rPr>
                <w:color w:val="FF0000"/>
              </w:rPr>
            </w:pPr>
            <w:r>
              <w:rPr>
                <w:color w:val="FF0000"/>
              </w:rPr>
              <w:t xml:space="preserve">CC2e. </w:t>
            </w:r>
            <w:r w:rsidRPr="0070677B">
              <w:t xml:space="preserve">There are established methods </w:t>
            </w:r>
            <w:r w:rsidRPr="0070677B">
              <w:t>for providing</w:t>
            </w:r>
            <w:r w:rsidRPr="0070677B">
              <w:t xml:space="preserve"> feedback from the field to headquarters </w:t>
            </w:r>
            <w:r w:rsidR="008C062F">
              <w:rPr>
                <w:rStyle w:val="normaltextrun"/>
                <w:rFonts w:cstheme="minorHAnsi"/>
                <w:color w:val="000000"/>
                <w:shd w:val="clear" w:color="auto" w:fill="FFFFFF"/>
              </w:rPr>
              <w:t>IPPW</w:t>
            </w:r>
            <w:r w:rsidRPr="0070677B">
              <w:t>.</w:t>
            </w:r>
          </w:p>
        </w:tc>
        <w:tc>
          <w:tcPr>
            <w:tcW w:w="954" w:type="dxa"/>
            <w:vAlign w:val="center"/>
          </w:tcPr>
          <w:p w:rsidR="00810B24" w:rsidRPr="00365442" w:rsidP="00810B24" w14:paraId="704CD111" w14:textId="2A4D12F2">
            <w:pPr>
              <w:jc w:val="center"/>
              <w:rPr>
                <w:color w:val="FF0000"/>
              </w:rPr>
            </w:pPr>
            <w:r w:rsidRPr="00365442">
              <w:rPr>
                <w:color w:val="FF0000"/>
              </w:rPr>
              <w:t>1</w:t>
            </w:r>
            <w:r w:rsidRPr="00841491">
              <w:rPr>
                <w:color w:val="000000" w:themeColor="text1"/>
              </w:rPr>
              <w:t xml:space="preserve"> </w:t>
            </w:r>
            <w:r w:rsidRPr="00841491">
              <w:rPr>
                <w:rFonts w:ascii="Wingdings 2" w:eastAsia="Wingdings 2" w:hAnsi="Wingdings 2" w:cs="Wingdings 2"/>
                <w:color w:val="000000" w:themeColor="text1"/>
              </w:rPr>
              <w:sym w:font="Wingdings 2" w:char="F0A3"/>
            </w:r>
          </w:p>
        </w:tc>
        <w:tc>
          <w:tcPr>
            <w:tcW w:w="956" w:type="dxa"/>
            <w:vAlign w:val="center"/>
          </w:tcPr>
          <w:p w:rsidR="00810B24" w:rsidRPr="00365442" w:rsidP="00810B24" w14:paraId="4DFD75C8" w14:textId="69DC89B4">
            <w:pPr>
              <w:jc w:val="center"/>
              <w:rPr>
                <w:color w:val="FF0000"/>
              </w:rPr>
            </w:pPr>
            <w:r w:rsidRPr="00365442">
              <w:rPr>
                <w:color w:val="FF0000"/>
              </w:rPr>
              <w:t xml:space="preserve">2 </w:t>
            </w:r>
            <w:r w:rsidRPr="00841491">
              <w:rPr>
                <w:rFonts w:ascii="Wingdings 2" w:eastAsia="Wingdings 2" w:hAnsi="Wingdings 2" w:cs="Wingdings 2"/>
                <w:color w:val="000000" w:themeColor="text1"/>
              </w:rPr>
              <w:sym w:font="Wingdings 2" w:char="F0A3"/>
            </w:r>
          </w:p>
        </w:tc>
        <w:tc>
          <w:tcPr>
            <w:tcW w:w="955" w:type="dxa"/>
            <w:vAlign w:val="center"/>
          </w:tcPr>
          <w:p w:rsidR="00810B24" w:rsidRPr="00365442" w:rsidP="00810B24" w14:paraId="0F9C5632" w14:textId="4C9BBCA5">
            <w:pPr>
              <w:jc w:val="center"/>
              <w:rPr>
                <w:color w:val="FF0000"/>
              </w:rPr>
            </w:pPr>
            <w:r w:rsidRPr="00365442">
              <w:rPr>
                <w:color w:val="FF0000"/>
              </w:rPr>
              <w:t xml:space="preserve">3 </w:t>
            </w:r>
            <w:r w:rsidRPr="00841491">
              <w:rPr>
                <w:rFonts w:ascii="Wingdings 2" w:eastAsia="Wingdings 2" w:hAnsi="Wingdings 2" w:cs="Wingdings 2"/>
                <w:color w:val="000000" w:themeColor="text1"/>
              </w:rPr>
              <w:sym w:font="Wingdings 2" w:char="F0A3"/>
            </w:r>
          </w:p>
        </w:tc>
        <w:tc>
          <w:tcPr>
            <w:tcW w:w="954" w:type="dxa"/>
            <w:vAlign w:val="center"/>
          </w:tcPr>
          <w:p w:rsidR="00810B24" w:rsidRPr="00365442" w:rsidP="00810B24" w14:paraId="7BA37C26" w14:textId="0DA0E242">
            <w:pPr>
              <w:jc w:val="center"/>
              <w:rPr>
                <w:color w:val="FF0000"/>
              </w:rPr>
            </w:pPr>
            <w:r w:rsidRPr="00365442">
              <w:rPr>
                <w:color w:val="FF0000"/>
              </w:rPr>
              <w:t xml:space="preserve">4 </w:t>
            </w:r>
            <w:r w:rsidRPr="00841491">
              <w:rPr>
                <w:rFonts w:ascii="Wingdings 2" w:eastAsia="Wingdings 2" w:hAnsi="Wingdings 2" w:cs="Wingdings 2"/>
                <w:color w:val="000000" w:themeColor="text1"/>
              </w:rPr>
              <w:sym w:font="Wingdings 2" w:char="F0A3"/>
            </w:r>
          </w:p>
        </w:tc>
        <w:tc>
          <w:tcPr>
            <w:tcW w:w="955" w:type="dxa"/>
            <w:vAlign w:val="center"/>
          </w:tcPr>
          <w:p w:rsidR="00810B24" w:rsidRPr="00365442" w:rsidP="00810B24" w14:paraId="49DEC2A7" w14:textId="7014A90F">
            <w:pPr>
              <w:jc w:val="center"/>
              <w:rPr>
                <w:color w:val="FF0000"/>
              </w:rPr>
            </w:pPr>
            <w:r w:rsidRPr="00365442">
              <w:rPr>
                <w:color w:val="FF0000"/>
              </w:rPr>
              <w:t xml:space="preserve">5 </w:t>
            </w:r>
            <w:r w:rsidRPr="00841491">
              <w:rPr>
                <w:rFonts w:ascii="Wingdings 2" w:eastAsia="Wingdings 2" w:hAnsi="Wingdings 2" w:cs="Wingdings 2"/>
                <w:color w:val="000000" w:themeColor="text1"/>
              </w:rPr>
              <w:sym w:font="Wingdings 2" w:char="F0A3"/>
            </w:r>
          </w:p>
        </w:tc>
      </w:tr>
      <w:tr w14:paraId="1A6B4410" w14:textId="77777777">
        <w:tblPrEx>
          <w:tblW w:w="10982" w:type="dxa"/>
          <w:tblLook w:val="04A0"/>
        </w:tblPrEx>
        <w:trPr>
          <w:trHeight w:val="630"/>
        </w:trPr>
        <w:tc>
          <w:tcPr>
            <w:tcW w:w="6208" w:type="dxa"/>
            <w:vAlign w:val="center"/>
          </w:tcPr>
          <w:p w:rsidR="00175525" w:rsidP="00175525" w14:paraId="3E3A2E98" w14:textId="1DCE3D35">
            <w:pPr>
              <w:rPr>
                <w:color w:val="FF0000"/>
              </w:rPr>
            </w:pPr>
            <w:r>
              <w:rPr>
                <w:color w:val="FF0000"/>
              </w:rPr>
              <w:t xml:space="preserve">CC2f. </w:t>
            </w:r>
            <w:r w:rsidRPr="0070677B">
              <w:t>There are established methods for receiving feedback from service members about prevention activities.</w:t>
            </w:r>
          </w:p>
        </w:tc>
        <w:tc>
          <w:tcPr>
            <w:tcW w:w="954" w:type="dxa"/>
            <w:vAlign w:val="center"/>
          </w:tcPr>
          <w:p w:rsidR="00175525" w:rsidRPr="00365442" w:rsidP="00175525" w14:paraId="591A42E7" w14:textId="2FA24A6E">
            <w:pPr>
              <w:jc w:val="center"/>
              <w:rPr>
                <w:color w:val="FF0000"/>
              </w:rPr>
            </w:pPr>
            <w:r w:rsidRPr="00365442">
              <w:rPr>
                <w:color w:val="FF0000"/>
              </w:rPr>
              <w:t>1</w:t>
            </w:r>
            <w:r w:rsidRPr="00841491">
              <w:rPr>
                <w:color w:val="000000" w:themeColor="text1"/>
              </w:rPr>
              <w:t xml:space="preserve"> </w:t>
            </w:r>
            <w:r w:rsidRPr="00841491">
              <w:rPr>
                <w:rFonts w:ascii="Wingdings 2" w:eastAsia="Wingdings 2" w:hAnsi="Wingdings 2" w:cs="Wingdings 2"/>
                <w:color w:val="000000" w:themeColor="text1"/>
              </w:rPr>
              <w:sym w:font="Wingdings 2" w:char="F0A3"/>
            </w:r>
          </w:p>
        </w:tc>
        <w:tc>
          <w:tcPr>
            <w:tcW w:w="956" w:type="dxa"/>
            <w:vAlign w:val="center"/>
          </w:tcPr>
          <w:p w:rsidR="00175525" w:rsidRPr="00365442" w:rsidP="00175525" w14:paraId="5F856EE8" w14:textId="000E2B24">
            <w:pPr>
              <w:jc w:val="center"/>
              <w:rPr>
                <w:color w:val="FF0000"/>
              </w:rPr>
            </w:pPr>
            <w:r w:rsidRPr="00365442">
              <w:rPr>
                <w:color w:val="FF0000"/>
              </w:rPr>
              <w:t xml:space="preserve">2 </w:t>
            </w:r>
            <w:r w:rsidRPr="00841491">
              <w:rPr>
                <w:rFonts w:ascii="Wingdings 2" w:eastAsia="Wingdings 2" w:hAnsi="Wingdings 2" w:cs="Wingdings 2"/>
                <w:color w:val="000000" w:themeColor="text1"/>
              </w:rPr>
              <w:sym w:font="Wingdings 2" w:char="F0A3"/>
            </w:r>
          </w:p>
        </w:tc>
        <w:tc>
          <w:tcPr>
            <w:tcW w:w="955" w:type="dxa"/>
            <w:vAlign w:val="center"/>
          </w:tcPr>
          <w:p w:rsidR="00175525" w:rsidRPr="00365442" w:rsidP="00175525" w14:paraId="1CFCB611" w14:textId="3A99BB00">
            <w:pPr>
              <w:jc w:val="center"/>
              <w:rPr>
                <w:color w:val="FF0000"/>
              </w:rPr>
            </w:pPr>
            <w:r w:rsidRPr="00365442">
              <w:rPr>
                <w:color w:val="FF0000"/>
              </w:rPr>
              <w:t xml:space="preserve">3 </w:t>
            </w:r>
            <w:r w:rsidRPr="00841491">
              <w:rPr>
                <w:rFonts w:ascii="Wingdings 2" w:eastAsia="Wingdings 2" w:hAnsi="Wingdings 2" w:cs="Wingdings 2"/>
                <w:color w:val="000000" w:themeColor="text1"/>
              </w:rPr>
              <w:sym w:font="Wingdings 2" w:char="F0A3"/>
            </w:r>
          </w:p>
        </w:tc>
        <w:tc>
          <w:tcPr>
            <w:tcW w:w="954" w:type="dxa"/>
            <w:vAlign w:val="center"/>
          </w:tcPr>
          <w:p w:rsidR="00175525" w:rsidRPr="00365442" w:rsidP="00175525" w14:paraId="25E1605A" w14:textId="36A7CE50">
            <w:pPr>
              <w:jc w:val="center"/>
              <w:rPr>
                <w:color w:val="FF0000"/>
              </w:rPr>
            </w:pPr>
            <w:r w:rsidRPr="00365442">
              <w:rPr>
                <w:color w:val="FF0000"/>
              </w:rPr>
              <w:t xml:space="preserve">4 </w:t>
            </w:r>
            <w:r w:rsidRPr="00841491">
              <w:rPr>
                <w:rFonts w:ascii="Wingdings 2" w:eastAsia="Wingdings 2" w:hAnsi="Wingdings 2" w:cs="Wingdings 2"/>
                <w:color w:val="000000" w:themeColor="text1"/>
              </w:rPr>
              <w:sym w:font="Wingdings 2" w:char="F0A3"/>
            </w:r>
          </w:p>
        </w:tc>
        <w:tc>
          <w:tcPr>
            <w:tcW w:w="955" w:type="dxa"/>
            <w:vAlign w:val="center"/>
          </w:tcPr>
          <w:p w:rsidR="00175525" w:rsidRPr="00365442" w:rsidP="00175525" w14:paraId="523A1CAF" w14:textId="5EA295F9">
            <w:pPr>
              <w:jc w:val="center"/>
              <w:rPr>
                <w:color w:val="FF0000"/>
              </w:rPr>
            </w:pPr>
            <w:r w:rsidRPr="00365442">
              <w:rPr>
                <w:color w:val="FF0000"/>
              </w:rPr>
              <w:t xml:space="preserve">5 </w:t>
            </w:r>
            <w:r w:rsidRPr="00841491">
              <w:rPr>
                <w:rFonts w:ascii="Wingdings 2" w:eastAsia="Wingdings 2" w:hAnsi="Wingdings 2" w:cs="Wingdings 2"/>
                <w:color w:val="000000" w:themeColor="text1"/>
              </w:rPr>
              <w:sym w:font="Wingdings 2" w:char="F0A3"/>
            </w:r>
          </w:p>
        </w:tc>
      </w:tr>
    </w:tbl>
    <w:p w:rsidR="00B053DD" w:rsidP="00486CEB" w14:paraId="16FCF03C" w14:textId="77777777">
      <w:pPr>
        <w:spacing w:after="0"/>
        <w:rPr>
          <w:color w:val="0070C0"/>
        </w:rPr>
      </w:pPr>
    </w:p>
    <w:p w:rsidR="00230E70" w:rsidP="007F03CD" w14:paraId="33F6BCB2" w14:textId="77777777">
      <w:pPr>
        <w:spacing w:after="0"/>
        <w:rPr>
          <w:b/>
          <w:bCs/>
          <w:color w:val="4472C4" w:themeColor="accent1"/>
        </w:rPr>
      </w:pPr>
    </w:p>
    <w:p w:rsidR="00230E70" w:rsidP="007F03CD" w14:paraId="7D139E54" w14:textId="77777777">
      <w:pPr>
        <w:spacing w:after="0"/>
        <w:rPr>
          <w:b/>
          <w:bCs/>
          <w:color w:val="4472C4" w:themeColor="accent1"/>
        </w:rPr>
      </w:pPr>
    </w:p>
    <w:p w:rsidR="00230E70" w:rsidP="007F03CD" w14:paraId="10D783D3" w14:textId="77777777">
      <w:pPr>
        <w:spacing w:after="0"/>
        <w:rPr>
          <w:b/>
          <w:bCs/>
          <w:color w:val="4472C4" w:themeColor="accent1"/>
        </w:rPr>
      </w:pPr>
    </w:p>
    <w:p w:rsidR="00230E70" w:rsidP="007F03CD" w14:paraId="52623E1D" w14:textId="77777777">
      <w:pPr>
        <w:spacing w:after="0"/>
        <w:rPr>
          <w:b/>
          <w:bCs/>
          <w:color w:val="4472C4" w:themeColor="accent1"/>
        </w:rPr>
      </w:pPr>
    </w:p>
    <w:p w:rsidR="00230E70" w:rsidP="007F03CD" w14:paraId="196854B8" w14:textId="77777777">
      <w:pPr>
        <w:spacing w:after="0"/>
        <w:rPr>
          <w:b/>
          <w:bCs/>
          <w:color w:val="4472C4" w:themeColor="accent1"/>
        </w:rPr>
      </w:pPr>
    </w:p>
    <w:p w:rsidR="00A20762" w:rsidP="007F03CD" w14:paraId="7557757A" w14:textId="37F05136">
      <w:pPr>
        <w:spacing w:after="0"/>
        <w:rPr>
          <w:b/>
          <w:bCs/>
          <w:color w:val="4472C4" w:themeColor="accent1"/>
        </w:rPr>
      </w:pPr>
      <w:r w:rsidRPr="00AA566A">
        <w:rPr>
          <w:b/>
          <w:bCs/>
          <w:color w:val="4472C4" w:themeColor="accent1"/>
        </w:rPr>
        <w:t>[Project Note: CC</w:t>
      </w:r>
      <w:r w:rsidR="000A1689">
        <w:rPr>
          <w:b/>
          <w:bCs/>
          <w:color w:val="4472C4" w:themeColor="accent1"/>
        </w:rPr>
        <w:t>3</w:t>
      </w:r>
      <w:r w:rsidRPr="00AA566A">
        <w:rPr>
          <w:b/>
          <w:bCs/>
          <w:color w:val="4472C4" w:themeColor="accent1"/>
        </w:rPr>
        <w:t xml:space="preserve"> items are intended to measure</w:t>
      </w:r>
      <w:r>
        <w:rPr>
          <w:b/>
          <w:bCs/>
          <w:color w:val="4472C4" w:themeColor="accent1"/>
        </w:rPr>
        <w:t xml:space="preserve"> Collaboration]</w:t>
      </w:r>
    </w:p>
    <w:p w:rsidR="00A20762" w:rsidP="007F03CD" w14:paraId="4F182DB0" w14:textId="77777777">
      <w:pPr>
        <w:spacing w:after="0"/>
        <w:rPr>
          <w:color w:val="FF0000"/>
        </w:rPr>
      </w:pPr>
    </w:p>
    <w:p w:rsidR="007F03CD" w:rsidP="007F03CD" w14:paraId="3F7A29AC" w14:textId="44EAF98B">
      <w:pPr>
        <w:spacing w:after="0"/>
        <w:rPr>
          <w:b/>
        </w:rPr>
      </w:pPr>
      <w:r w:rsidRPr="007B5D56">
        <w:rPr>
          <w:b/>
          <w:bCs/>
          <w:color w:val="F4B083" w:themeColor="accent2" w:themeTint="99"/>
        </w:rPr>
        <w:t>[</w:t>
      </w:r>
      <w:r>
        <w:rPr>
          <w:b/>
          <w:bCs/>
          <w:color w:val="F4B083" w:themeColor="accent2" w:themeTint="99"/>
        </w:rPr>
        <w:t>2</w:t>
      </w:r>
      <w:r w:rsidRPr="007B5D56">
        <w:rPr>
          <w:b/>
          <w:bCs/>
          <w:color w:val="F4B083" w:themeColor="accent2" w:themeTint="99"/>
        </w:rPr>
        <w:t>.</w:t>
      </w:r>
      <w:r>
        <w:rPr>
          <w:b/>
          <w:bCs/>
          <w:color w:val="F4B083" w:themeColor="accent2" w:themeTint="99"/>
        </w:rPr>
        <w:t>1</w:t>
      </w:r>
      <w:r w:rsidRPr="007B5D56">
        <w:rPr>
          <w:b/>
          <w:bCs/>
          <w:color w:val="F4B083" w:themeColor="accent2" w:themeTint="99"/>
        </w:rPr>
        <w:t>.</w:t>
      </w:r>
      <w:r>
        <w:rPr>
          <w:b/>
          <w:bCs/>
          <w:color w:val="F4B083" w:themeColor="accent2" w:themeTint="99"/>
        </w:rPr>
        <w:t>4</w:t>
      </w:r>
      <w:r w:rsidRPr="007B5D56">
        <w:rPr>
          <w:b/>
          <w:bCs/>
          <w:color w:val="F4B083" w:themeColor="accent2" w:themeTint="99"/>
        </w:rPr>
        <w:t>]</w:t>
      </w:r>
      <w:r w:rsidRPr="007B5D56">
        <w:rPr>
          <w:color w:val="F4B083" w:themeColor="accent2" w:themeTint="99"/>
        </w:rPr>
        <w:t xml:space="preserve"> </w:t>
      </w:r>
      <w:r>
        <w:rPr>
          <w:color w:val="FF0000"/>
        </w:rPr>
        <w:t>CC</w:t>
      </w:r>
      <w:r w:rsidR="009A6FB8">
        <w:rPr>
          <w:color w:val="FF0000"/>
        </w:rPr>
        <w:t>3</w:t>
      </w:r>
      <w:r>
        <w:t xml:space="preserve">. </w:t>
      </w:r>
      <w:r w:rsidRPr="007379C0">
        <w:rPr>
          <w:b/>
        </w:rPr>
        <w:t xml:space="preserve">Please </w:t>
      </w:r>
      <w:r>
        <w:rPr>
          <w:b/>
        </w:rPr>
        <w:t>indicate your level of agreement or disagreement with each of the below statements</w:t>
      </w:r>
      <w:r w:rsidRPr="00F7410F">
        <w:rPr>
          <w:b/>
        </w:rPr>
        <w:t>.</w:t>
      </w:r>
    </w:p>
    <w:tbl>
      <w:tblPr>
        <w:tblStyle w:val="TableGrid"/>
        <w:tblW w:w="10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08"/>
        <w:gridCol w:w="954"/>
        <w:gridCol w:w="956"/>
        <w:gridCol w:w="955"/>
        <w:gridCol w:w="954"/>
        <w:gridCol w:w="955"/>
      </w:tblGrid>
      <w:tr w14:paraId="753218C7" w14:textId="77777777">
        <w:tblPrEx>
          <w:tblW w:w="10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16"/>
        </w:trPr>
        <w:tc>
          <w:tcPr>
            <w:tcW w:w="6208" w:type="dxa"/>
            <w:vAlign w:val="center"/>
          </w:tcPr>
          <w:p w:rsidR="007F03CD" w14:paraId="4C9D8121" w14:textId="77777777">
            <w:pPr>
              <w:rPr>
                <w:color w:val="FF0000"/>
              </w:rPr>
            </w:pPr>
          </w:p>
        </w:tc>
        <w:tc>
          <w:tcPr>
            <w:tcW w:w="954" w:type="dxa"/>
            <w:vAlign w:val="center"/>
          </w:tcPr>
          <w:p w:rsidR="007F03CD" w:rsidRPr="00D052E3" w14:paraId="516F9A11" w14:textId="77777777">
            <w:pPr>
              <w:jc w:val="center"/>
              <w:rPr>
                <w:color w:val="000000" w:themeColor="text1"/>
                <w:sz w:val="16"/>
                <w:szCs w:val="16"/>
              </w:rPr>
            </w:pPr>
            <w:r w:rsidRPr="00D052E3">
              <w:rPr>
                <w:color w:val="000000" w:themeColor="text1"/>
                <w:sz w:val="16"/>
                <w:szCs w:val="16"/>
              </w:rPr>
              <w:t>Strongly disagree</w:t>
            </w:r>
          </w:p>
        </w:tc>
        <w:tc>
          <w:tcPr>
            <w:tcW w:w="956" w:type="dxa"/>
            <w:vAlign w:val="center"/>
          </w:tcPr>
          <w:p w:rsidR="007F03CD" w:rsidRPr="00D052E3" w14:paraId="4176582A" w14:textId="77777777">
            <w:pPr>
              <w:jc w:val="center"/>
              <w:rPr>
                <w:color w:val="000000" w:themeColor="text1"/>
                <w:sz w:val="16"/>
                <w:szCs w:val="16"/>
              </w:rPr>
            </w:pPr>
            <w:r w:rsidRPr="00D052E3">
              <w:rPr>
                <w:color w:val="000000" w:themeColor="text1"/>
                <w:sz w:val="16"/>
                <w:szCs w:val="16"/>
              </w:rPr>
              <w:t>Disagree</w:t>
            </w:r>
          </w:p>
        </w:tc>
        <w:tc>
          <w:tcPr>
            <w:tcW w:w="955" w:type="dxa"/>
            <w:vAlign w:val="center"/>
          </w:tcPr>
          <w:p w:rsidR="007F03CD" w:rsidRPr="00D052E3" w14:paraId="742122DD" w14:textId="77777777">
            <w:pPr>
              <w:jc w:val="center"/>
              <w:rPr>
                <w:color w:val="000000" w:themeColor="text1"/>
                <w:sz w:val="16"/>
                <w:szCs w:val="16"/>
              </w:rPr>
            </w:pPr>
            <w:r w:rsidRPr="00D052E3">
              <w:rPr>
                <w:color w:val="000000" w:themeColor="text1"/>
                <w:sz w:val="16"/>
                <w:szCs w:val="16"/>
              </w:rPr>
              <w:t xml:space="preserve">Neither agree nor </w:t>
            </w:r>
            <w:r>
              <w:rPr>
                <w:color w:val="000000" w:themeColor="text1"/>
                <w:sz w:val="16"/>
                <w:szCs w:val="16"/>
              </w:rPr>
              <w:t>dis</w:t>
            </w:r>
            <w:r w:rsidRPr="00D052E3">
              <w:rPr>
                <w:color w:val="000000" w:themeColor="text1"/>
                <w:sz w:val="16"/>
                <w:szCs w:val="16"/>
              </w:rPr>
              <w:t>agree</w:t>
            </w:r>
          </w:p>
        </w:tc>
        <w:tc>
          <w:tcPr>
            <w:tcW w:w="954" w:type="dxa"/>
            <w:vAlign w:val="center"/>
          </w:tcPr>
          <w:p w:rsidR="007F03CD" w:rsidRPr="00D052E3" w14:paraId="36436FCC" w14:textId="77777777">
            <w:pPr>
              <w:jc w:val="center"/>
              <w:rPr>
                <w:color w:val="000000" w:themeColor="text1"/>
                <w:sz w:val="16"/>
                <w:szCs w:val="16"/>
              </w:rPr>
            </w:pPr>
            <w:r w:rsidRPr="00D052E3">
              <w:rPr>
                <w:color w:val="000000" w:themeColor="text1"/>
                <w:sz w:val="16"/>
                <w:szCs w:val="16"/>
              </w:rPr>
              <w:t>Agree</w:t>
            </w:r>
          </w:p>
        </w:tc>
        <w:tc>
          <w:tcPr>
            <w:tcW w:w="955" w:type="dxa"/>
            <w:vAlign w:val="center"/>
          </w:tcPr>
          <w:p w:rsidR="007F03CD" w:rsidRPr="00D052E3" w14:paraId="5424B428" w14:textId="77777777">
            <w:pPr>
              <w:jc w:val="center"/>
              <w:rPr>
                <w:color w:val="000000" w:themeColor="text1"/>
                <w:sz w:val="16"/>
                <w:szCs w:val="16"/>
              </w:rPr>
            </w:pPr>
            <w:r w:rsidRPr="00D052E3">
              <w:rPr>
                <w:color w:val="000000" w:themeColor="text1"/>
                <w:sz w:val="16"/>
                <w:szCs w:val="16"/>
              </w:rPr>
              <w:t>Strongly agree</w:t>
            </w:r>
          </w:p>
        </w:tc>
      </w:tr>
      <w:tr w14:paraId="07547EC0" w14:textId="77777777">
        <w:tblPrEx>
          <w:tblW w:w="10982" w:type="dxa"/>
          <w:tblLook w:val="04A0"/>
        </w:tblPrEx>
        <w:trPr>
          <w:trHeight w:val="516"/>
        </w:trPr>
        <w:tc>
          <w:tcPr>
            <w:tcW w:w="6208" w:type="dxa"/>
            <w:vAlign w:val="center"/>
          </w:tcPr>
          <w:p w:rsidR="007F03CD" w:rsidRPr="00EF7DC3" w14:paraId="3659506A" w14:textId="5474C117">
            <w:pPr>
              <w:rPr>
                <w:color w:val="FF0000"/>
              </w:rPr>
            </w:pPr>
            <w:r w:rsidRPr="00EF7DC3">
              <w:rPr>
                <w:color w:val="FF0000"/>
              </w:rPr>
              <w:t>C</w:t>
            </w:r>
            <w:r>
              <w:rPr>
                <w:color w:val="FF0000"/>
              </w:rPr>
              <w:t>C</w:t>
            </w:r>
            <w:r w:rsidR="009A6FB8">
              <w:rPr>
                <w:color w:val="FF0000"/>
              </w:rPr>
              <w:t>3</w:t>
            </w:r>
            <w:r w:rsidRPr="00EF7DC3">
              <w:rPr>
                <w:color w:val="FF0000"/>
              </w:rPr>
              <w:t xml:space="preserve">a. </w:t>
            </w:r>
            <w:r>
              <w:rPr>
                <w:rStyle w:val="normaltextrun"/>
                <w:rFonts w:cstheme="minorHAnsi"/>
                <w:color w:val="000000"/>
                <w:shd w:val="clear" w:color="auto" w:fill="FFFFFF"/>
              </w:rPr>
              <w:t xml:space="preserve">I consult with other DoD </w:t>
            </w:r>
            <w:r w:rsidR="0042345A">
              <w:rPr>
                <w:rStyle w:val="normaltextrun"/>
                <w:rFonts w:cstheme="minorHAnsi"/>
                <w:color w:val="000000"/>
                <w:shd w:val="clear" w:color="auto" w:fill="FFFFFF"/>
              </w:rPr>
              <w:t>Integrated Primary Prevention personnel</w:t>
            </w:r>
            <w:r>
              <w:rPr>
                <w:rStyle w:val="normaltextrun"/>
                <w:rFonts w:cstheme="minorHAnsi"/>
                <w:color w:val="000000"/>
                <w:shd w:val="clear" w:color="auto" w:fill="FFFFFF"/>
              </w:rPr>
              <w:t xml:space="preserve"> about the prevention activities we are planning.</w:t>
            </w:r>
            <w:r w:rsidRPr="00EF7DC3">
              <w:rPr>
                <w:rStyle w:val="normaltextrun"/>
                <w:rFonts w:cstheme="minorHAnsi"/>
                <w:color w:val="000000"/>
                <w:shd w:val="clear" w:color="auto" w:fill="FFFFFF"/>
              </w:rPr>
              <w:t xml:space="preserve"> </w:t>
            </w:r>
          </w:p>
        </w:tc>
        <w:tc>
          <w:tcPr>
            <w:tcW w:w="954" w:type="dxa"/>
            <w:vAlign w:val="center"/>
          </w:tcPr>
          <w:p w:rsidR="007F03CD" w:rsidRPr="00D052E3" w14:paraId="1B6EB127" w14:textId="77777777">
            <w:pPr>
              <w:jc w:val="center"/>
              <w:rPr>
                <w:color w:val="000000" w:themeColor="text1"/>
                <w:sz w:val="16"/>
                <w:szCs w:val="16"/>
              </w:rPr>
            </w:pPr>
            <w:r w:rsidRPr="00365442">
              <w:rPr>
                <w:color w:val="FF0000"/>
              </w:rPr>
              <w:t>1</w:t>
            </w:r>
            <w:r w:rsidRPr="00841491">
              <w:rPr>
                <w:color w:val="000000" w:themeColor="text1"/>
              </w:rPr>
              <w:t xml:space="preserve"> </w:t>
            </w:r>
            <w:r w:rsidRPr="00841491">
              <w:rPr>
                <w:rFonts w:ascii="Wingdings 2" w:eastAsia="Wingdings 2" w:hAnsi="Wingdings 2" w:cs="Wingdings 2"/>
                <w:color w:val="000000" w:themeColor="text1"/>
              </w:rPr>
              <w:sym w:font="Wingdings 2" w:char="F0A3"/>
            </w:r>
          </w:p>
        </w:tc>
        <w:tc>
          <w:tcPr>
            <w:tcW w:w="956" w:type="dxa"/>
            <w:vAlign w:val="center"/>
          </w:tcPr>
          <w:p w:rsidR="007F03CD" w:rsidRPr="00D052E3" w14:paraId="008ED2F4" w14:textId="77777777">
            <w:pPr>
              <w:jc w:val="center"/>
              <w:rPr>
                <w:color w:val="000000" w:themeColor="text1"/>
                <w:sz w:val="16"/>
                <w:szCs w:val="16"/>
              </w:rPr>
            </w:pPr>
            <w:r w:rsidRPr="00365442">
              <w:rPr>
                <w:color w:val="FF0000"/>
              </w:rPr>
              <w:t xml:space="preserve">2 </w:t>
            </w:r>
            <w:r w:rsidRPr="00841491">
              <w:rPr>
                <w:rFonts w:ascii="Wingdings 2" w:eastAsia="Wingdings 2" w:hAnsi="Wingdings 2" w:cs="Wingdings 2"/>
                <w:color w:val="000000" w:themeColor="text1"/>
              </w:rPr>
              <w:sym w:font="Wingdings 2" w:char="F0A3"/>
            </w:r>
          </w:p>
        </w:tc>
        <w:tc>
          <w:tcPr>
            <w:tcW w:w="955" w:type="dxa"/>
            <w:vAlign w:val="center"/>
          </w:tcPr>
          <w:p w:rsidR="007F03CD" w:rsidRPr="00D052E3" w14:paraId="023F8D72" w14:textId="77777777">
            <w:pPr>
              <w:jc w:val="center"/>
              <w:rPr>
                <w:color w:val="000000" w:themeColor="text1"/>
                <w:sz w:val="16"/>
                <w:szCs w:val="16"/>
              </w:rPr>
            </w:pPr>
            <w:r w:rsidRPr="00365442">
              <w:rPr>
                <w:color w:val="FF0000"/>
              </w:rPr>
              <w:t xml:space="preserve">3 </w:t>
            </w:r>
            <w:r w:rsidRPr="00841491">
              <w:rPr>
                <w:rFonts w:ascii="Wingdings 2" w:eastAsia="Wingdings 2" w:hAnsi="Wingdings 2" w:cs="Wingdings 2"/>
                <w:color w:val="000000" w:themeColor="text1"/>
              </w:rPr>
              <w:sym w:font="Wingdings 2" w:char="F0A3"/>
            </w:r>
          </w:p>
        </w:tc>
        <w:tc>
          <w:tcPr>
            <w:tcW w:w="954" w:type="dxa"/>
            <w:vAlign w:val="center"/>
          </w:tcPr>
          <w:p w:rsidR="007F03CD" w:rsidRPr="00D052E3" w14:paraId="5B2207BC" w14:textId="77777777">
            <w:pPr>
              <w:jc w:val="center"/>
              <w:rPr>
                <w:color w:val="000000" w:themeColor="text1"/>
                <w:sz w:val="16"/>
                <w:szCs w:val="16"/>
              </w:rPr>
            </w:pPr>
            <w:r w:rsidRPr="00365442">
              <w:rPr>
                <w:color w:val="FF0000"/>
              </w:rPr>
              <w:t xml:space="preserve">4 </w:t>
            </w:r>
            <w:r w:rsidRPr="00841491">
              <w:rPr>
                <w:rFonts w:ascii="Wingdings 2" w:eastAsia="Wingdings 2" w:hAnsi="Wingdings 2" w:cs="Wingdings 2"/>
                <w:color w:val="000000" w:themeColor="text1"/>
              </w:rPr>
              <w:sym w:font="Wingdings 2" w:char="F0A3"/>
            </w:r>
          </w:p>
        </w:tc>
        <w:tc>
          <w:tcPr>
            <w:tcW w:w="955" w:type="dxa"/>
            <w:vAlign w:val="center"/>
          </w:tcPr>
          <w:p w:rsidR="007F03CD" w:rsidRPr="00D052E3" w14:paraId="438F9AE9" w14:textId="77777777">
            <w:pPr>
              <w:jc w:val="center"/>
              <w:rPr>
                <w:color w:val="000000" w:themeColor="text1"/>
                <w:sz w:val="16"/>
                <w:szCs w:val="16"/>
              </w:rPr>
            </w:pPr>
            <w:r w:rsidRPr="00365442">
              <w:rPr>
                <w:color w:val="FF0000"/>
              </w:rPr>
              <w:t xml:space="preserve">5 </w:t>
            </w:r>
            <w:r w:rsidRPr="00841491">
              <w:rPr>
                <w:rFonts w:ascii="Wingdings 2" w:eastAsia="Wingdings 2" w:hAnsi="Wingdings 2" w:cs="Wingdings 2"/>
                <w:color w:val="000000" w:themeColor="text1"/>
              </w:rPr>
              <w:sym w:font="Wingdings 2" w:char="F0A3"/>
            </w:r>
          </w:p>
        </w:tc>
      </w:tr>
      <w:tr w14:paraId="6F0C50BB" w14:textId="77777777">
        <w:tblPrEx>
          <w:tblW w:w="10982" w:type="dxa"/>
          <w:tblLook w:val="04A0"/>
        </w:tblPrEx>
        <w:trPr>
          <w:trHeight w:val="630"/>
        </w:trPr>
        <w:tc>
          <w:tcPr>
            <w:tcW w:w="6208" w:type="dxa"/>
            <w:vAlign w:val="center"/>
          </w:tcPr>
          <w:p w:rsidR="007F03CD" w:rsidRPr="00EF7DC3" w14:paraId="0B454ABA" w14:textId="4148CD64">
            <w:r w:rsidRPr="00EF7DC3">
              <w:rPr>
                <w:color w:val="FF0000"/>
              </w:rPr>
              <w:t>C</w:t>
            </w:r>
            <w:r>
              <w:rPr>
                <w:color w:val="FF0000"/>
              </w:rPr>
              <w:t>C</w:t>
            </w:r>
            <w:r w:rsidR="009A6FB8">
              <w:rPr>
                <w:color w:val="FF0000"/>
              </w:rPr>
              <w:t>3</w:t>
            </w:r>
            <w:r>
              <w:rPr>
                <w:color w:val="FF0000"/>
              </w:rPr>
              <w:t>b</w:t>
            </w:r>
            <w:r w:rsidRPr="00EF7DC3">
              <w:rPr>
                <w:color w:val="FF0000"/>
              </w:rPr>
              <w:t xml:space="preserve">. </w:t>
            </w:r>
            <w:r w:rsidRPr="008C062F">
              <w:t xml:space="preserve">I consult with key stakeholders about the </w:t>
            </w:r>
            <w:r w:rsidR="0032771B">
              <w:t xml:space="preserve">primary </w:t>
            </w:r>
            <w:r w:rsidRPr="008C062F">
              <w:t>prevention activities we are planning.</w:t>
            </w:r>
          </w:p>
        </w:tc>
        <w:tc>
          <w:tcPr>
            <w:tcW w:w="954" w:type="dxa"/>
            <w:vAlign w:val="center"/>
          </w:tcPr>
          <w:p w:rsidR="007F03CD" w:rsidRPr="006C5BDF" w14:paraId="7C508454" w14:textId="77777777">
            <w:pPr>
              <w:jc w:val="center"/>
              <w:rPr>
                <w:sz w:val="16"/>
              </w:rPr>
            </w:pPr>
            <w:r w:rsidRPr="00365442">
              <w:rPr>
                <w:color w:val="FF0000"/>
              </w:rPr>
              <w:t>1</w:t>
            </w:r>
            <w:r w:rsidRPr="00841491">
              <w:rPr>
                <w:color w:val="000000" w:themeColor="text1"/>
              </w:rPr>
              <w:t xml:space="preserve"> </w:t>
            </w:r>
            <w:r w:rsidRPr="00841491">
              <w:rPr>
                <w:rFonts w:ascii="Wingdings 2" w:eastAsia="Wingdings 2" w:hAnsi="Wingdings 2" w:cs="Wingdings 2"/>
                <w:color w:val="000000" w:themeColor="text1"/>
              </w:rPr>
              <w:sym w:font="Wingdings 2" w:char="F0A3"/>
            </w:r>
          </w:p>
        </w:tc>
        <w:tc>
          <w:tcPr>
            <w:tcW w:w="956" w:type="dxa"/>
            <w:vAlign w:val="center"/>
          </w:tcPr>
          <w:p w:rsidR="007F03CD" w:rsidRPr="006C5BDF" w14:paraId="37F184A6" w14:textId="77777777">
            <w:pPr>
              <w:jc w:val="center"/>
              <w:rPr>
                <w:sz w:val="16"/>
              </w:rPr>
            </w:pPr>
            <w:r w:rsidRPr="00365442">
              <w:rPr>
                <w:color w:val="FF0000"/>
              </w:rPr>
              <w:t xml:space="preserve">2 </w:t>
            </w:r>
            <w:r w:rsidRPr="00841491">
              <w:rPr>
                <w:rFonts w:ascii="Wingdings 2" w:eastAsia="Wingdings 2" w:hAnsi="Wingdings 2" w:cs="Wingdings 2"/>
                <w:color w:val="000000" w:themeColor="text1"/>
              </w:rPr>
              <w:sym w:font="Wingdings 2" w:char="F0A3"/>
            </w:r>
          </w:p>
        </w:tc>
        <w:tc>
          <w:tcPr>
            <w:tcW w:w="955" w:type="dxa"/>
            <w:vAlign w:val="center"/>
          </w:tcPr>
          <w:p w:rsidR="007F03CD" w:rsidRPr="006C5BDF" w14:paraId="477AB124" w14:textId="77777777">
            <w:pPr>
              <w:jc w:val="center"/>
              <w:rPr>
                <w:sz w:val="16"/>
              </w:rPr>
            </w:pPr>
            <w:r w:rsidRPr="00365442">
              <w:rPr>
                <w:color w:val="FF0000"/>
              </w:rPr>
              <w:t xml:space="preserve">3 </w:t>
            </w:r>
            <w:r w:rsidRPr="00841491">
              <w:rPr>
                <w:rFonts w:ascii="Wingdings 2" w:eastAsia="Wingdings 2" w:hAnsi="Wingdings 2" w:cs="Wingdings 2"/>
                <w:color w:val="000000" w:themeColor="text1"/>
              </w:rPr>
              <w:sym w:font="Wingdings 2" w:char="F0A3"/>
            </w:r>
          </w:p>
        </w:tc>
        <w:tc>
          <w:tcPr>
            <w:tcW w:w="954" w:type="dxa"/>
            <w:vAlign w:val="center"/>
          </w:tcPr>
          <w:p w:rsidR="007F03CD" w:rsidRPr="006C5BDF" w14:paraId="48EA8DF1" w14:textId="77777777">
            <w:pPr>
              <w:jc w:val="center"/>
              <w:rPr>
                <w:sz w:val="16"/>
              </w:rPr>
            </w:pPr>
            <w:r w:rsidRPr="00365442">
              <w:rPr>
                <w:color w:val="FF0000"/>
              </w:rPr>
              <w:t xml:space="preserve">4 </w:t>
            </w:r>
            <w:r w:rsidRPr="00841491">
              <w:rPr>
                <w:rFonts w:ascii="Wingdings 2" w:eastAsia="Wingdings 2" w:hAnsi="Wingdings 2" w:cs="Wingdings 2"/>
                <w:color w:val="000000" w:themeColor="text1"/>
              </w:rPr>
              <w:sym w:font="Wingdings 2" w:char="F0A3"/>
            </w:r>
          </w:p>
        </w:tc>
        <w:tc>
          <w:tcPr>
            <w:tcW w:w="955" w:type="dxa"/>
            <w:vAlign w:val="center"/>
          </w:tcPr>
          <w:p w:rsidR="007F03CD" w:rsidRPr="006C5BDF" w14:paraId="6954248D" w14:textId="77777777">
            <w:pPr>
              <w:jc w:val="center"/>
              <w:rPr>
                <w:sz w:val="16"/>
              </w:rPr>
            </w:pPr>
            <w:r w:rsidRPr="00365442">
              <w:rPr>
                <w:color w:val="FF0000"/>
              </w:rPr>
              <w:t xml:space="preserve">5 </w:t>
            </w:r>
            <w:r w:rsidRPr="00841491">
              <w:rPr>
                <w:rFonts w:ascii="Wingdings 2" w:eastAsia="Wingdings 2" w:hAnsi="Wingdings 2" w:cs="Wingdings 2"/>
                <w:color w:val="000000" w:themeColor="text1"/>
              </w:rPr>
              <w:sym w:font="Wingdings 2" w:char="F0A3"/>
            </w:r>
          </w:p>
        </w:tc>
      </w:tr>
      <w:tr w14:paraId="481C5D89" w14:textId="77777777">
        <w:tblPrEx>
          <w:tblW w:w="10982" w:type="dxa"/>
          <w:tblLook w:val="04A0"/>
        </w:tblPrEx>
        <w:trPr>
          <w:trHeight w:val="630"/>
        </w:trPr>
        <w:tc>
          <w:tcPr>
            <w:tcW w:w="6208" w:type="dxa"/>
            <w:vAlign w:val="center"/>
          </w:tcPr>
          <w:p w:rsidR="00FD3979" w:rsidRPr="00EF7DC3" w:rsidP="00FD3979" w14:paraId="3A727E4B" w14:textId="7084A2C3">
            <w:pPr>
              <w:rPr>
                <w:color w:val="FF0000"/>
              </w:rPr>
            </w:pPr>
            <w:r>
              <w:rPr>
                <w:color w:val="FF0000"/>
              </w:rPr>
              <w:t xml:space="preserve">CC3c. </w:t>
            </w:r>
            <w:r w:rsidRPr="008C062F">
              <w:t xml:space="preserve">I consult with leadership about the </w:t>
            </w:r>
            <w:r w:rsidR="0032771B">
              <w:t xml:space="preserve">primary </w:t>
            </w:r>
            <w:r w:rsidRPr="008C062F">
              <w:t>prevention activities we are planning.</w:t>
            </w:r>
          </w:p>
        </w:tc>
        <w:tc>
          <w:tcPr>
            <w:tcW w:w="954" w:type="dxa"/>
            <w:vAlign w:val="center"/>
          </w:tcPr>
          <w:p w:rsidR="00FD3979" w:rsidRPr="00365442" w:rsidP="00FD3979" w14:paraId="5563CDA6" w14:textId="37A8EC2E">
            <w:pPr>
              <w:jc w:val="center"/>
              <w:rPr>
                <w:color w:val="FF0000"/>
              </w:rPr>
            </w:pPr>
            <w:r w:rsidRPr="00365442">
              <w:rPr>
                <w:color w:val="FF0000"/>
              </w:rPr>
              <w:t>1</w:t>
            </w:r>
            <w:r w:rsidRPr="00841491">
              <w:rPr>
                <w:color w:val="000000" w:themeColor="text1"/>
              </w:rPr>
              <w:t xml:space="preserve"> </w:t>
            </w:r>
            <w:r w:rsidRPr="00841491">
              <w:rPr>
                <w:rFonts w:ascii="Wingdings 2" w:eastAsia="Wingdings 2" w:hAnsi="Wingdings 2" w:cs="Wingdings 2"/>
                <w:color w:val="000000" w:themeColor="text1"/>
              </w:rPr>
              <w:sym w:font="Wingdings 2" w:char="F0A3"/>
            </w:r>
          </w:p>
        </w:tc>
        <w:tc>
          <w:tcPr>
            <w:tcW w:w="956" w:type="dxa"/>
            <w:vAlign w:val="center"/>
          </w:tcPr>
          <w:p w:rsidR="00FD3979" w:rsidRPr="00365442" w:rsidP="00FD3979" w14:paraId="70D5414D" w14:textId="667960B3">
            <w:pPr>
              <w:jc w:val="center"/>
              <w:rPr>
                <w:color w:val="FF0000"/>
              </w:rPr>
            </w:pPr>
            <w:r w:rsidRPr="00365442">
              <w:rPr>
                <w:color w:val="FF0000"/>
              </w:rPr>
              <w:t xml:space="preserve">2 </w:t>
            </w:r>
            <w:r w:rsidRPr="00841491">
              <w:rPr>
                <w:rFonts w:ascii="Wingdings 2" w:eastAsia="Wingdings 2" w:hAnsi="Wingdings 2" w:cs="Wingdings 2"/>
                <w:color w:val="000000" w:themeColor="text1"/>
              </w:rPr>
              <w:sym w:font="Wingdings 2" w:char="F0A3"/>
            </w:r>
          </w:p>
        </w:tc>
        <w:tc>
          <w:tcPr>
            <w:tcW w:w="955" w:type="dxa"/>
            <w:vAlign w:val="center"/>
          </w:tcPr>
          <w:p w:rsidR="00FD3979" w:rsidRPr="00365442" w:rsidP="00FD3979" w14:paraId="40372BAC" w14:textId="597F9183">
            <w:pPr>
              <w:jc w:val="center"/>
              <w:rPr>
                <w:color w:val="FF0000"/>
              </w:rPr>
            </w:pPr>
            <w:r w:rsidRPr="00365442">
              <w:rPr>
                <w:color w:val="FF0000"/>
              </w:rPr>
              <w:t xml:space="preserve">3 </w:t>
            </w:r>
            <w:r w:rsidRPr="00841491">
              <w:rPr>
                <w:rFonts w:ascii="Wingdings 2" w:eastAsia="Wingdings 2" w:hAnsi="Wingdings 2" w:cs="Wingdings 2"/>
                <w:color w:val="000000" w:themeColor="text1"/>
              </w:rPr>
              <w:sym w:font="Wingdings 2" w:char="F0A3"/>
            </w:r>
          </w:p>
        </w:tc>
        <w:tc>
          <w:tcPr>
            <w:tcW w:w="954" w:type="dxa"/>
            <w:vAlign w:val="center"/>
          </w:tcPr>
          <w:p w:rsidR="00FD3979" w:rsidRPr="00365442" w:rsidP="00FD3979" w14:paraId="1F933356" w14:textId="0DFE2A4E">
            <w:pPr>
              <w:jc w:val="center"/>
              <w:rPr>
                <w:color w:val="FF0000"/>
              </w:rPr>
            </w:pPr>
            <w:r w:rsidRPr="00365442">
              <w:rPr>
                <w:color w:val="FF0000"/>
              </w:rPr>
              <w:t xml:space="preserve">4 </w:t>
            </w:r>
            <w:r w:rsidRPr="00841491">
              <w:rPr>
                <w:rFonts w:ascii="Wingdings 2" w:eastAsia="Wingdings 2" w:hAnsi="Wingdings 2" w:cs="Wingdings 2"/>
                <w:color w:val="000000" w:themeColor="text1"/>
              </w:rPr>
              <w:sym w:font="Wingdings 2" w:char="F0A3"/>
            </w:r>
          </w:p>
        </w:tc>
        <w:tc>
          <w:tcPr>
            <w:tcW w:w="955" w:type="dxa"/>
            <w:vAlign w:val="center"/>
          </w:tcPr>
          <w:p w:rsidR="00FD3979" w:rsidRPr="00365442" w:rsidP="00FD3979" w14:paraId="6D253984" w14:textId="6AA9B266">
            <w:pPr>
              <w:jc w:val="center"/>
              <w:rPr>
                <w:color w:val="FF0000"/>
              </w:rPr>
            </w:pPr>
            <w:r w:rsidRPr="00365442">
              <w:rPr>
                <w:color w:val="FF0000"/>
              </w:rPr>
              <w:t xml:space="preserve">5 </w:t>
            </w:r>
            <w:r w:rsidRPr="00841491">
              <w:rPr>
                <w:rFonts w:ascii="Wingdings 2" w:eastAsia="Wingdings 2" w:hAnsi="Wingdings 2" w:cs="Wingdings 2"/>
                <w:color w:val="000000" w:themeColor="text1"/>
              </w:rPr>
              <w:sym w:font="Wingdings 2" w:char="F0A3"/>
            </w:r>
          </w:p>
        </w:tc>
      </w:tr>
      <w:tr w14:paraId="7D433958" w14:textId="77777777">
        <w:tblPrEx>
          <w:tblW w:w="10982" w:type="dxa"/>
          <w:tblLook w:val="04A0"/>
        </w:tblPrEx>
        <w:trPr>
          <w:trHeight w:val="630"/>
        </w:trPr>
        <w:tc>
          <w:tcPr>
            <w:tcW w:w="6208" w:type="dxa"/>
            <w:vAlign w:val="center"/>
          </w:tcPr>
          <w:p w:rsidR="00FD3979" w:rsidRPr="00EF7DC3" w:rsidP="00FD3979" w14:paraId="2FCF04AA" w14:textId="79CA9CFA">
            <w:pPr>
              <w:rPr>
                <w:color w:val="FF0000"/>
              </w:rPr>
            </w:pPr>
            <w:r w:rsidRPr="00EC7FB6">
              <w:rPr>
                <w:rStyle w:val="normaltextrun"/>
                <w:rFonts w:cstheme="minorHAnsi"/>
                <w:color w:val="FF0000"/>
                <w:shd w:val="clear" w:color="auto" w:fill="FFFFFF"/>
              </w:rPr>
              <w:t>C</w:t>
            </w:r>
            <w:r>
              <w:rPr>
                <w:rStyle w:val="normaltextrun"/>
                <w:rFonts w:cstheme="minorHAnsi"/>
                <w:color w:val="FF0000"/>
                <w:shd w:val="clear" w:color="auto" w:fill="FFFFFF"/>
              </w:rPr>
              <w:t>C3d</w:t>
            </w:r>
            <w:r w:rsidRPr="00EC7FB6">
              <w:rPr>
                <w:rStyle w:val="normaltextrun"/>
                <w:rFonts w:cstheme="minorHAnsi"/>
                <w:color w:val="FF0000"/>
                <w:shd w:val="clear" w:color="auto" w:fill="FFFFFF"/>
              </w:rPr>
              <w:t xml:space="preserve">. </w:t>
            </w:r>
            <w:r>
              <w:rPr>
                <w:rStyle w:val="normaltextrun"/>
                <w:rFonts w:cstheme="minorHAnsi"/>
                <w:color w:val="000000"/>
                <w:shd w:val="clear" w:color="auto" w:fill="FFFFFF"/>
              </w:rPr>
              <w:t xml:space="preserve">I consult with outside experts (e.g., universities) about the </w:t>
            </w:r>
            <w:r w:rsidR="0032771B">
              <w:t xml:space="preserve">primary </w:t>
            </w:r>
            <w:r>
              <w:rPr>
                <w:rStyle w:val="normaltextrun"/>
                <w:rFonts w:cstheme="minorHAnsi"/>
                <w:color w:val="000000"/>
                <w:shd w:val="clear" w:color="auto" w:fill="FFFFFF"/>
              </w:rPr>
              <w:t>prevention activities we are planning</w:t>
            </w:r>
            <w:r w:rsidRPr="00EF7DC3">
              <w:rPr>
                <w:rStyle w:val="normaltextrun"/>
                <w:rFonts w:cstheme="minorHAnsi"/>
                <w:color w:val="000000"/>
                <w:shd w:val="clear" w:color="auto" w:fill="FFFFFF"/>
              </w:rPr>
              <w:t>.</w:t>
            </w:r>
          </w:p>
        </w:tc>
        <w:tc>
          <w:tcPr>
            <w:tcW w:w="954" w:type="dxa"/>
            <w:vAlign w:val="center"/>
          </w:tcPr>
          <w:p w:rsidR="00FD3979" w:rsidRPr="00365442" w:rsidP="00FD3979" w14:paraId="33F2CD84" w14:textId="77777777">
            <w:pPr>
              <w:jc w:val="center"/>
              <w:rPr>
                <w:color w:val="FF0000"/>
              </w:rPr>
            </w:pPr>
            <w:r w:rsidRPr="00365442">
              <w:rPr>
                <w:color w:val="FF0000"/>
              </w:rPr>
              <w:t>1</w:t>
            </w:r>
            <w:r w:rsidRPr="00841491">
              <w:rPr>
                <w:color w:val="000000" w:themeColor="text1"/>
              </w:rPr>
              <w:t xml:space="preserve"> </w:t>
            </w:r>
            <w:r w:rsidRPr="00841491">
              <w:rPr>
                <w:rFonts w:ascii="Wingdings 2" w:eastAsia="Wingdings 2" w:hAnsi="Wingdings 2" w:cs="Wingdings 2"/>
                <w:color w:val="000000" w:themeColor="text1"/>
              </w:rPr>
              <w:sym w:font="Wingdings 2" w:char="F0A3"/>
            </w:r>
          </w:p>
        </w:tc>
        <w:tc>
          <w:tcPr>
            <w:tcW w:w="956" w:type="dxa"/>
            <w:vAlign w:val="center"/>
          </w:tcPr>
          <w:p w:rsidR="00FD3979" w:rsidRPr="00365442" w:rsidP="00FD3979" w14:paraId="04C3200B" w14:textId="77777777">
            <w:pPr>
              <w:jc w:val="center"/>
              <w:rPr>
                <w:color w:val="FF0000"/>
              </w:rPr>
            </w:pPr>
            <w:r w:rsidRPr="00365442">
              <w:rPr>
                <w:color w:val="FF0000"/>
              </w:rPr>
              <w:t xml:space="preserve">2 </w:t>
            </w:r>
            <w:r w:rsidRPr="00841491">
              <w:rPr>
                <w:rFonts w:ascii="Wingdings 2" w:eastAsia="Wingdings 2" w:hAnsi="Wingdings 2" w:cs="Wingdings 2"/>
                <w:color w:val="000000" w:themeColor="text1"/>
              </w:rPr>
              <w:sym w:font="Wingdings 2" w:char="F0A3"/>
            </w:r>
          </w:p>
        </w:tc>
        <w:tc>
          <w:tcPr>
            <w:tcW w:w="955" w:type="dxa"/>
            <w:vAlign w:val="center"/>
          </w:tcPr>
          <w:p w:rsidR="00FD3979" w:rsidRPr="00365442" w:rsidP="00FD3979" w14:paraId="4CB0E65D" w14:textId="77777777">
            <w:pPr>
              <w:jc w:val="center"/>
              <w:rPr>
                <w:color w:val="FF0000"/>
              </w:rPr>
            </w:pPr>
            <w:r w:rsidRPr="00365442">
              <w:rPr>
                <w:color w:val="FF0000"/>
              </w:rPr>
              <w:t xml:space="preserve">3 </w:t>
            </w:r>
            <w:r w:rsidRPr="00841491">
              <w:rPr>
                <w:rFonts w:ascii="Wingdings 2" w:eastAsia="Wingdings 2" w:hAnsi="Wingdings 2" w:cs="Wingdings 2"/>
                <w:color w:val="000000" w:themeColor="text1"/>
              </w:rPr>
              <w:sym w:font="Wingdings 2" w:char="F0A3"/>
            </w:r>
          </w:p>
        </w:tc>
        <w:tc>
          <w:tcPr>
            <w:tcW w:w="954" w:type="dxa"/>
            <w:vAlign w:val="center"/>
          </w:tcPr>
          <w:p w:rsidR="00FD3979" w:rsidRPr="00365442" w:rsidP="00FD3979" w14:paraId="3982699C" w14:textId="77777777">
            <w:pPr>
              <w:jc w:val="center"/>
              <w:rPr>
                <w:color w:val="FF0000"/>
              </w:rPr>
            </w:pPr>
            <w:r w:rsidRPr="00365442">
              <w:rPr>
                <w:color w:val="FF0000"/>
              </w:rPr>
              <w:t xml:space="preserve">4 </w:t>
            </w:r>
            <w:r w:rsidRPr="00841491">
              <w:rPr>
                <w:rFonts w:ascii="Wingdings 2" w:eastAsia="Wingdings 2" w:hAnsi="Wingdings 2" w:cs="Wingdings 2"/>
                <w:color w:val="000000" w:themeColor="text1"/>
              </w:rPr>
              <w:sym w:font="Wingdings 2" w:char="F0A3"/>
            </w:r>
          </w:p>
        </w:tc>
        <w:tc>
          <w:tcPr>
            <w:tcW w:w="955" w:type="dxa"/>
            <w:vAlign w:val="center"/>
          </w:tcPr>
          <w:p w:rsidR="00FD3979" w:rsidRPr="00365442" w:rsidP="00FD3979" w14:paraId="5B1A47C2" w14:textId="77777777">
            <w:pPr>
              <w:jc w:val="center"/>
              <w:rPr>
                <w:color w:val="FF0000"/>
              </w:rPr>
            </w:pPr>
            <w:r w:rsidRPr="00365442">
              <w:rPr>
                <w:color w:val="FF0000"/>
              </w:rPr>
              <w:t xml:space="preserve">5 </w:t>
            </w:r>
            <w:r w:rsidRPr="00841491">
              <w:rPr>
                <w:rFonts w:ascii="Wingdings 2" w:eastAsia="Wingdings 2" w:hAnsi="Wingdings 2" w:cs="Wingdings 2"/>
                <w:color w:val="000000" w:themeColor="text1"/>
              </w:rPr>
              <w:sym w:font="Wingdings 2" w:char="F0A3"/>
            </w:r>
          </w:p>
        </w:tc>
      </w:tr>
    </w:tbl>
    <w:p w:rsidR="007F03CD" w:rsidP="007F03CD" w14:paraId="1A992264" w14:textId="77777777">
      <w:pPr>
        <w:spacing w:after="0"/>
        <w:rPr>
          <w:color w:val="0070C0"/>
        </w:rPr>
      </w:pPr>
    </w:p>
    <w:p w:rsidR="007B089B" w:rsidP="007B089B" w14:paraId="071C04BD" w14:textId="77777777">
      <w:pPr>
        <w:rPr>
          <w:rFonts w:asciiTheme="majorHAnsi" w:hAnsiTheme="majorHAnsi" w:cstheme="majorHAnsi"/>
          <w:color w:val="000000" w:themeColor="text1"/>
          <w:sz w:val="40"/>
          <w:szCs w:val="40"/>
        </w:rPr>
      </w:pPr>
      <w:r w:rsidRPr="00B17E2A">
        <w:rPr>
          <w:color w:val="0070C0"/>
        </w:rPr>
        <w:t xml:space="preserve">[New Screen] </w:t>
      </w:r>
      <w:r w:rsidRPr="00B17E2A">
        <w:rPr>
          <w:rFonts w:cs="Arial"/>
          <w:color w:val="0070C0"/>
          <w:szCs w:val="26"/>
        </w:rPr>
        <w:tab/>
      </w:r>
    </w:p>
    <w:p w:rsidR="00126A2A" w:rsidP="005F6514" w14:paraId="74E370FB" w14:textId="77777777">
      <w:pPr>
        <w:spacing w:after="0" w:line="240" w:lineRule="auto"/>
        <w:rPr>
          <w:rFonts w:asciiTheme="majorHAnsi" w:hAnsiTheme="majorHAnsi" w:cstheme="majorHAnsi"/>
          <w:color w:val="000000" w:themeColor="text1"/>
          <w:sz w:val="40"/>
          <w:szCs w:val="40"/>
        </w:rPr>
      </w:pPr>
    </w:p>
    <w:p w:rsidR="00054BF7" w:rsidP="00054BF7" w14:paraId="1A9F5A62" w14:textId="77777777">
      <w:pPr>
        <w:spacing w:after="0" w:line="240" w:lineRule="auto"/>
        <w:rPr>
          <w:rFonts w:asciiTheme="majorHAnsi" w:hAnsiTheme="majorHAnsi" w:cstheme="majorHAnsi"/>
          <w:color w:val="000000" w:themeColor="text1"/>
          <w:sz w:val="40"/>
          <w:szCs w:val="40"/>
        </w:rPr>
      </w:pPr>
      <w:r>
        <w:rPr>
          <w:rFonts w:asciiTheme="majorHAnsi" w:hAnsiTheme="majorHAnsi" w:cstheme="majorHAnsi"/>
          <w:color w:val="000000" w:themeColor="text1"/>
          <w:sz w:val="40"/>
          <w:szCs w:val="40"/>
        </w:rPr>
        <w:t>Potential Barriers to Implementing Prevention Activities</w:t>
      </w:r>
    </w:p>
    <w:p w:rsidR="00054BF7" w:rsidP="00054BF7" w14:paraId="6E5B2509" w14:textId="77777777">
      <w:pPr>
        <w:spacing w:after="0" w:line="240" w:lineRule="auto"/>
        <w:rPr>
          <w:b/>
          <w:bCs/>
          <w:color w:val="FF0000"/>
        </w:rPr>
      </w:pPr>
    </w:p>
    <w:p w:rsidR="006B305B" w:rsidRPr="005701D9" w:rsidP="006B305B" w14:paraId="5C9FAA87" w14:textId="34BDF6F8">
      <w:pPr>
        <w:spacing w:after="0"/>
        <w:rPr>
          <w:b/>
          <w:bCs/>
          <w:color w:val="4472C4" w:themeColor="accent1"/>
        </w:rPr>
      </w:pPr>
      <w:r w:rsidRPr="005701D9">
        <w:rPr>
          <w:b/>
          <w:bCs/>
          <w:color w:val="4472C4" w:themeColor="accent1"/>
        </w:rPr>
        <w:t>[</w:t>
      </w:r>
      <w:r w:rsidR="0048077C">
        <w:rPr>
          <w:b/>
          <w:bCs/>
          <w:color w:val="4472C4" w:themeColor="accent1"/>
        </w:rPr>
        <w:t>Project Note</w:t>
      </w:r>
      <w:r w:rsidRPr="005701D9">
        <w:rPr>
          <w:b/>
          <w:bCs/>
          <w:color w:val="4472C4" w:themeColor="accent1"/>
        </w:rPr>
        <w:t xml:space="preserve">: PB1 items are intended to measure </w:t>
      </w:r>
      <w:r w:rsidRPr="005701D9">
        <w:rPr>
          <w:b/>
          <w:bCs/>
          <w:color w:val="4472C4" w:themeColor="accent1"/>
          <w:u w:val="single"/>
        </w:rPr>
        <w:t>Barriers to Implementation</w:t>
      </w:r>
      <w:r w:rsidRPr="005701D9">
        <w:rPr>
          <w:b/>
          <w:bCs/>
          <w:color w:val="4472C4" w:themeColor="accent1"/>
        </w:rPr>
        <w:t>]</w:t>
      </w:r>
    </w:p>
    <w:p w:rsidR="006B305B" w:rsidP="00054BF7" w14:paraId="50FBD9C4" w14:textId="77777777">
      <w:pPr>
        <w:spacing w:after="0"/>
        <w:rPr>
          <w:b/>
          <w:bCs/>
          <w:color w:val="FF0000"/>
        </w:rPr>
      </w:pPr>
    </w:p>
    <w:p w:rsidR="00054BF7" w:rsidP="00054BF7" w14:paraId="39A8CD65" w14:textId="6237ACA5">
      <w:pPr>
        <w:spacing w:after="0"/>
        <w:rPr>
          <w:b/>
        </w:rPr>
      </w:pPr>
      <w:r w:rsidRPr="007B5D56">
        <w:rPr>
          <w:b/>
          <w:bCs/>
          <w:color w:val="F4B083" w:themeColor="accent2" w:themeTint="99"/>
        </w:rPr>
        <w:t>[</w:t>
      </w:r>
      <w:r>
        <w:rPr>
          <w:b/>
          <w:bCs/>
          <w:color w:val="F4B083" w:themeColor="accent2" w:themeTint="99"/>
        </w:rPr>
        <w:t>2</w:t>
      </w:r>
      <w:r w:rsidRPr="007B5D56">
        <w:rPr>
          <w:b/>
          <w:bCs/>
          <w:color w:val="F4B083" w:themeColor="accent2" w:themeTint="99"/>
        </w:rPr>
        <w:t>.6.1</w:t>
      </w:r>
      <w:r w:rsidR="00EE2DBC">
        <w:rPr>
          <w:b/>
          <w:bCs/>
          <w:color w:val="F4B083" w:themeColor="accent2" w:themeTint="99"/>
        </w:rPr>
        <w:t>; 6.3.1</w:t>
      </w:r>
      <w:r w:rsidRPr="007B5D56">
        <w:rPr>
          <w:b/>
          <w:bCs/>
          <w:color w:val="F4B083" w:themeColor="accent2" w:themeTint="99"/>
        </w:rPr>
        <w:t>]</w:t>
      </w:r>
      <w:r w:rsidRPr="007B5D56">
        <w:rPr>
          <w:color w:val="F4B083" w:themeColor="accent2" w:themeTint="99"/>
        </w:rPr>
        <w:t xml:space="preserve"> </w:t>
      </w:r>
      <w:r w:rsidRPr="00A80A2B">
        <w:rPr>
          <w:b/>
          <w:bCs/>
          <w:color w:val="FF0000"/>
        </w:rPr>
        <w:t>PB1.</w:t>
      </w:r>
      <w:r>
        <w:rPr>
          <w:b/>
          <w:bCs/>
        </w:rPr>
        <w:t xml:space="preserve"> The next series of questions asks you about potential barriers to successfully implementing </w:t>
      </w:r>
      <w:r w:rsidR="003A5408">
        <w:rPr>
          <w:b/>
          <w:bCs/>
        </w:rPr>
        <w:t xml:space="preserve">primary </w:t>
      </w:r>
      <w:r>
        <w:rPr>
          <w:b/>
          <w:bCs/>
        </w:rPr>
        <w:t>prevention activities. This will help the DoD better understand what barriers may exist in your service, inst</w:t>
      </w:r>
      <w:r w:rsidR="008920B4">
        <w:rPr>
          <w:b/>
          <w:bCs/>
        </w:rPr>
        <w:t>a</w:t>
      </w:r>
      <w:r>
        <w:rPr>
          <w:b/>
          <w:bCs/>
        </w:rPr>
        <w:t xml:space="preserve">llation, or unit. </w:t>
      </w:r>
      <w:r>
        <w:rPr>
          <w:b/>
        </w:rPr>
        <w:t>P</w:t>
      </w:r>
      <w:r w:rsidRPr="007379C0">
        <w:rPr>
          <w:b/>
        </w:rPr>
        <w:t xml:space="preserve">lease </w:t>
      </w:r>
      <w:r>
        <w:rPr>
          <w:b/>
        </w:rPr>
        <w:t>indicate your level of agreement or disagreement with each of the below statements</w:t>
      </w:r>
      <w:r w:rsidRPr="00F7410F">
        <w:rPr>
          <w:b/>
        </w:rPr>
        <w:t>.</w:t>
      </w:r>
    </w:p>
    <w:p w:rsidR="00054BF7" w:rsidP="00054BF7" w14:paraId="72DDBC5A" w14:textId="3B21377C">
      <w:pPr>
        <w:spacing w:after="0" w:line="240" w:lineRule="auto"/>
        <w:rPr>
          <w:b/>
          <w:bCs/>
        </w:rPr>
      </w:pPr>
      <w:r>
        <w:rPr>
          <w:b/>
          <w:bCs/>
        </w:rPr>
        <w:t xml:space="preserve"> </w:t>
      </w:r>
    </w:p>
    <w:tbl>
      <w:tblPr>
        <w:tblStyle w:val="TableGrid"/>
        <w:tblW w:w="10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08"/>
        <w:gridCol w:w="954"/>
        <w:gridCol w:w="956"/>
        <w:gridCol w:w="955"/>
        <w:gridCol w:w="954"/>
        <w:gridCol w:w="955"/>
      </w:tblGrid>
      <w:tr w14:paraId="7C503ECC" w14:textId="77777777">
        <w:tblPrEx>
          <w:tblW w:w="10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16"/>
        </w:trPr>
        <w:tc>
          <w:tcPr>
            <w:tcW w:w="6208" w:type="dxa"/>
            <w:vAlign w:val="center"/>
          </w:tcPr>
          <w:p w:rsidR="00054BF7" w14:paraId="3F8FC3A7" w14:textId="77777777">
            <w:pPr>
              <w:rPr>
                <w:color w:val="FF0000"/>
              </w:rPr>
            </w:pPr>
          </w:p>
        </w:tc>
        <w:tc>
          <w:tcPr>
            <w:tcW w:w="954" w:type="dxa"/>
            <w:vAlign w:val="center"/>
          </w:tcPr>
          <w:p w:rsidR="00054BF7" w:rsidRPr="00D052E3" w14:paraId="0951BA5C" w14:textId="77777777">
            <w:pPr>
              <w:jc w:val="center"/>
              <w:rPr>
                <w:color w:val="000000" w:themeColor="text1"/>
                <w:sz w:val="16"/>
                <w:szCs w:val="16"/>
              </w:rPr>
            </w:pPr>
            <w:r w:rsidRPr="00D052E3">
              <w:rPr>
                <w:color w:val="000000" w:themeColor="text1"/>
                <w:sz w:val="16"/>
                <w:szCs w:val="16"/>
              </w:rPr>
              <w:t>Strongly disagree</w:t>
            </w:r>
          </w:p>
        </w:tc>
        <w:tc>
          <w:tcPr>
            <w:tcW w:w="956" w:type="dxa"/>
            <w:vAlign w:val="center"/>
          </w:tcPr>
          <w:p w:rsidR="00054BF7" w:rsidRPr="00D052E3" w14:paraId="1F6702FD" w14:textId="77777777">
            <w:pPr>
              <w:jc w:val="center"/>
              <w:rPr>
                <w:color w:val="000000" w:themeColor="text1"/>
                <w:sz w:val="16"/>
                <w:szCs w:val="16"/>
              </w:rPr>
            </w:pPr>
            <w:r w:rsidRPr="00D052E3">
              <w:rPr>
                <w:color w:val="000000" w:themeColor="text1"/>
                <w:sz w:val="16"/>
                <w:szCs w:val="16"/>
              </w:rPr>
              <w:t>Disagree</w:t>
            </w:r>
          </w:p>
        </w:tc>
        <w:tc>
          <w:tcPr>
            <w:tcW w:w="955" w:type="dxa"/>
            <w:vAlign w:val="center"/>
          </w:tcPr>
          <w:p w:rsidR="00054BF7" w:rsidRPr="00D052E3" w14:paraId="4DEA53CA" w14:textId="77777777">
            <w:pPr>
              <w:jc w:val="center"/>
              <w:rPr>
                <w:color w:val="000000" w:themeColor="text1"/>
                <w:sz w:val="16"/>
                <w:szCs w:val="16"/>
              </w:rPr>
            </w:pPr>
            <w:r w:rsidRPr="00D052E3">
              <w:rPr>
                <w:color w:val="000000" w:themeColor="text1"/>
                <w:sz w:val="16"/>
                <w:szCs w:val="16"/>
              </w:rPr>
              <w:t xml:space="preserve">Neither agree nor </w:t>
            </w:r>
            <w:r>
              <w:rPr>
                <w:color w:val="000000" w:themeColor="text1"/>
                <w:sz w:val="16"/>
                <w:szCs w:val="16"/>
              </w:rPr>
              <w:t>dis</w:t>
            </w:r>
            <w:r w:rsidRPr="00D052E3">
              <w:rPr>
                <w:color w:val="000000" w:themeColor="text1"/>
                <w:sz w:val="16"/>
                <w:szCs w:val="16"/>
              </w:rPr>
              <w:t>agree</w:t>
            </w:r>
          </w:p>
        </w:tc>
        <w:tc>
          <w:tcPr>
            <w:tcW w:w="954" w:type="dxa"/>
            <w:vAlign w:val="center"/>
          </w:tcPr>
          <w:p w:rsidR="00054BF7" w:rsidRPr="00D052E3" w14:paraId="319D48D8" w14:textId="77777777">
            <w:pPr>
              <w:jc w:val="center"/>
              <w:rPr>
                <w:color w:val="000000" w:themeColor="text1"/>
                <w:sz w:val="16"/>
                <w:szCs w:val="16"/>
              </w:rPr>
            </w:pPr>
            <w:r w:rsidRPr="00D052E3">
              <w:rPr>
                <w:color w:val="000000" w:themeColor="text1"/>
                <w:sz w:val="16"/>
                <w:szCs w:val="16"/>
              </w:rPr>
              <w:t>Agree</w:t>
            </w:r>
          </w:p>
        </w:tc>
        <w:tc>
          <w:tcPr>
            <w:tcW w:w="955" w:type="dxa"/>
            <w:vAlign w:val="center"/>
          </w:tcPr>
          <w:p w:rsidR="00054BF7" w:rsidRPr="00D052E3" w14:paraId="7A0065D9" w14:textId="77777777">
            <w:pPr>
              <w:jc w:val="center"/>
              <w:rPr>
                <w:color w:val="000000" w:themeColor="text1"/>
                <w:sz w:val="16"/>
                <w:szCs w:val="16"/>
              </w:rPr>
            </w:pPr>
            <w:r w:rsidRPr="00D052E3">
              <w:rPr>
                <w:color w:val="000000" w:themeColor="text1"/>
                <w:sz w:val="16"/>
                <w:szCs w:val="16"/>
              </w:rPr>
              <w:t>Strongly agree</w:t>
            </w:r>
          </w:p>
        </w:tc>
      </w:tr>
      <w:tr w14:paraId="5941AE21" w14:textId="77777777">
        <w:tblPrEx>
          <w:tblW w:w="10982" w:type="dxa"/>
          <w:tblLook w:val="04A0"/>
        </w:tblPrEx>
        <w:trPr>
          <w:trHeight w:val="516"/>
        </w:trPr>
        <w:tc>
          <w:tcPr>
            <w:tcW w:w="6208" w:type="dxa"/>
            <w:vAlign w:val="center"/>
          </w:tcPr>
          <w:p w:rsidR="00054BF7" w:rsidRPr="0099404F" w14:paraId="2D8619D0" w14:textId="587DBD7B">
            <w:r>
              <w:rPr>
                <w:color w:val="FF0000"/>
              </w:rPr>
              <w:t>PB</w:t>
            </w:r>
            <w:r w:rsidRPr="0099404F">
              <w:rPr>
                <w:color w:val="FF0000"/>
              </w:rPr>
              <w:t>1</w:t>
            </w:r>
            <w:r>
              <w:rPr>
                <w:color w:val="FF0000"/>
              </w:rPr>
              <w:t>a</w:t>
            </w:r>
            <w:r w:rsidRPr="0099404F">
              <w:rPr>
                <w:color w:val="FF0000"/>
              </w:rPr>
              <w:t xml:space="preserve">. </w:t>
            </w:r>
            <w:r w:rsidR="00BB19DC">
              <w:rPr>
                <w:color w:val="000000" w:themeColor="text1"/>
              </w:rPr>
              <w:t>People</w:t>
            </w:r>
            <w:r>
              <w:rPr>
                <w:color w:val="FF0000"/>
              </w:rPr>
              <w:t xml:space="preserve"> </w:t>
            </w:r>
            <w:r>
              <w:t xml:space="preserve">have negative views about </w:t>
            </w:r>
            <w:r w:rsidR="003A5408">
              <w:t xml:space="preserve">primary </w:t>
            </w:r>
            <w:r>
              <w:t xml:space="preserve">prevention </w:t>
            </w:r>
            <w:r w:rsidR="00FC6C38">
              <w:t xml:space="preserve">activities that were developed </w:t>
            </w:r>
            <w:r w:rsidR="00DF24DE">
              <w:t>by external sources (i.e. they feel that they were “forced” on our units or are inappropriate for our units)</w:t>
            </w:r>
            <w:r w:rsidR="00DC7C81">
              <w:t>.</w:t>
            </w:r>
            <w:r w:rsidR="00DF24DE">
              <w:t xml:space="preserve"> </w:t>
            </w:r>
          </w:p>
        </w:tc>
        <w:tc>
          <w:tcPr>
            <w:tcW w:w="954" w:type="dxa"/>
            <w:vAlign w:val="center"/>
          </w:tcPr>
          <w:p w:rsidR="00054BF7" w:rsidRPr="00D052E3" w14:paraId="0C99043A" w14:textId="77777777">
            <w:pPr>
              <w:jc w:val="center"/>
              <w:rPr>
                <w:color w:val="000000" w:themeColor="text1"/>
                <w:sz w:val="16"/>
                <w:szCs w:val="16"/>
              </w:rPr>
            </w:pPr>
            <w:r w:rsidRPr="00365442">
              <w:rPr>
                <w:color w:val="FF0000"/>
              </w:rPr>
              <w:t>1</w:t>
            </w:r>
            <w:r w:rsidRPr="00841491">
              <w:rPr>
                <w:color w:val="000000" w:themeColor="text1"/>
              </w:rPr>
              <w:t xml:space="preserve"> </w:t>
            </w:r>
            <w:r w:rsidRPr="00841491">
              <w:rPr>
                <w:rFonts w:ascii="Wingdings 2" w:eastAsia="Wingdings 2" w:hAnsi="Wingdings 2" w:cs="Wingdings 2"/>
                <w:color w:val="000000" w:themeColor="text1"/>
              </w:rPr>
              <w:sym w:font="Wingdings 2" w:char="F0A3"/>
            </w:r>
          </w:p>
        </w:tc>
        <w:tc>
          <w:tcPr>
            <w:tcW w:w="956" w:type="dxa"/>
            <w:vAlign w:val="center"/>
          </w:tcPr>
          <w:p w:rsidR="00054BF7" w:rsidRPr="00D052E3" w14:paraId="6543D95E" w14:textId="77777777">
            <w:pPr>
              <w:jc w:val="center"/>
              <w:rPr>
                <w:color w:val="000000" w:themeColor="text1"/>
                <w:sz w:val="16"/>
                <w:szCs w:val="16"/>
              </w:rPr>
            </w:pPr>
            <w:r w:rsidRPr="00365442">
              <w:rPr>
                <w:color w:val="FF0000"/>
              </w:rPr>
              <w:t xml:space="preserve">2 </w:t>
            </w:r>
            <w:r w:rsidRPr="00841491">
              <w:rPr>
                <w:rFonts w:ascii="Wingdings 2" w:eastAsia="Wingdings 2" w:hAnsi="Wingdings 2" w:cs="Wingdings 2"/>
                <w:color w:val="000000" w:themeColor="text1"/>
              </w:rPr>
              <w:sym w:font="Wingdings 2" w:char="F0A3"/>
            </w:r>
          </w:p>
        </w:tc>
        <w:tc>
          <w:tcPr>
            <w:tcW w:w="955" w:type="dxa"/>
            <w:vAlign w:val="center"/>
          </w:tcPr>
          <w:p w:rsidR="00054BF7" w:rsidRPr="00D052E3" w14:paraId="76F6E31B" w14:textId="77777777">
            <w:pPr>
              <w:jc w:val="center"/>
              <w:rPr>
                <w:color w:val="000000" w:themeColor="text1"/>
                <w:sz w:val="16"/>
                <w:szCs w:val="16"/>
              </w:rPr>
            </w:pPr>
            <w:r w:rsidRPr="00365442">
              <w:rPr>
                <w:color w:val="FF0000"/>
              </w:rPr>
              <w:t xml:space="preserve">3 </w:t>
            </w:r>
            <w:r w:rsidRPr="00841491">
              <w:rPr>
                <w:rFonts w:ascii="Wingdings 2" w:eastAsia="Wingdings 2" w:hAnsi="Wingdings 2" w:cs="Wingdings 2"/>
                <w:color w:val="000000" w:themeColor="text1"/>
              </w:rPr>
              <w:sym w:font="Wingdings 2" w:char="F0A3"/>
            </w:r>
          </w:p>
        </w:tc>
        <w:tc>
          <w:tcPr>
            <w:tcW w:w="954" w:type="dxa"/>
            <w:vAlign w:val="center"/>
          </w:tcPr>
          <w:p w:rsidR="00054BF7" w:rsidRPr="00D052E3" w14:paraId="78737B97" w14:textId="77777777">
            <w:pPr>
              <w:jc w:val="center"/>
              <w:rPr>
                <w:color w:val="000000" w:themeColor="text1"/>
                <w:sz w:val="16"/>
                <w:szCs w:val="16"/>
              </w:rPr>
            </w:pPr>
            <w:r w:rsidRPr="00365442">
              <w:rPr>
                <w:color w:val="FF0000"/>
              </w:rPr>
              <w:t xml:space="preserve">4 </w:t>
            </w:r>
            <w:r w:rsidRPr="00841491">
              <w:rPr>
                <w:rFonts w:ascii="Wingdings 2" w:eastAsia="Wingdings 2" w:hAnsi="Wingdings 2" w:cs="Wingdings 2"/>
                <w:color w:val="000000" w:themeColor="text1"/>
              </w:rPr>
              <w:sym w:font="Wingdings 2" w:char="F0A3"/>
            </w:r>
          </w:p>
        </w:tc>
        <w:tc>
          <w:tcPr>
            <w:tcW w:w="955" w:type="dxa"/>
            <w:vAlign w:val="center"/>
          </w:tcPr>
          <w:p w:rsidR="00054BF7" w:rsidRPr="00D052E3" w14:paraId="01594892" w14:textId="77777777">
            <w:pPr>
              <w:jc w:val="center"/>
              <w:rPr>
                <w:color w:val="000000" w:themeColor="text1"/>
                <w:sz w:val="16"/>
                <w:szCs w:val="16"/>
              </w:rPr>
            </w:pPr>
            <w:r w:rsidRPr="00365442">
              <w:rPr>
                <w:color w:val="FF0000"/>
              </w:rPr>
              <w:t xml:space="preserve">5 </w:t>
            </w:r>
            <w:r w:rsidRPr="00841491">
              <w:rPr>
                <w:rFonts w:ascii="Wingdings 2" w:eastAsia="Wingdings 2" w:hAnsi="Wingdings 2" w:cs="Wingdings 2"/>
                <w:color w:val="000000" w:themeColor="text1"/>
              </w:rPr>
              <w:sym w:font="Wingdings 2" w:char="F0A3"/>
            </w:r>
          </w:p>
        </w:tc>
      </w:tr>
      <w:tr w14:paraId="5829FBE3" w14:textId="77777777">
        <w:tblPrEx>
          <w:tblW w:w="10982" w:type="dxa"/>
          <w:tblLook w:val="04A0"/>
        </w:tblPrEx>
        <w:trPr>
          <w:trHeight w:val="516"/>
        </w:trPr>
        <w:tc>
          <w:tcPr>
            <w:tcW w:w="6208" w:type="dxa"/>
            <w:vAlign w:val="center"/>
          </w:tcPr>
          <w:p w:rsidR="00054BF7" w14:paraId="47C1FE75" w14:textId="35776A47">
            <w:pPr>
              <w:rPr>
                <w:color w:val="FF0000"/>
              </w:rPr>
            </w:pPr>
            <w:r>
              <w:rPr>
                <w:color w:val="FF0000"/>
              </w:rPr>
              <w:t xml:space="preserve">PB1b. </w:t>
            </w:r>
            <w:r w:rsidR="00BB19DC">
              <w:rPr>
                <w:color w:val="000000" w:themeColor="text1"/>
              </w:rPr>
              <w:t>People</w:t>
            </w:r>
            <w:r>
              <w:t xml:space="preserve"> have doubts about of the quality of evidence supporting the interventions we use.</w:t>
            </w:r>
          </w:p>
        </w:tc>
        <w:tc>
          <w:tcPr>
            <w:tcW w:w="954" w:type="dxa"/>
            <w:vAlign w:val="center"/>
          </w:tcPr>
          <w:p w:rsidR="00054BF7" w:rsidRPr="00D052E3" w14:paraId="784BA4F8" w14:textId="77777777">
            <w:pPr>
              <w:jc w:val="center"/>
              <w:rPr>
                <w:color w:val="000000" w:themeColor="text1"/>
                <w:sz w:val="16"/>
                <w:szCs w:val="16"/>
              </w:rPr>
            </w:pPr>
            <w:r w:rsidRPr="00365442">
              <w:rPr>
                <w:color w:val="FF0000"/>
              </w:rPr>
              <w:t>1</w:t>
            </w:r>
            <w:r w:rsidRPr="00841491">
              <w:rPr>
                <w:color w:val="000000" w:themeColor="text1"/>
              </w:rPr>
              <w:t xml:space="preserve"> </w:t>
            </w:r>
            <w:r w:rsidRPr="00841491">
              <w:rPr>
                <w:rFonts w:ascii="Wingdings 2" w:eastAsia="Wingdings 2" w:hAnsi="Wingdings 2" w:cs="Wingdings 2"/>
                <w:color w:val="000000" w:themeColor="text1"/>
              </w:rPr>
              <w:sym w:font="Wingdings 2" w:char="F0A3"/>
            </w:r>
          </w:p>
        </w:tc>
        <w:tc>
          <w:tcPr>
            <w:tcW w:w="956" w:type="dxa"/>
            <w:vAlign w:val="center"/>
          </w:tcPr>
          <w:p w:rsidR="00054BF7" w:rsidRPr="00D052E3" w14:paraId="0904AF77" w14:textId="77777777">
            <w:pPr>
              <w:jc w:val="center"/>
              <w:rPr>
                <w:color w:val="000000" w:themeColor="text1"/>
                <w:sz w:val="16"/>
                <w:szCs w:val="16"/>
              </w:rPr>
            </w:pPr>
            <w:r w:rsidRPr="00365442">
              <w:rPr>
                <w:color w:val="FF0000"/>
              </w:rPr>
              <w:t xml:space="preserve">2 </w:t>
            </w:r>
            <w:r w:rsidRPr="00841491">
              <w:rPr>
                <w:rFonts w:ascii="Wingdings 2" w:eastAsia="Wingdings 2" w:hAnsi="Wingdings 2" w:cs="Wingdings 2"/>
                <w:color w:val="000000" w:themeColor="text1"/>
              </w:rPr>
              <w:sym w:font="Wingdings 2" w:char="F0A3"/>
            </w:r>
          </w:p>
        </w:tc>
        <w:tc>
          <w:tcPr>
            <w:tcW w:w="955" w:type="dxa"/>
            <w:vAlign w:val="center"/>
          </w:tcPr>
          <w:p w:rsidR="00054BF7" w:rsidRPr="00D052E3" w14:paraId="13CC14F7" w14:textId="77777777">
            <w:pPr>
              <w:jc w:val="center"/>
              <w:rPr>
                <w:color w:val="000000" w:themeColor="text1"/>
                <w:sz w:val="16"/>
                <w:szCs w:val="16"/>
              </w:rPr>
            </w:pPr>
            <w:r w:rsidRPr="00365442">
              <w:rPr>
                <w:color w:val="FF0000"/>
              </w:rPr>
              <w:t xml:space="preserve">3 </w:t>
            </w:r>
            <w:r w:rsidRPr="00841491">
              <w:rPr>
                <w:rFonts w:ascii="Wingdings 2" w:eastAsia="Wingdings 2" w:hAnsi="Wingdings 2" w:cs="Wingdings 2"/>
                <w:color w:val="000000" w:themeColor="text1"/>
              </w:rPr>
              <w:sym w:font="Wingdings 2" w:char="F0A3"/>
            </w:r>
          </w:p>
        </w:tc>
        <w:tc>
          <w:tcPr>
            <w:tcW w:w="954" w:type="dxa"/>
            <w:vAlign w:val="center"/>
          </w:tcPr>
          <w:p w:rsidR="00054BF7" w:rsidRPr="00D052E3" w14:paraId="174D0C11" w14:textId="77777777">
            <w:pPr>
              <w:jc w:val="center"/>
              <w:rPr>
                <w:color w:val="000000" w:themeColor="text1"/>
                <w:sz w:val="16"/>
                <w:szCs w:val="16"/>
              </w:rPr>
            </w:pPr>
            <w:r w:rsidRPr="00365442">
              <w:rPr>
                <w:color w:val="FF0000"/>
              </w:rPr>
              <w:t xml:space="preserve">4 </w:t>
            </w:r>
            <w:r w:rsidRPr="00841491">
              <w:rPr>
                <w:rFonts w:ascii="Wingdings 2" w:eastAsia="Wingdings 2" w:hAnsi="Wingdings 2" w:cs="Wingdings 2"/>
                <w:color w:val="000000" w:themeColor="text1"/>
              </w:rPr>
              <w:sym w:font="Wingdings 2" w:char="F0A3"/>
            </w:r>
          </w:p>
        </w:tc>
        <w:tc>
          <w:tcPr>
            <w:tcW w:w="955" w:type="dxa"/>
            <w:vAlign w:val="center"/>
          </w:tcPr>
          <w:p w:rsidR="00054BF7" w:rsidRPr="00D052E3" w14:paraId="01D4B4D5" w14:textId="77777777">
            <w:pPr>
              <w:jc w:val="center"/>
              <w:rPr>
                <w:color w:val="000000" w:themeColor="text1"/>
                <w:sz w:val="16"/>
                <w:szCs w:val="16"/>
              </w:rPr>
            </w:pPr>
            <w:r w:rsidRPr="00365442">
              <w:rPr>
                <w:color w:val="FF0000"/>
              </w:rPr>
              <w:t xml:space="preserve">5 </w:t>
            </w:r>
            <w:r w:rsidRPr="00841491">
              <w:rPr>
                <w:rFonts w:ascii="Wingdings 2" w:eastAsia="Wingdings 2" w:hAnsi="Wingdings 2" w:cs="Wingdings 2"/>
                <w:color w:val="000000" w:themeColor="text1"/>
              </w:rPr>
              <w:sym w:font="Wingdings 2" w:char="F0A3"/>
            </w:r>
          </w:p>
        </w:tc>
      </w:tr>
      <w:tr w14:paraId="214D0935" w14:textId="77777777">
        <w:tblPrEx>
          <w:tblW w:w="10982" w:type="dxa"/>
          <w:tblLook w:val="04A0"/>
        </w:tblPrEx>
        <w:trPr>
          <w:trHeight w:val="516"/>
        </w:trPr>
        <w:tc>
          <w:tcPr>
            <w:tcW w:w="6208" w:type="dxa"/>
            <w:vAlign w:val="center"/>
          </w:tcPr>
          <w:p w:rsidR="00054BF7" w:rsidRPr="008E442E" w14:paraId="5DB10942" w14:textId="6CEA8839">
            <w:r>
              <w:rPr>
                <w:color w:val="FF0000"/>
              </w:rPr>
              <w:t>PB1c</w:t>
            </w:r>
            <w:r w:rsidRPr="008E442E">
              <w:rPr>
                <w:color w:val="FF0000"/>
              </w:rPr>
              <w:t xml:space="preserve">. </w:t>
            </w:r>
            <w:r>
              <w:t xml:space="preserve">There are challenges adapting </w:t>
            </w:r>
            <w:r w:rsidR="003A5408">
              <w:t xml:space="preserve">primary </w:t>
            </w:r>
            <w:r>
              <w:t>prevention activities to meet the needs at my inst</w:t>
            </w:r>
            <w:r w:rsidR="000E065F">
              <w:t>a</w:t>
            </w:r>
            <w:r>
              <w:t>llation/unit.</w:t>
            </w:r>
          </w:p>
        </w:tc>
        <w:tc>
          <w:tcPr>
            <w:tcW w:w="954" w:type="dxa"/>
            <w:vAlign w:val="center"/>
          </w:tcPr>
          <w:p w:rsidR="00054BF7" w:rsidRPr="00D052E3" w14:paraId="6BBD18FE" w14:textId="77777777">
            <w:pPr>
              <w:jc w:val="center"/>
              <w:rPr>
                <w:color w:val="000000" w:themeColor="text1"/>
                <w:sz w:val="16"/>
                <w:szCs w:val="16"/>
              </w:rPr>
            </w:pPr>
            <w:r w:rsidRPr="00365442">
              <w:rPr>
                <w:color w:val="FF0000"/>
              </w:rPr>
              <w:t>1</w:t>
            </w:r>
            <w:r w:rsidRPr="00841491">
              <w:rPr>
                <w:color w:val="000000" w:themeColor="text1"/>
              </w:rPr>
              <w:t xml:space="preserve"> </w:t>
            </w:r>
            <w:r w:rsidRPr="00841491">
              <w:rPr>
                <w:rFonts w:ascii="Wingdings 2" w:eastAsia="Wingdings 2" w:hAnsi="Wingdings 2" w:cs="Wingdings 2"/>
                <w:color w:val="000000" w:themeColor="text1"/>
              </w:rPr>
              <w:sym w:font="Wingdings 2" w:char="F0A3"/>
            </w:r>
          </w:p>
        </w:tc>
        <w:tc>
          <w:tcPr>
            <w:tcW w:w="956" w:type="dxa"/>
            <w:vAlign w:val="center"/>
          </w:tcPr>
          <w:p w:rsidR="00054BF7" w:rsidRPr="00D052E3" w14:paraId="5074B751" w14:textId="77777777">
            <w:pPr>
              <w:jc w:val="center"/>
              <w:rPr>
                <w:color w:val="000000" w:themeColor="text1"/>
                <w:sz w:val="16"/>
                <w:szCs w:val="16"/>
              </w:rPr>
            </w:pPr>
            <w:r w:rsidRPr="00365442">
              <w:rPr>
                <w:color w:val="FF0000"/>
              </w:rPr>
              <w:t xml:space="preserve">2 </w:t>
            </w:r>
            <w:r w:rsidRPr="00841491">
              <w:rPr>
                <w:rFonts w:ascii="Wingdings 2" w:eastAsia="Wingdings 2" w:hAnsi="Wingdings 2" w:cs="Wingdings 2"/>
                <w:color w:val="000000" w:themeColor="text1"/>
              </w:rPr>
              <w:sym w:font="Wingdings 2" w:char="F0A3"/>
            </w:r>
          </w:p>
        </w:tc>
        <w:tc>
          <w:tcPr>
            <w:tcW w:w="955" w:type="dxa"/>
            <w:vAlign w:val="center"/>
          </w:tcPr>
          <w:p w:rsidR="00054BF7" w:rsidRPr="00D052E3" w14:paraId="28A97FC2" w14:textId="77777777">
            <w:pPr>
              <w:jc w:val="center"/>
              <w:rPr>
                <w:color w:val="000000" w:themeColor="text1"/>
                <w:sz w:val="16"/>
                <w:szCs w:val="16"/>
              </w:rPr>
            </w:pPr>
            <w:r w:rsidRPr="00365442">
              <w:rPr>
                <w:color w:val="FF0000"/>
              </w:rPr>
              <w:t xml:space="preserve">3 </w:t>
            </w:r>
            <w:r w:rsidRPr="00841491">
              <w:rPr>
                <w:rFonts w:ascii="Wingdings 2" w:eastAsia="Wingdings 2" w:hAnsi="Wingdings 2" w:cs="Wingdings 2"/>
                <w:color w:val="000000" w:themeColor="text1"/>
              </w:rPr>
              <w:sym w:font="Wingdings 2" w:char="F0A3"/>
            </w:r>
          </w:p>
        </w:tc>
        <w:tc>
          <w:tcPr>
            <w:tcW w:w="954" w:type="dxa"/>
            <w:vAlign w:val="center"/>
          </w:tcPr>
          <w:p w:rsidR="00054BF7" w:rsidRPr="00D052E3" w14:paraId="09970D72" w14:textId="77777777">
            <w:pPr>
              <w:jc w:val="center"/>
              <w:rPr>
                <w:color w:val="000000" w:themeColor="text1"/>
                <w:sz w:val="16"/>
                <w:szCs w:val="16"/>
              </w:rPr>
            </w:pPr>
            <w:r w:rsidRPr="00365442">
              <w:rPr>
                <w:color w:val="FF0000"/>
              </w:rPr>
              <w:t xml:space="preserve">4 </w:t>
            </w:r>
            <w:r w:rsidRPr="00841491">
              <w:rPr>
                <w:rFonts w:ascii="Wingdings 2" w:eastAsia="Wingdings 2" w:hAnsi="Wingdings 2" w:cs="Wingdings 2"/>
                <w:color w:val="000000" w:themeColor="text1"/>
              </w:rPr>
              <w:sym w:font="Wingdings 2" w:char="F0A3"/>
            </w:r>
          </w:p>
        </w:tc>
        <w:tc>
          <w:tcPr>
            <w:tcW w:w="955" w:type="dxa"/>
            <w:vAlign w:val="center"/>
          </w:tcPr>
          <w:p w:rsidR="00054BF7" w:rsidRPr="00D052E3" w14:paraId="02EB8B56" w14:textId="77777777">
            <w:pPr>
              <w:jc w:val="center"/>
              <w:rPr>
                <w:color w:val="000000" w:themeColor="text1"/>
                <w:sz w:val="16"/>
                <w:szCs w:val="16"/>
              </w:rPr>
            </w:pPr>
            <w:r w:rsidRPr="00365442">
              <w:rPr>
                <w:color w:val="FF0000"/>
              </w:rPr>
              <w:t xml:space="preserve">5 </w:t>
            </w:r>
            <w:r w:rsidRPr="00841491">
              <w:rPr>
                <w:rFonts w:ascii="Wingdings 2" w:eastAsia="Wingdings 2" w:hAnsi="Wingdings 2" w:cs="Wingdings 2"/>
                <w:color w:val="000000" w:themeColor="text1"/>
              </w:rPr>
              <w:sym w:font="Wingdings 2" w:char="F0A3"/>
            </w:r>
          </w:p>
        </w:tc>
      </w:tr>
      <w:tr w14:paraId="0E5F2BA0" w14:textId="77777777">
        <w:tblPrEx>
          <w:tblW w:w="10982" w:type="dxa"/>
          <w:tblLook w:val="04A0"/>
        </w:tblPrEx>
        <w:trPr>
          <w:trHeight w:val="516"/>
        </w:trPr>
        <w:tc>
          <w:tcPr>
            <w:tcW w:w="6208" w:type="dxa"/>
            <w:vAlign w:val="center"/>
          </w:tcPr>
          <w:p w:rsidR="00054BF7" w:rsidRPr="00EF7DC3" w14:paraId="2366FB1E" w14:textId="0187FE8C">
            <w:pPr>
              <w:rPr>
                <w:color w:val="FF0000"/>
              </w:rPr>
            </w:pPr>
            <w:r>
              <w:rPr>
                <w:color w:val="FF0000"/>
              </w:rPr>
              <w:t>PB1d</w:t>
            </w:r>
            <w:r w:rsidRPr="00EF7DC3">
              <w:rPr>
                <w:color w:val="FF0000"/>
              </w:rPr>
              <w:t xml:space="preserve">. </w:t>
            </w:r>
            <w:r>
              <w:t xml:space="preserve">There are funding challenges related to implementing </w:t>
            </w:r>
            <w:r w:rsidR="003A5408">
              <w:t xml:space="preserve">primary </w:t>
            </w:r>
            <w:r>
              <w:t>prevention activities.</w:t>
            </w:r>
          </w:p>
        </w:tc>
        <w:tc>
          <w:tcPr>
            <w:tcW w:w="954" w:type="dxa"/>
            <w:vAlign w:val="center"/>
          </w:tcPr>
          <w:p w:rsidR="00054BF7" w:rsidRPr="00D052E3" w14:paraId="40BC759B" w14:textId="77777777">
            <w:pPr>
              <w:jc w:val="center"/>
              <w:rPr>
                <w:color w:val="000000" w:themeColor="text1"/>
                <w:sz w:val="16"/>
                <w:szCs w:val="16"/>
              </w:rPr>
            </w:pPr>
            <w:r w:rsidRPr="00365442">
              <w:rPr>
                <w:color w:val="FF0000"/>
              </w:rPr>
              <w:t>1</w:t>
            </w:r>
            <w:r w:rsidRPr="00841491">
              <w:rPr>
                <w:color w:val="000000" w:themeColor="text1"/>
              </w:rPr>
              <w:t xml:space="preserve"> </w:t>
            </w:r>
            <w:r w:rsidRPr="00841491">
              <w:rPr>
                <w:rFonts w:ascii="Wingdings 2" w:eastAsia="Wingdings 2" w:hAnsi="Wingdings 2" w:cs="Wingdings 2"/>
                <w:color w:val="000000" w:themeColor="text1"/>
              </w:rPr>
              <w:sym w:font="Wingdings 2" w:char="F0A3"/>
            </w:r>
          </w:p>
        </w:tc>
        <w:tc>
          <w:tcPr>
            <w:tcW w:w="956" w:type="dxa"/>
            <w:vAlign w:val="center"/>
          </w:tcPr>
          <w:p w:rsidR="00054BF7" w:rsidRPr="00D052E3" w14:paraId="18F88EA2" w14:textId="77777777">
            <w:pPr>
              <w:jc w:val="center"/>
              <w:rPr>
                <w:color w:val="000000" w:themeColor="text1"/>
                <w:sz w:val="16"/>
                <w:szCs w:val="16"/>
              </w:rPr>
            </w:pPr>
            <w:r w:rsidRPr="00365442">
              <w:rPr>
                <w:color w:val="FF0000"/>
              </w:rPr>
              <w:t xml:space="preserve">2 </w:t>
            </w:r>
            <w:r w:rsidRPr="00841491">
              <w:rPr>
                <w:rFonts w:ascii="Wingdings 2" w:eastAsia="Wingdings 2" w:hAnsi="Wingdings 2" w:cs="Wingdings 2"/>
                <w:color w:val="000000" w:themeColor="text1"/>
              </w:rPr>
              <w:sym w:font="Wingdings 2" w:char="F0A3"/>
            </w:r>
          </w:p>
        </w:tc>
        <w:tc>
          <w:tcPr>
            <w:tcW w:w="955" w:type="dxa"/>
            <w:vAlign w:val="center"/>
          </w:tcPr>
          <w:p w:rsidR="00054BF7" w:rsidRPr="00D052E3" w14:paraId="12848FBB" w14:textId="77777777">
            <w:pPr>
              <w:jc w:val="center"/>
              <w:rPr>
                <w:color w:val="000000" w:themeColor="text1"/>
                <w:sz w:val="16"/>
                <w:szCs w:val="16"/>
              </w:rPr>
            </w:pPr>
            <w:r w:rsidRPr="00365442">
              <w:rPr>
                <w:color w:val="FF0000"/>
              </w:rPr>
              <w:t xml:space="preserve">3 </w:t>
            </w:r>
            <w:r w:rsidRPr="00841491">
              <w:rPr>
                <w:rFonts w:ascii="Wingdings 2" w:eastAsia="Wingdings 2" w:hAnsi="Wingdings 2" w:cs="Wingdings 2"/>
                <w:color w:val="000000" w:themeColor="text1"/>
              </w:rPr>
              <w:sym w:font="Wingdings 2" w:char="F0A3"/>
            </w:r>
          </w:p>
        </w:tc>
        <w:tc>
          <w:tcPr>
            <w:tcW w:w="954" w:type="dxa"/>
            <w:vAlign w:val="center"/>
          </w:tcPr>
          <w:p w:rsidR="00054BF7" w:rsidRPr="00D052E3" w14:paraId="028AB93A" w14:textId="77777777">
            <w:pPr>
              <w:jc w:val="center"/>
              <w:rPr>
                <w:color w:val="000000" w:themeColor="text1"/>
                <w:sz w:val="16"/>
                <w:szCs w:val="16"/>
              </w:rPr>
            </w:pPr>
            <w:r w:rsidRPr="00365442">
              <w:rPr>
                <w:color w:val="FF0000"/>
              </w:rPr>
              <w:t xml:space="preserve">4 </w:t>
            </w:r>
            <w:r w:rsidRPr="00841491">
              <w:rPr>
                <w:rFonts w:ascii="Wingdings 2" w:eastAsia="Wingdings 2" w:hAnsi="Wingdings 2" w:cs="Wingdings 2"/>
                <w:color w:val="000000" w:themeColor="text1"/>
              </w:rPr>
              <w:sym w:font="Wingdings 2" w:char="F0A3"/>
            </w:r>
          </w:p>
        </w:tc>
        <w:tc>
          <w:tcPr>
            <w:tcW w:w="955" w:type="dxa"/>
            <w:vAlign w:val="center"/>
          </w:tcPr>
          <w:p w:rsidR="00054BF7" w:rsidRPr="00D052E3" w14:paraId="1EF093B4" w14:textId="77777777">
            <w:pPr>
              <w:jc w:val="center"/>
              <w:rPr>
                <w:color w:val="000000" w:themeColor="text1"/>
                <w:sz w:val="16"/>
                <w:szCs w:val="16"/>
              </w:rPr>
            </w:pPr>
            <w:r w:rsidRPr="00365442">
              <w:rPr>
                <w:color w:val="FF0000"/>
              </w:rPr>
              <w:t xml:space="preserve">5 </w:t>
            </w:r>
            <w:r w:rsidRPr="00841491">
              <w:rPr>
                <w:rFonts w:ascii="Wingdings 2" w:eastAsia="Wingdings 2" w:hAnsi="Wingdings 2" w:cs="Wingdings 2"/>
                <w:color w:val="000000" w:themeColor="text1"/>
              </w:rPr>
              <w:sym w:font="Wingdings 2" w:char="F0A3"/>
            </w:r>
          </w:p>
        </w:tc>
      </w:tr>
      <w:tr w14:paraId="7083DD35" w14:textId="77777777">
        <w:tblPrEx>
          <w:tblW w:w="10982" w:type="dxa"/>
          <w:tblLook w:val="04A0"/>
        </w:tblPrEx>
        <w:trPr>
          <w:trHeight w:val="516"/>
        </w:trPr>
        <w:tc>
          <w:tcPr>
            <w:tcW w:w="6208" w:type="dxa"/>
            <w:vAlign w:val="center"/>
          </w:tcPr>
          <w:p w:rsidR="00054BF7" w:rsidRPr="005843C7" w14:paraId="74194B53" w14:textId="49CFAB8F">
            <w:r>
              <w:rPr>
                <w:color w:val="FF0000"/>
              </w:rPr>
              <w:t>PB1e</w:t>
            </w:r>
            <w:r w:rsidRPr="00EF7DC3">
              <w:rPr>
                <w:color w:val="FF0000"/>
              </w:rPr>
              <w:t xml:space="preserve">. </w:t>
            </w:r>
            <w:r w:rsidRPr="003067F1">
              <w:rPr>
                <w:color w:val="000000" w:themeColor="text1"/>
              </w:rPr>
              <w:t xml:space="preserve">There </w:t>
            </w:r>
            <w:r>
              <w:rPr>
                <w:color w:val="000000" w:themeColor="text1"/>
              </w:rPr>
              <w:t>are</w:t>
            </w:r>
            <w:r w:rsidRPr="003067F1">
              <w:rPr>
                <w:color w:val="000000" w:themeColor="text1"/>
              </w:rPr>
              <w:t xml:space="preserve"> challenge</w:t>
            </w:r>
            <w:r>
              <w:rPr>
                <w:color w:val="000000" w:themeColor="text1"/>
              </w:rPr>
              <w:t>s</w:t>
            </w:r>
            <w:r w:rsidRPr="003067F1">
              <w:rPr>
                <w:color w:val="000000" w:themeColor="text1"/>
              </w:rPr>
              <w:t xml:space="preserve"> to understanding </w:t>
            </w:r>
            <w:r>
              <w:rPr>
                <w:color w:val="000000" w:themeColor="text1"/>
              </w:rPr>
              <w:t xml:space="preserve">what types of </w:t>
            </w:r>
            <w:r w:rsidR="003A5408">
              <w:t xml:space="preserve">primary </w:t>
            </w:r>
            <w:r>
              <w:rPr>
                <w:color w:val="000000" w:themeColor="text1"/>
              </w:rPr>
              <w:t xml:space="preserve">prevention activities are needed where I work. </w:t>
            </w:r>
            <w:r w:rsidRPr="003067F1">
              <w:rPr>
                <w:color w:val="000000" w:themeColor="text1"/>
              </w:rPr>
              <w:t xml:space="preserve"> </w:t>
            </w:r>
          </w:p>
        </w:tc>
        <w:tc>
          <w:tcPr>
            <w:tcW w:w="954" w:type="dxa"/>
            <w:vAlign w:val="center"/>
          </w:tcPr>
          <w:p w:rsidR="00054BF7" w:rsidRPr="00365442" w14:paraId="096BA3D2" w14:textId="77777777">
            <w:pPr>
              <w:jc w:val="center"/>
              <w:rPr>
                <w:color w:val="FF0000"/>
              </w:rPr>
            </w:pPr>
            <w:r w:rsidRPr="00365442">
              <w:rPr>
                <w:color w:val="FF0000"/>
              </w:rPr>
              <w:t>1</w:t>
            </w:r>
            <w:r w:rsidRPr="00841491">
              <w:rPr>
                <w:color w:val="000000" w:themeColor="text1"/>
              </w:rPr>
              <w:t xml:space="preserve"> </w:t>
            </w:r>
            <w:r w:rsidRPr="00841491">
              <w:rPr>
                <w:rFonts w:ascii="Wingdings 2" w:eastAsia="Wingdings 2" w:hAnsi="Wingdings 2" w:cs="Wingdings 2"/>
                <w:color w:val="000000" w:themeColor="text1"/>
              </w:rPr>
              <w:sym w:font="Wingdings 2" w:char="F0A3"/>
            </w:r>
          </w:p>
        </w:tc>
        <w:tc>
          <w:tcPr>
            <w:tcW w:w="956" w:type="dxa"/>
            <w:vAlign w:val="center"/>
          </w:tcPr>
          <w:p w:rsidR="00054BF7" w:rsidRPr="00365442" w14:paraId="01785BBA" w14:textId="77777777">
            <w:pPr>
              <w:jc w:val="center"/>
              <w:rPr>
                <w:color w:val="FF0000"/>
              </w:rPr>
            </w:pPr>
            <w:r w:rsidRPr="00365442">
              <w:rPr>
                <w:color w:val="FF0000"/>
              </w:rPr>
              <w:t xml:space="preserve">2 </w:t>
            </w:r>
            <w:r w:rsidRPr="00841491">
              <w:rPr>
                <w:rFonts w:ascii="Wingdings 2" w:eastAsia="Wingdings 2" w:hAnsi="Wingdings 2" w:cs="Wingdings 2"/>
                <w:color w:val="000000" w:themeColor="text1"/>
              </w:rPr>
              <w:sym w:font="Wingdings 2" w:char="F0A3"/>
            </w:r>
          </w:p>
        </w:tc>
        <w:tc>
          <w:tcPr>
            <w:tcW w:w="955" w:type="dxa"/>
            <w:vAlign w:val="center"/>
          </w:tcPr>
          <w:p w:rsidR="00054BF7" w:rsidRPr="00365442" w14:paraId="01639709" w14:textId="77777777">
            <w:pPr>
              <w:jc w:val="center"/>
              <w:rPr>
                <w:color w:val="FF0000"/>
              </w:rPr>
            </w:pPr>
            <w:r w:rsidRPr="00365442">
              <w:rPr>
                <w:color w:val="FF0000"/>
              </w:rPr>
              <w:t xml:space="preserve">3 </w:t>
            </w:r>
            <w:r w:rsidRPr="00841491">
              <w:rPr>
                <w:rFonts w:ascii="Wingdings 2" w:eastAsia="Wingdings 2" w:hAnsi="Wingdings 2" w:cs="Wingdings 2"/>
                <w:color w:val="000000" w:themeColor="text1"/>
              </w:rPr>
              <w:sym w:font="Wingdings 2" w:char="F0A3"/>
            </w:r>
          </w:p>
        </w:tc>
        <w:tc>
          <w:tcPr>
            <w:tcW w:w="954" w:type="dxa"/>
            <w:vAlign w:val="center"/>
          </w:tcPr>
          <w:p w:rsidR="00054BF7" w:rsidRPr="00365442" w14:paraId="64A5EB0B" w14:textId="77777777">
            <w:pPr>
              <w:jc w:val="center"/>
              <w:rPr>
                <w:color w:val="FF0000"/>
              </w:rPr>
            </w:pPr>
            <w:r w:rsidRPr="00365442">
              <w:rPr>
                <w:color w:val="FF0000"/>
              </w:rPr>
              <w:t xml:space="preserve">4 </w:t>
            </w:r>
            <w:r w:rsidRPr="00841491">
              <w:rPr>
                <w:rFonts w:ascii="Wingdings 2" w:eastAsia="Wingdings 2" w:hAnsi="Wingdings 2" w:cs="Wingdings 2"/>
                <w:color w:val="000000" w:themeColor="text1"/>
              </w:rPr>
              <w:sym w:font="Wingdings 2" w:char="F0A3"/>
            </w:r>
          </w:p>
        </w:tc>
        <w:tc>
          <w:tcPr>
            <w:tcW w:w="955" w:type="dxa"/>
            <w:vAlign w:val="center"/>
          </w:tcPr>
          <w:p w:rsidR="00054BF7" w:rsidRPr="00365442" w14:paraId="4C36E1DE" w14:textId="77777777">
            <w:pPr>
              <w:jc w:val="center"/>
              <w:rPr>
                <w:color w:val="FF0000"/>
              </w:rPr>
            </w:pPr>
            <w:r w:rsidRPr="00365442">
              <w:rPr>
                <w:color w:val="FF0000"/>
              </w:rPr>
              <w:t xml:space="preserve">5 </w:t>
            </w:r>
            <w:r w:rsidRPr="00841491">
              <w:rPr>
                <w:rFonts w:ascii="Wingdings 2" w:eastAsia="Wingdings 2" w:hAnsi="Wingdings 2" w:cs="Wingdings 2"/>
                <w:color w:val="000000" w:themeColor="text1"/>
              </w:rPr>
              <w:sym w:font="Wingdings 2" w:char="F0A3"/>
            </w:r>
          </w:p>
        </w:tc>
      </w:tr>
      <w:tr w14:paraId="0FD14D8B" w14:textId="77777777">
        <w:tblPrEx>
          <w:tblW w:w="10982" w:type="dxa"/>
          <w:tblLook w:val="04A0"/>
        </w:tblPrEx>
        <w:trPr>
          <w:trHeight w:val="516"/>
        </w:trPr>
        <w:tc>
          <w:tcPr>
            <w:tcW w:w="6208" w:type="dxa"/>
            <w:vAlign w:val="center"/>
          </w:tcPr>
          <w:p w:rsidR="00054BF7" w:rsidRPr="00287DC7" w14:paraId="0DCA391C" w14:textId="71CD9B3A">
            <w:r>
              <w:rPr>
                <w:color w:val="FF0000"/>
              </w:rPr>
              <w:t>PB1f</w:t>
            </w:r>
            <w:r w:rsidRPr="00EF7DC3">
              <w:rPr>
                <w:color w:val="FF0000"/>
              </w:rPr>
              <w:t xml:space="preserve">. </w:t>
            </w:r>
            <w:r>
              <w:t xml:space="preserve">There are challenges related to collaboration with other departments or organizations </w:t>
            </w:r>
            <w:r w:rsidR="00736B95">
              <w:t>w</w:t>
            </w:r>
            <w:r>
              <w:t xml:space="preserve">hen implementing </w:t>
            </w:r>
            <w:r w:rsidR="00736B95">
              <w:t xml:space="preserve">primary </w:t>
            </w:r>
            <w:r>
              <w:t>prevention activities.</w:t>
            </w:r>
          </w:p>
        </w:tc>
        <w:tc>
          <w:tcPr>
            <w:tcW w:w="954" w:type="dxa"/>
            <w:vAlign w:val="center"/>
          </w:tcPr>
          <w:p w:rsidR="00054BF7" w:rsidRPr="00365442" w14:paraId="21FDAE95" w14:textId="77777777">
            <w:pPr>
              <w:jc w:val="center"/>
              <w:rPr>
                <w:color w:val="FF0000"/>
              </w:rPr>
            </w:pPr>
            <w:r w:rsidRPr="00365442">
              <w:rPr>
                <w:color w:val="FF0000"/>
              </w:rPr>
              <w:t>1</w:t>
            </w:r>
            <w:r w:rsidRPr="00841491">
              <w:rPr>
                <w:color w:val="000000" w:themeColor="text1"/>
              </w:rPr>
              <w:t xml:space="preserve"> </w:t>
            </w:r>
            <w:r w:rsidRPr="00841491">
              <w:rPr>
                <w:rFonts w:ascii="Wingdings 2" w:eastAsia="Wingdings 2" w:hAnsi="Wingdings 2" w:cs="Wingdings 2"/>
                <w:color w:val="000000" w:themeColor="text1"/>
              </w:rPr>
              <w:sym w:font="Wingdings 2" w:char="F0A3"/>
            </w:r>
          </w:p>
        </w:tc>
        <w:tc>
          <w:tcPr>
            <w:tcW w:w="956" w:type="dxa"/>
            <w:vAlign w:val="center"/>
          </w:tcPr>
          <w:p w:rsidR="00054BF7" w:rsidRPr="00365442" w14:paraId="1C1F4194" w14:textId="77777777">
            <w:pPr>
              <w:jc w:val="center"/>
              <w:rPr>
                <w:color w:val="FF0000"/>
              </w:rPr>
            </w:pPr>
            <w:r w:rsidRPr="00365442">
              <w:rPr>
                <w:color w:val="FF0000"/>
              </w:rPr>
              <w:t xml:space="preserve">2 </w:t>
            </w:r>
            <w:r w:rsidRPr="00841491">
              <w:rPr>
                <w:rFonts w:ascii="Wingdings 2" w:eastAsia="Wingdings 2" w:hAnsi="Wingdings 2" w:cs="Wingdings 2"/>
                <w:color w:val="000000" w:themeColor="text1"/>
              </w:rPr>
              <w:sym w:font="Wingdings 2" w:char="F0A3"/>
            </w:r>
          </w:p>
        </w:tc>
        <w:tc>
          <w:tcPr>
            <w:tcW w:w="955" w:type="dxa"/>
            <w:vAlign w:val="center"/>
          </w:tcPr>
          <w:p w:rsidR="00054BF7" w:rsidRPr="00365442" w14:paraId="76238E20" w14:textId="77777777">
            <w:pPr>
              <w:jc w:val="center"/>
              <w:rPr>
                <w:color w:val="FF0000"/>
              </w:rPr>
            </w:pPr>
            <w:r w:rsidRPr="00365442">
              <w:rPr>
                <w:color w:val="FF0000"/>
              </w:rPr>
              <w:t xml:space="preserve">3 </w:t>
            </w:r>
            <w:r w:rsidRPr="00841491">
              <w:rPr>
                <w:rFonts w:ascii="Wingdings 2" w:eastAsia="Wingdings 2" w:hAnsi="Wingdings 2" w:cs="Wingdings 2"/>
                <w:color w:val="000000" w:themeColor="text1"/>
              </w:rPr>
              <w:sym w:font="Wingdings 2" w:char="F0A3"/>
            </w:r>
          </w:p>
        </w:tc>
        <w:tc>
          <w:tcPr>
            <w:tcW w:w="954" w:type="dxa"/>
            <w:vAlign w:val="center"/>
          </w:tcPr>
          <w:p w:rsidR="00054BF7" w:rsidRPr="00365442" w14:paraId="4D1046C7" w14:textId="77777777">
            <w:pPr>
              <w:jc w:val="center"/>
              <w:rPr>
                <w:color w:val="FF0000"/>
              </w:rPr>
            </w:pPr>
            <w:r w:rsidRPr="00365442">
              <w:rPr>
                <w:color w:val="FF0000"/>
              </w:rPr>
              <w:t xml:space="preserve">4 </w:t>
            </w:r>
            <w:r w:rsidRPr="00841491">
              <w:rPr>
                <w:rFonts w:ascii="Wingdings 2" w:eastAsia="Wingdings 2" w:hAnsi="Wingdings 2" w:cs="Wingdings 2"/>
                <w:color w:val="000000" w:themeColor="text1"/>
              </w:rPr>
              <w:sym w:font="Wingdings 2" w:char="F0A3"/>
            </w:r>
          </w:p>
        </w:tc>
        <w:tc>
          <w:tcPr>
            <w:tcW w:w="955" w:type="dxa"/>
            <w:vAlign w:val="center"/>
          </w:tcPr>
          <w:p w:rsidR="00054BF7" w:rsidRPr="00365442" w14:paraId="04782287" w14:textId="77777777">
            <w:pPr>
              <w:jc w:val="center"/>
              <w:rPr>
                <w:color w:val="FF0000"/>
              </w:rPr>
            </w:pPr>
            <w:r w:rsidRPr="00365442">
              <w:rPr>
                <w:color w:val="FF0000"/>
              </w:rPr>
              <w:t xml:space="preserve">5 </w:t>
            </w:r>
            <w:r w:rsidRPr="00841491">
              <w:rPr>
                <w:rFonts w:ascii="Wingdings 2" w:eastAsia="Wingdings 2" w:hAnsi="Wingdings 2" w:cs="Wingdings 2"/>
                <w:color w:val="000000" w:themeColor="text1"/>
              </w:rPr>
              <w:sym w:font="Wingdings 2" w:char="F0A3"/>
            </w:r>
          </w:p>
        </w:tc>
      </w:tr>
      <w:tr w14:paraId="70166D29" w14:textId="77777777">
        <w:tblPrEx>
          <w:tblW w:w="10982" w:type="dxa"/>
          <w:tblLook w:val="04A0"/>
        </w:tblPrEx>
        <w:trPr>
          <w:trHeight w:val="516"/>
        </w:trPr>
        <w:tc>
          <w:tcPr>
            <w:tcW w:w="6208" w:type="dxa"/>
            <w:vAlign w:val="center"/>
          </w:tcPr>
          <w:p w:rsidR="00054BF7" w14:paraId="6B987F52" w14:textId="10EAE595">
            <w:pPr>
              <w:rPr>
                <w:color w:val="FF0000"/>
              </w:rPr>
            </w:pPr>
            <w:r>
              <w:rPr>
                <w:color w:val="FF0000"/>
              </w:rPr>
              <w:t>PB1g</w:t>
            </w:r>
            <w:r w:rsidRPr="00287DC7">
              <w:rPr>
                <w:color w:val="FF0000"/>
              </w:rPr>
              <w:t>.</w:t>
            </w:r>
            <w:r>
              <w:t xml:space="preserve"> There are policy </w:t>
            </w:r>
            <w:r w:rsidR="005A7140">
              <w:t>requirements</w:t>
            </w:r>
            <w:r>
              <w:t xml:space="preserve"> </w:t>
            </w:r>
            <w:r w:rsidR="00341ED7">
              <w:t>that make</w:t>
            </w:r>
            <w:r>
              <w:t xml:space="preserve"> implementation of </w:t>
            </w:r>
            <w:r w:rsidR="00736B95">
              <w:t xml:space="preserve">primary </w:t>
            </w:r>
            <w:r>
              <w:t>prevention activities</w:t>
            </w:r>
            <w:r w:rsidR="00341ED7">
              <w:t xml:space="preserve"> difficult</w:t>
            </w:r>
            <w:r>
              <w:t>.</w:t>
            </w:r>
            <w:r w:rsidRPr="0099766C">
              <w:rPr>
                <w:color w:val="FF0000"/>
              </w:rPr>
              <w:t xml:space="preserve"> </w:t>
            </w:r>
          </w:p>
        </w:tc>
        <w:tc>
          <w:tcPr>
            <w:tcW w:w="954" w:type="dxa"/>
            <w:vAlign w:val="center"/>
          </w:tcPr>
          <w:p w:rsidR="00054BF7" w:rsidRPr="00365442" w14:paraId="545964F9" w14:textId="77777777">
            <w:pPr>
              <w:jc w:val="center"/>
              <w:rPr>
                <w:color w:val="FF0000"/>
              </w:rPr>
            </w:pPr>
            <w:r w:rsidRPr="00365442">
              <w:rPr>
                <w:color w:val="FF0000"/>
              </w:rPr>
              <w:t>1</w:t>
            </w:r>
            <w:r w:rsidRPr="00841491">
              <w:rPr>
                <w:color w:val="000000" w:themeColor="text1"/>
              </w:rPr>
              <w:t xml:space="preserve"> </w:t>
            </w:r>
            <w:r w:rsidRPr="00841491">
              <w:rPr>
                <w:rFonts w:ascii="Wingdings 2" w:eastAsia="Wingdings 2" w:hAnsi="Wingdings 2" w:cs="Wingdings 2"/>
                <w:color w:val="000000" w:themeColor="text1"/>
              </w:rPr>
              <w:sym w:font="Wingdings 2" w:char="F0A3"/>
            </w:r>
          </w:p>
        </w:tc>
        <w:tc>
          <w:tcPr>
            <w:tcW w:w="956" w:type="dxa"/>
            <w:vAlign w:val="center"/>
          </w:tcPr>
          <w:p w:rsidR="00054BF7" w:rsidRPr="00365442" w14:paraId="04838BC9" w14:textId="77777777">
            <w:pPr>
              <w:jc w:val="center"/>
              <w:rPr>
                <w:color w:val="FF0000"/>
              </w:rPr>
            </w:pPr>
            <w:r w:rsidRPr="00365442">
              <w:rPr>
                <w:color w:val="FF0000"/>
              </w:rPr>
              <w:t xml:space="preserve">2 </w:t>
            </w:r>
            <w:r w:rsidRPr="00841491">
              <w:rPr>
                <w:rFonts w:ascii="Wingdings 2" w:eastAsia="Wingdings 2" w:hAnsi="Wingdings 2" w:cs="Wingdings 2"/>
                <w:color w:val="000000" w:themeColor="text1"/>
              </w:rPr>
              <w:sym w:font="Wingdings 2" w:char="F0A3"/>
            </w:r>
          </w:p>
        </w:tc>
        <w:tc>
          <w:tcPr>
            <w:tcW w:w="955" w:type="dxa"/>
            <w:vAlign w:val="center"/>
          </w:tcPr>
          <w:p w:rsidR="00054BF7" w:rsidRPr="00365442" w14:paraId="45966401" w14:textId="77777777">
            <w:pPr>
              <w:jc w:val="center"/>
              <w:rPr>
                <w:color w:val="FF0000"/>
              </w:rPr>
            </w:pPr>
            <w:r w:rsidRPr="00365442">
              <w:rPr>
                <w:color w:val="FF0000"/>
              </w:rPr>
              <w:t xml:space="preserve">3 </w:t>
            </w:r>
            <w:r w:rsidRPr="00841491">
              <w:rPr>
                <w:rFonts w:ascii="Wingdings 2" w:eastAsia="Wingdings 2" w:hAnsi="Wingdings 2" w:cs="Wingdings 2"/>
                <w:color w:val="000000" w:themeColor="text1"/>
              </w:rPr>
              <w:sym w:font="Wingdings 2" w:char="F0A3"/>
            </w:r>
          </w:p>
        </w:tc>
        <w:tc>
          <w:tcPr>
            <w:tcW w:w="954" w:type="dxa"/>
            <w:vAlign w:val="center"/>
          </w:tcPr>
          <w:p w:rsidR="00054BF7" w:rsidRPr="00365442" w14:paraId="358746DE" w14:textId="77777777">
            <w:pPr>
              <w:jc w:val="center"/>
              <w:rPr>
                <w:color w:val="FF0000"/>
              </w:rPr>
            </w:pPr>
            <w:r w:rsidRPr="00365442">
              <w:rPr>
                <w:color w:val="FF0000"/>
              </w:rPr>
              <w:t xml:space="preserve">4 </w:t>
            </w:r>
            <w:r w:rsidRPr="00841491">
              <w:rPr>
                <w:rFonts w:ascii="Wingdings 2" w:eastAsia="Wingdings 2" w:hAnsi="Wingdings 2" w:cs="Wingdings 2"/>
                <w:color w:val="000000" w:themeColor="text1"/>
              </w:rPr>
              <w:sym w:font="Wingdings 2" w:char="F0A3"/>
            </w:r>
          </w:p>
        </w:tc>
        <w:tc>
          <w:tcPr>
            <w:tcW w:w="955" w:type="dxa"/>
            <w:vAlign w:val="center"/>
          </w:tcPr>
          <w:p w:rsidR="00054BF7" w:rsidRPr="00365442" w14:paraId="21B67796" w14:textId="77777777">
            <w:pPr>
              <w:jc w:val="center"/>
              <w:rPr>
                <w:color w:val="FF0000"/>
              </w:rPr>
            </w:pPr>
            <w:r w:rsidRPr="00365442">
              <w:rPr>
                <w:color w:val="FF0000"/>
              </w:rPr>
              <w:t xml:space="preserve">5 </w:t>
            </w:r>
            <w:r w:rsidRPr="00841491">
              <w:rPr>
                <w:rFonts w:ascii="Wingdings 2" w:eastAsia="Wingdings 2" w:hAnsi="Wingdings 2" w:cs="Wingdings 2"/>
                <w:color w:val="000000" w:themeColor="text1"/>
              </w:rPr>
              <w:sym w:font="Wingdings 2" w:char="F0A3"/>
            </w:r>
          </w:p>
        </w:tc>
      </w:tr>
    </w:tbl>
    <w:p w:rsidR="00054BF7" w:rsidP="00054BF7" w14:paraId="2766BC86" w14:textId="77777777">
      <w:pPr>
        <w:spacing w:after="0"/>
        <w:rPr>
          <w:color w:val="0070C0"/>
        </w:rPr>
      </w:pPr>
    </w:p>
    <w:p w:rsidR="00054BF7" w:rsidP="00054BF7" w14:paraId="2B5B399F" w14:textId="77777777">
      <w:pPr>
        <w:spacing w:after="0"/>
        <w:rPr>
          <w:color w:val="0070C0"/>
        </w:rPr>
      </w:pPr>
      <w:r w:rsidRPr="00B17E2A">
        <w:rPr>
          <w:color w:val="0070C0"/>
        </w:rPr>
        <w:t>[New Screen]</w:t>
      </w:r>
    </w:p>
    <w:p w:rsidR="00054BF7" w:rsidP="005F6514" w14:paraId="367E0BBF" w14:textId="77777777">
      <w:pPr>
        <w:spacing w:after="0" w:line="240" w:lineRule="auto"/>
        <w:rPr>
          <w:rFonts w:asciiTheme="majorHAnsi" w:hAnsiTheme="majorHAnsi" w:cstheme="majorHAnsi"/>
          <w:color w:val="000000" w:themeColor="text1"/>
          <w:sz w:val="40"/>
          <w:szCs w:val="40"/>
        </w:rPr>
      </w:pPr>
    </w:p>
    <w:p w:rsidR="005F6514" w:rsidRPr="00DB78A3" w:rsidP="005F6514" w14:paraId="12ECF8A2" w14:textId="08DD7047">
      <w:pPr>
        <w:spacing w:after="0" w:line="240" w:lineRule="auto"/>
        <w:rPr>
          <w:rFonts w:asciiTheme="majorHAnsi" w:hAnsiTheme="majorHAnsi" w:cstheme="majorHAnsi"/>
          <w:color w:val="000000" w:themeColor="text1"/>
          <w:sz w:val="40"/>
          <w:szCs w:val="40"/>
        </w:rPr>
      </w:pPr>
      <w:r>
        <w:rPr>
          <w:rFonts w:asciiTheme="majorHAnsi" w:hAnsiTheme="majorHAnsi" w:cstheme="majorHAnsi"/>
          <w:color w:val="000000" w:themeColor="text1"/>
          <w:sz w:val="40"/>
          <w:szCs w:val="40"/>
        </w:rPr>
        <w:t xml:space="preserve">Job </w:t>
      </w:r>
      <w:r w:rsidR="00CC0C6B">
        <w:rPr>
          <w:rFonts w:asciiTheme="majorHAnsi" w:hAnsiTheme="majorHAnsi" w:cstheme="majorHAnsi"/>
          <w:color w:val="000000" w:themeColor="text1"/>
          <w:sz w:val="40"/>
          <w:szCs w:val="40"/>
        </w:rPr>
        <w:t>Attitudes</w:t>
      </w:r>
    </w:p>
    <w:p w:rsidR="005F6514" w:rsidP="005F6514" w14:paraId="280B21B0" w14:textId="77777777">
      <w:pPr>
        <w:spacing w:after="0"/>
      </w:pPr>
    </w:p>
    <w:p w:rsidR="005F6514" w:rsidP="005F6514" w14:paraId="4E1837AD" w14:textId="4B118069">
      <w:pPr>
        <w:spacing w:after="0"/>
        <w:rPr>
          <w:b/>
          <w:bCs/>
        </w:rPr>
      </w:pPr>
      <w:r w:rsidRPr="00C54C9D">
        <w:rPr>
          <w:b/>
          <w:bCs/>
        </w:rPr>
        <w:t>Th</w:t>
      </w:r>
      <w:r>
        <w:rPr>
          <w:b/>
          <w:bCs/>
        </w:rPr>
        <w:t>e next</w:t>
      </w:r>
      <w:r w:rsidRPr="00C54C9D">
        <w:rPr>
          <w:b/>
          <w:bCs/>
        </w:rPr>
        <w:t xml:space="preserve"> series of questions</w:t>
      </w:r>
      <w:r>
        <w:rPr>
          <w:b/>
          <w:bCs/>
        </w:rPr>
        <w:t xml:space="preserve"> asks you about your </w:t>
      </w:r>
      <w:r w:rsidR="00B1794B">
        <w:rPr>
          <w:b/>
          <w:bCs/>
        </w:rPr>
        <w:t xml:space="preserve">satisfaction </w:t>
      </w:r>
      <w:r w:rsidR="001149A2">
        <w:rPr>
          <w:b/>
          <w:bCs/>
        </w:rPr>
        <w:t xml:space="preserve">and feelings toward </w:t>
      </w:r>
      <w:r w:rsidR="00B1794B">
        <w:rPr>
          <w:b/>
          <w:bCs/>
        </w:rPr>
        <w:t xml:space="preserve">your job </w:t>
      </w:r>
      <w:r w:rsidR="00736B95">
        <w:rPr>
          <w:b/>
          <w:bCs/>
        </w:rPr>
        <w:t>in the IPPW</w:t>
      </w:r>
      <w:r w:rsidR="00B1794B">
        <w:rPr>
          <w:b/>
          <w:bCs/>
        </w:rPr>
        <w:t xml:space="preserve">. </w:t>
      </w:r>
    </w:p>
    <w:p w:rsidR="00CC0C6B" w:rsidP="005F6514" w14:paraId="3C8BB5AE" w14:textId="62D6010C">
      <w:pPr>
        <w:spacing w:after="0"/>
        <w:rPr>
          <w:b/>
          <w:bCs/>
        </w:rPr>
      </w:pPr>
    </w:p>
    <w:p w:rsidR="005F6318" w:rsidRPr="005701D9" w:rsidP="005F6318" w14:paraId="0F25C7C7" w14:textId="7D04370D">
      <w:pPr>
        <w:spacing w:after="0"/>
        <w:rPr>
          <w:b/>
          <w:bCs/>
          <w:color w:val="4472C4" w:themeColor="accent1"/>
        </w:rPr>
      </w:pPr>
      <w:r w:rsidRPr="005701D9">
        <w:rPr>
          <w:b/>
          <w:bCs/>
          <w:color w:val="4472C4" w:themeColor="accent1"/>
        </w:rPr>
        <w:t>[</w:t>
      </w:r>
      <w:r w:rsidR="000F09D2">
        <w:rPr>
          <w:b/>
          <w:bCs/>
          <w:color w:val="4472C4" w:themeColor="accent1"/>
        </w:rPr>
        <w:t>Project Note</w:t>
      </w:r>
      <w:r w:rsidRPr="005701D9">
        <w:rPr>
          <w:b/>
          <w:bCs/>
          <w:color w:val="4472C4" w:themeColor="accent1"/>
        </w:rPr>
        <w:t>: JS</w:t>
      </w:r>
      <w:r w:rsidR="0068489B">
        <w:rPr>
          <w:b/>
          <w:bCs/>
          <w:color w:val="4472C4" w:themeColor="accent1"/>
        </w:rPr>
        <w:t>1</w:t>
      </w:r>
      <w:r w:rsidRPr="005701D9">
        <w:rPr>
          <w:b/>
          <w:bCs/>
          <w:color w:val="4472C4" w:themeColor="accent1"/>
        </w:rPr>
        <w:t xml:space="preserve"> items are intended to measure </w:t>
      </w:r>
      <w:r w:rsidRPr="005701D9">
        <w:rPr>
          <w:b/>
          <w:bCs/>
          <w:color w:val="4472C4" w:themeColor="accent1"/>
          <w:u w:val="single"/>
        </w:rPr>
        <w:t>Psychological Empowerment</w:t>
      </w:r>
      <w:r w:rsidRPr="005701D9">
        <w:rPr>
          <w:b/>
          <w:bCs/>
          <w:color w:val="4472C4" w:themeColor="accent1"/>
        </w:rPr>
        <w:t>]</w:t>
      </w:r>
    </w:p>
    <w:p w:rsidR="005F6318" w:rsidP="001C1D51" w14:paraId="58948FF8" w14:textId="77777777">
      <w:pPr>
        <w:spacing w:after="0"/>
        <w:rPr>
          <w:b/>
        </w:rPr>
      </w:pPr>
    </w:p>
    <w:p w:rsidR="00331F7C" w:rsidP="00331F7C" w14:paraId="32851253" w14:textId="35A881EE">
      <w:pPr>
        <w:spacing w:after="0"/>
        <w:rPr>
          <w:b/>
        </w:rPr>
      </w:pPr>
      <w:r w:rsidRPr="007B5D56">
        <w:rPr>
          <w:b/>
          <w:bCs/>
          <w:color w:val="F4B083" w:themeColor="accent2" w:themeTint="99"/>
        </w:rPr>
        <w:t>[</w:t>
      </w:r>
      <w:r>
        <w:rPr>
          <w:b/>
          <w:bCs/>
          <w:color w:val="F4B083" w:themeColor="accent2" w:themeTint="99"/>
        </w:rPr>
        <w:t>2</w:t>
      </w:r>
      <w:r w:rsidRPr="007B5D56">
        <w:rPr>
          <w:b/>
          <w:bCs/>
          <w:color w:val="F4B083" w:themeColor="accent2" w:themeTint="99"/>
        </w:rPr>
        <w:t>.</w:t>
      </w:r>
      <w:r>
        <w:rPr>
          <w:b/>
          <w:bCs/>
          <w:color w:val="F4B083" w:themeColor="accent2" w:themeTint="99"/>
        </w:rPr>
        <w:t>1</w:t>
      </w:r>
      <w:r w:rsidRPr="007B5D56">
        <w:rPr>
          <w:b/>
          <w:bCs/>
          <w:color w:val="F4B083" w:themeColor="accent2" w:themeTint="99"/>
        </w:rPr>
        <w:t>.</w:t>
      </w:r>
      <w:r>
        <w:rPr>
          <w:b/>
          <w:bCs/>
          <w:color w:val="F4B083" w:themeColor="accent2" w:themeTint="99"/>
        </w:rPr>
        <w:t>5</w:t>
      </w:r>
      <w:r w:rsidRPr="007B5D56">
        <w:rPr>
          <w:b/>
          <w:bCs/>
          <w:color w:val="F4B083" w:themeColor="accent2" w:themeTint="99"/>
        </w:rPr>
        <w:t>]</w:t>
      </w:r>
      <w:r w:rsidRPr="007B5D56">
        <w:rPr>
          <w:color w:val="F4B083" w:themeColor="accent2" w:themeTint="99"/>
        </w:rPr>
        <w:t xml:space="preserve"> </w:t>
      </w:r>
      <w:r w:rsidRPr="001D454B">
        <w:rPr>
          <w:bCs/>
          <w:color w:val="FF0000"/>
        </w:rPr>
        <w:t>JS</w:t>
      </w:r>
      <w:r w:rsidR="0068489B">
        <w:rPr>
          <w:bCs/>
          <w:color w:val="FF0000"/>
        </w:rPr>
        <w:t>1</w:t>
      </w:r>
      <w:r w:rsidRPr="001D454B">
        <w:rPr>
          <w:bCs/>
          <w:color w:val="FF0000"/>
        </w:rPr>
        <w:t>.</w:t>
      </w:r>
      <w:r w:rsidRPr="001D454B">
        <w:rPr>
          <w:b/>
          <w:color w:val="FF0000"/>
        </w:rPr>
        <w:t xml:space="preserve"> </w:t>
      </w:r>
      <w:r w:rsidRPr="007379C0">
        <w:rPr>
          <w:b/>
        </w:rPr>
        <w:t xml:space="preserve">Please </w:t>
      </w:r>
      <w:r>
        <w:rPr>
          <w:b/>
        </w:rPr>
        <w:t>indicate your level of agreement or disagreement with each of the below statements</w:t>
      </w:r>
      <w:r w:rsidRPr="00F7410F">
        <w:rPr>
          <w:b/>
        </w:rPr>
        <w:t>.</w:t>
      </w:r>
    </w:p>
    <w:tbl>
      <w:tblPr>
        <w:tblStyle w:val="TableGrid"/>
        <w:tblW w:w="10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08"/>
        <w:gridCol w:w="954"/>
        <w:gridCol w:w="956"/>
        <w:gridCol w:w="955"/>
        <w:gridCol w:w="954"/>
        <w:gridCol w:w="955"/>
      </w:tblGrid>
      <w:tr w14:paraId="7039C7D0" w14:textId="77777777" w:rsidTr="00FB1579">
        <w:tblPrEx>
          <w:tblW w:w="10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16"/>
        </w:trPr>
        <w:tc>
          <w:tcPr>
            <w:tcW w:w="6208" w:type="dxa"/>
            <w:vAlign w:val="center"/>
          </w:tcPr>
          <w:p w:rsidR="00331F7C" w:rsidP="00FB1579" w14:paraId="361CCA2D" w14:textId="77777777">
            <w:pPr>
              <w:rPr>
                <w:color w:val="FF0000"/>
              </w:rPr>
            </w:pPr>
          </w:p>
        </w:tc>
        <w:tc>
          <w:tcPr>
            <w:tcW w:w="954" w:type="dxa"/>
            <w:vAlign w:val="center"/>
          </w:tcPr>
          <w:p w:rsidR="00331F7C" w:rsidRPr="00D052E3" w:rsidP="00FB1579" w14:paraId="0984F9E4" w14:textId="77777777">
            <w:pPr>
              <w:jc w:val="center"/>
              <w:rPr>
                <w:color w:val="000000" w:themeColor="text1"/>
                <w:sz w:val="16"/>
                <w:szCs w:val="16"/>
              </w:rPr>
            </w:pPr>
            <w:r w:rsidRPr="00D052E3">
              <w:rPr>
                <w:color w:val="000000" w:themeColor="text1"/>
                <w:sz w:val="16"/>
                <w:szCs w:val="16"/>
              </w:rPr>
              <w:t>Strongly disagree</w:t>
            </w:r>
          </w:p>
        </w:tc>
        <w:tc>
          <w:tcPr>
            <w:tcW w:w="956" w:type="dxa"/>
            <w:vAlign w:val="center"/>
          </w:tcPr>
          <w:p w:rsidR="00331F7C" w:rsidRPr="00D052E3" w:rsidP="00FB1579" w14:paraId="4D7355A0" w14:textId="77777777">
            <w:pPr>
              <w:jc w:val="center"/>
              <w:rPr>
                <w:color w:val="000000" w:themeColor="text1"/>
                <w:sz w:val="16"/>
                <w:szCs w:val="16"/>
              </w:rPr>
            </w:pPr>
            <w:r w:rsidRPr="00D052E3">
              <w:rPr>
                <w:color w:val="000000" w:themeColor="text1"/>
                <w:sz w:val="16"/>
                <w:szCs w:val="16"/>
              </w:rPr>
              <w:t>Disagree</w:t>
            </w:r>
          </w:p>
        </w:tc>
        <w:tc>
          <w:tcPr>
            <w:tcW w:w="955" w:type="dxa"/>
            <w:vAlign w:val="center"/>
          </w:tcPr>
          <w:p w:rsidR="00331F7C" w:rsidRPr="00D052E3" w:rsidP="00FB1579" w14:paraId="5CA8C4FF" w14:textId="77777777">
            <w:pPr>
              <w:jc w:val="center"/>
              <w:rPr>
                <w:color w:val="000000" w:themeColor="text1"/>
                <w:sz w:val="16"/>
                <w:szCs w:val="16"/>
              </w:rPr>
            </w:pPr>
            <w:r w:rsidRPr="00D052E3">
              <w:rPr>
                <w:color w:val="000000" w:themeColor="text1"/>
                <w:sz w:val="16"/>
                <w:szCs w:val="16"/>
              </w:rPr>
              <w:t xml:space="preserve">Neither agree nor </w:t>
            </w:r>
            <w:r>
              <w:rPr>
                <w:color w:val="000000" w:themeColor="text1"/>
                <w:sz w:val="16"/>
                <w:szCs w:val="16"/>
              </w:rPr>
              <w:t>dis</w:t>
            </w:r>
            <w:r w:rsidRPr="00D052E3">
              <w:rPr>
                <w:color w:val="000000" w:themeColor="text1"/>
                <w:sz w:val="16"/>
                <w:szCs w:val="16"/>
              </w:rPr>
              <w:t>agree</w:t>
            </w:r>
          </w:p>
        </w:tc>
        <w:tc>
          <w:tcPr>
            <w:tcW w:w="954" w:type="dxa"/>
            <w:vAlign w:val="center"/>
          </w:tcPr>
          <w:p w:rsidR="00331F7C" w:rsidRPr="00D052E3" w:rsidP="00FB1579" w14:paraId="519A5DBA" w14:textId="77777777">
            <w:pPr>
              <w:jc w:val="center"/>
              <w:rPr>
                <w:color w:val="000000" w:themeColor="text1"/>
                <w:sz w:val="16"/>
                <w:szCs w:val="16"/>
              </w:rPr>
            </w:pPr>
            <w:r w:rsidRPr="00D052E3">
              <w:rPr>
                <w:color w:val="000000" w:themeColor="text1"/>
                <w:sz w:val="16"/>
                <w:szCs w:val="16"/>
              </w:rPr>
              <w:t>Agree</w:t>
            </w:r>
          </w:p>
        </w:tc>
        <w:tc>
          <w:tcPr>
            <w:tcW w:w="955" w:type="dxa"/>
            <w:vAlign w:val="center"/>
          </w:tcPr>
          <w:p w:rsidR="00331F7C" w:rsidRPr="00D052E3" w:rsidP="00FB1579" w14:paraId="2A0A8269" w14:textId="77777777">
            <w:pPr>
              <w:jc w:val="center"/>
              <w:rPr>
                <w:color w:val="000000" w:themeColor="text1"/>
                <w:sz w:val="16"/>
                <w:szCs w:val="16"/>
              </w:rPr>
            </w:pPr>
            <w:r w:rsidRPr="00D052E3">
              <w:rPr>
                <w:color w:val="000000" w:themeColor="text1"/>
                <w:sz w:val="16"/>
                <w:szCs w:val="16"/>
              </w:rPr>
              <w:t>Strongly agree</w:t>
            </w:r>
          </w:p>
        </w:tc>
      </w:tr>
      <w:tr w14:paraId="19377ABD" w14:textId="77777777" w:rsidTr="00FB1579">
        <w:tblPrEx>
          <w:tblW w:w="10982" w:type="dxa"/>
          <w:tblLook w:val="04A0"/>
        </w:tblPrEx>
        <w:trPr>
          <w:trHeight w:val="516"/>
        </w:trPr>
        <w:tc>
          <w:tcPr>
            <w:tcW w:w="6208" w:type="dxa"/>
            <w:vAlign w:val="center"/>
          </w:tcPr>
          <w:p w:rsidR="00331F7C" w:rsidP="00FB1579" w14:paraId="73B37650" w14:textId="442F46F9">
            <w:pPr>
              <w:rPr>
                <w:color w:val="FF0000"/>
              </w:rPr>
            </w:pPr>
            <w:r>
              <w:rPr>
                <w:color w:val="FF0000"/>
              </w:rPr>
              <w:t>JS</w:t>
            </w:r>
            <w:r w:rsidR="0068489B">
              <w:rPr>
                <w:color w:val="FF0000"/>
              </w:rPr>
              <w:t>1</w:t>
            </w:r>
            <w:r>
              <w:rPr>
                <w:color w:val="FF0000"/>
              </w:rPr>
              <w:t xml:space="preserve">a. </w:t>
            </w:r>
            <w:r w:rsidR="002A3D7F">
              <w:t>The work I do is very important to me.</w:t>
            </w:r>
          </w:p>
        </w:tc>
        <w:tc>
          <w:tcPr>
            <w:tcW w:w="954" w:type="dxa"/>
            <w:vAlign w:val="center"/>
          </w:tcPr>
          <w:p w:rsidR="00331F7C" w:rsidRPr="00D052E3" w:rsidP="00FB1579" w14:paraId="46CECFBA" w14:textId="77777777">
            <w:pPr>
              <w:jc w:val="center"/>
              <w:rPr>
                <w:color w:val="000000" w:themeColor="text1"/>
                <w:sz w:val="16"/>
                <w:szCs w:val="16"/>
              </w:rPr>
            </w:pPr>
            <w:r w:rsidRPr="00365442">
              <w:rPr>
                <w:color w:val="FF0000"/>
              </w:rPr>
              <w:t>1</w:t>
            </w:r>
            <w:r w:rsidRPr="00841491">
              <w:rPr>
                <w:color w:val="000000" w:themeColor="text1"/>
              </w:rPr>
              <w:t xml:space="preserve"> </w:t>
            </w:r>
            <w:r w:rsidRPr="00841491">
              <w:rPr>
                <w:rFonts w:ascii="Wingdings 2" w:eastAsia="Wingdings 2" w:hAnsi="Wingdings 2" w:cs="Wingdings 2"/>
                <w:color w:val="000000" w:themeColor="text1"/>
              </w:rPr>
              <w:sym w:font="Wingdings 2" w:char="F0A3"/>
            </w:r>
          </w:p>
        </w:tc>
        <w:tc>
          <w:tcPr>
            <w:tcW w:w="956" w:type="dxa"/>
            <w:vAlign w:val="center"/>
          </w:tcPr>
          <w:p w:rsidR="00331F7C" w:rsidRPr="00D052E3" w:rsidP="00FB1579" w14:paraId="0703E55F" w14:textId="77777777">
            <w:pPr>
              <w:jc w:val="center"/>
              <w:rPr>
                <w:color w:val="000000" w:themeColor="text1"/>
                <w:sz w:val="16"/>
                <w:szCs w:val="16"/>
              </w:rPr>
            </w:pPr>
            <w:r w:rsidRPr="00365442">
              <w:rPr>
                <w:color w:val="FF0000"/>
              </w:rPr>
              <w:t xml:space="preserve">2 </w:t>
            </w:r>
            <w:r w:rsidRPr="00841491">
              <w:rPr>
                <w:rFonts w:ascii="Wingdings 2" w:eastAsia="Wingdings 2" w:hAnsi="Wingdings 2" w:cs="Wingdings 2"/>
                <w:color w:val="000000" w:themeColor="text1"/>
              </w:rPr>
              <w:sym w:font="Wingdings 2" w:char="F0A3"/>
            </w:r>
          </w:p>
        </w:tc>
        <w:tc>
          <w:tcPr>
            <w:tcW w:w="955" w:type="dxa"/>
            <w:vAlign w:val="center"/>
          </w:tcPr>
          <w:p w:rsidR="00331F7C" w:rsidRPr="00D052E3" w:rsidP="00FB1579" w14:paraId="3B8315F9" w14:textId="77777777">
            <w:pPr>
              <w:jc w:val="center"/>
              <w:rPr>
                <w:color w:val="000000" w:themeColor="text1"/>
                <w:sz w:val="16"/>
                <w:szCs w:val="16"/>
              </w:rPr>
            </w:pPr>
            <w:r w:rsidRPr="00365442">
              <w:rPr>
                <w:color w:val="FF0000"/>
              </w:rPr>
              <w:t xml:space="preserve">3 </w:t>
            </w:r>
            <w:r w:rsidRPr="00841491">
              <w:rPr>
                <w:rFonts w:ascii="Wingdings 2" w:eastAsia="Wingdings 2" w:hAnsi="Wingdings 2" w:cs="Wingdings 2"/>
                <w:color w:val="000000" w:themeColor="text1"/>
              </w:rPr>
              <w:sym w:font="Wingdings 2" w:char="F0A3"/>
            </w:r>
          </w:p>
        </w:tc>
        <w:tc>
          <w:tcPr>
            <w:tcW w:w="954" w:type="dxa"/>
            <w:vAlign w:val="center"/>
          </w:tcPr>
          <w:p w:rsidR="00331F7C" w:rsidRPr="00D052E3" w:rsidP="00FB1579" w14:paraId="2EEECE98" w14:textId="77777777">
            <w:pPr>
              <w:jc w:val="center"/>
              <w:rPr>
                <w:color w:val="000000" w:themeColor="text1"/>
                <w:sz w:val="16"/>
                <w:szCs w:val="16"/>
              </w:rPr>
            </w:pPr>
            <w:r w:rsidRPr="00365442">
              <w:rPr>
                <w:color w:val="FF0000"/>
              </w:rPr>
              <w:t xml:space="preserve">4 </w:t>
            </w:r>
            <w:r w:rsidRPr="00841491">
              <w:rPr>
                <w:rFonts w:ascii="Wingdings 2" w:eastAsia="Wingdings 2" w:hAnsi="Wingdings 2" w:cs="Wingdings 2"/>
                <w:color w:val="000000" w:themeColor="text1"/>
              </w:rPr>
              <w:sym w:font="Wingdings 2" w:char="F0A3"/>
            </w:r>
          </w:p>
        </w:tc>
        <w:tc>
          <w:tcPr>
            <w:tcW w:w="955" w:type="dxa"/>
            <w:vAlign w:val="center"/>
          </w:tcPr>
          <w:p w:rsidR="00331F7C" w:rsidRPr="00D052E3" w:rsidP="00FB1579" w14:paraId="1A786E98" w14:textId="77777777">
            <w:pPr>
              <w:jc w:val="center"/>
              <w:rPr>
                <w:color w:val="000000" w:themeColor="text1"/>
                <w:sz w:val="16"/>
                <w:szCs w:val="16"/>
              </w:rPr>
            </w:pPr>
            <w:r w:rsidRPr="00365442">
              <w:rPr>
                <w:color w:val="FF0000"/>
              </w:rPr>
              <w:t xml:space="preserve">5 </w:t>
            </w:r>
            <w:r w:rsidRPr="00841491">
              <w:rPr>
                <w:rFonts w:ascii="Wingdings 2" w:eastAsia="Wingdings 2" w:hAnsi="Wingdings 2" w:cs="Wingdings 2"/>
                <w:color w:val="000000" w:themeColor="text1"/>
              </w:rPr>
              <w:sym w:font="Wingdings 2" w:char="F0A3"/>
            </w:r>
          </w:p>
        </w:tc>
      </w:tr>
      <w:tr w14:paraId="2513CCBA" w14:textId="77777777" w:rsidTr="00FB1579">
        <w:tblPrEx>
          <w:tblW w:w="10982" w:type="dxa"/>
          <w:tblLook w:val="04A0"/>
        </w:tblPrEx>
        <w:trPr>
          <w:trHeight w:val="516"/>
        </w:trPr>
        <w:tc>
          <w:tcPr>
            <w:tcW w:w="6208" w:type="dxa"/>
            <w:vAlign w:val="center"/>
          </w:tcPr>
          <w:p w:rsidR="00331F7C" w:rsidP="00FB1579" w14:paraId="006C5D03" w14:textId="75F4A2FD">
            <w:pPr>
              <w:rPr>
                <w:color w:val="FF0000"/>
              </w:rPr>
            </w:pPr>
            <w:r>
              <w:rPr>
                <w:color w:val="FF0000"/>
              </w:rPr>
              <w:t>JS</w:t>
            </w:r>
            <w:r w:rsidR="0068489B">
              <w:rPr>
                <w:color w:val="FF0000"/>
              </w:rPr>
              <w:t>1</w:t>
            </w:r>
            <w:r>
              <w:rPr>
                <w:color w:val="FF0000"/>
              </w:rPr>
              <w:t xml:space="preserve">b. </w:t>
            </w:r>
            <w:r w:rsidRPr="00412482" w:rsidR="002A3D7F">
              <w:t>My job activities are personally meaningful to me.</w:t>
            </w:r>
          </w:p>
        </w:tc>
        <w:tc>
          <w:tcPr>
            <w:tcW w:w="954" w:type="dxa"/>
            <w:vAlign w:val="center"/>
          </w:tcPr>
          <w:p w:rsidR="00331F7C" w:rsidRPr="00D052E3" w:rsidP="00FB1579" w14:paraId="5838DFFB" w14:textId="77777777">
            <w:pPr>
              <w:jc w:val="center"/>
              <w:rPr>
                <w:color w:val="000000" w:themeColor="text1"/>
                <w:sz w:val="16"/>
                <w:szCs w:val="16"/>
              </w:rPr>
            </w:pPr>
            <w:r w:rsidRPr="00365442">
              <w:rPr>
                <w:color w:val="FF0000"/>
              </w:rPr>
              <w:t>1</w:t>
            </w:r>
            <w:r w:rsidRPr="00841491">
              <w:rPr>
                <w:color w:val="000000" w:themeColor="text1"/>
              </w:rPr>
              <w:t xml:space="preserve"> </w:t>
            </w:r>
            <w:r w:rsidRPr="00841491">
              <w:rPr>
                <w:rFonts w:ascii="Wingdings 2" w:eastAsia="Wingdings 2" w:hAnsi="Wingdings 2" w:cs="Wingdings 2"/>
                <w:color w:val="000000" w:themeColor="text1"/>
              </w:rPr>
              <w:sym w:font="Wingdings 2" w:char="F0A3"/>
            </w:r>
          </w:p>
        </w:tc>
        <w:tc>
          <w:tcPr>
            <w:tcW w:w="956" w:type="dxa"/>
            <w:vAlign w:val="center"/>
          </w:tcPr>
          <w:p w:rsidR="00331F7C" w:rsidRPr="00D052E3" w:rsidP="00FB1579" w14:paraId="18F57A40" w14:textId="77777777">
            <w:pPr>
              <w:jc w:val="center"/>
              <w:rPr>
                <w:color w:val="000000" w:themeColor="text1"/>
                <w:sz w:val="16"/>
                <w:szCs w:val="16"/>
              </w:rPr>
            </w:pPr>
            <w:r w:rsidRPr="00365442">
              <w:rPr>
                <w:color w:val="FF0000"/>
              </w:rPr>
              <w:t xml:space="preserve">2 </w:t>
            </w:r>
            <w:r w:rsidRPr="00841491">
              <w:rPr>
                <w:rFonts w:ascii="Wingdings 2" w:eastAsia="Wingdings 2" w:hAnsi="Wingdings 2" w:cs="Wingdings 2"/>
                <w:color w:val="000000" w:themeColor="text1"/>
              </w:rPr>
              <w:sym w:font="Wingdings 2" w:char="F0A3"/>
            </w:r>
          </w:p>
        </w:tc>
        <w:tc>
          <w:tcPr>
            <w:tcW w:w="955" w:type="dxa"/>
            <w:vAlign w:val="center"/>
          </w:tcPr>
          <w:p w:rsidR="00331F7C" w:rsidRPr="00D052E3" w:rsidP="00FB1579" w14:paraId="1C5FB4EE" w14:textId="77777777">
            <w:pPr>
              <w:jc w:val="center"/>
              <w:rPr>
                <w:color w:val="000000" w:themeColor="text1"/>
                <w:sz w:val="16"/>
                <w:szCs w:val="16"/>
              </w:rPr>
            </w:pPr>
            <w:r w:rsidRPr="00365442">
              <w:rPr>
                <w:color w:val="FF0000"/>
              </w:rPr>
              <w:t xml:space="preserve">3 </w:t>
            </w:r>
            <w:r w:rsidRPr="00841491">
              <w:rPr>
                <w:rFonts w:ascii="Wingdings 2" w:eastAsia="Wingdings 2" w:hAnsi="Wingdings 2" w:cs="Wingdings 2"/>
                <w:color w:val="000000" w:themeColor="text1"/>
              </w:rPr>
              <w:sym w:font="Wingdings 2" w:char="F0A3"/>
            </w:r>
          </w:p>
        </w:tc>
        <w:tc>
          <w:tcPr>
            <w:tcW w:w="954" w:type="dxa"/>
            <w:vAlign w:val="center"/>
          </w:tcPr>
          <w:p w:rsidR="00331F7C" w:rsidRPr="00D052E3" w:rsidP="00FB1579" w14:paraId="1EACD379" w14:textId="77777777">
            <w:pPr>
              <w:jc w:val="center"/>
              <w:rPr>
                <w:color w:val="000000" w:themeColor="text1"/>
                <w:sz w:val="16"/>
                <w:szCs w:val="16"/>
              </w:rPr>
            </w:pPr>
            <w:r w:rsidRPr="00365442">
              <w:rPr>
                <w:color w:val="FF0000"/>
              </w:rPr>
              <w:t xml:space="preserve">4 </w:t>
            </w:r>
            <w:r w:rsidRPr="00841491">
              <w:rPr>
                <w:rFonts w:ascii="Wingdings 2" w:eastAsia="Wingdings 2" w:hAnsi="Wingdings 2" w:cs="Wingdings 2"/>
                <w:color w:val="000000" w:themeColor="text1"/>
              </w:rPr>
              <w:sym w:font="Wingdings 2" w:char="F0A3"/>
            </w:r>
          </w:p>
        </w:tc>
        <w:tc>
          <w:tcPr>
            <w:tcW w:w="955" w:type="dxa"/>
            <w:vAlign w:val="center"/>
          </w:tcPr>
          <w:p w:rsidR="00331F7C" w:rsidRPr="00D052E3" w:rsidP="00FB1579" w14:paraId="67398798" w14:textId="77777777">
            <w:pPr>
              <w:jc w:val="center"/>
              <w:rPr>
                <w:color w:val="000000" w:themeColor="text1"/>
                <w:sz w:val="16"/>
                <w:szCs w:val="16"/>
              </w:rPr>
            </w:pPr>
            <w:r w:rsidRPr="00365442">
              <w:rPr>
                <w:color w:val="FF0000"/>
              </w:rPr>
              <w:t xml:space="preserve">5 </w:t>
            </w:r>
            <w:r w:rsidRPr="00841491">
              <w:rPr>
                <w:rFonts w:ascii="Wingdings 2" w:eastAsia="Wingdings 2" w:hAnsi="Wingdings 2" w:cs="Wingdings 2"/>
                <w:color w:val="000000" w:themeColor="text1"/>
              </w:rPr>
              <w:sym w:font="Wingdings 2" w:char="F0A3"/>
            </w:r>
          </w:p>
        </w:tc>
      </w:tr>
      <w:tr w14:paraId="3BD86E1C" w14:textId="77777777" w:rsidTr="00FB1579">
        <w:tblPrEx>
          <w:tblW w:w="10982" w:type="dxa"/>
          <w:tblLook w:val="04A0"/>
        </w:tblPrEx>
        <w:trPr>
          <w:trHeight w:val="516"/>
        </w:trPr>
        <w:tc>
          <w:tcPr>
            <w:tcW w:w="6208" w:type="dxa"/>
            <w:vAlign w:val="center"/>
          </w:tcPr>
          <w:p w:rsidR="00331F7C" w:rsidP="00FB1579" w14:paraId="03A1D4BD" w14:textId="451DB414">
            <w:pPr>
              <w:rPr>
                <w:color w:val="FF0000"/>
              </w:rPr>
            </w:pPr>
            <w:r>
              <w:rPr>
                <w:color w:val="FF0000"/>
              </w:rPr>
              <w:t>JS</w:t>
            </w:r>
            <w:r w:rsidR="0068489B">
              <w:rPr>
                <w:color w:val="FF0000"/>
              </w:rPr>
              <w:t>1</w:t>
            </w:r>
            <w:r>
              <w:rPr>
                <w:color w:val="FF0000"/>
              </w:rPr>
              <w:t xml:space="preserve">c. </w:t>
            </w:r>
            <w:r w:rsidR="002A3D7F">
              <w:t>The work I do is meaningful to me.</w:t>
            </w:r>
          </w:p>
        </w:tc>
        <w:tc>
          <w:tcPr>
            <w:tcW w:w="954" w:type="dxa"/>
            <w:vAlign w:val="center"/>
          </w:tcPr>
          <w:p w:rsidR="00331F7C" w:rsidRPr="00D052E3" w:rsidP="00FB1579" w14:paraId="726B0FFA" w14:textId="77777777">
            <w:pPr>
              <w:jc w:val="center"/>
              <w:rPr>
                <w:color w:val="000000" w:themeColor="text1"/>
                <w:sz w:val="16"/>
                <w:szCs w:val="16"/>
              </w:rPr>
            </w:pPr>
            <w:r w:rsidRPr="00365442">
              <w:rPr>
                <w:color w:val="FF0000"/>
              </w:rPr>
              <w:t>1</w:t>
            </w:r>
            <w:r w:rsidRPr="00841491">
              <w:rPr>
                <w:color w:val="000000" w:themeColor="text1"/>
              </w:rPr>
              <w:t xml:space="preserve"> </w:t>
            </w:r>
            <w:r w:rsidRPr="00841491">
              <w:rPr>
                <w:rFonts w:ascii="Wingdings 2" w:eastAsia="Wingdings 2" w:hAnsi="Wingdings 2" w:cs="Wingdings 2"/>
                <w:color w:val="000000" w:themeColor="text1"/>
              </w:rPr>
              <w:sym w:font="Wingdings 2" w:char="F0A3"/>
            </w:r>
          </w:p>
        </w:tc>
        <w:tc>
          <w:tcPr>
            <w:tcW w:w="956" w:type="dxa"/>
            <w:vAlign w:val="center"/>
          </w:tcPr>
          <w:p w:rsidR="00331F7C" w:rsidRPr="00D052E3" w:rsidP="00FB1579" w14:paraId="1050E84D" w14:textId="77777777">
            <w:pPr>
              <w:jc w:val="center"/>
              <w:rPr>
                <w:color w:val="000000" w:themeColor="text1"/>
                <w:sz w:val="16"/>
                <w:szCs w:val="16"/>
              </w:rPr>
            </w:pPr>
            <w:r w:rsidRPr="00365442">
              <w:rPr>
                <w:color w:val="FF0000"/>
              </w:rPr>
              <w:t xml:space="preserve">2 </w:t>
            </w:r>
            <w:r w:rsidRPr="00841491">
              <w:rPr>
                <w:rFonts w:ascii="Wingdings 2" w:eastAsia="Wingdings 2" w:hAnsi="Wingdings 2" w:cs="Wingdings 2"/>
                <w:color w:val="000000" w:themeColor="text1"/>
              </w:rPr>
              <w:sym w:font="Wingdings 2" w:char="F0A3"/>
            </w:r>
          </w:p>
        </w:tc>
        <w:tc>
          <w:tcPr>
            <w:tcW w:w="955" w:type="dxa"/>
            <w:vAlign w:val="center"/>
          </w:tcPr>
          <w:p w:rsidR="00331F7C" w:rsidRPr="00D052E3" w:rsidP="00FB1579" w14:paraId="0AEC9CD4" w14:textId="77777777">
            <w:pPr>
              <w:jc w:val="center"/>
              <w:rPr>
                <w:color w:val="000000" w:themeColor="text1"/>
                <w:sz w:val="16"/>
                <w:szCs w:val="16"/>
              </w:rPr>
            </w:pPr>
            <w:r w:rsidRPr="00365442">
              <w:rPr>
                <w:color w:val="FF0000"/>
              </w:rPr>
              <w:t xml:space="preserve">3 </w:t>
            </w:r>
            <w:r w:rsidRPr="00841491">
              <w:rPr>
                <w:rFonts w:ascii="Wingdings 2" w:eastAsia="Wingdings 2" w:hAnsi="Wingdings 2" w:cs="Wingdings 2"/>
                <w:color w:val="000000" w:themeColor="text1"/>
              </w:rPr>
              <w:sym w:font="Wingdings 2" w:char="F0A3"/>
            </w:r>
          </w:p>
        </w:tc>
        <w:tc>
          <w:tcPr>
            <w:tcW w:w="954" w:type="dxa"/>
            <w:vAlign w:val="center"/>
          </w:tcPr>
          <w:p w:rsidR="00331F7C" w:rsidRPr="00D052E3" w:rsidP="00FB1579" w14:paraId="3249361A" w14:textId="77777777">
            <w:pPr>
              <w:jc w:val="center"/>
              <w:rPr>
                <w:color w:val="000000" w:themeColor="text1"/>
                <w:sz w:val="16"/>
                <w:szCs w:val="16"/>
              </w:rPr>
            </w:pPr>
            <w:r w:rsidRPr="00365442">
              <w:rPr>
                <w:color w:val="FF0000"/>
              </w:rPr>
              <w:t xml:space="preserve">4 </w:t>
            </w:r>
            <w:r w:rsidRPr="00841491">
              <w:rPr>
                <w:rFonts w:ascii="Wingdings 2" w:eastAsia="Wingdings 2" w:hAnsi="Wingdings 2" w:cs="Wingdings 2"/>
                <w:color w:val="000000" w:themeColor="text1"/>
              </w:rPr>
              <w:sym w:font="Wingdings 2" w:char="F0A3"/>
            </w:r>
          </w:p>
        </w:tc>
        <w:tc>
          <w:tcPr>
            <w:tcW w:w="955" w:type="dxa"/>
            <w:vAlign w:val="center"/>
          </w:tcPr>
          <w:p w:rsidR="00331F7C" w:rsidRPr="00D052E3" w:rsidP="00FB1579" w14:paraId="3DAD490E" w14:textId="77777777">
            <w:pPr>
              <w:jc w:val="center"/>
              <w:rPr>
                <w:color w:val="000000" w:themeColor="text1"/>
                <w:sz w:val="16"/>
                <w:szCs w:val="16"/>
              </w:rPr>
            </w:pPr>
            <w:r w:rsidRPr="00365442">
              <w:rPr>
                <w:color w:val="FF0000"/>
              </w:rPr>
              <w:t xml:space="preserve">5 </w:t>
            </w:r>
            <w:r w:rsidRPr="00841491">
              <w:rPr>
                <w:rFonts w:ascii="Wingdings 2" w:eastAsia="Wingdings 2" w:hAnsi="Wingdings 2" w:cs="Wingdings 2"/>
                <w:color w:val="000000" w:themeColor="text1"/>
              </w:rPr>
              <w:sym w:font="Wingdings 2" w:char="F0A3"/>
            </w:r>
          </w:p>
        </w:tc>
      </w:tr>
      <w:tr w14:paraId="1F7058A9" w14:textId="77777777" w:rsidTr="00FB1579">
        <w:tblPrEx>
          <w:tblW w:w="10982" w:type="dxa"/>
          <w:tblLook w:val="04A0"/>
        </w:tblPrEx>
        <w:trPr>
          <w:trHeight w:val="516"/>
        </w:trPr>
        <w:tc>
          <w:tcPr>
            <w:tcW w:w="6208" w:type="dxa"/>
            <w:vAlign w:val="center"/>
          </w:tcPr>
          <w:p w:rsidR="00331F7C" w:rsidRPr="00EF7DC3" w:rsidP="00FB1579" w14:paraId="790501B5" w14:textId="1F9239F6">
            <w:pPr>
              <w:rPr>
                <w:color w:val="FF0000"/>
              </w:rPr>
            </w:pPr>
            <w:r>
              <w:rPr>
                <w:color w:val="FF0000"/>
              </w:rPr>
              <w:t>JS</w:t>
            </w:r>
            <w:r w:rsidR="0068489B">
              <w:rPr>
                <w:color w:val="FF0000"/>
              </w:rPr>
              <w:t>1</w:t>
            </w:r>
            <w:r>
              <w:rPr>
                <w:color w:val="FF0000"/>
              </w:rPr>
              <w:t>d</w:t>
            </w:r>
            <w:r w:rsidRPr="00EF7DC3">
              <w:rPr>
                <w:color w:val="FF0000"/>
              </w:rPr>
              <w:t xml:space="preserve">. </w:t>
            </w:r>
            <w:r>
              <w:t xml:space="preserve">I </w:t>
            </w:r>
            <w:r w:rsidR="002A3D7F">
              <w:t>am confident about my ability to do my job.</w:t>
            </w:r>
          </w:p>
        </w:tc>
        <w:tc>
          <w:tcPr>
            <w:tcW w:w="954" w:type="dxa"/>
            <w:vAlign w:val="center"/>
          </w:tcPr>
          <w:p w:rsidR="00331F7C" w:rsidRPr="00D052E3" w:rsidP="00FB1579" w14:paraId="501F7F47" w14:textId="77777777">
            <w:pPr>
              <w:jc w:val="center"/>
              <w:rPr>
                <w:color w:val="000000" w:themeColor="text1"/>
                <w:sz w:val="16"/>
                <w:szCs w:val="16"/>
              </w:rPr>
            </w:pPr>
            <w:r w:rsidRPr="00365442">
              <w:rPr>
                <w:color w:val="FF0000"/>
              </w:rPr>
              <w:t>1</w:t>
            </w:r>
            <w:r w:rsidRPr="00841491">
              <w:rPr>
                <w:color w:val="000000" w:themeColor="text1"/>
              </w:rPr>
              <w:t xml:space="preserve"> </w:t>
            </w:r>
            <w:r w:rsidRPr="00841491">
              <w:rPr>
                <w:rFonts w:ascii="Wingdings 2" w:eastAsia="Wingdings 2" w:hAnsi="Wingdings 2" w:cs="Wingdings 2"/>
                <w:color w:val="000000" w:themeColor="text1"/>
              </w:rPr>
              <w:sym w:font="Wingdings 2" w:char="F0A3"/>
            </w:r>
          </w:p>
        </w:tc>
        <w:tc>
          <w:tcPr>
            <w:tcW w:w="956" w:type="dxa"/>
            <w:vAlign w:val="center"/>
          </w:tcPr>
          <w:p w:rsidR="00331F7C" w:rsidRPr="00D052E3" w:rsidP="00FB1579" w14:paraId="6362B0D1" w14:textId="77777777">
            <w:pPr>
              <w:jc w:val="center"/>
              <w:rPr>
                <w:color w:val="000000" w:themeColor="text1"/>
                <w:sz w:val="16"/>
                <w:szCs w:val="16"/>
              </w:rPr>
            </w:pPr>
            <w:r w:rsidRPr="00365442">
              <w:rPr>
                <w:color w:val="FF0000"/>
              </w:rPr>
              <w:t xml:space="preserve">2 </w:t>
            </w:r>
            <w:r w:rsidRPr="00841491">
              <w:rPr>
                <w:rFonts w:ascii="Wingdings 2" w:eastAsia="Wingdings 2" w:hAnsi="Wingdings 2" w:cs="Wingdings 2"/>
                <w:color w:val="000000" w:themeColor="text1"/>
              </w:rPr>
              <w:sym w:font="Wingdings 2" w:char="F0A3"/>
            </w:r>
          </w:p>
        </w:tc>
        <w:tc>
          <w:tcPr>
            <w:tcW w:w="955" w:type="dxa"/>
            <w:vAlign w:val="center"/>
          </w:tcPr>
          <w:p w:rsidR="00331F7C" w:rsidRPr="00D052E3" w:rsidP="00FB1579" w14:paraId="5C261C96" w14:textId="77777777">
            <w:pPr>
              <w:jc w:val="center"/>
              <w:rPr>
                <w:color w:val="000000" w:themeColor="text1"/>
                <w:sz w:val="16"/>
                <w:szCs w:val="16"/>
              </w:rPr>
            </w:pPr>
            <w:r w:rsidRPr="00365442">
              <w:rPr>
                <w:color w:val="FF0000"/>
              </w:rPr>
              <w:t xml:space="preserve">3 </w:t>
            </w:r>
            <w:r w:rsidRPr="00841491">
              <w:rPr>
                <w:rFonts w:ascii="Wingdings 2" w:eastAsia="Wingdings 2" w:hAnsi="Wingdings 2" w:cs="Wingdings 2"/>
                <w:color w:val="000000" w:themeColor="text1"/>
              </w:rPr>
              <w:sym w:font="Wingdings 2" w:char="F0A3"/>
            </w:r>
          </w:p>
        </w:tc>
        <w:tc>
          <w:tcPr>
            <w:tcW w:w="954" w:type="dxa"/>
            <w:vAlign w:val="center"/>
          </w:tcPr>
          <w:p w:rsidR="00331F7C" w:rsidRPr="00D052E3" w:rsidP="00FB1579" w14:paraId="3D239E74" w14:textId="77777777">
            <w:pPr>
              <w:jc w:val="center"/>
              <w:rPr>
                <w:color w:val="000000" w:themeColor="text1"/>
                <w:sz w:val="16"/>
                <w:szCs w:val="16"/>
              </w:rPr>
            </w:pPr>
            <w:r w:rsidRPr="00365442">
              <w:rPr>
                <w:color w:val="FF0000"/>
              </w:rPr>
              <w:t xml:space="preserve">4 </w:t>
            </w:r>
            <w:r w:rsidRPr="00841491">
              <w:rPr>
                <w:rFonts w:ascii="Wingdings 2" w:eastAsia="Wingdings 2" w:hAnsi="Wingdings 2" w:cs="Wingdings 2"/>
                <w:color w:val="000000" w:themeColor="text1"/>
              </w:rPr>
              <w:sym w:font="Wingdings 2" w:char="F0A3"/>
            </w:r>
          </w:p>
        </w:tc>
        <w:tc>
          <w:tcPr>
            <w:tcW w:w="955" w:type="dxa"/>
            <w:vAlign w:val="center"/>
          </w:tcPr>
          <w:p w:rsidR="00331F7C" w:rsidRPr="00D052E3" w:rsidP="00FB1579" w14:paraId="1A829A90" w14:textId="77777777">
            <w:pPr>
              <w:jc w:val="center"/>
              <w:rPr>
                <w:color w:val="000000" w:themeColor="text1"/>
                <w:sz w:val="16"/>
                <w:szCs w:val="16"/>
              </w:rPr>
            </w:pPr>
            <w:r w:rsidRPr="00365442">
              <w:rPr>
                <w:color w:val="FF0000"/>
              </w:rPr>
              <w:t xml:space="preserve">5 </w:t>
            </w:r>
            <w:r w:rsidRPr="00841491">
              <w:rPr>
                <w:rFonts w:ascii="Wingdings 2" w:eastAsia="Wingdings 2" w:hAnsi="Wingdings 2" w:cs="Wingdings 2"/>
                <w:color w:val="000000" w:themeColor="text1"/>
              </w:rPr>
              <w:sym w:font="Wingdings 2" w:char="F0A3"/>
            </w:r>
          </w:p>
        </w:tc>
      </w:tr>
      <w:tr w14:paraId="7101239F" w14:textId="77777777" w:rsidTr="00FB1579">
        <w:tblPrEx>
          <w:tblW w:w="10982" w:type="dxa"/>
          <w:tblLook w:val="04A0"/>
        </w:tblPrEx>
        <w:trPr>
          <w:trHeight w:val="516"/>
        </w:trPr>
        <w:tc>
          <w:tcPr>
            <w:tcW w:w="6208" w:type="dxa"/>
            <w:vAlign w:val="center"/>
          </w:tcPr>
          <w:p w:rsidR="00412482" w:rsidP="00412482" w14:paraId="625F9583" w14:textId="47C64BE9">
            <w:pPr>
              <w:rPr>
                <w:color w:val="FF0000"/>
              </w:rPr>
            </w:pPr>
            <w:r>
              <w:rPr>
                <w:color w:val="FF0000"/>
              </w:rPr>
              <w:t>JS</w:t>
            </w:r>
            <w:r w:rsidR="0068489B">
              <w:rPr>
                <w:color w:val="FF0000"/>
              </w:rPr>
              <w:t>1</w:t>
            </w:r>
            <w:r>
              <w:rPr>
                <w:color w:val="FF0000"/>
              </w:rPr>
              <w:t xml:space="preserve">e. </w:t>
            </w:r>
            <w:r w:rsidRPr="00412482">
              <w:t>I am self-assured about my capabilities to perform my work activities.</w:t>
            </w:r>
          </w:p>
        </w:tc>
        <w:tc>
          <w:tcPr>
            <w:tcW w:w="954" w:type="dxa"/>
            <w:vAlign w:val="center"/>
          </w:tcPr>
          <w:p w:rsidR="00412482" w:rsidRPr="00365442" w:rsidP="00412482" w14:paraId="07F7B3C6" w14:textId="22A87A76">
            <w:pPr>
              <w:jc w:val="center"/>
              <w:rPr>
                <w:color w:val="FF0000"/>
              </w:rPr>
            </w:pPr>
            <w:r w:rsidRPr="00365442">
              <w:rPr>
                <w:color w:val="FF0000"/>
              </w:rPr>
              <w:t>1</w:t>
            </w:r>
            <w:r w:rsidRPr="00841491">
              <w:rPr>
                <w:color w:val="000000" w:themeColor="text1"/>
              </w:rPr>
              <w:t xml:space="preserve"> </w:t>
            </w:r>
            <w:r w:rsidRPr="00841491">
              <w:rPr>
                <w:rFonts w:ascii="Wingdings 2" w:eastAsia="Wingdings 2" w:hAnsi="Wingdings 2" w:cs="Wingdings 2"/>
                <w:color w:val="000000" w:themeColor="text1"/>
              </w:rPr>
              <w:sym w:font="Wingdings 2" w:char="F0A3"/>
            </w:r>
          </w:p>
        </w:tc>
        <w:tc>
          <w:tcPr>
            <w:tcW w:w="956" w:type="dxa"/>
            <w:vAlign w:val="center"/>
          </w:tcPr>
          <w:p w:rsidR="00412482" w:rsidRPr="00365442" w:rsidP="00412482" w14:paraId="44B86163" w14:textId="346EBC10">
            <w:pPr>
              <w:jc w:val="center"/>
              <w:rPr>
                <w:color w:val="FF0000"/>
              </w:rPr>
            </w:pPr>
            <w:r w:rsidRPr="00365442">
              <w:rPr>
                <w:color w:val="FF0000"/>
              </w:rPr>
              <w:t xml:space="preserve">2 </w:t>
            </w:r>
            <w:r w:rsidRPr="00841491">
              <w:rPr>
                <w:rFonts w:ascii="Wingdings 2" w:eastAsia="Wingdings 2" w:hAnsi="Wingdings 2" w:cs="Wingdings 2"/>
                <w:color w:val="000000" w:themeColor="text1"/>
              </w:rPr>
              <w:sym w:font="Wingdings 2" w:char="F0A3"/>
            </w:r>
          </w:p>
        </w:tc>
        <w:tc>
          <w:tcPr>
            <w:tcW w:w="955" w:type="dxa"/>
            <w:vAlign w:val="center"/>
          </w:tcPr>
          <w:p w:rsidR="00412482" w:rsidRPr="00365442" w:rsidP="00412482" w14:paraId="707CDE1E" w14:textId="17317853">
            <w:pPr>
              <w:jc w:val="center"/>
              <w:rPr>
                <w:color w:val="FF0000"/>
              </w:rPr>
            </w:pPr>
            <w:r w:rsidRPr="00365442">
              <w:rPr>
                <w:color w:val="FF0000"/>
              </w:rPr>
              <w:t xml:space="preserve">3 </w:t>
            </w:r>
            <w:r w:rsidRPr="00841491">
              <w:rPr>
                <w:rFonts w:ascii="Wingdings 2" w:eastAsia="Wingdings 2" w:hAnsi="Wingdings 2" w:cs="Wingdings 2"/>
                <w:color w:val="000000" w:themeColor="text1"/>
              </w:rPr>
              <w:sym w:font="Wingdings 2" w:char="F0A3"/>
            </w:r>
          </w:p>
        </w:tc>
        <w:tc>
          <w:tcPr>
            <w:tcW w:w="954" w:type="dxa"/>
            <w:vAlign w:val="center"/>
          </w:tcPr>
          <w:p w:rsidR="00412482" w:rsidRPr="00365442" w:rsidP="00412482" w14:paraId="016205DC" w14:textId="5FE1B8B4">
            <w:pPr>
              <w:jc w:val="center"/>
              <w:rPr>
                <w:color w:val="FF0000"/>
              </w:rPr>
            </w:pPr>
            <w:r w:rsidRPr="00365442">
              <w:rPr>
                <w:color w:val="FF0000"/>
              </w:rPr>
              <w:t xml:space="preserve">4 </w:t>
            </w:r>
            <w:r w:rsidRPr="00841491">
              <w:rPr>
                <w:rFonts w:ascii="Wingdings 2" w:eastAsia="Wingdings 2" w:hAnsi="Wingdings 2" w:cs="Wingdings 2"/>
                <w:color w:val="000000" w:themeColor="text1"/>
              </w:rPr>
              <w:sym w:font="Wingdings 2" w:char="F0A3"/>
            </w:r>
          </w:p>
        </w:tc>
        <w:tc>
          <w:tcPr>
            <w:tcW w:w="955" w:type="dxa"/>
            <w:vAlign w:val="center"/>
          </w:tcPr>
          <w:p w:rsidR="00412482" w:rsidRPr="00365442" w:rsidP="00412482" w14:paraId="28877E33" w14:textId="7177C633">
            <w:pPr>
              <w:jc w:val="center"/>
              <w:rPr>
                <w:color w:val="FF0000"/>
              </w:rPr>
            </w:pPr>
            <w:r w:rsidRPr="00365442">
              <w:rPr>
                <w:color w:val="FF0000"/>
              </w:rPr>
              <w:t xml:space="preserve">5 </w:t>
            </w:r>
            <w:r w:rsidRPr="00841491">
              <w:rPr>
                <w:rFonts w:ascii="Wingdings 2" w:eastAsia="Wingdings 2" w:hAnsi="Wingdings 2" w:cs="Wingdings 2"/>
                <w:color w:val="000000" w:themeColor="text1"/>
              </w:rPr>
              <w:sym w:font="Wingdings 2" w:char="F0A3"/>
            </w:r>
          </w:p>
        </w:tc>
      </w:tr>
      <w:tr w14:paraId="33D24938" w14:textId="77777777" w:rsidTr="00FB1579">
        <w:tblPrEx>
          <w:tblW w:w="10982" w:type="dxa"/>
          <w:tblLook w:val="04A0"/>
        </w:tblPrEx>
        <w:trPr>
          <w:trHeight w:val="516"/>
        </w:trPr>
        <w:tc>
          <w:tcPr>
            <w:tcW w:w="6208" w:type="dxa"/>
            <w:vAlign w:val="center"/>
          </w:tcPr>
          <w:p w:rsidR="00412482" w:rsidP="00412482" w14:paraId="5FEE20D3" w14:textId="1D5B16AB">
            <w:pPr>
              <w:rPr>
                <w:color w:val="FF0000"/>
              </w:rPr>
            </w:pPr>
            <w:r>
              <w:rPr>
                <w:color w:val="FF0000"/>
              </w:rPr>
              <w:t>JS</w:t>
            </w:r>
            <w:r w:rsidR="0068489B">
              <w:rPr>
                <w:color w:val="FF0000"/>
              </w:rPr>
              <w:t>1</w:t>
            </w:r>
            <w:r>
              <w:rPr>
                <w:color w:val="FF0000"/>
              </w:rPr>
              <w:t xml:space="preserve">f. </w:t>
            </w:r>
            <w:r w:rsidRPr="00DF6263">
              <w:t>I have mastered the skill necessary for my job.</w:t>
            </w:r>
          </w:p>
        </w:tc>
        <w:tc>
          <w:tcPr>
            <w:tcW w:w="954" w:type="dxa"/>
            <w:vAlign w:val="center"/>
          </w:tcPr>
          <w:p w:rsidR="00412482" w:rsidRPr="00365442" w:rsidP="00412482" w14:paraId="4D6E24DB" w14:textId="1AFB998D">
            <w:pPr>
              <w:jc w:val="center"/>
              <w:rPr>
                <w:color w:val="FF0000"/>
              </w:rPr>
            </w:pPr>
            <w:r w:rsidRPr="00365442">
              <w:rPr>
                <w:color w:val="FF0000"/>
              </w:rPr>
              <w:t>1</w:t>
            </w:r>
            <w:r w:rsidRPr="00841491">
              <w:rPr>
                <w:color w:val="000000" w:themeColor="text1"/>
              </w:rPr>
              <w:t xml:space="preserve"> </w:t>
            </w:r>
            <w:r w:rsidRPr="00841491">
              <w:rPr>
                <w:rFonts w:ascii="Wingdings 2" w:eastAsia="Wingdings 2" w:hAnsi="Wingdings 2" w:cs="Wingdings 2"/>
                <w:color w:val="000000" w:themeColor="text1"/>
              </w:rPr>
              <w:sym w:font="Wingdings 2" w:char="F0A3"/>
            </w:r>
          </w:p>
        </w:tc>
        <w:tc>
          <w:tcPr>
            <w:tcW w:w="956" w:type="dxa"/>
            <w:vAlign w:val="center"/>
          </w:tcPr>
          <w:p w:rsidR="00412482" w:rsidRPr="00365442" w:rsidP="00412482" w14:paraId="1588B61C" w14:textId="413E75FD">
            <w:pPr>
              <w:jc w:val="center"/>
              <w:rPr>
                <w:color w:val="FF0000"/>
              </w:rPr>
            </w:pPr>
            <w:r w:rsidRPr="00365442">
              <w:rPr>
                <w:color w:val="FF0000"/>
              </w:rPr>
              <w:t xml:space="preserve">2 </w:t>
            </w:r>
            <w:r w:rsidRPr="00841491">
              <w:rPr>
                <w:rFonts w:ascii="Wingdings 2" w:eastAsia="Wingdings 2" w:hAnsi="Wingdings 2" w:cs="Wingdings 2"/>
                <w:color w:val="000000" w:themeColor="text1"/>
              </w:rPr>
              <w:sym w:font="Wingdings 2" w:char="F0A3"/>
            </w:r>
          </w:p>
        </w:tc>
        <w:tc>
          <w:tcPr>
            <w:tcW w:w="955" w:type="dxa"/>
            <w:vAlign w:val="center"/>
          </w:tcPr>
          <w:p w:rsidR="00412482" w:rsidRPr="00365442" w:rsidP="00412482" w14:paraId="38BF0DC4" w14:textId="1441347E">
            <w:pPr>
              <w:jc w:val="center"/>
              <w:rPr>
                <w:color w:val="FF0000"/>
              </w:rPr>
            </w:pPr>
            <w:r w:rsidRPr="00365442">
              <w:rPr>
                <w:color w:val="FF0000"/>
              </w:rPr>
              <w:t xml:space="preserve">3 </w:t>
            </w:r>
            <w:r w:rsidRPr="00841491">
              <w:rPr>
                <w:rFonts w:ascii="Wingdings 2" w:eastAsia="Wingdings 2" w:hAnsi="Wingdings 2" w:cs="Wingdings 2"/>
                <w:color w:val="000000" w:themeColor="text1"/>
              </w:rPr>
              <w:sym w:font="Wingdings 2" w:char="F0A3"/>
            </w:r>
          </w:p>
        </w:tc>
        <w:tc>
          <w:tcPr>
            <w:tcW w:w="954" w:type="dxa"/>
            <w:vAlign w:val="center"/>
          </w:tcPr>
          <w:p w:rsidR="00412482" w:rsidRPr="00365442" w:rsidP="00412482" w14:paraId="147FD785" w14:textId="2487877D">
            <w:pPr>
              <w:jc w:val="center"/>
              <w:rPr>
                <w:color w:val="FF0000"/>
              </w:rPr>
            </w:pPr>
            <w:r w:rsidRPr="00365442">
              <w:rPr>
                <w:color w:val="FF0000"/>
              </w:rPr>
              <w:t xml:space="preserve">4 </w:t>
            </w:r>
            <w:r w:rsidRPr="00841491">
              <w:rPr>
                <w:rFonts w:ascii="Wingdings 2" w:eastAsia="Wingdings 2" w:hAnsi="Wingdings 2" w:cs="Wingdings 2"/>
                <w:color w:val="000000" w:themeColor="text1"/>
              </w:rPr>
              <w:sym w:font="Wingdings 2" w:char="F0A3"/>
            </w:r>
          </w:p>
        </w:tc>
        <w:tc>
          <w:tcPr>
            <w:tcW w:w="955" w:type="dxa"/>
            <w:vAlign w:val="center"/>
          </w:tcPr>
          <w:p w:rsidR="00412482" w:rsidRPr="00365442" w:rsidP="00412482" w14:paraId="077BCF74" w14:textId="7E658559">
            <w:pPr>
              <w:jc w:val="center"/>
              <w:rPr>
                <w:color w:val="FF0000"/>
              </w:rPr>
            </w:pPr>
            <w:r w:rsidRPr="00365442">
              <w:rPr>
                <w:color w:val="FF0000"/>
              </w:rPr>
              <w:t xml:space="preserve">5 </w:t>
            </w:r>
            <w:r w:rsidRPr="00841491">
              <w:rPr>
                <w:rFonts w:ascii="Wingdings 2" w:eastAsia="Wingdings 2" w:hAnsi="Wingdings 2" w:cs="Wingdings 2"/>
                <w:color w:val="000000" w:themeColor="text1"/>
              </w:rPr>
              <w:sym w:font="Wingdings 2" w:char="F0A3"/>
            </w:r>
          </w:p>
        </w:tc>
      </w:tr>
      <w:tr w14:paraId="1C348D5F" w14:textId="77777777" w:rsidTr="00FB1579">
        <w:tblPrEx>
          <w:tblW w:w="10982" w:type="dxa"/>
          <w:tblLook w:val="04A0"/>
        </w:tblPrEx>
        <w:trPr>
          <w:trHeight w:val="516"/>
        </w:trPr>
        <w:tc>
          <w:tcPr>
            <w:tcW w:w="6208" w:type="dxa"/>
            <w:vAlign w:val="center"/>
          </w:tcPr>
          <w:p w:rsidR="00331F7C" w:rsidRPr="00EF7DC3" w:rsidP="00FB1579" w14:paraId="340616C6" w14:textId="4A815C9C">
            <w:pPr>
              <w:rPr>
                <w:color w:val="FF0000"/>
              </w:rPr>
            </w:pPr>
            <w:r>
              <w:rPr>
                <w:color w:val="FF0000"/>
              </w:rPr>
              <w:t>JS</w:t>
            </w:r>
            <w:r w:rsidR="0068489B">
              <w:rPr>
                <w:color w:val="FF0000"/>
              </w:rPr>
              <w:t>1</w:t>
            </w:r>
            <w:r w:rsidR="008D1C1A">
              <w:rPr>
                <w:color w:val="FF0000"/>
              </w:rPr>
              <w:t>g</w:t>
            </w:r>
            <w:r w:rsidRPr="00EF7DC3">
              <w:rPr>
                <w:color w:val="FF0000"/>
              </w:rPr>
              <w:t xml:space="preserve">. </w:t>
            </w:r>
            <w:r w:rsidR="004C5DB9">
              <w:t>My impact on what happens in my team is large</w:t>
            </w:r>
          </w:p>
        </w:tc>
        <w:tc>
          <w:tcPr>
            <w:tcW w:w="954" w:type="dxa"/>
            <w:vAlign w:val="center"/>
          </w:tcPr>
          <w:p w:rsidR="00331F7C" w:rsidRPr="006D4A1C" w:rsidP="00FB1579" w14:paraId="68A4796D" w14:textId="77777777">
            <w:pPr>
              <w:jc w:val="center"/>
              <w:rPr>
                <w:color w:val="FF0000"/>
              </w:rPr>
            </w:pPr>
            <w:r w:rsidRPr="006D4A1C">
              <w:rPr>
                <w:color w:val="FF0000"/>
              </w:rPr>
              <w:t>1</w:t>
            </w:r>
            <w:r w:rsidRPr="006D4A1C">
              <w:rPr>
                <w:color w:val="000000" w:themeColor="text1"/>
              </w:rPr>
              <w:t xml:space="preserve"> </w:t>
            </w:r>
            <w:r w:rsidRPr="006D4A1C">
              <w:rPr>
                <w:rFonts w:ascii="Wingdings 2" w:eastAsia="Wingdings 2" w:hAnsi="Wingdings 2" w:cs="Wingdings 2"/>
                <w:color w:val="000000" w:themeColor="text1"/>
              </w:rPr>
              <w:sym w:font="Wingdings 2" w:char="F0A3"/>
            </w:r>
          </w:p>
        </w:tc>
        <w:tc>
          <w:tcPr>
            <w:tcW w:w="956" w:type="dxa"/>
            <w:vAlign w:val="center"/>
          </w:tcPr>
          <w:p w:rsidR="00331F7C" w:rsidRPr="006D4A1C" w:rsidP="00FB1579" w14:paraId="08D34017" w14:textId="77777777">
            <w:pPr>
              <w:jc w:val="center"/>
              <w:rPr>
                <w:color w:val="FF0000"/>
              </w:rPr>
            </w:pPr>
            <w:r w:rsidRPr="006D4A1C">
              <w:rPr>
                <w:color w:val="FF0000"/>
              </w:rPr>
              <w:t xml:space="preserve">2 </w:t>
            </w:r>
            <w:r w:rsidRPr="006D4A1C">
              <w:rPr>
                <w:rFonts w:ascii="Wingdings 2" w:eastAsia="Wingdings 2" w:hAnsi="Wingdings 2" w:cs="Wingdings 2"/>
                <w:color w:val="000000" w:themeColor="text1"/>
              </w:rPr>
              <w:sym w:font="Wingdings 2" w:char="F0A3"/>
            </w:r>
          </w:p>
        </w:tc>
        <w:tc>
          <w:tcPr>
            <w:tcW w:w="955" w:type="dxa"/>
            <w:vAlign w:val="center"/>
          </w:tcPr>
          <w:p w:rsidR="00331F7C" w:rsidRPr="006D4A1C" w:rsidP="00FB1579" w14:paraId="2B4E5EA4" w14:textId="77777777">
            <w:pPr>
              <w:jc w:val="center"/>
              <w:rPr>
                <w:color w:val="FF0000"/>
              </w:rPr>
            </w:pPr>
            <w:r w:rsidRPr="006D4A1C">
              <w:rPr>
                <w:color w:val="FF0000"/>
              </w:rPr>
              <w:t xml:space="preserve">3 </w:t>
            </w:r>
            <w:r w:rsidRPr="006D4A1C">
              <w:rPr>
                <w:rFonts w:ascii="Wingdings 2" w:eastAsia="Wingdings 2" w:hAnsi="Wingdings 2" w:cs="Wingdings 2"/>
                <w:color w:val="000000" w:themeColor="text1"/>
              </w:rPr>
              <w:sym w:font="Wingdings 2" w:char="F0A3"/>
            </w:r>
          </w:p>
        </w:tc>
        <w:tc>
          <w:tcPr>
            <w:tcW w:w="954" w:type="dxa"/>
            <w:vAlign w:val="center"/>
          </w:tcPr>
          <w:p w:rsidR="00331F7C" w:rsidRPr="006D4A1C" w:rsidP="00FB1579" w14:paraId="78917A77" w14:textId="77777777">
            <w:pPr>
              <w:jc w:val="center"/>
              <w:rPr>
                <w:color w:val="FF0000"/>
              </w:rPr>
            </w:pPr>
            <w:r w:rsidRPr="006D4A1C">
              <w:rPr>
                <w:color w:val="FF0000"/>
              </w:rPr>
              <w:t xml:space="preserve">4 </w:t>
            </w:r>
            <w:r w:rsidRPr="006D4A1C">
              <w:rPr>
                <w:rFonts w:ascii="Wingdings 2" w:eastAsia="Wingdings 2" w:hAnsi="Wingdings 2" w:cs="Wingdings 2"/>
                <w:color w:val="000000" w:themeColor="text1"/>
              </w:rPr>
              <w:sym w:font="Wingdings 2" w:char="F0A3"/>
            </w:r>
          </w:p>
        </w:tc>
        <w:tc>
          <w:tcPr>
            <w:tcW w:w="955" w:type="dxa"/>
            <w:vAlign w:val="center"/>
          </w:tcPr>
          <w:p w:rsidR="00331F7C" w:rsidRPr="005A0179" w:rsidP="00FB1579" w14:paraId="00140C9D" w14:textId="77777777">
            <w:pPr>
              <w:jc w:val="center"/>
              <w:rPr>
                <w:color w:val="FF0000"/>
              </w:rPr>
            </w:pPr>
            <w:r w:rsidRPr="006D4A1C">
              <w:rPr>
                <w:color w:val="FF0000"/>
              </w:rPr>
              <w:t xml:space="preserve">5 </w:t>
            </w:r>
            <w:r w:rsidRPr="006D4A1C">
              <w:rPr>
                <w:rFonts w:ascii="Wingdings 2" w:eastAsia="Wingdings 2" w:hAnsi="Wingdings 2" w:cs="Wingdings 2"/>
                <w:color w:val="000000" w:themeColor="text1"/>
              </w:rPr>
              <w:sym w:font="Wingdings 2" w:char="F0A3"/>
            </w:r>
          </w:p>
        </w:tc>
      </w:tr>
      <w:tr w14:paraId="546E1B82" w14:textId="77777777" w:rsidTr="00FB1579">
        <w:tblPrEx>
          <w:tblW w:w="10982" w:type="dxa"/>
          <w:tblLook w:val="04A0"/>
        </w:tblPrEx>
        <w:trPr>
          <w:trHeight w:val="630"/>
        </w:trPr>
        <w:tc>
          <w:tcPr>
            <w:tcW w:w="6208" w:type="dxa"/>
            <w:vAlign w:val="center"/>
          </w:tcPr>
          <w:p w:rsidR="00331F7C" w:rsidRPr="00EF7DC3" w:rsidP="00FB1579" w14:paraId="2720410B" w14:textId="5FCAB93E">
            <w:r>
              <w:rPr>
                <w:color w:val="FF0000"/>
              </w:rPr>
              <w:t>JS</w:t>
            </w:r>
            <w:r w:rsidR="0068489B">
              <w:rPr>
                <w:color w:val="FF0000"/>
              </w:rPr>
              <w:t>1</w:t>
            </w:r>
            <w:r w:rsidR="008D1C1A">
              <w:rPr>
                <w:color w:val="FF0000"/>
              </w:rPr>
              <w:t>h</w:t>
            </w:r>
            <w:r w:rsidRPr="00EF7DC3">
              <w:rPr>
                <w:color w:val="FF0000"/>
              </w:rPr>
              <w:t xml:space="preserve">. </w:t>
            </w:r>
            <w:r w:rsidR="004C5DB9">
              <w:t>I have a great deal of control over what happens in my team.</w:t>
            </w:r>
          </w:p>
        </w:tc>
        <w:tc>
          <w:tcPr>
            <w:tcW w:w="954" w:type="dxa"/>
            <w:vAlign w:val="center"/>
          </w:tcPr>
          <w:p w:rsidR="00331F7C" w:rsidRPr="006C5BDF" w:rsidP="00FB1579" w14:paraId="1B6C07B5" w14:textId="77777777">
            <w:pPr>
              <w:jc w:val="center"/>
              <w:rPr>
                <w:sz w:val="16"/>
              </w:rPr>
            </w:pPr>
            <w:r w:rsidRPr="00365442">
              <w:rPr>
                <w:color w:val="FF0000"/>
              </w:rPr>
              <w:t>1</w:t>
            </w:r>
            <w:r w:rsidRPr="00841491">
              <w:rPr>
                <w:color w:val="000000" w:themeColor="text1"/>
              </w:rPr>
              <w:t xml:space="preserve"> </w:t>
            </w:r>
            <w:r w:rsidRPr="00841491">
              <w:rPr>
                <w:rFonts w:ascii="Wingdings 2" w:eastAsia="Wingdings 2" w:hAnsi="Wingdings 2" w:cs="Wingdings 2"/>
                <w:color w:val="000000" w:themeColor="text1"/>
              </w:rPr>
              <w:sym w:font="Wingdings 2" w:char="F0A3"/>
            </w:r>
          </w:p>
        </w:tc>
        <w:tc>
          <w:tcPr>
            <w:tcW w:w="956" w:type="dxa"/>
            <w:vAlign w:val="center"/>
          </w:tcPr>
          <w:p w:rsidR="00331F7C" w:rsidRPr="006C5BDF" w:rsidP="00FB1579" w14:paraId="1A7073E3" w14:textId="77777777">
            <w:pPr>
              <w:jc w:val="center"/>
              <w:rPr>
                <w:sz w:val="16"/>
              </w:rPr>
            </w:pPr>
            <w:r w:rsidRPr="00365442">
              <w:rPr>
                <w:color w:val="FF0000"/>
              </w:rPr>
              <w:t xml:space="preserve">2 </w:t>
            </w:r>
            <w:r w:rsidRPr="00841491">
              <w:rPr>
                <w:rFonts w:ascii="Wingdings 2" w:eastAsia="Wingdings 2" w:hAnsi="Wingdings 2" w:cs="Wingdings 2"/>
                <w:color w:val="000000" w:themeColor="text1"/>
              </w:rPr>
              <w:sym w:font="Wingdings 2" w:char="F0A3"/>
            </w:r>
          </w:p>
        </w:tc>
        <w:tc>
          <w:tcPr>
            <w:tcW w:w="955" w:type="dxa"/>
            <w:vAlign w:val="center"/>
          </w:tcPr>
          <w:p w:rsidR="00331F7C" w:rsidRPr="006C5BDF" w:rsidP="00FB1579" w14:paraId="671A89BA" w14:textId="77777777">
            <w:pPr>
              <w:jc w:val="center"/>
              <w:rPr>
                <w:sz w:val="16"/>
              </w:rPr>
            </w:pPr>
            <w:r w:rsidRPr="00365442">
              <w:rPr>
                <w:color w:val="FF0000"/>
              </w:rPr>
              <w:t xml:space="preserve">3 </w:t>
            </w:r>
            <w:r w:rsidRPr="00841491">
              <w:rPr>
                <w:rFonts w:ascii="Wingdings 2" w:eastAsia="Wingdings 2" w:hAnsi="Wingdings 2" w:cs="Wingdings 2"/>
                <w:color w:val="000000" w:themeColor="text1"/>
              </w:rPr>
              <w:sym w:font="Wingdings 2" w:char="F0A3"/>
            </w:r>
          </w:p>
        </w:tc>
        <w:tc>
          <w:tcPr>
            <w:tcW w:w="954" w:type="dxa"/>
            <w:vAlign w:val="center"/>
          </w:tcPr>
          <w:p w:rsidR="00331F7C" w:rsidRPr="006C5BDF" w:rsidP="00FB1579" w14:paraId="0022A29B" w14:textId="77777777">
            <w:pPr>
              <w:jc w:val="center"/>
              <w:rPr>
                <w:sz w:val="16"/>
              </w:rPr>
            </w:pPr>
            <w:r w:rsidRPr="00365442">
              <w:rPr>
                <w:color w:val="FF0000"/>
              </w:rPr>
              <w:t xml:space="preserve">4 </w:t>
            </w:r>
            <w:r w:rsidRPr="00841491">
              <w:rPr>
                <w:rFonts w:ascii="Wingdings 2" w:eastAsia="Wingdings 2" w:hAnsi="Wingdings 2" w:cs="Wingdings 2"/>
                <w:color w:val="000000" w:themeColor="text1"/>
              </w:rPr>
              <w:sym w:font="Wingdings 2" w:char="F0A3"/>
            </w:r>
          </w:p>
        </w:tc>
        <w:tc>
          <w:tcPr>
            <w:tcW w:w="955" w:type="dxa"/>
            <w:vAlign w:val="center"/>
          </w:tcPr>
          <w:p w:rsidR="00331F7C" w:rsidRPr="006C5BDF" w:rsidP="00FB1579" w14:paraId="4BC4B55A" w14:textId="77777777">
            <w:pPr>
              <w:jc w:val="center"/>
              <w:rPr>
                <w:sz w:val="16"/>
              </w:rPr>
            </w:pPr>
            <w:r w:rsidRPr="00365442">
              <w:rPr>
                <w:color w:val="FF0000"/>
              </w:rPr>
              <w:t xml:space="preserve">5 </w:t>
            </w:r>
            <w:r w:rsidRPr="00841491">
              <w:rPr>
                <w:rFonts w:ascii="Wingdings 2" w:eastAsia="Wingdings 2" w:hAnsi="Wingdings 2" w:cs="Wingdings 2"/>
                <w:color w:val="000000" w:themeColor="text1"/>
              </w:rPr>
              <w:sym w:font="Wingdings 2" w:char="F0A3"/>
            </w:r>
          </w:p>
        </w:tc>
      </w:tr>
      <w:tr w14:paraId="52D69D6D" w14:textId="77777777" w:rsidTr="00FB1579">
        <w:tblPrEx>
          <w:tblW w:w="10982" w:type="dxa"/>
          <w:tblLook w:val="04A0"/>
        </w:tblPrEx>
        <w:trPr>
          <w:trHeight w:val="630"/>
        </w:trPr>
        <w:tc>
          <w:tcPr>
            <w:tcW w:w="6208" w:type="dxa"/>
            <w:vAlign w:val="center"/>
          </w:tcPr>
          <w:p w:rsidR="00331F7C" w:rsidRPr="00EF7DC3" w:rsidP="00FB1579" w14:paraId="1F221BFA" w14:textId="7F3160ED">
            <w:pPr>
              <w:rPr>
                <w:color w:val="FF0000"/>
              </w:rPr>
            </w:pPr>
            <w:r>
              <w:rPr>
                <w:rStyle w:val="normaltextrun"/>
                <w:rFonts w:cstheme="minorHAnsi"/>
                <w:color w:val="FF0000"/>
                <w:shd w:val="clear" w:color="auto" w:fill="FFFFFF"/>
              </w:rPr>
              <w:t>JS</w:t>
            </w:r>
            <w:r w:rsidR="0068489B">
              <w:rPr>
                <w:rStyle w:val="normaltextrun"/>
                <w:rFonts w:cstheme="minorHAnsi"/>
                <w:color w:val="FF0000"/>
                <w:shd w:val="clear" w:color="auto" w:fill="FFFFFF"/>
              </w:rPr>
              <w:t>1</w:t>
            </w:r>
            <w:r w:rsidR="00DF6263">
              <w:rPr>
                <w:rStyle w:val="normaltextrun"/>
                <w:rFonts w:cstheme="minorHAnsi"/>
                <w:color w:val="FF0000"/>
                <w:shd w:val="clear" w:color="auto" w:fill="FFFFFF"/>
              </w:rPr>
              <w:t>i</w:t>
            </w:r>
            <w:r w:rsidRPr="00EC7FB6">
              <w:rPr>
                <w:rStyle w:val="normaltextrun"/>
                <w:rFonts w:cstheme="minorHAnsi"/>
                <w:color w:val="FF0000"/>
                <w:shd w:val="clear" w:color="auto" w:fill="FFFFFF"/>
              </w:rPr>
              <w:t xml:space="preserve">. </w:t>
            </w:r>
            <w:r>
              <w:t xml:space="preserve">I </w:t>
            </w:r>
            <w:r w:rsidR="004C5DB9">
              <w:t>have a significant influence over what happens in my team.</w:t>
            </w:r>
          </w:p>
        </w:tc>
        <w:tc>
          <w:tcPr>
            <w:tcW w:w="954" w:type="dxa"/>
            <w:vAlign w:val="center"/>
          </w:tcPr>
          <w:p w:rsidR="00331F7C" w:rsidRPr="00365442" w:rsidP="00FB1579" w14:paraId="7A97FFD0" w14:textId="77777777">
            <w:pPr>
              <w:jc w:val="center"/>
              <w:rPr>
                <w:color w:val="FF0000"/>
              </w:rPr>
            </w:pPr>
            <w:r w:rsidRPr="00365442">
              <w:rPr>
                <w:color w:val="FF0000"/>
              </w:rPr>
              <w:t>1</w:t>
            </w:r>
            <w:r w:rsidRPr="00841491">
              <w:rPr>
                <w:color w:val="000000" w:themeColor="text1"/>
              </w:rPr>
              <w:t xml:space="preserve"> </w:t>
            </w:r>
            <w:r w:rsidRPr="00841491">
              <w:rPr>
                <w:rFonts w:ascii="Wingdings 2" w:eastAsia="Wingdings 2" w:hAnsi="Wingdings 2" w:cs="Wingdings 2"/>
                <w:color w:val="000000" w:themeColor="text1"/>
              </w:rPr>
              <w:sym w:font="Wingdings 2" w:char="F0A3"/>
            </w:r>
          </w:p>
        </w:tc>
        <w:tc>
          <w:tcPr>
            <w:tcW w:w="956" w:type="dxa"/>
            <w:vAlign w:val="center"/>
          </w:tcPr>
          <w:p w:rsidR="00331F7C" w:rsidRPr="00365442" w:rsidP="00FB1579" w14:paraId="343DBF08" w14:textId="77777777">
            <w:pPr>
              <w:jc w:val="center"/>
              <w:rPr>
                <w:color w:val="FF0000"/>
              </w:rPr>
            </w:pPr>
            <w:r w:rsidRPr="00365442">
              <w:rPr>
                <w:color w:val="FF0000"/>
              </w:rPr>
              <w:t xml:space="preserve">2 </w:t>
            </w:r>
            <w:r w:rsidRPr="00841491">
              <w:rPr>
                <w:rFonts w:ascii="Wingdings 2" w:eastAsia="Wingdings 2" w:hAnsi="Wingdings 2" w:cs="Wingdings 2"/>
                <w:color w:val="000000" w:themeColor="text1"/>
              </w:rPr>
              <w:sym w:font="Wingdings 2" w:char="F0A3"/>
            </w:r>
          </w:p>
        </w:tc>
        <w:tc>
          <w:tcPr>
            <w:tcW w:w="955" w:type="dxa"/>
            <w:vAlign w:val="center"/>
          </w:tcPr>
          <w:p w:rsidR="00331F7C" w:rsidRPr="00365442" w:rsidP="00FB1579" w14:paraId="3FD6621C" w14:textId="77777777">
            <w:pPr>
              <w:jc w:val="center"/>
              <w:rPr>
                <w:color w:val="FF0000"/>
              </w:rPr>
            </w:pPr>
            <w:r w:rsidRPr="00365442">
              <w:rPr>
                <w:color w:val="FF0000"/>
              </w:rPr>
              <w:t xml:space="preserve">3 </w:t>
            </w:r>
            <w:r w:rsidRPr="00841491">
              <w:rPr>
                <w:rFonts w:ascii="Wingdings 2" w:eastAsia="Wingdings 2" w:hAnsi="Wingdings 2" w:cs="Wingdings 2"/>
                <w:color w:val="000000" w:themeColor="text1"/>
              </w:rPr>
              <w:sym w:font="Wingdings 2" w:char="F0A3"/>
            </w:r>
          </w:p>
        </w:tc>
        <w:tc>
          <w:tcPr>
            <w:tcW w:w="954" w:type="dxa"/>
            <w:vAlign w:val="center"/>
          </w:tcPr>
          <w:p w:rsidR="00331F7C" w:rsidRPr="00365442" w:rsidP="00FB1579" w14:paraId="1E7E9B99" w14:textId="77777777">
            <w:pPr>
              <w:jc w:val="center"/>
              <w:rPr>
                <w:color w:val="FF0000"/>
              </w:rPr>
            </w:pPr>
            <w:r w:rsidRPr="00365442">
              <w:rPr>
                <w:color w:val="FF0000"/>
              </w:rPr>
              <w:t xml:space="preserve">4 </w:t>
            </w:r>
            <w:r w:rsidRPr="00841491">
              <w:rPr>
                <w:rFonts w:ascii="Wingdings 2" w:eastAsia="Wingdings 2" w:hAnsi="Wingdings 2" w:cs="Wingdings 2"/>
                <w:color w:val="000000" w:themeColor="text1"/>
              </w:rPr>
              <w:sym w:font="Wingdings 2" w:char="F0A3"/>
            </w:r>
          </w:p>
        </w:tc>
        <w:tc>
          <w:tcPr>
            <w:tcW w:w="955" w:type="dxa"/>
            <w:vAlign w:val="center"/>
          </w:tcPr>
          <w:p w:rsidR="00331F7C" w:rsidRPr="00365442" w:rsidP="00FB1579" w14:paraId="7A2404BC" w14:textId="36528107">
            <w:pPr>
              <w:jc w:val="center"/>
              <w:rPr>
                <w:color w:val="FF0000"/>
              </w:rPr>
            </w:pPr>
            <w:r w:rsidRPr="00365442">
              <w:rPr>
                <w:color w:val="FF0000"/>
              </w:rPr>
              <w:t xml:space="preserve">5 </w:t>
            </w:r>
            <w:r w:rsidRPr="00841491">
              <w:rPr>
                <w:rFonts w:ascii="Wingdings 2" w:eastAsia="Wingdings 2" w:hAnsi="Wingdings 2" w:cs="Wingdings 2"/>
                <w:color w:val="000000" w:themeColor="text1"/>
              </w:rPr>
              <w:sym w:font="Wingdings 2" w:char="F0A3"/>
            </w:r>
          </w:p>
        </w:tc>
      </w:tr>
    </w:tbl>
    <w:p w:rsidR="000E3F13" w:rsidP="00486CEB" w14:paraId="2FBAC01C" w14:textId="77777777">
      <w:pPr>
        <w:spacing w:after="0"/>
      </w:pPr>
    </w:p>
    <w:p w:rsidR="000F09D2" w:rsidRPr="00FA3AED" w:rsidP="007E32FC" w14:paraId="2F841F63" w14:textId="4A76C6AF">
      <w:pPr>
        <w:spacing w:after="0"/>
        <w:rPr>
          <w:b/>
          <w:bCs/>
          <w:color w:val="4472C4" w:themeColor="accent1"/>
        </w:rPr>
      </w:pPr>
      <w:r w:rsidRPr="00FA3AED">
        <w:rPr>
          <w:b/>
          <w:bCs/>
          <w:color w:val="4472C4" w:themeColor="accent1"/>
        </w:rPr>
        <w:t>[Project Note: JS</w:t>
      </w:r>
      <w:r w:rsidR="0068489B">
        <w:rPr>
          <w:b/>
          <w:bCs/>
          <w:color w:val="4472C4" w:themeColor="accent1"/>
        </w:rPr>
        <w:t>2</w:t>
      </w:r>
      <w:r w:rsidRPr="00FA3AED">
        <w:rPr>
          <w:b/>
          <w:bCs/>
          <w:color w:val="4472C4" w:themeColor="accent1"/>
        </w:rPr>
        <w:t xml:space="preserve"> is intended to measure Job Satisfaction]</w:t>
      </w:r>
    </w:p>
    <w:p w:rsidR="00823942" w:rsidP="007E32FC" w14:paraId="39EF39C2" w14:textId="77777777">
      <w:pPr>
        <w:spacing w:after="0"/>
        <w:rPr>
          <w:b/>
          <w:bCs/>
        </w:rPr>
      </w:pPr>
    </w:p>
    <w:p w:rsidR="00A53C17" w:rsidP="00A53C17" w14:paraId="745CC349" w14:textId="354DF29D">
      <w:pPr>
        <w:spacing w:after="0"/>
      </w:pPr>
      <w:r w:rsidRPr="007B5D56">
        <w:rPr>
          <w:b/>
          <w:bCs/>
          <w:color w:val="F4B083" w:themeColor="accent2" w:themeTint="99"/>
        </w:rPr>
        <w:t>[</w:t>
      </w:r>
      <w:r>
        <w:rPr>
          <w:b/>
          <w:bCs/>
          <w:color w:val="F4B083" w:themeColor="accent2" w:themeTint="99"/>
        </w:rPr>
        <w:t>2</w:t>
      </w:r>
      <w:r w:rsidRPr="007B5D56">
        <w:rPr>
          <w:b/>
          <w:bCs/>
          <w:color w:val="F4B083" w:themeColor="accent2" w:themeTint="99"/>
        </w:rPr>
        <w:t>.</w:t>
      </w:r>
      <w:r>
        <w:rPr>
          <w:b/>
          <w:bCs/>
          <w:color w:val="F4B083" w:themeColor="accent2" w:themeTint="99"/>
        </w:rPr>
        <w:t>1</w:t>
      </w:r>
      <w:r w:rsidRPr="007B5D56">
        <w:rPr>
          <w:b/>
          <w:bCs/>
          <w:color w:val="F4B083" w:themeColor="accent2" w:themeTint="99"/>
        </w:rPr>
        <w:t>.</w:t>
      </w:r>
      <w:r>
        <w:rPr>
          <w:b/>
          <w:bCs/>
          <w:color w:val="F4B083" w:themeColor="accent2" w:themeTint="99"/>
        </w:rPr>
        <w:t>5</w:t>
      </w:r>
      <w:r w:rsidRPr="007B5D56">
        <w:rPr>
          <w:b/>
          <w:bCs/>
          <w:color w:val="F4B083" w:themeColor="accent2" w:themeTint="99"/>
        </w:rPr>
        <w:t>]</w:t>
      </w:r>
      <w:r w:rsidRPr="007B5D56">
        <w:rPr>
          <w:color w:val="F4B083" w:themeColor="accent2" w:themeTint="99"/>
        </w:rPr>
        <w:t xml:space="preserve"> </w:t>
      </w:r>
      <w:r>
        <w:rPr>
          <w:color w:val="FF0000"/>
        </w:rPr>
        <w:t>JS</w:t>
      </w:r>
      <w:r w:rsidR="0068489B">
        <w:rPr>
          <w:color w:val="FF0000"/>
        </w:rPr>
        <w:t>2</w:t>
      </w:r>
      <w:r>
        <w:t xml:space="preserve">. Considering everything, how would you rate your overall satisfaction with your job </w:t>
      </w:r>
      <w:r w:rsidR="000C72DD">
        <w:t>in the IPPW</w:t>
      </w:r>
      <w:r>
        <w:t>?</w:t>
      </w:r>
    </w:p>
    <w:p w:rsidR="00A53C17" w:rsidRPr="008547DF" w:rsidP="00A53C17" w14:paraId="25BCADB9" w14:textId="77777777">
      <w:pPr>
        <w:spacing w:after="0"/>
        <w:rPr>
          <w:bCs/>
        </w:rPr>
      </w:pPr>
      <w:r w:rsidRPr="008547DF">
        <w:rPr>
          <w:bCs/>
        </w:rPr>
        <w:t>Very dissatisfied</w:t>
      </w:r>
      <w:r>
        <w:rPr>
          <w:bCs/>
        </w:rPr>
        <w:t xml:space="preserve"> </w:t>
      </w:r>
      <w:r w:rsidRPr="008547DF">
        <w:rPr>
          <w:bCs/>
          <w:color w:val="FF0000"/>
        </w:rPr>
        <w:t>1</w:t>
      </w:r>
    </w:p>
    <w:p w:rsidR="00A53C17" w:rsidP="00A53C17" w14:paraId="526162C1" w14:textId="77777777">
      <w:pPr>
        <w:spacing w:after="0"/>
      </w:pPr>
      <w:r w:rsidRPr="008547DF">
        <w:t>Dissatisfied</w:t>
      </w:r>
      <w:r>
        <w:t xml:space="preserve"> </w:t>
      </w:r>
      <w:r>
        <w:rPr>
          <w:color w:val="FF0000"/>
        </w:rPr>
        <w:t>2</w:t>
      </w:r>
    </w:p>
    <w:p w:rsidR="00A53C17" w:rsidP="00A53C17" w14:paraId="7D166A10" w14:textId="77777777">
      <w:pPr>
        <w:spacing w:after="0"/>
      </w:pPr>
      <w:r w:rsidRPr="008547DF">
        <w:t>Neither dissatisfied nor satisfied</w:t>
      </w:r>
      <w:r>
        <w:t xml:space="preserve"> </w:t>
      </w:r>
      <w:r>
        <w:rPr>
          <w:color w:val="FF0000"/>
        </w:rPr>
        <w:t>3</w:t>
      </w:r>
    </w:p>
    <w:p w:rsidR="00A53C17" w:rsidP="00A53C17" w14:paraId="5FEFF3DA" w14:textId="77777777">
      <w:pPr>
        <w:spacing w:after="0"/>
      </w:pPr>
      <w:r w:rsidRPr="008547DF">
        <w:t>Satisfied</w:t>
      </w:r>
      <w:r>
        <w:t xml:space="preserve"> </w:t>
      </w:r>
      <w:r>
        <w:rPr>
          <w:color w:val="FF0000"/>
        </w:rPr>
        <w:t>4</w:t>
      </w:r>
    </w:p>
    <w:p w:rsidR="00A53C17" w:rsidRPr="008547DF" w:rsidP="00A53C17" w14:paraId="136ADEC5" w14:textId="77777777">
      <w:pPr>
        <w:spacing w:after="0"/>
      </w:pPr>
      <w:r w:rsidRPr="008547DF">
        <w:t>Very satisfied</w:t>
      </w:r>
      <w:r>
        <w:t xml:space="preserve"> </w:t>
      </w:r>
      <w:r>
        <w:rPr>
          <w:color w:val="FF0000"/>
        </w:rPr>
        <w:t>5</w:t>
      </w:r>
    </w:p>
    <w:p w:rsidR="00C35DBD" w:rsidP="00486CEB" w14:paraId="7E46DAE6" w14:textId="77777777">
      <w:pPr>
        <w:spacing w:after="0"/>
      </w:pPr>
    </w:p>
    <w:p w:rsidR="007E18A7" w:rsidP="007E18A7" w14:paraId="6ABD9FF9" w14:textId="77777777">
      <w:pPr>
        <w:spacing w:after="0"/>
        <w:rPr>
          <w:color w:val="0070C0"/>
        </w:rPr>
      </w:pPr>
      <w:r w:rsidRPr="00B17E2A">
        <w:rPr>
          <w:color w:val="0070C0"/>
        </w:rPr>
        <w:t>[New Screen]</w:t>
      </w:r>
    </w:p>
    <w:p w:rsidR="005B21C2" w:rsidP="00831223" w14:paraId="7B3EE317" w14:textId="5E79D9F6">
      <w:pPr>
        <w:spacing w:after="0" w:line="240" w:lineRule="auto"/>
        <w:rPr>
          <w:rFonts w:asciiTheme="majorHAnsi" w:hAnsiTheme="majorHAnsi" w:cstheme="majorHAnsi"/>
          <w:color w:val="000000" w:themeColor="text1"/>
          <w:sz w:val="40"/>
          <w:szCs w:val="40"/>
        </w:rPr>
      </w:pPr>
    </w:p>
    <w:p w:rsidR="00831223" w:rsidRPr="00DB78A3" w:rsidP="00831223" w14:paraId="0015DCCC" w14:textId="1213F906">
      <w:pPr>
        <w:spacing w:after="0" w:line="240" w:lineRule="auto"/>
        <w:rPr>
          <w:rFonts w:asciiTheme="majorHAnsi" w:hAnsiTheme="majorHAnsi" w:cstheme="majorHAnsi"/>
          <w:color w:val="000000" w:themeColor="text1"/>
          <w:sz w:val="40"/>
          <w:szCs w:val="40"/>
        </w:rPr>
      </w:pPr>
      <w:r>
        <w:rPr>
          <w:rFonts w:asciiTheme="majorHAnsi" w:hAnsiTheme="majorHAnsi" w:cstheme="majorHAnsi"/>
          <w:color w:val="000000" w:themeColor="text1"/>
          <w:sz w:val="40"/>
          <w:szCs w:val="40"/>
        </w:rPr>
        <w:t>Areas of Expertise</w:t>
      </w:r>
      <w:r w:rsidR="00FC3271">
        <w:rPr>
          <w:rFonts w:asciiTheme="majorHAnsi" w:hAnsiTheme="majorHAnsi" w:cstheme="majorHAnsi"/>
          <w:color w:val="000000" w:themeColor="text1"/>
          <w:sz w:val="40"/>
          <w:szCs w:val="40"/>
        </w:rPr>
        <w:t xml:space="preserve"> and </w:t>
      </w:r>
      <w:r w:rsidR="00F77A79">
        <w:rPr>
          <w:rFonts w:asciiTheme="majorHAnsi" w:hAnsiTheme="majorHAnsi" w:cstheme="majorHAnsi"/>
          <w:color w:val="000000" w:themeColor="text1"/>
          <w:sz w:val="40"/>
          <w:szCs w:val="40"/>
        </w:rPr>
        <w:t xml:space="preserve">Need for Further </w:t>
      </w:r>
      <w:r w:rsidR="0088132A">
        <w:rPr>
          <w:rFonts w:asciiTheme="majorHAnsi" w:hAnsiTheme="majorHAnsi" w:cstheme="majorHAnsi"/>
          <w:color w:val="000000" w:themeColor="text1"/>
          <w:sz w:val="40"/>
          <w:szCs w:val="40"/>
        </w:rPr>
        <w:t xml:space="preserve">Professional Development </w:t>
      </w:r>
    </w:p>
    <w:p w:rsidR="00831223" w:rsidP="00831223" w14:paraId="61C43BC6" w14:textId="77777777">
      <w:pPr>
        <w:spacing w:after="0"/>
      </w:pPr>
    </w:p>
    <w:p w:rsidR="003F7DA5" w:rsidRPr="00FF3834" w:rsidP="003F7DA5" w14:paraId="5D2B67AC" w14:textId="77777777">
      <w:pPr>
        <w:spacing w:after="0"/>
        <w:rPr>
          <w:b/>
          <w:bCs/>
          <w:color w:val="4472C4" w:themeColor="accent1"/>
        </w:rPr>
      </w:pPr>
      <w:r>
        <w:rPr>
          <w:b/>
          <w:bCs/>
          <w:color w:val="4472C4" w:themeColor="accent1"/>
        </w:rPr>
        <w:t>Project Note</w:t>
      </w:r>
      <w:r w:rsidRPr="00FF3834">
        <w:rPr>
          <w:b/>
          <w:bCs/>
          <w:color w:val="4472C4" w:themeColor="accent1"/>
        </w:rPr>
        <w:t xml:space="preserve">: The following items are intended to measure </w:t>
      </w:r>
      <w:r w:rsidRPr="00FF3834">
        <w:rPr>
          <w:b/>
          <w:bCs/>
          <w:color w:val="4472C4" w:themeColor="accent1"/>
          <w:u w:val="single"/>
        </w:rPr>
        <w:t>whether preventionists have the required competencies</w:t>
      </w:r>
      <w:r w:rsidRPr="00FF3834">
        <w:rPr>
          <w:b/>
          <w:bCs/>
          <w:color w:val="4472C4" w:themeColor="accent1"/>
        </w:rPr>
        <w:t>]</w:t>
      </w:r>
    </w:p>
    <w:p w:rsidR="003F7DA5" w:rsidP="003F7DA5" w14:paraId="65352339" w14:textId="77777777">
      <w:pPr>
        <w:spacing w:after="0"/>
        <w:rPr>
          <w:b/>
          <w:bCs/>
        </w:rPr>
      </w:pPr>
    </w:p>
    <w:p w:rsidR="003F7DA5" w:rsidP="003F7DA5" w14:paraId="42953792" w14:textId="77777777">
      <w:pPr>
        <w:spacing w:after="0"/>
        <w:rPr>
          <w:b/>
          <w:bCs/>
        </w:rPr>
      </w:pPr>
      <w:r w:rsidRPr="00150C0D">
        <w:rPr>
          <w:b/>
          <w:bCs/>
        </w:rPr>
        <w:t>To help DoD better understand where additional continuing education or professional development may be needed across the prevention workforce, the next series of questions ask</w:t>
      </w:r>
      <w:r>
        <w:rPr>
          <w:b/>
          <w:bCs/>
        </w:rPr>
        <w:t>s</w:t>
      </w:r>
      <w:r w:rsidRPr="00150C0D">
        <w:rPr>
          <w:b/>
          <w:bCs/>
        </w:rPr>
        <w:t xml:space="preserve"> </w:t>
      </w:r>
      <w:r>
        <w:rPr>
          <w:b/>
          <w:bCs/>
        </w:rPr>
        <w:t xml:space="preserve">about various topics in prevention. </w:t>
      </w:r>
    </w:p>
    <w:p w:rsidR="003F7DA5" w:rsidRPr="008A7EFA" w:rsidP="003F7DA5" w14:paraId="7181AB29" w14:textId="77777777">
      <w:pPr>
        <w:spacing w:after="0" w:line="240" w:lineRule="auto"/>
        <w:rPr>
          <w:rFonts w:cstheme="minorHAnsi"/>
          <w:color w:val="000000" w:themeColor="text1"/>
        </w:rPr>
      </w:pPr>
    </w:p>
    <w:p w:rsidR="003F7DA5" w:rsidRPr="001A1AA8" w:rsidP="003F7DA5" w14:paraId="16903CE8" w14:textId="77777777">
      <w:pPr>
        <w:spacing w:after="0" w:line="240" w:lineRule="auto"/>
        <w:jc w:val="center"/>
        <w:rPr>
          <w:rFonts w:cstheme="minorHAnsi"/>
          <w:color w:val="4472C4" w:themeColor="accent1"/>
          <w:shd w:val="clear" w:color="auto" w:fill="FAF9F8"/>
        </w:rPr>
      </w:pPr>
      <w:r w:rsidRPr="001A1AA8">
        <w:rPr>
          <w:rFonts w:cstheme="minorHAnsi"/>
          <w:color w:val="4472C4" w:themeColor="accent1"/>
          <w:shd w:val="clear" w:color="auto" w:fill="FAF9F8"/>
        </w:rPr>
        <w:t>Competency Questions for the Integrated Primary Prevention Workforce (</w:t>
      </w:r>
      <w:r w:rsidRPr="001A1AA8">
        <w:rPr>
          <w:rFonts w:cstheme="minorHAnsi"/>
          <w:b/>
          <w:bCs/>
          <w:color w:val="4472C4" w:themeColor="accent1"/>
          <w:shd w:val="clear" w:color="auto" w:fill="FAF9F8"/>
        </w:rPr>
        <w:t>Bold</w:t>
      </w:r>
      <w:r w:rsidRPr="001A1AA8">
        <w:rPr>
          <w:rFonts w:cstheme="minorHAnsi"/>
          <w:color w:val="4472C4" w:themeColor="accent1"/>
          <w:shd w:val="clear" w:color="auto" w:fill="FAF9F8"/>
        </w:rPr>
        <w:t xml:space="preserve"> are the correct answers)</w:t>
      </w:r>
    </w:p>
    <w:p w:rsidR="003F7DA5" w:rsidRPr="008A7EFA" w:rsidP="003F7DA5" w14:paraId="367D513F" w14:textId="77777777">
      <w:pPr>
        <w:spacing w:after="0" w:line="240" w:lineRule="auto"/>
        <w:rPr>
          <w:rFonts w:cstheme="minorHAnsi"/>
          <w:shd w:val="clear" w:color="auto" w:fill="FAF9F8"/>
        </w:rPr>
      </w:pPr>
    </w:p>
    <w:p w:rsidR="003F7DA5" w:rsidRPr="008A7EFA" w:rsidP="003F7DA5" w14:paraId="00A2A3E0" w14:textId="77777777">
      <w:pPr>
        <w:spacing w:after="0" w:line="240" w:lineRule="auto"/>
        <w:rPr>
          <w:rFonts w:cstheme="minorHAnsi"/>
          <w:shd w:val="clear" w:color="auto" w:fill="FAF9F8"/>
        </w:rPr>
      </w:pPr>
      <w:r w:rsidRPr="008A7EFA">
        <w:rPr>
          <w:rFonts w:cstheme="minorHAnsi"/>
          <w:shd w:val="clear" w:color="auto" w:fill="FAF9F8"/>
        </w:rPr>
        <w:t xml:space="preserve">1.Qualitative data is often collected through key informant interviews, focus groups, listening sessions, and:  </w:t>
      </w:r>
    </w:p>
    <w:p w:rsidR="003F7DA5" w:rsidRPr="008A7EFA" w:rsidP="003F7DA5" w14:paraId="7A756E83" w14:textId="77777777">
      <w:pPr>
        <w:spacing w:after="0" w:line="240" w:lineRule="auto"/>
        <w:rPr>
          <w:rFonts w:cstheme="minorHAnsi"/>
          <w:b/>
          <w:bCs/>
          <w:shd w:val="clear" w:color="auto" w:fill="FAF9F8"/>
        </w:rPr>
      </w:pPr>
      <w:r w:rsidRPr="008A7EFA">
        <w:rPr>
          <w:rFonts w:cstheme="minorHAnsi"/>
          <w:b/>
          <w:bCs/>
          <w:shd w:val="clear" w:color="auto" w:fill="FAF9F8"/>
        </w:rPr>
        <w:t>A)Community</w:t>
      </w:r>
      <w:r w:rsidRPr="008A7EFA">
        <w:rPr>
          <w:rFonts w:cstheme="minorHAnsi"/>
          <w:b/>
          <w:bCs/>
          <w:shd w:val="clear" w:color="auto" w:fill="FAF9F8"/>
        </w:rPr>
        <w:t xml:space="preserve"> meetings </w:t>
      </w:r>
    </w:p>
    <w:p w:rsidR="003F7DA5" w:rsidRPr="008A7EFA" w:rsidP="003F7DA5" w14:paraId="061D82E4" w14:textId="77777777">
      <w:pPr>
        <w:spacing w:after="0" w:line="240" w:lineRule="auto"/>
        <w:rPr>
          <w:rFonts w:cstheme="minorHAnsi"/>
          <w:shd w:val="clear" w:color="auto" w:fill="FAF9F8"/>
        </w:rPr>
      </w:pPr>
      <w:r w:rsidRPr="008A7EFA">
        <w:rPr>
          <w:rFonts w:cstheme="minorHAnsi"/>
          <w:shd w:val="clear" w:color="auto" w:fill="FAF9F8"/>
        </w:rPr>
        <w:t>B)Newspaper</w:t>
      </w:r>
      <w:r w:rsidRPr="008A7EFA">
        <w:rPr>
          <w:rFonts w:cstheme="minorHAnsi"/>
          <w:shd w:val="clear" w:color="auto" w:fill="FAF9F8"/>
        </w:rPr>
        <w:t xml:space="preserve"> articles </w:t>
      </w:r>
    </w:p>
    <w:p w:rsidR="003F7DA5" w:rsidRPr="008A7EFA" w:rsidP="003F7DA5" w14:paraId="3533280A" w14:textId="77777777">
      <w:pPr>
        <w:spacing w:after="0" w:line="240" w:lineRule="auto"/>
        <w:rPr>
          <w:rFonts w:cstheme="minorHAnsi"/>
          <w:shd w:val="clear" w:color="auto" w:fill="FAF9F8"/>
        </w:rPr>
      </w:pPr>
      <w:r w:rsidRPr="008A7EFA">
        <w:rPr>
          <w:rFonts w:cstheme="minorHAnsi"/>
          <w:shd w:val="clear" w:color="auto" w:fill="FAF9F8"/>
        </w:rPr>
        <w:t xml:space="preserve">C)Arrest reports </w:t>
      </w:r>
    </w:p>
    <w:p w:rsidR="003F7DA5" w:rsidRPr="008A7EFA" w:rsidP="003F7DA5" w14:paraId="0693DEDA" w14:textId="77777777">
      <w:pPr>
        <w:spacing w:after="0" w:line="240" w:lineRule="auto"/>
        <w:rPr>
          <w:rFonts w:cstheme="minorHAnsi"/>
          <w:shd w:val="clear" w:color="auto" w:fill="FAF9F8"/>
        </w:rPr>
      </w:pPr>
      <w:r w:rsidRPr="008A7EFA">
        <w:rPr>
          <w:rFonts w:cstheme="minorHAnsi"/>
          <w:shd w:val="clear" w:color="auto" w:fill="FAF9F8"/>
        </w:rPr>
        <w:t>D)Electronic health records</w:t>
      </w:r>
    </w:p>
    <w:p w:rsidR="003F7DA5" w:rsidRPr="008A7EFA" w:rsidP="003F7DA5" w14:paraId="71D91527" w14:textId="77777777">
      <w:pPr>
        <w:spacing w:after="0" w:line="240" w:lineRule="auto"/>
        <w:rPr>
          <w:rFonts w:cstheme="minorHAnsi"/>
          <w:shd w:val="clear" w:color="auto" w:fill="FAF9F8"/>
        </w:rPr>
      </w:pPr>
    </w:p>
    <w:p w:rsidR="003F7DA5" w:rsidRPr="008A7EFA" w:rsidP="003F7DA5" w14:paraId="300D6FB5" w14:textId="77777777">
      <w:pPr>
        <w:spacing w:after="0" w:line="240" w:lineRule="auto"/>
        <w:rPr>
          <w:rFonts w:cstheme="minorHAnsi"/>
          <w:shd w:val="clear" w:color="auto" w:fill="FAF9F8"/>
        </w:rPr>
      </w:pPr>
      <w:r w:rsidRPr="008A7EFA">
        <w:rPr>
          <w:rFonts w:cstheme="minorHAnsi"/>
          <w:shd w:val="clear" w:color="auto" w:fill="FAF9F8"/>
        </w:rPr>
        <w:t>2.A program that has been researched and found to be effective is known as:</w:t>
      </w:r>
    </w:p>
    <w:p w:rsidR="003F7DA5" w:rsidRPr="008A7EFA" w:rsidP="003F7DA5" w14:paraId="0E833405" w14:textId="77777777">
      <w:pPr>
        <w:spacing w:after="0" w:line="240" w:lineRule="auto"/>
        <w:rPr>
          <w:rFonts w:cstheme="minorHAnsi"/>
          <w:shd w:val="clear" w:color="auto" w:fill="FAF9F8"/>
        </w:rPr>
      </w:pPr>
      <w:r w:rsidRPr="008A7EFA">
        <w:rPr>
          <w:rFonts w:cstheme="minorHAnsi"/>
          <w:shd w:val="clear" w:color="auto" w:fill="FAF9F8"/>
        </w:rPr>
        <w:t>A)Universal</w:t>
      </w:r>
      <w:r w:rsidRPr="008A7EFA">
        <w:rPr>
          <w:rFonts w:cstheme="minorHAnsi"/>
          <w:shd w:val="clear" w:color="auto" w:fill="FAF9F8"/>
        </w:rPr>
        <w:t xml:space="preserve">. </w:t>
      </w:r>
    </w:p>
    <w:p w:rsidR="003F7DA5" w:rsidRPr="008A7EFA" w:rsidP="003F7DA5" w14:paraId="5A6F5F4F" w14:textId="77777777">
      <w:pPr>
        <w:spacing w:after="0" w:line="240" w:lineRule="auto"/>
        <w:rPr>
          <w:rFonts w:cstheme="minorHAnsi"/>
          <w:b/>
          <w:bCs/>
          <w:shd w:val="clear" w:color="auto" w:fill="FAF9F8"/>
        </w:rPr>
      </w:pPr>
      <w:r w:rsidRPr="008A7EFA">
        <w:rPr>
          <w:rFonts w:cstheme="minorHAnsi"/>
          <w:b/>
          <w:bCs/>
          <w:shd w:val="clear" w:color="auto" w:fill="FAF9F8"/>
        </w:rPr>
        <w:t>B)Evidence</w:t>
      </w:r>
      <w:r w:rsidRPr="008A7EFA">
        <w:rPr>
          <w:rFonts w:cstheme="minorHAnsi"/>
          <w:b/>
          <w:bCs/>
          <w:shd w:val="clear" w:color="auto" w:fill="FAF9F8"/>
        </w:rPr>
        <w:t>-based</w:t>
      </w:r>
    </w:p>
    <w:p w:rsidR="003F7DA5" w:rsidRPr="008A7EFA" w:rsidP="003F7DA5" w14:paraId="7DA83C14" w14:textId="77777777">
      <w:pPr>
        <w:spacing w:after="0" w:line="240" w:lineRule="auto"/>
        <w:rPr>
          <w:rFonts w:cstheme="minorHAnsi"/>
          <w:shd w:val="clear" w:color="auto" w:fill="FAF9F8"/>
        </w:rPr>
      </w:pPr>
      <w:r w:rsidRPr="008A7EFA">
        <w:rPr>
          <w:rFonts w:cstheme="minorHAnsi"/>
          <w:shd w:val="clear" w:color="auto" w:fill="FAF9F8"/>
        </w:rPr>
        <w:t>C)Promising</w:t>
      </w:r>
    </w:p>
    <w:p w:rsidR="003F7DA5" w:rsidRPr="008A7EFA" w:rsidP="003F7DA5" w14:paraId="3A15B810" w14:textId="77777777">
      <w:pPr>
        <w:spacing w:after="0" w:line="240" w:lineRule="auto"/>
        <w:rPr>
          <w:rFonts w:cstheme="minorHAnsi"/>
          <w:shd w:val="clear" w:color="auto" w:fill="FAF9F8"/>
        </w:rPr>
      </w:pPr>
      <w:r w:rsidRPr="008A7EFA">
        <w:rPr>
          <w:rFonts w:cstheme="minorHAnsi"/>
          <w:shd w:val="clear" w:color="auto" w:fill="FAF9F8"/>
        </w:rPr>
        <w:t xml:space="preserve">D)Excellent </w:t>
      </w:r>
    </w:p>
    <w:p w:rsidR="003F7DA5" w:rsidRPr="008A7EFA" w:rsidP="003F7DA5" w14:paraId="6E430DC2" w14:textId="77777777">
      <w:pPr>
        <w:spacing w:after="0" w:line="240" w:lineRule="auto"/>
        <w:rPr>
          <w:rFonts w:cstheme="minorHAnsi"/>
          <w:shd w:val="clear" w:color="auto" w:fill="FAF9F8"/>
        </w:rPr>
      </w:pPr>
    </w:p>
    <w:p w:rsidR="003F7DA5" w:rsidRPr="008A7EFA" w:rsidP="003F7DA5" w14:paraId="1D73C46A" w14:textId="77777777">
      <w:pPr>
        <w:spacing w:after="0" w:line="240" w:lineRule="auto"/>
        <w:rPr>
          <w:rFonts w:cstheme="minorHAnsi"/>
          <w:shd w:val="clear" w:color="auto" w:fill="FAF9F8"/>
        </w:rPr>
      </w:pPr>
      <w:r w:rsidRPr="008A7EFA">
        <w:rPr>
          <w:rFonts w:cstheme="minorHAnsi"/>
          <w:shd w:val="clear" w:color="auto" w:fill="FAF9F8"/>
        </w:rPr>
        <w:t>3.An example of a selected prevention strategy is:</w:t>
      </w:r>
    </w:p>
    <w:p w:rsidR="003F7DA5" w:rsidRPr="008A7EFA" w:rsidP="003F7DA5" w14:paraId="7D42D093" w14:textId="77777777">
      <w:pPr>
        <w:spacing w:after="0" w:line="240" w:lineRule="auto"/>
        <w:rPr>
          <w:rFonts w:cstheme="minorHAnsi"/>
          <w:b/>
          <w:bCs/>
          <w:shd w:val="clear" w:color="auto" w:fill="FAF9F8"/>
        </w:rPr>
      </w:pPr>
      <w:r w:rsidRPr="008A7EFA">
        <w:rPr>
          <w:rFonts w:cstheme="minorHAnsi"/>
          <w:b/>
          <w:bCs/>
          <w:shd w:val="clear" w:color="auto" w:fill="FAF9F8"/>
        </w:rPr>
        <w:t>A)Coordination</w:t>
      </w:r>
      <w:r w:rsidRPr="008A7EFA">
        <w:rPr>
          <w:rFonts w:cstheme="minorHAnsi"/>
          <w:b/>
          <w:bCs/>
          <w:shd w:val="clear" w:color="auto" w:fill="FAF9F8"/>
        </w:rPr>
        <w:t xml:space="preserve"> with beverage servers at sporting events to limit over-serving </w:t>
      </w:r>
    </w:p>
    <w:p w:rsidR="003F7DA5" w:rsidRPr="008A7EFA" w:rsidP="003F7DA5" w14:paraId="07488ED8" w14:textId="77777777">
      <w:pPr>
        <w:spacing w:after="0" w:line="240" w:lineRule="auto"/>
        <w:rPr>
          <w:rFonts w:cstheme="minorHAnsi"/>
          <w:shd w:val="clear" w:color="auto" w:fill="FAF9F8"/>
        </w:rPr>
      </w:pPr>
      <w:r w:rsidRPr="008A7EFA">
        <w:rPr>
          <w:rFonts w:cstheme="minorHAnsi"/>
          <w:shd w:val="clear" w:color="auto" w:fill="FAF9F8"/>
        </w:rPr>
        <w:t>B)Media</w:t>
      </w:r>
      <w:r w:rsidRPr="008A7EFA">
        <w:rPr>
          <w:rFonts w:cstheme="minorHAnsi"/>
          <w:shd w:val="clear" w:color="auto" w:fill="FAF9F8"/>
        </w:rPr>
        <w:t xml:space="preserve"> Campaign</w:t>
      </w:r>
    </w:p>
    <w:p w:rsidR="003F7DA5" w:rsidRPr="008A7EFA" w:rsidP="003F7DA5" w14:paraId="059C9644" w14:textId="77777777">
      <w:pPr>
        <w:spacing w:after="0" w:line="240" w:lineRule="auto"/>
        <w:rPr>
          <w:rFonts w:cstheme="minorHAnsi"/>
          <w:shd w:val="clear" w:color="auto" w:fill="FAF9F8"/>
        </w:rPr>
      </w:pPr>
      <w:r w:rsidRPr="008A7EFA">
        <w:rPr>
          <w:rFonts w:cstheme="minorHAnsi"/>
          <w:shd w:val="clear" w:color="auto" w:fill="FAF9F8"/>
        </w:rPr>
        <w:t xml:space="preserve">C)Guest Speaker/Assembly </w:t>
      </w:r>
    </w:p>
    <w:p w:rsidR="003F7DA5" w:rsidRPr="008A7EFA" w:rsidP="003F7DA5" w14:paraId="633D5F1B" w14:textId="77777777">
      <w:pPr>
        <w:spacing w:after="0" w:line="240" w:lineRule="auto"/>
        <w:rPr>
          <w:rFonts w:cstheme="minorHAnsi"/>
          <w:shd w:val="clear" w:color="auto" w:fill="FAF9F8"/>
        </w:rPr>
      </w:pPr>
      <w:r w:rsidRPr="008A7EFA">
        <w:rPr>
          <w:rFonts w:cstheme="minorHAnsi"/>
          <w:shd w:val="clear" w:color="auto" w:fill="FAF9F8"/>
        </w:rPr>
        <w:t>D)Social Norm Program</w:t>
      </w:r>
    </w:p>
    <w:p w:rsidR="003F7DA5" w:rsidRPr="008A7EFA" w:rsidP="003F7DA5" w14:paraId="447675AF" w14:textId="77777777">
      <w:pPr>
        <w:spacing w:after="0" w:line="240" w:lineRule="auto"/>
        <w:rPr>
          <w:rFonts w:cstheme="minorHAnsi"/>
          <w:shd w:val="clear" w:color="auto" w:fill="FAF9F8"/>
        </w:rPr>
      </w:pPr>
    </w:p>
    <w:p w:rsidR="003F7DA5" w:rsidRPr="008A7EFA" w:rsidP="003F7DA5" w14:paraId="0F8DA37A" w14:textId="77777777">
      <w:pPr>
        <w:spacing w:after="0" w:line="240" w:lineRule="auto"/>
        <w:rPr>
          <w:rFonts w:cstheme="minorHAnsi"/>
          <w:shd w:val="clear" w:color="auto" w:fill="FAF9F8"/>
        </w:rPr>
      </w:pPr>
      <w:r w:rsidRPr="008A7EFA">
        <w:rPr>
          <w:rFonts w:cstheme="minorHAnsi"/>
          <w:shd w:val="clear" w:color="auto" w:fill="FAF9F8"/>
        </w:rPr>
        <w:t>4.Mobilizing military community members to participate in an integrated primary prevention effort is an example of:</w:t>
      </w:r>
    </w:p>
    <w:p w:rsidR="003F7DA5" w:rsidRPr="008A7EFA" w:rsidP="003F7DA5" w14:paraId="47C53E2F" w14:textId="77777777">
      <w:pPr>
        <w:spacing w:after="0" w:line="240" w:lineRule="auto"/>
        <w:rPr>
          <w:rFonts w:cstheme="minorHAnsi"/>
          <w:shd w:val="clear" w:color="auto" w:fill="FAF9F8"/>
        </w:rPr>
      </w:pPr>
      <w:r w:rsidRPr="008A7EFA">
        <w:rPr>
          <w:rFonts w:cstheme="minorHAnsi"/>
          <w:shd w:val="clear" w:color="auto" w:fill="FAF9F8"/>
        </w:rPr>
        <w:t>A)Community</w:t>
      </w:r>
      <w:r w:rsidRPr="008A7EFA">
        <w:rPr>
          <w:rFonts w:cstheme="minorHAnsi"/>
          <w:shd w:val="clear" w:color="auto" w:fill="FAF9F8"/>
        </w:rPr>
        <w:t xml:space="preserve"> readiness</w:t>
      </w:r>
    </w:p>
    <w:p w:rsidR="003F7DA5" w:rsidRPr="008A7EFA" w:rsidP="003F7DA5" w14:paraId="74EF7A1F" w14:textId="77777777">
      <w:pPr>
        <w:spacing w:after="0" w:line="240" w:lineRule="auto"/>
        <w:rPr>
          <w:rFonts w:cstheme="minorHAnsi"/>
          <w:shd w:val="clear" w:color="auto" w:fill="FAF9F8"/>
        </w:rPr>
      </w:pPr>
      <w:r w:rsidRPr="008A7EFA">
        <w:rPr>
          <w:rFonts w:cstheme="minorHAnsi"/>
          <w:shd w:val="clear" w:color="auto" w:fill="FAF9F8"/>
        </w:rPr>
        <w:t>B)Problem</w:t>
      </w:r>
      <w:r w:rsidRPr="008A7EFA">
        <w:rPr>
          <w:rFonts w:cstheme="minorHAnsi"/>
          <w:shd w:val="clear" w:color="auto" w:fill="FAF9F8"/>
        </w:rPr>
        <w:t xml:space="preserve"> prioritization</w:t>
      </w:r>
    </w:p>
    <w:p w:rsidR="003F7DA5" w:rsidRPr="008A7EFA" w:rsidP="003F7DA5" w14:paraId="222CEA6E" w14:textId="77777777">
      <w:pPr>
        <w:spacing w:after="0" w:line="240" w:lineRule="auto"/>
        <w:rPr>
          <w:rFonts w:cstheme="minorHAnsi"/>
          <w:b/>
          <w:bCs/>
          <w:shd w:val="clear" w:color="auto" w:fill="FAF9F8"/>
        </w:rPr>
      </w:pPr>
      <w:r w:rsidRPr="008A7EFA">
        <w:rPr>
          <w:rFonts w:cstheme="minorHAnsi"/>
          <w:b/>
          <w:bCs/>
          <w:shd w:val="clear" w:color="auto" w:fill="FAF9F8"/>
        </w:rPr>
        <w:t>C)Coalition building</w:t>
      </w:r>
    </w:p>
    <w:p w:rsidR="003F7DA5" w:rsidRPr="008A7EFA" w:rsidP="003F7DA5" w14:paraId="302A387B" w14:textId="77777777">
      <w:pPr>
        <w:spacing w:after="0" w:line="240" w:lineRule="auto"/>
        <w:rPr>
          <w:rFonts w:cstheme="minorHAnsi"/>
          <w:shd w:val="clear" w:color="auto" w:fill="FAF9F8"/>
        </w:rPr>
      </w:pPr>
      <w:r w:rsidRPr="008A7EFA">
        <w:rPr>
          <w:rFonts w:cstheme="minorHAnsi"/>
          <w:shd w:val="clear" w:color="auto" w:fill="FAF9F8"/>
        </w:rPr>
        <w:t>D)Community</w:t>
      </w:r>
      <w:r w:rsidRPr="008A7EFA">
        <w:rPr>
          <w:rFonts w:cstheme="minorHAnsi"/>
          <w:shd w:val="clear" w:color="auto" w:fill="FAF9F8"/>
        </w:rPr>
        <w:t xml:space="preserve"> needs assessment</w:t>
      </w:r>
    </w:p>
    <w:p w:rsidR="003F7DA5" w:rsidRPr="008A7EFA" w:rsidP="003F7DA5" w14:paraId="5EC59B33" w14:textId="77777777">
      <w:pPr>
        <w:spacing w:after="0" w:line="240" w:lineRule="auto"/>
        <w:rPr>
          <w:rFonts w:cstheme="minorHAnsi"/>
          <w:shd w:val="clear" w:color="auto" w:fill="FAF9F8"/>
        </w:rPr>
      </w:pPr>
    </w:p>
    <w:p w:rsidR="003F7DA5" w:rsidRPr="008A7EFA" w:rsidP="003F7DA5" w14:paraId="5DDFEF88" w14:textId="77777777">
      <w:pPr>
        <w:spacing w:after="0" w:line="240" w:lineRule="auto"/>
        <w:rPr>
          <w:rFonts w:cstheme="minorHAnsi"/>
          <w:shd w:val="clear" w:color="auto" w:fill="FAF9F8"/>
        </w:rPr>
      </w:pPr>
      <w:r w:rsidRPr="008A7EFA">
        <w:rPr>
          <w:rFonts w:cstheme="minorHAnsi"/>
          <w:shd w:val="clear" w:color="auto" w:fill="FAF9F8"/>
        </w:rPr>
        <w:t xml:space="preserve">5.You are planning to use a proven, evidence‐based program but realize it is not feasible to implement all the program components. You should: </w:t>
      </w:r>
    </w:p>
    <w:p w:rsidR="003F7DA5" w:rsidRPr="008A7EFA" w:rsidP="003F7DA5" w14:paraId="72F525D8" w14:textId="77777777">
      <w:pPr>
        <w:spacing w:after="0" w:line="240" w:lineRule="auto"/>
        <w:rPr>
          <w:rFonts w:cstheme="minorHAnsi"/>
          <w:shd w:val="clear" w:color="auto" w:fill="FAF9F8"/>
        </w:rPr>
      </w:pPr>
      <w:r w:rsidRPr="008A7EFA">
        <w:rPr>
          <w:rFonts w:cstheme="minorHAnsi"/>
          <w:shd w:val="clear" w:color="auto" w:fill="FAF9F8"/>
        </w:rPr>
        <w:t>A)Not</w:t>
      </w:r>
      <w:r w:rsidRPr="008A7EFA">
        <w:rPr>
          <w:rFonts w:cstheme="minorHAnsi"/>
          <w:shd w:val="clear" w:color="auto" w:fill="FAF9F8"/>
        </w:rPr>
        <w:t xml:space="preserve"> proceed at all with your choice</w:t>
      </w:r>
    </w:p>
    <w:p w:rsidR="003F7DA5" w:rsidRPr="008A7EFA" w:rsidP="003F7DA5" w14:paraId="41B9CFD2" w14:textId="77777777">
      <w:pPr>
        <w:spacing w:after="0" w:line="240" w:lineRule="auto"/>
        <w:rPr>
          <w:rFonts w:cstheme="minorHAnsi"/>
          <w:b/>
          <w:bCs/>
          <w:shd w:val="clear" w:color="auto" w:fill="FAF9F8"/>
        </w:rPr>
      </w:pPr>
      <w:r w:rsidRPr="008A7EFA">
        <w:rPr>
          <w:rFonts w:cstheme="minorHAnsi"/>
          <w:b/>
          <w:bCs/>
          <w:shd w:val="clear" w:color="auto" w:fill="FAF9F8"/>
        </w:rPr>
        <w:t>B)Consult</w:t>
      </w:r>
      <w:r w:rsidRPr="008A7EFA">
        <w:rPr>
          <w:rFonts w:cstheme="minorHAnsi"/>
          <w:b/>
          <w:bCs/>
          <w:shd w:val="clear" w:color="auto" w:fill="FAF9F8"/>
        </w:rPr>
        <w:t xml:space="preserve"> with the program’s developers to determine potential impact</w:t>
      </w:r>
    </w:p>
    <w:p w:rsidR="003F7DA5" w:rsidRPr="008A7EFA" w:rsidP="003F7DA5" w14:paraId="10668AFA" w14:textId="77777777">
      <w:pPr>
        <w:spacing w:after="0" w:line="240" w:lineRule="auto"/>
        <w:rPr>
          <w:rFonts w:cstheme="minorHAnsi"/>
          <w:shd w:val="clear" w:color="auto" w:fill="FAF9F8"/>
        </w:rPr>
      </w:pPr>
      <w:r w:rsidRPr="008A7EFA">
        <w:rPr>
          <w:rFonts w:cstheme="minorHAnsi"/>
          <w:shd w:val="clear" w:color="auto" w:fill="FAF9F8"/>
        </w:rPr>
        <w:t>C)Go</w:t>
      </w:r>
      <w:r w:rsidRPr="008A7EFA">
        <w:rPr>
          <w:rFonts w:cstheme="minorHAnsi"/>
          <w:shd w:val="clear" w:color="auto" w:fill="FAF9F8"/>
        </w:rPr>
        <w:t xml:space="preserve"> ahead, as most programs can be modified to meet local circumstances </w:t>
      </w:r>
    </w:p>
    <w:p w:rsidR="003F7DA5" w:rsidRPr="008A7EFA" w:rsidP="003F7DA5" w14:paraId="48EE4A93" w14:textId="77777777">
      <w:pPr>
        <w:spacing w:after="0" w:line="240" w:lineRule="auto"/>
        <w:rPr>
          <w:rFonts w:cstheme="minorHAnsi"/>
          <w:shd w:val="clear" w:color="auto" w:fill="FAF9F8"/>
        </w:rPr>
      </w:pPr>
      <w:r w:rsidRPr="008A7EFA">
        <w:rPr>
          <w:rFonts w:cstheme="minorHAnsi"/>
          <w:shd w:val="clear" w:color="auto" w:fill="FAF9F8"/>
        </w:rPr>
        <w:t>D)Add</w:t>
      </w:r>
      <w:r w:rsidRPr="008A7EFA">
        <w:rPr>
          <w:rFonts w:cstheme="minorHAnsi"/>
          <w:shd w:val="clear" w:color="auto" w:fill="FAF9F8"/>
        </w:rPr>
        <w:t xml:space="preserve"> additional alternatives to fill out the missing components</w:t>
      </w:r>
    </w:p>
    <w:p w:rsidR="003F7DA5" w:rsidRPr="008A7EFA" w:rsidP="003F7DA5" w14:paraId="78AFB441" w14:textId="77777777">
      <w:pPr>
        <w:spacing w:after="0" w:line="240" w:lineRule="auto"/>
        <w:rPr>
          <w:rFonts w:cstheme="minorHAnsi"/>
          <w:shd w:val="clear" w:color="auto" w:fill="FAF9F8"/>
        </w:rPr>
      </w:pPr>
    </w:p>
    <w:p w:rsidR="003F7DA5" w:rsidRPr="008A7EFA" w:rsidP="003F7DA5" w14:paraId="07A30D10" w14:textId="77777777">
      <w:pPr>
        <w:spacing w:after="0" w:line="240" w:lineRule="auto"/>
        <w:rPr>
          <w:rFonts w:cstheme="minorHAnsi"/>
          <w:shd w:val="clear" w:color="auto" w:fill="FAF9F8"/>
        </w:rPr>
      </w:pPr>
      <w:r w:rsidRPr="008A7EFA">
        <w:rPr>
          <w:rFonts w:cstheme="minorHAnsi"/>
          <w:shd w:val="clear" w:color="auto" w:fill="FAF9F8"/>
        </w:rPr>
        <w:t>6.An integrated primary prevention program that has been designated as a best practice means:</w:t>
      </w:r>
    </w:p>
    <w:p w:rsidR="003F7DA5" w:rsidRPr="008A7EFA" w:rsidP="003F7DA5" w14:paraId="1538E493" w14:textId="77777777">
      <w:pPr>
        <w:spacing w:after="0" w:line="240" w:lineRule="auto"/>
        <w:rPr>
          <w:rFonts w:cstheme="minorHAnsi"/>
          <w:shd w:val="clear" w:color="auto" w:fill="FAF9F8"/>
        </w:rPr>
      </w:pPr>
      <w:r w:rsidRPr="008A7EFA">
        <w:rPr>
          <w:rFonts w:cstheme="minorHAnsi"/>
          <w:shd w:val="clear" w:color="auto" w:fill="FAF9F8"/>
        </w:rPr>
        <w:t>A)It</w:t>
      </w:r>
      <w:r w:rsidRPr="008A7EFA">
        <w:rPr>
          <w:rFonts w:cstheme="minorHAnsi"/>
          <w:shd w:val="clear" w:color="auto" w:fill="FAF9F8"/>
        </w:rPr>
        <w:t xml:space="preserve"> has been adapted by many prevention programs throughout the country</w:t>
      </w:r>
    </w:p>
    <w:p w:rsidR="003F7DA5" w:rsidRPr="008A7EFA" w:rsidP="003F7DA5" w14:paraId="42A59300" w14:textId="77777777">
      <w:pPr>
        <w:spacing w:after="0" w:line="240" w:lineRule="auto"/>
        <w:rPr>
          <w:rFonts w:cstheme="minorHAnsi"/>
          <w:shd w:val="clear" w:color="auto" w:fill="FAF9F8"/>
        </w:rPr>
      </w:pPr>
      <w:r w:rsidRPr="008A7EFA">
        <w:rPr>
          <w:rFonts w:cstheme="minorHAnsi"/>
          <w:shd w:val="clear" w:color="auto" w:fill="FAF9F8"/>
        </w:rPr>
        <w:t>B)It</w:t>
      </w:r>
      <w:r w:rsidRPr="008A7EFA">
        <w:rPr>
          <w:rFonts w:cstheme="minorHAnsi"/>
          <w:shd w:val="clear" w:color="auto" w:fill="FAF9F8"/>
        </w:rPr>
        <w:t xml:space="preserve"> reflects the specific cultural needs of the community </w:t>
      </w:r>
    </w:p>
    <w:p w:rsidR="003F7DA5" w:rsidRPr="008A7EFA" w:rsidP="003F7DA5" w14:paraId="6505384C" w14:textId="77777777">
      <w:pPr>
        <w:spacing w:after="0" w:line="240" w:lineRule="auto"/>
        <w:rPr>
          <w:rFonts w:cstheme="minorHAnsi"/>
          <w:shd w:val="clear" w:color="auto" w:fill="FAF9F8"/>
        </w:rPr>
      </w:pPr>
      <w:r w:rsidRPr="008A7EFA">
        <w:rPr>
          <w:rFonts w:cstheme="minorHAnsi"/>
          <w:shd w:val="clear" w:color="auto" w:fill="FAF9F8"/>
        </w:rPr>
        <w:t>C)It</w:t>
      </w:r>
      <w:r w:rsidRPr="008A7EFA">
        <w:rPr>
          <w:rFonts w:cstheme="minorHAnsi"/>
          <w:shd w:val="clear" w:color="auto" w:fill="FAF9F8"/>
        </w:rPr>
        <w:t xml:space="preserve"> needs to involve a skilled, experienced program director</w:t>
      </w:r>
    </w:p>
    <w:p w:rsidR="003F7DA5" w:rsidRPr="008A7EFA" w:rsidP="003F7DA5" w14:paraId="144D9886" w14:textId="77777777">
      <w:pPr>
        <w:spacing w:after="0" w:line="240" w:lineRule="auto"/>
        <w:rPr>
          <w:rFonts w:cstheme="minorHAnsi"/>
          <w:b/>
          <w:bCs/>
          <w:shd w:val="clear" w:color="auto" w:fill="FAF9F8"/>
        </w:rPr>
      </w:pPr>
      <w:r w:rsidRPr="008A7EFA">
        <w:rPr>
          <w:rFonts w:cstheme="minorHAnsi"/>
          <w:b/>
          <w:bCs/>
          <w:shd w:val="clear" w:color="auto" w:fill="FAF9F8"/>
        </w:rPr>
        <w:t>D)It</w:t>
      </w:r>
      <w:r w:rsidRPr="008A7EFA">
        <w:rPr>
          <w:rFonts w:cstheme="minorHAnsi"/>
          <w:b/>
          <w:bCs/>
          <w:shd w:val="clear" w:color="auto" w:fill="FAF9F8"/>
        </w:rPr>
        <w:t xml:space="preserve"> has been shown through research and evaluation to be effective</w:t>
      </w:r>
    </w:p>
    <w:p w:rsidR="003F7DA5" w:rsidRPr="008A7EFA" w:rsidP="003F7DA5" w14:paraId="7FE10925" w14:textId="77777777">
      <w:pPr>
        <w:spacing w:after="0" w:line="240" w:lineRule="auto"/>
        <w:rPr>
          <w:rFonts w:cstheme="minorHAnsi"/>
          <w:shd w:val="clear" w:color="auto" w:fill="FAF9F8"/>
        </w:rPr>
      </w:pPr>
    </w:p>
    <w:p w:rsidR="003F7DA5" w:rsidRPr="008A7EFA" w:rsidP="003F7DA5" w14:paraId="7728C0AE" w14:textId="77777777">
      <w:pPr>
        <w:spacing w:after="0" w:line="240" w:lineRule="auto"/>
        <w:rPr>
          <w:rFonts w:cstheme="minorHAnsi"/>
          <w:shd w:val="clear" w:color="auto" w:fill="FAF9F8"/>
        </w:rPr>
      </w:pPr>
      <w:r w:rsidRPr="008A7EFA">
        <w:rPr>
          <w:rFonts w:cstheme="minorHAnsi"/>
          <w:shd w:val="clear" w:color="auto" w:fill="FAF9F8"/>
        </w:rPr>
        <w:t xml:space="preserve">7.Which of the following is an example of quantitative data? </w:t>
      </w:r>
    </w:p>
    <w:p w:rsidR="003F7DA5" w:rsidRPr="008A7EFA" w:rsidP="003F7DA5" w14:paraId="7174D74F" w14:textId="77777777">
      <w:pPr>
        <w:spacing w:after="0" w:line="240" w:lineRule="auto"/>
        <w:rPr>
          <w:rFonts w:cstheme="minorHAnsi"/>
          <w:shd w:val="clear" w:color="auto" w:fill="FAF9F8"/>
        </w:rPr>
      </w:pPr>
      <w:r w:rsidRPr="008A7EFA">
        <w:rPr>
          <w:rFonts w:cstheme="minorHAnsi"/>
          <w:shd w:val="clear" w:color="auto" w:fill="FAF9F8"/>
        </w:rPr>
        <w:t>A)Interviews</w:t>
      </w:r>
      <w:r w:rsidRPr="008A7EFA">
        <w:rPr>
          <w:rFonts w:cstheme="minorHAnsi"/>
          <w:shd w:val="clear" w:color="auto" w:fill="FAF9F8"/>
        </w:rPr>
        <w:t xml:space="preserve"> with service providers</w:t>
      </w:r>
    </w:p>
    <w:p w:rsidR="003F7DA5" w:rsidRPr="008A7EFA" w:rsidP="003F7DA5" w14:paraId="2A74D488" w14:textId="77777777">
      <w:pPr>
        <w:spacing w:after="0" w:line="240" w:lineRule="auto"/>
        <w:rPr>
          <w:rFonts w:cstheme="minorHAnsi"/>
          <w:shd w:val="clear" w:color="auto" w:fill="FAF9F8"/>
        </w:rPr>
      </w:pPr>
      <w:r w:rsidRPr="008A7EFA">
        <w:rPr>
          <w:rFonts w:cstheme="minorHAnsi"/>
          <w:shd w:val="clear" w:color="auto" w:fill="FAF9F8"/>
        </w:rPr>
        <w:t>B)A</w:t>
      </w:r>
      <w:r w:rsidRPr="008A7EFA">
        <w:rPr>
          <w:rFonts w:cstheme="minorHAnsi"/>
          <w:shd w:val="clear" w:color="auto" w:fill="FAF9F8"/>
        </w:rPr>
        <w:t xml:space="preserve"> review of archival data</w:t>
      </w:r>
    </w:p>
    <w:p w:rsidR="003F7DA5" w:rsidRPr="008A7EFA" w:rsidP="003F7DA5" w14:paraId="5F0A2F5C" w14:textId="77777777">
      <w:pPr>
        <w:spacing w:after="0" w:line="240" w:lineRule="auto"/>
        <w:rPr>
          <w:rFonts w:cstheme="minorHAnsi"/>
          <w:b/>
          <w:bCs/>
          <w:shd w:val="clear" w:color="auto" w:fill="FAF9F8"/>
        </w:rPr>
      </w:pPr>
      <w:r w:rsidRPr="008A7EFA">
        <w:rPr>
          <w:rFonts w:cstheme="minorHAnsi"/>
          <w:b/>
          <w:bCs/>
          <w:shd w:val="clear" w:color="auto" w:fill="FAF9F8"/>
        </w:rPr>
        <w:t>C)A survey of integrated primary prevention support personnel</w:t>
      </w:r>
    </w:p>
    <w:p w:rsidR="003F7DA5" w:rsidRPr="008A7EFA" w:rsidP="003F7DA5" w14:paraId="24C7C0FA" w14:textId="77777777">
      <w:pPr>
        <w:spacing w:after="0" w:line="240" w:lineRule="auto"/>
        <w:rPr>
          <w:rFonts w:cstheme="minorHAnsi"/>
          <w:shd w:val="clear" w:color="auto" w:fill="FAF9F8"/>
        </w:rPr>
      </w:pPr>
      <w:r w:rsidRPr="008A7EFA">
        <w:rPr>
          <w:rFonts w:cstheme="minorHAnsi"/>
          <w:shd w:val="clear" w:color="auto" w:fill="FAF9F8"/>
        </w:rPr>
        <w:t xml:space="preserve">D)A review of program documents </w:t>
      </w:r>
    </w:p>
    <w:p w:rsidR="003F7DA5" w:rsidRPr="008A7EFA" w:rsidP="003F7DA5" w14:paraId="1E430785" w14:textId="77777777">
      <w:pPr>
        <w:spacing w:after="0" w:line="240" w:lineRule="auto"/>
        <w:rPr>
          <w:rFonts w:cstheme="minorHAnsi"/>
          <w:shd w:val="clear" w:color="auto" w:fill="FAF9F8"/>
        </w:rPr>
      </w:pPr>
    </w:p>
    <w:p w:rsidR="003F7DA5" w:rsidRPr="008A7EFA" w:rsidP="003F7DA5" w14:paraId="0C8444D9" w14:textId="77777777">
      <w:pPr>
        <w:spacing w:after="0" w:line="240" w:lineRule="auto"/>
        <w:rPr>
          <w:rFonts w:cstheme="minorHAnsi"/>
          <w:shd w:val="clear" w:color="auto" w:fill="FAF9F8"/>
        </w:rPr>
      </w:pPr>
      <w:r w:rsidRPr="008A7EFA">
        <w:rPr>
          <w:rFonts w:cstheme="minorHAnsi"/>
          <w:shd w:val="clear" w:color="auto" w:fill="FAF9F8"/>
        </w:rPr>
        <w:t>8.An integrated primary prevention strategy aimed at informing broad segments of the military community is called a:</w:t>
      </w:r>
    </w:p>
    <w:p w:rsidR="003F7DA5" w:rsidRPr="008A7EFA" w:rsidP="003F7DA5" w14:paraId="4951EFE7" w14:textId="77777777">
      <w:pPr>
        <w:spacing w:after="0" w:line="240" w:lineRule="auto"/>
        <w:rPr>
          <w:rFonts w:cstheme="minorHAnsi"/>
          <w:b/>
          <w:bCs/>
          <w:shd w:val="clear" w:color="auto" w:fill="FAF9F8"/>
        </w:rPr>
      </w:pPr>
      <w:r w:rsidRPr="008A7EFA">
        <w:rPr>
          <w:rFonts w:cstheme="minorHAnsi"/>
          <w:b/>
          <w:bCs/>
          <w:shd w:val="clear" w:color="auto" w:fill="FAF9F8"/>
        </w:rPr>
        <w:t>A)Universal</w:t>
      </w:r>
      <w:r w:rsidRPr="008A7EFA">
        <w:rPr>
          <w:rFonts w:cstheme="minorHAnsi"/>
          <w:b/>
          <w:bCs/>
          <w:shd w:val="clear" w:color="auto" w:fill="FAF9F8"/>
        </w:rPr>
        <w:t xml:space="preserve"> intervention</w:t>
      </w:r>
    </w:p>
    <w:p w:rsidR="003F7DA5" w:rsidRPr="008A7EFA" w:rsidP="003F7DA5" w14:paraId="676D5E29" w14:textId="77777777">
      <w:pPr>
        <w:spacing w:after="0" w:line="240" w:lineRule="auto"/>
        <w:rPr>
          <w:rFonts w:cstheme="minorHAnsi"/>
          <w:shd w:val="clear" w:color="auto" w:fill="FAF9F8"/>
        </w:rPr>
      </w:pPr>
      <w:r w:rsidRPr="008A7EFA">
        <w:rPr>
          <w:rFonts w:cstheme="minorHAnsi"/>
          <w:shd w:val="clear" w:color="auto" w:fill="FAF9F8"/>
        </w:rPr>
        <w:t>B)Selective</w:t>
      </w:r>
      <w:r w:rsidRPr="008A7EFA">
        <w:rPr>
          <w:rFonts w:cstheme="minorHAnsi"/>
          <w:shd w:val="clear" w:color="auto" w:fill="FAF9F8"/>
        </w:rPr>
        <w:t xml:space="preserve"> intervention</w:t>
      </w:r>
    </w:p>
    <w:p w:rsidR="003F7DA5" w:rsidRPr="008A7EFA" w:rsidP="003F7DA5" w14:paraId="69C244A7" w14:textId="77777777">
      <w:pPr>
        <w:spacing w:after="0" w:line="240" w:lineRule="auto"/>
        <w:rPr>
          <w:rFonts w:cstheme="minorHAnsi"/>
          <w:shd w:val="clear" w:color="auto" w:fill="FAF9F8"/>
        </w:rPr>
      </w:pPr>
      <w:r w:rsidRPr="008A7EFA">
        <w:rPr>
          <w:rFonts w:cstheme="minorHAnsi"/>
          <w:shd w:val="clear" w:color="auto" w:fill="FAF9F8"/>
        </w:rPr>
        <w:t>C)Indicated</w:t>
      </w:r>
      <w:r w:rsidRPr="008A7EFA">
        <w:rPr>
          <w:rFonts w:cstheme="minorHAnsi"/>
          <w:shd w:val="clear" w:color="auto" w:fill="FAF9F8"/>
        </w:rPr>
        <w:t xml:space="preserve"> intervention</w:t>
      </w:r>
    </w:p>
    <w:p w:rsidR="003F7DA5" w:rsidRPr="008A7EFA" w:rsidP="003F7DA5" w14:paraId="5CD09AE0" w14:textId="77777777">
      <w:pPr>
        <w:spacing w:after="0" w:line="240" w:lineRule="auto"/>
        <w:rPr>
          <w:rFonts w:cstheme="minorHAnsi"/>
          <w:shd w:val="clear" w:color="auto" w:fill="FAF9F8"/>
        </w:rPr>
      </w:pPr>
      <w:r w:rsidRPr="008A7EFA">
        <w:rPr>
          <w:rFonts w:cstheme="minorHAnsi"/>
          <w:shd w:val="clear" w:color="auto" w:fill="FAF9F8"/>
        </w:rPr>
        <w:t>D)Risk and protective approach</w:t>
      </w:r>
    </w:p>
    <w:p w:rsidR="003F7DA5" w:rsidRPr="008A7EFA" w:rsidP="003F7DA5" w14:paraId="49D265E8" w14:textId="77777777">
      <w:pPr>
        <w:spacing w:after="0" w:line="240" w:lineRule="auto"/>
        <w:rPr>
          <w:rFonts w:cstheme="minorHAnsi"/>
          <w:shd w:val="clear" w:color="auto" w:fill="FAF9F8"/>
        </w:rPr>
      </w:pPr>
    </w:p>
    <w:p w:rsidR="003F7DA5" w:rsidRPr="008A7EFA" w:rsidP="003F7DA5" w14:paraId="279C49A7" w14:textId="77777777">
      <w:pPr>
        <w:spacing w:after="0" w:line="240" w:lineRule="auto"/>
        <w:rPr>
          <w:rFonts w:cstheme="minorHAnsi"/>
          <w:shd w:val="clear" w:color="auto" w:fill="FAF9F8"/>
        </w:rPr>
      </w:pPr>
      <w:r w:rsidRPr="008A7EFA">
        <w:rPr>
          <w:rFonts w:cstheme="minorHAnsi"/>
          <w:shd w:val="clear" w:color="auto" w:fill="FAF9F8"/>
        </w:rPr>
        <w:t xml:space="preserve">9.Information collected from interviews, focus groups, and/or observations involving document reviews to produce a descriptive report is called:  </w:t>
      </w:r>
    </w:p>
    <w:p w:rsidR="003F7DA5" w:rsidRPr="008A7EFA" w:rsidP="003F7DA5" w14:paraId="31C25360" w14:textId="77777777">
      <w:pPr>
        <w:spacing w:after="0" w:line="240" w:lineRule="auto"/>
        <w:rPr>
          <w:rFonts w:cstheme="minorHAnsi"/>
          <w:shd w:val="clear" w:color="auto" w:fill="FAF9F8"/>
        </w:rPr>
      </w:pPr>
      <w:r w:rsidRPr="008A7EFA">
        <w:rPr>
          <w:rFonts w:cstheme="minorHAnsi"/>
          <w:shd w:val="clear" w:color="auto" w:fill="FAF9F8"/>
        </w:rPr>
        <w:t>A)Indicator</w:t>
      </w:r>
      <w:r w:rsidRPr="008A7EFA">
        <w:rPr>
          <w:rFonts w:cstheme="minorHAnsi"/>
          <w:shd w:val="clear" w:color="auto" w:fill="FAF9F8"/>
        </w:rPr>
        <w:t xml:space="preserve"> data</w:t>
      </w:r>
    </w:p>
    <w:p w:rsidR="003F7DA5" w:rsidRPr="008A7EFA" w:rsidP="003F7DA5" w14:paraId="07055D33" w14:textId="77777777">
      <w:pPr>
        <w:spacing w:after="0" w:line="240" w:lineRule="auto"/>
        <w:rPr>
          <w:rFonts w:cstheme="minorHAnsi"/>
          <w:b/>
          <w:bCs/>
          <w:shd w:val="clear" w:color="auto" w:fill="FAF9F8"/>
        </w:rPr>
      </w:pPr>
      <w:r w:rsidRPr="008A7EFA">
        <w:rPr>
          <w:rFonts w:cstheme="minorHAnsi"/>
          <w:b/>
          <w:bCs/>
          <w:shd w:val="clear" w:color="auto" w:fill="FAF9F8"/>
        </w:rPr>
        <w:t>B)Qualitative</w:t>
      </w:r>
      <w:r w:rsidRPr="008A7EFA">
        <w:rPr>
          <w:rFonts w:cstheme="minorHAnsi"/>
          <w:b/>
          <w:bCs/>
          <w:shd w:val="clear" w:color="auto" w:fill="FAF9F8"/>
        </w:rPr>
        <w:t xml:space="preserve"> data</w:t>
      </w:r>
    </w:p>
    <w:p w:rsidR="003F7DA5" w:rsidRPr="008A7EFA" w:rsidP="003F7DA5" w14:paraId="73D52067" w14:textId="77777777">
      <w:pPr>
        <w:spacing w:after="0" w:line="240" w:lineRule="auto"/>
        <w:rPr>
          <w:rFonts w:cstheme="minorHAnsi"/>
          <w:shd w:val="clear" w:color="auto" w:fill="FAF9F8"/>
        </w:rPr>
      </w:pPr>
      <w:r w:rsidRPr="008A7EFA">
        <w:rPr>
          <w:rFonts w:cstheme="minorHAnsi"/>
          <w:shd w:val="clear" w:color="auto" w:fill="FAF9F8"/>
        </w:rPr>
        <w:t>C)Outcome data</w:t>
      </w:r>
    </w:p>
    <w:p w:rsidR="003F7DA5" w:rsidRPr="008A7EFA" w:rsidP="003F7DA5" w14:paraId="5248F612" w14:textId="77777777">
      <w:pPr>
        <w:spacing w:after="0" w:line="240" w:lineRule="auto"/>
        <w:rPr>
          <w:rFonts w:cstheme="minorHAnsi"/>
          <w:shd w:val="clear" w:color="auto" w:fill="FAF9F8"/>
        </w:rPr>
      </w:pPr>
      <w:r w:rsidRPr="008A7EFA">
        <w:rPr>
          <w:rFonts w:cstheme="minorHAnsi"/>
          <w:shd w:val="clear" w:color="auto" w:fill="FAF9F8"/>
        </w:rPr>
        <w:t>D)Quantitative data</w:t>
      </w:r>
    </w:p>
    <w:p w:rsidR="003F7DA5" w:rsidRPr="008A7EFA" w:rsidP="003F7DA5" w14:paraId="5414E4AF" w14:textId="77777777">
      <w:pPr>
        <w:spacing w:after="0" w:line="240" w:lineRule="auto"/>
        <w:rPr>
          <w:rFonts w:cstheme="minorHAnsi"/>
          <w:shd w:val="clear" w:color="auto" w:fill="FAF9F8"/>
        </w:rPr>
      </w:pPr>
    </w:p>
    <w:p w:rsidR="003F7DA5" w:rsidRPr="008A7EFA" w:rsidP="003F7DA5" w14:paraId="4095E6BD" w14:textId="77777777">
      <w:pPr>
        <w:spacing w:after="0" w:line="240" w:lineRule="auto"/>
        <w:rPr>
          <w:rFonts w:cstheme="minorHAnsi"/>
          <w:shd w:val="clear" w:color="auto" w:fill="FAF9F8"/>
        </w:rPr>
      </w:pPr>
      <w:r w:rsidRPr="008A7EFA">
        <w:rPr>
          <w:rFonts w:cstheme="minorHAnsi"/>
          <w:shd w:val="clear" w:color="auto" w:fill="FAF9F8"/>
        </w:rPr>
        <w:t>10.An objective statement:</w:t>
      </w:r>
    </w:p>
    <w:p w:rsidR="003F7DA5" w:rsidRPr="008A7EFA" w:rsidP="003F7DA5" w14:paraId="51C1C058" w14:textId="77777777">
      <w:pPr>
        <w:spacing w:after="0" w:line="240" w:lineRule="auto"/>
        <w:rPr>
          <w:rFonts w:cstheme="minorHAnsi"/>
          <w:b/>
          <w:bCs/>
          <w:shd w:val="clear" w:color="auto" w:fill="FAF9F8"/>
        </w:rPr>
      </w:pPr>
      <w:r w:rsidRPr="008A7EFA">
        <w:rPr>
          <w:rFonts w:cstheme="minorHAnsi"/>
          <w:b/>
          <w:bCs/>
          <w:shd w:val="clear" w:color="auto" w:fill="FAF9F8"/>
        </w:rPr>
        <w:t>A)Is</w:t>
      </w:r>
      <w:r w:rsidRPr="008A7EFA">
        <w:rPr>
          <w:rFonts w:cstheme="minorHAnsi"/>
          <w:b/>
          <w:bCs/>
          <w:shd w:val="clear" w:color="auto" w:fill="FAF9F8"/>
        </w:rPr>
        <w:t xml:space="preserve"> time-bound, specific and measurable</w:t>
      </w:r>
    </w:p>
    <w:p w:rsidR="003F7DA5" w:rsidRPr="008A7EFA" w:rsidP="003F7DA5" w14:paraId="10FCC816" w14:textId="77777777">
      <w:pPr>
        <w:spacing w:after="0" w:line="240" w:lineRule="auto"/>
        <w:rPr>
          <w:rFonts w:cstheme="minorHAnsi"/>
          <w:shd w:val="clear" w:color="auto" w:fill="FAF9F8"/>
        </w:rPr>
      </w:pPr>
      <w:r w:rsidRPr="008A7EFA">
        <w:rPr>
          <w:rFonts w:cstheme="minorHAnsi"/>
          <w:shd w:val="clear" w:color="auto" w:fill="FAF9F8"/>
        </w:rPr>
        <w:t>B)Identifies</w:t>
      </w:r>
      <w:r w:rsidRPr="008A7EFA">
        <w:rPr>
          <w:rFonts w:cstheme="minorHAnsi"/>
          <w:shd w:val="clear" w:color="auto" w:fill="FAF9F8"/>
        </w:rPr>
        <w:t xml:space="preserve"> specific individuals and their responsibilities</w:t>
      </w:r>
    </w:p>
    <w:p w:rsidR="003F7DA5" w:rsidRPr="008A7EFA" w:rsidP="003F7DA5" w14:paraId="4C94BED8" w14:textId="77777777">
      <w:pPr>
        <w:spacing w:after="0" w:line="240" w:lineRule="auto"/>
        <w:rPr>
          <w:rFonts w:cstheme="minorHAnsi"/>
          <w:shd w:val="clear" w:color="auto" w:fill="FAF9F8"/>
        </w:rPr>
      </w:pPr>
      <w:r w:rsidRPr="008A7EFA">
        <w:rPr>
          <w:rFonts w:cstheme="minorHAnsi"/>
          <w:shd w:val="clear" w:color="auto" w:fill="FAF9F8"/>
        </w:rPr>
        <w:t>C)Is</w:t>
      </w:r>
      <w:r w:rsidRPr="008A7EFA">
        <w:rPr>
          <w:rFonts w:cstheme="minorHAnsi"/>
          <w:shd w:val="clear" w:color="auto" w:fill="FAF9F8"/>
        </w:rPr>
        <w:t xml:space="preserve"> general and inclusive</w:t>
      </w:r>
    </w:p>
    <w:p w:rsidR="003F7DA5" w:rsidRPr="008A7EFA" w:rsidP="003F7DA5" w14:paraId="016A4FEC" w14:textId="77777777">
      <w:pPr>
        <w:spacing w:after="0" w:line="240" w:lineRule="auto"/>
        <w:rPr>
          <w:rFonts w:cstheme="minorHAnsi"/>
          <w:shd w:val="clear" w:color="auto" w:fill="FAF9F8"/>
        </w:rPr>
      </w:pPr>
      <w:r w:rsidRPr="008A7EFA">
        <w:rPr>
          <w:rFonts w:cstheme="minorHAnsi"/>
          <w:shd w:val="clear" w:color="auto" w:fill="FAF9F8"/>
        </w:rPr>
        <w:t>D)Compares</w:t>
      </w:r>
      <w:r w:rsidRPr="008A7EFA">
        <w:rPr>
          <w:rFonts w:cstheme="minorHAnsi"/>
          <w:shd w:val="clear" w:color="auto" w:fill="FAF9F8"/>
        </w:rPr>
        <w:t xml:space="preserve"> planned to achieved tasks</w:t>
      </w:r>
    </w:p>
    <w:p w:rsidR="003F7DA5" w:rsidRPr="008A7EFA" w:rsidP="003F7DA5" w14:paraId="6688AFFA" w14:textId="77777777">
      <w:pPr>
        <w:spacing w:after="0" w:line="240" w:lineRule="auto"/>
        <w:rPr>
          <w:rFonts w:cstheme="minorHAnsi"/>
          <w:shd w:val="clear" w:color="auto" w:fill="FAF9F8"/>
        </w:rPr>
      </w:pPr>
    </w:p>
    <w:p w:rsidR="003F7DA5" w:rsidRPr="008A7EFA" w:rsidP="003F7DA5" w14:paraId="24D40036" w14:textId="77777777">
      <w:pPr>
        <w:spacing w:after="0" w:line="240" w:lineRule="auto"/>
        <w:rPr>
          <w:rFonts w:cstheme="minorHAnsi"/>
          <w:shd w:val="clear" w:color="auto" w:fill="FAF9F8"/>
        </w:rPr>
      </w:pPr>
      <w:r w:rsidRPr="008A7EFA">
        <w:rPr>
          <w:rFonts w:cstheme="minorHAnsi"/>
          <w:shd w:val="clear" w:color="auto" w:fill="FAF9F8"/>
        </w:rPr>
        <w:t xml:space="preserve">11.Key informants are people who: </w:t>
      </w:r>
    </w:p>
    <w:p w:rsidR="003F7DA5" w:rsidRPr="008A7EFA" w:rsidP="003F7DA5" w14:paraId="7418D641" w14:textId="77777777">
      <w:pPr>
        <w:spacing w:after="0" w:line="240" w:lineRule="auto"/>
        <w:rPr>
          <w:rFonts w:cstheme="minorHAnsi"/>
          <w:shd w:val="clear" w:color="auto" w:fill="FAF9F8"/>
        </w:rPr>
      </w:pPr>
      <w:r w:rsidRPr="008A7EFA">
        <w:rPr>
          <w:rFonts w:cstheme="minorHAnsi"/>
          <w:shd w:val="clear" w:color="auto" w:fill="FAF9F8"/>
        </w:rPr>
        <w:t>A)Represent</w:t>
      </w:r>
      <w:r w:rsidRPr="008A7EFA">
        <w:rPr>
          <w:rFonts w:cstheme="minorHAnsi"/>
          <w:shd w:val="clear" w:color="auto" w:fill="FAF9F8"/>
        </w:rPr>
        <w:t xml:space="preserve"> official positions of power in the military community</w:t>
      </w:r>
    </w:p>
    <w:p w:rsidR="003F7DA5" w:rsidRPr="008A7EFA" w:rsidP="003F7DA5" w14:paraId="77E0761E" w14:textId="77777777">
      <w:pPr>
        <w:spacing w:after="0" w:line="240" w:lineRule="auto"/>
        <w:rPr>
          <w:rFonts w:cstheme="minorHAnsi"/>
          <w:shd w:val="clear" w:color="auto" w:fill="FAF9F8"/>
        </w:rPr>
      </w:pPr>
      <w:r w:rsidRPr="008A7EFA">
        <w:rPr>
          <w:rFonts w:cstheme="minorHAnsi"/>
          <w:shd w:val="clear" w:color="auto" w:fill="FAF9F8"/>
        </w:rPr>
        <w:t>B)Are</w:t>
      </w:r>
      <w:r w:rsidRPr="008A7EFA">
        <w:rPr>
          <w:rFonts w:cstheme="minorHAnsi"/>
          <w:shd w:val="clear" w:color="auto" w:fill="FAF9F8"/>
        </w:rPr>
        <w:t xml:space="preserve"> engaged by program evaluators to monitor program implementation</w:t>
      </w:r>
    </w:p>
    <w:p w:rsidR="003F7DA5" w:rsidRPr="008A7EFA" w:rsidP="003F7DA5" w14:paraId="79205C80" w14:textId="77777777">
      <w:pPr>
        <w:spacing w:after="0" w:line="240" w:lineRule="auto"/>
        <w:rPr>
          <w:rFonts w:cstheme="minorHAnsi"/>
          <w:shd w:val="clear" w:color="auto" w:fill="FAF9F8"/>
        </w:rPr>
      </w:pPr>
      <w:r w:rsidRPr="008A7EFA">
        <w:rPr>
          <w:rFonts w:cstheme="minorHAnsi"/>
          <w:shd w:val="clear" w:color="auto" w:fill="FAF9F8"/>
        </w:rPr>
        <w:t>C)Go</w:t>
      </w:r>
      <w:r w:rsidRPr="008A7EFA">
        <w:rPr>
          <w:rFonts w:cstheme="minorHAnsi"/>
          <w:shd w:val="clear" w:color="auto" w:fill="FAF9F8"/>
        </w:rPr>
        <w:t xml:space="preserve"> undercover to provide military officials with tips on hazing/bullying within a unit</w:t>
      </w:r>
    </w:p>
    <w:p w:rsidR="003F7DA5" w:rsidRPr="008A7EFA" w:rsidP="003F7DA5" w14:paraId="69898139" w14:textId="77777777">
      <w:pPr>
        <w:spacing w:after="0" w:line="240" w:lineRule="auto"/>
        <w:rPr>
          <w:rFonts w:cstheme="minorHAnsi"/>
          <w:b/>
          <w:bCs/>
          <w:shd w:val="clear" w:color="auto" w:fill="FAF9F8"/>
        </w:rPr>
      </w:pPr>
      <w:r w:rsidRPr="008A7EFA">
        <w:rPr>
          <w:rFonts w:cstheme="minorHAnsi"/>
          <w:b/>
          <w:bCs/>
          <w:shd w:val="clear" w:color="auto" w:fill="FAF9F8"/>
        </w:rPr>
        <w:t>D)Are</w:t>
      </w:r>
      <w:r w:rsidRPr="008A7EFA">
        <w:rPr>
          <w:rFonts w:cstheme="minorHAnsi"/>
          <w:b/>
          <w:bCs/>
          <w:shd w:val="clear" w:color="auto" w:fill="FAF9F8"/>
        </w:rPr>
        <w:t xml:space="preserve"> essential information sources in needs assessments</w:t>
      </w:r>
    </w:p>
    <w:p w:rsidR="003F7DA5" w:rsidRPr="008A7EFA" w:rsidP="003F7DA5" w14:paraId="5B2F691B" w14:textId="77777777">
      <w:pPr>
        <w:spacing w:after="0" w:line="240" w:lineRule="auto"/>
        <w:rPr>
          <w:rFonts w:cstheme="minorHAnsi"/>
          <w:shd w:val="clear" w:color="auto" w:fill="FAF9F8"/>
        </w:rPr>
      </w:pPr>
    </w:p>
    <w:p w:rsidR="003F7DA5" w:rsidRPr="008A7EFA" w:rsidP="003F7DA5" w14:paraId="44E0253F" w14:textId="77777777">
      <w:pPr>
        <w:spacing w:after="0" w:line="240" w:lineRule="auto"/>
        <w:rPr>
          <w:rFonts w:cstheme="minorHAnsi"/>
          <w:shd w:val="clear" w:color="auto" w:fill="FAF9F8"/>
        </w:rPr>
      </w:pPr>
      <w:r w:rsidRPr="008A7EFA">
        <w:rPr>
          <w:rFonts w:cstheme="minorHAnsi"/>
          <w:shd w:val="clear" w:color="auto" w:fill="FAF9F8"/>
        </w:rPr>
        <w:t xml:space="preserve">12.What question should be asked at the HIGHEST level of prevention evaluation? </w:t>
      </w:r>
    </w:p>
    <w:p w:rsidR="003F7DA5" w:rsidRPr="008A7EFA" w:rsidP="003F7DA5" w14:paraId="6601C610" w14:textId="77777777">
      <w:pPr>
        <w:spacing w:after="0" w:line="240" w:lineRule="auto"/>
        <w:rPr>
          <w:rFonts w:cstheme="minorHAnsi"/>
          <w:b/>
          <w:bCs/>
          <w:shd w:val="clear" w:color="auto" w:fill="FAF9F8"/>
        </w:rPr>
      </w:pPr>
      <w:r w:rsidRPr="008A7EFA">
        <w:rPr>
          <w:rFonts w:cstheme="minorHAnsi"/>
          <w:b/>
          <w:bCs/>
          <w:shd w:val="clear" w:color="auto" w:fill="FAF9F8"/>
        </w:rPr>
        <w:t>A)Did</w:t>
      </w:r>
      <w:r w:rsidRPr="008A7EFA">
        <w:rPr>
          <w:rFonts w:cstheme="minorHAnsi"/>
          <w:b/>
          <w:bCs/>
          <w:shd w:val="clear" w:color="auto" w:fill="FAF9F8"/>
        </w:rPr>
        <w:t xml:space="preserve"> community‐wide behaviors change?</w:t>
      </w:r>
    </w:p>
    <w:p w:rsidR="003F7DA5" w:rsidRPr="008A7EFA" w:rsidP="003F7DA5" w14:paraId="6D184E65" w14:textId="77777777">
      <w:pPr>
        <w:spacing w:after="0" w:line="240" w:lineRule="auto"/>
        <w:rPr>
          <w:rFonts w:cstheme="minorHAnsi"/>
          <w:shd w:val="clear" w:color="auto" w:fill="FAF9F8"/>
        </w:rPr>
      </w:pPr>
      <w:r w:rsidRPr="008A7EFA">
        <w:rPr>
          <w:rFonts w:cstheme="minorHAnsi"/>
          <w:shd w:val="clear" w:color="auto" w:fill="FAF9F8"/>
        </w:rPr>
        <w:t>B)Did</w:t>
      </w:r>
      <w:r w:rsidRPr="008A7EFA">
        <w:rPr>
          <w:rFonts w:cstheme="minorHAnsi"/>
          <w:shd w:val="clear" w:color="auto" w:fill="FAF9F8"/>
        </w:rPr>
        <w:t xml:space="preserve"> intended participants attend regularly?</w:t>
      </w:r>
    </w:p>
    <w:p w:rsidR="003F7DA5" w:rsidRPr="008A7EFA" w:rsidP="003F7DA5" w14:paraId="588458D3" w14:textId="77777777">
      <w:pPr>
        <w:spacing w:after="0" w:line="240" w:lineRule="auto"/>
        <w:rPr>
          <w:rFonts w:cstheme="minorHAnsi"/>
          <w:shd w:val="clear" w:color="auto" w:fill="FAF9F8"/>
        </w:rPr>
      </w:pPr>
      <w:r w:rsidRPr="008A7EFA">
        <w:rPr>
          <w:rFonts w:cstheme="minorHAnsi"/>
          <w:shd w:val="clear" w:color="auto" w:fill="FAF9F8"/>
        </w:rPr>
        <w:t>C)Did program participants’ behavior change?</w:t>
      </w:r>
    </w:p>
    <w:p w:rsidR="003F7DA5" w:rsidRPr="008A7EFA" w:rsidP="003F7DA5" w14:paraId="6850724A" w14:textId="77777777">
      <w:pPr>
        <w:spacing w:after="0" w:line="240" w:lineRule="auto"/>
        <w:rPr>
          <w:rFonts w:cstheme="minorHAnsi"/>
          <w:shd w:val="clear" w:color="auto" w:fill="FAF9F8"/>
        </w:rPr>
      </w:pPr>
      <w:r w:rsidRPr="008A7EFA">
        <w:rPr>
          <w:rFonts w:cstheme="minorHAnsi"/>
          <w:shd w:val="clear" w:color="auto" w:fill="FAF9F8"/>
        </w:rPr>
        <w:t xml:space="preserve">D)Did participants’ attitudes change or did self‐esteem improve? </w:t>
      </w:r>
    </w:p>
    <w:p w:rsidR="003F7DA5" w:rsidRPr="008A7EFA" w:rsidP="003F7DA5" w14:paraId="713D6057" w14:textId="77777777">
      <w:pPr>
        <w:spacing w:after="0" w:line="240" w:lineRule="auto"/>
        <w:rPr>
          <w:rFonts w:cstheme="minorHAnsi"/>
          <w:shd w:val="clear" w:color="auto" w:fill="FAF9F8"/>
        </w:rPr>
      </w:pPr>
    </w:p>
    <w:p w:rsidR="003F7DA5" w:rsidRPr="008A7EFA" w:rsidP="003F7DA5" w14:paraId="5AA5D32E" w14:textId="77777777">
      <w:pPr>
        <w:spacing w:after="0" w:line="240" w:lineRule="auto"/>
        <w:rPr>
          <w:rFonts w:cstheme="minorHAnsi"/>
          <w:shd w:val="clear" w:color="auto" w:fill="FAF9F8"/>
        </w:rPr>
      </w:pPr>
      <w:r w:rsidRPr="008A7EFA">
        <w:rPr>
          <w:rFonts w:cstheme="minorHAnsi"/>
          <w:shd w:val="clear" w:color="auto" w:fill="FAF9F8"/>
        </w:rPr>
        <w:t>13.After you’ve collected all data for your needs assessment, the best next step would be to:</w:t>
      </w:r>
    </w:p>
    <w:p w:rsidR="003F7DA5" w:rsidRPr="008A7EFA" w:rsidP="003F7DA5" w14:paraId="26A36301" w14:textId="77777777">
      <w:pPr>
        <w:spacing w:after="0" w:line="240" w:lineRule="auto"/>
        <w:rPr>
          <w:rFonts w:cstheme="minorHAnsi"/>
          <w:shd w:val="clear" w:color="auto" w:fill="FAF9F8"/>
        </w:rPr>
      </w:pPr>
      <w:r w:rsidRPr="008A7EFA">
        <w:rPr>
          <w:rFonts w:cstheme="minorHAnsi"/>
          <w:shd w:val="clear" w:color="auto" w:fill="FAF9F8"/>
        </w:rPr>
        <w:t>A</w:t>
      </w:r>
      <w:r w:rsidRPr="008A7EFA">
        <w:rPr>
          <w:rFonts w:cstheme="minorHAnsi"/>
          <w:b/>
          <w:bCs/>
          <w:shd w:val="clear" w:color="auto" w:fill="FAF9F8"/>
        </w:rPr>
        <w:t>)Analyze</w:t>
      </w:r>
      <w:r w:rsidRPr="008A7EFA">
        <w:rPr>
          <w:rFonts w:cstheme="minorHAnsi"/>
          <w:b/>
          <w:bCs/>
          <w:shd w:val="clear" w:color="auto" w:fill="FAF9F8"/>
        </w:rPr>
        <w:t xml:space="preserve"> the data</w:t>
      </w:r>
    </w:p>
    <w:p w:rsidR="003F7DA5" w:rsidRPr="008A7EFA" w:rsidP="003F7DA5" w14:paraId="6519E84A" w14:textId="77777777">
      <w:pPr>
        <w:spacing w:after="0" w:line="240" w:lineRule="auto"/>
        <w:rPr>
          <w:rFonts w:cstheme="minorHAnsi"/>
          <w:shd w:val="clear" w:color="auto" w:fill="FAF9F8"/>
        </w:rPr>
      </w:pPr>
      <w:r w:rsidRPr="008A7EFA">
        <w:rPr>
          <w:rFonts w:cstheme="minorHAnsi"/>
          <w:shd w:val="clear" w:color="auto" w:fill="FAF9F8"/>
        </w:rPr>
        <w:t>B)Prepare</w:t>
      </w:r>
      <w:r w:rsidRPr="008A7EFA">
        <w:rPr>
          <w:rFonts w:cstheme="minorHAnsi"/>
          <w:shd w:val="clear" w:color="auto" w:fill="FAF9F8"/>
        </w:rPr>
        <w:t xml:space="preserve"> a report</w:t>
      </w:r>
    </w:p>
    <w:p w:rsidR="003F7DA5" w:rsidRPr="008A7EFA" w:rsidP="003F7DA5" w14:paraId="2DF1514D" w14:textId="77777777">
      <w:pPr>
        <w:spacing w:after="0" w:line="240" w:lineRule="auto"/>
        <w:rPr>
          <w:rFonts w:cstheme="minorHAnsi"/>
          <w:shd w:val="clear" w:color="auto" w:fill="FAF9F8"/>
        </w:rPr>
      </w:pPr>
      <w:r w:rsidRPr="008A7EFA">
        <w:rPr>
          <w:rFonts w:cstheme="minorHAnsi"/>
          <w:shd w:val="clear" w:color="auto" w:fill="FAF9F8"/>
        </w:rPr>
        <w:t>C)Determine</w:t>
      </w:r>
      <w:r w:rsidRPr="008A7EFA">
        <w:rPr>
          <w:rFonts w:cstheme="minorHAnsi"/>
          <w:shd w:val="clear" w:color="auto" w:fill="FAF9F8"/>
        </w:rPr>
        <w:t xml:space="preserve"> stakeholders’ needs</w:t>
      </w:r>
    </w:p>
    <w:p w:rsidR="003F7DA5" w:rsidRPr="008A7EFA" w:rsidP="003F7DA5" w14:paraId="1DC8B876" w14:textId="77777777">
      <w:pPr>
        <w:spacing w:after="0" w:line="240" w:lineRule="auto"/>
        <w:rPr>
          <w:rFonts w:cstheme="minorHAnsi"/>
          <w:shd w:val="clear" w:color="auto" w:fill="FAF9F8"/>
        </w:rPr>
      </w:pPr>
      <w:r w:rsidRPr="008A7EFA">
        <w:rPr>
          <w:rFonts w:cstheme="minorHAnsi"/>
          <w:shd w:val="clear" w:color="auto" w:fill="FAF9F8"/>
        </w:rPr>
        <w:t>D)Draft recommendations</w:t>
      </w:r>
    </w:p>
    <w:p w:rsidR="003F7DA5" w:rsidRPr="008A7EFA" w:rsidP="003F7DA5" w14:paraId="38595744" w14:textId="77777777">
      <w:pPr>
        <w:spacing w:after="0" w:line="240" w:lineRule="auto"/>
        <w:rPr>
          <w:rFonts w:cstheme="minorHAnsi"/>
          <w:shd w:val="clear" w:color="auto" w:fill="FAF9F8"/>
        </w:rPr>
      </w:pPr>
    </w:p>
    <w:p w:rsidR="003F7DA5" w:rsidRPr="008A7EFA" w:rsidP="003F7DA5" w14:paraId="5675A1B8" w14:textId="77777777">
      <w:pPr>
        <w:spacing w:after="0" w:line="240" w:lineRule="auto"/>
        <w:rPr>
          <w:rFonts w:cstheme="minorHAnsi"/>
          <w:shd w:val="clear" w:color="auto" w:fill="FAF9F8"/>
        </w:rPr>
      </w:pPr>
      <w:r w:rsidRPr="008A7EFA">
        <w:rPr>
          <w:rFonts w:cstheme="minorHAnsi"/>
          <w:shd w:val="clear" w:color="auto" w:fill="FAF9F8"/>
        </w:rPr>
        <w:t>14.Archival data is:</w:t>
      </w:r>
    </w:p>
    <w:p w:rsidR="003F7DA5" w:rsidRPr="008A7EFA" w:rsidP="003F7DA5" w14:paraId="79C9FDC3" w14:textId="77777777">
      <w:pPr>
        <w:spacing w:after="0" w:line="240" w:lineRule="auto"/>
        <w:rPr>
          <w:rFonts w:cstheme="minorHAnsi"/>
          <w:shd w:val="clear" w:color="auto" w:fill="FAF9F8"/>
        </w:rPr>
      </w:pPr>
      <w:r w:rsidRPr="008A7EFA">
        <w:rPr>
          <w:rFonts w:cstheme="minorHAnsi"/>
          <w:shd w:val="clear" w:color="auto" w:fill="FAF9F8"/>
        </w:rPr>
        <w:t>A)Information</w:t>
      </w:r>
      <w:r w:rsidRPr="008A7EFA">
        <w:rPr>
          <w:rFonts w:cstheme="minorHAnsi"/>
          <w:shd w:val="clear" w:color="auto" w:fill="FAF9F8"/>
        </w:rPr>
        <w:t xml:space="preserve"> from a large number of individuals</w:t>
      </w:r>
    </w:p>
    <w:p w:rsidR="003F7DA5" w:rsidRPr="008A7EFA" w:rsidP="003F7DA5" w14:paraId="55190D96" w14:textId="77777777">
      <w:pPr>
        <w:spacing w:after="0" w:line="240" w:lineRule="auto"/>
        <w:rPr>
          <w:rFonts w:cstheme="minorHAnsi"/>
          <w:b/>
          <w:bCs/>
          <w:shd w:val="clear" w:color="auto" w:fill="FAF9F8"/>
        </w:rPr>
      </w:pPr>
      <w:r w:rsidRPr="008A7EFA">
        <w:rPr>
          <w:rFonts w:cstheme="minorHAnsi"/>
          <w:b/>
          <w:bCs/>
          <w:shd w:val="clear" w:color="auto" w:fill="FAF9F8"/>
        </w:rPr>
        <w:t>B)Information</w:t>
      </w:r>
      <w:r w:rsidRPr="008A7EFA">
        <w:rPr>
          <w:rFonts w:cstheme="minorHAnsi"/>
          <w:b/>
          <w:bCs/>
          <w:shd w:val="clear" w:color="auto" w:fill="FAF9F8"/>
        </w:rPr>
        <w:t xml:space="preserve"> contained in public records</w:t>
      </w:r>
    </w:p>
    <w:p w:rsidR="003F7DA5" w:rsidRPr="008A7EFA" w:rsidP="003F7DA5" w14:paraId="3D2B1520" w14:textId="77777777">
      <w:pPr>
        <w:spacing w:after="0" w:line="240" w:lineRule="auto"/>
        <w:rPr>
          <w:rFonts w:cstheme="minorHAnsi"/>
          <w:shd w:val="clear" w:color="auto" w:fill="FAF9F8"/>
        </w:rPr>
      </w:pPr>
      <w:r w:rsidRPr="008A7EFA">
        <w:rPr>
          <w:rFonts w:cstheme="minorHAnsi"/>
          <w:shd w:val="clear" w:color="auto" w:fill="FAF9F8"/>
        </w:rPr>
        <w:t>C)Hard</w:t>
      </w:r>
      <w:r w:rsidRPr="008A7EFA">
        <w:rPr>
          <w:rFonts w:cstheme="minorHAnsi"/>
          <w:shd w:val="clear" w:color="auto" w:fill="FAF9F8"/>
        </w:rPr>
        <w:t xml:space="preserve"> to find</w:t>
      </w:r>
    </w:p>
    <w:p w:rsidR="003F7DA5" w:rsidRPr="008A7EFA" w:rsidP="003F7DA5" w14:paraId="38D63A1A" w14:textId="77777777">
      <w:pPr>
        <w:spacing w:after="0" w:line="240" w:lineRule="auto"/>
        <w:rPr>
          <w:rFonts w:cstheme="minorHAnsi"/>
          <w:shd w:val="clear" w:color="auto" w:fill="FAF9F8"/>
        </w:rPr>
      </w:pPr>
      <w:r w:rsidRPr="008A7EFA">
        <w:rPr>
          <w:rFonts w:cstheme="minorHAnsi"/>
          <w:shd w:val="clear" w:color="auto" w:fill="FAF9F8"/>
        </w:rPr>
        <w:t>D)Collected</w:t>
      </w:r>
      <w:r w:rsidRPr="008A7EFA">
        <w:rPr>
          <w:rFonts w:cstheme="minorHAnsi"/>
          <w:shd w:val="clear" w:color="auto" w:fill="FAF9F8"/>
        </w:rPr>
        <w:t xml:space="preserve"> from surveys</w:t>
      </w:r>
    </w:p>
    <w:p w:rsidR="003F7DA5" w:rsidRPr="008A7EFA" w:rsidP="003F7DA5" w14:paraId="0D7FCA3F" w14:textId="77777777">
      <w:pPr>
        <w:spacing w:after="0" w:line="240" w:lineRule="auto"/>
        <w:rPr>
          <w:rFonts w:cstheme="minorHAnsi"/>
          <w:shd w:val="clear" w:color="auto" w:fill="FAF9F8"/>
        </w:rPr>
      </w:pPr>
    </w:p>
    <w:p w:rsidR="003F7DA5" w:rsidRPr="008A7EFA" w:rsidP="003F7DA5" w14:paraId="7A7E7B58" w14:textId="77777777">
      <w:pPr>
        <w:spacing w:after="0" w:line="240" w:lineRule="auto"/>
        <w:rPr>
          <w:rFonts w:cstheme="minorHAnsi"/>
          <w:shd w:val="clear" w:color="auto" w:fill="FAF9F8"/>
        </w:rPr>
      </w:pPr>
      <w:r w:rsidRPr="008A7EFA">
        <w:rPr>
          <w:rFonts w:cstheme="minorHAnsi"/>
          <w:shd w:val="clear" w:color="auto" w:fill="FAF9F8"/>
        </w:rPr>
        <w:t>15.A process evaluation:</w:t>
      </w:r>
    </w:p>
    <w:p w:rsidR="003F7DA5" w:rsidRPr="008A7EFA" w:rsidP="003F7DA5" w14:paraId="614EE277" w14:textId="77777777">
      <w:pPr>
        <w:spacing w:after="0" w:line="240" w:lineRule="auto"/>
        <w:rPr>
          <w:rFonts w:cstheme="minorHAnsi"/>
          <w:shd w:val="clear" w:color="auto" w:fill="FAF9F8"/>
        </w:rPr>
      </w:pPr>
      <w:r w:rsidRPr="008A7EFA">
        <w:rPr>
          <w:rFonts w:cstheme="minorHAnsi"/>
          <w:shd w:val="clear" w:color="auto" w:fill="FAF9F8"/>
        </w:rPr>
        <w:t>A)Is</w:t>
      </w:r>
      <w:r w:rsidRPr="008A7EFA">
        <w:rPr>
          <w:rFonts w:cstheme="minorHAnsi"/>
          <w:shd w:val="clear" w:color="auto" w:fill="FAF9F8"/>
        </w:rPr>
        <w:t xml:space="preserve"> done at the completion of the program </w:t>
      </w:r>
    </w:p>
    <w:p w:rsidR="003F7DA5" w:rsidRPr="008A7EFA" w:rsidP="003F7DA5" w14:paraId="2A52E70B" w14:textId="77777777">
      <w:pPr>
        <w:spacing w:after="0" w:line="240" w:lineRule="auto"/>
        <w:rPr>
          <w:rFonts w:cstheme="minorHAnsi"/>
          <w:b/>
          <w:bCs/>
          <w:shd w:val="clear" w:color="auto" w:fill="FAF9F8"/>
        </w:rPr>
      </w:pPr>
      <w:r w:rsidRPr="008A7EFA">
        <w:rPr>
          <w:rFonts w:cstheme="minorHAnsi"/>
          <w:b/>
          <w:bCs/>
          <w:shd w:val="clear" w:color="auto" w:fill="FAF9F8"/>
        </w:rPr>
        <w:t>B)Is</w:t>
      </w:r>
      <w:r w:rsidRPr="008A7EFA">
        <w:rPr>
          <w:rFonts w:cstheme="minorHAnsi"/>
          <w:b/>
          <w:bCs/>
          <w:shd w:val="clear" w:color="auto" w:fill="FAF9F8"/>
        </w:rPr>
        <w:t xml:space="preserve"> done throughout the delivery of program services</w:t>
      </w:r>
    </w:p>
    <w:p w:rsidR="003F7DA5" w:rsidRPr="008A7EFA" w:rsidP="003F7DA5" w14:paraId="4976557B" w14:textId="77777777">
      <w:pPr>
        <w:spacing w:after="0" w:line="240" w:lineRule="auto"/>
        <w:rPr>
          <w:rFonts w:cstheme="minorHAnsi"/>
          <w:shd w:val="clear" w:color="auto" w:fill="FAF9F8"/>
        </w:rPr>
      </w:pPr>
      <w:r w:rsidRPr="008A7EFA">
        <w:rPr>
          <w:rFonts w:cstheme="minorHAnsi"/>
          <w:shd w:val="clear" w:color="auto" w:fill="FAF9F8"/>
        </w:rPr>
        <w:t>C)Involves</w:t>
      </w:r>
      <w:r w:rsidRPr="008A7EFA">
        <w:rPr>
          <w:rFonts w:cstheme="minorHAnsi"/>
          <w:shd w:val="clear" w:color="auto" w:fill="FAF9F8"/>
        </w:rPr>
        <w:t xml:space="preserve"> random assignment of participants</w:t>
      </w:r>
    </w:p>
    <w:p w:rsidR="003F7DA5" w:rsidRPr="008A7EFA" w:rsidP="003F7DA5" w14:paraId="5BBA2A45" w14:textId="77777777">
      <w:pPr>
        <w:spacing w:after="0" w:line="240" w:lineRule="auto"/>
        <w:rPr>
          <w:rFonts w:cstheme="minorHAnsi"/>
          <w:shd w:val="clear" w:color="auto" w:fill="FAF9F8"/>
        </w:rPr>
      </w:pPr>
      <w:r w:rsidRPr="008A7EFA">
        <w:rPr>
          <w:rFonts w:cstheme="minorHAnsi"/>
          <w:shd w:val="clear" w:color="auto" w:fill="FAF9F8"/>
        </w:rPr>
        <w:t>D)Involves</w:t>
      </w:r>
      <w:r w:rsidRPr="008A7EFA">
        <w:rPr>
          <w:rFonts w:cstheme="minorHAnsi"/>
          <w:shd w:val="clear" w:color="auto" w:fill="FAF9F8"/>
        </w:rPr>
        <w:t xml:space="preserve"> the collection of participant information after they leave the program</w:t>
      </w:r>
    </w:p>
    <w:p w:rsidR="003F7DA5" w:rsidRPr="008A7EFA" w:rsidP="003F7DA5" w14:paraId="0FF48A10" w14:textId="77777777">
      <w:pPr>
        <w:spacing w:after="0" w:line="240" w:lineRule="auto"/>
        <w:rPr>
          <w:rFonts w:cstheme="minorHAnsi"/>
          <w:shd w:val="clear" w:color="auto" w:fill="FAF9F8"/>
        </w:rPr>
      </w:pPr>
    </w:p>
    <w:p w:rsidR="003F7DA5" w:rsidRPr="008A7EFA" w:rsidP="003F7DA5" w14:paraId="336137FE" w14:textId="77777777">
      <w:pPr>
        <w:spacing w:after="0" w:line="240" w:lineRule="auto"/>
        <w:rPr>
          <w:rFonts w:cstheme="minorHAnsi"/>
          <w:shd w:val="clear" w:color="auto" w:fill="FAF9F8"/>
        </w:rPr>
      </w:pPr>
      <w:r w:rsidRPr="008A7EFA">
        <w:rPr>
          <w:rFonts w:cstheme="minorHAnsi"/>
          <w:shd w:val="clear" w:color="auto" w:fill="FAF9F8"/>
        </w:rPr>
        <w:t>16.Key Informant Interviews as a method of data collection:</w:t>
      </w:r>
    </w:p>
    <w:p w:rsidR="003F7DA5" w:rsidRPr="008A7EFA" w:rsidP="003F7DA5" w14:paraId="33ADDD3F" w14:textId="77777777">
      <w:pPr>
        <w:spacing w:after="0" w:line="240" w:lineRule="auto"/>
        <w:rPr>
          <w:rFonts w:cstheme="minorHAnsi"/>
          <w:shd w:val="clear" w:color="auto" w:fill="FAF9F8"/>
        </w:rPr>
      </w:pPr>
      <w:r w:rsidRPr="008A7EFA">
        <w:rPr>
          <w:rFonts w:cstheme="minorHAnsi"/>
          <w:shd w:val="clear" w:color="auto" w:fill="FAF9F8"/>
        </w:rPr>
        <w:t>A)Eliminate</w:t>
      </w:r>
      <w:r w:rsidRPr="008A7EFA">
        <w:rPr>
          <w:rFonts w:cstheme="minorHAnsi"/>
          <w:shd w:val="clear" w:color="auto" w:fill="FAF9F8"/>
        </w:rPr>
        <w:t xml:space="preserve"> the possibility of bias in collection information</w:t>
      </w:r>
    </w:p>
    <w:p w:rsidR="003F7DA5" w:rsidRPr="008A7EFA" w:rsidP="003F7DA5" w14:paraId="300D88CA" w14:textId="77777777">
      <w:pPr>
        <w:spacing w:after="0" w:line="240" w:lineRule="auto"/>
        <w:rPr>
          <w:rFonts w:cstheme="minorHAnsi"/>
          <w:shd w:val="clear" w:color="auto" w:fill="FAF9F8"/>
        </w:rPr>
      </w:pPr>
      <w:r w:rsidRPr="008A7EFA">
        <w:rPr>
          <w:rFonts w:cstheme="minorHAnsi"/>
          <w:shd w:val="clear" w:color="auto" w:fill="FAF9F8"/>
        </w:rPr>
        <w:t>B)Can</w:t>
      </w:r>
      <w:r w:rsidRPr="008A7EFA">
        <w:rPr>
          <w:rFonts w:cstheme="minorHAnsi"/>
          <w:shd w:val="clear" w:color="auto" w:fill="FAF9F8"/>
        </w:rPr>
        <w:t xml:space="preserve"> be done by anyone</w:t>
      </w:r>
    </w:p>
    <w:p w:rsidR="003F7DA5" w:rsidRPr="008A7EFA" w:rsidP="003F7DA5" w14:paraId="12456B20" w14:textId="77777777">
      <w:pPr>
        <w:spacing w:after="0" w:line="240" w:lineRule="auto"/>
        <w:rPr>
          <w:rFonts w:cstheme="minorHAnsi"/>
          <w:b/>
          <w:bCs/>
          <w:shd w:val="clear" w:color="auto" w:fill="FAF9F8"/>
        </w:rPr>
      </w:pPr>
      <w:r w:rsidRPr="008A7EFA">
        <w:rPr>
          <w:rFonts w:cstheme="minorHAnsi"/>
          <w:b/>
          <w:bCs/>
          <w:shd w:val="clear" w:color="auto" w:fill="FAF9F8"/>
        </w:rPr>
        <w:t>C)Provide</w:t>
      </w:r>
      <w:r w:rsidRPr="008A7EFA">
        <w:rPr>
          <w:rFonts w:cstheme="minorHAnsi"/>
          <w:b/>
          <w:bCs/>
          <w:shd w:val="clear" w:color="auto" w:fill="FAF9F8"/>
        </w:rPr>
        <w:t xml:space="preserve"> in‐depth information about community needs </w:t>
      </w:r>
    </w:p>
    <w:p w:rsidR="003F7DA5" w:rsidRPr="008A7EFA" w:rsidP="003F7DA5" w14:paraId="0C2B77E1" w14:textId="77777777">
      <w:pPr>
        <w:spacing w:after="0" w:line="240" w:lineRule="auto"/>
        <w:rPr>
          <w:rFonts w:cstheme="minorHAnsi"/>
          <w:shd w:val="clear" w:color="auto" w:fill="FAF9F8"/>
        </w:rPr>
      </w:pPr>
      <w:r w:rsidRPr="008A7EFA">
        <w:rPr>
          <w:rFonts w:cstheme="minorHAnsi"/>
          <w:shd w:val="clear" w:color="auto" w:fill="FAF9F8"/>
        </w:rPr>
        <w:t>D)Do</w:t>
      </w:r>
      <w:r w:rsidRPr="008A7EFA">
        <w:rPr>
          <w:rFonts w:cstheme="minorHAnsi"/>
          <w:shd w:val="clear" w:color="auto" w:fill="FAF9F8"/>
        </w:rPr>
        <w:t xml:space="preserve"> not take much time</w:t>
      </w:r>
    </w:p>
    <w:p w:rsidR="003F7DA5" w:rsidRPr="008A7EFA" w:rsidP="003F7DA5" w14:paraId="7AA2B0A0" w14:textId="77777777">
      <w:pPr>
        <w:spacing w:after="0" w:line="240" w:lineRule="auto"/>
        <w:rPr>
          <w:rFonts w:cstheme="minorHAnsi"/>
          <w:shd w:val="clear" w:color="auto" w:fill="FAF9F8"/>
        </w:rPr>
      </w:pPr>
    </w:p>
    <w:p w:rsidR="003F7DA5" w:rsidRPr="008A7EFA" w:rsidP="003F7DA5" w14:paraId="4E5EEBAD" w14:textId="77777777">
      <w:pPr>
        <w:spacing w:after="0" w:line="240" w:lineRule="auto"/>
        <w:rPr>
          <w:rFonts w:cstheme="minorHAnsi"/>
          <w:shd w:val="clear" w:color="auto" w:fill="FAF9F8"/>
        </w:rPr>
      </w:pPr>
      <w:r w:rsidRPr="008A7EFA">
        <w:rPr>
          <w:rFonts w:cstheme="minorHAnsi"/>
          <w:shd w:val="clear" w:color="auto" w:fill="FAF9F8"/>
        </w:rPr>
        <w:t>17.The best reason to use a pre-post survey method is that it:</w:t>
      </w:r>
    </w:p>
    <w:p w:rsidR="003F7DA5" w:rsidRPr="008A7EFA" w:rsidP="003F7DA5" w14:paraId="2A8427F0" w14:textId="77777777">
      <w:pPr>
        <w:spacing w:after="0" w:line="240" w:lineRule="auto"/>
        <w:rPr>
          <w:rFonts w:cstheme="minorHAnsi"/>
          <w:b/>
          <w:bCs/>
          <w:shd w:val="clear" w:color="auto" w:fill="FAF9F8"/>
        </w:rPr>
      </w:pPr>
      <w:r w:rsidRPr="008A7EFA">
        <w:rPr>
          <w:rFonts w:cstheme="minorHAnsi"/>
          <w:b/>
          <w:bCs/>
          <w:shd w:val="clear" w:color="auto" w:fill="FAF9F8"/>
        </w:rPr>
        <w:t>A)Tells</w:t>
      </w:r>
      <w:r w:rsidRPr="008A7EFA">
        <w:rPr>
          <w:rFonts w:cstheme="minorHAnsi"/>
          <w:b/>
          <w:bCs/>
          <w:shd w:val="clear" w:color="auto" w:fill="FAF9F8"/>
        </w:rPr>
        <w:t xml:space="preserve"> you whether the individual has changed their behavior, attitude, knowledge, or belief </w:t>
      </w:r>
    </w:p>
    <w:p w:rsidR="003F7DA5" w:rsidRPr="008A7EFA" w:rsidP="003F7DA5" w14:paraId="2AFCDEBB" w14:textId="77777777">
      <w:pPr>
        <w:spacing w:after="0" w:line="240" w:lineRule="auto"/>
        <w:rPr>
          <w:rFonts w:cstheme="minorHAnsi"/>
          <w:shd w:val="clear" w:color="auto" w:fill="FAF9F8"/>
        </w:rPr>
      </w:pPr>
      <w:r w:rsidRPr="008A7EFA">
        <w:rPr>
          <w:rFonts w:cstheme="minorHAnsi"/>
          <w:shd w:val="clear" w:color="auto" w:fill="FAF9F8"/>
        </w:rPr>
        <w:t>B)Provides</w:t>
      </w:r>
      <w:r w:rsidRPr="008A7EFA">
        <w:rPr>
          <w:rFonts w:cstheme="minorHAnsi"/>
          <w:shd w:val="clear" w:color="auto" w:fill="FAF9F8"/>
        </w:rPr>
        <w:t xml:space="preserve"> an opportunity for the program participant to criticize the program </w:t>
      </w:r>
    </w:p>
    <w:p w:rsidR="003F7DA5" w:rsidRPr="008A7EFA" w:rsidP="003F7DA5" w14:paraId="41F97CC8" w14:textId="77777777">
      <w:pPr>
        <w:spacing w:after="0" w:line="240" w:lineRule="auto"/>
        <w:rPr>
          <w:rFonts w:cstheme="minorHAnsi"/>
          <w:shd w:val="clear" w:color="auto" w:fill="FAF9F8"/>
        </w:rPr>
      </w:pPr>
      <w:r w:rsidRPr="008A7EFA">
        <w:rPr>
          <w:rFonts w:cstheme="minorHAnsi"/>
          <w:shd w:val="clear" w:color="auto" w:fill="FAF9F8"/>
        </w:rPr>
        <w:t>C)Is</w:t>
      </w:r>
      <w:r w:rsidRPr="008A7EFA">
        <w:rPr>
          <w:rFonts w:cstheme="minorHAnsi"/>
          <w:shd w:val="clear" w:color="auto" w:fill="FAF9F8"/>
        </w:rPr>
        <w:t xml:space="preserve"> less expensive and more effective than any other evaluation method</w:t>
      </w:r>
    </w:p>
    <w:p w:rsidR="003F7DA5" w:rsidRPr="008A7EFA" w:rsidP="003F7DA5" w14:paraId="1B34DE20" w14:textId="77777777">
      <w:pPr>
        <w:spacing w:after="0" w:line="240" w:lineRule="auto"/>
        <w:rPr>
          <w:rFonts w:cstheme="minorHAnsi"/>
          <w:shd w:val="clear" w:color="auto" w:fill="FAF9F8"/>
        </w:rPr>
      </w:pPr>
      <w:r w:rsidRPr="008A7EFA">
        <w:rPr>
          <w:rFonts w:cstheme="minorHAnsi"/>
          <w:shd w:val="clear" w:color="auto" w:fill="FAF9F8"/>
        </w:rPr>
        <w:t>D)Can</w:t>
      </w:r>
      <w:r w:rsidRPr="008A7EFA">
        <w:rPr>
          <w:rFonts w:cstheme="minorHAnsi"/>
          <w:shd w:val="clear" w:color="auto" w:fill="FAF9F8"/>
        </w:rPr>
        <w:t xml:space="preserve"> give you information about the program that other data collection methods can’t provide</w:t>
      </w:r>
    </w:p>
    <w:p w:rsidR="003F7DA5" w:rsidRPr="008A7EFA" w:rsidP="003F7DA5" w14:paraId="563A2074" w14:textId="77777777">
      <w:pPr>
        <w:spacing w:after="0" w:line="240" w:lineRule="auto"/>
        <w:rPr>
          <w:rFonts w:cstheme="minorHAnsi"/>
          <w:shd w:val="clear" w:color="auto" w:fill="FAF9F8"/>
        </w:rPr>
      </w:pPr>
    </w:p>
    <w:p w:rsidR="003F7DA5" w:rsidRPr="008A7EFA" w:rsidP="003F7DA5" w14:paraId="0EFBF024" w14:textId="77777777">
      <w:pPr>
        <w:spacing w:after="0" w:line="240" w:lineRule="auto"/>
        <w:rPr>
          <w:rFonts w:cstheme="minorHAnsi"/>
          <w:shd w:val="clear" w:color="auto" w:fill="FAF9F8"/>
        </w:rPr>
      </w:pPr>
      <w:r w:rsidRPr="008A7EFA">
        <w:rPr>
          <w:rFonts w:cstheme="minorHAnsi"/>
          <w:shd w:val="clear" w:color="auto" w:fill="FAF9F8"/>
        </w:rPr>
        <w:t xml:space="preserve">18.An example of a selected prevention strategy is:  </w:t>
      </w:r>
    </w:p>
    <w:p w:rsidR="003F7DA5" w:rsidRPr="008A7EFA" w:rsidP="003F7DA5" w14:paraId="72383B10" w14:textId="77777777">
      <w:pPr>
        <w:spacing w:after="0" w:line="240" w:lineRule="auto"/>
        <w:rPr>
          <w:rFonts w:cstheme="minorHAnsi"/>
          <w:shd w:val="clear" w:color="auto" w:fill="FAF9F8"/>
        </w:rPr>
      </w:pPr>
      <w:r w:rsidRPr="008A7EFA">
        <w:rPr>
          <w:rFonts w:cstheme="minorHAnsi"/>
          <w:shd w:val="clear" w:color="auto" w:fill="FAF9F8"/>
        </w:rPr>
        <w:t>A)A</w:t>
      </w:r>
      <w:r w:rsidRPr="008A7EFA">
        <w:rPr>
          <w:rFonts w:cstheme="minorHAnsi"/>
          <w:shd w:val="clear" w:color="auto" w:fill="FAF9F8"/>
        </w:rPr>
        <w:t xml:space="preserve"> classroom-based prevention program for all members of a high-risk unit</w:t>
      </w:r>
    </w:p>
    <w:p w:rsidR="003F7DA5" w:rsidRPr="008A7EFA" w:rsidP="003F7DA5" w14:paraId="723ED889" w14:textId="77777777">
      <w:pPr>
        <w:spacing w:after="0" w:line="240" w:lineRule="auto"/>
        <w:rPr>
          <w:rFonts w:cstheme="minorHAnsi"/>
          <w:b/>
          <w:bCs/>
          <w:shd w:val="clear" w:color="auto" w:fill="FAF9F8"/>
        </w:rPr>
      </w:pPr>
      <w:r w:rsidRPr="008A7EFA">
        <w:rPr>
          <w:rFonts w:cstheme="minorHAnsi"/>
          <w:b/>
          <w:bCs/>
          <w:shd w:val="clear" w:color="auto" w:fill="FAF9F8"/>
        </w:rPr>
        <w:t>B)A</w:t>
      </w:r>
      <w:r w:rsidRPr="008A7EFA">
        <w:rPr>
          <w:rFonts w:cstheme="minorHAnsi"/>
          <w:b/>
          <w:bCs/>
          <w:shd w:val="clear" w:color="auto" w:fill="FAF9F8"/>
        </w:rPr>
        <w:t xml:space="preserve"> skills-based program for youth from military families who have experienced many transitions </w:t>
      </w:r>
    </w:p>
    <w:p w:rsidR="003F7DA5" w:rsidRPr="008A7EFA" w:rsidP="003F7DA5" w14:paraId="7005E632" w14:textId="77777777">
      <w:pPr>
        <w:spacing w:after="0" w:line="240" w:lineRule="auto"/>
        <w:rPr>
          <w:rFonts w:cstheme="minorHAnsi"/>
          <w:shd w:val="clear" w:color="auto" w:fill="FAF9F8"/>
        </w:rPr>
      </w:pPr>
      <w:r w:rsidRPr="008A7EFA">
        <w:rPr>
          <w:rFonts w:cstheme="minorHAnsi"/>
          <w:shd w:val="clear" w:color="auto" w:fill="FAF9F8"/>
        </w:rPr>
        <w:t>C)A</w:t>
      </w:r>
      <w:r w:rsidRPr="008A7EFA">
        <w:rPr>
          <w:rFonts w:cstheme="minorHAnsi"/>
          <w:shd w:val="clear" w:color="auto" w:fill="FAF9F8"/>
        </w:rPr>
        <w:t xml:space="preserve"> parenting program which is open to all members of the military community at a rural installation hosted by a local chaplain  </w:t>
      </w:r>
    </w:p>
    <w:p w:rsidR="003F7DA5" w:rsidRPr="008A7EFA" w:rsidP="003F7DA5" w14:paraId="2D5CF1B2" w14:textId="77777777">
      <w:pPr>
        <w:spacing w:after="0" w:line="240" w:lineRule="auto"/>
        <w:rPr>
          <w:rFonts w:cstheme="minorHAnsi"/>
          <w:shd w:val="clear" w:color="auto" w:fill="FAF9F8"/>
        </w:rPr>
      </w:pPr>
      <w:r w:rsidRPr="008A7EFA">
        <w:rPr>
          <w:rFonts w:cstheme="minorHAnsi"/>
          <w:shd w:val="clear" w:color="auto" w:fill="FAF9F8"/>
        </w:rPr>
        <w:t>D)A</w:t>
      </w:r>
      <w:r w:rsidRPr="008A7EFA">
        <w:rPr>
          <w:rFonts w:cstheme="minorHAnsi"/>
          <w:shd w:val="clear" w:color="auto" w:fill="FAF9F8"/>
        </w:rPr>
        <w:t xml:space="preserve"> media campaign targeting enlisted military members </w:t>
      </w:r>
    </w:p>
    <w:p w:rsidR="003F7DA5" w:rsidRPr="008A7EFA" w:rsidP="003F7DA5" w14:paraId="61B0F1EF" w14:textId="77777777">
      <w:pPr>
        <w:spacing w:after="0" w:line="240" w:lineRule="auto"/>
        <w:rPr>
          <w:rFonts w:cstheme="minorHAnsi"/>
          <w:shd w:val="clear" w:color="auto" w:fill="FAF9F8"/>
        </w:rPr>
      </w:pPr>
    </w:p>
    <w:p w:rsidR="003F7DA5" w:rsidRPr="008A7EFA" w:rsidP="003F7DA5" w14:paraId="5C3E4779" w14:textId="77777777">
      <w:pPr>
        <w:spacing w:after="0" w:line="240" w:lineRule="auto"/>
        <w:rPr>
          <w:rFonts w:cstheme="minorHAnsi"/>
          <w:shd w:val="clear" w:color="auto" w:fill="FAF9F8"/>
        </w:rPr>
      </w:pPr>
      <w:r w:rsidRPr="008A7EFA">
        <w:rPr>
          <w:rFonts w:cstheme="minorHAnsi"/>
          <w:shd w:val="clear" w:color="auto" w:fill="FAF9F8"/>
        </w:rPr>
        <w:t xml:space="preserve">19. Which of the following is an example of a risk factor for behavioral health problems in youth? </w:t>
      </w:r>
    </w:p>
    <w:p w:rsidR="003F7DA5" w:rsidRPr="008A7EFA" w:rsidP="003F7DA5" w14:paraId="5C48CB24" w14:textId="77777777">
      <w:pPr>
        <w:spacing w:after="0" w:line="240" w:lineRule="auto"/>
        <w:rPr>
          <w:rFonts w:cstheme="minorHAnsi"/>
          <w:shd w:val="clear" w:color="auto" w:fill="FAF9F8"/>
        </w:rPr>
      </w:pPr>
      <w:r w:rsidRPr="008A7EFA">
        <w:rPr>
          <w:rFonts w:cstheme="minorHAnsi"/>
          <w:shd w:val="clear" w:color="auto" w:fill="FAF9F8"/>
        </w:rPr>
        <w:t>A)Ability</w:t>
      </w:r>
      <w:r w:rsidRPr="008A7EFA">
        <w:rPr>
          <w:rFonts w:cstheme="minorHAnsi"/>
          <w:shd w:val="clear" w:color="auto" w:fill="FAF9F8"/>
        </w:rPr>
        <w:t xml:space="preserve"> to obtain positive attention</w:t>
      </w:r>
    </w:p>
    <w:p w:rsidR="003F7DA5" w:rsidRPr="008A7EFA" w:rsidP="003F7DA5" w14:paraId="6FA60A47" w14:textId="77777777">
      <w:pPr>
        <w:spacing w:after="0" w:line="240" w:lineRule="auto"/>
        <w:rPr>
          <w:rFonts w:cstheme="minorHAnsi"/>
          <w:shd w:val="clear" w:color="auto" w:fill="FAF9F8"/>
        </w:rPr>
      </w:pPr>
      <w:r w:rsidRPr="008A7EFA">
        <w:rPr>
          <w:rFonts w:cstheme="minorHAnsi"/>
          <w:shd w:val="clear" w:color="auto" w:fill="FAF9F8"/>
        </w:rPr>
        <w:t>B)Desire</w:t>
      </w:r>
      <w:r w:rsidRPr="008A7EFA">
        <w:rPr>
          <w:rFonts w:cstheme="minorHAnsi"/>
          <w:shd w:val="clear" w:color="auto" w:fill="FAF9F8"/>
        </w:rPr>
        <w:t xml:space="preserve"> to achieve</w:t>
      </w:r>
    </w:p>
    <w:p w:rsidR="003F7DA5" w:rsidRPr="008A7EFA" w:rsidP="003F7DA5" w14:paraId="4FE53CB4" w14:textId="77777777">
      <w:pPr>
        <w:spacing w:after="0" w:line="240" w:lineRule="auto"/>
        <w:rPr>
          <w:rFonts w:cstheme="minorHAnsi"/>
          <w:b/>
          <w:bCs/>
          <w:shd w:val="clear" w:color="auto" w:fill="FAF9F8"/>
        </w:rPr>
      </w:pPr>
      <w:r w:rsidRPr="008A7EFA">
        <w:rPr>
          <w:rFonts w:cstheme="minorHAnsi"/>
          <w:b/>
          <w:bCs/>
          <w:shd w:val="clear" w:color="auto" w:fill="FAF9F8"/>
        </w:rPr>
        <w:t xml:space="preserve">C)Inadequate supervision  </w:t>
      </w:r>
    </w:p>
    <w:p w:rsidR="003F7DA5" w:rsidRPr="008A7EFA" w:rsidP="003F7DA5" w14:paraId="2856A96C" w14:textId="77777777">
      <w:pPr>
        <w:spacing w:after="0" w:line="240" w:lineRule="auto"/>
        <w:rPr>
          <w:rFonts w:cstheme="minorHAnsi"/>
          <w:shd w:val="clear" w:color="auto" w:fill="FAF9F8"/>
        </w:rPr>
      </w:pPr>
      <w:r w:rsidRPr="008A7EFA">
        <w:rPr>
          <w:rFonts w:cstheme="minorHAnsi"/>
          <w:shd w:val="clear" w:color="auto" w:fill="FAF9F8"/>
        </w:rPr>
        <w:t>D)Adequate income</w:t>
      </w:r>
    </w:p>
    <w:p w:rsidR="003F7DA5" w:rsidRPr="008A7EFA" w:rsidP="003F7DA5" w14:paraId="1FAE5A85" w14:textId="77777777">
      <w:pPr>
        <w:spacing w:after="0" w:line="240" w:lineRule="auto"/>
        <w:rPr>
          <w:rFonts w:cstheme="minorHAnsi"/>
          <w:shd w:val="clear" w:color="auto" w:fill="FAF9F8"/>
        </w:rPr>
      </w:pPr>
    </w:p>
    <w:p w:rsidR="003F7DA5" w:rsidRPr="008A7EFA" w:rsidP="003F7DA5" w14:paraId="7ED36253" w14:textId="77777777">
      <w:pPr>
        <w:spacing w:after="0" w:line="240" w:lineRule="auto"/>
        <w:rPr>
          <w:rFonts w:cstheme="minorHAnsi"/>
          <w:shd w:val="clear" w:color="auto" w:fill="FAF9F8"/>
        </w:rPr>
      </w:pPr>
      <w:r w:rsidRPr="008A7EFA">
        <w:rPr>
          <w:rFonts w:cstheme="minorHAnsi"/>
          <w:shd w:val="clear" w:color="auto" w:fill="FAF9F8"/>
        </w:rPr>
        <w:t>20.An example of an information dissemination approach would be:</w:t>
      </w:r>
    </w:p>
    <w:p w:rsidR="003F7DA5" w:rsidRPr="008A7EFA" w:rsidP="003F7DA5" w14:paraId="0E700B55" w14:textId="77777777">
      <w:pPr>
        <w:spacing w:after="0" w:line="240" w:lineRule="auto"/>
        <w:rPr>
          <w:rFonts w:cstheme="minorHAnsi"/>
          <w:shd w:val="clear" w:color="auto" w:fill="FAF9F8"/>
        </w:rPr>
      </w:pPr>
      <w:r w:rsidRPr="008A7EFA">
        <w:rPr>
          <w:rFonts w:cstheme="minorHAnsi"/>
          <w:shd w:val="clear" w:color="auto" w:fill="FAF9F8"/>
        </w:rPr>
        <w:t>A)Talking</w:t>
      </w:r>
      <w:r w:rsidRPr="008A7EFA">
        <w:rPr>
          <w:rFonts w:cstheme="minorHAnsi"/>
          <w:shd w:val="clear" w:color="auto" w:fill="FAF9F8"/>
        </w:rPr>
        <w:t xml:space="preserve"> to military service members about  the dangers of illegal drugs</w:t>
      </w:r>
    </w:p>
    <w:p w:rsidR="003F7DA5" w:rsidRPr="008A7EFA" w:rsidP="003F7DA5" w14:paraId="7B6F750C" w14:textId="77777777">
      <w:pPr>
        <w:spacing w:after="0" w:line="240" w:lineRule="auto"/>
        <w:rPr>
          <w:rFonts w:cstheme="minorHAnsi"/>
          <w:b/>
          <w:bCs/>
          <w:shd w:val="clear" w:color="auto" w:fill="FAF9F8"/>
        </w:rPr>
      </w:pPr>
      <w:r w:rsidRPr="008A7EFA">
        <w:rPr>
          <w:rFonts w:cstheme="minorHAnsi"/>
          <w:b/>
          <w:bCs/>
          <w:shd w:val="clear" w:color="auto" w:fill="FAF9F8"/>
        </w:rPr>
        <w:t>B)Mass</w:t>
      </w:r>
      <w:r w:rsidRPr="008A7EFA">
        <w:rPr>
          <w:rFonts w:cstheme="minorHAnsi"/>
          <w:b/>
          <w:bCs/>
          <w:shd w:val="clear" w:color="auto" w:fill="FAF9F8"/>
        </w:rPr>
        <w:t xml:space="preserve"> media campaign on opioid addiction</w:t>
      </w:r>
    </w:p>
    <w:p w:rsidR="003F7DA5" w:rsidRPr="008A7EFA" w:rsidP="003F7DA5" w14:paraId="7DEA3DE6" w14:textId="77777777">
      <w:pPr>
        <w:spacing w:after="0" w:line="240" w:lineRule="auto"/>
        <w:rPr>
          <w:rFonts w:cstheme="minorHAnsi"/>
          <w:shd w:val="clear" w:color="auto" w:fill="FAF9F8"/>
        </w:rPr>
      </w:pPr>
      <w:r w:rsidRPr="008A7EFA">
        <w:rPr>
          <w:rFonts w:cstheme="minorHAnsi"/>
          <w:shd w:val="clear" w:color="auto" w:fill="FAF9F8"/>
        </w:rPr>
        <w:t>C)Server intervention training workshops</w:t>
      </w:r>
    </w:p>
    <w:p w:rsidR="003F7DA5" w:rsidRPr="008A7EFA" w:rsidP="003F7DA5" w14:paraId="1E559A2A" w14:textId="77777777">
      <w:pPr>
        <w:spacing w:after="0" w:line="240" w:lineRule="auto"/>
        <w:rPr>
          <w:rFonts w:cstheme="minorHAnsi"/>
          <w:shd w:val="clear" w:color="auto" w:fill="FAF9F8"/>
        </w:rPr>
      </w:pPr>
      <w:r w:rsidRPr="008A7EFA">
        <w:rPr>
          <w:rFonts w:cstheme="minorHAnsi"/>
          <w:shd w:val="clear" w:color="auto" w:fill="FAF9F8"/>
        </w:rPr>
        <w:t>D)Military Assistance Programs</w:t>
      </w:r>
    </w:p>
    <w:p w:rsidR="003F7DA5" w:rsidRPr="008A7EFA" w:rsidP="003F7DA5" w14:paraId="55080F9A" w14:textId="77777777">
      <w:pPr>
        <w:spacing w:after="0" w:line="240" w:lineRule="auto"/>
        <w:rPr>
          <w:rFonts w:cstheme="minorHAnsi"/>
          <w:shd w:val="clear" w:color="auto" w:fill="FAF9F8"/>
        </w:rPr>
      </w:pPr>
    </w:p>
    <w:p w:rsidR="003F7DA5" w:rsidRPr="008A7EFA" w:rsidP="003F7DA5" w14:paraId="314B78B0" w14:textId="77777777">
      <w:pPr>
        <w:spacing w:after="0" w:line="240" w:lineRule="auto"/>
        <w:rPr>
          <w:rFonts w:cstheme="minorHAnsi"/>
          <w:shd w:val="clear" w:color="auto" w:fill="FAF9F8"/>
        </w:rPr>
      </w:pPr>
      <w:r w:rsidRPr="008A7EFA">
        <w:rPr>
          <w:rFonts w:cstheme="minorHAnsi"/>
          <w:shd w:val="clear" w:color="auto" w:fill="FAF9F8"/>
        </w:rPr>
        <w:t>21.The conditions that build resilience to buffer negative effects such as prior trauma, low-commitment to military workplace, or drug‐abusing environment, are called:</w:t>
      </w:r>
    </w:p>
    <w:p w:rsidR="003F7DA5" w:rsidRPr="008A7EFA" w:rsidP="003F7DA5" w14:paraId="3761C770" w14:textId="77777777">
      <w:pPr>
        <w:spacing w:after="0" w:line="240" w:lineRule="auto"/>
        <w:rPr>
          <w:rFonts w:cstheme="minorHAnsi"/>
          <w:shd w:val="clear" w:color="auto" w:fill="FAF9F8"/>
        </w:rPr>
      </w:pPr>
      <w:r w:rsidRPr="008A7EFA">
        <w:rPr>
          <w:rFonts w:cstheme="minorHAnsi"/>
          <w:shd w:val="clear" w:color="auto" w:fill="FAF9F8"/>
        </w:rPr>
        <w:t>A)Support</w:t>
      </w:r>
      <w:r w:rsidRPr="008A7EFA">
        <w:rPr>
          <w:rFonts w:cstheme="minorHAnsi"/>
          <w:shd w:val="clear" w:color="auto" w:fill="FAF9F8"/>
        </w:rPr>
        <w:t xml:space="preserve"> factors</w:t>
      </w:r>
    </w:p>
    <w:p w:rsidR="003F7DA5" w:rsidRPr="008A7EFA" w:rsidP="003F7DA5" w14:paraId="3D2CE2D0" w14:textId="77777777">
      <w:pPr>
        <w:spacing w:after="0" w:line="240" w:lineRule="auto"/>
        <w:rPr>
          <w:rFonts w:cstheme="minorHAnsi"/>
          <w:shd w:val="clear" w:color="auto" w:fill="FAF9F8"/>
        </w:rPr>
      </w:pPr>
      <w:r w:rsidRPr="008A7EFA">
        <w:rPr>
          <w:rFonts w:cstheme="minorHAnsi"/>
          <w:shd w:val="clear" w:color="auto" w:fill="FAF9F8"/>
        </w:rPr>
        <w:t>B)Universal</w:t>
      </w:r>
      <w:r w:rsidRPr="008A7EFA">
        <w:rPr>
          <w:rFonts w:cstheme="minorHAnsi"/>
          <w:shd w:val="clear" w:color="auto" w:fill="FAF9F8"/>
        </w:rPr>
        <w:t xml:space="preserve"> factors</w:t>
      </w:r>
    </w:p>
    <w:p w:rsidR="003F7DA5" w:rsidRPr="008A7EFA" w:rsidP="003F7DA5" w14:paraId="7E061834" w14:textId="77777777">
      <w:pPr>
        <w:spacing w:after="0" w:line="240" w:lineRule="auto"/>
        <w:rPr>
          <w:rFonts w:cstheme="minorHAnsi"/>
          <w:shd w:val="clear" w:color="auto" w:fill="FAF9F8"/>
        </w:rPr>
      </w:pPr>
      <w:r w:rsidRPr="008A7EFA">
        <w:rPr>
          <w:rFonts w:cstheme="minorHAnsi"/>
          <w:shd w:val="clear" w:color="auto" w:fill="FAF9F8"/>
        </w:rPr>
        <w:t>C)Resilient factors</w:t>
      </w:r>
    </w:p>
    <w:p w:rsidR="003F7DA5" w:rsidRPr="008A7EFA" w:rsidP="003F7DA5" w14:paraId="4ADB9081" w14:textId="77777777">
      <w:pPr>
        <w:spacing w:after="0" w:line="240" w:lineRule="auto"/>
        <w:rPr>
          <w:rFonts w:cstheme="minorHAnsi"/>
          <w:b/>
          <w:bCs/>
          <w:shd w:val="clear" w:color="auto" w:fill="FAF9F8"/>
        </w:rPr>
      </w:pPr>
      <w:r w:rsidRPr="008A7EFA">
        <w:rPr>
          <w:rFonts w:cstheme="minorHAnsi"/>
          <w:b/>
          <w:bCs/>
          <w:shd w:val="clear" w:color="auto" w:fill="FAF9F8"/>
        </w:rPr>
        <w:t>D)Protective factors</w:t>
      </w:r>
    </w:p>
    <w:p w:rsidR="003F7DA5" w:rsidRPr="008A7EFA" w:rsidP="003F7DA5" w14:paraId="64438A64" w14:textId="77777777">
      <w:pPr>
        <w:spacing w:after="0" w:line="240" w:lineRule="auto"/>
        <w:rPr>
          <w:rFonts w:cstheme="minorHAnsi"/>
          <w:shd w:val="clear" w:color="auto" w:fill="FAF9F8"/>
        </w:rPr>
      </w:pPr>
    </w:p>
    <w:p w:rsidR="003F7DA5" w:rsidRPr="008A7EFA" w:rsidP="003F7DA5" w14:paraId="0E20FCE4" w14:textId="77777777">
      <w:pPr>
        <w:spacing w:after="0" w:line="240" w:lineRule="auto"/>
        <w:rPr>
          <w:rFonts w:cstheme="minorHAnsi"/>
          <w:shd w:val="clear" w:color="auto" w:fill="FAF9F8"/>
        </w:rPr>
      </w:pPr>
      <w:r w:rsidRPr="008A7EFA">
        <w:rPr>
          <w:rFonts w:cstheme="minorHAnsi"/>
          <w:shd w:val="clear" w:color="auto" w:fill="FAF9F8"/>
        </w:rPr>
        <w:t>22.An example of an evidence-based environmental approach to substance abuse prevention is:</w:t>
      </w:r>
    </w:p>
    <w:p w:rsidR="003F7DA5" w:rsidRPr="008A7EFA" w:rsidP="003F7DA5" w14:paraId="22927326" w14:textId="77777777">
      <w:pPr>
        <w:spacing w:after="0" w:line="240" w:lineRule="auto"/>
        <w:rPr>
          <w:rFonts w:cstheme="minorHAnsi"/>
          <w:shd w:val="clear" w:color="auto" w:fill="FAF9F8"/>
        </w:rPr>
      </w:pPr>
      <w:r w:rsidRPr="008A7EFA">
        <w:rPr>
          <w:rFonts w:cstheme="minorHAnsi"/>
          <w:shd w:val="clear" w:color="auto" w:fill="FAF9F8"/>
        </w:rPr>
        <w:t>A)Training</w:t>
      </w:r>
      <w:r w:rsidRPr="008A7EFA">
        <w:rPr>
          <w:rFonts w:cstheme="minorHAnsi"/>
          <w:shd w:val="clear" w:color="auto" w:fill="FAF9F8"/>
        </w:rPr>
        <w:t xml:space="preserve"> highlighting community risks</w:t>
      </w:r>
    </w:p>
    <w:p w:rsidR="003F7DA5" w:rsidRPr="008A7EFA" w:rsidP="003F7DA5" w14:paraId="675834BF" w14:textId="77777777">
      <w:pPr>
        <w:spacing w:after="0" w:line="240" w:lineRule="auto"/>
        <w:rPr>
          <w:rFonts w:cstheme="minorHAnsi"/>
          <w:b/>
          <w:bCs/>
          <w:shd w:val="clear" w:color="auto" w:fill="FAF9F8"/>
        </w:rPr>
      </w:pPr>
      <w:r w:rsidRPr="008A7EFA">
        <w:rPr>
          <w:rFonts w:cstheme="minorHAnsi"/>
          <w:b/>
          <w:bCs/>
          <w:shd w:val="clear" w:color="auto" w:fill="FAF9F8"/>
        </w:rPr>
        <w:t>B)Server</w:t>
      </w:r>
      <w:r w:rsidRPr="008A7EFA">
        <w:rPr>
          <w:rFonts w:cstheme="minorHAnsi"/>
          <w:b/>
          <w:bCs/>
          <w:shd w:val="clear" w:color="auto" w:fill="FAF9F8"/>
        </w:rPr>
        <w:t xml:space="preserve"> intervention training</w:t>
      </w:r>
    </w:p>
    <w:p w:rsidR="003F7DA5" w:rsidRPr="008A7EFA" w:rsidP="003F7DA5" w14:paraId="3DEC6937" w14:textId="77777777">
      <w:pPr>
        <w:spacing w:after="0" w:line="240" w:lineRule="auto"/>
        <w:rPr>
          <w:rFonts w:cstheme="minorHAnsi"/>
          <w:shd w:val="clear" w:color="auto" w:fill="FAF9F8"/>
        </w:rPr>
      </w:pPr>
      <w:r w:rsidRPr="008A7EFA">
        <w:rPr>
          <w:rFonts w:cstheme="minorHAnsi"/>
          <w:shd w:val="clear" w:color="auto" w:fill="FAF9F8"/>
        </w:rPr>
        <w:t>C)Program</w:t>
      </w:r>
      <w:r w:rsidRPr="008A7EFA">
        <w:rPr>
          <w:rFonts w:cstheme="minorHAnsi"/>
          <w:shd w:val="clear" w:color="auto" w:fill="FAF9F8"/>
        </w:rPr>
        <w:t xml:space="preserve"> serving military service members with an alcohol-related infraction </w:t>
      </w:r>
    </w:p>
    <w:p w:rsidR="003F7DA5" w:rsidRPr="008A7EFA" w:rsidP="003F7DA5" w14:paraId="318D370D" w14:textId="77777777">
      <w:pPr>
        <w:spacing w:after="0" w:line="240" w:lineRule="auto"/>
        <w:rPr>
          <w:rFonts w:cstheme="minorHAnsi"/>
          <w:shd w:val="clear" w:color="auto" w:fill="FAF9F8"/>
        </w:rPr>
      </w:pPr>
      <w:r w:rsidRPr="008A7EFA">
        <w:rPr>
          <w:rFonts w:cstheme="minorHAnsi"/>
          <w:shd w:val="clear" w:color="auto" w:fill="FAF9F8"/>
        </w:rPr>
        <w:t>D)Community health fairs</w:t>
      </w:r>
    </w:p>
    <w:p w:rsidR="003F7DA5" w:rsidRPr="008A7EFA" w:rsidP="003F7DA5" w14:paraId="1185BFEC" w14:textId="77777777">
      <w:pPr>
        <w:spacing w:after="0" w:line="240" w:lineRule="auto"/>
        <w:rPr>
          <w:rFonts w:cstheme="minorHAnsi"/>
          <w:shd w:val="clear" w:color="auto" w:fill="FAF9F8"/>
        </w:rPr>
      </w:pPr>
    </w:p>
    <w:p w:rsidR="003F7DA5" w:rsidRPr="008A7EFA" w:rsidP="003F7DA5" w14:paraId="53207E2D" w14:textId="77777777">
      <w:pPr>
        <w:spacing w:after="0" w:line="240" w:lineRule="auto"/>
        <w:rPr>
          <w:rFonts w:cstheme="minorHAnsi"/>
          <w:shd w:val="clear" w:color="auto" w:fill="FAF9F8"/>
        </w:rPr>
      </w:pPr>
      <w:r w:rsidRPr="008A7EFA">
        <w:rPr>
          <w:rFonts w:cstheme="minorHAnsi"/>
          <w:shd w:val="clear" w:color="auto" w:fill="FAF9F8"/>
        </w:rPr>
        <w:t>23.A way the media can be used to educate and inform is through:</w:t>
      </w:r>
    </w:p>
    <w:p w:rsidR="003F7DA5" w:rsidRPr="008A7EFA" w:rsidP="003F7DA5" w14:paraId="20955C17" w14:textId="77777777">
      <w:pPr>
        <w:spacing w:after="0" w:line="240" w:lineRule="auto"/>
        <w:rPr>
          <w:rFonts w:cstheme="minorHAnsi"/>
          <w:shd w:val="clear" w:color="auto" w:fill="FAF9F8"/>
        </w:rPr>
      </w:pPr>
      <w:r w:rsidRPr="008A7EFA">
        <w:rPr>
          <w:rFonts w:cstheme="minorHAnsi"/>
          <w:shd w:val="clear" w:color="auto" w:fill="FAF9F8"/>
        </w:rPr>
        <w:t>A)Parenting</w:t>
      </w:r>
      <w:r w:rsidRPr="008A7EFA">
        <w:rPr>
          <w:rFonts w:cstheme="minorHAnsi"/>
          <w:shd w:val="clear" w:color="auto" w:fill="FAF9F8"/>
        </w:rPr>
        <w:t xml:space="preserve"> skills classes</w:t>
      </w:r>
    </w:p>
    <w:p w:rsidR="003F7DA5" w:rsidRPr="008A7EFA" w:rsidP="003F7DA5" w14:paraId="1CFAACBC" w14:textId="77777777">
      <w:pPr>
        <w:spacing w:after="0" w:line="240" w:lineRule="auto"/>
        <w:rPr>
          <w:rFonts w:cstheme="minorHAnsi"/>
          <w:shd w:val="clear" w:color="auto" w:fill="FAF9F8"/>
        </w:rPr>
      </w:pPr>
      <w:r w:rsidRPr="008A7EFA">
        <w:rPr>
          <w:rFonts w:cstheme="minorHAnsi"/>
          <w:shd w:val="clear" w:color="auto" w:fill="FAF9F8"/>
        </w:rPr>
        <w:t>B)Recreational</w:t>
      </w:r>
      <w:r w:rsidRPr="008A7EFA">
        <w:rPr>
          <w:rFonts w:cstheme="minorHAnsi"/>
          <w:shd w:val="clear" w:color="auto" w:fill="FAF9F8"/>
        </w:rPr>
        <w:t xml:space="preserve"> programming</w:t>
      </w:r>
    </w:p>
    <w:p w:rsidR="003F7DA5" w:rsidRPr="008A7EFA" w:rsidP="003F7DA5" w14:paraId="57C15B9F" w14:textId="77777777">
      <w:pPr>
        <w:spacing w:after="0" w:line="240" w:lineRule="auto"/>
        <w:rPr>
          <w:rFonts w:cstheme="minorHAnsi"/>
          <w:shd w:val="clear" w:color="auto" w:fill="FAF9F8"/>
        </w:rPr>
      </w:pPr>
      <w:r w:rsidRPr="008A7EFA">
        <w:rPr>
          <w:rFonts w:cstheme="minorHAnsi"/>
          <w:shd w:val="clear" w:color="auto" w:fill="FAF9F8"/>
        </w:rPr>
        <w:t>C)Military spouse meetings</w:t>
      </w:r>
    </w:p>
    <w:p w:rsidR="003F7DA5" w:rsidRPr="008A7EFA" w:rsidP="003F7DA5" w14:paraId="2FE4CCDD" w14:textId="77777777">
      <w:pPr>
        <w:spacing w:after="0" w:line="240" w:lineRule="auto"/>
        <w:rPr>
          <w:rFonts w:cstheme="minorHAnsi"/>
          <w:b/>
          <w:bCs/>
          <w:shd w:val="clear" w:color="auto" w:fill="FAF9F8"/>
        </w:rPr>
      </w:pPr>
      <w:r w:rsidRPr="008A7EFA">
        <w:rPr>
          <w:rFonts w:cstheme="minorHAnsi"/>
          <w:b/>
          <w:bCs/>
          <w:shd w:val="clear" w:color="auto" w:fill="FAF9F8"/>
        </w:rPr>
        <w:t>D)Opinion editorials</w:t>
      </w:r>
    </w:p>
    <w:p w:rsidR="003F7DA5" w:rsidRPr="008A7EFA" w:rsidP="003F7DA5" w14:paraId="7793F58D" w14:textId="77777777">
      <w:pPr>
        <w:spacing w:after="0" w:line="240" w:lineRule="auto"/>
        <w:rPr>
          <w:rFonts w:cstheme="minorHAnsi"/>
          <w:shd w:val="clear" w:color="auto" w:fill="FAF9F8"/>
        </w:rPr>
      </w:pPr>
    </w:p>
    <w:p w:rsidR="003F7DA5" w:rsidRPr="008A7EFA" w:rsidP="003F7DA5" w14:paraId="02401611" w14:textId="77777777">
      <w:pPr>
        <w:spacing w:after="0" w:line="240" w:lineRule="auto"/>
        <w:rPr>
          <w:rFonts w:cstheme="minorHAnsi"/>
          <w:shd w:val="clear" w:color="auto" w:fill="FAF9F8"/>
        </w:rPr>
      </w:pPr>
      <w:r w:rsidRPr="008A7EFA">
        <w:rPr>
          <w:rFonts w:cstheme="minorHAnsi"/>
          <w:shd w:val="clear" w:color="auto" w:fill="FAF9F8"/>
        </w:rPr>
        <w:t>24.The attitude and habit that MOST increases cultural sensitivity is:</w:t>
      </w:r>
    </w:p>
    <w:p w:rsidR="003F7DA5" w:rsidRPr="008A7EFA" w:rsidP="003F7DA5" w14:paraId="6F9B36C1" w14:textId="77777777">
      <w:pPr>
        <w:spacing w:after="0" w:line="240" w:lineRule="auto"/>
        <w:rPr>
          <w:rFonts w:cstheme="minorHAnsi"/>
          <w:shd w:val="clear" w:color="auto" w:fill="FAF9F8"/>
        </w:rPr>
      </w:pPr>
      <w:r w:rsidRPr="008A7EFA">
        <w:rPr>
          <w:rFonts w:cstheme="minorHAnsi"/>
          <w:shd w:val="clear" w:color="auto" w:fill="FAF9F8"/>
        </w:rPr>
        <w:t>A)Leading</w:t>
      </w:r>
    </w:p>
    <w:p w:rsidR="003F7DA5" w:rsidRPr="008A7EFA" w:rsidP="003F7DA5" w14:paraId="30908D3E" w14:textId="77777777">
      <w:pPr>
        <w:spacing w:after="0" w:line="240" w:lineRule="auto"/>
        <w:rPr>
          <w:rFonts w:cstheme="minorHAnsi"/>
          <w:shd w:val="clear" w:color="auto" w:fill="FAF9F8"/>
        </w:rPr>
      </w:pPr>
      <w:r w:rsidRPr="008A7EFA">
        <w:rPr>
          <w:rFonts w:cstheme="minorHAnsi"/>
          <w:shd w:val="clear" w:color="auto" w:fill="FAF9F8"/>
        </w:rPr>
        <w:t>B)Demonstrating</w:t>
      </w:r>
      <w:r w:rsidRPr="008A7EFA">
        <w:rPr>
          <w:rFonts w:cstheme="minorHAnsi"/>
          <w:shd w:val="clear" w:color="auto" w:fill="FAF9F8"/>
        </w:rPr>
        <w:t xml:space="preserve"> sympathy</w:t>
      </w:r>
    </w:p>
    <w:p w:rsidR="003F7DA5" w:rsidRPr="008A7EFA" w:rsidP="003F7DA5" w14:paraId="34874922" w14:textId="77777777">
      <w:pPr>
        <w:spacing w:after="0" w:line="240" w:lineRule="auto"/>
        <w:rPr>
          <w:rFonts w:cstheme="minorHAnsi"/>
          <w:shd w:val="clear" w:color="auto" w:fill="FAF9F8"/>
        </w:rPr>
      </w:pPr>
      <w:r w:rsidRPr="008A7EFA">
        <w:rPr>
          <w:rFonts w:cstheme="minorHAnsi"/>
          <w:shd w:val="clear" w:color="auto" w:fill="FAF9F8"/>
        </w:rPr>
        <w:t>C)Displaying</w:t>
      </w:r>
      <w:r w:rsidRPr="008A7EFA">
        <w:rPr>
          <w:rFonts w:cstheme="minorHAnsi"/>
          <w:shd w:val="clear" w:color="auto" w:fill="FAF9F8"/>
        </w:rPr>
        <w:t xml:space="preserve"> concern</w:t>
      </w:r>
    </w:p>
    <w:p w:rsidR="003F7DA5" w:rsidRPr="008A7EFA" w:rsidP="003F7DA5" w14:paraId="450D6D60" w14:textId="77777777">
      <w:pPr>
        <w:spacing w:after="0" w:line="240" w:lineRule="auto"/>
        <w:rPr>
          <w:rFonts w:cstheme="minorHAnsi"/>
          <w:b/>
          <w:bCs/>
          <w:shd w:val="clear" w:color="auto" w:fill="FAF9F8"/>
        </w:rPr>
      </w:pPr>
      <w:r w:rsidRPr="008A7EFA">
        <w:rPr>
          <w:rFonts w:cstheme="minorHAnsi"/>
          <w:b/>
          <w:bCs/>
          <w:shd w:val="clear" w:color="auto" w:fill="FAF9F8"/>
        </w:rPr>
        <w:t>D)Working</w:t>
      </w:r>
      <w:r w:rsidRPr="008A7EFA">
        <w:rPr>
          <w:rFonts w:cstheme="minorHAnsi"/>
          <w:b/>
          <w:bCs/>
          <w:shd w:val="clear" w:color="auto" w:fill="FAF9F8"/>
        </w:rPr>
        <w:t xml:space="preserve"> alongside</w:t>
      </w:r>
    </w:p>
    <w:p w:rsidR="003F7DA5" w:rsidRPr="008A7EFA" w:rsidP="003F7DA5" w14:paraId="2F29D56A" w14:textId="77777777">
      <w:pPr>
        <w:spacing w:after="0" w:line="240" w:lineRule="auto"/>
        <w:rPr>
          <w:rFonts w:cstheme="minorHAnsi"/>
          <w:shd w:val="clear" w:color="auto" w:fill="FAF9F8"/>
        </w:rPr>
      </w:pPr>
    </w:p>
    <w:p w:rsidR="003F7DA5" w:rsidRPr="008A7EFA" w:rsidP="003F7DA5" w14:paraId="72ED1FAB" w14:textId="77777777">
      <w:pPr>
        <w:spacing w:after="0" w:line="240" w:lineRule="auto"/>
        <w:rPr>
          <w:rFonts w:cstheme="minorHAnsi"/>
          <w:shd w:val="clear" w:color="auto" w:fill="FAF9F8"/>
        </w:rPr>
      </w:pPr>
      <w:r w:rsidRPr="008A7EFA">
        <w:rPr>
          <w:rFonts w:cstheme="minorHAnsi"/>
          <w:shd w:val="clear" w:color="auto" w:fill="FAF9F8"/>
        </w:rPr>
        <w:t>25.As a facilitator in a prevention planning process, how would you get service members buy‐in?</w:t>
      </w:r>
    </w:p>
    <w:p w:rsidR="003F7DA5" w:rsidRPr="008A7EFA" w:rsidP="003F7DA5" w14:paraId="0DE4CD00" w14:textId="77777777">
      <w:pPr>
        <w:spacing w:after="0" w:line="240" w:lineRule="auto"/>
        <w:rPr>
          <w:rFonts w:cstheme="minorHAnsi"/>
          <w:shd w:val="clear" w:color="auto" w:fill="FAF9F8"/>
        </w:rPr>
      </w:pPr>
      <w:r w:rsidRPr="008A7EFA">
        <w:rPr>
          <w:rFonts w:cstheme="minorHAnsi"/>
          <w:shd w:val="clear" w:color="auto" w:fill="FAF9F8"/>
        </w:rPr>
        <w:t>A)Ensure</w:t>
      </w:r>
      <w:r w:rsidRPr="008A7EFA">
        <w:rPr>
          <w:rFonts w:cstheme="minorHAnsi"/>
          <w:shd w:val="clear" w:color="auto" w:fill="FAF9F8"/>
        </w:rPr>
        <w:t xml:space="preserve"> food is provided at the planning meeting</w:t>
      </w:r>
    </w:p>
    <w:p w:rsidR="003F7DA5" w:rsidRPr="008A7EFA" w:rsidP="003F7DA5" w14:paraId="1D991F71" w14:textId="77777777">
      <w:pPr>
        <w:spacing w:after="0" w:line="240" w:lineRule="auto"/>
        <w:rPr>
          <w:rFonts w:cstheme="minorHAnsi"/>
          <w:shd w:val="clear" w:color="auto" w:fill="FAF9F8"/>
        </w:rPr>
      </w:pPr>
      <w:r w:rsidRPr="008A7EFA">
        <w:rPr>
          <w:rFonts w:cstheme="minorHAnsi"/>
          <w:shd w:val="clear" w:color="auto" w:fill="FAF9F8"/>
        </w:rPr>
        <w:t>B)Get</w:t>
      </w:r>
      <w:r w:rsidRPr="008A7EFA">
        <w:rPr>
          <w:rFonts w:cstheme="minorHAnsi"/>
          <w:shd w:val="clear" w:color="auto" w:fill="FAF9F8"/>
        </w:rPr>
        <w:t xml:space="preserve"> an announcement placed on a local bulletin board</w:t>
      </w:r>
    </w:p>
    <w:p w:rsidR="003F7DA5" w:rsidRPr="008A7EFA" w:rsidP="003F7DA5" w14:paraId="1657EC7F" w14:textId="77777777">
      <w:pPr>
        <w:spacing w:after="0" w:line="240" w:lineRule="auto"/>
        <w:rPr>
          <w:rFonts w:cstheme="minorHAnsi"/>
          <w:b/>
          <w:bCs/>
          <w:shd w:val="clear" w:color="auto" w:fill="FAF9F8"/>
        </w:rPr>
      </w:pPr>
      <w:r w:rsidRPr="008A7EFA">
        <w:rPr>
          <w:rFonts w:cstheme="minorHAnsi"/>
          <w:b/>
          <w:bCs/>
          <w:shd w:val="clear" w:color="auto" w:fill="FAF9F8"/>
        </w:rPr>
        <w:t>C)Involve</w:t>
      </w:r>
      <w:r w:rsidRPr="008A7EFA">
        <w:rPr>
          <w:rFonts w:cstheme="minorHAnsi"/>
          <w:b/>
          <w:bCs/>
          <w:shd w:val="clear" w:color="auto" w:fill="FAF9F8"/>
        </w:rPr>
        <w:t xml:space="preserve"> service members in the planning process </w:t>
      </w:r>
    </w:p>
    <w:p w:rsidR="003F7DA5" w:rsidRPr="008A7EFA" w:rsidP="003F7DA5" w14:paraId="461891B0" w14:textId="77777777">
      <w:pPr>
        <w:spacing w:after="0" w:line="240" w:lineRule="auto"/>
        <w:rPr>
          <w:rFonts w:cstheme="minorHAnsi"/>
          <w:shd w:val="clear" w:color="auto" w:fill="FAF9F8"/>
        </w:rPr>
      </w:pPr>
      <w:r w:rsidRPr="008A7EFA">
        <w:rPr>
          <w:rFonts w:cstheme="minorHAnsi"/>
          <w:shd w:val="clear" w:color="auto" w:fill="FAF9F8"/>
        </w:rPr>
        <w:t>D)Present</w:t>
      </w:r>
      <w:r w:rsidRPr="008A7EFA">
        <w:rPr>
          <w:rFonts w:cstheme="minorHAnsi"/>
          <w:shd w:val="clear" w:color="auto" w:fill="FAF9F8"/>
        </w:rPr>
        <w:t xml:space="preserve"> the completed program plan to military leaders</w:t>
      </w:r>
    </w:p>
    <w:p w:rsidR="003F7DA5" w:rsidRPr="008A7EFA" w:rsidP="003F7DA5" w14:paraId="3799E6B4" w14:textId="77777777">
      <w:pPr>
        <w:spacing w:after="0" w:line="240" w:lineRule="auto"/>
        <w:rPr>
          <w:rFonts w:cstheme="minorHAnsi"/>
          <w:shd w:val="clear" w:color="auto" w:fill="FAF9F8"/>
        </w:rPr>
      </w:pPr>
    </w:p>
    <w:p w:rsidR="003F7DA5" w:rsidRPr="008A7EFA" w:rsidP="003F7DA5" w14:paraId="26345219" w14:textId="77777777">
      <w:pPr>
        <w:spacing w:after="0" w:line="240" w:lineRule="auto"/>
        <w:rPr>
          <w:rFonts w:cstheme="minorHAnsi"/>
          <w:shd w:val="clear" w:color="auto" w:fill="FAF9F8"/>
        </w:rPr>
      </w:pPr>
      <w:r w:rsidRPr="008A7EFA">
        <w:rPr>
          <w:rFonts w:cstheme="minorHAnsi"/>
          <w:shd w:val="clear" w:color="auto" w:fill="FAF9F8"/>
        </w:rPr>
        <w:t>26</w:t>
      </w:r>
      <w:r w:rsidRPr="008A7EFA">
        <w:rPr>
          <w:rFonts w:cstheme="minorHAnsi"/>
          <w:shd w:val="clear" w:color="auto" w:fill="FAF9F8"/>
        </w:rPr>
        <w:t>.In</w:t>
      </w:r>
      <w:r w:rsidRPr="008A7EFA">
        <w:rPr>
          <w:rFonts w:cstheme="minorHAnsi"/>
          <w:shd w:val="clear" w:color="auto" w:fill="FAF9F8"/>
        </w:rPr>
        <w:t xml:space="preserve"> order to increase diverse military community involvement in a prevention planning group, you should:</w:t>
      </w:r>
    </w:p>
    <w:p w:rsidR="003F7DA5" w:rsidRPr="008A7EFA" w:rsidP="003F7DA5" w14:paraId="403E403B" w14:textId="77777777">
      <w:pPr>
        <w:spacing w:after="0" w:line="240" w:lineRule="auto"/>
        <w:rPr>
          <w:rFonts w:cstheme="minorHAnsi"/>
          <w:shd w:val="clear" w:color="auto" w:fill="FAF9F8"/>
        </w:rPr>
      </w:pPr>
      <w:r w:rsidRPr="008A7EFA">
        <w:rPr>
          <w:rFonts w:cstheme="minorHAnsi"/>
          <w:shd w:val="clear" w:color="auto" w:fill="FAF9F8"/>
        </w:rPr>
        <w:t>A)Present</w:t>
      </w:r>
      <w:r w:rsidRPr="008A7EFA">
        <w:rPr>
          <w:rFonts w:cstheme="minorHAnsi"/>
          <w:shd w:val="clear" w:color="auto" w:fill="FAF9F8"/>
        </w:rPr>
        <w:t xml:space="preserve"> at events throughout the community </w:t>
      </w:r>
    </w:p>
    <w:p w:rsidR="003F7DA5" w:rsidRPr="008A7EFA" w:rsidP="003F7DA5" w14:paraId="2F32E549" w14:textId="77777777">
      <w:pPr>
        <w:spacing w:after="0" w:line="240" w:lineRule="auto"/>
        <w:rPr>
          <w:rFonts w:cstheme="minorHAnsi"/>
          <w:shd w:val="clear" w:color="auto" w:fill="FAF9F8"/>
        </w:rPr>
      </w:pPr>
      <w:r w:rsidRPr="008A7EFA">
        <w:rPr>
          <w:rFonts w:cstheme="minorHAnsi"/>
          <w:shd w:val="clear" w:color="auto" w:fill="FAF9F8"/>
        </w:rPr>
        <w:t>B)Distribute</w:t>
      </w:r>
      <w:r w:rsidRPr="008A7EFA">
        <w:rPr>
          <w:rFonts w:cstheme="minorHAnsi"/>
          <w:shd w:val="clear" w:color="auto" w:fill="FAF9F8"/>
        </w:rPr>
        <w:t xml:space="preserve"> flyers in multiple languages </w:t>
      </w:r>
    </w:p>
    <w:p w:rsidR="003F7DA5" w:rsidRPr="008A7EFA" w:rsidP="003F7DA5" w14:paraId="4E92F0CB" w14:textId="77777777">
      <w:pPr>
        <w:spacing w:after="0" w:line="240" w:lineRule="auto"/>
        <w:rPr>
          <w:rFonts w:cstheme="minorHAnsi"/>
          <w:shd w:val="clear" w:color="auto" w:fill="FAF9F8"/>
        </w:rPr>
      </w:pPr>
      <w:r w:rsidRPr="008A7EFA">
        <w:rPr>
          <w:rFonts w:cstheme="minorHAnsi"/>
          <w:shd w:val="clear" w:color="auto" w:fill="FAF9F8"/>
        </w:rPr>
        <w:t>C)Use</w:t>
      </w:r>
      <w:r w:rsidRPr="008A7EFA">
        <w:rPr>
          <w:rFonts w:cstheme="minorHAnsi"/>
          <w:shd w:val="clear" w:color="auto" w:fill="FAF9F8"/>
        </w:rPr>
        <w:t xml:space="preserve"> public events (e.g., fairs) to publicize your needs</w:t>
      </w:r>
    </w:p>
    <w:p w:rsidR="003F7DA5" w:rsidRPr="008A7EFA" w:rsidP="003F7DA5" w14:paraId="762C7C53" w14:textId="77777777">
      <w:pPr>
        <w:spacing w:after="0" w:line="240" w:lineRule="auto"/>
        <w:rPr>
          <w:rFonts w:cstheme="minorHAnsi"/>
          <w:b/>
          <w:bCs/>
          <w:shd w:val="clear" w:color="auto" w:fill="FAF9F8"/>
        </w:rPr>
      </w:pPr>
      <w:r w:rsidRPr="008A7EFA">
        <w:rPr>
          <w:rFonts w:cstheme="minorHAnsi"/>
          <w:b/>
          <w:bCs/>
          <w:shd w:val="clear" w:color="auto" w:fill="FAF9F8"/>
        </w:rPr>
        <w:t>D)Go</w:t>
      </w:r>
      <w:r w:rsidRPr="008A7EFA">
        <w:rPr>
          <w:rFonts w:cstheme="minorHAnsi"/>
          <w:b/>
          <w:bCs/>
          <w:shd w:val="clear" w:color="auto" w:fill="FAF9F8"/>
        </w:rPr>
        <w:t xml:space="preserve"> directly to the military community and recruit potential members </w:t>
      </w:r>
    </w:p>
    <w:p w:rsidR="003F7DA5" w:rsidRPr="008A7EFA" w:rsidP="003F7DA5" w14:paraId="23AA8187" w14:textId="77777777">
      <w:pPr>
        <w:spacing w:after="0" w:line="240" w:lineRule="auto"/>
        <w:rPr>
          <w:rFonts w:cstheme="minorHAnsi"/>
          <w:shd w:val="clear" w:color="auto" w:fill="FAF9F8"/>
        </w:rPr>
      </w:pPr>
    </w:p>
    <w:p w:rsidR="003F7DA5" w:rsidRPr="008A7EFA" w:rsidP="003F7DA5" w14:paraId="5F37D7CE" w14:textId="77777777">
      <w:pPr>
        <w:spacing w:after="0" w:line="240" w:lineRule="auto"/>
        <w:rPr>
          <w:rFonts w:cstheme="minorHAnsi"/>
          <w:shd w:val="clear" w:color="auto" w:fill="FAF9F8"/>
        </w:rPr>
      </w:pPr>
      <w:r w:rsidRPr="008A7EFA">
        <w:rPr>
          <w:rFonts w:cstheme="minorHAnsi"/>
          <w:shd w:val="clear" w:color="auto" w:fill="FAF9F8"/>
        </w:rPr>
        <w:t xml:space="preserve">27.When facilitating a coalition or planning group, a prevention personnel should avoid:  </w:t>
      </w:r>
    </w:p>
    <w:p w:rsidR="003F7DA5" w:rsidRPr="008A7EFA" w:rsidP="003F7DA5" w14:paraId="7C5EE9C7" w14:textId="77777777">
      <w:pPr>
        <w:spacing w:after="0" w:line="240" w:lineRule="auto"/>
        <w:rPr>
          <w:rFonts w:cstheme="minorHAnsi"/>
          <w:shd w:val="clear" w:color="auto" w:fill="FAF9F8"/>
        </w:rPr>
      </w:pPr>
      <w:r w:rsidRPr="008A7EFA">
        <w:rPr>
          <w:rFonts w:cstheme="minorHAnsi"/>
          <w:shd w:val="clear" w:color="auto" w:fill="FAF9F8"/>
        </w:rPr>
        <w:t>A)Listening</w:t>
      </w:r>
      <w:r w:rsidRPr="008A7EFA">
        <w:rPr>
          <w:rFonts w:cstheme="minorHAnsi"/>
          <w:shd w:val="clear" w:color="auto" w:fill="FAF9F8"/>
        </w:rPr>
        <w:t xml:space="preserve"> and observing  </w:t>
      </w:r>
    </w:p>
    <w:p w:rsidR="003F7DA5" w:rsidRPr="008A7EFA" w:rsidP="003F7DA5" w14:paraId="603B5F5E" w14:textId="77777777">
      <w:pPr>
        <w:spacing w:after="0" w:line="240" w:lineRule="auto"/>
        <w:rPr>
          <w:rFonts w:cstheme="minorHAnsi"/>
          <w:shd w:val="clear" w:color="auto" w:fill="FAF9F8"/>
        </w:rPr>
      </w:pPr>
      <w:r w:rsidRPr="008A7EFA">
        <w:rPr>
          <w:rFonts w:cstheme="minorHAnsi"/>
          <w:shd w:val="clear" w:color="auto" w:fill="FAF9F8"/>
        </w:rPr>
        <w:t>B)Managing</w:t>
      </w:r>
      <w:r w:rsidRPr="008A7EFA">
        <w:rPr>
          <w:rFonts w:cstheme="minorHAnsi"/>
          <w:shd w:val="clear" w:color="auto" w:fill="FAF9F8"/>
        </w:rPr>
        <w:t xml:space="preserve"> conflict</w:t>
      </w:r>
    </w:p>
    <w:p w:rsidR="003F7DA5" w:rsidRPr="008A7EFA" w:rsidP="003F7DA5" w14:paraId="60C67E86" w14:textId="77777777">
      <w:pPr>
        <w:spacing w:after="0" w:line="240" w:lineRule="auto"/>
        <w:rPr>
          <w:rFonts w:cstheme="minorHAnsi"/>
          <w:shd w:val="clear" w:color="auto" w:fill="FAF9F8"/>
        </w:rPr>
      </w:pPr>
      <w:r w:rsidRPr="008A7EFA">
        <w:rPr>
          <w:rFonts w:cstheme="minorHAnsi"/>
          <w:shd w:val="clear" w:color="auto" w:fill="FAF9F8"/>
        </w:rPr>
        <w:t>C)Encouraging</w:t>
      </w:r>
      <w:r w:rsidRPr="008A7EFA">
        <w:rPr>
          <w:rFonts w:cstheme="minorHAnsi"/>
          <w:shd w:val="clear" w:color="auto" w:fill="FAF9F8"/>
        </w:rPr>
        <w:t xml:space="preserve"> participation  </w:t>
      </w:r>
    </w:p>
    <w:p w:rsidR="003F7DA5" w:rsidRPr="008A7EFA" w:rsidP="003F7DA5" w14:paraId="39F0D1AB" w14:textId="77777777">
      <w:pPr>
        <w:spacing w:after="0" w:line="240" w:lineRule="auto"/>
        <w:rPr>
          <w:rFonts w:cstheme="minorHAnsi"/>
          <w:b/>
          <w:bCs/>
          <w:shd w:val="clear" w:color="auto" w:fill="FAF9F8"/>
        </w:rPr>
      </w:pPr>
      <w:r w:rsidRPr="008A7EFA">
        <w:rPr>
          <w:rFonts w:cstheme="minorHAnsi"/>
          <w:b/>
          <w:bCs/>
          <w:shd w:val="clear" w:color="auto" w:fill="FAF9F8"/>
        </w:rPr>
        <w:t>D)Inserting</w:t>
      </w:r>
      <w:r w:rsidRPr="008A7EFA">
        <w:rPr>
          <w:rFonts w:cstheme="minorHAnsi"/>
          <w:b/>
          <w:bCs/>
          <w:shd w:val="clear" w:color="auto" w:fill="FAF9F8"/>
        </w:rPr>
        <w:t xml:space="preserve"> personal opinions</w:t>
      </w:r>
    </w:p>
    <w:p w:rsidR="003F7DA5" w:rsidRPr="008A7EFA" w:rsidP="003F7DA5" w14:paraId="66A851AE" w14:textId="77777777">
      <w:pPr>
        <w:spacing w:after="0" w:line="240" w:lineRule="auto"/>
        <w:rPr>
          <w:rFonts w:cstheme="minorHAnsi"/>
          <w:shd w:val="clear" w:color="auto" w:fill="FAF9F8"/>
        </w:rPr>
      </w:pPr>
    </w:p>
    <w:p w:rsidR="003F7DA5" w:rsidRPr="008A7EFA" w:rsidP="003F7DA5" w14:paraId="625261C4" w14:textId="77777777">
      <w:pPr>
        <w:spacing w:after="0" w:line="240" w:lineRule="auto"/>
        <w:rPr>
          <w:rFonts w:cstheme="minorHAnsi"/>
          <w:shd w:val="clear" w:color="auto" w:fill="FAF9F8"/>
        </w:rPr>
      </w:pPr>
      <w:r w:rsidRPr="008A7EFA">
        <w:rPr>
          <w:rFonts w:cstheme="minorHAnsi"/>
          <w:shd w:val="clear" w:color="auto" w:fill="FAF9F8"/>
        </w:rPr>
        <w:t>28.Which of the following is categorized as a depressant drug?</w:t>
      </w:r>
    </w:p>
    <w:p w:rsidR="003F7DA5" w:rsidRPr="008A7EFA" w:rsidP="003F7DA5" w14:paraId="0D7D8914" w14:textId="77777777">
      <w:pPr>
        <w:spacing w:after="0" w:line="240" w:lineRule="auto"/>
        <w:rPr>
          <w:rFonts w:cstheme="minorHAnsi"/>
          <w:b/>
          <w:bCs/>
          <w:shd w:val="clear" w:color="auto" w:fill="FAF9F8"/>
        </w:rPr>
      </w:pPr>
      <w:r w:rsidRPr="008A7EFA">
        <w:rPr>
          <w:rFonts w:cstheme="minorHAnsi"/>
          <w:b/>
          <w:bCs/>
          <w:shd w:val="clear" w:color="auto" w:fill="FAF9F8"/>
        </w:rPr>
        <w:t>A)Alcohol</w:t>
      </w:r>
      <w:r w:rsidRPr="008A7EFA">
        <w:rPr>
          <w:rFonts w:cstheme="minorHAnsi"/>
          <w:b/>
          <w:bCs/>
          <w:shd w:val="clear" w:color="auto" w:fill="FAF9F8"/>
        </w:rPr>
        <w:t xml:space="preserve">  </w:t>
      </w:r>
    </w:p>
    <w:p w:rsidR="003F7DA5" w:rsidRPr="008A7EFA" w:rsidP="003F7DA5" w14:paraId="240074D2" w14:textId="77777777">
      <w:pPr>
        <w:spacing w:after="0" w:line="240" w:lineRule="auto"/>
        <w:rPr>
          <w:rFonts w:cstheme="minorHAnsi"/>
          <w:shd w:val="clear" w:color="auto" w:fill="FAF9F8"/>
        </w:rPr>
      </w:pPr>
      <w:r w:rsidRPr="008A7EFA">
        <w:rPr>
          <w:rFonts w:cstheme="minorHAnsi"/>
          <w:shd w:val="clear" w:color="auto" w:fill="FAF9F8"/>
        </w:rPr>
        <w:t>B)Oxycodone</w:t>
      </w:r>
      <w:r w:rsidRPr="008A7EFA">
        <w:rPr>
          <w:rFonts w:cstheme="minorHAnsi"/>
          <w:shd w:val="clear" w:color="auto" w:fill="FAF9F8"/>
        </w:rPr>
        <w:t xml:space="preserve">  </w:t>
      </w:r>
    </w:p>
    <w:p w:rsidR="003F7DA5" w:rsidRPr="008A7EFA" w:rsidP="003F7DA5" w14:paraId="408E6ABD" w14:textId="77777777">
      <w:pPr>
        <w:spacing w:after="0" w:line="240" w:lineRule="auto"/>
        <w:rPr>
          <w:rFonts w:cstheme="minorHAnsi"/>
          <w:shd w:val="clear" w:color="auto" w:fill="FAF9F8"/>
        </w:rPr>
      </w:pPr>
      <w:r w:rsidRPr="008A7EFA">
        <w:rPr>
          <w:rFonts w:cstheme="minorHAnsi"/>
          <w:shd w:val="clear" w:color="auto" w:fill="FAF9F8"/>
        </w:rPr>
        <w:t xml:space="preserve">C)Marijuana  </w:t>
      </w:r>
    </w:p>
    <w:p w:rsidR="003F7DA5" w:rsidRPr="008A7EFA" w:rsidP="003F7DA5" w14:paraId="32A1B552" w14:textId="77777777">
      <w:pPr>
        <w:spacing w:after="0" w:line="240" w:lineRule="auto"/>
        <w:rPr>
          <w:rFonts w:cstheme="minorHAnsi"/>
          <w:shd w:val="clear" w:color="auto" w:fill="FAF9F8"/>
        </w:rPr>
      </w:pPr>
      <w:r w:rsidRPr="008A7EFA">
        <w:rPr>
          <w:rFonts w:cstheme="minorHAnsi"/>
          <w:shd w:val="clear" w:color="auto" w:fill="FAF9F8"/>
        </w:rPr>
        <w:t xml:space="preserve">D)Methamphetamine </w:t>
      </w:r>
    </w:p>
    <w:p w:rsidR="003F7DA5" w:rsidRPr="008A7EFA" w:rsidP="003F7DA5" w14:paraId="00B5CA68" w14:textId="77777777">
      <w:pPr>
        <w:spacing w:after="0" w:line="240" w:lineRule="auto"/>
        <w:rPr>
          <w:rFonts w:cstheme="minorHAnsi"/>
          <w:shd w:val="clear" w:color="auto" w:fill="FAF9F8"/>
        </w:rPr>
      </w:pPr>
    </w:p>
    <w:p w:rsidR="003F7DA5" w:rsidRPr="008A7EFA" w:rsidP="003F7DA5" w14:paraId="5922B36C" w14:textId="77777777">
      <w:pPr>
        <w:spacing w:after="0" w:line="240" w:lineRule="auto"/>
        <w:rPr>
          <w:rFonts w:cstheme="minorHAnsi"/>
          <w:shd w:val="clear" w:color="auto" w:fill="FAF9F8"/>
        </w:rPr>
      </w:pPr>
      <w:r w:rsidRPr="008A7EFA">
        <w:rPr>
          <w:rFonts w:cstheme="minorHAnsi"/>
          <w:shd w:val="clear" w:color="auto" w:fill="FAF9F8"/>
        </w:rPr>
        <w:t>29</w:t>
      </w:r>
      <w:r w:rsidRPr="008A7EFA">
        <w:rPr>
          <w:rFonts w:cstheme="minorHAnsi"/>
          <w:shd w:val="clear" w:color="auto" w:fill="FAF9F8"/>
        </w:rPr>
        <w:t>.Materials</w:t>
      </w:r>
      <w:r w:rsidRPr="008A7EFA">
        <w:rPr>
          <w:rFonts w:cstheme="minorHAnsi"/>
          <w:shd w:val="clear" w:color="auto" w:fill="FAF9F8"/>
        </w:rPr>
        <w:t xml:space="preserve"> that are not copyrighted are considered to be:</w:t>
      </w:r>
    </w:p>
    <w:p w:rsidR="003F7DA5" w:rsidRPr="008A7EFA" w:rsidP="003F7DA5" w14:paraId="234A268E" w14:textId="77777777">
      <w:pPr>
        <w:spacing w:after="0" w:line="240" w:lineRule="auto"/>
        <w:rPr>
          <w:rFonts w:cstheme="minorHAnsi"/>
          <w:shd w:val="clear" w:color="auto" w:fill="FAF9F8"/>
        </w:rPr>
      </w:pPr>
      <w:r w:rsidRPr="008A7EFA">
        <w:rPr>
          <w:rFonts w:cstheme="minorHAnsi"/>
          <w:shd w:val="clear" w:color="auto" w:fill="FAF9F8"/>
        </w:rPr>
        <w:t>A)Tangible</w:t>
      </w:r>
    </w:p>
    <w:p w:rsidR="003F7DA5" w:rsidRPr="008A7EFA" w:rsidP="003F7DA5" w14:paraId="6EB5DF3D" w14:textId="77777777">
      <w:pPr>
        <w:spacing w:after="0" w:line="240" w:lineRule="auto"/>
        <w:rPr>
          <w:rFonts w:cstheme="minorHAnsi"/>
          <w:shd w:val="clear" w:color="auto" w:fill="FAF9F8"/>
        </w:rPr>
      </w:pPr>
      <w:r w:rsidRPr="008A7EFA">
        <w:rPr>
          <w:rFonts w:cstheme="minorHAnsi"/>
          <w:shd w:val="clear" w:color="auto" w:fill="FAF9F8"/>
        </w:rPr>
        <w:t>B)Minimally</w:t>
      </w:r>
      <w:r w:rsidRPr="008A7EFA">
        <w:rPr>
          <w:rFonts w:cstheme="minorHAnsi"/>
          <w:shd w:val="clear" w:color="auto" w:fill="FAF9F8"/>
        </w:rPr>
        <w:t xml:space="preserve"> creative</w:t>
      </w:r>
    </w:p>
    <w:p w:rsidR="003F7DA5" w:rsidRPr="008A7EFA" w:rsidP="003F7DA5" w14:paraId="52421634" w14:textId="77777777">
      <w:pPr>
        <w:spacing w:after="0" w:line="240" w:lineRule="auto"/>
        <w:rPr>
          <w:rFonts w:cstheme="minorHAnsi"/>
          <w:shd w:val="clear" w:color="auto" w:fill="FAF9F8"/>
        </w:rPr>
      </w:pPr>
      <w:r w:rsidRPr="008A7EFA">
        <w:rPr>
          <w:rFonts w:cstheme="minorHAnsi"/>
          <w:shd w:val="clear" w:color="auto" w:fill="FAF9F8"/>
        </w:rPr>
        <w:t>C)Original</w:t>
      </w:r>
    </w:p>
    <w:p w:rsidR="003F7DA5" w:rsidRPr="008A7EFA" w:rsidP="003F7DA5" w14:paraId="4C5AAA39" w14:textId="77777777">
      <w:pPr>
        <w:spacing w:after="0" w:line="240" w:lineRule="auto"/>
        <w:rPr>
          <w:rFonts w:cstheme="minorHAnsi"/>
          <w:b/>
          <w:bCs/>
          <w:shd w:val="clear" w:color="auto" w:fill="FAF9F8"/>
        </w:rPr>
      </w:pPr>
      <w:r w:rsidRPr="008A7EFA">
        <w:rPr>
          <w:rFonts w:cstheme="minorHAnsi"/>
          <w:b/>
          <w:bCs/>
          <w:shd w:val="clear" w:color="auto" w:fill="FAF9F8"/>
        </w:rPr>
        <w:t>D)Public domain</w:t>
      </w:r>
    </w:p>
    <w:p w:rsidR="003F7DA5" w:rsidRPr="008A7EFA" w:rsidP="003F7DA5" w14:paraId="4D4124AC" w14:textId="77777777">
      <w:pPr>
        <w:spacing w:after="0" w:line="240" w:lineRule="auto"/>
        <w:rPr>
          <w:rFonts w:cstheme="minorHAnsi"/>
          <w:shd w:val="clear" w:color="auto" w:fill="FAF9F8"/>
        </w:rPr>
      </w:pPr>
    </w:p>
    <w:p w:rsidR="003F7DA5" w:rsidRPr="008A7EFA" w:rsidP="003F7DA5" w14:paraId="5728BDC3" w14:textId="77777777">
      <w:pPr>
        <w:spacing w:after="0" w:line="240" w:lineRule="auto"/>
        <w:rPr>
          <w:rFonts w:cstheme="minorHAnsi"/>
          <w:shd w:val="clear" w:color="auto" w:fill="FAF9F8"/>
        </w:rPr>
      </w:pPr>
      <w:r w:rsidRPr="008A7EFA">
        <w:rPr>
          <w:rFonts w:cstheme="minorHAnsi"/>
          <w:shd w:val="clear" w:color="auto" w:fill="FAF9F8"/>
        </w:rPr>
        <w:t>30.What is a social marketing campaign?</w:t>
      </w:r>
    </w:p>
    <w:p w:rsidR="003F7DA5" w:rsidRPr="008A7EFA" w:rsidP="003F7DA5" w14:paraId="5104D587" w14:textId="77777777">
      <w:pPr>
        <w:spacing w:after="0" w:line="240" w:lineRule="auto"/>
        <w:rPr>
          <w:rFonts w:cstheme="minorHAnsi"/>
          <w:shd w:val="clear" w:color="auto" w:fill="FAF9F8"/>
        </w:rPr>
      </w:pPr>
      <w:r w:rsidRPr="008A7EFA">
        <w:rPr>
          <w:rFonts w:cstheme="minorHAnsi"/>
          <w:shd w:val="clear" w:color="auto" w:fill="FAF9F8"/>
        </w:rPr>
        <w:t>A)An</w:t>
      </w:r>
      <w:r w:rsidRPr="008A7EFA">
        <w:rPr>
          <w:rFonts w:cstheme="minorHAnsi"/>
          <w:shd w:val="clear" w:color="auto" w:fill="FAF9F8"/>
        </w:rPr>
        <w:t xml:space="preserve"> environmental prevention technique that directs behavior through word of mouth.</w:t>
      </w:r>
    </w:p>
    <w:p w:rsidR="003F7DA5" w:rsidRPr="008A7EFA" w:rsidP="003F7DA5" w14:paraId="41808744" w14:textId="77777777">
      <w:pPr>
        <w:spacing w:after="0" w:line="240" w:lineRule="auto"/>
        <w:rPr>
          <w:rFonts w:cstheme="minorHAnsi"/>
          <w:shd w:val="clear" w:color="auto" w:fill="FAF9F8"/>
        </w:rPr>
      </w:pPr>
      <w:r w:rsidRPr="008A7EFA">
        <w:rPr>
          <w:rFonts w:cstheme="minorHAnsi"/>
          <w:shd w:val="clear" w:color="auto" w:fill="FAF9F8"/>
        </w:rPr>
        <w:t>B)A</w:t>
      </w:r>
      <w:r w:rsidRPr="008A7EFA">
        <w:rPr>
          <w:rFonts w:cstheme="minorHAnsi"/>
          <w:shd w:val="clear" w:color="auto" w:fill="FAF9F8"/>
        </w:rPr>
        <w:t xml:space="preserve"> type of prevention strategy that allows for the selection of the best way to reduce use in a community by popular vote</w:t>
      </w:r>
    </w:p>
    <w:p w:rsidR="003F7DA5" w:rsidRPr="008A7EFA" w:rsidP="003F7DA5" w14:paraId="7AD212C4" w14:textId="77777777">
      <w:pPr>
        <w:spacing w:after="0" w:line="240" w:lineRule="auto"/>
        <w:rPr>
          <w:rFonts w:cstheme="minorHAnsi"/>
          <w:b/>
          <w:bCs/>
          <w:shd w:val="clear" w:color="auto" w:fill="FAF9F8"/>
        </w:rPr>
      </w:pPr>
      <w:r w:rsidRPr="008A7EFA">
        <w:rPr>
          <w:rFonts w:cstheme="minorHAnsi"/>
          <w:b/>
          <w:bCs/>
          <w:shd w:val="clear" w:color="auto" w:fill="FAF9F8"/>
        </w:rPr>
        <w:t>C)The</w:t>
      </w:r>
      <w:r w:rsidRPr="008A7EFA">
        <w:rPr>
          <w:rFonts w:cstheme="minorHAnsi"/>
          <w:b/>
          <w:bCs/>
          <w:shd w:val="clear" w:color="auto" w:fill="FAF9F8"/>
        </w:rPr>
        <w:t xml:space="preserve"> application of commercial marketing technologies to prevention programs in order to improve personal welfare and that of society</w:t>
      </w:r>
    </w:p>
    <w:p w:rsidR="003F7DA5" w:rsidRPr="008A7EFA" w:rsidP="003F7DA5" w14:paraId="6826EBF3" w14:textId="77777777">
      <w:pPr>
        <w:spacing w:after="0" w:line="240" w:lineRule="auto"/>
        <w:rPr>
          <w:rFonts w:cstheme="minorHAnsi"/>
          <w:shd w:val="clear" w:color="auto" w:fill="FAF9F8"/>
        </w:rPr>
      </w:pPr>
      <w:r w:rsidRPr="008A7EFA">
        <w:rPr>
          <w:rFonts w:cstheme="minorHAnsi"/>
          <w:shd w:val="clear" w:color="auto" w:fill="FAF9F8"/>
        </w:rPr>
        <w:t>D)An</w:t>
      </w:r>
      <w:r w:rsidRPr="008A7EFA">
        <w:rPr>
          <w:rFonts w:cstheme="minorHAnsi"/>
          <w:shd w:val="clear" w:color="auto" w:fill="FAF9F8"/>
        </w:rPr>
        <w:t xml:space="preserve"> environmental prevention program that targets events and gatherings as the places to deliver its message</w:t>
      </w:r>
    </w:p>
    <w:p w:rsidR="003F7DA5" w:rsidRPr="008A7EFA" w:rsidP="003F7DA5" w14:paraId="3836C822" w14:textId="77777777">
      <w:pPr>
        <w:spacing w:after="0" w:line="240" w:lineRule="auto"/>
        <w:rPr>
          <w:rFonts w:cstheme="minorHAnsi"/>
          <w:shd w:val="clear" w:color="auto" w:fill="FAF9F8"/>
        </w:rPr>
      </w:pPr>
    </w:p>
    <w:p w:rsidR="003F7DA5" w:rsidRPr="008A7EFA" w:rsidP="003F7DA5" w14:paraId="28A887AF" w14:textId="77777777">
      <w:pPr>
        <w:spacing w:after="0" w:line="240" w:lineRule="auto"/>
        <w:rPr>
          <w:rFonts w:cstheme="minorHAnsi"/>
          <w:shd w:val="clear" w:color="auto" w:fill="FAF9F8"/>
        </w:rPr>
      </w:pPr>
      <w:r w:rsidRPr="008A7EFA">
        <w:rPr>
          <w:rFonts w:cstheme="minorHAnsi"/>
          <w:shd w:val="clear" w:color="auto" w:fill="FAF9F8"/>
        </w:rPr>
        <w:t>31.Prevention professionals must determine what factors helped explain why people begin to engage in problem behaviors. At the most basic level these factors are:</w:t>
      </w:r>
    </w:p>
    <w:p w:rsidR="003F7DA5" w:rsidRPr="008A7EFA" w:rsidP="003F7DA5" w14:paraId="646A1B6A" w14:textId="77777777">
      <w:pPr>
        <w:spacing w:after="0" w:line="240" w:lineRule="auto"/>
        <w:rPr>
          <w:rFonts w:cstheme="minorHAnsi"/>
          <w:shd w:val="clear" w:color="auto" w:fill="FAF9F8"/>
        </w:rPr>
      </w:pPr>
      <w:r w:rsidRPr="008A7EFA">
        <w:rPr>
          <w:rFonts w:cstheme="minorHAnsi"/>
          <w:shd w:val="clear" w:color="auto" w:fill="FAF9F8"/>
        </w:rPr>
        <w:t>A)Schools</w:t>
      </w:r>
      <w:r w:rsidRPr="008A7EFA">
        <w:rPr>
          <w:rFonts w:cstheme="minorHAnsi"/>
          <w:shd w:val="clear" w:color="auto" w:fill="FAF9F8"/>
        </w:rPr>
        <w:t xml:space="preserve"> and communities </w:t>
      </w:r>
    </w:p>
    <w:p w:rsidR="003F7DA5" w:rsidRPr="008A7EFA" w:rsidP="003F7DA5" w14:paraId="55AA9F5A" w14:textId="77777777">
      <w:pPr>
        <w:spacing w:after="0" w:line="240" w:lineRule="auto"/>
        <w:rPr>
          <w:rFonts w:cstheme="minorHAnsi"/>
          <w:shd w:val="clear" w:color="auto" w:fill="FAF9F8"/>
        </w:rPr>
      </w:pPr>
      <w:r w:rsidRPr="008A7EFA">
        <w:rPr>
          <w:rFonts w:cstheme="minorHAnsi"/>
          <w:shd w:val="clear" w:color="auto" w:fill="FAF9F8"/>
        </w:rPr>
        <w:t>B)Family</w:t>
      </w:r>
      <w:r w:rsidRPr="008A7EFA">
        <w:rPr>
          <w:rFonts w:cstheme="minorHAnsi"/>
          <w:shd w:val="clear" w:color="auto" w:fill="FAF9F8"/>
        </w:rPr>
        <w:t xml:space="preserve"> and peers </w:t>
      </w:r>
    </w:p>
    <w:p w:rsidR="003F7DA5" w:rsidRPr="008A7EFA" w:rsidP="003F7DA5" w14:paraId="0DB0247A" w14:textId="77777777">
      <w:pPr>
        <w:spacing w:after="0" w:line="240" w:lineRule="auto"/>
        <w:rPr>
          <w:rFonts w:cstheme="minorHAnsi"/>
          <w:shd w:val="clear" w:color="auto" w:fill="FAF9F8"/>
        </w:rPr>
      </w:pPr>
      <w:r w:rsidRPr="008A7EFA">
        <w:rPr>
          <w:rFonts w:cstheme="minorHAnsi"/>
          <w:shd w:val="clear" w:color="auto" w:fill="FAF9F8"/>
        </w:rPr>
        <w:t>C)Individuals and family</w:t>
      </w:r>
    </w:p>
    <w:p w:rsidR="003F7DA5" w:rsidRPr="008A7EFA" w:rsidP="003F7DA5" w14:paraId="39741B8F" w14:textId="77777777">
      <w:pPr>
        <w:spacing w:after="0" w:line="240" w:lineRule="auto"/>
        <w:rPr>
          <w:rFonts w:cstheme="minorHAnsi"/>
          <w:b/>
          <w:bCs/>
          <w:shd w:val="clear" w:color="auto" w:fill="FAF9F8"/>
        </w:rPr>
      </w:pPr>
      <w:r w:rsidRPr="008A7EFA">
        <w:rPr>
          <w:rFonts w:cstheme="minorHAnsi"/>
          <w:b/>
          <w:bCs/>
          <w:shd w:val="clear" w:color="auto" w:fill="FAF9F8"/>
        </w:rPr>
        <w:t>D)Risk and protective</w:t>
      </w:r>
    </w:p>
    <w:p w:rsidR="003F7DA5" w:rsidRPr="008A7EFA" w:rsidP="003F7DA5" w14:paraId="3652227A" w14:textId="77777777">
      <w:pPr>
        <w:spacing w:after="0" w:line="240" w:lineRule="auto"/>
        <w:rPr>
          <w:rFonts w:cstheme="minorHAnsi"/>
          <w:shd w:val="clear" w:color="auto" w:fill="FAF9F8"/>
        </w:rPr>
      </w:pPr>
    </w:p>
    <w:p w:rsidR="003F7DA5" w:rsidRPr="008A7EFA" w:rsidP="003F7DA5" w14:paraId="080180E2" w14:textId="77777777">
      <w:pPr>
        <w:spacing w:after="0" w:line="240" w:lineRule="auto"/>
        <w:rPr>
          <w:rFonts w:cstheme="minorHAnsi"/>
          <w:shd w:val="clear" w:color="auto" w:fill="FAF9F8"/>
        </w:rPr>
      </w:pPr>
      <w:r w:rsidRPr="008A7EFA">
        <w:rPr>
          <w:rFonts w:cstheme="minorHAnsi"/>
          <w:shd w:val="clear" w:color="auto" w:fill="FAF9F8"/>
        </w:rPr>
        <w:t>32.Media campaigns in prevention are most typically intended to:</w:t>
      </w:r>
    </w:p>
    <w:p w:rsidR="003F7DA5" w:rsidRPr="008A7EFA" w:rsidP="003F7DA5" w14:paraId="3CBA1A6B" w14:textId="77777777">
      <w:pPr>
        <w:spacing w:after="0" w:line="240" w:lineRule="auto"/>
        <w:rPr>
          <w:rFonts w:cstheme="minorHAnsi"/>
          <w:b/>
          <w:bCs/>
          <w:shd w:val="clear" w:color="auto" w:fill="FAF9F8"/>
        </w:rPr>
      </w:pPr>
      <w:r w:rsidRPr="008A7EFA">
        <w:rPr>
          <w:rFonts w:cstheme="minorHAnsi"/>
          <w:b/>
          <w:bCs/>
          <w:shd w:val="clear" w:color="auto" w:fill="FAF9F8"/>
        </w:rPr>
        <w:t>A)Educate</w:t>
      </w:r>
      <w:r w:rsidRPr="008A7EFA">
        <w:rPr>
          <w:rFonts w:cstheme="minorHAnsi"/>
          <w:b/>
          <w:bCs/>
          <w:shd w:val="clear" w:color="auto" w:fill="FAF9F8"/>
        </w:rPr>
        <w:t xml:space="preserve"> the public</w:t>
      </w:r>
    </w:p>
    <w:p w:rsidR="003F7DA5" w:rsidRPr="008A7EFA" w:rsidP="003F7DA5" w14:paraId="4A945D2D" w14:textId="77777777">
      <w:pPr>
        <w:spacing w:after="0" w:line="240" w:lineRule="auto"/>
        <w:rPr>
          <w:rFonts w:cstheme="minorHAnsi"/>
          <w:shd w:val="clear" w:color="auto" w:fill="FAF9F8"/>
        </w:rPr>
      </w:pPr>
      <w:r w:rsidRPr="008A7EFA">
        <w:rPr>
          <w:rFonts w:cstheme="minorHAnsi"/>
          <w:shd w:val="clear" w:color="auto" w:fill="FAF9F8"/>
        </w:rPr>
        <w:t>B)Encourage</w:t>
      </w:r>
      <w:r w:rsidRPr="008A7EFA">
        <w:rPr>
          <w:rFonts w:cstheme="minorHAnsi"/>
          <w:shd w:val="clear" w:color="auto" w:fill="FAF9F8"/>
        </w:rPr>
        <w:t xml:space="preserve"> legislation supporting prevention</w:t>
      </w:r>
    </w:p>
    <w:p w:rsidR="003F7DA5" w:rsidRPr="008A7EFA" w:rsidP="003F7DA5" w14:paraId="38C76D2D" w14:textId="77777777">
      <w:pPr>
        <w:spacing w:after="0" w:line="240" w:lineRule="auto"/>
        <w:rPr>
          <w:rFonts w:cstheme="minorHAnsi"/>
          <w:shd w:val="clear" w:color="auto" w:fill="FAF9F8"/>
        </w:rPr>
      </w:pPr>
      <w:r w:rsidRPr="008A7EFA">
        <w:rPr>
          <w:rFonts w:cstheme="minorHAnsi"/>
          <w:shd w:val="clear" w:color="auto" w:fill="FAF9F8"/>
        </w:rPr>
        <w:t>C)Recruit volunteers</w:t>
      </w:r>
    </w:p>
    <w:p w:rsidR="003F7DA5" w:rsidRPr="008A7EFA" w:rsidP="003F7DA5" w14:paraId="55B42B6B" w14:textId="77777777">
      <w:pPr>
        <w:spacing w:after="0" w:line="240" w:lineRule="auto"/>
        <w:rPr>
          <w:rFonts w:cstheme="minorHAnsi"/>
          <w:shd w:val="clear" w:color="auto" w:fill="FAF9F8"/>
        </w:rPr>
      </w:pPr>
      <w:r w:rsidRPr="008A7EFA">
        <w:rPr>
          <w:rFonts w:cstheme="minorHAnsi"/>
          <w:shd w:val="clear" w:color="auto" w:fill="FAF9F8"/>
        </w:rPr>
        <w:t xml:space="preserve">D)Change people’s behavior </w:t>
      </w:r>
    </w:p>
    <w:p w:rsidR="003F7DA5" w:rsidRPr="008A7EFA" w:rsidP="003F7DA5" w14:paraId="7BF27A10" w14:textId="77777777">
      <w:pPr>
        <w:spacing w:after="0" w:line="240" w:lineRule="auto"/>
        <w:rPr>
          <w:rFonts w:cstheme="minorHAnsi"/>
          <w:shd w:val="clear" w:color="auto" w:fill="FAF9F8"/>
        </w:rPr>
      </w:pPr>
    </w:p>
    <w:p w:rsidR="003F7DA5" w:rsidRPr="008A7EFA" w:rsidP="003F7DA5" w14:paraId="2041C1FC" w14:textId="77777777">
      <w:pPr>
        <w:spacing w:after="0" w:line="240" w:lineRule="auto"/>
        <w:rPr>
          <w:rFonts w:cstheme="minorHAnsi"/>
          <w:shd w:val="clear" w:color="auto" w:fill="FAF9F8"/>
        </w:rPr>
      </w:pPr>
      <w:r w:rsidRPr="008A7EFA">
        <w:rPr>
          <w:rFonts w:cstheme="minorHAnsi"/>
          <w:shd w:val="clear" w:color="auto" w:fill="FAF9F8"/>
        </w:rPr>
        <w:t>33.The Integrated Primary Prevention in the Military (DODI 6400.09) defines three types of prevention approaches. One approach is:</w:t>
      </w:r>
    </w:p>
    <w:p w:rsidR="003F7DA5" w:rsidRPr="008A7EFA" w:rsidP="003F7DA5" w14:paraId="15BB91ED" w14:textId="77777777">
      <w:pPr>
        <w:spacing w:after="0" w:line="240" w:lineRule="auto"/>
        <w:rPr>
          <w:rFonts w:cstheme="minorHAnsi"/>
          <w:shd w:val="clear" w:color="auto" w:fill="FAF9F8"/>
        </w:rPr>
      </w:pPr>
      <w:r w:rsidRPr="008A7EFA">
        <w:rPr>
          <w:rFonts w:cstheme="minorHAnsi"/>
          <w:shd w:val="clear" w:color="auto" w:fill="FAF9F8"/>
        </w:rPr>
        <w:t>A)Selected</w:t>
      </w:r>
    </w:p>
    <w:p w:rsidR="003F7DA5" w:rsidRPr="008A7EFA" w:rsidP="003F7DA5" w14:paraId="57D9FF79" w14:textId="77777777">
      <w:pPr>
        <w:spacing w:after="0" w:line="240" w:lineRule="auto"/>
        <w:rPr>
          <w:rFonts w:cstheme="minorHAnsi"/>
          <w:shd w:val="clear" w:color="auto" w:fill="FAF9F8"/>
        </w:rPr>
      </w:pPr>
      <w:r w:rsidRPr="008A7EFA">
        <w:rPr>
          <w:rFonts w:cstheme="minorHAnsi"/>
          <w:shd w:val="clear" w:color="auto" w:fill="FAF9F8"/>
        </w:rPr>
        <w:t xml:space="preserve">B) Victims of Bullying or Hazing  </w:t>
      </w:r>
    </w:p>
    <w:p w:rsidR="003F7DA5" w:rsidRPr="008A7EFA" w:rsidP="003F7DA5" w14:paraId="612A9EA5" w14:textId="77777777">
      <w:pPr>
        <w:spacing w:after="0" w:line="240" w:lineRule="auto"/>
        <w:rPr>
          <w:rFonts w:cstheme="minorHAnsi"/>
          <w:shd w:val="clear" w:color="auto" w:fill="FAF9F8"/>
        </w:rPr>
      </w:pPr>
      <w:r w:rsidRPr="008A7EFA">
        <w:rPr>
          <w:rFonts w:cstheme="minorHAnsi"/>
          <w:shd w:val="clear" w:color="auto" w:fill="FAF9F8"/>
        </w:rPr>
        <w:t>C)High‐Risk Behaviors</w:t>
      </w:r>
    </w:p>
    <w:p w:rsidR="003F7DA5" w:rsidRPr="008A7EFA" w:rsidP="003F7DA5" w14:paraId="3B150A0A" w14:textId="77777777">
      <w:pPr>
        <w:spacing w:after="0" w:line="240" w:lineRule="auto"/>
        <w:rPr>
          <w:rFonts w:cstheme="minorHAnsi"/>
          <w:shd w:val="clear" w:color="auto" w:fill="FAF9F8"/>
        </w:rPr>
      </w:pPr>
      <w:r w:rsidRPr="008A7EFA">
        <w:rPr>
          <w:rFonts w:cstheme="minorHAnsi"/>
          <w:shd w:val="clear" w:color="auto" w:fill="FAF9F8"/>
        </w:rPr>
        <w:t>D)Substance</w:t>
      </w:r>
      <w:r w:rsidRPr="008A7EFA">
        <w:rPr>
          <w:rFonts w:cstheme="minorHAnsi"/>
          <w:shd w:val="clear" w:color="auto" w:fill="FAF9F8"/>
        </w:rPr>
        <w:t xml:space="preserve"> Use Disorders</w:t>
      </w:r>
    </w:p>
    <w:p w:rsidR="003F7DA5" w:rsidRPr="008A7EFA" w:rsidP="003F7DA5" w14:paraId="312F0344" w14:textId="77777777">
      <w:pPr>
        <w:spacing w:after="0" w:line="240" w:lineRule="auto"/>
        <w:rPr>
          <w:rFonts w:cstheme="minorHAnsi"/>
          <w:shd w:val="clear" w:color="auto" w:fill="FAF9F8"/>
        </w:rPr>
      </w:pPr>
    </w:p>
    <w:p w:rsidR="003F7DA5" w:rsidRPr="008A7EFA" w:rsidP="003F7DA5" w14:paraId="739D152D" w14:textId="77777777">
      <w:pPr>
        <w:spacing w:after="0" w:line="240" w:lineRule="auto"/>
        <w:rPr>
          <w:rFonts w:cstheme="minorHAnsi"/>
          <w:shd w:val="clear" w:color="auto" w:fill="FAF9F8"/>
        </w:rPr>
      </w:pPr>
      <w:r w:rsidRPr="008A7EFA">
        <w:rPr>
          <w:rFonts w:cstheme="minorHAnsi"/>
          <w:shd w:val="clear" w:color="auto" w:fill="FAF9F8"/>
        </w:rPr>
        <w:t>34.The primary purpose of creating a logic model is to:</w:t>
      </w:r>
    </w:p>
    <w:p w:rsidR="003F7DA5" w:rsidRPr="008A7EFA" w:rsidP="003F7DA5" w14:paraId="6C425881" w14:textId="77777777">
      <w:pPr>
        <w:spacing w:after="0" w:line="240" w:lineRule="auto"/>
        <w:rPr>
          <w:rFonts w:cstheme="minorHAnsi"/>
          <w:shd w:val="clear" w:color="auto" w:fill="FAF9F8"/>
        </w:rPr>
      </w:pPr>
      <w:r w:rsidRPr="008A7EFA">
        <w:rPr>
          <w:rFonts w:cstheme="minorHAnsi"/>
          <w:shd w:val="clear" w:color="auto" w:fill="FAF9F8"/>
        </w:rPr>
        <w:t>A)Identify</w:t>
      </w:r>
      <w:r w:rsidRPr="008A7EFA">
        <w:rPr>
          <w:rFonts w:cstheme="minorHAnsi"/>
          <w:shd w:val="clear" w:color="auto" w:fill="FAF9F8"/>
        </w:rPr>
        <w:t xml:space="preserve"> evaluation tools   </w:t>
      </w:r>
    </w:p>
    <w:p w:rsidR="003F7DA5" w:rsidRPr="008A7EFA" w:rsidP="003F7DA5" w14:paraId="484A4220" w14:textId="77777777">
      <w:pPr>
        <w:spacing w:after="0" w:line="240" w:lineRule="auto"/>
        <w:rPr>
          <w:rFonts w:cstheme="minorHAnsi"/>
          <w:shd w:val="clear" w:color="auto" w:fill="FAF9F8"/>
        </w:rPr>
      </w:pPr>
      <w:r w:rsidRPr="008A7EFA">
        <w:rPr>
          <w:rFonts w:cstheme="minorHAnsi"/>
          <w:shd w:val="clear" w:color="auto" w:fill="FAF9F8"/>
        </w:rPr>
        <w:t>B)Enhance</w:t>
      </w:r>
      <w:r w:rsidRPr="008A7EFA">
        <w:rPr>
          <w:rFonts w:cstheme="minorHAnsi"/>
          <w:shd w:val="clear" w:color="auto" w:fill="FAF9F8"/>
        </w:rPr>
        <w:t xml:space="preserve"> community involvement</w:t>
      </w:r>
    </w:p>
    <w:p w:rsidR="003F7DA5" w:rsidRPr="008A7EFA" w:rsidP="003F7DA5" w14:paraId="63D7A9CD" w14:textId="77777777">
      <w:pPr>
        <w:spacing w:after="0" w:line="240" w:lineRule="auto"/>
        <w:rPr>
          <w:rFonts w:cstheme="minorHAnsi"/>
          <w:shd w:val="clear" w:color="auto" w:fill="FAF9F8"/>
        </w:rPr>
      </w:pPr>
      <w:r w:rsidRPr="008A7EFA">
        <w:rPr>
          <w:rFonts w:cstheme="minorHAnsi"/>
          <w:shd w:val="clear" w:color="auto" w:fill="FAF9F8"/>
        </w:rPr>
        <w:t>C)Determine</w:t>
      </w:r>
      <w:r w:rsidRPr="008A7EFA">
        <w:rPr>
          <w:rFonts w:cstheme="minorHAnsi"/>
          <w:shd w:val="clear" w:color="auto" w:fill="FAF9F8"/>
        </w:rPr>
        <w:t xml:space="preserve"> appropriate staffing patterns </w:t>
      </w:r>
    </w:p>
    <w:p w:rsidR="003F7DA5" w:rsidRPr="008A7EFA" w:rsidP="003F7DA5" w14:paraId="639A180E" w14:textId="77777777">
      <w:pPr>
        <w:spacing w:after="0" w:line="240" w:lineRule="auto"/>
        <w:rPr>
          <w:rFonts w:cstheme="minorHAnsi"/>
          <w:b/>
          <w:bCs/>
          <w:shd w:val="clear" w:color="auto" w:fill="FAF9F8"/>
        </w:rPr>
      </w:pPr>
      <w:r w:rsidRPr="008A7EFA">
        <w:rPr>
          <w:rFonts w:cstheme="minorHAnsi"/>
          <w:b/>
          <w:bCs/>
          <w:shd w:val="clear" w:color="auto" w:fill="FAF9F8"/>
        </w:rPr>
        <w:t>D)Connect</w:t>
      </w:r>
      <w:r w:rsidRPr="008A7EFA">
        <w:rPr>
          <w:rFonts w:cstheme="minorHAnsi"/>
          <w:b/>
          <w:bCs/>
          <w:shd w:val="clear" w:color="auto" w:fill="FAF9F8"/>
        </w:rPr>
        <w:t xml:space="preserve"> goals, strategies and outcomes </w:t>
      </w:r>
    </w:p>
    <w:p w:rsidR="003F7DA5" w:rsidRPr="008A7EFA" w:rsidP="003F7DA5" w14:paraId="2999B138" w14:textId="77777777">
      <w:pPr>
        <w:spacing w:after="0" w:line="240" w:lineRule="auto"/>
        <w:rPr>
          <w:rFonts w:cstheme="minorHAnsi"/>
          <w:shd w:val="clear" w:color="auto" w:fill="FAF9F8"/>
        </w:rPr>
      </w:pPr>
    </w:p>
    <w:p w:rsidR="003F7DA5" w:rsidRPr="008A7EFA" w:rsidP="003F7DA5" w14:paraId="08308CE9" w14:textId="77777777">
      <w:pPr>
        <w:spacing w:after="0" w:line="240" w:lineRule="auto"/>
        <w:rPr>
          <w:rFonts w:cstheme="minorHAnsi"/>
          <w:shd w:val="clear" w:color="auto" w:fill="FAF9F8"/>
        </w:rPr>
      </w:pPr>
      <w:r w:rsidRPr="008A7EFA">
        <w:rPr>
          <w:rFonts w:cstheme="minorHAnsi"/>
          <w:shd w:val="clear" w:color="auto" w:fill="FAF9F8"/>
        </w:rPr>
        <w:t>35.If your prevention planning team lacks participation from a specific group, you should:</w:t>
      </w:r>
    </w:p>
    <w:p w:rsidR="003F7DA5" w:rsidRPr="008A7EFA" w:rsidP="003F7DA5" w14:paraId="499A78C5" w14:textId="77777777">
      <w:pPr>
        <w:spacing w:after="0" w:line="240" w:lineRule="auto"/>
        <w:rPr>
          <w:rFonts w:cstheme="minorHAnsi"/>
          <w:b/>
          <w:bCs/>
          <w:shd w:val="clear" w:color="auto" w:fill="FAF9F8"/>
        </w:rPr>
      </w:pPr>
      <w:r w:rsidRPr="008A7EFA">
        <w:rPr>
          <w:rFonts w:cstheme="minorHAnsi"/>
          <w:b/>
          <w:bCs/>
          <w:shd w:val="clear" w:color="auto" w:fill="FAF9F8"/>
        </w:rPr>
        <w:t>A)Go</w:t>
      </w:r>
      <w:r w:rsidRPr="008A7EFA">
        <w:rPr>
          <w:rFonts w:cstheme="minorHAnsi"/>
          <w:b/>
          <w:bCs/>
          <w:shd w:val="clear" w:color="auto" w:fill="FAF9F8"/>
        </w:rPr>
        <w:t xml:space="preserve"> to those members of the groups that have volunteered to serve as part of your planning team </w:t>
      </w:r>
    </w:p>
    <w:p w:rsidR="003F7DA5" w:rsidRPr="008A7EFA" w:rsidP="003F7DA5" w14:paraId="46180B43" w14:textId="77777777">
      <w:pPr>
        <w:spacing w:after="0" w:line="240" w:lineRule="auto"/>
        <w:rPr>
          <w:rFonts w:cstheme="minorHAnsi"/>
          <w:shd w:val="clear" w:color="auto" w:fill="FAF9F8"/>
        </w:rPr>
      </w:pPr>
      <w:r w:rsidRPr="008A7EFA">
        <w:rPr>
          <w:rFonts w:cstheme="minorHAnsi"/>
          <w:shd w:val="clear" w:color="auto" w:fill="FAF9F8"/>
        </w:rPr>
        <w:t>B)Attend</w:t>
      </w:r>
      <w:r w:rsidRPr="008A7EFA">
        <w:rPr>
          <w:rFonts w:cstheme="minorHAnsi"/>
          <w:shd w:val="clear" w:color="auto" w:fill="FAF9F8"/>
        </w:rPr>
        <w:t xml:space="preserve"> an event sponsored by that group  </w:t>
      </w:r>
    </w:p>
    <w:p w:rsidR="003F7DA5" w:rsidRPr="008A7EFA" w:rsidP="003F7DA5" w14:paraId="2374E02F" w14:textId="77777777">
      <w:pPr>
        <w:spacing w:after="0" w:line="240" w:lineRule="auto"/>
        <w:rPr>
          <w:rFonts w:cstheme="minorHAnsi"/>
          <w:shd w:val="clear" w:color="auto" w:fill="FAF9F8"/>
        </w:rPr>
      </w:pPr>
      <w:r w:rsidRPr="008A7EFA">
        <w:rPr>
          <w:rFonts w:cstheme="minorHAnsi"/>
          <w:shd w:val="clear" w:color="auto" w:fill="FAF9F8"/>
        </w:rPr>
        <w:t>C)Wait</w:t>
      </w:r>
      <w:r w:rsidRPr="008A7EFA">
        <w:rPr>
          <w:rFonts w:cstheme="minorHAnsi"/>
          <w:shd w:val="clear" w:color="auto" w:fill="FAF9F8"/>
        </w:rPr>
        <w:t xml:space="preserve"> until the planning team has completed its work</w:t>
      </w:r>
    </w:p>
    <w:p w:rsidR="003F7DA5" w:rsidRPr="008A7EFA" w:rsidP="003F7DA5" w14:paraId="55C9328E" w14:textId="77777777">
      <w:pPr>
        <w:spacing w:after="0" w:line="240" w:lineRule="auto"/>
        <w:rPr>
          <w:rFonts w:cstheme="minorHAnsi"/>
          <w:shd w:val="clear" w:color="auto" w:fill="FAF9F8"/>
        </w:rPr>
      </w:pPr>
      <w:r w:rsidRPr="008A7EFA">
        <w:rPr>
          <w:rFonts w:cstheme="minorHAnsi"/>
          <w:shd w:val="clear" w:color="auto" w:fill="FAF9F8"/>
        </w:rPr>
        <w:t>D)Have</w:t>
      </w:r>
      <w:r w:rsidRPr="008A7EFA">
        <w:rPr>
          <w:rFonts w:cstheme="minorHAnsi"/>
          <w:shd w:val="clear" w:color="auto" w:fill="FAF9F8"/>
        </w:rPr>
        <w:t xml:space="preserve"> planning team members go to members of that group and ask them to participate</w:t>
      </w:r>
    </w:p>
    <w:p w:rsidR="003F7DA5" w:rsidRPr="008A7EFA" w:rsidP="003F7DA5" w14:paraId="22A5565E" w14:textId="77777777">
      <w:pPr>
        <w:spacing w:after="0" w:line="240" w:lineRule="auto"/>
        <w:rPr>
          <w:rFonts w:cstheme="minorHAnsi"/>
          <w:shd w:val="clear" w:color="auto" w:fill="FAF9F8"/>
        </w:rPr>
      </w:pPr>
    </w:p>
    <w:p w:rsidR="003F7DA5" w:rsidRPr="008A7EFA" w:rsidP="003F7DA5" w14:paraId="3BEF1363" w14:textId="77777777">
      <w:pPr>
        <w:spacing w:after="0" w:line="240" w:lineRule="auto"/>
        <w:rPr>
          <w:rFonts w:cstheme="minorHAnsi"/>
          <w:shd w:val="clear" w:color="auto" w:fill="FAF9F8"/>
        </w:rPr>
      </w:pPr>
      <w:r w:rsidRPr="008A7EFA">
        <w:rPr>
          <w:rFonts w:cstheme="minorHAnsi"/>
          <w:shd w:val="clear" w:color="auto" w:fill="FAF9F8"/>
        </w:rPr>
        <w:t>36.A goal statement:</w:t>
      </w:r>
    </w:p>
    <w:p w:rsidR="003F7DA5" w:rsidRPr="008A7EFA" w:rsidP="003F7DA5" w14:paraId="5DC7A27E" w14:textId="77777777">
      <w:pPr>
        <w:spacing w:after="0" w:line="240" w:lineRule="auto"/>
        <w:rPr>
          <w:rFonts w:cstheme="minorHAnsi"/>
          <w:b/>
          <w:bCs/>
          <w:shd w:val="clear" w:color="auto" w:fill="FAF9F8"/>
        </w:rPr>
      </w:pPr>
      <w:r w:rsidRPr="008A7EFA">
        <w:rPr>
          <w:rFonts w:cstheme="minorHAnsi"/>
          <w:b/>
          <w:bCs/>
          <w:shd w:val="clear" w:color="auto" w:fill="FAF9F8"/>
        </w:rPr>
        <w:t>A)Provides</w:t>
      </w:r>
      <w:r w:rsidRPr="008A7EFA">
        <w:rPr>
          <w:rFonts w:cstheme="minorHAnsi"/>
          <w:b/>
          <w:bCs/>
          <w:shd w:val="clear" w:color="auto" w:fill="FAF9F8"/>
        </w:rPr>
        <w:t xml:space="preserve"> general purpose, direction, and desired outcomes </w:t>
      </w:r>
    </w:p>
    <w:p w:rsidR="003F7DA5" w:rsidRPr="008A7EFA" w:rsidP="003F7DA5" w14:paraId="4EB19A55" w14:textId="77777777">
      <w:pPr>
        <w:spacing w:after="0" w:line="240" w:lineRule="auto"/>
        <w:rPr>
          <w:rFonts w:cstheme="minorHAnsi"/>
          <w:shd w:val="clear" w:color="auto" w:fill="FAF9F8"/>
        </w:rPr>
      </w:pPr>
      <w:r w:rsidRPr="008A7EFA">
        <w:rPr>
          <w:rFonts w:cstheme="minorHAnsi"/>
          <w:shd w:val="clear" w:color="auto" w:fill="FAF9F8"/>
        </w:rPr>
        <w:t>B)Specifies</w:t>
      </w:r>
      <w:r w:rsidRPr="008A7EFA">
        <w:rPr>
          <w:rFonts w:cstheme="minorHAnsi"/>
          <w:shd w:val="clear" w:color="auto" w:fill="FAF9F8"/>
        </w:rPr>
        <w:t xml:space="preserve"> what and when something is to be accomplished </w:t>
      </w:r>
    </w:p>
    <w:p w:rsidR="003F7DA5" w:rsidRPr="008A7EFA" w:rsidP="003F7DA5" w14:paraId="0E7A9190" w14:textId="77777777">
      <w:pPr>
        <w:spacing w:after="0" w:line="240" w:lineRule="auto"/>
        <w:rPr>
          <w:rFonts w:cstheme="minorHAnsi"/>
          <w:shd w:val="clear" w:color="auto" w:fill="FAF9F8"/>
        </w:rPr>
      </w:pPr>
      <w:r w:rsidRPr="008A7EFA">
        <w:rPr>
          <w:rFonts w:cstheme="minorHAnsi"/>
          <w:shd w:val="clear" w:color="auto" w:fill="FAF9F8"/>
        </w:rPr>
        <w:t>C)Identifies</w:t>
      </w:r>
      <w:r w:rsidRPr="008A7EFA">
        <w:rPr>
          <w:rFonts w:cstheme="minorHAnsi"/>
          <w:shd w:val="clear" w:color="auto" w:fill="FAF9F8"/>
        </w:rPr>
        <w:t xml:space="preserve"> who will do what tasks</w:t>
      </w:r>
    </w:p>
    <w:p w:rsidR="003F7DA5" w:rsidRPr="008A7EFA" w:rsidP="003F7DA5" w14:paraId="0F2EFD42" w14:textId="77777777">
      <w:pPr>
        <w:spacing w:after="0" w:line="240" w:lineRule="auto"/>
        <w:rPr>
          <w:rFonts w:cstheme="minorHAnsi"/>
          <w:shd w:val="clear" w:color="auto" w:fill="FAF9F8"/>
        </w:rPr>
      </w:pPr>
      <w:r w:rsidRPr="008A7EFA">
        <w:rPr>
          <w:rFonts w:cstheme="minorHAnsi"/>
          <w:shd w:val="clear" w:color="auto" w:fill="FAF9F8"/>
        </w:rPr>
        <w:t>D)Is</w:t>
      </w:r>
      <w:r w:rsidRPr="008A7EFA">
        <w:rPr>
          <w:rFonts w:cstheme="minorHAnsi"/>
          <w:shd w:val="clear" w:color="auto" w:fill="FAF9F8"/>
        </w:rPr>
        <w:t xml:space="preserve"> the same as a mission statement</w:t>
      </w:r>
    </w:p>
    <w:p w:rsidR="003F7DA5" w:rsidRPr="008A7EFA" w:rsidP="003F7DA5" w14:paraId="18B68C72" w14:textId="77777777">
      <w:pPr>
        <w:spacing w:after="0" w:line="240" w:lineRule="auto"/>
        <w:rPr>
          <w:rFonts w:cstheme="minorHAnsi"/>
          <w:shd w:val="clear" w:color="auto" w:fill="FAF9F8"/>
        </w:rPr>
      </w:pPr>
    </w:p>
    <w:p w:rsidR="003F7DA5" w:rsidRPr="008A7EFA" w:rsidP="003F7DA5" w14:paraId="2E369F1F" w14:textId="77777777">
      <w:pPr>
        <w:spacing w:after="0" w:line="240" w:lineRule="auto"/>
        <w:rPr>
          <w:rFonts w:cstheme="minorHAnsi"/>
          <w:shd w:val="clear" w:color="auto" w:fill="FAF9F8"/>
        </w:rPr>
      </w:pPr>
      <w:r w:rsidRPr="008A7EFA">
        <w:rPr>
          <w:rFonts w:cstheme="minorHAnsi"/>
          <w:shd w:val="clear" w:color="auto" w:fill="FAF9F8"/>
        </w:rPr>
        <w:t xml:space="preserve">37.There was an underage drinking problem at a local installation. Enforcement of minimum-purchase-age laws against selling alcohol and tobacco to minors through the use of undercover buying operations was utilized to address the underage drinking problem. What type of prevention strategy was used?   </w:t>
      </w:r>
    </w:p>
    <w:p w:rsidR="003F7DA5" w:rsidRPr="008A7EFA" w:rsidP="003F7DA5" w14:paraId="00833A76" w14:textId="77777777">
      <w:pPr>
        <w:spacing w:after="0" w:line="240" w:lineRule="auto"/>
        <w:rPr>
          <w:rFonts w:cstheme="minorHAnsi"/>
          <w:shd w:val="clear" w:color="auto" w:fill="FAF9F8"/>
        </w:rPr>
      </w:pPr>
      <w:r w:rsidRPr="008A7EFA">
        <w:rPr>
          <w:rFonts w:cstheme="minorHAnsi"/>
          <w:shd w:val="clear" w:color="auto" w:fill="FAF9F8"/>
        </w:rPr>
        <w:t>A)Alternatives</w:t>
      </w:r>
      <w:r w:rsidRPr="008A7EFA">
        <w:rPr>
          <w:rFonts w:cstheme="minorHAnsi"/>
          <w:shd w:val="clear" w:color="auto" w:fill="FAF9F8"/>
        </w:rPr>
        <w:t xml:space="preserve"> to drug use</w:t>
      </w:r>
    </w:p>
    <w:p w:rsidR="003F7DA5" w:rsidRPr="008A7EFA" w:rsidP="003F7DA5" w14:paraId="45667E4F" w14:textId="77777777">
      <w:pPr>
        <w:spacing w:after="0" w:line="240" w:lineRule="auto"/>
        <w:rPr>
          <w:rFonts w:cstheme="minorHAnsi"/>
          <w:shd w:val="clear" w:color="auto" w:fill="FAF9F8"/>
        </w:rPr>
      </w:pPr>
      <w:r w:rsidRPr="008A7EFA">
        <w:rPr>
          <w:rFonts w:cstheme="minorHAnsi"/>
          <w:shd w:val="clear" w:color="auto" w:fill="FAF9F8"/>
        </w:rPr>
        <w:t>B)Dissemination</w:t>
      </w:r>
      <w:r w:rsidRPr="008A7EFA">
        <w:rPr>
          <w:rFonts w:cstheme="minorHAnsi"/>
          <w:shd w:val="clear" w:color="auto" w:fill="FAF9F8"/>
        </w:rPr>
        <w:t xml:space="preserve"> of information</w:t>
      </w:r>
    </w:p>
    <w:p w:rsidR="003F7DA5" w:rsidRPr="008A7EFA" w:rsidP="003F7DA5" w14:paraId="08087472" w14:textId="77777777">
      <w:pPr>
        <w:spacing w:after="0" w:line="240" w:lineRule="auto"/>
        <w:rPr>
          <w:rFonts w:cstheme="minorHAnsi"/>
          <w:shd w:val="clear" w:color="auto" w:fill="FAF9F8"/>
        </w:rPr>
      </w:pPr>
      <w:r w:rsidRPr="008A7EFA">
        <w:rPr>
          <w:rFonts w:cstheme="minorHAnsi"/>
          <w:shd w:val="clear" w:color="auto" w:fill="FAF9F8"/>
        </w:rPr>
        <w:t>C)Prevention education</w:t>
      </w:r>
    </w:p>
    <w:p w:rsidR="003F7DA5" w:rsidRPr="008A7EFA" w:rsidP="003F7DA5" w14:paraId="4767ECE4" w14:textId="77777777">
      <w:pPr>
        <w:spacing w:after="0" w:line="240" w:lineRule="auto"/>
        <w:rPr>
          <w:rFonts w:cstheme="minorHAnsi"/>
          <w:b/>
          <w:bCs/>
          <w:shd w:val="clear" w:color="auto" w:fill="FAF9F8"/>
        </w:rPr>
      </w:pPr>
      <w:r w:rsidRPr="008A7EFA">
        <w:rPr>
          <w:rFonts w:cstheme="minorHAnsi"/>
          <w:b/>
          <w:bCs/>
          <w:shd w:val="clear" w:color="auto" w:fill="FAF9F8"/>
        </w:rPr>
        <w:t>D)Environmental approach</w:t>
      </w:r>
    </w:p>
    <w:p w:rsidR="003F7DA5" w:rsidRPr="008A7EFA" w:rsidP="003F7DA5" w14:paraId="78F7B87F" w14:textId="77777777">
      <w:pPr>
        <w:spacing w:after="0" w:line="240" w:lineRule="auto"/>
        <w:rPr>
          <w:rFonts w:cstheme="minorHAnsi"/>
          <w:shd w:val="clear" w:color="auto" w:fill="FAF9F8"/>
        </w:rPr>
      </w:pPr>
    </w:p>
    <w:p w:rsidR="003F7DA5" w:rsidRPr="008A7EFA" w:rsidP="003F7DA5" w14:paraId="526DDFE3" w14:textId="77777777">
      <w:pPr>
        <w:spacing w:after="0" w:line="240" w:lineRule="auto"/>
        <w:rPr>
          <w:rFonts w:cstheme="minorHAnsi"/>
          <w:shd w:val="clear" w:color="auto" w:fill="FAF9F8"/>
        </w:rPr>
      </w:pPr>
      <w:r w:rsidRPr="008A7EFA">
        <w:rPr>
          <w:rFonts w:cstheme="minorHAnsi"/>
          <w:shd w:val="clear" w:color="auto" w:fill="FAF9F8"/>
        </w:rPr>
        <w:t>38.Focus groups are used to bring together people:</w:t>
      </w:r>
    </w:p>
    <w:p w:rsidR="003F7DA5" w:rsidRPr="008A7EFA" w:rsidP="003F7DA5" w14:paraId="5C32FC20" w14:textId="77777777">
      <w:pPr>
        <w:spacing w:after="0" w:line="240" w:lineRule="auto"/>
        <w:rPr>
          <w:rFonts w:cstheme="minorHAnsi"/>
          <w:shd w:val="clear" w:color="auto" w:fill="FAF9F8"/>
        </w:rPr>
      </w:pPr>
      <w:r w:rsidRPr="008A7EFA">
        <w:rPr>
          <w:rFonts w:cstheme="minorHAnsi"/>
          <w:shd w:val="clear" w:color="auto" w:fill="FAF9F8"/>
        </w:rPr>
        <w:t>A)With</w:t>
      </w:r>
      <w:r w:rsidRPr="008A7EFA">
        <w:rPr>
          <w:rFonts w:cstheme="minorHAnsi"/>
          <w:shd w:val="clear" w:color="auto" w:fill="FAF9F8"/>
        </w:rPr>
        <w:t xml:space="preserve"> common characteristics for implementing programs</w:t>
      </w:r>
    </w:p>
    <w:p w:rsidR="003F7DA5" w:rsidRPr="008A7EFA" w:rsidP="003F7DA5" w14:paraId="2AFF50B6" w14:textId="77777777">
      <w:pPr>
        <w:spacing w:after="0" w:line="240" w:lineRule="auto"/>
        <w:rPr>
          <w:rFonts w:cstheme="minorHAnsi"/>
          <w:shd w:val="clear" w:color="auto" w:fill="FAF9F8"/>
        </w:rPr>
      </w:pPr>
      <w:r w:rsidRPr="008A7EFA">
        <w:rPr>
          <w:rFonts w:cstheme="minorHAnsi"/>
          <w:shd w:val="clear" w:color="auto" w:fill="FAF9F8"/>
        </w:rPr>
        <w:t>B)From</w:t>
      </w:r>
      <w:r w:rsidRPr="008A7EFA">
        <w:rPr>
          <w:rFonts w:cstheme="minorHAnsi"/>
          <w:shd w:val="clear" w:color="auto" w:fill="FAF9F8"/>
        </w:rPr>
        <w:t xml:space="preserve"> diverse backgrounds to discuss a wide variety of topics </w:t>
      </w:r>
    </w:p>
    <w:p w:rsidR="003F7DA5" w:rsidRPr="008A7EFA" w:rsidP="003F7DA5" w14:paraId="1FC81DFA" w14:textId="77777777">
      <w:pPr>
        <w:spacing w:after="0" w:line="240" w:lineRule="auto"/>
        <w:rPr>
          <w:rFonts w:cstheme="minorHAnsi"/>
          <w:shd w:val="clear" w:color="auto" w:fill="FAF9F8"/>
        </w:rPr>
      </w:pPr>
      <w:r w:rsidRPr="008A7EFA">
        <w:rPr>
          <w:rFonts w:cstheme="minorHAnsi"/>
          <w:shd w:val="clear" w:color="auto" w:fill="FAF9F8"/>
        </w:rPr>
        <w:t>C)To</w:t>
      </w:r>
      <w:r w:rsidRPr="008A7EFA">
        <w:rPr>
          <w:rFonts w:cstheme="minorHAnsi"/>
          <w:shd w:val="clear" w:color="auto" w:fill="FAF9F8"/>
        </w:rPr>
        <w:t xml:space="preserve"> evaluate types of proposed program materials</w:t>
      </w:r>
    </w:p>
    <w:p w:rsidR="003F7DA5" w:rsidRPr="008A7EFA" w:rsidP="003F7DA5" w14:paraId="5B32BAB6" w14:textId="77777777">
      <w:pPr>
        <w:spacing w:after="0" w:line="240" w:lineRule="auto"/>
        <w:rPr>
          <w:rFonts w:cstheme="minorHAnsi"/>
          <w:b/>
          <w:bCs/>
          <w:shd w:val="clear" w:color="auto" w:fill="FAF9F8"/>
        </w:rPr>
      </w:pPr>
      <w:r w:rsidRPr="008A7EFA">
        <w:rPr>
          <w:rFonts w:cstheme="minorHAnsi"/>
          <w:b/>
          <w:bCs/>
          <w:shd w:val="clear" w:color="auto" w:fill="FAF9F8"/>
        </w:rPr>
        <w:t>D)With</w:t>
      </w:r>
      <w:r w:rsidRPr="008A7EFA">
        <w:rPr>
          <w:rFonts w:cstheme="minorHAnsi"/>
          <w:b/>
          <w:bCs/>
          <w:shd w:val="clear" w:color="auto" w:fill="FAF9F8"/>
        </w:rPr>
        <w:t xml:space="preserve"> common perspectives that relate to a specific topic</w:t>
      </w:r>
    </w:p>
    <w:p w:rsidR="003F7DA5" w:rsidRPr="008A7EFA" w:rsidP="003F7DA5" w14:paraId="4431CF7A" w14:textId="77777777">
      <w:pPr>
        <w:spacing w:after="0" w:line="240" w:lineRule="auto"/>
        <w:rPr>
          <w:rFonts w:cstheme="minorHAnsi"/>
          <w:shd w:val="clear" w:color="auto" w:fill="FAF9F8"/>
        </w:rPr>
      </w:pPr>
    </w:p>
    <w:p w:rsidR="003F7DA5" w:rsidRPr="008A7EFA" w:rsidP="003F7DA5" w14:paraId="45F162B9" w14:textId="77777777">
      <w:pPr>
        <w:spacing w:after="0" w:line="240" w:lineRule="auto"/>
        <w:rPr>
          <w:rFonts w:cstheme="minorHAnsi"/>
          <w:shd w:val="clear" w:color="auto" w:fill="FAF9F8"/>
        </w:rPr>
      </w:pPr>
      <w:r w:rsidRPr="008A7EFA">
        <w:rPr>
          <w:rFonts w:cstheme="minorHAnsi"/>
          <w:shd w:val="clear" w:color="auto" w:fill="FAF9F8"/>
        </w:rPr>
        <w:t xml:space="preserve">39.A person who has been designated by group members to be caretaker of the meeting process is known as the: </w:t>
      </w:r>
    </w:p>
    <w:p w:rsidR="003F7DA5" w:rsidRPr="008A7EFA" w:rsidP="003F7DA5" w14:paraId="58652028" w14:textId="77777777">
      <w:pPr>
        <w:spacing w:after="0" w:line="240" w:lineRule="auto"/>
        <w:rPr>
          <w:rFonts w:cstheme="minorHAnsi"/>
          <w:shd w:val="clear" w:color="auto" w:fill="FAF9F8"/>
        </w:rPr>
      </w:pPr>
      <w:r w:rsidRPr="008A7EFA">
        <w:rPr>
          <w:rFonts w:cstheme="minorHAnsi"/>
          <w:shd w:val="clear" w:color="auto" w:fill="FAF9F8"/>
        </w:rPr>
        <w:t>A)president</w:t>
      </w:r>
    </w:p>
    <w:p w:rsidR="003F7DA5" w:rsidRPr="008A7EFA" w:rsidP="003F7DA5" w14:paraId="3A8F8D47" w14:textId="77777777">
      <w:pPr>
        <w:spacing w:after="0" w:line="240" w:lineRule="auto"/>
        <w:rPr>
          <w:rFonts w:cstheme="minorHAnsi"/>
          <w:shd w:val="clear" w:color="auto" w:fill="FAF9F8"/>
        </w:rPr>
      </w:pPr>
      <w:r w:rsidRPr="008A7EFA">
        <w:rPr>
          <w:rFonts w:cstheme="minorHAnsi"/>
          <w:shd w:val="clear" w:color="auto" w:fill="FAF9F8"/>
        </w:rPr>
        <w:t>B)board</w:t>
      </w:r>
      <w:r w:rsidRPr="008A7EFA">
        <w:rPr>
          <w:rFonts w:cstheme="minorHAnsi"/>
          <w:shd w:val="clear" w:color="auto" w:fill="FAF9F8"/>
        </w:rPr>
        <w:t xml:space="preserve"> leader</w:t>
      </w:r>
    </w:p>
    <w:p w:rsidR="003F7DA5" w:rsidRPr="008A7EFA" w:rsidP="003F7DA5" w14:paraId="302BA21A" w14:textId="77777777">
      <w:pPr>
        <w:spacing w:after="0" w:line="240" w:lineRule="auto"/>
        <w:rPr>
          <w:rFonts w:cstheme="minorHAnsi"/>
          <w:b/>
          <w:bCs/>
          <w:shd w:val="clear" w:color="auto" w:fill="FAF9F8"/>
        </w:rPr>
      </w:pPr>
      <w:r w:rsidRPr="008A7EFA">
        <w:rPr>
          <w:rFonts w:cstheme="minorHAnsi"/>
          <w:b/>
          <w:bCs/>
          <w:shd w:val="clear" w:color="auto" w:fill="FAF9F8"/>
        </w:rPr>
        <w:t xml:space="preserve">C)facilitator </w:t>
      </w:r>
    </w:p>
    <w:p w:rsidR="003F7DA5" w:rsidRPr="008A7EFA" w:rsidP="003F7DA5" w14:paraId="14F699F6" w14:textId="77777777">
      <w:pPr>
        <w:spacing w:after="0" w:line="240" w:lineRule="auto"/>
        <w:rPr>
          <w:rFonts w:cstheme="minorHAnsi"/>
          <w:shd w:val="clear" w:color="auto" w:fill="FAF9F8"/>
        </w:rPr>
      </w:pPr>
      <w:r w:rsidRPr="008A7EFA">
        <w:rPr>
          <w:rFonts w:cstheme="minorHAnsi"/>
          <w:shd w:val="clear" w:color="auto" w:fill="FAF9F8"/>
        </w:rPr>
        <w:t>D)advocate</w:t>
      </w:r>
    </w:p>
    <w:p w:rsidR="003F7DA5" w:rsidRPr="008A7EFA" w:rsidP="003F7DA5" w14:paraId="537D3607" w14:textId="77777777">
      <w:pPr>
        <w:spacing w:after="0" w:line="240" w:lineRule="auto"/>
        <w:rPr>
          <w:rFonts w:cstheme="minorHAnsi"/>
          <w:shd w:val="clear" w:color="auto" w:fill="FAF9F8"/>
        </w:rPr>
      </w:pPr>
    </w:p>
    <w:p w:rsidR="003F7DA5" w:rsidRPr="008A7EFA" w:rsidP="003F7DA5" w14:paraId="058E8536" w14:textId="77777777">
      <w:pPr>
        <w:spacing w:after="0" w:line="240" w:lineRule="auto"/>
        <w:rPr>
          <w:rFonts w:cstheme="minorHAnsi"/>
          <w:shd w:val="clear" w:color="auto" w:fill="FAF9F8"/>
        </w:rPr>
      </w:pPr>
      <w:r w:rsidRPr="008A7EFA">
        <w:rPr>
          <w:rFonts w:cstheme="minorHAnsi"/>
          <w:shd w:val="clear" w:color="auto" w:fill="FAF9F8"/>
        </w:rPr>
        <w:t xml:space="preserve">40.The first step in developing a comprehensive integrated primary prevention plan is:  </w:t>
      </w:r>
    </w:p>
    <w:p w:rsidR="003F7DA5" w:rsidRPr="008A7EFA" w:rsidP="003F7DA5" w14:paraId="479913DA" w14:textId="77777777">
      <w:pPr>
        <w:spacing w:after="0" w:line="240" w:lineRule="auto"/>
        <w:rPr>
          <w:rFonts w:cstheme="minorHAnsi"/>
          <w:b/>
          <w:bCs/>
          <w:shd w:val="clear" w:color="auto" w:fill="FAF9F8"/>
        </w:rPr>
      </w:pPr>
      <w:r w:rsidRPr="008A7EFA">
        <w:rPr>
          <w:rFonts w:cstheme="minorHAnsi"/>
          <w:b/>
          <w:bCs/>
          <w:shd w:val="clear" w:color="auto" w:fill="FAF9F8"/>
        </w:rPr>
        <w:t>A)Assessment</w:t>
      </w:r>
      <w:r w:rsidRPr="008A7EFA">
        <w:rPr>
          <w:rFonts w:cstheme="minorHAnsi"/>
          <w:b/>
          <w:bCs/>
          <w:shd w:val="clear" w:color="auto" w:fill="FAF9F8"/>
        </w:rPr>
        <w:t xml:space="preserve"> of readiness</w:t>
      </w:r>
    </w:p>
    <w:p w:rsidR="003F7DA5" w:rsidRPr="008A7EFA" w:rsidP="003F7DA5" w14:paraId="569B649E" w14:textId="77777777">
      <w:pPr>
        <w:spacing w:after="0" w:line="240" w:lineRule="auto"/>
        <w:rPr>
          <w:rFonts w:cstheme="minorHAnsi"/>
          <w:shd w:val="clear" w:color="auto" w:fill="FAF9F8"/>
        </w:rPr>
      </w:pPr>
      <w:r w:rsidRPr="008A7EFA">
        <w:rPr>
          <w:rFonts w:cstheme="minorHAnsi"/>
          <w:shd w:val="clear" w:color="auto" w:fill="FAF9F8"/>
        </w:rPr>
        <w:t>B)Capacity</w:t>
      </w:r>
      <w:r w:rsidRPr="008A7EFA">
        <w:rPr>
          <w:rFonts w:cstheme="minorHAnsi"/>
          <w:shd w:val="clear" w:color="auto" w:fill="FAF9F8"/>
        </w:rPr>
        <w:t xml:space="preserve"> building</w:t>
      </w:r>
    </w:p>
    <w:p w:rsidR="003F7DA5" w:rsidRPr="008A7EFA" w:rsidP="003F7DA5" w14:paraId="226FD3BF" w14:textId="77777777">
      <w:pPr>
        <w:spacing w:after="0" w:line="240" w:lineRule="auto"/>
        <w:rPr>
          <w:rFonts w:cstheme="minorHAnsi"/>
          <w:shd w:val="clear" w:color="auto" w:fill="FAF9F8"/>
        </w:rPr>
      </w:pPr>
      <w:r w:rsidRPr="008A7EFA">
        <w:rPr>
          <w:rFonts w:cstheme="minorHAnsi"/>
          <w:shd w:val="clear" w:color="auto" w:fill="FAF9F8"/>
        </w:rPr>
        <w:t xml:space="preserve">C)Planning </w:t>
      </w:r>
    </w:p>
    <w:p w:rsidR="003F7DA5" w:rsidRPr="008A7EFA" w:rsidP="003F7DA5" w14:paraId="371B11C4" w14:textId="77777777">
      <w:pPr>
        <w:spacing w:after="0" w:line="240" w:lineRule="auto"/>
        <w:rPr>
          <w:rFonts w:cstheme="minorHAnsi"/>
          <w:shd w:val="clear" w:color="auto" w:fill="FAF9F8"/>
        </w:rPr>
      </w:pPr>
      <w:r w:rsidRPr="008A7EFA">
        <w:rPr>
          <w:rFonts w:cstheme="minorHAnsi"/>
          <w:shd w:val="clear" w:color="auto" w:fill="FAF9F8"/>
        </w:rPr>
        <w:t xml:space="preserve">D)Implementation  </w:t>
      </w:r>
    </w:p>
    <w:p w:rsidR="003F7DA5" w:rsidRPr="008A7EFA" w:rsidP="003F7DA5" w14:paraId="24855BB4" w14:textId="77777777">
      <w:pPr>
        <w:spacing w:after="0" w:line="240" w:lineRule="auto"/>
        <w:rPr>
          <w:rFonts w:cstheme="minorHAnsi"/>
          <w:shd w:val="clear" w:color="auto" w:fill="FAF9F8"/>
        </w:rPr>
      </w:pPr>
    </w:p>
    <w:p w:rsidR="003F7DA5" w:rsidRPr="008A7EFA" w:rsidP="003F7DA5" w14:paraId="2B1BD784" w14:textId="77777777">
      <w:pPr>
        <w:spacing w:after="0" w:line="240" w:lineRule="auto"/>
        <w:rPr>
          <w:rFonts w:cstheme="minorHAnsi"/>
          <w:shd w:val="clear" w:color="auto" w:fill="FAF9F8"/>
        </w:rPr>
      </w:pPr>
      <w:r w:rsidRPr="008A7EFA">
        <w:rPr>
          <w:rFonts w:cstheme="minorHAnsi"/>
          <w:shd w:val="clear" w:color="auto" w:fill="FAF9F8"/>
        </w:rPr>
        <w:t>41. Before working in a community to implement prevention programming, what is an important first step?</w:t>
      </w:r>
    </w:p>
    <w:p w:rsidR="003F7DA5" w:rsidRPr="008A7EFA" w:rsidP="003F7DA5" w14:paraId="6627B599" w14:textId="77777777">
      <w:pPr>
        <w:spacing w:after="0" w:line="240" w:lineRule="auto"/>
        <w:rPr>
          <w:rFonts w:cstheme="minorHAnsi"/>
          <w:b/>
          <w:bCs/>
          <w:shd w:val="clear" w:color="auto" w:fill="FAF9F8"/>
        </w:rPr>
      </w:pPr>
      <w:r w:rsidRPr="008A7EFA">
        <w:rPr>
          <w:rFonts w:cstheme="minorHAnsi"/>
          <w:b/>
          <w:bCs/>
          <w:shd w:val="clear" w:color="auto" w:fill="FAF9F8"/>
        </w:rPr>
        <w:t>A)Learning</w:t>
      </w:r>
      <w:r w:rsidRPr="008A7EFA">
        <w:rPr>
          <w:rFonts w:cstheme="minorHAnsi"/>
          <w:b/>
          <w:bCs/>
          <w:shd w:val="clear" w:color="auto" w:fill="FAF9F8"/>
        </w:rPr>
        <w:t xml:space="preserve"> as much information about the community as possible</w:t>
      </w:r>
    </w:p>
    <w:p w:rsidR="003F7DA5" w:rsidRPr="008A7EFA" w:rsidP="003F7DA5" w14:paraId="1C6E95D6" w14:textId="77777777">
      <w:pPr>
        <w:spacing w:after="0" w:line="240" w:lineRule="auto"/>
        <w:rPr>
          <w:rFonts w:cstheme="minorHAnsi"/>
          <w:shd w:val="clear" w:color="auto" w:fill="FAF9F8"/>
        </w:rPr>
      </w:pPr>
      <w:r w:rsidRPr="008A7EFA">
        <w:rPr>
          <w:rFonts w:cstheme="minorHAnsi"/>
          <w:shd w:val="clear" w:color="auto" w:fill="FAF9F8"/>
        </w:rPr>
        <w:t>B)Evaluating</w:t>
      </w:r>
      <w:r w:rsidRPr="008A7EFA">
        <w:rPr>
          <w:rFonts w:cstheme="minorHAnsi"/>
          <w:shd w:val="clear" w:color="auto" w:fill="FAF9F8"/>
        </w:rPr>
        <w:t xml:space="preserve"> the community’s current programming efforts</w:t>
      </w:r>
    </w:p>
    <w:p w:rsidR="003F7DA5" w:rsidRPr="008A7EFA" w:rsidP="003F7DA5" w14:paraId="5976F1C1" w14:textId="77777777">
      <w:pPr>
        <w:spacing w:after="0" w:line="240" w:lineRule="auto"/>
        <w:rPr>
          <w:rFonts w:cstheme="minorHAnsi"/>
          <w:shd w:val="clear" w:color="auto" w:fill="FAF9F8"/>
        </w:rPr>
      </w:pPr>
      <w:r w:rsidRPr="008A7EFA">
        <w:rPr>
          <w:rFonts w:cstheme="minorHAnsi"/>
          <w:shd w:val="clear" w:color="auto" w:fill="FAF9F8"/>
        </w:rPr>
        <w:t>C)Informing</w:t>
      </w:r>
      <w:r w:rsidRPr="008A7EFA">
        <w:rPr>
          <w:rFonts w:cstheme="minorHAnsi"/>
          <w:shd w:val="clear" w:color="auto" w:fill="FAF9F8"/>
        </w:rPr>
        <w:t xml:space="preserve"> community members of the best strategies to help them</w:t>
      </w:r>
    </w:p>
    <w:p w:rsidR="003F7DA5" w:rsidRPr="008A7EFA" w:rsidP="003F7DA5" w14:paraId="43257019" w14:textId="77777777">
      <w:pPr>
        <w:spacing w:after="0" w:line="240" w:lineRule="auto"/>
        <w:rPr>
          <w:rFonts w:cstheme="minorHAnsi"/>
          <w:shd w:val="clear" w:color="auto" w:fill="FAF9F8"/>
        </w:rPr>
      </w:pPr>
      <w:r w:rsidRPr="008A7EFA">
        <w:rPr>
          <w:rFonts w:cstheme="minorHAnsi"/>
          <w:shd w:val="clear" w:color="auto" w:fill="FAF9F8"/>
        </w:rPr>
        <w:t>D)Selecting</w:t>
      </w:r>
      <w:r w:rsidRPr="008A7EFA">
        <w:rPr>
          <w:rFonts w:cstheme="minorHAnsi"/>
          <w:shd w:val="clear" w:color="auto" w:fill="FAF9F8"/>
        </w:rPr>
        <w:t xml:space="preserve"> the type of program you want to implement</w:t>
      </w:r>
    </w:p>
    <w:p w:rsidR="003F7DA5" w:rsidRPr="008A7EFA" w:rsidP="003F7DA5" w14:paraId="0E4A5A02" w14:textId="77777777">
      <w:pPr>
        <w:spacing w:after="0" w:line="240" w:lineRule="auto"/>
        <w:rPr>
          <w:rFonts w:cstheme="minorHAnsi"/>
          <w:shd w:val="clear" w:color="auto" w:fill="FAF9F8"/>
        </w:rPr>
      </w:pPr>
    </w:p>
    <w:p w:rsidR="003F7DA5" w:rsidRPr="008A7EFA" w:rsidP="003F7DA5" w14:paraId="556BB9EB" w14:textId="77777777">
      <w:pPr>
        <w:spacing w:after="0" w:line="240" w:lineRule="auto"/>
        <w:rPr>
          <w:rFonts w:cstheme="minorHAnsi"/>
          <w:shd w:val="clear" w:color="auto" w:fill="FAF9F8"/>
        </w:rPr>
      </w:pPr>
      <w:r w:rsidRPr="008A7EFA">
        <w:rPr>
          <w:rFonts w:cstheme="minorHAnsi"/>
          <w:shd w:val="clear" w:color="auto" w:fill="FAF9F8"/>
        </w:rPr>
        <w:t>42.When is it appropriate to engage service members in the program evaluation process?</w:t>
      </w:r>
    </w:p>
    <w:p w:rsidR="003F7DA5" w:rsidRPr="008A7EFA" w:rsidP="003F7DA5" w14:paraId="20C8593E" w14:textId="77777777">
      <w:pPr>
        <w:spacing w:after="0" w:line="240" w:lineRule="auto"/>
        <w:rPr>
          <w:rFonts w:cstheme="minorHAnsi"/>
          <w:shd w:val="clear" w:color="auto" w:fill="FAF9F8"/>
        </w:rPr>
      </w:pPr>
      <w:r w:rsidRPr="008A7EFA">
        <w:rPr>
          <w:rFonts w:cstheme="minorHAnsi"/>
          <w:shd w:val="clear" w:color="auto" w:fill="FAF9F8"/>
        </w:rPr>
        <w:t>A)During</w:t>
      </w:r>
      <w:r w:rsidRPr="008A7EFA">
        <w:rPr>
          <w:rFonts w:cstheme="minorHAnsi"/>
          <w:shd w:val="clear" w:color="auto" w:fill="FAF9F8"/>
        </w:rPr>
        <w:t xml:space="preserve"> the evaluation design portion, but not the data collection portion</w:t>
      </w:r>
    </w:p>
    <w:p w:rsidR="003F7DA5" w:rsidRPr="008A7EFA" w:rsidP="003F7DA5" w14:paraId="41147671" w14:textId="77777777">
      <w:pPr>
        <w:spacing w:after="0" w:line="240" w:lineRule="auto"/>
        <w:rPr>
          <w:rFonts w:cstheme="minorHAnsi"/>
          <w:shd w:val="clear" w:color="auto" w:fill="FAF9F8"/>
        </w:rPr>
      </w:pPr>
      <w:r w:rsidRPr="008A7EFA">
        <w:rPr>
          <w:rFonts w:cstheme="minorHAnsi"/>
          <w:shd w:val="clear" w:color="auto" w:fill="FAF9F8"/>
        </w:rPr>
        <w:t>B)For</w:t>
      </w:r>
      <w:r w:rsidRPr="008A7EFA">
        <w:rPr>
          <w:rFonts w:cstheme="minorHAnsi"/>
          <w:shd w:val="clear" w:color="auto" w:fill="FAF9F8"/>
        </w:rPr>
        <w:t xml:space="preserve"> data collection purposes only, because they can use their connections in the community</w:t>
      </w:r>
    </w:p>
    <w:p w:rsidR="003F7DA5" w:rsidRPr="008A7EFA" w:rsidP="003F7DA5" w14:paraId="49109B80" w14:textId="77777777">
      <w:pPr>
        <w:spacing w:after="0" w:line="240" w:lineRule="auto"/>
        <w:rPr>
          <w:rFonts w:cstheme="minorHAnsi"/>
          <w:b/>
          <w:bCs/>
          <w:shd w:val="clear" w:color="auto" w:fill="FAF9F8"/>
        </w:rPr>
      </w:pPr>
      <w:r w:rsidRPr="008A7EFA">
        <w:rPr>
          <w:rFonts w:cstheme="minorHAnsi"/>
          <w:b/>
          <w:bCs/>
          <w:shd w:val="clear" w:color="auto" w:fill="FAF9F8"/>
        </w:rPr>
        <w:t xml:space="preserve">C)All the way through </w:t>
      </w:r>
    </w:p>
    <w:p w:rsidR="003F7DA5" w:rsidRPr="008A7EFA" w:rsidP="003F7DA5" w14:paraId="1D2A5E29" w14:textId="77777777">
      <w:pPr>
        <w:spacing w:after="0" w:line="240" w:lineRule="auto"/>
        <w:rPr>
          <w:rFonts w:cstheme="minorHAnsi"/>
          <w:shd w:val="clear" w:color="auto" w:fill="FAF9F8"/>
        </w:rPr>
      </w:pPr>
      <w:r w:rsidRPr="008A7EFA">
        <w:rPr>
          <w:rFonts w:cstheme="minorHAnsi"/>
          <w:shd w:val="clear" w:color="auto" w:fill="FAF9F8"/>
        </w:rPr>
        <w:t>D)Not</w:t>
      </w:r>
      <w:r w:rsidRPr="008A7EFA">
        <w:rPr>
          <w:rFonts w:cstheme="minorHAnsi"/>
          <w:shd w:val="clear" w:color="auto" w:fill="FAF9F8"/>
        </w:rPr>
        <w:t xml:space="preserve"> at all, since their presence may bias evaluation results</w:t>
      </w:r>
    </w:p>
    <w:p w:rsidR="003F7DA5" w:rsidRPr="008A7EFA" w:rsidP="003F7DA5" w14:paraId="7D6B0A81" w14:textId="77777777">
      <w:pPr>
        <w:spacing w:after="0" w:line="240" w:lineRule="auto"/>
        <w:rPr>
          <w:rFonts w:cstheme="minorHAnsi"/>
          <w:shd w:val="clear" w:color="auto" w:fill="FAF9F8"/>
        </w:rPr>
      </w:pPr>
    </w:p>
    <w:p w:rsidR="003F7DA5" w:rsidRPr="008A7EFA" w:rsidP="003F7DA5" w14:paraId="0E7EFF3C" w14:textId="77777777">
      <w:pPr>
        <w:spacing w:after="0" w:line="240" w:lineRule="auto"/>
        <w:rPr>
          <w:rFonts w:cstheme="minorHAnsi"/>
          <w:shd w:val="clear" w:color="auto" w:fill="FAF9F8"/>
        </w:rPr>
      </w:pPr>
      <w:r w:rsidRPr="008A7EFA">
        <w:rPr>
          <w:rFonts w:cstheme="minorHAnsi"/>
          <w:shd w:val="clear" w:color="auto" w:fill="FAF9F8"/>
        </w:rPr>
        <w:t xml:space="preserve">43. Information overload is a barrier to effective listening because: </w:t>
      </w:r>
    </w:p>
    <w:p w:rsidR="003F7DA5" w:rsidRPr="008A7EFA" w:rsidP="003F7DA5" w14:paraId="39126AC0" w14:textId="77777777">
      <w:pPr>
        <w:spacing w:after="0" w:line="240" w:lineRule="auto"/>
        <w:rPr>
          <w:rFonts w:cstheme="minorHAnsi"/>
          <w:b/>
          <w:bCs/>
          <w:shd w:val="clear" w:color="auto" w:fill="FAF9F8"/>
        </w:rPr>
      </w:pPr>
      <w:r w:rsidRPr="008A7EFA">
        <w:rPr>
          <w:rFonts w:cstheme="minorHAnsi"/>
          <w:b/>
          <w:bCs/>
          <w:shd w:val="clear" w:color="auto" w:fill="FAF9F8"/>
        </w:rPr>
        <w:t>A)The</w:t>
      </w:r>
      <w:r w:rsidRPr="008A7EFA">
        <w:rPr>
          <w:rFonts w:cstheme="minorHAnsi"/>
          <w:b/>
          <w:bCs/>
          <w:shd w:val="clear" w:color="auto" w:fill="FAF9F8"/>
        </w:rPr>
        <w:t xml:space="preserve"> receiver gets too much content at one time</w:t>
      </w:r>
    </w:p>
    <w:p w:rsidR="003F7DA5" w:rsidRPr="008A7EFA" w:rsidP="003F7DA5" w14:paraId="12962C4F" w14:textId="77777777">
      <w:pPr>
        <w:spacing w:after="0" w:line="240" w:lineRule="auto"/>
        <w:rPr>
          <w:rFonts w:cstheme="minorHAnsi"/>
          <w:shd w:val="clear" w:color="auto" w:fill="FAF9F8"/>
        </w:rPr>
      </w:pPr>
      <w:r w:rsidRPr="008A7EFA">
        <w:rPr>
          <w:rFonts w:cstheme="minorHAnsi"/>
          <w:shd w:val="clear" w:color="auto" w:fill="FAF9F8"/>
        </w:rPr>
        <w:t>B)The</w:t>
      </w:r>
      <w:r w:rsidRPr="008A7EFA">
        <w:rPr>
          <w:rFonts w:cstheme="minorHAnsi"/>
          <w:shd w:val="clear" w:color="auto" w:fill="FAF9F8"/>
        </w:rPr>
        <w:t xml:space="preserve"> audience member does not have a chance to respond</w:t>
      </w:r>
    </w:p>
    <w:p w:rsidR="003F7DA5" w:rsidRPr="008A7EFA" w:rsidP="003F7DA5" w14:paraId="262E7D09" w14:textId="77777777">
      <w:pPr>
        <w:spacing w:after="0" w:line="240" w:lineRule="auto"/>
        <w:rPr>
          <w:rFonts w:cstheme="minorHAnsi"/>
          <w:shd w:val="clear" w:color="auto" w:fill="FAF9F8"/>
        </w:rPr>
      </w:pPr>
      <w:r w:rsidRPr="008A7EFA">
        <w:rPr>
          <w:rFonts w:cstheme="minorHAnsi"/>
          <w:shd w:val="clear" w:color="auto" w:fill="FAF9F8"/>
        </w:rPr>
        <w:t>C)The</w:t>
      </w:r>
      <w:r w:rsidRPr="008A7EFA">
        <w:rPr>
          <w:rFonts w:cstheme="minorHAnsi"/>
          <w:shd w:val="clear" w:color="auto" w:fill="FAF9F8"/>
        </w:rPr>
        <w:t xml:space="preserve"> receiver is forced to hear the speaker talk for too long</w:t>
      </w:r>
    </w:p>
    <w:p w:rsidR="003F7DA5" w:rsidRPr="008A7EFA" w:rsidP="003F7DA5" w14:paraId="607F8DCC" w14:textId="77777777">
      <w:pPr>
        <w:spacing w:after="0" w:line="240" w:lineRule="auto"/>
        <w:rPr>
          <w:rFonts w:cstheme="minorHAnsi"/>
          <w:shd w:val="clear" w:color="auto" w:fill="FAF9F8"/>
        </w:rPr>
      </w:pPr>
      <w:r w:rsidRPr="008A7EFA">
        <w:rPr>
          <w:rFonts w:cstheme="minorHAnsi"/>
          <w:shd w:val="clear" w:color="auto" w:fill="FAF9F8"/>
        </w:rPr>
        <w:t>D)The</w:t>
      </w:r>
      <w:r w:rsidRPr="008A7EFA">
        <w:rPr>
          <w:rFonts w:cstheme="minorHAnsi"/>
          <w:shd w:val="clear" w:color="auto" w:fill="FAF9F8"/>
        </w:rPr>
        <w:t xml:space="preserve"> audience member is unable to talk to their peers about what they are learning</w:t>
      </w:r>
    </w:p>
    <w:p w:rsidR="003F7DA5" w:rsidRPr="008A7EFA" w:rsidP="003F7DA5" w14:paraId="186FA88C" w14:textId="77777777">
      <w:pPr>
        <w:spacing w:after="0" w:line="240" w:lineRule="auto"/>
        <w:rPr>
          <w:rFonts w:cstheme="minorHAnsi"/>
          <w:shd w:val="clear" w:color="auto" w:fill="FAF9F8"/>
        </w:rPr>
      </w:pPr>
    </w:p>
    <w:p w:rsidR="003F7DA5" w:rsidRPr="008A7EFA" w:rsidP="003F7DA5" w14:paraId="0EA1C9BF" w14:textId="77777777">
      <w:pPr>
        <w:spacing w:after="0" w:line="240" w:lineRule="auto"/>
        <w:rPr>
          <w:rFonts w:cstheme="minorHAnsi"/>
          <w:shd w:val="clear" w:color="auto" w:fill="FAF9F8"/>
        </w:rPr>
      </w:pPr>
      <w:r w:rsidRPr="008A7EFA">
        <w:rPr>
          <w:rFonts w:cstheme="minorHAnsi"/>
          <w:shd w:val="clear" w:color="auto" w:fill="FAF9F8"/>
        </w:rPr>
        <w:t>44.What best defines a facilitator’s role?</w:t>
      </w:r>
    </w:p>
    <w:p w:rsidR="003F7DA5" w:rsidRPr="008A7EFA" w:rsidP="003F7DA5" w14:paraId="6FC5516B" w14:textId="77777777">
      <w:pPr>
        <w:spacing w:after="0" w:line="240" w:lineRule="auto"/>
        <w:rPr>
          <w:rFonts w:cstheme="minorHAnsi"/>
          <w:shd w:val="clear" w:color="auto" w:fill="FAF9F8"/>
        </w:rPr>
      </w:pPr>
      <w:r w:rsidRPr="008A7EFA">
        <w:rPr>
          <w:rFonts w:cstheme="minorHAnsi"/>
          <w:shd w:val="clear" w:color="auto" w:fill="FAF9F8"/>
        </w:rPr>
        <w:t>A)Someone</w:t>
      </w:r>
      <w:r w:rsidRPr="008A7EFA">
        <w:rPr>
          <w:rFonts w:cstheme="minorHAnsi"/>
          <w:shd w:val="clear" w:color="auto" w:fill="FAF9F8"/>
        </w:rPr>
        <w:t xml:space="preserve"> who sets up a meeting site, including deciding the place and time</w:t>
      </w:r>
    </w:p>
    <w:p w:rsidR="003F7DA5" w:rsidRPr="008A7EFA" w:rsidP="003F7DA5" w14:paraId="7FD15613" w14:textId="77777777">
      <w:pPr>
        <w:spacing w:after="0" w:line="240" w:lineRule="auto"/>
        <w:rPr>
          <w:rFonts w:cstheme="minorHAnsi"/>
          <w:b/>
          <w:bCs/>
          <w:shd w:val="clear" w:color="auto" w:fill="FAF9F8"/>
        </w:rPr>
      </w:pPr>
      <w:r w:rsidRPr="008A7EFA">
        <w:rPr>
          <w:rFonts w:cstheme="minorHAnsi"/>
          <w:b/>
          <w:bCs/>
          <w:shd w:val="clear" w:color="auto" w:fill="FAF9F8"/>
        </w:rPr>
        <w:t>B)Someone</w:t>
      </w:r>
      <w:r w:rsidRPr="008A7EFA">
        <w:rPr>
          <w:rFonts w:cstheme="minorHAnsi"/>
          <w:b/>
          <w:bCs/>
          <w:shd w:val="clear" w:color="auto" w:fill="FAF9F8"/>
        </w:rPr>
        <w:t xml:space="preserve"> who oversees the meeting process</w:t>
      </w:r>
    </w:p>
    <w:p w:rsidR="003F7DA5" w:rsidRPr="008A7EFA" w:rsidP="003F7DA5" w14:paraId="1CE01FCC" w14:textId="77777777">
      <w:pPr>
        <w:spacing w:after="0" w:line="240" w:lineRule="auto"/>
        <w:rPr>
          <w:rFonts w:cstheme="minorHAnsi"/>
          <w:shd w:val="clear" w:color="auto" w:fill="FAF9F8"/>
        </w:rPr>
      </w:pPr>
      <w:r w:rsidRPr="008A7EFA">
        <w:rPr>
          <w:rFonts w:cstheme="minorHAnsi"/>
          <w:shd w:val="clear" w:color="auto" w:fill="FAF9F8"/>
        </w:rPr>
        <w:t>C)Someone</w:t>
      </w:r>
      <w:r w:rsidRPr="008A7EFA">
        <w:rPr>
          <w:rFonts w:cstheme="minorHAnsi"/>
          <w:shd w:val="clear" w:color="auto" w:fill="FAF9F8"/>
        </w:rPr>
        <w:t xml:space="preserve"> who writes minutes from a meeting and distributes them to all members  </w:t>
      </w:r>
    </w:p>
    <w:p w:rsidR="003F7DA5" w:rsidRPr="008A7EFA" w:rsidP="003F7DA5" w14:paraId="5D30A98D" w14:textId="77777777">
      <w:pPr>
        <w:spacing w:after="0" w:line="240" w:lineRule="auto"/>
        <w:rPr>
          <w:rFonts w:cstheme="minorHAnsi"/>
          <w:shd w:val="clear" w:color="auto" w:fill="FAF9F8"/>
        </w:rPr>
      </w:pPr>
      <w:r w:rsidRPr="008A7EFA">
        <w:rPr>
          <w:rFonts w:cstheme="minorHAnsi"/>
          <w:shd w:val="clear" w:color="auto" w:fill="FAF9F8"/>
        </w:rPr>
        <w:t>D)Someone</w:t>
      </w:r>
      <w:r w:rsidRPr="008A7EFA">
        <w:rPr>
          <w:rFonts w:cstheme="minorHAnsi"/>
          <w:shd w:val="clear" w:color="auto" w:fill="FAF9F8"/>
        </w:rPr>
        <w:t xml:space="preserve"> who ensures that a follow‐up meeting date is set by the end of the meeting</w:t>
      </w:r>
    </w:p>
    <w:p w:rsidR="003F7DA5" w:rsidRPr="008A7EFA" w:rsidP="003F7DA5" w14:paraId="2EE57B43" w14:textId="77777777">
      <w:pPr>
        <w:spacing w:after="0" w:line="240" w:lineRule="auto"/>
        <w:rPr>
          <w:rFonts w:cstheme="minorHAnsi"/>
          <w:shd w:val="clear" w:color="auto" w:fill="FAF9F8"/>
        </w:rPr>
      </w:pPr>
    </w:p>
    <w:p w:rsidR="003F7DA5" w:rsidRPr="008A7EFA" w:rsidP="003F7DA5" w14:paraId="34B6888A" w14:textId="77777777">
      <w:pPr>
        <w:spacing w:after="0" w:line="240" w:lineRule="auto"/>
        <w:rPr>
          <w:rFonts w:cstheme="minorHAnsi"/>
          <w:shd w:val="clear" w:color="auto" w:fill="FAF9F8"/>
        </w:rPr>
      </w:pPr>
      <w:r w:rsidRPr="008A7EFA">
        <w:rPr>
          <w:rFonts w:cstheme="minorHAnsi"/>
          <w:shd w:val="clear" w:color="auto" w:fill="FAF9F8"/>
        </w:rPr>
        <w:t xml:space="preserve">45. What would best describe a military community in denial about having high rates of harmful behaviors among their service members? </w:t>
      </w:r>
    </w:p>
    <w:p w:rsidR="003F7DA5" w:rsidRPr="008A7EFA" w:rsidP="003F7DA5" w14:paraId="59A0EFBF" w14:textId="77777777">
      <w:pPr>
        <w:spacing w:after="0" w:line="240" w:lineRule="auto"/>
        <w:rPr>
          <w:rFonts w:cstheme="minorHAnsi"/>
          <w:b/>
          <w:bCs/>
          <w:shd w:val="clear" w:color="auto" w:fill="FAF9F8"/>
        </w:rPr>
      </w:pPr>
      <w:r w:rsidRPr="008A7EFA">
        <w:rPr>
          <w:rFonts w:cstheme="minorHAnsi"/>
          <w:b/>
          <w:bCs/>
          <w:shd w:val="clear" w:color="auto" w:fill="FAF9F8"/>
        </w:rPr>
        <w:t>A)The</w:t>
      </w:r>
      <w:r w:rsidRPr="008A7EFA">
        <w:rPr>
          <w:rFonts w:cstheme="minorHAnsi"/>
          <w:b/>
          <w:bCs/>
          <w:shd w:val="clear" w:color="auto" w:fill="FAF9F8"/>
        </w:rPr>
        <w:t xml:space="preserve"> community might recognize harmful behaviors like suicide or sexual assault as a problem for the military in general, but does not acknowledge that it is a problem for them specifically. </w:t>
      </w:r>
    </w:p>
    <w:p w:rsidR="003F7DA5" w:rsidRPr="008A7EFA" w:rsidP="003F7DA5" w14:paraId="0E1A5585" w14:textId="77777777">
      <w:pPr>
        <w:spacing w:after="0" w:line="240" w:lineRule="auto"/>
        <w:rPr>
          <w:rFonts w:cstheme="minorHAnsi"/>
          <w:shd w:val="clear" w:color="auto" w:fill="FAF9F8"/>
        </w:rPr>
      </w:pPr>
      <w:r w:rsidRPr="008A7EFA">
        <w:rPr>
          <w:rFonts w:cstheme="minorHAnsi"/>
          <w:shd w:val="clear" w:color="auto" w:fill="FAF9F8"/>
        </w:rPr>
        <w:t>B)The</w:t>
      </w:r>
      <w:r w:rsidRPr="008A7EFA">
        <w:rPr>
          <w:rFonts w:cstheme="minorHAnsi"/>
          <w:shd w:val="clear" w:color="auto" w:fill="FAF9F8"/>
        </w:rPr>
        <w:t xml:space="preserve"> community has no awareness that </w:t>
      </w:r>
      <w:r w:rsidRPr="008A7EFA">
        <w:rPr>
          <w:rFonts w:cstheme="minorHAnsi"/>
          <w:b/>
          <w:bCs/>
          <w:shd w:val="clear" w:color="auto" w:fill="FAF9F8"/>
        </w:rPr>
        <w:t xml:space="preserve">harmful behaviors like suicide or sexual assault are </w:t>
      </w:r>
      <w:r w:rsidRPr="008A7EFA">
        <w:rPr>
          <w:rFonts w:cstheme="minorHAnsi"/>
          <w:shd w:val="clear" w:color="auto" w:fill="FAF9F8"/>
        </w:rPr>
        <w:t>a problem.</w:t>
      </w:r>
    </w:p>
    <w:p w:rsidR="003F7DA5" w:rsidRPr="008A7EFA" w:rsidP="003F7DA5" w14:paraId="234F8EB5" w14:textId="77777777">
      <w:pPr>
        <w:spacing w:after="0" w:line="240" w:lineRule="auto"/>
        <w:rPr>
          <w:rFonts w:cstheme="minorHAnsi"/>
          <w:shd w:val="clear" w:color="auto" w:fill="FAF9F8"/>
        </w:rPr>
      </w:pPr>
      <w:r w:rsidRPr="008A7EFA">
        <w:rPr>
          <w:rFonts w:cstheme="minorHAnsi"/>
          <w:shd w:val="clear" w:color="auto" w:fill="FAF9F8"/>
        </w:rPr>
        <w:t xml:space="preserve">C)The community has no leadership to do anything about </w:t>
      </w:r>
      <w:r w:rsidRPr="008A7EFA">
        <w:rPr>
          <w:rFonts w:cstheme="minorHAnsi"/>
          <w:b/>
          <w:bCs/>
          <w:shd w:val="clear" w:color="auto" w:fill="FAF9F8"/>
        </w:rPr>
        <w:t>harmful behaviors like suicide or sexual assault</w:t>
      </w:r>
      <w:r w:rsidRPr="008A7EFA">
        <w:rPr>
          <w:rFonts w:cstheme="minorHAnsi"/>
          <w:shd w:val="clear" w:color="auto" w:fill="FAF9F8"/>
        </w:rPr>
        <w:t>.</w:t>
      </w:r>
    </w:p>
    <w:p w:rsidR="003F7DA5" w:rsidRPr="008A7EFA" w:rsidP="003F7DA5" w14:paraId="3E2282DB" w14:textId="77777777">
      <w:pPr>
        <w:spacing w:after="0" w:line="240" w:lineRule="auto"/>
        <w:rPr>
          <w:rFonts w:cstheme="minorHAnsi"/>
          <w:shd w:val="clear" w:color="auto" w:fill="FAF9F8"/>
        </w:rPr>
      </w:pPr>
      <w:r w:rsidRPr="008A7EFA">
        <w:rPr>
          <w:rFonts w:cstheme="minorHAnsi"/>
          <w:shd w:val="clear" w:color="auto" w:fill="FAF9F8"/>
        </w:rPr>
        <w:t xml:space="preserve">D)The community might acknowledge </w:t>
      </w:r>
      <w:r w:rsidRPr="008A7EFA">
        <w:rPr>
          <w:rFonts w:cstheme="minorHAnsi"/>
          <w:b/>
          <w:bCs/>
          <w:shd w:val="clear" w:color="auto" w:fill="FAF9F8"/>
        </w:rPr>
        <w:t xml:space="preserve">harmful behaviors like suicide or sexual assault </w:t>
      </w:r>
      <w:r w:rsidRPr="008A7EFA">
        <w:rPr>
          <w:rFonts w:cstheme="minorHAnsi"/>
          <w:shd w:val="clear" w:color="auto" w:fill="FAF9F8"/>
        </w:rPr>
        <w:t xml:space="preserve">exist in the military but does not see them as problems. </w:t>
      </w:r>
    </w:p>
    <w:p w:rsidR="003F7DA5" w:rsidRPr="008A7EFA" w:rsidP="003F7DA5" w14:paraId="4D02E1E0" w14:textId="77777777">
      <w:pPr>
        <w:spacing w:after="0" w:line="240" w:lineRule="auto"/>
        <w:rPr>
          <w:rFonts w:cstheme="minorHAnsi"/>
          <w:shd w:val="clear" w:color="auto" w:fill="FAF9F8"/>
        </w:rPr>
      </w:pPr>
    </w:p>
    <w:p w:rsidR="003F7DA5" w:rsidRPr="008A7EFA" w:rsidP="003F7DA5" w14:paraId="02A031CF" w14:textId="77777777">
      <w:pPr>
        <w:spacing w:after="0" w:line="240" w:lineRule="auto"/>
        <w:rPr>
          <w:rFonts w:cstheme="minorHAnsi"/>
          <w:shd w:val="clear" w:color="auto" w:fill="FAF9F8"/>
        </w:rPr>
      </w:pPr>
      <w:r w:rsidRPr="008A7EFA">
        <w:rPr>
          <w:rFonts w:cstheme="minorHAnsi"/>
          <w:shd w:val="clear" w:color="auto" w:fill="FAF9F8"/>
        </w:rPr>
        <w:t xml:space="preserve">46.A integrated primary prevention planning team is advocating for an ordinance to ban the sale of alcohol at the annual fall family festival. This is an example of:  </w:t>
      </w:r>
    </w:p>
    <w:p w:rsidR="003F7DA5" w:rsidRPr="008A7EFA" w:rsidP="003F7DA5" w14:paraId="56A38719" w14:textId="77777777">
      <w:pPr>
        <w:spacing w:after="0" w:line="240" w:lineRule="auto"/>
        <w:rPr>
          <w:rFonts w:cstheme="minorHAnsi"/>
          <w:shd w:val="clear" w:color="auto" w:fill="FAF9F8"/>
        </w:rPr>
      </w:pPr>
      <w:r w:rsidRPr="008A7EFA">
        <w:rPr>
          <w:rFonts w:cstheme="minorHAnsi"/>
          <w:shd w:val="clear" w:color="auto" w:fill="FAF9F8"/>
        </w:rPr>
        <w:t>A)An</w:t>
      </w:r>
      <w:r w:rsidRPr="008A7EFA">
        <w:rPr>
          <w:rFonts w:cstheme="minorHAnsi"/>
          <w:shd w:val="clear" w:color="auto" w:fill="FAF9F8"/>
        </w:rPr>
        <w:t xml:space="preserve"> alternative activity strategy</w:t>
      </w:r>
    </w:p>
    <w:p w:rsidR="003F7DA5" w:rsidRPr="008A7EFA" w:rsidP="003F7DA5" w14:paraId="5A82AD10" w14:textId="77777777">
      <w:pPr>
        <w:spacing w:after="0" w:line="240" w:lineRule="auto"/>
        <w:rPr>
          <w:rFonts w:cstheme="minorHAnsi"/>
          <w:shd w:val="clear" w:color="auto" w:fill="FAF9F8"/>
        </w:rPr>
      </w:pPr>
      <w:r w:rsidRPr="008A7EFA">
        <w:rPr>
          <w:rFonts w:cstheme="minorHAnsi"/>
          <w:shd w:val="clear" w:color="auto" w:fill="FAF9F8"/>
        </w:rPr>
        <w:t>B)A</w:t>
      </w:r>
      <w:r w:rsidRPr="008A7EFA">
        <w:rPr>
          <w:rFonts w:cstheme="minorHAnsi"/>
          <w:shd w:val="clear" w:color="auto" w:fill="FAF9F8"/>
        </w:rPr>
        <w:t xml:space="preserve"> family intervention strategy  </w:t>
      </w:r>
    </w:p>
    <w:p w:rsidR="003F7DA5" w:rsidRPr="008A7EFA" w:rsidP="003F7DA5" w14:paraId="62362DA1" w14:textId="77777777">
      <w:pPr>
        <w:spacing w:after="0" w:line="240" w:lineRule="auto"/>
        <w:rPr>
          <w:rFonts w:cstheme="minorHAnsi"/>
          <w:b/>
          <w:bCs/>
          <w:shd w:val="clear" w:color="auto" w:fill="FAF9F8"/>
        </w:rPr>
      </w:pPr>
      <w:r w:rsidRPr="008A7EFA">
        <w:rPr>
          <w:rFonts w:cstheme="minorHAnsi"/>
          <w:b/>
          <w:bCs/>
          <w:shd w:val="clear" w:color="auto" w:fill="FAF9F8"/>
        </w:rPr>
        <w:t xml:space="preserve">C)An environmental strategy  </w:t>
      </w:r>
    </w:p>
    <w:p w:rsidR="003F7DA5" w:rsidRPr="008A7EFA" w:rsidP="003F7DA5" w14:paraId="53816C21" w14:textId="77777777">
      <w:pPr>
        <w:spacing w:after="0" w:line="240" w:lineRule="auto"/>
        <w:rPr>
          <w:rFonts w:cstheme="minorHAnsi"/>
          <w:shd w:val="clear" w:color="auto" w:fill="FAF9F8"/>
        </w:rPr>
      </w:pPr>
      <w:r w:rsidRPr="008A7EFA">
        <w:rPr>
          <w:rFonts w:cstheme="minorHAnsi"/>
          <w:shd w:val="clear" w:color="auto" w:fill="FAF9F8"/>
        </w:rPr>
        <w:t xml:space="preserve">D)An enforcement strategy  </w:t>
      </w:r>
    </w:p>
    <w:p w:rsidR="003F7DA5" w:rsidRPr="008A7EFA" w:rsidP="003F7DA5" w14:paraId="271E0462" w14:textId="77777777">
      <w:pPr>
        <w:spacing w:after="0" w:line="240" w:lineRule="auto"/>
        <w:rPr>
          <w:rFonts w:cstheme="minorHAnsi"/>
          <w:shd w:val="clear" w:color="auto" w:fill="FAF9F8"/>
        </w:rPr>
      </w:pPr>
    </w:p>
    <w:p w:rsidR="003F7DA5" w:rsidRPr="008A7EFA" w:rsidP="003F7DA5" w14:paraId="459AE7A3" w14:textId="77777777">
      <w:pPr>
        <w:spacing w:after="0" w:line="240" w:lineRule="auto"/>
        <w:rPr>
          <w:rFonts w:cstheme="minorHAnsi"/>
          <w:shd w:val="clear" w:color="auto" w:fill="FAF9F8"/>
        </w:rPr>
      </w:pPr>
      <w:r w:rsidRPr="008A7EFA">
        <w:rPr>
          <w:rFonts w:cstheme="minorHAnsi"/>
          <w:shd w:val="clear" w:color="auto" w:fill="FAF9F8"/>
        </w:rPr>
        <w:t>47.Data collection efforts to determine a unit’s norms can be conducted using which of the following?</w:t>
      </w:r>
    </w:p>
    <w:p w:rsidR="003F7DA5" w:rsidRPr="008A7EFA" w:rsidP="003F7DA5" w14:paraId="62B52F5B" w14:textId="77777777">
      <w:pPr>
        <w:spacing w:after="0" w:line="240" w:lineRule="auto"/>
        <w:rPr>
          <w:rFonts w:cstheme="minorHAnsi"/>
          <w:shd w:val="clear" w:color="auto" w:fill="FAF9F8"/>
        </w:rPr>
      </w:pPr>
      <w:r w:rsidRPr="008A7EFA">
        <w:rPr>
          <w:rFonts w:cstheme="minorHAnsi"/>
          <w:shd w:val="clear" w:color="auto" w:fill="FAF9F8"/>
        </w:rPr>
        <w:t>A)Informal</w:t>
      </w:r>
      <w:r w:rsidRPr="008A7EFA">
        <w:rPr>
          <w:rFonts w:cstheme="minorHAnsi"/>
          <w:shd w:val="clear" w:color="auto" w:fill="FAF9F8"/>
        </w:rPr>
        <w:t xml:space="preserve"> discussions after meeting</w:t>
      </w:r>
    </w:p>
    <w:p w:rsidR="003F7DA5" w:rsidRPr="008A7EFA" w:rsidP="003F7DA5" w14:paraId="5BE6996A" w14:textId="77777777">
      <w:pPr>
        <w:spacing w:after="0" w:line="240" w:lineRule="auto"/>
        <w:rPr>
          <w:rFonts w:cstheme="minorHAnsi"/>
          <w:shd w:val="clear" w:color="auto" w:fill="FAF9F8"/>
        </w:rPr>
      </w:pPr>
      <w:r w:rsidRPr="008A7EFA">
        <w:rPr>
          <w:rFonts w:cstheme="minorHAnsi"/>
          <w:shd w:val="clear" w:color="auto" w:fill="FAF9F8"/>
        </w:rPr>
        <w:t>B)Journals</w:t>
      </w:r>
      <w:r w:rsidRPr="008A7EFA">
        <w:rPr>
          <w:rFonts w:cstheme="minorHAnsi"/>
          <w:shd w:val="clear" w:color="auto" w:fill="FAF9F8"/>
        </w:rPr>
        <w:t xml:space="preserve"> from health classes</w:t>
      </w:r>
    </w:p>
    <w:p w:rsidR="003F7DA5" w:rsidRPr="008A7EFA" w:rsidP="003F7DA5" w14:paraId="38984BCE" w14:textId="77777777">
      <w:pPr>
        <w:spacing w:after="0" w:line="240" w:lineRule="auto"/>
        <w:rPr>
          <w:rFonts w:cstheme="minorHAnsi"/>
          <w:b/>
          <w:bCs/>
          <w:shd w:val="clear" w:color="auto" w:fill="FAF9F8"/>
        </w:rPr>
      </w:pPr>
      <w:r w:rsidRPr="008A7EFA">
        <w:rPr>
          <w:rFonts w:cstheme="minorHAnsi"/>
          <w:b/>
          <w:bCs/>
          <w:shd w:val="clear" w:color="auto" w:fill="FAF9F8"/>
        </w:rPr>
        <w:t>C)Focus groups</w:t>
      </w:r>
    </w:p>
    <w:p w:rsidR="003F7DA5" w:rsidRPr="008A7EFA" w:rsidP="003F7DA5" w14:paraId="45A0DE93" w14:textId="77777777">
      <w:pPr>
        <w:spacing w:after="0" w:line="240" w:lineRule="auto"/>
        <w:rPr>
          <w:rFonts w:cstheme="minorHAnsi"/>
          <w:shd w:val="clear" w:color="auto" w:fill="FAF9F8"/>
        </w:rPr>
      </w:pPr>
      <w:r w:rsidRPr="008A7EFA">
        <w:rPr>
          <w:rFonts w:cstheme="minorHAnsi"/>
          <w:shd w:val="clear" w:color="auto" w:fill="FAF9F8"/>
        </w:rPr>
        <w:t>D)Attendance at an event</w:t>
      </w:r>
    </w:p>
    <w:p w:rsidR="003F7DA5" w:rsidRPr="008A7EFA" w:rsidP="003F7DA5" w14:paraId="478784D8" w14:textId="77777777">
      <w:pPr>
        <w:spacing w:after="0" w:line="240" w:lineRule="auto"/>
        <w:rPr>
          <w:rFonts w:cstheme="minorHAnsi"/>
          <w:shd w:val="clear" w:color="auto" w:fill="FAF9F8"/>
        </w:rPr>
      </w:pPr>
    </w:p>
    <w:p w:rsidR="003F7DA5" w:rsidRPr="008A7EFA" w:rsidP="003F7DA5" w14:paraId="35002B56" w14:textId="77777777">
      <w:pPr>
        <w:spacing w:after="0" w:line="240" w:lineRule="auto"/>
        <w:rPr>
          <w:rFonts w:cstheme="minorHAnsi"/>
          <w:shd w:val="clear" w:color="auto" w:fill="FAF9F8"/>
        </w:rPr>
      </w:pPr>
      <w:r w:rsidRPr="008A7EFA">
        <w:rPr>
          <w:rFonts w:cstheme="minorHAnsi"/>
          <w:shd w:val="clear" w:color="auto" w:fill="FAF9F8"/>
        </w:rPr>
        <w:t>48.What is social norms marketing?</w:t>
      </w:r>
    </w:p>
    <w:p w:rsidR="003F7DA5" w:rsidRPr="008A7EFA" w:rsidP="003F7DA5" w14:paraId="628B460D" w14:textId="77777777">
      <w:pPr>
        <w:spacing w:after="0" w:line="240" w:lineRule="auto"/>
        <w:rPr>
          <w:rFonts w:cstheme="minorHAnsi"/>
          <w:shd w:val="clear" w:color="auto" w:fill="FAF9F8"/>
        </w:rPr>
      </w:pPr>
      <w:r w:rsidRPr="008A7EFA">
        <w:rPr>
          <w:rFonts w:cstheme="minorHAnsi"/>
          <w:shd w:val="clear" w:color="auto" w:fill="FAF9F8"/>
        </w:rPr>
        <w:t>A)The</w:t>
      </w:r>
      <w:r w:rsidRPr="008A7EFA">
        <w:rPr>
          <w:rFonts w:cstheme="minorHAnsi"/>
          <w:shd w:val="clear" w:color="auto" w:fill="FAF9F8"/>
        </w:rPr>
        <w:t xml:space="preserve"> theory that marketing is a normal way of conveying information.</w:t>
      </w:r>
    </w:p>
    <w:p w:rsidR="003F7DA5" w:rsidRPr="008A7EFA" w:rsidP="003F7DA5" w14:paraId="140B4953" w14:textId="77777777">
      <w:pPr>
        <w:spacing w:after="0" w:line="240" w:lineRule="auto"/>
        <w:rPr>
          <w:rFonts w:cstheme="minorHAnsi"/>
          <w:shd w:val="clear" w:color="auto" w:fill="FAF9F8"/>
        </w:rPr>
      </w:pPr>
      <w:r w:rsidRPr="008A7EFA">
        <w:rPr>
          <w:rFonts w:cstheme="minorHAnsi"/>
          <w:shd w:val="clear" w:color="auto" w:fill="FAF9F8"/>
        </w:rPr>
        <w:t>B)How</w:t>
      </w:r>
      <w:r w:rsidRPr="008A7EFA">
        <w:rPr>
          <w:rFonts w:cstheme="minorHAnsi"/>
          <w:shd w:val="clear" w:color="auto" w:fill="FAF9F8"/>
        </w:rPr>
        <w:t xml:space="preserve"> service members look to the media for understanding about their peers</w:t>
      </w:r>
    </w:p>
    <w:p w:rsidR="003F7DA5" w:rsidRPr="008A7EFA" w:rsidP="003F7DA5" w14:paraId="1008BE83" w14:textId="77777777">
      <w:pPr>
        <w:spacing w:after="0" w:line="240" w:lineRule="auto"/>
        <w:rPr>
          <w:rFonts w:cstheme="minorHAnsi"/>
          <w:b/>
          <w:bCs/>
          <w:shd w:val="clear" w:color="auto" w:fill="FAF9F8"/>
        </w:rPr>
      </w:pPr>
      <w:r w:rsidRPr="008A7EFA">
        <w:rPr>
          <w:rFonts w:cstheme="minorHAnsi"/>
          <w:b/>
          <w:bCs/>
          <w:shd w:val="clear" w:color="auto" w:fill="FAF9F8"/>
        </w:rPr>
        <w:t>C)Conveying</w:t>
      </w:r>
      <w:r w:rsidRPr="008A7EFA">
        <w:rPr>
          <w:rFonts w:cstheme="minorHAnsi"/>
          <w:b/>
          <w:bCs/>
          <w:shd w:val="clear" w:color="auto" w:fill="FAF9F8"/>
        </w:rPr>
        <w:t xml:space="preserve"> the idea that most service members practice healthy behaviors</w:t>
      </w:r>
    </w:p>
    <w:p w:rsidR="003F7DA5" w:rsidRPr="008A7EFA" w:rsidP="003F7DA5" w14:paraId="3A815466" w14:textId="77777777">
      <w:pPr>
        <w:spacing w:after="0" w:line="240" w:lineRule="auto"/>
        <w:rPr>
          <w:rFonts w:cstheme="minorHAnsi"/>
          <w:shd w:val="clear" w:color="auto" w:fill="FAF9F8"/>
        </w:rPr>
      </w:pPr>
      <w:r w:rsidRPr="008A7EFA">
        <w:rPr>
          <w:rFonts w:cstheme="minorHAnsi"/>
          <w:shd w:val="clear" w:color="auto" w:fill="FAF9F8"/>
        </w:rPr>
        <w:t>D)Showing</w:t>
      </w:r>
      <w:r w:rsidRPr="008A7EFA">
        <w:rPr>
          <w:rFonts w:cstheme="minorHAnsi"/>
          <w:shd w:val="clear" w:color="auto" w:fill="FAF9F8"/>
        </w:rPr>
        <w:t xml:space="preserve"> how abnormal sobriety is among military service members</w:t>
      </w:r>
    </w:p>
    <w:p w:rsidR="003F7DA5" w:rsidRPr="008A7EFA" w:rsidP="003F7DA5" w14:paraId="0E8F985C" w14:textId="77777777">
      <w:pPr>
        <w:spacing w:after="0" w:line="240" w:lineRule="auto"/>
        <w:rPr>
          <w:rFonts w:cstheme="minorHAnsi"/>
          <w:shd w:val="clear" w:color="auto" w:fill="FAF9F8"/>
        </w:rPr>
      </w:pPr>
    </w:p>
    <w:p w:rsidR="003F7DA5" w:rsidRPr="008A7EFA" w:rsidP="003F7DA5" w14:paraId="35D4C9F4" w14:textId="77777777">
      <w:pPr>
        <w:spacing w:after="0" w:line="240" w:lineRule="auto"/>
        <w:rPr>
          <w:rFonts w:cstheme="minorHAnsi"/>
          <w:shd w:val="clear" w:color="auto" w:fill="FAF9F8"/>
        </w:rPr>
      </w:pPr>
      <w:r w:rsidRPr="008A7EFA">
        <w:rPr>
          <w:rFonts w:cstheme="minorHAnsi"/>
          <w:shd w:val="clear" w:color="auto" w:fill="FAF9F8"/>
        </w:rPr>
        <w:t>49</w:t>
      </w:r>
      <w:r w:rsidRPr="008A7EFA">
        <w:rPr>
          <w:rFonts w:cstheme="minorHAnsi"/>
          <w:shd w:val="clear" w:color="auto" w:fill="FAF9F8"/>
        </w:rPr>
        <w:t>.A</w:t>
      </w:r>
      <w:r w:rsidRPr="008A7EFA">
        <w:rPr>
          <w:rFonts w:cstheme="minorHAnsi"/>
          <w:shd w:val="clear" w:color="auto" w:fill="FAF9F8"/>
        </w:rPr>
        <w:t xml:space="preserve"> prevention personnel provides life skills classes to a local unit. They are asked by the leader of that unit to also lead group therapy sessions for victims of sexual assault while their chaplain is on leave. The prevention specialist should:  </w:t>
      </w:r>
    </w:p>
    <w:p w:rsidR="003F7DA5" w:rsidRPr="008A7EFA" w:rsidP="003F7DA5" w14:paraId="3F5468E3" w14:textId="77777777">
      <w:pPr>
        <w:spacing w:after="0" w:line="240" w:lineRule="auto"/>
        <w:rPr>
          <w:rFonts w:cstheme="minorHAnsi"/>
          <w:b/>
          <w:bCs/>
          <w:shd w:val="clear" w:color="auto" w:fill="FAF9F8"/>
        </w:rPr>
      </w:pPr>
      <w:r w:rsidRPr="008A7EFA">
        <w:rPr>
          <w:rFonts w:cstheme="minorHAnsi"/>
          <w:b/>
          <w:bCs/>
          <w:shd w:val="clear" w:color="auto" w:fill="FAF9F8"/>
        </w:rPr>
        <w:t>A)Respectfully</w:t>
      </w:r>
      <w:r w:rsidRPr="008A7EFA">
        <w:rPr>
          <w:rFonts w:cstheme="minorHAnsi"/>
          <w:b/>
          <w:bCs/>
          <w:shd w:val="clear" w:color="auto" w:fill="FAF9F8"/>
        </w:rPr>
        <w:t xml:space="preserve"> refuse</w:t>
      </w:r>
    </w:p>
    <w:p w:rsidR="003F7DA5" w:rsidRPr="008A7EFA" w:rsidP="003F7DA5" w14:paraId="24489EBD" w14:textId="77777777">
      <w:pPr>
        <w:spacing w:after="0" w:line="240" w:lineRule="auto"/>
        <w:rPr>
          <w:rFonts w:cstheme="minorHAnsi"/>
          <w:shd w:val="clear" w:color="auto" w:fill="FAF9F8"/>
        </w:rPr>
      </w:pPr>
      <w:r w:rsidRPr="008A7EFA">
        <w:rPr>
          <w:rFonts w:cstheme="minorHAnsi"/>
          <w:shd w:val="clear" w:color="auto" w:fill="FAF9F8"/>
        </w:rPr>
        <w:t>B)Accept</w:t>
      </w:r>
      <w:r w:rsidRPr="008A7EFA">
        <w:rPr>
          <w:rFonts w:cstheme="minorHAnsi"/>
          <w:shd w:val="clear" w:color="auto" w:fill="FAF9F8"/>
        </w:rPr>
        <w:t xml:space="preserve"> the challenge</w:t>
      </w:r>
    </w:p>
    <w:p w:rsidR="003F7DA5" w:rsidRPr="008A7EFA" w:rsidP="003F7DA5" w14:paraId="10FE7D13" w14:textId="77777777">
      <w:pPr>
        <w:spacing w:after="0" w:line="240" w:lineRule="auto"/>
        <w:rPr>
          <w:rFonts w:cstheme="minorHAnsi"/>
          <w:shd w:val="clear" w:color="auto" w:fill="FAF9F8"/>
        </w:rPr>
      </w:pPr>
      <w:r w:rsidRPr="008A7EFA">
        <w:rPr>
          <w:rFonts w:cstheme="minorHAnsi"/>
          <w:shd w:val="clear" w:color="auto" w:fill="FAF9F8"/>
        </w:rPr>
        <w:t>C)Volunteer</w:t>
      </w:r>
      <w:r w:rsidRPr="008A7EFA">
        <w:rPr>
          <w:rFonts w:cstheme="minorHAnsi"/>
          <w:shd w:val="clear" w:color="auto" w:fill="FAF9F8"/>
        </w:rPr>
        <w:t xml:space="preserve"> to co-facilitate</w:t>
      </w:r>
    </w:p>
    <w:p w:rsidR="003F7DA5" w:rsidRPr="008A7EFA" w:rsidP="003F7DA5" w14:paraId="0E10EF2A" w14:textId="77777777">
      <w:pPr>
        <w:spacing w:after="0" w:line="240" w:lineRule="auto"/>
        <w:rPr>
          <w:rFonts w:cstheme="minorHAnsi"/>
          <w:shd w:val="clear" w:color="auto" w:fill="FAF9F8"/>
        </w:rPr>
      </w:pPr>
      <w:r w:rsidRPr="008A7EFA">
        <w:rPr>
          <w:rFonts w:cstheme="minorHAnsi"/>
          <w:shd w:val="clear" w:color="auto" w:fill="FAF9F8"/>
        </w:rPr>
        <w:t>D)Accept</w:t>
      </w:r>
      <w:r w:rsidRPr="008A7EFA">
        <w:rPr>
          <w:rFonts w:cstheme="minorHAnsi"/>
          <w:shd w:val="clear" w:color="auto" w:fill="FAF9F8"/>
        </w:rPr>
        <w:t xml:space="preserve"> but provide life skills classes instead of therapy</w:t>
      </w:r>
    </w:p>
    <w:p w:rsidR="003F7DA5" w:rsidRPr="008A7EFA" w:rsidP="003F7DA5" w14:paraId="3AB3C6A5" w14:textId="77777777">
      <w:pPr>
        <w:spacing w:after="0" w:line="240" w:lineRule="auto"/>
        <w:rPr>
          <w:rFonts w:cstheme="minorHAnsi"/>
          <w:shd w:val="clear" w:color="auto" w:fill="FAF9F8"/>
        </w:rPr>
      </w:pPr>
    </w:p>
    <w:p w:rsidR="003F7DA5" w:rsidRPr="008A7EFA" w:rsidP="003F7DA5" w14:paraId="1DD87E1D" w14:textId="77777777">
      <w:pPr>
        <w:spacing w:after="0" w:line="240" w:lineRule="auto"/>
        <w:rPr>
          <w:rFonts w:cstheme="minorHAnsi"/>
          <w:shd w:val="clear" w:color="auto" w:fill="FAF9F8"/>
        </w:rPr>
      </w:pPr>
      <w:r w:rsidRPr="008A7EFA">
        <w:rPr>
          <w:rFonts w:cstheme="minorHAnsi"/>
          <w:shd w:val="clear" w:color="auto" w:fill="FAF9F8"/>
        </w:rPr>
        <w:t xml:space="preserve">50.Strategies that aim to enhance service members’ ability to develop competence, a positive sense of self-esteem, mastery, well-being, social inclusion, and strengthen their ability to cope with adversity are:  </w:t>
      </w:r>
    </w:p>
    <w:p w:rsidR="003F7DA5" w:rsidRPr="008A7EFA" w:rsidP="003F7DA5" w14:paraId="156ACDAB" w14:textId="77777777">
      <w:pPr>
        <w:spacing w:after="0" w:line="240" w:lineRule="auto"/>
        <w:rPr>
          <w:rFonts w:cstheme="minorHAnsi"/>
          <w:b/>
          <w:bCs/>
          <w:shd w:val="clear" w:color="auto" w:fill="FAF9F8"/>
        </w:rPr>
      </w:pPr>
      <w:r w:rsidRPr="008A7EFA">
        <w:rPr>
          <w:rFonts w:cstheme="minorHAnsi"/>
          <w:b/>
          <w:bCs/>
          <w:shd w:val="clear" w:color="auto" w:fill="FAF9F8"/>
        </w:rPr>
        <w:t>A)Mental</w:t>
      </w:r>
      <w:r w:rsidRPr="008A7EFA">
        <w:rPr>
          <w:rFonts w:cstheme="minorHAnsi"/>
          <w:b/>
          <w:bCs/>
          <w:shd w:val="clear" w:color="auto" w:fill="FAF9F8"/>
        </w:rPr>
        <w:t xml:space="preserve"> health promotion interventions</w:t>
      </w:r>
    </w:p>
    <w:p w:rsidR="003F7DA5" w:rsidRPr="008A7EFA" w:rsidP="003F7DA5" w14:paraId="3D60D643" w14:textId="77777777">
      <w:pPr>
        <w:spacing w:after="0" w:line="240" w:lineRule="auto"/>
        <w:rPr>
          <w:rFonts w:cstheme="minorHAnsi"/>
          <w:shd w:val="clear" w:color="auto" w:fill="FAF9F8"/>
        </w:rPr>
      </w:pPr>
      <w:r w:rsidRPr="008A7EFA">
        <w:rPr>
          <w:rFonts w:cstheme="minorHAnsi"/>
          <w:shd w:val="clear" w:color="auto" w:fill="FAF9F8"/>
        </w:rPr>
        <w:t>B)Universal</w:t>
      </w:r>
      <w:r w:rsidRPr="008A7EFA">
        <w:rPr>
          <w:rFonts w:cstheme="minorHAnsi"/>
          <w:shd w:val="clear" w:color="auto" w:fill="FAF9F8"/>
        </w:rPr>
        <w:t xml:space="preserve"> preventive interventions  </w:t>
      </w:r>
    </w:p>
    <w:p w:rsidR="003F7DA5" w:rsidRPr="008A7EFA" w:rsidP="003F7DA5" w14:paraId="4708AA92" w14:textId="77777777">
      <w:pPr>
        <w:spacing w:after="0" w:line="240" w:lineRule="auto"/>
        <w:rPr>
          <w:rFonts w:cstheme="minorHAnsi"/>
          <w:shd w:val="clear" w:color="auto" w:fill="FAF9F8"/>
        </w:rPr>
      </w:pPr>
      <w:r w:rsidRPr="008A7EFA">
        <w:rPr>
          <w:rFonts w:cstheme="minorHAnsi"/>
          <w:shd w:val="clear" w:color="auto" w:fill="FAF9F8"/>
        </w:rPr>
        <w:t>C)Selective preventive interventions</w:t>
      </w:r>
    </w:p>
    <w:p w:rsidR="003F7DA5" w:rsidRPr="008A7EFA" w:rsidP="003F7DA5" w14:paraId="328481E6" w14:textId="77777777">
      <w:pPr>
        <w:spacing w:after="0" w:line="240" w:lineRule="auto"/>
        <w:rPr>
          <w:rFonts w:cstheme="minorHAnsi"/>
          <w:shd w:val="clear" w:color="auto" w:fill="FAF9F8"/>
        </w:rPr>
      </w:pPr>
      <w:r w:rsidRPr="008A7EFA">
        <w:rPr>
          <w:rFonts w:cstheme="minorHAnsi"/>
          <w:shd w:val="clear" w:color="auto" w:fill="FAF9F8"/>
        </w:rPr>
        <w:t>D)Indicated</w:t>
      </w:r>
      <w:r w:rsidRPr="008A7EFA">
        <w:rPr>
          <w:rFonts w:cstheme="minorHAnsi"/>
          <w:shd w:val="clear" w:color="auto" w:fill="FAF9F8"/>
        </w:rPr>
        <w:t xml:space="preserve"> preventive interventions  </w:t>
      </w:r>
    </w:p>
    <w:p w:rsidR="003F7DA5" w:rsidRPr="008A7EFA" w:rsidP="003F7DA5" w14:paraId="20782CBF" w14:textId="77777777">
      <w:pPr>
        <w:spacing w:after="0" w:line="240" w:lineRule="auto"/>
        <w:rPr>
          <w:rFonts w:cstheme="minorHAnsi"/>
          <w:shd w:val="clear" w:color="auto" w:fill="FAF9F8"/>
        </w:rPr>
      </w:pPr>
    </w:p>
    <w:p w:rsidR="003F7DA5" w:rsidRPr="008A7EFA" w:rsidP="003F7DA5" w14:paraId="3D596D35" w14:textId="77777777">
      <w:pPr>
        <w:spacing w:after="0" w:line="240" w:lineRule="auto"/>
        <w:rPr>
          <w:rFonts w:cstheme="minorHAnsi"/>
          <w:shd w:val="clear" w:color="auto" w:fill="FAF9F8"/>
        </w:rPr>
      </w:pPr>
      <w:r w:rsidRPr="008A7EFA">
        <w:rPr>
          <w:rFonts w:cstheme="minorHAnsi"/>
          <w:shd w:val="clear" w:color="auto" w:fill="FAF9F8"/>
        </w:rPr>
        <w:t>51.What is the most basic guiding ethical principle in prevention work?</w:t>
      </w:r>
    </w:p>
    <w:p w:rsidR="003F7DA5" w:rsidRPr="008A7EFA" w:rsidP="003F7DA5" w14:paraId="2ABF7195" w14:textId="77777777">
      <w:pPr>
        <w:spacing w:after="0" w:line="240" w:lineRule="auto"/>
        <w:rPr>
          <w:rFonts w:cstheme="minorHAnsi"/>
          <w:b/>
          <w:bCs/>
          <w:shd w:val="clear" w:color="auto" w:fill="FAF9F8"/>
        </w:rPr>
      </w:pPr>
      <w:r w:rsidRPr="008A7EFA">
        <w:rPr>
          <w:rFonts w:cstheme="minorHAnsi"/>
          <w:b/>
          <w:bCs/>
          <w:shd w:val="clear" w:color="auto" w:fill="FAF9F8"/>
        </w:rPr>
        <w:t>A)Never</w:t>
      </w:r>
      <w:r w:rsidRPr="008A7EFA">
        <w:rPr>
          <w:rFonts w:cstheme="minorHAnsi"/>
          <w:b/>
          <w:bCs/>
          <w:shd w:val="clear" w:color="auto" w:fill="FAF9F8"/>
        </w:rPr>
        <w:t xml:space="preserve"> encourage harmful behaviors</w:t>
      </w:r>
    </w:p>
    <w:p w:rsidR="003F7DA5" w:rsidRPr="008A7EFA" w:rsidP="003F7DA5" w14:paraId="0D75271E" w14:textId="77777777">
      <w:pPr>
        <w:spacing w:after="0" w:line="240" w:lineRule="auto"/>
        <w:rPr>
          <w:rFonts w:cstheme="minorHAnsi"/>
          <w:shd w:val="clear" w:color="auto" w:fill="FAF9F8"/>
        </w:rPr>
      </w:pPr>
      <w:r w:rsidRPr="008A7EFA">
        <w:rPr>
          <w:rFonts w:cstheme="minorHAnsi"/>
          <w:shd w:val="clear" w:color="auto" w:fill="FAF9F8"/>
        </w:rPr>
        <w:t>B)Take</w:t>
      </w:r>
      <w:r w:rsidRPr="008A7EFA">
        <w:rPr>
          <w:rFonts w:cstheme="minorHAnsi"/>
          <w:shd w:val="clear" w:color="auto" w:fill="FAF9F8"/>
        </w:rPr>
        <w:t xml:space="preserve"> every opportunity to spread the prevention message</w:t>
      </w:r>
    </w:p>
    <w:p w:rsidR="003F7DA5" w:rsidRPr="008A7EFA" w:rsidP="003F7DA5" w14:paraId="626A5009" w14:textId="77777777">
      <w:pPr>
        <w:spacing w:after="0" w:line="240" w:lineRule="auto"/>
        <w:rPr>
          <w:rFonts w:cstheme="minorHAnsi"/>
          <w:shd w:val="clear" w:color="auto" w:fill="FAF9F8"/>
        </w:rPr>
      </w:pPr>
      <w:r w:rsidRPr="008A7EFA">
        <w:rPr>
          <w:rFonts w:cstheme="minorHAnsi"/>
          <w:shd w:val="clear" w:color="auto" w:fill="FAF9F8"/>
        </w:rPr>
        <w:t>C)Do</w:t>
      </w:r>
      <w:r w:rsidRPr="008A7EFA">
        <w:rPr>
          <w:rFonts w:cstheme="minorHAnsi"/>
          <w:shd w:val="clear" w:color="auto" w:fill="FAF9F8"/>
        </w:rPr>
        <w:t xml:space="preserve"> no harm </w:t>
      </w:r>
    </w:p>
    <w:p w:rsidR="003F7DA5" w:rsidRPr="008A7EFA" w:rsidP="003F7DA5" w14:paraId="238D5492" w14:textId="77777777">
      <w:pPr>
        <w:spacing w:after="0" w:line="240" w:lineRule="auto"/>
        <w:rPr>
          <w:rFonts w:cstheme="minorHAnsi"/>
          <w:shd w:val="clear" w:color="auto" w:fill="FAF9F8"/>
        </w:rPr>
      </w:pPr>
      <w:r w:rsidRPr="008A7EFA">
        <w:rPr>
          <w:rFonts w:cstheme="minorHAnsi"/>
          <w:shd w:val="clear" w:color="auto" w:fill="FAF9F8"/>
        </w:rPr>
        <w:t>D)Lead by example</w:t>
      </w:r>
    </w:p>
    <w:p w:rsidR="003F7DA5" w:rsidRPr="008A7EFA" w:rsidP="003F7DA5" w14:paraId="7FF21CB5" w14:textId="77777777">
      <w:pPr>
        <w:spacing w:after="0" w:line="240" w:lineRule="auto"/>
        <w:rPr>
          <w:rFonts w:cstheme="minorHAnsi"/>
          <w:shd w:val="clear" w:color="auto" w:fill="FAF9F8"/>
        </w:rPr>
      </w:pPr>
    </w:p>
    <w:p w:rsidR="003F7DA5" w:rsidRPr="008A7EFA" w:rsidP="003F7DA5" w14:paraId="06444A63" w14:textId="77777777">
      <w:pPr>
        <w:spacing w:after="0" w:line="240" w:lineRule="auto"/>
        <w:rPr>
          <w:rFonts w:cstheme="minorHAnsi"/>
          <w:shd w:val="clear" w:color="auto" w:fill="FAF9F8"/>
        </w:rPr>
      </w:pPr>
      <w:r w:rsidRPr="008A7EFA">
        <w:rPr>
          <w:rFonts w:cstheme="minorHAnsi"/>
          <w:shd w:val="clear" w:color="auto" w:fill="FAF9F8"/>
        </w:rPr>
        <w:t>52.In prevention work, when a prevention personnel’s personal opinions differ from a member of their planning team on a relevant issue, what is the best way to approach the topic?</w:t>
      </w:r>
    </w:p>
    <w:p w:rsidR="003F7DA5" w:rsidRPr="008A7EFA" w:rsidP="003F7DA5" w14:paraId="04E66A8C" w14:textId="77777777">
      <w:pPr>
        <w:spacing w:after="0" w:line="240" w:lineRule="auto"/>
        <w:rPr>
          <w:rFonts w:cstheme="minorHAnsi"/>
          <w:shd w:val="clear" w:color="auto" w:fill="FAF9F8"/>
        </w:rPr>
      </w:pPr>
      <w:r w:rsidRPr="008A7EFA">
        <w:rPr>
          <w:rFonts w:cstheme="minorHAnsi"/>
          <w:shd w:val="clear" w:color="auto" w:fill="FAF9F8"/>
        </w:rPr>
        <w:t>A)Use</w:t>
      </w:r>
      <w:r w:rsidRPr="008A7EFA">
        <w:rPr>
          <w:rFonts w:cstheme="minorHAnsi"/>
          <w:shd w:val="clear" w:color="auto" w:fill="FAF9F8"/>
        </w:rPr>
        <w:t xml:space="preserve"> the position of authority to attempt to influence the member</w:t>
      </w:r>
    </w:p>
    <w:p w:rsidR="003F7DA5" w:rsidRPr="008A7EFA" w:rsidP="003F7DA5" w14:paraId="16922147" w14:textId="77777777">
      <w:pPr>
        <w:spacing w:after="0" w:line="240" w:lineRule="auto"/>
        <w:rPr>
          <w:rFonts w:cstheme="minorHAnsi"/>
          <w:b/>
          <w:bCs/>
          <w:shd w:val="clear" w:color="auto" w:fill="FAF9F8"/>
        </w:rPr>
      </w:pPr>
      <w:r w:rsidRPr="008A7EFA">
        <w:rPr>
          <w:rFonts w:cstheme="minorHAnsi"/>
          <w:b/>
          <w:bCs/>
          <w:shd w:val="clear" w:color="auto" w:fill="FAF9F8"/>
        </w:rPr>
        <w:t>B)Acknowledge</w:t>
      </w:r>
      <w:r w:rsidRPr="008A7EFA">
        <w:rPr>
          <w:rFonts w:cstheme="minorHAnsi"/>
          <w:b/>
          <w:bCs/>
          <w:shd w:val="clear" w:color="auto" w:fill="FAF9F8"/>
        </w:rPr>
        <w:t xml:space="preserve"> internally the difference between personal viewpoints and professional and uphold professionalism at all times</w:t>
      </w:r>
    </w:p>
    <w:p w:rsidR="003F7DA5" w:rsidRPr="008A7EFA" w:rsidP="003F7DA5" w14:paraId="7F135EE8" w14:textId="77777777">
      <w:pPr>
        <w:spacing w:after="0" w:line="240" w:lineRule="auto"/>
        <w:rPr>
          <w:rFonts w:cstheme="minorHAnsi"/>
          <w:shd w:val="clear" w:color="auto" w:fill="FAF9F8"/>
        </w:rPr>
      </w:pPr>
      <w:r w:rsidRPr="008A7EFA">
        <w:rPr>
          <w:rFonts w:cstheme="minorHAnsi"/>
          <w:shd w:val="clear" w:color="auto" w:fill="FAF9F8"/>
        </w:rPr>
        <w:t>C)Tell</w:t>
      </w:r>
      <w:r w:rsidRPr="008A7EFA">
        <w:rPr>
          <w:rFonts w:cstheme="minorHAnsi"/>
          <w:shd w:val="clear" w:color="auto" w:fill="FAF9F8"/>
        </w:rPr>
        <w:t xml:space="preserve"> the team member you can no longer work with him/her </w:t>
      </w:r>
    </w:p>
    <w:p w:rsidR="003F7DA5" w:rsidRPr="008A7EFA" w:rsidP="003F7DA5" w14:paraId="252CDA60" w14:textId="77777777">
      <w:pPr>
        <w:spacing w:after="0" w:line="240" w:lineRule="auto"/>
        <w:rPr>
          <w:rFonts w:cstheme="minorHAnsi"/>
          <w:shd w:val="clear" w:color="auto" w:fill="FAF9F8"/>
        </w:rPr>
      </w:pPr>
      <w:r w:rsidRPr="008A7EFA">
        <w:rPr>
          <w:rFonts w:cstheme="minorHAnsi"/>
          <w:shd w:val="clear" w:color="auto" w:fill="FAF9F8"/>
        </w:rPr>
        <w:t>D)Find</w:t>
      </w:r>
      <w:r w:rsidRPr="008A7EFA">
        <w:rPr>
          <w:rFonts w:cstheme="minorHAnsi"/>
          <w:shd w:val="clear" w:color="auto" w:fill="FAF9F8"/>
        </w:rPr>
        <w:t xml:space="preserve"> a compromise between the two positions</w:t>
      </w:r>
    </w:p>
    <w:p w:rsidR="003F7DA5" w:rsidRPr="008A7EFA" w:rsidP="003F7DA5" w14:paraId="44C26486" w14:textId="77777777">
      <w:pPr>
        <w:spacing w:after="0" w:line="240" w:lineRule="auto"/>
        <w:rPr>
          <w:rFonts w:cstheme="minorHAnsi"/>
          <w:shd w:val="clear" w:color="auto" w:fill="FAF9F8"/>
        </w:rPr>
      </w:pPr>
    </w:p>
    <w:p w:rsidR="003F7DA5" w:rsidRPr="008A7EFA" w:rsidP="003F7DA5" w14:paraId="709745BD" w14:textId="77777777">
      <w:pPr>
        <w:spacing w:after="0" w:line="240" w:lineRule="auto"/>
        <w:rPr>
          <w:rFonts w:cstheme="minorHAnsi"/>
          <w:shd w:val="clear" w:color="auto" w:fill="FAF9F8"/>
        </w:rPr>
      </w:pPr>
      <w:r w:rsidRPr="008A7EFA">
        <w:rPr>
          <w:rFonts w:cstheme="minorHAnsi"/>
          <w:shd w:val="clear" w:color="auto" w:fill="FAF9F8"/>
        </w:rPr>
        <w:t xml:space="preserve">53.Treating every unit in which you provide services the same, regardless of their culture, is an example of: </w:t>
      </w:r>
    </w:p>
    <w:p w:rsidR="003F7DA5" w:rsidRPr="008A7EFA" w:rsidP="003F7DA5" w14:paraId="765B546D" w14:textId="77777777">
      <w:pPr>
        <w:spacing w:after="0" w:line="240" w:lineRule="auto"/>
        <w:rPr>
          <w:rFonts w:cstheme="minorHAnsi"/>
          <w:shd w:val="clear" w:color="auto" w:fill="FAF9F8"/>
        </w:rPr>
      </w:pPr>
      <w:r w:rsidRPr="008A7EFA">
        <w:rPr>
          <w:rFonts w:cstheme="minorHAnsi"/>
          <w:shd w:val="clear" w:color="auto" w:fill="FAF9F8"/>
        </w:rPr>
        <w:t>A)Cultural</w:t>
      </w:r>
      <w:r w:rsidRPr="008A7EFA">
        <w:rPr>
          <w:rFonts w:cstheme="minorHAnsi"/>
          <w:shd w:val="clear" w:color="auto" w:fill="FAF9F8"/>
        </w:rPr>
        <w:t xml:space="preserve"> competence</w:t>
      </w:r>
    </w:p>
    <w:p w:rsidR="003F7DA5" w:rsidRPr="008A7EFA" w:rsidP="003F7DA5" w14:paraId="28C2C1AD" w14:textId="77777777">
      <w:pPr>
        <w:spacing w:after="0" w:line="240" w:lineRule="auto"/>
        <w:rPr>
          <w:rFonts w:cstheme="minorHAnsi"/>
          <w:shd w:val="clear" w:color="auto" w:fill="FAF9F8"/>
        </w:rPr>
      </w:pPr>
      <w:r w:rsidRPr="008A7EFA">
        <w:rPr>
          <w:rFonts w:cstheme="minorHAnsi"/>
          <w:shd w:val="clear" w:color="auto" w:fill="FAF9F8"/>
        </w:rPr>
        <w:t>B)Cultural</w:t>
      </w:r>
      <w:r w:rsidRPr="008A7EFA">
        <w:rPr>
          <w:rFonts w:cstheme="minorHAnsi"/>
          <w:shd w:val="clear" w:color="auto" w:fill="FAF9F8"/>
        </w:rPr>
        <w:t xml:space="preserve"> humility</w:t>
      </w:r>
    </w:p>
    <w:p w:rsidR="003F7DA5" w:rsidRPr="008A7EFA" w:rsidP="003F7DA5" w14:paraId="528CC8DD" w14:textId="77777777">
      <w:pPr>
        <w:spacing w:after="0" w:line="240" w:lineRule="auto"/>
        <w:rPr>
          <w:rFonts w:cstheme="minorHAnsi"/>
          <w:b/>
          <w:bCs/>
          <w:shd w:val="clear" w:color="auto" w:fill="FAF9F8"/>
        </w:rPr>
      </w:pPr>
      <w:r w:rsidRPr="008A7EFA">
        <w:rPr>
          <w:rFonts w:cstheme="minorHAnsi"/>
          <w:b/>
          <w:bCs/>
          <w:shd w:val="clear" w:color="auto" w:fill="FAF9F8"/>
        </w:rPr>
        <w:t>C)Cultural blindness</w:t>
      </w:r>
    </w:p>
    <w:p w:rsidR="003F7DA5" w:rsidRPr="008A7EFA" w:rsidP="003F7DA5" w14:paraId="7E0296E8" w14:textId="77777777">
      <w:pPr>
        <w:spacing w:after="0" w:line="240" w:lineRule="auto"/>
        <w:rPr>
          <w:rFonts w:cstheme="minorHAnsi"/>
        </w:rPr>
      </w:pPr>
      <w:r w:rsidRPr="008A7EFA">
        <w:rPr>
          <w:rFonts w:cstheme="minorHAnsi"/>
          <w:shd w:val="clear" w:color="auto" w:fill="FAF9F8"/>
        </w:rPr>
        <w:t>D)Cultural sensitivity</w:t>
      </w:r>
    </w:p>
    <w:p w:rsidR="003F7DA5" w:rsidP="003F7DA5" w14:paraId="2FEDC839" w14:textId="09B5943D">
      <w:pPr>
        <w:spacing w:after="0"/>
        <w:rPr>
          <w:b/>
          <w:sz w:val="28"/>
        </w:rPr>
      </w:pPr>
    </w:p>
    <w:p w:rsidR="0051419B" w:rsidP="0051419B" w14:paraId="32B4DABD" w14:textId="5561BEFF">
      <w:pPr>
        <w:spacing w:after="0"/>
        <w:rPr>
          <w:rFonts w:cs="Arial"/>
          <w:color w:val="0070C0"/>
          <w:szCs w:val="26"/>
        </w:rPr>
      </w:pPr>
      <w:r w:rsidRPr="00A92D03">
        <w:rPr>
          <w:rFonts w:cs="Arial"/>
          <w:color w:val="0070C0"/>
          <w:szCs w:val="26"/>
        </w:rPr>
        <w:t>[</w:t>
      </w:r>
      <w:r w:rsidR="004362A1">
        <w:rPr>
          <w:rFonts w:cs="Arial"/>
          <w:color w:val="0070C0"/>
          <w:szCs w:val="26"/>
        </w:rPr>
        <w:t>New</w:t>
      </w:r>
      <w:r w:rsidRPr="00A92D03">
        <w:rPr>
          <w:rFonts w:cs="Arial"/>
          <w:color w:val="0070C0"/>
          <w:szCs w:val="26"/>
        </w:rPr>
        <w:t xml:space="preserve"> Screen] </w:t>
      </w:r>
      <w:r w:rsidRPr="00A92D03">
        <w:rPr>
          <w:rFonts w:cs="Arial"/>
          <w:color w:val="0070C0"/>
          <w:szCs w:val="26"/>
        </w:rPr>
        <w:tab/>
      </w:r>
    </w:p>
    <w:p w:rsidR="007E4EF0" w:rsidP="008B743F" w14:paraId="41461C18" w14:textId="2145D483">
      <w:pPr>
        <w:spacing w:after="0" w:line="240" w:lineRule="auto"/>
        <w:jc w:val="center"/>
        <w:rPr>
          <w:b/>
          <w:sz w:val="28"/>
        </w:rPr>
      </w:pPr>
      <w:r w:rsidRPr="007702F9">
        <w:rPr>
          <w:b/>
          <w:sz w:val="28"/>
        </w:rPr>
        <w:t>THANK YOU FOR PARTICIPATING IN THIS SURVEY</w:t>
      </w:r>
    </w:p>
    <w:p w:rsidR="00C253F9" w:rsidRPr="00DE4883" w:rsidP="00DE4883" w14:paraId="32F99F1E" w14:textId="2875E961">
      <w:pPr>
        <w:rPr>
          <w:b/>
          <w:sz w:val="28"/>
        </w:rPr>
      </w:pPr>
    </w:p>
    <w:sectPr w:rsidSect="00995FDE">
      <w:footerReference w:type="default" r:id="rId1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Yu Mincho"/>
    <w:charset w:val="80"/>
    <w:family w:val="roman"/>
    <w:pitch w:val="default"/>
    <w:sig w:usb0="800002E7" w:usb1="2AC7FCFF" w:usb2="00000012" w:usb3="00000000" w:csb0="0002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64790625"/>
      <w:docPartObj>
        <w:docPartGallery w:val="Page Numbers (Bottom of Page)"/>
        <w:docPartUnique/>
      </w:docPartObj>
    </w:sdtPr>
    <w:sdtContent>
      <w:p w:rsidR="00B8091A" w14:paraId="4F3E33F1" w14:textId="61F237BE">
        <w:pPr>
          <w:pStyle w:val="Footer"/>
          <w:jc w:val="right"/>
        </w:pPr>
        <w:r>
          <w:t xml:space="preserve">Page | </w:t>
        </w:r>
        <w:r>
          <w:fldChar w:fldCharType="begin"/>
        </w:r>
        <w:r>
          <w:instrText xml:space="preserve"> PAGE   \* MERGEFORMAT </w:instrText>
        </w:r>
        <w:r>
          <w:fldChar w:fldCharType="separate"/>
        </w:r>
        <w:r w:rsidR="001348A5">
          <w:rPr>
            <w:noProof/>
          </w:rPr>
          <w:t>18</w:t>
        </w:r>
        <w:r>
          <w:rPr>
            <w:noProof/>
          </w:rPr>
          <w:fldChar w:fldCharType="end"/>
        </w:r>
        <w:r>
          <w:t xml:space="preserve"> </w:t>
        </w:r>
      </w:p>
    </w:sdtContent>
  </w:sdt>
  <w:p w:rsidR="00B8091A" w14:paraId="560D76E4"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AA285F"/>
    <w:multiLevelType w:val="hybridMultilevel"/>
    <w:tmpl w:val="244E1F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0B830FE"/>
    <w:multiLevelType w:val="hybridMultilevel"/>
    <w:tmpl w:val="59FC77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4040D1"/>
    <w:multiLevelType w:val="hybridMultilevel"/>
    <w:tmpl w:val="FAC622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44E429A"/>
    <w:multiLevelType w:val="multilevel"/>
    <w:tmpl w:val="A378C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6674F55"/>
    <w:multiLevelType w:val="hybridMultilevel"/>
    <w:tmpl w:val="25D81B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7CE2772"/>
    <w:multiLevelType w:val="hybridMultilevel"/>
    <w:tmpl w:val="E1609B3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123706AC"/>
    <w:multiLevelType w:val="hybridMultilevel"/>
    <w:tmpl w:val="2C844CD6"/>
    <w:lvl w:ilvl="0">
      <w:start w:val="1"/>
      <w:numFmt w:val="bullet"/>
      <w:lvlText w:val="o"/>
      <w:lvlJc w:val="left"/>
      <w:pPr>
        <w:ind w:left="360" w:hanging="360"/>
      </w:pPr>
      <w:rPr>
        <w:rFonts w:ascii="Courier New" w:hAnsi="Courier New" w:hint="default"/>
        <w:sz w:val="3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13956A40"/>
    <w:multiLevelType w:val="multilevel"/>
    <w:tmpl w:val="D936A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5A7547E"/>
    <w:multiLevelType w:val="hybridMultilevel"/>
    <w:tmpl w:val="3BB28D78"/>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90A4E03"/>
    <w:multiLevelType w:val="hybridMultilevel"/>
    <w:tmpl w:val="E2BAA8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E0B90A8"/>
    <w:multiLevelType w:val="hybridMultilevel"/>
    <w:tmpl w:val="3250B4EA"/>
    <w:lvl w:ilvl="0">
      <w:start w:val="1"/>
      <w:numFmt w:val="bullet"/>
      <w:lvlText w:val="o"/>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202E3D3A"/>
    <w:multiLevelType w:val="hybridMultilevel"/>
    <w:tmpl w:val="4090282E"/>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215A31ED"/>
    <w:multiLevelType w:val="multilevel"/>
    <w:tmpl w:val="0DACF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38300CC"/>
    <w:multiLevelType w:val="hybridMultilevel"/>
    <w:tmpl w:val="7200D41A"/>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3D60662"/>
    <w:multiLevelType w:val="multilevel"/>
    <w:tmpl w:val="02E68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FCE35BC"/>
    <w:multiLevelType w:val="hybridMultilevel"/>
    <w:tmpl w:val="B41872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2553373"/>
    <w:multiLevelType w:val="multilevel"/>
    <w:tmpl w:val="E25CA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5C628F5"/>
    <w:multiLevelType w:val="hybridMultilevel"/>
    <w:tmpl w:val="03504F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6B877A0"/>
    <w:multiLevelType w:val="hybridMultilevel"/>
    <w:tmpl w:val="23B4216C"/>
    <w:lvl w:ilvl="0">
      <w:start w:va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37822A99"/>
    <w:multiLevelType w:val="hybridMultilevel"/>
    <w:tmpl w:val="18EA12A4"/>
    <w:lvl w:ilvl="0">
      <w:start w:val="1"/>
      <w:numFmt w:val="bullet"/>
      <w:lvlText w:val="o"/>
      <w:lvlJc w:val="left"/>
      <w:pPr>
        <w:ind w:left="360" w:hanging="360"/>
      </w:pPr>
      <w:rPr>
        <w:rFonts w:ascii="Courier New" w:hAnsi="Courier New" w:hint="default"/>
        <w:sz w:val="3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39331A86"/>
    <w:multiLevelType w:val="hybridMultilevel"/>
    <w:tmpl w:val="81C040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B06027F"/>
    <w:multiLevelType w:val="hybridMultilevel"/>
    <w:tmpl w:val="BD68D7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F4D40E5"/>
    <w:multiLevelType w:val="hybridMultilevel"/>
    <w:tmpl w:val="BD4475D2"/>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45D6F9B"/>
    <w:multiLevelType w:val="hybridMultilevel"/>
    <w:tmpl w:val="BD46BBF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50F22DB"/>
    <w:multiLevelType w:val="multilevel"/>
    <w:tmpl w:val="A280A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7A71B81"/>
    <w:multiLevelType w:val="hybridMultilevel"/>
    <w:tmpl w:val="92FC34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C730D29"/>
    <w:multiLevelType w:val="hybridMultilevel"/>
    <w:tmpl w:val="2A3A3F1E"/>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FC33178"/>
    <w:multiLevelType w:val="hybridMultilevel"/>
    <w:tmpl w:val="10BE87A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5220682A"/>
    <w:multiLevelType w:val="hybridMultilevel"/>
    <w:tmpl w:val="BAEC7A7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55196ED3"/>
    <w:multiLevelType w:val="hybridMultilevel"/>
    <w:tmpl w:val="9C9C7CB2"/>
    <w:lvl w:ilvl="0">
      <w:start w:val="12"/>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76E5D43"/>
    <w:multiLevelType w:val="hybridMultilevel"/>
    <w:tmpl w:val="177EA8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8433C50"/>
    <w:multiLevelType w:val="hybridMultilevel"/>
    <w:tmpl w:val="ECCE3F1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
    <w:nsid w:val="591538FB"/>
    <w:multiLevelType w:val="hybridMultilevel"/>
    <w:tmpl w:val="5D7CDAC4"/>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C6029DF"/>
    <w:multiLevelType w:val="hybridMultilevel"/>
    <w:tmpl w:val="080AE65A"/>
    <w:lvl w:ilvl="0">
      <w:start w:val="1"/>
      <w:numFmt w:val="bullet"/>
      <w:lvlText w:val="o"/>
      <w:lvlJc w:val="left"/>
      <w:pPr>
        <w:ind w:left="360" w:hanging="360"/>
      </w:pPr>
      <w:rPr>
        <w:rFonts w:ascii="Courier New" w:hAnsi="Courier New" w:hint="default"/>
        <w:sz w:val="3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4">
    <w:nsid w:val="62103FF6"/>
    <w:multiLevelType w:val="multilevel"/>
    <w:tmpl w:val="FBBAB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46B1984"/>
    <w:multiLevelType w:val="hybridMultilevel"/>
    <w:tmpl w:val="2B6425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4F2616B"/>
    <w:multiLevelType w:val="hybridMultilevel"/>
    <w:tmpl w:val="2FFAE4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68A7F0D"/>
    <w:multiLevelType w:val="hybridMultilevel"/>
    <w:tmpl w:val="244E1F6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8">
    <w:nsid w:val="6FD8041E"/>
    <w:multiLevelType w:val="hybridMultilevel"/>
    <w:tmpl w:val="50E49D66"/>
    <w:lvl w:ilvl="0">
      <w:start w:val="1"/>
      <w:numFmt w:val="bullet"/>
      <w:lvlText w:val="o"/>
      <w:lvlJc w:val="left"/>
      <w:pPr>
        <w:ind w:left="360" w:hanging="360"/>
      </w:pPr>
      <w:rPr>
        <w:rFonts w:ascii="Courier New" w:hAnsi="Courier New" w:hint="default"/>
        <w:sz w:val="3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9">
    <w:nsid w:val="72E51922"/>
    <w:multiLevelType w:val="hybridMultilevel"/>
    <w:tmpl w:val="44723F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8C32574"/>
    <w:multiLevelType w:val="hybridMultilevel"/>
    <w:tmpl w:val="02C21E02"/>
    <w:lvl w:ilvl="0">
      <w:start w:val="1"/>
      <w:numFmt w:val="bullet"/>
      <w:lvlText w:val=""/>
      <w:lvlJc w:val="left"/>
      <w:pPr>
        <w:ind w:left="1008" w:hanging="360"/>
      </w:pPr>
      <w:rPr>
        <w:rFonts w:ascii="Symbol" w:hAnsi="Symbol" w:hint="default"/>
      </w:rPr>
    </w:lvl>
    <w:lvl w:ilvl="1" w:tentative="1">
      <w:start w:val="1"/>
      <w:numFmt w:val="bullet"/>
      <w:lvlText w:val="o"/>
      <w:lvlJc w:val="left"/>
      <w:pPr>
        <w:ind w:left="1728" w:hanging="360"/>
      </w:pPr>
      <w:rPr>
        <w:rFonts w:ascii="Courier New" w:hAnsi="Courier New" w:cs="Courier New" w:hint="default"/>
      </w:rPr>
    </w:lvl>
    <w:lvl w:ilvl="2" w:tentative="1">
      <w:start w:val="1"/>
      <w:numFmt w:val="bullet"/>
      <w:lvlText w:val=""/>
      <w:lvlJc w:val="left"/>
      <w:pPr>
        <w:ind w:left="2448" w:hanging="360"/>
      </w:pPr>
      <w:rPr>
        <w:rFonts w:ascii="Wingdings" w:hAnsi="Wingdings" w:hint="default"/>
      </w:rPr>
    </w:lvl>
    <w:lvl w:ilvl="3" w:tentative="1">
      <w:start w:val="1"/>
      <w:numFmt w:val="bullet"/>
      <w:lvlText w:val=""/>
      <w:lvlJc w:val="left"/>
      <w:pPr>
        <w:ind w:left="3168" w:hanging="360"/>
      </w:pPr>
      <w:rPr>
        <w:rFonts w:ascii="Symbol" w:hAnsi="Symbol" w:hint="default"/>
      </w:rPr>
    </w:lvl>
    <w:lvl w:ilvl="4" w:tentative="1">
      <w:start w:val="1"/>
      <w:numFmt w:val="bullet"/>
      <w:lvlText w:val="o"/>
      <w:lvlJc w:val="left"/>
      <w:pPr>
        <w:ind w:left="3888" w:hanging="360"/>
      </w:pPr>
      <w:rPr>
        <w:rFonts w:ascii="Courier New" w:hAnsi="Courier New" w:cs="Courier New" w:hint="default"/>
      </w:rPr>
    </w:lvl>
    <w:lvl w:ilvl="5" w:tentative="1">
      <w:start w:val="1"/>
      <w:numFmt w:val="bullet"/>
      <w:lvlText w:val=""/>
      <w:lvlJc w:val="left"/>
      <w:pPr>
        <w:ind w:left="4608" w:hanging="360"/>
      </w:pPr>
      <w:rPr>
        <w:rFonts w:ascii="Wingdings" w:hAnsi="Wingdings" w:hint="default"/>
      </w:rPr>
    </w:lvl>
    <w:lvl w:ilvl="6" w:tentative="1">
      <w:start w:val="1"/>
      <w:numFmt w:val="bullet"/>
      <w:lvlText w:val=""/>
      <w:lvlJc w:val="left"/>
      <w:pPr>
        <w:ind w:left="5328" w:hanging="360"/>
      </w:pPr>
      <w:rPr>
        <w:rFonts w:ascii="Symbol" w:hAnsi="Symbol" w:hint="default"/>
      </w:rPr>
    </w:lvl>
    <w:lvl w:ilvl="7" w:tentative="1">
      <w:start w:val="1"/>
      <w:numFmt w:val="bullet"/>
      <w:lvlText w:val="o"/>
      <w:lvlJc w:val="left"/>
      <w:pPr>
        <w:ind w:left="6048" w:hanging="360"/>
      </w:pPr>
      <w:rPr>
        <w:rFonts w:ascii="Courier New" w:hAnsi="Courier New" w:cs="Courier New" w:hint="default"/>
      </w:rPr>
    </w:lvl>
    <w:lvl w:ilvl="8" w:tentative="1">
      <w:start w:val="1"/>
      <w:numFmt w:val="bullet"/>
      <w:lvlText w:val=""/>
      <w:lvlJc w:val="left"/>
      <w:pPr>
        <w:ind w:left="6768" w:hanging="360"/>
      </w:pPr>
      <w:rPr>
        <w:rFonts w:ascii="Wingdings" w:hAnsi="Wingdings" w:hint="default"/>
      </w:rPr>
    </w:lvl>
  </w:abstractNum>
  <w:abstractNum w:abstractNumId="41">
    <w:nsid w:val="7A431CC5"/>
    <w:multiLevelType w:val="hybridMultilevel"/>
    <w:tmpl w:val="EE280322"/>
    <w:lvl w:ilvl="0">
      <w:start w:val="1"/>
      <w:numFmt w:val="bullet"/>
      <w:lvlText w:val="o"/>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2">
    <w:nsid w:val="7C0D5804"/>
    <w:multiLevelType w:val="hybridMultilevel"/>
    <w:tmpl w:val="C0284EA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10"/>
  </w:num>
  <w:num w:numId="2">
    <w:abstractNumId w:val="35"/>
  </w:num>
  <w:num w:numId="3">
    <w:abstractNumId w:val="25"/>
  </w:num>
  <w:num w:numId="4">
    <w:abstractNumId w:val="30"/>
  </w:num>
  <w:num w:numId="5">
    <w:abstractNumId w:val="15"/>
  </w:num>
  <w:num w:numId="6">
    <w:abstractNumId w:val="4"/>
  </w:num>
  <w:num w:numId="7">
    <w:abstractNumId w:val="20"/>
  </w:num>
  <w:num w:numId="8">
    <w:abstractNumId w:val="2"/>
  </w:num>
  <w:num w:numId="9">
    <w:abstractNumId w:val="18"/>
  </w:num>
  <w:num w:numId="10">
    <w:abstractNumId w:val="18"/>
  </w:num>
  <w:num w:numId="11">
    <w:abstractNumId w:val="21"/>
  </w:num>
  <w:num w:numId="12">
    <w:abstractNumId w:val="40"/>
  </w:num>
  <w:num w:numId="13">
    <w:abstractNumId w:val="17"/>
  </w:num>
  <w:num w:numId="14">
    <w:abstractNumId w:val="23"/>
  </w:num>
  <w:num w:numId="15">
    <w:abstractNumId w:val="9"/>
  </w:num>
  <w:num w:numId="16">
    <w:abstractNumId w:val="0"/>
  </w:num>
  <w:num w:numId="17">
    <w:abstractNumId w:val="11"/>
  </w:num>
  <w:num w:numId="18">
    <w:abstractNumId w:val="1"/>
  </w:num>
  <w:num w:numId="19">
    <w:abstractNumId w:val="27"/>
  </w:num>
  <w:num w:numId="20">
    <w:abstractNumId w:val="37"/>
  </w:num>
  <w:num w:numId="21">
    <w:abstractNumId w:val="12"/>
  </w:num>
  <w:num w:numId="22">
    <w:abstractNumId w:val="3"/>
  </w:num>
  <w:num w:numId="23">
    <w:abstractNumId w:val="7"/>
  </w:num>
  <w:num w:numId="24">
    <w:abstractNumId w:val="34"/>
  </w:num>
  <w:num w:numId="25">
    <w:abstractNumId w:val="16"/>
  </w:num>
  <w:num w:numId="26">
    <w:abstractNumId w:val="14"/>
  </w:num>
  <w:num w:numId="27">
    <w:abstractNumId w:val="24"/>
  </w:num>
  <w:num w:numId="28">
    <w:abstractNumId w:val="31"/>
  </w:num>
  <w:num w:numId="29">
    <w:abstractNumId w:val="42"/>
  </w:num>
  <w:num w:numId="30">
    <w:abstractNumId w:val="19"/>
  </w:num>
  <w:num w:numId="31">
    <w:abstractNumId w:val="38"/>
  </w:num>
  <w:num w:numId="32">
    <w:abstractNumId w:val="6"/>
  </w:num>
  <w:num w:numId="33">
    <w:abstractNumId w:val="33"/>
  </w:num>
  <w:num w:numId="34">
    <w:abstractNumId w:val="36"/>
  </w:num>
  <w:num w:numId="35">
    <w:abstractNumId w:val="39"/>
  </w:num>
  <w:num w:numId="36">
    <w:abstractNumId w:val="28"/>
  </w:num>
  <w:num w:numId="37">
    <w:abstractNumId w:val="29"/>
  </w:num>
  <w:num w:numId="38">
    <w:abstractNumId w:val="22"/>
  </w:num>
  <w:num w:numId="39">
    <w:abstractNumId w:val="5"/>
  </w:num>
  <w:num w:numId="40">
    <w:abstractNumId w:val="32"/>
  </w:num>
  <w:num w:numId="41">
    <w:abstractNumId w:val="41"/>
  </w:num>
  <w:num w:numId="42">
    <w:abstractNumId w:val="8"/>
  </w:num>
  <w:num w:numId="43">
    <w:abstractNumId w:val="26"/>
  </w:num>
  <w:num w:numId="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C37"/>
    <w:rsid w:val="000002D2"/>
    <w:rsid w:val="000002DD"/>
    <w:rsid w:val="00000392"/>
    <w:rsid w:val="00000855"/>
    <w:rsid w:val="00000941"/>
    <w:rsid w:val="000009E7"/>
    <w:rsid w:val="00001393"/>
    <w:rsid w:val="000017C6"/>
    <w:rsid w:val="000018E0"/>
    <w:rsid w:val="0000232D"/>
    <w:rsid w:val="00002431"/>
    <w:rsid w:val="000028E8"/>
    <w:rsid w:val="00002A6C"/>
    <w:rsid w:val="00002B7F"/>
    <w:rsid w:val="00002EF0"/>
    <w:rsid w:val="0000306B"/>
    <w:rsid w:val="0000371A"/>
    <w:rsid w:val="00003E1E"/>
    <w:rsid w:val="00003EF9"/>
    <w:rsid w:val="0000403E"/>
    <w:rsid w:val="0000411D"/>
    <w:rsid w:val="00005213"/>
    <w:rsid w:val="000052FE"/>
    <w:rsid w:val="000054D6"/>
    <w:rsid w:val="000056AB"/>
    <w:rsid w:val="00005A8E"/>
    <w:rsid w:val="0000648C"/>
    <w:rsid w:val="00006621"/>
    <w:rsid w:val="00006669"/>
    <w:rsid w:val="00006978"/>
    <w:rsid w:val="0000778A"/>
    <w:rsid w:val="00007A8F"/>
    <w:rsid w:val="00007DF9"/>
    <w:rsid w:val="000101CD"/>
    <w:rsid w:val="00011C9A"/>
    <w:rsid w:val="00011F4A"/>
    <w:rsid w:val="00012E34"/>
    <w:rsid w:val="00012E7F"/>
    <w:rsid w:val="00013128"/>
    <w:rsid w:val="00013BE5"/>
    <w:rsid w:val="00013C74"/>
    <w:rsid w:val="00013D8A"/>
    <w:rsid w:val="0001466C"/>
    <w:rsid w:val="0001489F"/>
    <w:rsid w:val="000149A6"/>
    <w:rsid w:val="000151A4"/>
    <w:rsid w:val="000154AE"/>
    <w:rsid w:val="000155DD"/>
    <w:rsid w:val="00015616"/>
    <w:rsid w:val="00015823"/>
    <w:rsid w:val="000158E8"/>
    <w:rsid w:val="00015DF4"/>
    <w:rsid w:val="00015EA5"/>
    <w:rsid w:val="000167F1"/>
    <w:rsid w:val="00016BC7"/>
    <w:rsid w:val="00016F26"/>
    <w:rsid w:val="000172FE"/>
    <w:rsid w:val="00017CA9"/>
    <w:rsid w:val="00020A79"/>
    <w:rsid w:val="00020C64"/>
    <w:rsid w:val="00020DDA"/>
    <w:rsid w:val="00021158"/>
    <w:rsid w:val="000212A7"/>
    <w:rsid w:val="000213D6"/>
    <w:rsid w:val="0002172F"/>
    <w:rsid w:val="00021F2F"/>
    <w:rsid w:val="000223BC"/>
    <w:rsid w:val="000226B7"/>
    <w:rsid w:val="000232E7"/>
    <w:rsid w:val="000233A7"/>
    <w:rsid w:val="000235F0"/>
    <w:rsid w:val="00023FCF"/>
    <w:rsid w:val="00023FDB"/>
    <w:rsid w:val="00024623"/>
    <w:rsid w:val="0002470B"/>
    <w:rsid w:val="00024712"/>
    <w:rsid w:val="00025310"/>
    <w:rsid w:val="00025A98"/>
    <w:rsid w:val="00026006"/>
    <w:rsid w:val="00026758"/>
    <w:rsid w:val="000269C6"/>
    <w:rsid w:val="00026B5D"/>
    <w:rsid w:val="00026EE1"/>
    <w:rsid w:val="00027279"/>
    <w:rsid w:val="000273F4"/>
    <w:rsid w:val="00027712"/>
    <w:rsid w:val="000277A4"/>
    <w:rsid w:val="00027DD2"/>
    <w:rsid w:val="00030298"/>
    <w:rsid w:val="000307BA"/>
    <w:rsid w:val="00030839"/>
    <w:rsid w:val="00031331"/>
    <w:rsid w:val="00031374"/>
    <w:rsid w:val="000314DA"/>
    <w:rsid w:val="00031C7C"/>
    <w:rsid w:val="00031CD4"/>
    <w:rsid w:val="000321AE"/>
    <w:rsid w:val="00032314"/>
    <w:rsid w:val="00032479"/>
    <w:rsid w:val="000325A5"/>
    <w:rsid w:val="00032830"/>
    <w:rsid w:val="00032CE2"/>
    <w:rsid w:val="00033C02"/>
    <w:rsid w:val="00033CBE"/>
    <w:rsid w:val="00033EE5"/>
    <w:rsid w:val="0003414F"/>
    <w:rsid w:val="00034231"/>
    <w:rsid w:val="00034C69"/>
    <w:rsid w:val="00034C7C"/>
    <w:rsid w:val="00034D9F"/>
    <w:rsid w:val="0003533A"/>
    <w:rsid w:val="00035A51"/>
    <w:rsid w:val="00035AFF"/>
    <w:rsid w:val="000360C0"/>
    <w:rsid w:val="000368BD"/>
    <w:rsid w:val="00036B4B"/>
    <w:rsid w:val="0003739A"/>
    <w:rsid w:val="0003759A"/>
    <w:rsid w:val="00037BD5"/>
    <w:rsid w:val="00040219"/>
    <w:rsid w:val="000402CD"/>
    <w:rsid w:val="0004053D"/>
    <w:rsid w:val="000406CF"/>
    <w:rsid w:val="0004095D"/>
    <w:rsid w:val="00040B4F"/>
    <w:rsid w:val="00040FB9"/>
    <w:rsid w:val="00040FE5"/>
    <w:rsid w:val="00041AB6"/>
    <w:rsid w:val="00041F93"/>
    <w:rsid w:val="00042159"/>
    <w:rsid w:val="000422DE"/>
    <w:rsid w:val="0004253D"/>
    <w:rsid w:val="000428CC"/>
    <w:rsid w:val="00042BC3"/>
    <w:rsid w:val="00042CE0"/>
    <w:rsid w:val="00043566"/>
    <w:rsid w:val="00043856"/>
    <w:rsid w:val="000443F0"/>
    <w:rsid w:val="00044686"/>
    <w:rsid w:val="000447DF"/>
    <w:rsid w:val="000449FB"/>
    <w:rsid w:val="00045641"/>
    <w:rsid w:val="00046283"/>
    <w:rsid w:val="0004629D"/>
    <w:rsid w:val="00047197"/>
    <w:rsid w:val="000471A7"/>
    <w:rsid w:val="00047A2B"/>
    <w:rsid w:val="00047D8C"/>
    <w:rsid w:val="00047E87"/>
    <w:rsid w:val="00050349"/>
    <w:rsid w:val="000504F5"/>
    <w:rsid w:val="00050598"/>
    <w:rsid w:val="00050ABE"/>
    <w:rsid w:val="00050AC8"/>
    <w:rsid w:val="00050C38"/>
    <w:rsid w:val="00051323"/>
    <w:rsid w:val="0005159B"/>
    <w:rsid w:val="000528E6"/>
    <w:rsid w:val="00052ADB"/>
    <w:rsid w:val="00052EA9"/>
    <w:rsid w:val="00052F22"/>
    <w:rsid w:val="000530AC"/>
    <w:rsid w:val="0005310C"/>
    <w:rsid w:val="0005353C"/>
    <w:rsid w:val="0005362E"/>
    <w:rsid w:val="00053B18"/>
    <w:rsid w:val="00053F02"/>
    <w:rsid w:val="000543E2"/>
    <w:rsid w:val="0005460B"/>
    <w:rsid w:val="0005497E"/>
    <w:rsid w:val="00054B1B"/>
    <w:rsid w:val="00054BF7"/>
    <w:rsid w:val="00054E26"/>
    <w:rsid w:val="00055DCF"/>
    <w:rsid w:val="00056C59"/>
    <w:rsid w:val="00056FC7"/>
    <w:rsid w:val="00057140"/>
    <w:rsid w:val="000578A3"/>
    <w:rsid w:val="000601AE"/>
    <w:rsid w:val="0006088D"/>
    <w:rsid w:val="00060CA2"/>
    <w:rsid w:val="00060D68"/>
    <w:rsid w:val="00061276"/>
    <w:rsid w:val="0006157C"/>
    <w:rsid w:val="000617B5"/>
    <w:rsid w:val="00061F26"/>
    <w:rsid w:val="00061F88"/>
    <w:rsid w:val="000620E8"/>
    <w:rsid w:val="00062A63"/>
    <w:rsid w:val="00062E60"/>
    <w:rsid w:val="0006328C"/>
    <w:rsid w:val="000633E1"/>
    <w:rsid w:val="0006383B"/>
    <w:rsid w:val="000638D6"/>
    <w:rsid w:val="000638F9"/>
    <w:rsid w:val="0006397B"/>
    <w:rsid w:val="00063A62"/>
    <w:rsid w:val="00063E90"/>
    <w:rsid w:val="00063FB4"/>
    <w:rsid w:val="0006449F"/>
    <w:rsid w:val="00064772"/>
    <w:rsid w:val="00065096"/>
    <w:rsid w:val="00065656"/>
    <w:rsid w:val="00065A4A"/>
    <w:rsid w:val="00065E1F"/>
    <w:rsid w:val="00065FFB"/>
    <w:rsid w:val="0006601B"/>
    <w:rsid w:val="000663BB"/>
    <w:rsid w:val="00066A5B"/>
    <w:rsid w:val="00066DD8"/>
    <w:rsid w:val="00066E48"/>
    <w:rsid w:val="00066F60"/>
    <w:rsid w:val="00066FC4"/>
    <w:rsid w:val="00067913"/>
    <w:rsid w:val="00067A94"/>
    <w:rsid w:val="00070139"/>
    <w:rsid w:val="00070EFA"/>
    <w:rsid w:val="00070F4A"/>
    <w:rsid w:val="000715BB"/>
    <w:rsid w:val="00071AB7"/>
    <w:rsid w:val="00072737"/>
    <w:rsid w:val="0007293B"/>
    <w:rsid w:val="00072F88"/>
    <w:rsid w:val="0007335E"/>
    <w:rsid w:val="0007350B"/>
    <w:rsid w:val="00073A66"/>
    <w:rsid w:val="00073C60"/>
    <w:rsid w:val="00073DC2"/>
    <w:rsid w:val="000742C5"/>
    <w:rsid w:val="00074793"/>
    <w:rsid w:val="00074A38"/>
    <w:rsid w:val="00074CE7"/>
    <w:rsid w:val="0007500C"/>
    <w:rsid w:val="00075796"/>
    <w:rsid w:val="00075A70"/>
    <w:rsid w:val="00075D8A"/>
    <w:rsid w:val="00075DA7"/>
    <w:rsid w:val="000760A0"/>
    <w:rsid w:val="00076534"/>
    <w:rsid w:val="00080042"/>
    <w:rsid w:val="00080254"/>
    <w:rsid w:val="0008068D"/>
    <w:rsid w:val="000807C2"/>
    <w:rsid w:val="0008097B"/>
    <w:rsid w:val="00080B3A"/>
    <w:rsid w:val="00080C29"/>
    <w:rsid w:val="00080DB0"/>
    <w:rsid w:val="000811A6"/>
    <w:rsid w:val="0008135F"/>
    <w:rsid w:val="0008188A"/>
    <w:rsid w:val="00081A1B"/>
    <w:rsid w:val="00081DFA"/>
    <w:rsid w:val="00082002"/>
    <w:rsid w:val="00082372"/>
    <w:rsid w:val="000823E4"/>
    <w:rsid w:val="0008273C"/>
    <w:rsid w:val="00082A7D"/>
    <w:rsid w:val="00082D8E"/>
    <w:rsid w:val="00082E80"/>
    <w:rsid w:val="00083147"/>
    <w:rsid w:val="00083295"/>
    <w:rsid w:val="0008395C"/>
    <w:rsid w:val="00083E52"/>
    <w:rsid w:val="000844C1"/>
    <w:rsid w:val="000846D5"/>
    <w:rsid w:val="00084841"/>
    <w:rsid w:val="00084CF6"/>
    <w:rsid w:val="00084E0A"/>
    <w:rsid w:val="000852A8"/>
    <w:rsid w:val="00085503"/>
    <w:rsid w:val="0008564B"/>
    <w:rsid w:val="00085A9B"/>
    <w:rsid w:val="00085E18"/>
    <w:rsid w:val="000860EA"/>
    <w:rsid w:val="00086161"/>
    <w:rsid w:val="00086182"/>
    <w:rsid w:val="00086805"/>
    <w:rsid w:val="0008682D"/>
    <w:rsid w:val="00087590"/>
    <w:rsid w:val="00087B24"/>
    <w:rsid w:val="00087F3C"/>
    <w:rsid w:val="0009022B"/>
    <w:rsid w:val="0009036E"/>
    <w:rsid w:val="00090977"/>
    <w:rsid w:val="0009128F"/>
    <w:rsid w:val="000914E1"/>
    <w:rsid w:val="00091C88"/>
    <w:rsid w:val="00091D72"/>
    <w:rsid w:val="000920F1"/>
    <w:rsid w:val="0009231C"/>
    <w:rsid w:val="00092612"/>
    <w:rsid w:val="000927CF"/>
    <w:rsid w:val="00092878"/>
    <w:rsid w:val="00092B8F"/>
    <w:rsid w:val="0009339C"/>
    <w:rsid w:val="00093B6F"/>
    <w:rsid w:val="00093F3F"/>
    <w:rsid w:val="000943A3"/>
    <w:rsid w:val="0009483F"/>
    <w:rsid w:val="00094C00"/>
    <w:rsid w:val="00094E01"/>
    <w:rsid w:val="000957F4"/>
    <w:rsid w:val="0009597A"/>
    <w:rsid w:val="00095FC4"/>
    <w:rsid w:val="0009728B"/>
    <w:rsid w:val="00097574"/>
    <w:rsid w:val="00097A47"/>
    <w:rsid w:val="000A0011"/>
    <w:rsid w:val="000A120D"/>
    <w:rsid w:val="000A123C"/>
    <w:rsid w:val="000A1689"/>
    <w:rsid w:val="000A18F0"/>
    <w:rsid w:val="000A1D5D"/>
    <w:rsid w:val="000A2AD7"/>
    <w:rsid w:val="000A2E30"/>
    <w:rsid w:val="000A301D"/>
    <w:rsid w:val="000A37AB"/>
    <w:rsid w:val="000A3989"/>
    <w:rsid w:val="000A3A0B"/>
    <w:rsid w:val="000A3A3F"/>
    <w:rsid w:val="000A3A6A"/>
    <w:rsid w:val="000A4229"/>
    <w:rsid w:val="000A4515"/>
    <w:rsid w:val="000A4618"/>
    <w:rsid w:val="000A461E"/>
    <w:rsid w:val="000A46A0"/>
    <w:rsid w:val="000A46C1"/>
    <w:rsid w:val="000A47ED"/>
    <w:rsid w:val="000A50A9"/>
    <w:rsid w:val="000A50D7"/>
    <w:rsid w:val="000A544F"/>
    <w:rsid w:val="000A5D79"/>
    <w:rsid w:val="000A682F"/>
    <w:rsid w:val="000A6A8C"/>
    <w:rsid w:val="000A6CC0"/>
    <w:rsid w:val="000A7133"/>
    <w:rsid w:val="000A7235"/>
    <w:rsid w:val="000A7B71"/>
    <w:rsid w:val="000B045E"/>
    <w:rsid w:val="000B0AD1"/>
    <w:rsid w:val="000B0EF6"/>
    <w:rsid w:val="000B1641"/>
    <w:rsid w:val="000B169C"/>
    <w:rsid w:val="000B1D21"/>
    <w:rsid w:val="000B2387"/>
    <w:rsid w:val="000B2C6C"/>
    <w:rsid w:val="000B3726"/>
    <w:rsid w:val="000B3A57"/>
    <w:rsid w:val="000B42FA"/>
    <w:rsid w:val="000B53CE"/>
    <w:rsid w:val="000B5C05"/>
    <w:rsid w:val="000B5DC1"/>
    <w:rsid w:val="000B6D54"/>
    <w:rsid w:val="000B6EE5"/>
    <w:rsid w:val="000B76D6"/>
    <w:rsid w:val="000B7D9C"/>
    <w:rsid w:val="000C0075"/>
    <w:rsid w:val="000C0246"/>
    <w:rsid w:val="000C0519"/>
    <w:rsid w:val="000C052F"/>
    <w:rsid w:val="000C085C"/>
    <w:rsid w:val="000C165D"/>
    <w:rsid w:val="000C16BE"/>
    <w:rsid w:val="000C196E"/>
    <w:rsid w:val="000C1B0A"/>
    <w:rsid w:val="000C1C99"/>
    <w:rsid w:val="000C21EA"/>
    <w:rsid w:val="000C21EC"/>
    <w:rsid w:val="000C223C"/>
    <w:rsid w:val="000C24F8"/>
    <w:rsid w:val="000C2C0E"/>
    <w:rsid w:val="000C2D6A"/>
    <w:rsid w:val="000C2EBC"/>
    <w:rsid w:val="000C3052"/>
    <w:rsid w:val="000C4197"/>
    <w:rsid w:val="000C4CE9"/>
    <w:rsid w:val="000C501A"/>
    <w:rsid w:val="000C53E6"/>
    <w:rsid w:val="000C5502"/>
    <w:rsid w:val="000C5890"/>
    <w:rsid w:val="000C5A4C"/>
    <w:rsid w:val="000C6027"/>
    <w:rsid w:val="000C63D2"/>
    <w:rsid w:val="000C67A7"/>
    <w:rsid w:val="000C6E17"/>
    <w:rsid w:val="000C6E71"/>
    <w:rsid w:val="000C72DD"/>
    <w:rsid w:val="000C74D8"/>
    <w:rsid w:val="000C7B21"/>
    <w:rsid w:val="000C7BAF"/>
    <w:rsid w:val="000C7BE5"/>
    <w:rsid w:val="000C7D78"/>
    <w:rsid w:val="000C7ECA"/>
    <w:rsid w:val="000C7ED4"/>
    <w:rsid w:val="000D01E8"/>
    <w:rsid w:val="000D03DC"/>
    <w:rsid w:val="000D072E"/>
    <w:rsid w:val="000D0A8E"/>
    <w:rsid w:val="000D0C9A"/>
    <w:rsid w:val="000D107E"/>
    <w:rsid w:val="000D1604"/>
    <w:rsid w:val="000D163E"/>
    <w:rsid w:val="000D19B9"/>
    <w:rsid w:val="000D1C35"/>
    <w:rsid w:val="000D1E7A"/>
    <w:rsid w:val="000D1F31"/>
    <w:rsid w:val="000D2206"/>
    <w:rsid w:val="000D24BD"/>
    <w:rsid w:val="000D2A43"/>
    <w:rsid w:val="000D304C"/>
    <w:rsid w:val="000D3240"/>
    <w:rsid w:val="000D3401"/>
    <w:rsid w:val="000D37C2"/>
    <w:rsid w:val="000D3D71"/>
    <w:rsid w:val="000D44A5"/>
    <w:rsid w:val="000D4D19"/>
    <w:rsid w:val="000D5155"/>
    <w:rsid w:val="000D5328"/>
    <w:rsid w:val="000D5E82"/>
    <w:rsid w:val="000D6165"/>
    <w:rsid w:val="000D677A"/>
    <w:rsid w:val="000D711F"/>
    <w:rsid w:val="000D71D2"/>
    <w:rsid w:val="000D76FE"/>
    <w:rsid w:val="000D799E"/>
    <w:rsid w:val="000D7B5D"/>
    <w:rsid w:val="000D7B7D"/>
    <w:rsid w:val="000D7D1F"/>
    <w:rsid w:val="000D7D99"/>
    <w:rsid w:val="000E065F"/>
    <w:rsid w:val="000E0D76"/>
    <w:rsid w:val="000E145C"/>
    <w:rsid w:val="000E1742"/>
    <w:rsid w:val="000E1A17"/>
    <w:rsid w:val="000E1CFF"/>
    <w:rsid w:val="000E1D17"/>
    <w:rsid w:val="000E233D"/>
    <w:rsid w:val="000E23D1"/>
    <w:rsid w:val="000E291B"/>
    <w:rsid w:val="000E2A4B"/>
    <w:rsid w:val="000E2CC8"/>
    <w:rsid w:val="000E2DB3"/>
    <w:rsid w:val="000E31E7"/>
    <w:rsid w:val="000E3847"/>
    <w:rsid w:val="000E3F13"/>
    <w:rsid w:val="000E436A"/>
    <w:rsid w:val="000E43AB"/>
    <w:rsid w:val="000E43CF"/>
    <w:rsid w:val="000E490A"/>
    <w:rsid w:val="000E4D2C"/>
    <w:rsid w:val="000E53B7"/>
    <w:rsid w:val="000E5434"/>
    <w:rsid w:val="000E5F98"/>
    <w:rsid w:val="000E603F"/>
    <w:rsid w:val="000E662C"/>
    <w:rsid w:val="000E66E6"/>
    <w:rsid w:val="000E682A"/>
    <w:rsid w:val="000E6B66"/>
    <w:rsid w:val="000E76D1"/>
    <w:rsid w:val="000E7EDB"/>
    <w:rsid w:val="000F0012"/>
    <w:rsid w:val="000F0638"/>
    <w:rsid w:val="000F09D2"/>
    <w:rsid w:val="000F0D18"/>
    <w:rsid w:val="000F113F"/>
    <w:rsid w:val="000F1508"/>
    <w:rsid w:val="000F18A1"/>
    <w:rsid w:val="000F2ABB"/>
    <w:rsid w:val="000F2C37"/>
    <w:rsid w:val="000F3023"/>
    <w:rsid w:val="000F340A"/>
    <w:rsid w:val="000F3580"/>
    <w:rsid w:val="000F361F"/>
    <w:rsid w:val="000F364F"/>
    <w:rsid w:val="000F3792"/>
    <w:rsid w:val="000F409B"/>
    <w:rsid w:val="000F4235"/>
    <w:rsid w:val="000F42C0"/>
    <w:rsid w:val="000F4733"/>
    <w:rsid w:val="000F5180"/>
    <w:rsid w:val="000F523B"/>
    <w:rsid w:val="000F53AE"/>
    <w:rsid w:val="000F53DA"/>
    <w:rsid w:val="000F56AC"/>
    <w:rsid w:val="000F5987"/>
    <w:rsid w:val="000F5A6D"/>
    <w:rsid w:val="000F5D70"/>
    <w:rsid w:val="000F63AF"/>
    <w:rsid w:val="000F6439"/>
    <w:rsid w:val="000F6852"/>
    <w:rsid w:val="000F6BC0"/>
    <w:rsid w:val="000F6F4E"/>
    <w:rsid w:val="000F6FC6"/>
    <w:rsid w:val="000F7540"/>
    <w:rsid w:val="000F78AC"/>
    <w:rsid w:val="000F791E"/>
    <w:rsid w:val="000F7BCF"/>
    <w:rsid w:val="000F7C89"/>
    <w:rsid w:val="00100403"/>
    <w:rsid w:val="00100BB1"/>
    <w:rsid w:val="00100C7D"/>
    <w:rsid w:val="00100FC7"/>
    <w:rsid w:val="00101354"/>
    <w:rsid w:val="00101728"/>
    <w:rsid w:val="00101CC5"/>
    <w:rsid w:val="00102A59"/>
    <w:rsid w:val="00102BDD"/>
    <w:rsid w:val="00102D1B"/>
    <w:rsid w:val="00102FA2"/>
    <w:rsid w:val="00103096"/>
    <w:rsid w:val="0010356F"/>
    <w:rsid w:val="00103CAD"/>
    <w:rsid w:val="00104D38"/>
    <w:rsid w:val="00104DDD"/>
    <w:rsid w:val="00104E58"/>
    <w:rsid w:val="00105030"/>
    <w:rsid w:val="00105528"/>
    <w:rsid w:val="00105ABE"/>
    <w:rsid w:val="00105B0F"/>
    <w:rsid w:val="001060B1"/>
    <w:rsid w:val="00106A8A"/>
    <w:rsid w:val="001073BE"/>
    <w:rsid w:val="00107663"/>
    <w:rsid w:val="00107933"/>
    <w:rsid w:val="00107ADA"/>
    <w:rsid w:val="00107EED"/>
    <w:rsid w:val="00110803"/>
    <w:rsid w:val="00110C8F"/>
    <w:rsid w:val="0011114A"/>
    <w:rsid w:val="0011140D"/>
    <w:rsid w:val="00111544"/>
    <w:rsid w:val="00111591"/>
    <w:rsid w:val="00111642"/>
    <w:rsid w:val="00111740"/>
    <w:rsid w:val="00111E40"/>
    <w:rsid w:val="00111F78"/>
    <w:rsid w:val="00112B0A"/>
    <w:rsid w:val="00112E04"/>
    <w:rsid w:val="00112F39"/>
    <w:rsid w:val="00112FDC"/>
    <w:rsid w:val="0011360C"/>
    <w:rsid w:val="00113B40"/>
    <w:rsid w:val="00113BB2"/>
    <w:rsid w:val="00113C0A"/>
    <w:rsid w:val="00113CDB"/>
    <w:rsid w:val="00113D1B"/>
    <w:rsid w:val="00113F9A"/>
    <w:rsid w:val="0011414D"/>
    <w:rsid w:val="001141A5"/>
    <w:rsid w:val="0011459E"/>
    <w:rsid w:val="001149A2"/>
    <w:rsid w:val="00114A8C"/>
    <w:rsid w:val="00115220"/>
    <w:rsid w:val="00115661"/>
    <w:rsid w:val="001160EB"/>
    <w:rsid w:val="0011644D"/>
    <w:rsid w:val="00116C10"/>
    <w:rsid w:val="00116DFC"/>
    <w:rsid w:val="00117601"/>
    <w:rsid w:val="001177DC"/>
    <w:rsid w:val="00117C35"/>
    <w:rsid w:val="00117EE4"/>
    <w:rsid w:val="00120215"/>
    <w:rsid w:val="0012089E"/>
    <w:rsid w:val="00120A89"/>
    <w:rsid w:val="00120EA4"/>
    <w:rsid w:val="00120FD6"/>
    <w:rsid w:val="0012104D"/>
    <w:rsid w:val="0012164E"/>
    <w:rsid w:val="0012187F"/>
    <w:rsid w:val="00121E1F"/>
    <w:rsid w:val="00122A41"/>
    <w:rsid w:val="001231D3"/>
    <w:rsid w:val="001235B2"/>
    <w:rsid w:val="00123968"/>
    <w:rsid w:val="001239E8"/>
    <w:rsid w:val="00123D98"/>
    <w:rsid w:val="00123E84"/>
    <w:rsid w:val="00124369"/>
    <w:rsid w:val="00124B62"/>
    <w:rsid w:val="001255EA"/>
    <w:rsid w:val="0012560F"/>
    <w:rsid w:val="00125BB0"/>
    <w:rsid w:val="00125D9D"/>
    <w:rsid w:val="00126A2A"/>
    <w:rsid w:val="00126BF8"/>
    <w:rsid w:val="00126C87"/>
    <w:rsid w:val="00127340"/>
    <w:rsid w:val="001301E2"/>
    <w:rsid w:val="00130852"/>
    <w:rsid w:val="00131503"/>
    <w:rsid w:val="00131618"/>
    <w:rsid w:val="00132152"/>
    <w:rsid w:val="00132A03"/>
    <w:rsid w:val="00132CAE"/>
    <w:rsid w:val="00132D08"/>
    <w:rsid w:val="00134481"/>
    <w:rsid w:val="0013477E"/>
    <w:rsid w:val="00134791"/>
    <w:rsid w:val="001348A5"/>
    <w:rsid w:val="00134BD7"/>
    <w:rsid w:val="00134D37"/>
    <w:rsid w:val="00135483"/>
    <w:rsid w:val="0013599E"/>
    <w:rsid w:val="00135E0F"/>
    <w:rsid w:val="001360F0"/>
    <w:rsid w:val="001363E0"/>
    <w:rsid w:val="0013657E"/>
    <w:rsid w:val="00136B57"/>
    <w:rsid w:val="001370A5"/>
    <w:rsid w:val="001371F1"/>
    <w:rsid w:val="00137486"/>
    <w:rsid w:val="0013767B"/>
    <w:rsid w:val="00137EBA"/>
    <w:rsid w:val="0014074A"/>
    <w:rsid w:val="0014163E"/>
    <w:rsid w:val="001418C5"/>
    <w:rsid w:val="00141B37"/>
    <w:rsid w:val="00141F3B"/>
    <w:rsid w:val="00141F3D"/>
    <w:rsid w:val="0014236F"/>
    <w:rsid w:val="0014264B"/>
    <w:rsid w:val="001427CC"/>
    <w:rsid w:val="00144AF0"/>
    <w:rsid w:val="001452F2"/>
    <w:rsid w:val="00145ED6"/>
    <w:rsid w:val="0014698C"/>
    <w:rsid w:val="00146DDB"/>
    <w:rsid w:val="00150484"/>
    <w:rsid w:val="00150589"/>
    <w:rsid w:val="00150903"/>
    <w:rsid w:val="00150C0D"/>
    <w:rsid w:val="00150CD4"/>
    <w:rsid w:val="001510ED"/>
    <w:rsid w:val="001512E9"/>
    <w:rsid w:val="001516FC"/>
    <w:rsid w:val="00152011"/>
    <w:rsid w:val="001522D4"/>
    <w:rsid w:val="001522D5"/>
    <w:rsid w:val="00152646"/>
    <w:rsid w:val="001526B6"/>
    <w:rsid w:val="001532EE"/>
    <w:rsid w:val="0015348A"/>
    <w:rsid w:val="001534AE"/>
    <w:rsid w:val="00153C5F"/>
    <w:rsid w:val="00153CBD"/>
    <w:rsid w:val="00154A57"/>
    <w:rsid w:val="00154B30"/>
    <w:rsid w:val="001555D6"/>
    <w:rsid w:val="00155686"/>
    <w:rsid w:val="0015604D"/>
    <w:rsid w:val="0015659F"/>
    <w:rsid w:val="00156DC6"/>
    <w:rsid w:val="0015776C"/>
    <w:rsid w:val="0015795C"/>
    <w:rsid w:val="00157A90"/>
    <w:rsid w:val="001605D5"/>
    <w:rsid w:val="0016090D"/>
    <w:rsid w:val="0016093C"/>
    <w:rsid w:val="00160980"/>
    <w:rsid w:val="00160EA3"/>
    <w:rsid w:val="001619B0"/>
    <w:rsid w:val="00161B84"/>
    <w:rsid w:val="0016204F"/>
    <w:rsid w:val="00162778"/>
    <w:rsid w:val="001628F5"/>
    <w:rsid w:val="001629A8"/>
    <w:rsid w:val="00163113"/>
    <w:rsid w:val="00163CA4"/>
    <w:rsid w:val="0016404F"/>
    <w:rsid w:val="001644C4"/>
    <w:rsid w:val="0016452E"/>
    <w:rsid w:val="0016472B"/>
    <w:rsid w:val="00164D08"/>
    <w:rsid w:val="00164D19"/>
    <w:rsid w:val="00164DEC"/>
    <w:rsid w:val="0016512E"/>
    <w:rsid w:val="00165579"/>
    <w:rsid w:val="00165705"/>
    <w:rsid w:val="00165721"/>
    <w:rsid w:val="00165A4F"/>
    <w:rsid w:val="00166053"/>
    <w:rsid w:val="001660B2"/>
    <w:rsid w:val="0016677B"/>
    <w:rsid w:val="00166AED"/>
    <w:rsid w:val="00166D6F"/>
    <w:rsid w:val="001670C3"/>
    <w:rsid w:val="001670E0"/>
    <w:rsid w:val="00167750"/>
    <w:rsid w:val="00167945"/>
    <w:rsid w:val="00170042"/>
    <w:rsid w:val="00170A4A"/>
    <w:rsid w:val="00170C35"/>
    <w:rsid w:val="00171140"/>
    <w:rsid w:val="00171E9A"/>
    <w:rsid w:val="0017250D"/>
    <w:rsid w:val="0017312B"/>
    <w:rsid w:val="0017357F"/>
    <w:rsid w:val="0017373D"/>
    <w:rsid w:val="0017378B"/>
    <w:rsid w:val="00173C9E"/>
    <w:rsid w:val="001740F1"/>
    <w:rsid w:val="001742A1"/>
    <w:rsid w:val="0017454D"/>
    <w:rsid w:val="00174746"/>
    <w:rsid w:val="001748B1"/>
    <w:rsid w:val="00175525"/>
    <w:rsid w:val="00175CB5"/>
    <w:rsid w:val="00175F20"/>
    <w:rsid w:val="00176DB3"/>
    <w:rsid w:val="00177882"/>
    <w:rsid w:val="00177E8B"/>
    <w:rsid w:val="001803A8"/>
    <w:rsid w:val="00180C86"/>
    <w:rsid w:val="001810E9"/>
    <w:rsid w:val="00181765"/>
    <w:rsid w:val="001819DB"/>
    <w:rsid w:val="001819E3"/>
    <w:rsid w:val="00183102"/>
    <w:rsid w:val="001832B9"/>
    <w:rsid w:val="00183F51"/>
    <w:rsid w:val="00184A47"/>
    <w:rsid w:val="00184C7D"/>
    <w:rsid w:val="00184CB1"/>
    <w:rsid w:val="00184FDC"/>
    <w:rsid w:val="00185CB9"/>
    <w:rsid w:val="00186804"/>
    <w:rsid w:val="001868B8"/>
    <w:rsid w:val="00186C84"/>
    <w:rsid w:val="00187115"/>
    <w:rsid w:val="00187E12"/>
    <w:rsid w:val="001904A5"/>
    <w:rsid w:val="0019129D"/>
    <w:rsid w:val="001914B0"/>
    <w:rsid w:val="00191C2A"/>
    <w:rsid w:val="00191E3B"/>
    <w:rsid w:val="00192087"/>
    <w:rsid w:val="00192159"/>
    <w:rsid w:val="0019239A"/>
    <w:rsid w:val="001923CD"/>
    <w:rsid w:val="00192799"/>
    <w:rsid w:val="0019294A"/>
    <w:rsid w:val="001930A8"/>
    <w:rsid w:val="00193607"/>
    <w:rsid w:val="001937D6"/>
    <w:rsid w:val="00193B0C"/>
    <w:rsid w:val="00193B80"/>
    <w:rsid w:val="0019462B"/>
    <w:rsid w:val="001949DB"/>
    <w:rsid w:val="00194C0E"/>
    <w:rsid w:val="00194D0F"/>
    <w:rsid w:val="00194ECB"/>
    <w:rsid w:val="00195304"/>
    <w:rsid w:val="00195333"/>
    <w:rsid w:val="0019533B"/>
    <w:rsid w:val="00196203"/>
    <w:rsid w:val="001963D6"/>
    <w:rsid w:val="00196662"/>
    <w:rsid w:val="001973FB"/>
    <w:rsid w:val="001974C4"/>
    <w:rsid w:val="001976CB"/>
    <w:rsid w:val="0019773B"/>
    <w:rsid w:val="001977AD"/>
    <w:rsid w:val="00197F88"/>
    <w:rsid w:val="001A0025"/>
    <w:rsid w:val="001A01D1"/>
    <w:rsid w:val="001A0404"/>
    <w:rsid w:val="001A04F3"/>
    <w:rsid w:val="001A0535"/>
    <w:rsid w:val="001A0C87"/>
    <w:rsid w:val="001A0D86"/>
    <w:rsid w:val="001A1004"/>
    <w:rsid w:val="001A1161"/>
    <w:rsid w:val="001A19B6"/>
    <w:rsid w:val="001A19BC"/>
    <w:rsid w:val="001A1AA8"/>
    <w:rsid w:val="001A203F"/>
    <w:rsid w:val="001A255F"/>
    <w:rsid w:val="001A26C7"/>
    <w:rsid w:val="001A2F3A"/>
    <w:rsid w:val="001A2FF2"/>
    <w:rsid w:val="001A3E0C"/>
    <w:rsid w:val="001A3FA8"/>
    <w:rsid w:val="001A403A"/>
    <w:rsid w:val="001A40BD"/>
    <w:rsid w:val="001A43E4"/>
    <w:rsid w:val="001A46BD"/>
    <w:rsid w:val="001A47F7"/>
    <w:rsid w:val="001A48D0"/>
    <w:rsid w:val="001A5199"/>
    <w:rsid w:val="001A530A"/>
    <w:rsid w:val="001A5552"/>
    <w:rsid w:val="001A5670"/>
    <w:rsid w:val="001A5723"/>
    <w:rsid w:val="001A59A9"/>
    <w:rsid w:val="001A5CA2"/>
    <w:rsid w:val="001A5CC5"/>
    <w:rsid w:val="001A5EBC"/>
    <w:rsid w:val="001A5FFF"/>
    <w:rsid w:val="001A64BF"/>
    <w:rsid w:val="001A69EF"/>
    <w:rsid w:val="001A6C91"/>
    <w:rsid w:val="001A744E"/>
    <w:rsid w:val="001A7C47"/>
    <w:rsid w:val="001A7CD6"/>
    <w:rsid w:val="001A7E98"/>
    <w:rsid w:val="001B00DE"/>
    <w:rsid w:val="001B0446"/>
    <w:rsid w:val="001B05DA"/>
    <w:rsid w:val="001B0922"/>
    <w:rsid w:val="001B0995"/>
    <w:rsid w:val="001B0C0A"/>
    <w:rsid w:val="001B0E6F"/>
    <w:rsid w:val="001B13A1"/>
    <w:rsid w:val="001B1DDE"/>
    <w:rsid w:val="001B23DC"/>
    <w:rsid w:val="001B2D1A"/>
    <w:rsid w:val="001B30E1"/>
    <w:rsid w:val="001B31F5"/>
    <w:rsid w:val="001B3266"/>
    <w:rsid w:val="001B3414"/>
    <w:rsid w:val="001B4714"/>
    <w:rsid w:val="001B4A19"/>
    <w:rsid w:val="001B5400"/>
    <w:rsid w:val="001B5580"/>
    <w:rsid w:val="001B57BE"/>
    <w:rsid w:val="001B5A2B"/>
    <w:rsid w:val="001B60BE"/>
    <w:rsid w:val="001B61EC"/>
    <w:rsid w:val="001B642E"/>
    <w:rsid w:val="001B660E"/>
    <w:rsid w:val="001B6661"/>
    <w:rsid w:val="001B6D94"/>
    <w:rsid w:val="001B6FC0"/>
    <w:rsid w:val="001B72AB"/>
    <w:rsid w:val="001B77BE"/>
    <w:rsid w:val="001B790C"/>
    <w:rsid w:val="001B7B5E"/>
    <w:rsid w:val="001B7EBD"/>
    <w:rsid w:val="001C0635"/>
    <w:rsid w:val="001C063D"/>
    <w:rsid w:val="001C0710"/>
    <w:rsid w:val="001C0AA5"/>
    <w:rsid w:val="001C0EB8"/>
    <w:rsid w:val="001C1C9F"/>
    <w:rsid w:val="001C1D51"/>
    <w:rsid w:val="001C1ECB"/>
    <w:rsid w:val="001C2351"/>
    <w:rsid w:val="001C24C5"/>
    <w:rsid w:val="001C280C"/>
    <w:rsid w:val="001C2BE8"/>
    <w:rsid w:val="001C2FBA"/>
    <w:rsid w:val="001C2FBC"/>
    <w:rsid w:val="001C3295"/>
    <w:rsid w:val="001C3469"/>
    <w:rsid w:val="001C3CC5"/>
    <w:rsid w:val="001C411B"/>
    <w:rsid w:val="001C4AF7"/>
    <w:rsid w:val="001C4F1B"/>
    <w:rsid w:val="001C56AF"/>
    <w:rsid w:val="001C5F4D"/>
    <w:rsid w:val="001C63A1"/>
    <w:rsid w:val="001C64CF"/>
    <w:rsid w:val="001C713F"/>
    <w:rsid w:val="001C7243"/>
    <w:rsid w:val="001C739F"/>
    <w:rsid w:val="001C7E52"/>
    <w:rsid w:val="001C7E7F"/>
    <w:rsid w:val="001D039D"/>
    <w:rsid w:val="001D046A"/>
    <w:rsid w:val="001D07DC"/>
    <w:rsid w:val="001D0EBF"/>
    <w:rsid w:val="001D0F1E"/>
    <w:rsid w:val="001D15CB"/>
    <w:rsid w:val="001D2179"/>
    <w:rsid w:val="001D276C"/>
    <w:rsid w:val="001D28A5"/>
    <w:rsid w:val="001D2D92"/>
    <w:rsid w:val="001D36CC"/>
    <w:rsid w:val="001D3EAC"/>
    <w:rsid w:val="001D3ED3"/>
    <w:rsid w:val="001D454B"/>
    <w:rsid w:val="001D49C5"/>
    <w:rsid w:val="001D4BAF"/>
    <w:rsid w:val="001D4BFF"/>
    <w:rsid w:val="001D551E"/>
    <w:rsid w:val="001D5AE7"/>
    <w:rsid w:val="001D6B2C"/>
    <w:rsid w:val="001D6E2E"/>
    <w:rsid w:val="001D6E3B"/>
    <w:rsid w:val="001D775B"/>
    <w:rsid w:val="001D7ABD"/>
    <w:rsid w:val="001D7D86"/>
    <w:rsid w:val="001E0C08"/>
    <w:rsid w:val="001E109D"/>
    <w:rsid w:val="001E1511"/>
    <w:rsid w:val="001E1592"/>
    <w:rsid w:val="001E19A8"/>
    <w:rsid w:val="001E1B34"/>
    <w:rsid w:val="001E1BB3"/>
    <w:rsid w:val="001E1C0A"/>
    <w:rsid w:val="001E1F92"/>
    <w:rsid w:val="001E23B4"/>
    <w:rsid w:val="001E2564"/>
    <w:rsid w:val="001E2676"/>
    <w:rsid w:val="001E2734"/>
    <w:rsid w:val="001E2876"/>
    <w:rsid w:val="001E2916"/>
    <w:rsid w:val="001E2A2E"/>
    <w:rsid w:val="001E2A6B"/>
    <w:rsid w:val="001E2C8A"/>
    <w:rsid w:val="001E2F51"/>
    <w:rsid w:val="001E33AF"/>
    <w:rsid w:val="001E37AF"/>
    <w:rsid w:val="001E39CB"/>
    <w:rsid w:val="001E48EC"/>
    <w:rsid w:val="001E4BF7"/>
    <w:rsid w:val="001E5EE9"/>
    <w:rsid w:val="001E608D"/>
    <w:rsid w:val="001E674F"/>
    <w:rsid w:val="001E677F"/>
    <w:rsid w:val="001E69D1"/>
    <w:rsid w:val="001E6E9C"/>
    <w:rsid w:val="001E6EEE"/>
    <w:rsid w:val="001E6F58"/>
    <w:rsid w:val="001E6F6A"/>
    <w:rsid w:val="001E73EA"/>
    <w:rsid w:val="001E7902"/>
    <w:rsid w:val="001F0532"/>
    <w:rsid w:val="001F0856"/>
    <w:rsid w:val="001F1140"/>
    <w:rsid w:val="001F126D"/>
    <w:rsid w:val="001F133D"/>
    <w:rsid w:val="001F158E"/>
    <w:rsid w:val="001F1BD7"/>
    <w:rsid w:val="001F2546"/>
    <w:rsid w:val="001F2D51"/>
    <w:rsid w:val="001F328E"/>
    <w:rsid w:val="001F36B9"/>
    <w:rsid w:val="001F385E"/>
    <w:rsid w:val="001F3AF6"/>
    <w:rsid w:val="001F4100"/>
    <w:rsid w:val="001F4143"/>
    <w:rsid w:val="001F4A6F"/>
    <w:rsid w:val="001F4C06"/>
    <w:rsid w:val="001F5193"/>
    <w:rsid w:val="001F5A11"/>
    <w:rsid w:val="001F60D4"/>
    <w:rsid w:val="001F6565"/>
    <w:rsid w:val="001F6F28"/>
    <w:rsid w:val="001F72E1"/>
    <w:rsid w:val="001F72E8"/>
    <w:rsid w:val="001F7452"/>
    <w:rsid w:val="001F7491"/>
    <w:rsid w:val="001F74C3"/>
    <w:rsid w:val="001F7FB1"/>
    <w:rsid w:val="0020005F"/>
    <w:rsid w:val="0020017A"/>
    <w:rsid w:val="0020064B"/>
    <w:rsid w:val="00200E95"/>
    <w:rsid w:val="0020128E"/>
    <w:rsid w:val="00201733"/>
    <w:rsid w:val="00201763"/>
    <w:rsid w:val="00201E50"/>
    <w:rsid w:val="002029CB"/>
    <w:rsid w:val="002029D5"/>
    <w:rsid w:val="0020306B"/>
    <w:rsid w:val="00203B2A"/>
    <w:rsid w:val="00203EDB"/>
    <w:rsid w:val="00204038"/>
    <w:rsid w:val="00204219"/>
    <w:rsid w:val="00204331"/>
    <w:rsid w:val="00204520"/>
    <w:rsid w:val="002046D1"/>
    <w:rsid w:val="00204A84"/>
    <w:rsid w:val="00204DE9"/>
    <w:rsid w:val="00204F0B"/>
    <w:rsid w:val="0020501A"/>
    <w:rsid w:val="002052F8"/>
    <w:rsid w:val="0020532E"/>
    <w:rsid w:val="00205443"/>
    <w:rsid w:val="002055B2"/>
    <w:rsid w:val="00205869"/>
    <w:rsid w:val="00205F3F"/>
    <w:rsid w:val="00206141"/>
    <w:rsid w:val="002065CF"/>
    <w:rsid w:val="00206797"/>
    <w:rsid w:val="00206987"/>
    <w:rsid w:val="00206CC9"/>
    <w:rsid w:val="002072A6"/>
    <w:rsid w:val="0020747E"/>
    <w:rsid w:val="0020772E"/>
    <w:rsid w:val="00207A77"/>
    <w:rsid w:val="00207DC3"/>
    <w:rsid w:val="00207E5B"/>
    <w:rsid w:val="00210044"/>
    <w:rsid w:val="0021004B"/>
    <w:rsid w:val="002102B3"/>
    <w:rsid w:val="0021054A"/>
    <w:rsid w:val="0021088A"/>
    <w:rsid w:val="00210E18"/>
    <w:rsid w:val="00210EEF"/>
    <w:rsid w:val="002124B7"/>
    <w:rsid w:val="00212C12"/>
    <w:rsid w:val="00213DA9"/>
    <w:rsid w:val="002141FF"/>
    <w:rsid w:val="002149ED"/>
    <w:rsid w:val="00214A82"/>
    <w:rsid w:val="0021558C"/>
    <w:rsid w:val="002159A7"/>
    <w:rsid w:val="002162C4"/>
    <w:rsid w:val="00216749"/>
    <w:rsid w:val="00216948"/>
    <w:rsid w:val="00216BA1"/>
    <w:rsid w:val="00216FCD"/>
    <w:rsid w:val="00216FFD"/>
    <w:rsid w:val="002175C3"/>
    <w:rsid w:val="002176E1"/>
    <w:rsid w:val="00217779"/>
    <w:rsid w:val="00217B0D"/>
    <w:rsid w:val="002201AD"/>
    <w:rsid w:val="00220260"/>
    <w:rsid w:val="00220519"/>
    <w:rsid w:val="00220643"/>
    <w:rsid w:val="00220882"/>
    <w:rsid w:val="00220C14"/>
    <w:rsid w:val="00220CF5"/>
    <w:rsid w:val="002213EB"/>
    <w:rsid w:val="00221AA5"/>
    <w:rsid w:val="00221C43"/>
    <w:rsid w:val="00222058"/>
    <w:rsid w:val="00222276"/>
    <w:rsid w:val="00223F17"/>
    <w:rsid w:val="00224121"/>
    <w:rsid w:val="0022459C"/>
    <w:rsid w:val="002245C6"/>
    <w:rsid w:val="002249BB"/>
    <w:rsid w:val="00224F57"/>
    <w:rsid w:val="00225291"/>
    <w:rsid w:val="00225B41"/>
    <w:rsid w:val="0022617D"/>
    <w:rsid w:val="0022662F"/>
    <w:rsid w:val="00226773"/>
    <w:rsid w:val="002267B1"/>
    <w:rsid w:val="00226DC2"/>
    <w:rsid w:val="00226F67"/>
    <w:rsid w:val="0022702F"/>
    <w:rsid w:val="00227213"/>
    <w:rsid w:val="0022742F"/>
    <w:rsid w:val="00227450"/>
    <w:rsid w:val="002275F6"/>
    <w:rsid w:val="00227E06"/>
    <w:rsid w:val="00227F23"/>
    <w:rsid w:val="00230968"/>
    <w:rsid w:val="00230B2F"/>
    <w:rsid w:val="00230E70"/>
    <w:rsid w:val="00231136"/>
    <w:rsid w:val="002315C8"/>
    <w:rsid w:val="002325B1"/>
    <w:rsid w:val="002327ED"/>
    <w:rsid w:val="0023306C"/>
    <w:rsid w:val="00233A75"/>
    <w:rsid w:val="00233C29"/>
    <w:rsid w:val="002343EA"/>
    <w:rsid w:val="0023487D"/>
    <w:rsid w:val="002349D2"/>
    <w:rsid w:val="00234B0B"/>
    <w:rsid w:val="0023549D"/>
    <w:rsid w:val="00235558"/>
    <w:rsid w:val="00235C4F"/>
    <w:rsid w:val="00235EB1"/>
    <w:rsid w:val="00235EF0"/>
    <w:rsid w:val="002363F9"/>
    <w:rsid w:val="00237024"/>
    <w:rsid w:val="00237DCB"/>
    <w:rsid w:val="00237FA6"/>
    <w:rsid w:val="0024018C"/>
    <w:rsid w:val="002401DF"/>
    <w:rsid w:val="00240621"/>
    <w:rsid w:val="00240A2B"/>
    <w:rsid w:val="00240E42"/>
    <w:rsid w:val="00241190"/>
    <w:rsid w:val="00241502"/>
    <w:rsid w:val="00241530"/>
    <w:rsid w:val="00241BB5"/>
    <w:rsid w:val="00241E2C"/>
    <w:rsid w:val="00242461"/>
    <w:rsid w:val="00242CD8"/>
    <w:rsid w:val="002435B8"/>
    <w:rsid w:val="00243628"/>
    <w:rsid w:val="00244389"/>
    <w:rsid w:val="00245097"/>
    <w:rsid w:val="0024525C"/>
    <w:rsid w:val="00245384"/>
    <w:rsid w:val="002456FD"/>
    <w:rsid w:val="00245909"/>
    <w:rsid w:val="00245E13"/>
    <w:rsid w:val="00246649"/>
    <w:rsid w:val="00246F5F"/>
    <w:rsid w:val="00247209"/>
    <w:rsid w:val="00247A02"/>
    <w:rsid w:val="00247DB9"/>
    <w:rsid w:val="00250022"/>
    <w:rsid w:val="002500F6"/>
    <w:rsid w:val="0025098D"/>
    <w:rsid w:val="00250DF4"/>
    <w:rsid w:val="002514C2"/>
    <w:rsid w:val="00251876"/>
    <w:rsid w:val="00251B9A"/>
    <w:rsid w:val="00252425"/>
    <w:rsid w:val="002524F2"/>
    <w:rsid w:val="00252C7B"/>
    <w:rsid w:val="00252CBE"/>
    <w:rsid w:val="00252CFE"/>
    <w:rsid w:val="00253318"/>
    <w:rsid w:val="0025350D"/>
    <w:rsid w:val="00253660"/>
    <w:rsid w:val="00253956"/>
    <w:rsid w:val="002540A0"/>
    <w:rsid w:val="002541F7"/>
    <w:rsid w:val="002542A1"/>
    <w:rsid w:val="00254748"/>
    <w:rsid w:val="002548BB"/>
    <w:rsid w:val="00254E3A"/>
    <w:rsid w:val="00254EEC"/>
    <w:rsid w:val="00255432"/>
    <w:rsid w:val="00255726"/>
    <w:rsid w:val="00255E51"/>
    <w:rsid w:val="00255F68"/>
    <w:rsid w:val="00255F77"/>
    <w:rsid w:val="0025642A"/>
    <w:rsid w:val="00256BDA"/>
    <w:rsid w:val="002576FC"/>
    <w:rsid w:val="002578C9"/>
    <w:rsid w:val="0026108B"/>
    <w:rsid w:val="002611F3"/>
    <w:rsid w:val="002615FC"/>
    <w:rsid w:val="00261C90"/>
    <w:rsid w:val="00261FCA"/>
    <w:rsid w:val="0026201E"/>
    <w:rsid w:val="0026229C"/>
    <w:rsid w:val="00262719"/>
    <w:rsid w:val="0026274B"/>
    <w:rsid w:val="002628BB"/>
    <w:rsid w:val="00262C65"/>
    <w:rsid w:val="00262E48"/>
    <w:rsid w:val="00262F6B"/>
    <w:rsid w:val="00262F6D"/>
    <w:rsid w:val="00263878"/>
    <w:rsid w:val="00263E52"/>
    <w:rsid w:val="00264030"/>
    <w:rsid w:val="00264355"/>
    <w:rsid w:val="00264597"/>
    <w:rsid w:val="0026460E"/>
    <w:rsid w:val="00264B0E"/>
    <w:rsid w:val="00264BEB"/>
    <w:rsid w:val="00264E29"/>
    <w:rsid w:val="00264EC0"/>
    <w:rsid w:val="00265A53"/>
    <w:rsid w:val="00265AAD"/>
    <w:rsid w:val="00266111"/>
    <w:rsid w:val="00266244"/>
    <w:rsid w:val="002662B1"/>
    <w:rsid w:val="002662D3"/>
    <w:rsid w:val="00266663"/>
    <w:rsid w:val="00266810"/>
    <w:rsid w:val="00266C06"/>
    <w:rsid w:val="00266C59"/>
    <w:rsid w:val="00267413"/>
    <w:rsid w:val="00267A38"/>
    <w:rsid w:val="002703A4"/>
    <w:rsid w:val="00270496"/>
    <w:rsid w:val="002704F2"/>
    <w:rsid w:val="002706EA"/>
    <w:rsid w:val="00270A4D"/>
    <w:rsid w:val="00270B4D"/>
    <w:rsid w:val="00271379"/>
    <w:rsid w:val="00271796"/>
    <w:rsid w:val="00271A4D"/>
    <w:rsid w:val="00271AEC"/>
    <w:rsid w:val="00271E28"/>
    <w:rsid w:val="00272437"/>
    <w:rsid w:val="002727AF"/>
    <w:rsid w:val="00272925"/>
    <w:rsid w:val="0027303E"/>
    <w:rsid w:val="00273A92"/>
    <w:rsid w:val="002740EC"/>
    <w:rsid w:val="002744B4"/>
    <w:rsid w:val="00274801"/>
    <w:rsid w:val="00274862"/>
    <w:rsid w:val="00274938"/>
    <w:rsid w:val="00274CFA"/>
    <w:rsid w:val="00274F1A"/>
    <w:rsid w:val="00275941"/>
    <w:rsid w:val="00275EE9"/>
    <w:rsid w:val="0027607B"/>
    <w:rsid w:val="0027635E"/>
    <w:rsid w:val="0027644A"/>
    <w:rsid w:val="0027656C"/>
    <w:rsid w:val="00276CDC"/>
    <w:rsid w:val="002770A7"/>
    <w:rsid w:val="002772AF"/>
    <w:rsid w:val="002773C6"/>
    <w:rsid w:val="002777FE"/>
    <w:rsid w:val="002807BA"/>
    <w:rsid w:val="002811AE"/>
    <w:rsid w:val="00281DAC"/>
    <w:rsid w:val="0028205D"/>
    <w:rsid w:val="00282919"/>
    <w:rsid w:val="00282B01"/>
    <w:rsid w:val="00282C1F"/>
    <w:rsid w:val="002833F4"/>
    <w:rsid w:val="0028354E"/>
    <w:rsid w:val="002837BE"/>
    <w:rsid w:val="00283FFD"/>
    <w:rsid w:val="0028480E"/>
    <w:rsid w:val="002854EB"/>
    <w:rsid w:val="002858C3"/>
    <w:rsid w:val="00285DD1"/>
    <w:rsid w:val="00285DFA"/>
    <w:rsid w:val="00285F89"/>
    <w:rsid w:val="0028634A"/>
    <w:rsid w:val="0028640B"/>
    <w:rsid w:val="00286608"/>
    <w:rsid w:val="0028682F"/>
    <w:rsid w:val="002868D8"/>
    <w:rsid w:val="00287361"/>
    <w:rsid w:val="0028783D"/>
    <w:rsid w:val="00287DC7"/>
    <w:rsid w:val="00290557"/>
    <w:rsid w:val="002909A4"/>
    <w:rsid w:val="00291044"/>
    <w:rsid w:val="00291540"/>
    <w:rsid w:val="00291861"/>
    <w:rsid w:val="00291B44"/>
    <w:rsid w:val="00292020"/>
    <w:rsid w:val="00292A7F"/>
    <w:rsid w:val="002931C1"/>
    <w:rsid w:val="00293400"/>
    <w:rsid w:val="00293642"/>
    <w:rsid w:val="00293911"/>
    <w:rsid w:val="00293B02"/>
    <w:rsid w:val="00293B56"/>
    <w:rsid w:val="002943E0"/>
    <w:rsid w:val="002944B3"/>
    <w:rsid w:val="00294677"/>
    <w:rsid w:val="002946A5"/>
    <w:rsid w:val="00294A7B"/>
    <w:rsid w:val="00294C21"/>
    <w:rsid w:val="00294E97"/>
    <w:rsid w:val="002951DB"/>
    <w:rsid w:val="002952EB"/>
    <w:rsid w:val="002953CF"/>
    <w:rsid w:val="00295FAA"/>
    <w:rsid w:val="00295FAC"/>
    <w:rsid w:val="002964FA"/>
    <w:rsid w:val="00296FEB"/>
    <w:rsid w:val="0029713E"/>
    <w:rsid w:val="0029753B"/>
    <w:rsid w:val="002977CB"/>
    <w:rsid w:val="00297A9C"/>
    <w:rsid w:val="002A033E"/>
    <w:rsid w:val="002A0446"/>
    <w:rsid w:val="002A05F9"/>
    <w:rsid w:val="002A0831"/>
    <w:rsid w:val="002A0BAE"/>
    <w:rsid w:val="002A1137"/>
    <w:rsid w:val="002A1878"/>
    <w:rsid w:val="002A1D53"/>
    <w:rsid w:val="002A24DE"/>
    <w:rsid w:val="002A285F"/>
    <w:rsid w:val="002A2EAF"/>
    <w:rsid w:val="002A3254"/>
    <w:rsid w:val="002A33A1"/>
    <w:rsid w:val="002A34A8"/>
    <w:rsid w:val="002A3586"/>
    <w:rsid w:val="002A3829"/>
    <w:rsid w:val="002A3B7B"/>
    <w:rsid w:val="002A3D7F"/>
    <w:rsid w:val="002A3E51"/>
    <w:rsid w:val="002A406F"/>
    <w:rsid w:val="002A4154"/>
    <w:rsid w:val="002A44DE"/>
    <w:rsid w:val="002A471B"/>
    <w:rsid w:val="002A4778"/>
    <w:rsid w:val="002A47B0"/>
    <w:rsid w:val="002A492F"/>
    <w:rsid w:val="002A49EA"/>
    <w:rsid w:val="002A50AB"/>
    <w:rsid w:val="002A5849"/>
    <w:rsid w:val="002A5C77"/>
    <w:rsid w:val="002A62BD"/>
    <w:rsid w:val="002A6320"/>
    <w:rsid w:val="002A675C"/>
    <w:rsid w:val="002A67DA"/>
    <w:rsid w:val="002A6C78"/>
    <w:rsid w:val="002A73D3"/>
    <w:rsid w:val="002A73DD"/>
    <w:rsid w:val="002A7A5F"/>
    <w:rsid w:val="002B0318"/>
    <w:rsid w:val="002B0DCA"/>
    <w:rsid w:val="002B1260"/>
    <w:rsid w:val="002B12CF"/>
    <w:rsid w:val="002B13A2"/>
    <w:rsid w:val="002B17EF"/>
    <w:rsid w:val="002B1CEE"/>
    <w:rsid w:val="002B238E"/>
    <w:rsid w:val="002B28B6"/>
    <w:rsid w:val="002B296C"/>
    <w:rsid w:val="002B299C"/>
    <w:rsid w:val="002B2AB4"/>
    <w:rsid w:val="002B2C32"/>
    <w:rsid w:val="002B2DDC"/>
    <w:rsid w:val="002B3217"/>
    <w:rsid w:val="002B36D3"/>
    <w:rsid w:val="002B39C7"/>
    <w:rsid w:val="002B3A26"/>
    <w:rsid w:val="002B3E51"/>
    <w:rsid w:val="002B3EB9"/>
    <w:rsid w:val="002B3F8E"/>
    <w:rsid w:val="002B52A3"/>
    <w:rsid w:val="002B58CF"/>
    <w:rsid w:val="002B5C81"/>
    <w:rsid w:val="002B62A1"/>
    <w:rsid w:val="002B67C8"/>
    <w:rsid w:val="002B77D9"/>
    <w:rsid w:val="002B7D1E"/>
    <w:rsid w:val="002B7F83"/>
    <w:rsid w:val="002C0218"/>
    <w:rsid w:val="002C0292"/>
    <w:rsid w:val="002C0473"/>
    <w:rsid w:val="002C081D"/>
    <w:rsid w:val="002C0ED5"/>
    <w:rsid w:val="002C12EB"/>
    <w:rsid w:val="002C137B"/>
    <w:rsid w:val="002C1846"/>
    <w:rsid w:val="002C1C4C"/>
    <w:rsid w:val="002C2A6A"/>
    <w:rsid w:val="002C4892"/>
    <w:rsid w:val="002C4A58"/>
    <w:rsid w:val="002C4B2A"/>
    <w:rsid w:val="002C4E4A"/>
    <w:rsid w:val="002C4F90"/>
    <w:rsid w:val="002C5514"/>
    <w:rsid w:val="002C56C2"/>
    <w:rsid w:val="002C5D08"/>
    <w:rsid w:val="002C5F6D"/>
    <w:rsid w:val="002C5FC5"/>
    <w:rsid w:val="002C616B"/>
    <w:rsid w:val="002C6AED"/>
    <w:rsid w:val="002C6E6D"/>
    <w:rsid w:val="002C7148"/>
    <w:rsid w:val="002C7648"/>
    <w:rsid w:val="002C7891"/>
    <w:rsid w:val="002C791C"/>
    <w:rsid w:val="002C7E70"/>
    <w:rsid w:val="002C7F67"/>
    <w:rsid w:val="002D0172"/>
    <w:rsid w:val="002D01D8"/>
    <w:rsid w:val="002D030B"/>
    <w:rsid w:val="002D0578"/>
    <w:rsid w:val="002D07B4"/>
    <w:rsid w:val="002D083A"/>
    <w:rsid w:val="002D0ECC"/>
    <w:rsid w:val="002D1379"/>
    <w:rsid w:val="002D1567"/>
    <w:rsid w:val="002D24FC"/>
    <w:rsid w:val="002D2751"/>
    <w:rsid w:val="002D2A2B"/>
    <w:rsid w:val="002D2B0E"/>
    <w:rsid w:val="002D2DE0"/>
    <w:rsid w:val="002D2DE1"/>
    <w:rsid w:val="002D35C1"/>
    <w:rsid w:val="002D3819"/>
    <w:rsid w:val="002D3A3A"/>
    <w:rsid w:val="002D3BB2"/>
    <w:rsid w:val="002D3F73"/>
    <w:rsid w:val="002D3FD8"/>
    <w:rsid w:val="002D464D"/>
    <w:rsid w:val="002D47C1"/>
    <w:rsid w:val="002D4A65"/>
    <w:rsid w:val="002D5B15"/>
    <w:rsid w:val="002D5C6F"/>
    <w:rsid w:val="002D5F6C"/>
    <w:rsid w:val="002D6961"/>
    <w:rsid w:val="002D6BB3"/>
    <w:rsid w:val="002D6D06"/>
    <w:rsid w:val="002D6DFE"/>
    <w:rsid w:val="002D6EC3"/>
    <w:rsid w:val="002D6FC6"/>
    <w:rsid w:val="002D72EC"/>
    <w:rsid w:val="002D7327"/>
    <w:rsid w:val="002D7F3B"/>
    <w:rsid w:val="002D7FB7"/>
    <w:rsid w:val="002E0993"/>
    <w:rsid w:val="002E0FF3"/>
    <w:rsid w:val="002E1250"/>
    <w:rsid w:val="002E125C"/>
    <w:rsid w:val="002E1525"/>
    <w:rsid w:val="002E1596"/>
    <w:rsid w:val="002E1951"/>
    <w:rsid w:val="002E1DA8"/>
    <w:rsid w:val="002E21D3"/>
    <w:rsid w:val="002E2780"/>
    <w:rsid w:val="002E2989"/>
    <w:rsid w:val="002E374E"/>
    <w:rsid w:val="002E4074"/>
    <w:rsid w:val="002E40C2"/>
    <w:rsid w:val="002E45D5"/>
    <w:rsid w:val="002E46F9"/>
    <w:rsid w:val="002E49E4"/>
    <w:rsid w:val="002E4BA4"/>
    <w:rsid w:val="002E4D9B"/>
    <w:rsid w:val="002E4E5D"/>
    <w:rsid w:val="002E5A70"/>
    <w:rsid w:val="002E6184"/>
    <w:rsid w:val="002E6AFA"/>
    <w:rsid w:val="002F07DF"/>
    <w:rsid w:val="002F0AE3"/>
    <w:rsid w:val="002F0CE4"/>
    <w:rsid w:val="002F0FDD"/>
    <w:rsid w:val="002F0FFB"/>
    <w:rsid w:val="002F1227"/>
    <w:rsid w:val="002F1ED2"/>
    <w:rsid w:val="002F21A3"/>
    <w:rsid w:val="002F2355"/>
    <w:rsid w:val="002F23C9"/>
    <w:rsid w:val="002F2A64"/>
    <w:rsid w:val="002F2C19"/>
    <w:rsid w:val="002F2E74"/>
    <w:rsid w:val="002F3032"/>
    <w:rsid w:val="002F359B"/>
    <w:rsid w:val="002F3A9D"/>
    <w:rsid w:val="002F4184"/>
    <w:rsid w:val="002F4764"/>
    <w:rsid w:val="002F537B"/>
    <w:rsid w:val="002F540C"/>
    <w:rsid w:val="002F5603"/>
    <w:rsid w:val="002F57CF"/>
    <w:rsid w:val="002F5CFF"/>
    <w:rsid w:val="002F61DE"/>
    <w:rsid w:val="002F6530"/>
    <w:rsid w:val="002F7028"/>
    <w:rsid w:val="002F7069"/>
    <w:rsid w:val="002F783C"/>
    <w:rsid w:val="002F7AA6"/>
    <w:rsid w:val="002F7C63"/>
    <w:rsid w:val="002F7C81"/>
    <w:rsid w:val="00300149"/>
    <w:rsid w:val="00300A7D"/>
    <w:rsid w:val="00300A90"/>
    <w:rsid w:val="00300B84"/>
    <w:rsid w:val="00300CA4"/>
    <w:rsid w:val="00300D31"/>
    <w:rsid w:val="003010FC"/>
    <w:rsid w:val="003012AF"/>
    <w:rsid w:val="003014A8"/>
    <w:rsid w:val="003018CC"/>
    <w:rsid w:val="00301A5B"/>
    <w:rsid w:val="00301CC4"/>
    <w:rsid w:val="003022BC"/>
    <w:rsid w:val="0030240D"/>
    <w:rsid w:val="0030251B"/>
    <w:rsid w:val="00302543"/>
    <w:rsid w:val="00302CE9"/>
    <w:rsid w:val="0030361D"/>
    <w:rsid w:val="0030396C"/>
    <w:rsid w:val="0030493C"/>
    <w:rsid w:val="00304C0E"/>
    <w:rsid w:val="00305056"/>
    <w:rsid w:val="00305AC7"/>
    <w:rsid w:val="00305B3A"/>
    <w:rsid w:val="00305FEF"/>
    <w:rsid w:val="003064C9"/>
    <w:rsid w:val="0030656D"/>
    <w:rsid w:val="00306685"/>
    <w:rsid w:val="003067F1"/>
    <w:rsid w:val="0030745C"/>
    <w:rsid w:val="00307D40"/>
    <w:rsid w:val="00307EAD"/>
    <w:rsid w:val="00310587"/>
    <w:rsid w:val="0031092C"/>
    <w:rsid w:val="00310E7B"/>
    <w:rsid w:val="00310F07"/>
    <w:rsid w:val="00311B8B"/>
    <w:rsid w:val="00311C15"/>
    <w:rsid w:val="00311D66"/>
    <w:rsid w:val="0031202C"/>
    <w:rsid w:val="0031204B"/>
    <w:rsid w:val="00312391"/>
    <w:rsid w:val="00312CC1"/>
    <w:rsid w:val="003136B8"/>
    <w:rsid w:val="003138CB"/>
    <w:rsid w:val="00314451"/>
    <w:rsid w:val="003146B3"/>
    <w:rsid w:val="00314767"/>
    <w:rsid w:val="00314B2E"/>
    <w:rsid w:val="00314CD2"/>
    <w:rsid w:val="003150E9"/>
    <w:rsid w:val="00315A3F"/>
    <w:rsid w:val="00315B91"/>
    <w:rsid w:val="00315CD0"/>
    <w:rsid w:val="003166D0"/>
    <w:rsid w:val="003166E4"/>
    <w:rsid w:val="0031718B"/>
    <w:rsid w:val="003178A2"/>
    <w:rsid w:val="00317907"/>
    <w:rsid w:val="0031799F"/>
    <w:rsid w:val="00317A9E"/>
    <w:rsid w:val="00317D87"/>
    <w:rsid w:val="00317E12"/>
    <w:rsid w:val="00317E72"/>
    <w:rsid w:val="003200B2"/>
    <w:rsid w:val="00320A60"/>
    <w:rsid w:val="00320BD1"/>
    <w:rsid w:val="00320BF4"/>
    <w:rsid w:val="00320BFB"/>
    <w:rsid w:val="00320C92"/>
    <w:rsid w:val="00320E75"/>
    <w:rsid w:val="00321484"/>
    <w:rsid w:val="00321499"/>
    <w:rsid w:val="003214B1"/>
    <w:rsid w:val="003217A3"/>
    <w:rsid w:val="00321AD2"/>
    <w:rsid w:val="0032207F"/>
    <w:rsid w:val="003221EF"/>
    <w:rsid w:val="00322958"/>
    <w:rsid w:val="003229B8"/>
    <w:rsid w:val="00322DDA"/>
    <w:rsid w:val="003230DD"/>
    <w:rsid w:val="003231B3"/>
    <w:rsid w:val="00323A67"/>
    <w:rsid w:val="00323AEC"/>
    <w:rsid w:val="00323ED8"/>
    <w:rsid w:val="003244A9"/>
    <w:rsid w:val="003245EC"/>
    <w:rsid w:val="00324A43"/>
    <w:rsid w:val="00324E58"/>
    <w:rsid w:val="003251FB"/>
    <w:rsid w:val="00325AFC"/>
    <w:rsid w:val="00325D25"/>
    <w:rsid w:val="0032654D"/>
    <w:rsid w:val="003268F8"/>
    <w:rsid w:val="0032771B"/>
    <w:rsid w:val="003278EA"/>
    <w:rsid w:val="00327ACE"/>
    <w:rsid w:val="00327D37"/>
    <w:rsid w:val="00330747"/>
    <w:rsid w:val="0033076E"/>
    <w:rsid w:val="00331405"/>
    <w:rsid w:val="0033184D"/>
    <w:rsid w:val="003318E4"/>
    <w:rsid w:val="00331EC4"/>
    <w:rsid w:val="00331F7C"/>
    <w:rsid w:val="00332006"/>
    <w:rsid w:val="00332368"/>
    <w:rsid w:val="00332550"/>
    <w:rsid w:val="003325F3"/>
    <w:rsid w:val="00332FA0"/>
    <w:rsid w:val="00333AAD"/>
    <w:rsid w:val="00333EB9"/>
    <w:rsid w:val="003341C8"/>
    <w:rsid w:val="00334775"/>
    <w:rsid w:val="00334A9D"/>
    <w:rsid w:val="00334C89"/>
    <w:rsid w:val="00334C97"/>
    <w:rsid w:val="003350B5"/>
    <w:rsid w:val="0033519D"/>
    <w:rsid w:val="00335201"/>
    <w:rsid w:val="003352B9"/>
    <w:rsid w:val="0033598E"/>
    <w:rsid w:val="00335A01"/>
    <w:rsid w:val="00336147"/>
    <w:rsid w:val="003364B9"/>
    <w:rsid w:val="00336704"/>
    <w:rsid w:val="00336E33"/>
    <w:rsid w:val="00337447"/>
    <w:rsid w:val="003374BC"/>
    <w:rsid w:val="00337CFD"/>
    <w:rsid w:val="003418E8"/>
    <w:rsid w:val="00341ED7"/>
    <w:rsid w:val="003420AD"/>
    <w:rsid w:val="003427AC"/>
    <w:rsid w:val="00342BAD"/>
    <w:rsid w:val="00343795"/>
    <w:rsid w:val="0034423C"/>
    <w:rsid w:val="0034427C"/>
    <w:rsid w:val="0034491C"/>
    <w:rsid w:val="00344AC5"/>
    <w:rsid w:val="003450F7"/>
    <w:rsid w:val="003454DD"/>
    <w:rsid w:val="00345512"/>
    <w:rsid w:val="00345B7F"/>
    <w:rsid w:val="00345C3F"/>
    <w:rsid w:val="00345FB3"/>
    <w:rsid w:val="00346E95"/>
    <w:rsid w:val="00346F4F"/>
    <w:rsid w:val="00350AB2"/>
    <w:rsid w:val="00350CD0"/>
    <w:rsid w:val="00350E29"/>
    <w:rsid w:val="0035117D"/>
    <w:rsid w:val="0035144A"/>
    <w:rsid w:val="00351B07"/>
    <w:rsid w:val="00352000"/>
    <w:rsid w:val="003524BC"/>
    <w:rsid w:val="00352700"/>
    <w:rsid w:val="00352869"/>
    <w:rsid w:val="00352B67"/>
    <w:rsid w:val="00352F54"/>
    <w:rsid w:val="003530EF"/>
    <w:rsid w:val="00353A4F"/>
    <w:rsid w:val="00353AE4"/>
    <w:rsid w:val="00353B17"/>
    <w:rsid w:val="0035432E"/>
    <w:rsid w:val="0035460F"/>
    <w:rsid w:val="003552D9"/>
    <w:rsid w:val="0035564C"/>
    <w:rsid w:val="0035585A"/>
    <w:rsid w:val="0035591C"/>
    <w:rsid w:val="00355A7A"/>
    <w:rsid w:val="0035670F"/>
    <w:rsid w:val="00356F74"/>
    <w:rsid w:val="0035779E"/>
    <w:rsid w:val="00357B09"/>
    <w:rsid w:val="00357BF4"/>
    <w:rsid w:val="0036010C"/>
    <w:rsid w:val="003601EE"/>
    <w:rsid w:val="003607A5"/>
    <w:rsid w:val="00360CF4"/>
    <w:rsid w:val="00360F26"/>
    <w:rsid w:val="003612C9"/>
    <w:rsid w:val="00362262"/>
    <w:rsid w:val="00362C33"/>
    <w:rsid w:val="0036339F"/>
    <w:rsid w:val="00363459"/>
    <w:rsid w:val="00364410"/>
    <w:rsid w:val="0036460E"/>
    <w:rsid w:val="00364671"/>
    <w:rsid w:val="003653B7"/>
    <w:rsid w:val="00365442"/>
    <w:rsid w:val="00365DC4"/>
    <w:rsid w:val="003667CE"/>
    <w:rsid w:val="003670FC"/>
    <w:rsid w:val="00367662"/>
    <w:rsid w:val="00367DD2"/>
    <w:rsid w:val="00370555"/>
    <w:rsid w:val="003706E9"/>
    <w:rsid w:val="00370BF2"/>
    <w:rsid w:val="003712D4"/>
    <w:rsid w:val="00371B4C"/>
    <w:rsid w:val="00371BC7"/>
    <w:rsid w:val="00371CF1"/>
    <w:rsid w:val="0037262C"/>
    <w:rsid w:val="003738A9"/>
    <w:rsid w:val="003738E3"/>
    <w:rsid w:val="00373A70"/>
    <w:rsid w:val="0037411A"/>
    <w:rsid w:val="003741F5"/>
    <w:rsid w:val="003749C1"/>
    <w:rsid w:val="00374A2B"/>
    <w:rsid w:val="00375138"/>
    <w:rsid w:val="00375269"/>
    <w:rsid w:val="003758B9"/>
    <w:rsid w:val="00375CB1"/>
    <w:rsid w:val="003760EE"/>
    <w:rsid w:val="003761DC"/>
    <w:rsid w:val="003764A7"/>
    <w:rsid w:val="00376BB8"/>
    <w:rsid w:val="00376CE9"/>
    <w:rsid w:val="00376EDA"/>
    <w:rsid w:val="003770B2"/>
    <w:rsid w:val="00377227"/>
    <w:rsid w:val="0037734B"/>
    <w:rsid w:val="00377DA2"/>
    <w:rsid w:val="00377DD9"/>
    <w:rsid w:val="0038023E"/>
    <w:rsid w:val="00380449"/>
    <w:rsid w:val="00380E06"/>
    <w:rsid w:val="003812DA"/>
    <w:rsid w:val="00381340"/>
    <w:rsid w:val="00381354"/>
    <w:rsid w:val="00381479"/>
    <w:rsid w:val="003816BF"/>
    <w:rsid w:val="003829D1"/>
    <w:rsid w:val="00382C9B"/>
    <w:rsid w:val="00382DEA"/>
    <w:rsid w:val="003832D4"/>
    <w:rsid w:val="00383326"/>
    <w:rsid w:val="00383617"/>
    <w:rsid w:val="00384157"/>
    <w:rsid w:val="00384567"/>
    <w:rsid w:val="0038464A"/>
    <w:rsid w:val="0038481B"/>
    <w:rsid w:val="00384EAA"/>
    <w:rsid w:val="0038553B"/>
    <w:rsid w:val="00385A60"/>
    <w:rsid w:val="003863C3"/>
    <w:rsid w:val="00386761"/>
    <w:rsid w:val="00386C5A"/>
    <w:rsid w:val="00386DC3"/>
    <w:rsid w:val="00387037"/>
    <w:rsid w:val="003871C8"/>
    <w:rsid w:val="003872F8"/>
    <w:rsid w:val="003874E6"/>
    <w:rsid w:val="00387672"/>
    <w:rsid w:val="00387903"/>
    <w:rsid w:val="00387ADB"/>
    <w:rsid w:val="00387CB3"/>
    <w:rsid w:val="00387D18"/>
    <w:rsid w:val="003900F0"/>
    <w:rsid w:val="0039190F"/>
    <w:rsid w:val="00391E70"/>
    <w:rsid w:val="003925B2"/>
    <w:rsid w:val="00392FB9"/>
    <w:rsid w:val="0039308C"/>
    <w:rsid w:val="00393A59"/>
    <w:rsid w:val="00393AF4"/>
    <w:rsid w:val="00393C27"/>
    <w:rsid w:val="0039475F"/>
    <w:rsid w:val="003947EE"/>
    <w:rsid w:val="00394885"/>
    <w:rsid w:val="00395332"/>
    <w:rsid w:val="00395C0A"/>
    <w:rsid w:val="00395D00"/>
    <w:rsid w:val="00395E2F"/>
    <w:rsid w:val="00396227"/>
    <w:rsid w:val="00396AAC"/>
    <w:rsid w:val="00397B9C"/>
    <w:rsid w:val="00397CA9"/>
    <w:rsid w:val="003A006F"/>
    <w:rsid w:val="003A0210"/>
    <w:rsid w:val="003A0B2E"/>
    <w:rsid w:val="003A1411"/>
    <w:rsid w:val="003A1742"/>
    <w:rsid w:val="003A1AAA"/>
    <w:rsid w:val="003A2220"/>
    <w:rsid w:val="003A2DD9"/>
    <w:rsid w:val="003A2E1E"/>
    <w:rsid w:val="003A2E5D"/>
    <w:rsid w:val="003A33BE"/>
    <w:rsid w:val="003A3468"/>
    <w:rsid w:val="003A3AA8"/>
    <w:rsid w:val="003A4075"/>
    <w:rsid w:val="003A422D"/>
    <w:rsid w:val="003A46CE"/>
    <w:rsid w:val="003A5328"/>
    <w:rsid w:val="003A5408"/>
    <w:rsid w:val="003A56DF"/>
    <w:rsid w:val="003A57ED"/>
    <w:rsid w:val="003A5C5B"/>
    <w:rsid w:val="003A6056"/>
    <w:rsid w:val="003A623B"/>
    <w:rsid w:val="003A69C7"/>
    <w:rsid w:val="003A6B60"/>
    <w:rsid w:val="003A6C82"/>
    <w:rsid w:val="003A7B7B"/>
    <w:rsid w:val="003A7DF4"/>
    <w:rsid w:val="003B036A"/>
    <w:rsid w:val="003B0428"/>
    <w:rsid w:val="003B17B8"/>
    <w:rsid w:val="003B1BCE"/>
    <w:rsid w:val="003B2016"/>
    <w:rsid w:val="003B260B"/>
    <w:rsid w:val="003B30C8"/>
    <w:rsid w:val="003B3F20"/>
    <w:rsid w:val="003B44C9"/>
    <w:rsid w:val="003B4822"/>
    <w:rsid w:val="003B4C87"/>
    <w:rsid w:val="003B50B6"/>
    <w:rsid w:val="003B5437"/>
    <w:rsid w:val="003B5462"/>
    <w:rsid w:val="003B5892"/>
    <w:rsid w:val="003B6108"/>
    <w:rsid w:val="003B62AB"/>
    <w:rsid w:val="003B6A88"/>
    <w:rsid w:val="003B6F51"/>
    <w:rsid w:val="003B71C1"/>
    <w:rsid w:val="003B75E2"/>
    <w:rsid w:val="003B7A93"/>
    <w:rsid w:val="003B7B81"/>
    <w:rsid w:val="003B7F38"/>
    <w:rsid w:val="003C03D1"/>
    <w:rsid w:val="003C0470"/>
    <w:rsid w:val="003C0B23"/>
    <w:rsid w:val="003C0CF2"/>
    <w:rsid w:val="003C1452"/>
    <w:rsid w:val="003C1712"/>
    <w:rsid w:val="003C1B95"/>
    <w:rsid w:val="003C2461"/>
    <w:rsid w:val="003C2764"/>
    <w:rsid w:val="003C27A1"/>
    <w:rsid w:val="003C2883"/>
    <w:rsid w:val="003C28D0"/>
    <w:rsid w:val="003C31A2"/>
    <w:rsid w:val="003C3239"/>
    <w:rsid w:val="003C3447"/>
    <w:rsid w:val="003C3493"/>
    <w:rsid w:val="003C35CF"/>
    <w:rsid w:val="003C376C"/>
    <w:rsid w:val="003C3DEE"/>
    <w:rsid w:val="003C41B5"/>
    <w:rsid w:val="003C4462"/>
    <w:rsid w:val="003C4984"/>
    <w:rsid w:val="003C5029"/>
    <w:rsid w:val="003C5830"/>
    <w:rsid w:val="003C5B2D"/>
    <w:rsid w:val="003C5E7D"/>
    <w:rsid w:val="003C5FA9"/>
    <w:rsid w:val="003C670E"/>
    <w:rsid w:val="003C6759"/>
    <w:rsid w:val="003C6A02"/>
    <w:rsid w:val="003C71D8"/>
    <w:rsid w:val="003C7557"/>
    <w:rsid w:val="003C75E3"/>
    <w:rsid w:val="003C77C5"/>
    <w:rsid w:val="003C7C90"/>
    <w:rsid w:val="003C7E45"/>
    <w:rsid w:val="003C7EB6"/>
    <w:rsid w:val="003D0365"/>
    <w:rsid w:val="003D0B90"/>
    <w:rsid w:val="003D0F12"/>
    <w:rsid w:val="003D0F4C"/>
    <w:rsid w:val="003D1030"/>
    <w:rsid w:val="003D1425"/>
    <w:rsid w:val="003D1562"/>
    <w:rsid w:val="003D1D18"/>
    <w:rsid w:val="003D26AD"/>
    <w:rsid w:val="003D26CC"/>
    <w:rsid w:val="003D2CF0"/>
    <w:rsid w:val="003D351D"/>
    <w:rsid w:val="003D359D"/>
    <w:rsid w:val="003D366C"/>
    <w:rsid w:val="003D3E69"/>
    <w:rsid w:val="003D3FE3"/>
    <w:rsid w:val="003D4065"/>
    <w:rsid w:val="003D4155"/>
    <w:rsid w:val="003D42C1"/>
    <w:rsid w:val="003D4EC7"/>
    <w:rsid w:val="003D567E"/>
    <w:rsid w:val="003D5E58"/>
    <w:rsid w:val="003D5F68"/>
    <w:rsid w:val="003D60A8"/>
    <w:rsid w:val="003D6568"/>
    <w:rsid w:val="003D6770"/>
    <w:rsid w:val="003D680F"/>
    <w:rsid w:val="003D7344"/>
    <w:rsid w:val="003D777E"/>
    <w:rsid w:val="003D79B6"/>
    <w:rsid w:val="003D79CA"/>
    <w:rsid w:val="003D7FC6"/>
    <w:rsid w:val="003E0024"/>
    <w:rsid w:val="003E0761"/>
    <w:rsid w:val="003E07B2"/>
    <w:rsid w:val="003E0A10"/>
    <w:rsid w:val="003E0C12"/>
    <w:rsid w:val="003E0EDF"/>
    <w:rsid w:val="003E0EF3"/>
    <w:rsid w:val="003E2171"/>
    <w:rsid w:val="003E2400"/>
    <w:rsid w:val="003E260C"/>
    <w:rsid w:val="003E2A87"/>
    <w:rsid w:val="003E2AD1"/>
    <w:rsid w:val="003E2F29"/>
    <w:rsid w:val="003E3A9B"/>
    <w:rsid w:val="003E3AC0"/>
    <w:rsid w:val="003E3CCB"/>
    <w:rsid w:val="003E3E26"/>
    <w:rsid w:val="003E3FBF"/>
    <w:rsid w:val="003E3FE1"/>
    <w:rsid w:val="003E48AE"/>
    <w:rsid w:val="003E4F36"/>
    <w:rsid w:val="003E5184"/>
    <w:rsid w:val="003E53FA"/>
    <w:rsid w:val="003E5407"/>
    <w:rsid w:val="003E567C"/>
    <w:rsid w:val="003E56CF"/>
    <w:rsid w:val="003E57C8"/>
    <w:rsid w:val="003E5C6F"/>
    <w:rsid w:val="003E5DCB"/>
    <w:rsid w:val="003E5EA7"/>
    <w:rsid w:val="003E7211"/>
    <w:rsid w:val="003E73D8"/>
    <w:rsid w:val="003E7D93"/>
    <w:rsid w:val="003F065D"/>
    <w:rsid w:val="003F08BF"/>
    <w:rsid w:val="003F0B45"/>
    <w:rsid w:val="003F0B70"/>
    <w:rsid w:val="003F0E1D"/>
    <w:rsid w:val="003F14B8"/>
    <w:rsid w:val="003F1985"/>
    <w:rsid w:val="003F1CE9"/>
    <w:rsid w:val="003F201D"/>
    <w:rsid w:val="003F22CE"/>
    <w:rsid w:val="003F254D"/>
    <w:rsid w:val="003F2AD5"/>
    <w:rsid w:val="003F2B55"/>
    <w:rsid w:val="003F3350"/>
    <w:rsid w:val="003F337B"/>
    <w:rsid w:val="003F3534"/>
    <w:rsid w:val="003F38C7"/>
    <w:rsid w:val="003F3E02"/>
    <w:rsid w:val="003F40D0"/>
    <w:rsid w:val="003F497C"/>
    <w:rsid w:val="003F4A4B"/>
    <w:rsid w:val="003F4F89"/>
    <w:rsid w:val="003F4FFD"/>
    <w:rsid w:val="003F5BC6"/>
    <w:rsid w:val="003F5D22"/>
    <w:rsid w:val="003F5D49"/>
    <w:rsid w:val="003F5F08"/>
    <w:rsid w:val="003F62F5"/>
    <w:rsid w:val="003F6873"/>
    <w:rsid w:val="003F72A2"/>
    <w:rsid w:val="003F7586"/>
    <w:rsid w:val="003F7840"/>
    <w:rsid w:val="003F7A78"/>
    <w:rsid w:val="003F7C7D"/>
    <w:rsid w:val="003F7DA5"/>
    <w:rsid w:val="00400106"/>
    <w:rsid w:val="00400BDA"/>
    <w:rsid w:val="0040136C"/>
    <w:rsid w:val="004014A3"/>
    <w:rsid w:val="0040223B"/>
    <w:rsid w:val="004023CF"/>
    <w:rsid w:val="00402648"/>
    <w:rsid w:val="00402A4B"/>
    <w:rsid w:val="00402D0F"/>
    <w:rsid w:val="0040302E"/>
    <w:rsid w:val="00403601"/>
    <w:rsid w:val="004037A8"/>
    <w:rsid w:val="004040F1"/>
    <w:rsid w:val="00404628"/>
    <w:rsid w:val="004049B1"/>
    <w:rsid w:val="004066ED"/>
    <w:rsid w:val="00406859"/>
    <w:rsid w:val="00406D83"/>
    <w:rsid w:val="00406DC5"/>
    <w:rsid w:val="00406F46"/>
    <w:rsid w:val="00406F6E"/>
    <w:rsid w:val="004071E1"/>
    <w:rsid w:val="00407A38"/>
    <w:rsid w:val="004104E7"/>
    <w:rsid w:val="0041056E"/>
    <w:rsid w:val="00410658"/>
    <w:rsid w:val="00410867"/>
    <w:rsid w:val="00410FEA"/>
    <w:rsid w:val="00411569"/>
    <w:rsid w:val="004115BC"/>
    <w:rsid w:val="0041213F"/>
    <w:rsid w:val="00412482"/>
    <w:rsid w:val="004125BA"/>
    <w:rsid w:val="00412DD8"/>
    <w:rsid w:val="00412E7E"/>
    <w:rsid w:val="00412FEB"/>
    <w:rsid w:val="00413270"/>
    <w:rsid w:val="00413624"/>
    <w:rsid w:val="0041379E"/>
    <w:rsid w:val="00413A0B"/>
    <w:rsid w:val="00413D06"/>
    <w:rsid w:val="00413FC0"/>
    <w:rsid w:val="004142E4"/>
    <w:rsid w:val="00414544"/>
    <w:rsid w:val="004147C9"/>
    <w:rsid w:val="004147E4"/>
    <w:rsid w:val="00414ADA"/>
    <w:rsid w:val="0041519C"/>
    <w:rsid w:val="00415395"/>
    <w:rsid w:val="0041595B"/>
    <w:rsid w:val="00415971"/>
    <w:rsid w:val="00415E97"/>
    <w:rsid w:val="00415FAF"/>
    <w:rsid w:val="00416061"/>
    <w:rsid w:val="004161B9"/>
    <w:rsid w:val="0041680D"/>
    <w:rsid w:val="004169FC"/>
    <w:rsid w:val="004169FD"/>
    <w:rsid w:val="004171AD"/>
    <w:rsid w:val="00417208"/>
    <w:rsid w:val="00417271"/>
    <w:rsid w:val="0041747E"/>
    <w:rsid w:val="0041767F"/>
    <w:rsid w:val="0042035B"/>
    <w:rsid w:val="004203E3"/>
    <w:rsid w:val="0042076B"/>
    <w:rsid w:val="004207E5"/>
    <w:rsid w:val="004208E5"/>
    <w:rsid w:val="00420999"/>
    <w:rsid w:val="004214A7"/>
    <w:rsid w:val="004215DA"/>
    <w:rsid w:val="004217BC"/>
    <w:rsid w:val="00421D58"/>
    <w:rsid w:val="00421E01"/>
    <w:rsid w:val="00421E5D"/>
    <w:rsid w:val="004222FE"/>
    <w:rsid w:val="00422592"/>
    <w:rsid w:val="004225CC"/>
    <w:rsid w:val="004226A3"/>
    <w:rsid w:val="004226DB"/>
    <w:rsid w:val="00422D45"/>
    <w:rsid w:val="00422F55"/>
    <w:rsid w:val="0042345A"/>
    <w:rsid w:val="0042357B"/>
    <w:rsid w:val="004236A4"/>
    <w:rsid w:val="004236F9"/>
    <w:rsid w:val="004237A7"/>
    <w:rsid w:val="00423D9E"/>
    <w:rsid w:val="00423EC6"/>
    <w:rsid w:val="00423ECE"/>
    <w:rsid w:val="004242D9"/>
    <w:rsid w:val="00424732"/>
    <w:rsid w:val="00424A71"/>
    <w:rsid w:val="00424F6E"/>
    <w:rsid w:val="0042520D"/>
    <w:rsid w:val="00425730"/>
    <w:rsid w:val="00426558"/>
    <w:rsid w:val="00426DCE"/>
    <w:rsid w:val="0042737E"/>
    <w:rsid w:val="00427D0B"/>
    <w:rsid w:val="00427F6A"/>
    <w:rsid w:val="00430105"/>
    <w:rsid w:val="00430461"/>
    <w:rsid w:val="0043099C"/>
    <w:rsid w:val="00430A1F"/>
    <w:rsid w:val="00431217"/>
    <w:rsid w:val="00431699"/>
    <w:rsid w:val="00431722"/>
    <w:rsid w:val="00431937"/>
    <w:rsid w:val="00431A7D"/>
    <w:rsid w:val="00431C51"/>
    <w:rsid w:val="00432555"/>
    <w:rsid w:val="00432E2A"/>
    <w:rsid w:val="0043310F"/>
    <w:rsid w:val="004333C1"/>
    <w:rsid w:val="004334E0"/>
    <w:rsid w:val="00433650"/>
    <w:rsid w:val="00433ACE"/>
    <w:rsid w:val="00433B6A"/>
    <w:rsid w:val="00433F52"/>
    <w:rsid w:val="0043410E"/>
    <w:rsid w:val="004348CF"/>
    <w:rsid w:val="00434CA1"/>
    <w:rsid w:val="004351F4"/>
    <w:rsid w:val="004353AB"/>
    <w:rsid w:val="004353D6"/>
    <w:rsid w:val="004358A3"/>
    <w:rsid w:val="004358FD"/>
    <w:rsid w:val="00435F33"/>
    <w:rsid w:val="00435FEB"/>
    <w:rsid w:val="004362A1"/>
    <w:rsid w:val="00437085"/>
    <w:rsid w:val="004377CC"/>
    <w:rsid w:val="004378A2"/>
    <w:rsid w:val="00437993"/>
    <w:rsid w:val="00437A66"/>
    <w:rsid w:val="00437E77"/>
    <w:rsid w:val="00437ED3"/>
    <w:rsid w:val="00437FD6"/>
    <w:rsid w:val="00440317"/>
    <w:rsid w:val="00440544"/>
    <w:rsid w:val="00441813"/>
    <w:rsid w:val="00441941"/>
    <w:rsid w:val="00441BBA"/>
    <w:rsid w:val="00441D38"/>
    <w:rsid w:val="00441D60"/>
    <w:rsid w:val="00441FC6"/>
    <w:rsid w:val="004422EF"/>
    <w:rsid w:val="00442A19"/>
    <w:rsid w:val="00442CBA"/>
    <w:rsid w:val="00442FF8"/>
    <w:rsid w:val="00443DB6"/>
    <w:rsid w:val="00444739"/>
    <w:rsid w:val="004447CD"/>
    <w:rsid w:val="0044487C"/>
    <w:rsid w:val="00444F57"/>
    <w:rsid w:val="00445186"/>
    <w:rsid w:val="00445601"/>
    <w:rsid w:val="00445AFD"/>
    <w:rsid w:val="00445BD7"/>
    <w:rsid w:val="00445ED6"/>
    <w:rsid w:val="00446E92"/>
    <w:rsid w:val="004475BD"/>
    <w:rsid w:val="0044779D"/>
    <w:rsid w:val="00447E0D"/>
    <w:rsid w:val="00447FA0"/>
    <w:rsid w:val="00447FDF"/>
    <w:rsid w:val="0045086D"/>
    <w:rsid w:val="00450BDC"/>
    <w:rsid w:val="00450BFF"/>
    <w:rsid w:val="00450F84"/>
    <w:rsid w:val="00451387"/>
    <w:rsid w:val="0045138A"/>
    <w:rsid w:val="00451700"/>
    <w:rsid w:val="0045181F"/>
    <w:rsid w:val="00451913"/>
    <w:rsid w:val="0045196C"/>
    <w:rsid w:val="00451A22"/>
    <w:rsid w:val="00451B87"/>
    <w:rsid w:val="00451C73"/>
    <w:rsid w:val="00451C85"/>
    <w:rsid w:val="004520C2"/>
    <w:rsid w:val="00452A1B"/>
    <w:rsid w:val="00452AC9"/>
    <w:rsid w:val="00452DF5"/>
    <w:rsid w:val="00453500"/>
    <w:rsid w:val="00453AA6"/>
    <w:rsid w:val="0045440B"/>
    <w:rsid w:val="004544D1"/>
    <w:rsid w:val="00454912"/>
    <w:rsid w:val="00454D16"/>
    <w:rsid w:val="00454F70"/>
    <w:rsid w:val="004550B2"/>
    <w:rsid w:val="00455519"/>
    <w:rsid w:val="004555B6"/>
    <w:rsid w:val="00455AD2"/>
    <w:rsid w:val="004562D9"/>
    <w:rsid w:val="004563CA"/>
    <w:rsid w:val="0045690A"/>
    <w:rsid w:val="00456913"/>
    <w:rsid w:val="0045693C"/>
    <w:rsid w:val="00456C56"/>
    <w:rsid w:val="00456CD0"/>
    <w:rsid w:val="00456D5B"/>
    <w:rsid w:val="00456E92"/>
    <w:rsid w:val="004574E3"/>
    <w:rsid w:val="0045770A"/>
    <w:rsid w:val="00457D3F"/>
    <w:rsid w:val="00457DA6"/>
    <w:rsid w:val="00457F0A"/>
    <w:rsid w:val="00457F42"/>
    <w:rsid w:val="00460815"/>
    <w:rsid w:val="00460A51"/>
    <w:rsid w:val="00460E39"/>
    <w:rsid w:val="004612ED"/>
    <w:rsid w:val="004616A6"/>
    <w:rsid w:val="004618E5"/>
    <w:rsid w:val="0046221E"/>
    <w:rsid w:val="00462BCC"/>
    <w:rsid w:val="004632AC"/>
    <w:rsid w:val="0046350C"/>
    <w:rsid w:val="0046386A"/>
    <w:rsid w:val="004643EE"/>
    <w:rsid w:val="00464540"/>
    <w:rsid w:val="00464541"/>
    <w:rsid w:val="0046475B"/>
    <w:rsid w:val="00464A11"/>
    <w:rsid w:val="00464BD2"/>
    <w:rsid w:val="00464C3B"/>
    <w:rsid w:val="00464DFF"/>
    <w:rsid w:val="00464F11"/>
    <w:rsid w:val="00465070"/>
    <w:rsid w:val="004663E4"/>
    <w:rsid w:val="00466568"/>
    <w:rsid w:val="00467112"/>
    <w:rsid w:val="00467D01"/>
    <w:rsid w:val="00467EA4"/>
    <w:rsid w:val="00470CFC"/>
    <w:rsid w:val="00470E9A"/>
    <w:rsid w:val="0047113A"/>
    <w:rsid w:val="0047121D"/>
    <w:rsid w:val="00471696"/>
    <w:rsid w:val="0047264F"/>
    <w:rsid w:val="00472A47"/>
    <w:rsid w:val="00473505"/>
    <w:rsid w:val="00473937"/>
    <w:rsid w:val="00473AF6"/>
    <w:rsid w:val="00473EF2"/>
    <w:rsid w:val="004742F3"/>
    <w:rsid w:val="00474696"/>
    <w:rsid w:val="004749A5"/>
    <w:rsid w:val="00474B43"/>
    <w:rsid w:val="00474C64"/>
    <w:rsid w:val="00474EE0"/>
    <w:rsid w:val="00475653"/>
    <w:rsid w:val="00475F7D"/>
    <w:rsid w:val="00476A42"/>
    <w:rsid w:val="00476B96"/>
    <w:rsid w:val="00476C43"/>
    <w:rsid w:val="00476F17"/>
    <w:rsid w:val="004772AF"/>
    <w:rsid w:val="00477575"/>
    <w:rsid w:val="00477E33"/>
    <w:rsid w:val="004802FE"/>
    <w:rsid w:val="004803A7"/>
    <w:rsid w:val="0048077C"/>
    <w:rsid w:val="00480AE5"/>
    <w:rsid w:val="00480CA0"/>
    <w:rsid w:val="0048143F"/>
    <w:rsid w:val="004818F0"/>
    <w:rsid w:val="00481D50"/>
    <w:rsid w:val="00482192"/>
    <w:rsid w:val="00482339"/>
    <w:rsid w:val="004825B3"/>
    <w:rsid w:val="00482A40"/>
    <w:rsid w:val="00482FE9"/>
    <w:rsid w:val="00483ADE"/>
    <w:rsid w:val="004843E1"/>
    <w:rsid w:val="00484861"/>
    <w:rsid w:val="004849ED"/>
    <w:rsid w:val="004852EF"/>
    <w:rsid w:val="004853E7"/>
    <w:rsid w:val="00485A5E"/>
    <w:rsid w:val="00485F89"/>
    <w:rsid w:val="00486214"/>
    <w:rsid w:val="00486374"/>
    <w:rsid w:val="00486514"/>
    <w:rsid w:val="004868AD"/>
    <w:rsid w:val="00486BA9"/>
    <w:rsid w:val="00486BF8"/>
    <w:rsid w:val="00486CEB"/>
    <w:rsid w:val="00486F98"/>
    <w:rsid w:val="004870BD"/>
    <w:rsid w:val="00487263"/>
    <w:rsid w:val="004873FB"/>
    <w:rsid w:val="0048743D"/>
    <w:rsid w:val="00487534"/>
    <w:rsid w:val="004879E1"/>
    <w:rsid w:val="00487E69"/>
    <w:rsid w:val="00490A73"/>
    <w:rsid w:val="004911D6"/>
    <w:rsid w:val="00491495"/>
    <w:rsid w:val="00491636"/>
    <w:rsid w:val="00491994"/>
    <w:rsid w:val="00491A1F"/>
    <w:rsid w:val="00491A66"/>
    <w:rsid w:val="0049204F"/>
    <w:rsid w:val="00492325"/>
    <w:rsid w:val="00492373"/>
    <w:rsid w:val="004923EF"/>
    <w:rsid w:val="00492486"/>
    <w:rsid w:val="0049257C"/>
    <w:rsid w:val="00492735"/>
    <w:rsid w:val="00492D2B"/>
    <w:rsid w:val="00493EC9"/>
    <w:rsid w:val="00493F0D"/>
    <w:rsid w:val="004943A2"/>
    <w:rsid w:val="0049472B"/>
    <w:rsid w:val="00494C3A"/>
    <w:rsid w:val="00494F71"/>
    <w:rsid w:val="0049559A"/>
    <w:rsid w:val="00495740"/>
    <w:rsid w:val="004958B4"/>
    <w:rsid w:val="00495A0A"/>
    <w:rsid w:val="00495F5F"/>
    <w:rsid w:val="004965D9"/>
    <w:rsid w:val="00496770"/>
    <w:rsid w:val="00496ECE"/>
    <w:rsid w:val="00497809"/>
    <w:rsid w:val="004A0248"/>
    <w:rsid w:val="004A0442"/>
    <w:rsid w:val="004A0BE8"/>
    <w:rsid w:val="004A0F50"/>
    <w:rsid w:val="004A1137"/>
    <w:rsid w:val="004A1278"/>
    <w:rsid w:val="004A18FF"/>
    <w:rsid w:val="004A1A25"/>
    <w:rsid w:val="004A1ADE"/>
    <w:rsid w:val="004A1DBB"/>
    <w:rsid w:val="004A1E3B"/>
    <w:rsid w:val="004A1E7E"/>
    <w:rsid w:val="004A2927"/>
    <w:rsid w:val="004A2A46"/>
    <w:rsid w:val="004A2BE5"/>
    <w:rsid w:val="004A378A"/>
    <w:rsid w:val="004A3A89"/>
    <w:rsid w:val="004A3B31"/>
    <w:rsid w:val="004A3CD7"/>
    <w:rsid w:val="004A4040"/>
    <w:rsid w:val="004A4067"/>
    <w:rsid w:val="004A4434"/>
    <w:rsid w:val="004A47AC"/>
    <w:rsid w:val="004A4FD2"/>
    <w:rsid w:val="004A5857"/>
    <w:rsid w:val="004A6250"/>
    <w:rsid w:val="004A6D67"/>
    <w:rsid w:val="004A6E0F"/>
    <w:rsid w:val="004A7A39"/>
    <w:rsid w:val="004A7E05"/>
    <w:rsid w:val="004B05E1"/>
    <w:rsid w:val="004B0994"/>
    <w:rsid w:val="004B0F47"/>
    <w:rsid w:val="004B1A13"/>
    <w:rsid w:val="004B1CC1"/>
    <w:rsid w:val="004B1CDD"/>
    <w:rsid w:val="004B22C0"/>
    <w:rsid w:val="004B28EE"/>
    <w:rsid w:val="004B2BA1"/>
    <w:rsid w:val="004B2F80"/>
    <w:rsid w:val="004B31D7"/>
    <w:rsid w:val="004B3441"/>
    <w:rsid w:val="004B3D87"/>
    <w:rsid w:val="004B3ECB"/>
    <w:rsid w:val="004B409F"/>
    <w:rsid w:val="004B41AC"/>
    <w:rsid w:val="004B450E"/>
    <w:rsid w:val="004B47C7"/>
    <w:rsid w:val="004B4D55"/>
    <w:rsid w:val="004B4DA9"/>
    <w:rsid w:val="004B5413"/>
    <w:rsid w:val="004B5428"/>
    <w:rsid w:val="004B5781"/>
    <w:rsid w:val="004B5AF2"/>
    <w:rsid w:val="004B6BD7"/>
    <w:rsid w:val="004B6BFF"/>
    <w:rsid w:val="004B76AD"/>
    <w:rsid w:val="004B7AB9"/>
    <w:rsid w:val="004B7C4F"/>
    <w:rsid w:val="004C0288"/>
    <w:rsid w:val="004C0293"/>
    <w:rsid w:val="004C04B4"/>
    <w:rsid w:val="004C0B09"/>
    <w:rsid w:val="004C0B88"/>
    <w:rsid w:val="004C0BFF"/>
    <w:rsid w:val="004C0D0B"/>
    <w:rsid w:val="004C14DA"/>
    <w:rsid w:val="004C1920"/>
    <w:rsid w:val="004C1A10"/>
    <w:rsid w:val="004C25A5"/>
    <w:rsid w:val="004C2976"/>
    <w:rsid w:val="004C2AF3"/>
    <w:rsid w:val="004C3C1B"/>
    <w:rsid w:val="004C3C24"/>
    <w:rsid w:val="004C3DA4"/>
    <w:rsid w:val="004C4424"/>
    <w:rsid w:val="004C44AB"/>
    <w:rsid w:val="004C47D3"/>
    <w:rsid w:val="004C4802"/>
    <w:rsid w:val="004C4BAB"/>
    <w:rsid w:val="004C4C2E"/>
    <w:rsid w:val="004C5070"/>
    <w:rsid w:val="004C513D"/>
    <w:rsid w:val="004C52D1"/>
    <w:rsid w:val="004C5B54"/>
    <w:rsid w:val="004C5DB9"/>
    <w:rsid w:val="004C61B4"/>
    <w:rsid w:val="004C64EE"/>
    <w:rsid w:val="004C6FF0"/>
    <w:rsid w:val="004C7041"/>
    <w:rsid w:val="004C748B"/>
    <w:rsid w:val="004C78D8"/>
    <w:rsid w:val="004C7A5D"/>
    <w:rsid w:val="004C7BE6"/>
    <w:rsid w:val="004D010C"/>
    <w:rsid w:val="004D0337"/>
    <w:rsid w:val="004D08FA"/>
    <w:rsid w:val="004D0A8E"/>
    <w:rsid w:val="004D12EE"/>
    <w:rsid w:val="004D139B"/>
    <w:rsid w:val="004D165C"/>
    <w:rsid w:val="004D2485"/>
    <w:rsid w:val="004D24A5"/>
    <w:rsid w:val="004D256A"/>
    <w:rsid w:val="004D38E3"/>
    <w:rsid w:val="004D3E6E"/>
    <w:rsid w:val="004D5894"/>
    <w:rsid w:val="004D5B45"/>
    <w:rsid w:val="004D5D5D"/>
    <w:rsid w:val="004D5D8F"/>
    <w:rsid w:val="004D5DAA"/>
    <w:rsid w:val="004D6D7E"/>
    <w:rsid w:val="004D708A"/>
    <w:rsid w:val="004D735F"/>
    <w:rsid w:val="004D78EA"/>
    <w:rsid w:val="004D7A64"/>
    <w:rsid w:val="004D7C94"/>
    <w:rsid w:val="004E0F1D"/>
    <w:rsid w:val="004E132D"/>
    <w:rsid w:val="004E1657"/>
    <w:rsid w:val="004E1A98"/>
    <w:rsid w:val="004E237E"/>
    <w:rsid w:val="004E2731"/>
    <w:rsid w:val="004E2A22"/>
    <w:rsid w:val="004E2CF7"/>
    <w:rsid w:val="004E2FB1"/>
    <w:rsid w:val="004E307D"/>
    <w:rsid w:val="004E342A"/>
    <w:rsid w:val="004E34CC"/>
    <w:rsid w:val="004E4054"/>
    <w:rsid w:val="004E44F0"/>
    <w:rsid w:val="004E4B44"/>
    <w:rsid w:val="004E4C78"/>
    <w:rsid w:val="004E5442"/>
    <w:rsid w:val="004E6392"/>
    <w:rsid w:val="004E6B32"/>
    <w:rsid w:val="004E6D85"/>
    <w:rsid w:val="004E71AF"/>
    <w:rsid w:val="004E7366"/>
    <w:rsid w:val="004E74A8"/>
    <w:rsid w:val="004E74D4"/>
    <w:rsid w:val="004E7503"/>
    <w:rsid w:val="004E7E98"/>
    <w:rsid w:val="004F04ED"/>
    <w:rsid w:val="004F06E6"/>
    <w:rsid w:val="004F0D39"/>
    <w:rsid w:val="004F10D0"/>
    <w:rsid w:val="004F1369"/>
    <w:rsid w:val="004F23AA"/>
    <w:rsid w:val="004F255F"/>
    <w:rsid w:val="004F28DE"/>
    <w:rsid w:val="004F2D64"/>
    <w:rsid w:val="004F34D8"/>
    <w:rsid w:val="004F35FB"/>
    <w:rsid w:val="004F36E9"/>
    <w:rsid w:val="004F417D"/>
    <w:rsid w:val="004F42C5"/>
    <w:rsid w:val="004F4466"/>
    <w:rsid w:val="004F48B3"/>
    <w:rsid w:val="004F4978"/>
    <w:rsid w:val="004F4F7F"/>
    <w:rsid w:val="004F5103"/>
    <w:rsid w:val="004F51EA"/>
    <w:rsid w:val="004F5BE6"/>
    <w:rsid w:val="004F5D58"/>
    <w:rsid w:val="004F64CF"/>
    <w:rsid w:val="004F79B6"/>
    <w:rsid w:val="004F7AA6"/>
    <w:rsid w:val="004F7AF1"/>
    <w:rsid w:val="004F7DE7"/>
    <w:rsid w:val="004F7F2B"/>
    <w:rsid w:val="005001F7"/>
    <w:rsid w:val="00500819"/>
    <w:rsid w:val="00500D21"/>
    <w:rsid w:val="00501322"/>
    <w:rsid w:val="00501A81"/>
    <w:rsid w:val="00501FAF"/>
    <w:rsid w:val="0050255E"/>
    <w:rsid w:val="0050264A"/>
    <w:rsid w:val="00502F09"/>
    <w:rsid w:val="00503034"/>
    <w:rsid w:val="00503453"/>
    <w:rsid w:val="005034CD"/>
    <w:rsid w:val="00503533"/>
    <w:rsid w:val="0050369F"/>
    <w:rsid w:val="005046F1"/>
    <w:rsid w:val="005049CD"/>
    <w:rsid w:val="00504C99"/>
    <w:rsid w:val="005051DF"/>
    <w:rsid w:val="00505855"/>
    <w:rsid w:val="00505D1D"/>
    <w:rsid w:val="00505D49"/>
    <w:rsid w:val="00505E9C"/>
    <w:rsid w:val="00505ED3"/>
    <w:rsid w:val="00506376"/>
    <w:rsid w:val="00506638"/>
    <w:rsid w:val="00506C60"/>
    <w:rsid w:val="00506FFD"/>
    <w:rsid w:val="00507C0B"/>
    <w:rsid w:val="00510705"/>
    <w:rsid w:val="00510C1A"/>
    <w:rsid w:val="00510D87"/>
    <w:rsid w:val="00510EDF"/>
    <w:rsid w:val="00510F05"/>
    <w:rsid w:val="005114D1"/>
    <w:rsid w:val="00511992"/>
    <w:rsid w:val="005125C0"/>
    <w:rsid w:val="00512FFF"/>
    <w:rsid w:val="005130EC"/>
    <w:rsid w:val="0051336A"/>
    <w:rsid w:val="0051373E"/>
    <w:rsid w:val="0051419B"/>
    <w:rsid w:val="005141B3"/>
    <w:rsid w:val="005143C7"/>
    <w:rsid w:val="00514E06"/>
    <w:rsid w:val="00515852"/>
    <w:rsid w:val="00515B08"/>
    <w:rsid w:val="00515CFC"/>
    <w:rsid w:val="00516585"/>
    <w:rsid w:val="00516968"/>
    <w:rsid w:val="00516E7E"/>
    <w:rsid w:val="005174F2"/>
    <w:rsid w:val="0051758D"/>
    <w:rsid w:val="0052016A"/>
    <w:rsid w:val="0052050C"/>
    <w:rsid w:val="0052053B"/>
    <w:rsid w:val="00520947"/>
    <w:rsid w:val="00520E62"/>
    <w:rsid w:val="00521242"/>
    <w:rsid w:val="00521284"/>
    <w:rsid w:val="00521647"/>
    <w:rsid w:val="00521B20"/>
    <w:rsid w:val="00521F11"/>
    <w:rsid w:val="00521F56"/>
    <w:rsid w:val="00521FEE"/>
    <w:rsid w:val="005222F7"/>
    <w:rsid w:val="005223FC"/>
    <w:rsid w:val="005224C5"/>
    <w:rsid w:val="00522621"/>
    <w:rsid w:val="0052268F"/>
    <w:rsid w:val="00522F5C"/>
    <w:rsid w:val="005233BF"/>
    <w:rsid w:val="0052342F"/>
    <w:rsid w:val="005248B7"/>
    <w:rsid w:val="0052584B"/>
    <w:rsid w:val="00525A80"/>
    <w:rsid w:val="00526250"/>
    <w:rsid w:val="00526F75"/>
    <w:rsid w:val="00527117"/>
    <w:rsid w:val="005276F3"/>
    <w:rsid w:val="00530115"/>
    <w:rsid w:val="0053044F"/>
    <w:rsid w:val="005310BB"/>
    <w:rsid w:val="00531462"/>
    <w:rsid w:val="005315EE"/>
    <w:rsid w:val="00531EDC"/>
    <w:rsid w:val="00532483"/>
    <w:rsid w:val="005328F3"/>
    <w:rsid w:val="00532F4B"/>
    <w:rsid w:val="00533442"/>
    <w:rsid w:val="00533601"/>
    <w:rsid w:val="00533898"/>
    <w:rsid w:val="00533D9F"/>
    <w:rsid w:val="00533ECB"/>
    <w:rsid w:val="00534053"/>
    <w:rsid w:val="00534257"/>
    <w:rsid w:val="0053506B"/>
    <w:rsid w:val="005351DE"/>
    <w:rsid w:val="005355F7"/>
    <w:rsid w:val="00535723"/>
    <w:rsid w:val="0053587C"/>
    <w:rsid w:val="00535B15"/>
    <w:rsid w:val="0053604B"/>
    <w:rsid w:val="00536302"/>
    <w:rsid w:val="0053655E"/>
    <w:rsid w:val="0053682C"/>
    <w:rsid w:val="00536E68"/>
    <w:rsid w:val="00536F76"/>
    <w:rsid w:val="00536FA5"/>
    <w:rsid w:val="005376A0"/>
    <w:rsid w:val="00537B83"/>
    <w:rsid w:val="00537C13"/>
    <w:rsid w:val="00537F01"/>
    <w:rsid w:val="0054071B"/>
    <w:rsid w:val="00540999"/>
    <w:rsid w:val="00540D98"/>
    <w:rsid w:val="005421EE"/>
    <w:rsid w:val="00542252"/>
    <w:rsid w:val="00542879"/>
    <w:rsid w:val="00543B91"/>
    <w:rsid w:val="00544722"/>
    <w:rsid w:val="00544C73"/>
    <w:rsid w:val="00544D70"/>
    <w:rsid w:val="00545056"/>
    <w:rsid w:val="00545124"/>
    <w:rsid w:val="005451C4"/>
    <w:rsid w:val="0054552D"/>
    <w:rsid w:val="00545909"/>
    <w:rsid w:val="00545C49"/>
    <w:rsid w:val="00545C7F"/>
    <w:rsid w:val="00545D3A"/>
    <w:rsid w:val="0054669E"/>
    <w:rsid w:val="00546E1D"/>
    <w:rsid w:val="00546E4D"/>
    <w:rsid w:val="0054777F"/>
    <w:rsid w:val="0054799F"/>
    <w:rsid w:val="00550827"/>
    <w:rsid w:val="00550A63"/>
    <w:rsid w:val="00550DCB"/>
    <w:rsid w:val="005515FC"/>
    <w:rsid w:val="00551A23"/>
    <w:rsid w:val="00551FEE"/>
    <w:rsid w:val="00552D3D"/>
    <w:rsid w:val="005535AB"/>
    <w:rsid w:val="0055392D"/>
    <w:rsid w:val="0055394F"/>
    <w:rsid w:val="005539A9"/>
    <w:rsid w:val="00554100"/>
    <w:rsid w:val="0055432B"/>
    <w:rsid w:val="005547DC"/>
    <w:rsid w:val="00554D1E"/>
    <w:rsid w:val="00554FB8"/>
    <w:rsid w:val="005552D8"/>
    <w:rsid w:val="005554CA"/>
    <w:rsid w:val="00555901"/>
    <w:rsid w:val="00555A69"/>
    <w:rsid w:val="0055610C"/>
    <w:rsid w:val="00556655"/>
    <w:rsid w:val="005569F5"/>
    <w:rsid w:val="00556DB7"/>
    <w:rsid w:val="00557535"/>
    <w:rsid w:val="0055754C"/>
    <w:rsid w:val="00557E29"/>
    <w:rsid w:val="00560033"/>
    <w:rsid w:val="00560088"/>
    <w:rsid w:val="005602D4"/>
    <w:rsid w:val="00560506"/>
    <w:rsid w:val="0056064C"/>
    <w:rsid w:val="005607C2"/>
    <w:rsid w:val="005608E8"/>
    <w:rsid w:val="00561030"/>
    <w:rsid w:val="0056137F"/>
    <w:rsid w:val="005615BE"/>
    <w:rsid w:val="0056183A"/>
    <w:rsid w:val="00561AE8"/>
    <w:rsid w:val="00561BA8"/>
    <w:rsid w:val="00561F73"/>
    <w:rsid w:val="0056201D"/>
    <w:rsid w:val="00562042"/>
    <w:rsid w:val="005620EB"/>
    <w:rsid w:val="005626F7"/>
    <w:rsid w:val="00562F2A"/>
    <w:rsid w:val="0056320F"/>
    <w:rsid w:val="005633A7"/>
    <w:rsid w:val="005637D3"/>
    <w:rsid w:val="005638A0"/>
    <w:rsid w:val="0056474E"/>
    <w:rsid w:val="0056476D"/>
    <w:rsid w:val="005648DB"/>
    <w:rsid w:val="00564A79"/>
    <w:rsid w:val="00564C43"/>
    <w:rsid w:val="00564F63"/>
    <w:rsid w:val="005658AC"/>
    <w:rsid w:val="00565B2D"/>
    <w:rsid w:val="00565E1F"/>
    <w:rsid w:val="00566112"/>
    <w:rsid w:val="0056656E"/>
    <w:rsid w:val="005666B9"/>
    <w:rsid w:val="0056677A"/>
    <w:rsid w:val="00566B22"/>
    <w:rsid w:val="00567045"/>
    <w:rsid w:val="0056752E"/>
    <w:rsid w:val="0056758F"/>
    <w:rsid w:val="00567653"/>
    <w:rsid w:val="005677EA"/>
    <w:rsid w:val="0056784B"/>
    <w:rsid w:val="00567ACA"/>
    <w:rsid w:val="00567CD0"/>
    <w:rsid w:val="00567EF4"/>
    <w:rsid w:val="005701D9"/>
    <w:rsid w:val="0057076D"/>
    <w:rsid w:val="0057082A"/>
    <w:rsid w:val="00570BB0"/>
    <w:rsid w:val="00572812"/>
    <w:rsid w:val="00572931"/>
    <w:rsid w:val="00572B07"/>
    <w:rsid w:val="00572BA7"/>
    <w:rsid w:val="00572C77"/>
    <w:rsid w:val="00572EF3"/>
    <w:rsid w:val="00573404"/>
    <w:rsid w:val="00573971"/>
    <w:rsid w:val="00573FBF"/>
    <w:rsid w:val="0057407D"/>
    <w:rsid w:val="0057495F"/>
    <w:rsid w:val="005749ED"/>
    <w:rsid w:val="005749FB"/>
    <w:rsid w:val="00574AB6"/>
    <w:rsid w:val="00574B66"/>
    <w:rsid w:val="005755B1"/>
    <w:rsid w:val="0057597C"/>
    <w:rsid w:val="00575B47"/>
    <w:rsid w:val="00575E55"/>
    <w:rsid w:val="005767CC"/>
    <w:rsid w:val="005772D1"/>
    <w:rsid w:val="005775E2"/>
    <w:rsid w:val="00577C3D"/>
    <w:rsid w:val="00577C73"/>
    <w:rsid w:val="00580642"/>
    <w:rsid w:val="00580758"/>
    <w:rsid w:val="005808BE"/>
    <w:rsid w:val="00581363"/>
    <w:rsid w:val="00581696"/>
    <w:rsid w:val="00581A43"/>
    <w:rsid w:val="00581B72"/>
    <w:rsid w:val="005821BE"/>
    <w:rsid w:val="005822CD"/>
    <w:rsid w:val="005822F1"/>
    <w:rsid w:val="00582652"/>
    <w:rsid w:val="00582ED8"/>
    <w:rsid w:val="005830C9"/>
    <w:rsid w:val="00583554"/>
    <w:rsid w:val="00583805"/>
    <w:rsid w:val="0058393B"/>
    <w:rsid w:val="005841AF"/>
    <w:rsid w:val="005843C7"/>
    <w:rsid w:val="00584F6D"/>
    <w:rsid w:val="00585002"/>
    <w:rsid w:val="0058549D"/>
    <w:rsid w:val="00585692"/>
    <w:rsid w:val="00585D80"/>
    <w:rsid w:val="00585F38"/>
    <w:rsid w:val="00586A68"/>
    <w:rsid w:val="00586B0E"/>
    <w:rsid w:val="00586C92"/>
    <w:rsid w:val="00587CCC"/>
    <w:rsid w:val="0059011F"/>
    <w:rsid w:val="005904FF"/>
    <w:rsid w:val="00590744"/>
    <w:rsid w:val="00590E33"/>
    <w:rsid w:val="0059152E"/>
    <w:rsid w:val="00592A83"/>
    <w:rsid w:val="00592AB5"/>
    <w:rsid w:val="005930EA"/>
    <w:rsid w:val="00594710"/>
    <w:rsid w:val="00594E42"/>
    <w:rsid w:val="00594F9A"/>
    <w:rsid w:val="0059505F"/>
    <w:rsid w:val="0059517D"/>
    <w:rsid w:val="0059560C"/>
    <w:rsid w:val="005960BC"/>
    <w:rsid w:val="0059670E"/>
    <w:rsid w:val="00596AD9"/>
    <w:rsid w:val="00596C05"/>
    <w:rsid w:val="00596C0B"/>
    <w:rsid w:val="005970FA"/>
    <w:rsid w:val="005973B0"/>
    <w:rsid w:val="005974FA"/>
    <w:rsid w:val="005A008B"/>
    <w:rsid w:val="005A0179"/>
    <w:rsid w:val="005A01C5"/>
    <w:rsid w:val="005A02FA"/>
    <w:rsid w:val="005A0798"/>
    <w:rsid w:val="005A122C"/>
    <w:rsid w:val="005A1290"/>
    <w:rsid w:val="005A1612"/>
    <w:rsid w:val="005A1D2D"/>
    <w:rsid w:val="005A20CF"/>
    <w:rsid w:val="005A2702"/>
    <w:rsid w:val="005A285A"/>
    <w:rsid w:val="005A2F91"/>
    <w:rsid w:val="005A3132"/>
    <w:rsid w:val="005A332A"/>
    <w:rsid w:val="005A33C0"/>
    <w:rsid w:val="005A3408"/>
    <w:rsid w:val="005A3700"/>
    <w:rsid w:val="005A3A58"/>
    <w:rsid w:val="005A3BFD"/>
    <w:rsid w:val="005A4073"/>
    <w:rsid w:val="005A440D"/>
    <w:rsid w:val="005A44CC"/>
    <w:rsid w:val="005A44F4"/>
    <w:rsid w:val="005A4C35"/>
    <w:rsid w:val="005A52F3"/>
    <w:rsid w:val="005A57B9"/>
    <w:rsid w:val="005A5B2D"/>
    <w:rsid w:val="005A5E76"/>
    <w:rsid w:val="005A6364"/>
    <w:rsid w:val="005A638F"/>
    <w:rsid w:val="005A69E5"/>
    <w:rsid w:val="005A6C99"/>
    <w:rsid w:val="005A6DC5"/>
    <w:rsid w:val="005A6DFD"/>
    <w:rsid w:val="005A7140"/>
    <w:rsid w:val="005A7520"/>
    <w:rsid w:val="005A7B5A"/>
    <w:rsid w:val="005A7E16"/>
    <w:rsid w:val="005B1118"/>
    <w:rsid w:val="005B12DA"/>
    <w:rsid w:val="005B1E06"/>
    <w:rsid w:val="005B1FB0"/>
    <w:rsid w:val="005B2151"/>
    <w:rsid w:val="005B21C2"/>
    <w:rsid w:val="005B244B"/>
    <w:rsid w:val="005B26F5"/>
    <w:rsid w:val="005B28A8"/>
    <w:rsid w:val="005B2B01"/>
    <w:rsid w:val="005B2B16"/>
    <w:rsid w:val="005B2C37"/>
    <w:rsid w:val="005B2DF1"/>
    <w:rsid w:val="005B384D"/>
    <w:rsid w:val="005B38E1"/>
    <w:rsid w:val="005B3FC7"/>
    <w:rsid w:val="005B40E6"/>
    <w:rsid w:val="005B4814"/>
    <w:rsid w:val="005B4A6C"/>
    <w:rsid w:val="005B4ECE"/>
    <w:rsid w:val="005B4F81"/>
    <w:rsid w:val="005B4FFE"/>
    <w:rsid w:val="005B51A0"/>
    <w:rsid w:val="005B53E3"/>
    <w:rsid w:val="005B5854"/>
    <w:rsid w:val="005B71C8"/>
    <w:rsid w:val="005B71CE"/>
    <w:rsid w:val="005B724A"/>
    <w:rsid w:val="005B7437"/>
    <w:rsid w:val="005B796D"/>
    <w:rsid w:val="005B7B89"/>
    <w:rsid w:val="005B7E71"/>
    <w:rsid w:val="005C227A"/>
    <w:rsid w:val="005C22D8"/>
    <w:rsid w:val="005C2FBF"/>
    <w:rsid w:val="005C3364"/>
    <w:rsid w:val="005C34CB"/>
    <w:rsid w:val="005C35C4"/>
    <w:rsid w:val="005C3BED"/>
    <w:rsid w:val="005C3CA5"/>
    <w:rsid w:val="005C3FA7"/>
    <w:rsid w:val="005C441A"/>
    <w:rsid w:val="005C451C"/>
    <w:rsid w:val="005C4993"/>
    <w:rsid w:val="005C4C11"/>
    <w:rsid w:val="005C51BC"/>
    <w:rsid w:val="005C53A0"/>
    <w:rsid w:val="005C581E"/>
    <w:rsid w:val="005C5F32"/>
    <w:rsid w:val="005C6507"/>
    <w:rsid w:val="005C664F"/>
    <w:rsid w:val="005C6B4E"/>
    <w:rsid w:val="005C6C91"/>
    <w:rsid w:val="005C6D4D"/>
    <w:rsid w:val="005C6FAA"/>
    <w:rsid w:val="005C73F1"/>
    <w:rsid w:val="005C7728"/>
    <w:rsid w:val="005C7743"/>
    <w:rsid w:val="005C7763"/>
    <w:rsid w:val="005C780E"/>
    <w:rsid w:val="005C7FFB"/>
    <w:rsid w:val="005D0B0A"/>
    <w:rsid w:val="005D0DCB"/>
    <w:rsid w:val="005D13D6"/>
    <w:rsid w:val="005D1519"/>
    <w:rsid w:val="005D1A00"/>
    <w:rsid w:val="005D1C31"/>
    <w:rsid w:val="005D216F"/>
    <w:rsid w:val="005D265B"/>
    <w:rsid w:val="005D2667"/>
    <w:rsid w:val="005D2A02"/>
    <w:rsid w:val="005D3563"/>
    <w:rsid w:val="005D36A0"/>
    <w:rsid w:val="005D3AA9"/>
    <w:rsid w:val="005D3E1B"/>
    <w:rsid w:val="005D41A8"/>
    <w:rsid w:val="005D426B"/>
    <w:rsid w:val="005D44ED"/>
    <w:rsid w:val="005D4B9E"/>
    <w:rsid w:val="005D52C4"/>
    <w:rsid w:val="005D6256"/>
    <w:rsid w:val="005D634D"/>
    <w:rsid w:val="005D6572"/>
    <w:rsid w:val="005D673D"/>
    <w:rsid w:val="005D68EE"/>
    <w:rsid w:val="005D6A3B"/>
    <w:rsid w:val="005D6D7C"/>
    <w:rsid w:val="005E01B2"/>
    <w:rsid w:val="005E07C2"/>
    <w:rsid w:val="005E0815"/>
    <w:rsid w:val="005E0C12"/>
    <w:rsid w:val="005E0D59"/>
    <w:rsid w:val="005E101C"/>
    <w:rsid w:val="005E1357"/>
    <w:rsid w:val="005E1535"/>
    <w:rsid w:val="005E1856"/>
    <w:rsid w:val="005E250D"/>
    <w:rsid w:val="005E2862"/>
    <w:rsid w:val="005E298E"/>
    <w:rsid w:val="005E33F6"/>
    <w:rsid w:val="005E3A71"/>
    <w:rsid w:val="005E3CBB"/>
    <w:rsid w:val="005E407C"/>
    <w:rsid w:val="005E41FB"/>
    <w:rsid w:val="005E432D"/>
    <w:rsid w:val="005E45CA"/>
    <w:rsid w:val="005E467E"/>
    <w:rsid w:val="005E4EBF"/>
    <w:rsid w:val="005E4F1D"/>
    <w:rsid w:val="005E5051"/>
    <w:rsid w:val="005E546A"/>
    <w:rsid w:val="005E57F1"/>
    <w:rsid w:val="005E5CEA"/>
    <w:rsid w:val="005E5E0B"/>
    <w:rsid w:val="005E5E67"/>
    <w:rsid w:val="005E6069"/>
    <w:rsid w:val="005E64FD"/>
    <w:rsid w:val="005E6626"/>
    <w:rsid w:val="005E6702"/>
    <w:rsid w:val="005E697F"/>
    <w:rsid w:val="005E6CF5"/>
    <w:rsid w:val="005E7602"/>
    <w:rsid w:val="005E7936"/>
    <w:rsid w:val="005F0087"/>
    <w:rsid w:val="005F259A"/>
    <w:rsid w:val="005F2737"/>
    <w:rsid w:val="005F2A0B"/>
    <w:rsid w:val="005F2FF1"/>
    <w:rsid w:val="005F3430"/>
    <w:rsid w:val="005F3594"/>
    <w:rsid w:val="005F3BEC"/>
    <w:rsid w:val="005F4093"/>
    <w:rsid w:val="005F44AB"/>
    <w:rsid w:val="005F4E2E"/>
    <w:rsid w:val="005F5C9B"/>
    <w:rsid w:val="005F5F0F"/>
    <w:rsid w:val="005F606C"/>
    <w:rsid w:val="005F6318"/>
    <w:rsid w:val="005F6514"/>
    <w:rsid w:val="005F6DA9"/>
    <w:rsid w:val="005F706F"/>
    <w:rsid w:val="00600402"/>
    <w:rsid w:val="00600679"/>
    <w:rsid w:val="00600C06"/>
    <w:rsid w:val="00600D6C"/>
    <w:rsid w:val="00601457"/>
    <w:rsid w:val="00601629"/>
    <w:rsid w:val="006018D6"/>
    <w:rsid w:val="00601D77"/>
    <w:rsid w:val="006021D7"/>
    <w:rsid w:val="006024F7"/>
    <w:rsid w:val="00602977"/>
    <w:rsid w:val="00602A7A"/>
    <w:rsid w:val="00602EAB"/>
    <w:rsid w:val="00603385"/>
    <w:rsid w:val="006038CA"/>
    <w:rsid w:val="0060396A"/>
    <w:rsid w:val="00603A05"/>
    <w:rsid w:val="00603A8A"/>
    <w:rsid w:val="0060449C"/>
    <w:rsid w:val="00604BDB"/>
    <w:rsid w:val="00604D2E"/>
    <w:rsid w:val="00604EBE"/>
    <w:rsid w:val="006053CF"/>
    <w:rsid w:val="0060559F"/>
    <w:rsid w:val="006059CD"/>
    <w:rsid w:val="00606B1C"/>
    <w:rsid w:val="00606DC6"/>
    <w:rsid w:val="00607579"/>
    <w:rsid w:val="00607D44"/>
    <w:rsid w:val="006106DA"/>
    <w:rsid w:val="006107EB"/>
    <w:rsid w:val="006108B1"/>
    <w:rsid w:val="006109E3"/>
    <w:rsid w:val="00610E6B"/>
    <w:rsid w:val="0061108C"/>
    <w:rsid w:val="0061177C"/>
    <w:rsid w:val="006119D5"/>
    <w:rsid w:val="00612352"/>
    <w:rsid w:val="00612F12"/>
    <w:rsid w:val="00613103"/>
    <w:rsid w:val="00613362"/>
    <w:rsid w:val="006135D4"/>
    <w:rsid w:val="00613BAD"/>
    <w:rsid w:val="00613BD5"/>
    <w:rsid w:val="00613E91"/>
    <w:rsid w:val="006143C8"/>
    <w:rsid w:val="00614F87"/>
    <w:rsid w:val="00614FED"/>
    <w:rsid w:val="00615066"/>
    <w:rsid w:val="00615544"/>
    <w:rsid w:val="00615FFF"/>
    <w:rsid w:val="00616161"/>
    <w:rsid w:val="0061662A"/>
    <w:rsid w:val="00616A64"/>
    <w:rsid w:val="00616E3A"/>
    <w:rsid w:val="00616F41"/>
    <w:rsid w:val="006175BF"/>
    <w:rsid w:val="00617670"/>
    <w:rsid w:val="00617BD9"/>
    <w:rsid w:val="006201EF"/>
    <w:rsid w:val="00620621"/>
    <w:rsid w:val="00620704"/>
    <w:rsid w:val="00620CB0"/>
    <w:rsid w:val="00620D1F"/>
    <w:rsid w:val="00621137"/>
    <w:rsid w:val="00621E58"/>
    <w:rsid w:val="006224DF"/>
    <w:rsid w:val="006229DB"/>
    <w:rsid w:val="00622EC5"/>
    <w:rsid w:val="00623064"/>
    <w:rsid w:val="00623AAF"/>
    <w:rsid w:val="00624235"/>
    <w:rsid w:val="0062545E"/>
    <w:rsid w:val="0062547B"/>
    <w:rsid w:val="00625A48"/>
    <w:rsid w:val="00625DEE"/>
    <w:rsid w:val="00625EF8"/>
    <w:rsid w:val="00626156"/>
    <w:rsid w:val="0062618A"/>
    <w:rsid w:val="006265DD"/>
    <w:rsid w:val="00626869"/>
    <w:rsid w:val="00626BD9"/>
    <w:rsid w:val="00626D99"/>
    <w:rsid w:val="00626E9F"/>
    <w:rsid w:val="00626FA6"/>
    <w:rsid w:val="0062796E"/>
    <w:rsid w:val="00627C65"/>
    <w:rsid w:val="00627CF2"/>
    <w:rsid w:val="0063100C"/>
    <w:rsid w:val="00631154"/>
    <w:rsid w:val="006315A4"/>
    <w:rsid w:val="006316A6"/>
    <w:rsid w:val="0063182C"/>
    <w:rsid w:val="00631ACC"/>
    <w:rsid w:val="00631F1F"/>
    <w:rsid w:val="00632031"/>
    <w:rsid w:val="00632103"/>
    <w:rsid w:val="0063234B"/>
    <w:rsid w:val="006323FC"/>
    <w:rsid w:val="00632E29"/>
    <w:rsid w:val="00632EB2"/>
    <w:rsid w:val="006330D4"/>
    <w:rsid w:val="00633335"/>
    <w:rsid w:val="0063349E"/>
    <w:rsid w:val="00633810"/>
    <w:rsid w:val="00633D91"/>
    <w:rsid w:val="00634008"/>
    <w:rsid w:val="0063484F"/>
    <w:rsid w:val="00634E04"/>
    <w:rsid w:val="00634F13"/>
    <w:rsid w:val="00635218"/>
    <w:rsid w:val="00635A20"/>
    <w:rsid w:val="00635A2E"/>
    <w:rsid w:val="00635CB6"/>
    <w:rsid w:val="00635DFB"/>
    <w:rsid w:val="006361A8"/>
    <w:rsid w:val="006363AA"/>
    <w:rsid w:val="006365D8"/>
    <w:rsid w:val="00636BEA"/>
    <w:rsid w:val="00636C24"/>
    <w:rsid w:val="006373F3"/>
    <w:rsid w:val="006374BF"/>
    <w:rsid w:val="00637785"/>
    <w:rsid w:val="0063785F"/>
    <w:rsid w:val="006379A7"/>
    <w:rsid w:val="00637CAA"/>
    <w:rsid w:val="00637FEE"/>
    <w:rsid w:val="00640317"/>
    <w:rsid w:val="00640385"/>
    <w:rsid w:val="00640488"/>
    <w:rsid w:val="00640932"/>
    <w:rsid w:val="00640E07"/>
    <w:rsid w:val="00641D81"/>
    <w:rsid w:val="00641E59"/>
    <w:rsid w:val="00641FAF"/>
    <w:rsid w:val="0064200C"/>
    <w:rsid w:val="0064206E"/>
    <w:rsid w:val="006422DF"/>
    <w:rsid w:val="00642378"/>
    <w:rsid w:val="006423C6"/>
    <w:rsid w:val="006429B6"/>
    <w:rsid w:val="00643835"/>
    <w:rsid w:val="006439A9"/>
    <w:rsid w:val="006441D5"/>
    <w:rsid w:val="006442AA"/>
    <w:rsid w:val="00644726"/>
    <w:rsid w:val="00644F2A"/>
    <w:rsid w:val="00645133"/>
    <w:rsid w:val="006455AD"/>
    <w:rsid w:val="006458A8"/>
    <w:rsid w:val="006459E0"/>
    <w:rsid w:val="00645DBD"/>
    <w:rsid w:val="00645E5F"/>
    <w:rsid w:val="00646218"/>
    <w:rsid w:val="00646BA0"/>
    <w:rsid w:val="0064711F"/>
    <w:rsid w:val="00647200"/>
    <w:rsid w:val="00647576"/>
    <w:rsid w:val="006476D4"/>
    <w:rsid w:val="00647881"/>
    <w:rsid w:val="00647A16"/>
    <w:rsid w:val="00647DD4"/>
    <w:rsid w:val="00647FAB"/>
    <w:rsid w:val="00650224"/>
    <w:rsid w:val="00650AC6"/>
    <w:rsid w:val="006511B2"/>
    <w:rsid w:val="006522EC"/>
    <w:rsid w:val="00652686"/>
    <w:rsid w:val="00652AC1"/>
    <w:rsid w:val="00652AD0"/>
    <w:rsid w:val="00652E51"/>
    <w:rsid w:val="00654168"/>
    <w:rsid w:val="0065457A"/>
    <w:rsid w:val="0065582C"/>
    <w:rsid w:val="00656356"/>
    <w:rsid w:val="00656357"/>
    <w:rsid w:val="0065662D"/>
    <w:rsid w:val="0065685C"/>
    <w:rsid w:val="006568C1"/>
    <w:rsid w:val="00656BBC"/>
    <w:rsid w:val="00656E1F"/>
    <w:rsid w:val="006578D8"/>
    <w:rsid w:val="006601FF"/>
    <w:rsid w:val="00660424"/>
    <w:rsid w:val="006608DE"/>
    <w:rsid w:val="006608EC"/>
    <w:rsid w:val="00660CC8"/>
    <w:rsid w:val="006614FB"/>
    <w:rsid w:val="00661571"/>
    <w:rsid w:val="00661744"/>
    <w:rsid w:val="006618F4"/>
    <w:rsid w:val="0066216F"/>
    <w:rsid w:val="0066226B"/>
    <w:rsid w:val="00662C3C"/>
    <w:rsid w:val="00662D36"/>
    <w:rsid w:val="00662DCF"/>
    <w:rsid w:val="00663522"/>
    <w:rsid w:val="00663A48"/>
    <w:rsid w:val="00663BFE"/>
    <w:rsid w:val="00664274"/>
    <w:rsid w:val="0066453C"/>
    <w:rsid w:val="00664D2B"/>
    <w:rsid w:val="00664DF7"/>
    <w:rsid w:val="00665789"/>
    <w:rsid w:val="00665A94"/>
    <w:rsid w:val="00665F7B"/>
    <w:rsid w:val="00666AF1"/>
    <w:rsid w:val="00666BC4"/>
    <w:rsid w:val="00666CFD"/>
    <w:rsid w:val="00666D0C"/>
    <w:rsid w:val="00667437"/>
    <w:rsid w:val="00667779"/>
    <w:rsid w:val="0066791C"/>
    <w:rsid w:val="00667A0B"/>
    <w:rsid w:val="00667A67"/>
    <w:rsid w:val="00667C66"/>
    <w:rsid w:val="00667EE6"/>
    <w:rsid w:val="00667F0E"/>
    <w:rsid w:val="00667F87"/>
    <w:rsid w:val="00667FEF"/>
    <w:rsid w:val="006702C7"/>
    <w:rsid w:val="00670525"/>
    <w:rsid w:val="00670556"/>
    <w:rsid w:val="00670688"/>
    <w:rsid w:val="00670BAE"/>
    <w:rsid w:val="006710C1"/>
    <w:rsid w:val="0067135B"/>
    <w:rsid w:val="00671DC8"/>
    <w:rsid w:val="00672293"/>
    <w:rsid w:val="006726DC"/>
    <w:rsid w:val="0067284B"/>
    <w:rsid w:val="00672FD4"/>
    <w:rsid w:val="0067337A"/>
    <w:rsid w:val="0067377C"/>
    <w:rsid w:val="006748A7"/>
    <w:rsid w:val="0067505D"/>
    <w:rsid w:val="00675343"/>
    <w:rsid w:val="0067551D"/>
    <w:rsid w:val="00675EB3"/>
    <w:rsid w:val="00675F99"/>
    <w:rsid w:val="006765CB"/>
    <w:rsid w:val="006768E4"/>
    <w:rsid w:val="00676918"/>
    <w:rsid w:val="00676DA9"/>
    <w:rsid w:val="00677631"/>
    <w:rsid w:val="006779F3"/>
    <w:rsid w:val="00677B8C"/>
    <w:rsid w:val="00677F07"/>
    <w:rsid w:val="006811A0"/>
    <w:rsid w:val="00681D58"/>
    <w:rsid w:val="0068225F"/>
    <w:rsid w:val="006828D8"/>
    <w:rsid w:val="00682DDA"/>
    <w:rsid w:val="00682EAF"/>
    <w:rsid w:val="00683208"/>
    <w:rsid w:val="00683257"/>
    <w:rsid w:val="0068356D"/>
    <w:rsid w:val="00684352"/>
    <w:rsid w:val="0068489B"/>
    <w:rsid w:val="00684A60"/>
    <w:rsid w:val="00684C02"/>
    <w:rsid w:val="00684D9B"/>
    <w:rsid w:val="00685100"/>
    <w:rsid w:val="0068511D"/>
    <w:rsid w:val="00685212"/>
    <w:rsid w:val="006852D9"/>
    <w:rsid w:val="00686099"/>
    <w:rsid w:val="00686D64"/>
    <w:rsid w:val="0068713A"/>
    <w:rsid w:val="00687834"/>
    <w:rsid w:val="00687849"/>
    <w:rsid w:val="00687949"/>
    <w:rsid w:val="00690715"/>
    <w:rsid w:val="00690883"/>
    <w:rsid w:val="006908D8"/>
    <w:rsid w:val="006910A1"/>
    <w:rsid w:val="00691405"/>
    <w:rsid w:val="00691511"/>
    <w:rsid w:val="006917B8"/>
    <w:rsid w:val="00691804"/>
    <w:rsid w:val="00691F26"/>
    <w:rsid w:val="00692153"/>
    <w:rsid w:val="00692896"/>
    <w:rsid w:val="00692C17"/>
    <w:rsid w:val="00692D25"/>
    <w:rsid w:val="00693123"/>
    <w:rsid w:val="0069320B"/>
    <w:rsid w:val="00693798"/>
    <w:rsid w:val="006937EC"/>
    <w:rsid w:val="006939F5"/>
    <w:rsid w:val="00693D62"/>
    <w:rsid w:val="006942CC"/>
    <w:rsid w:val="006945C9"/>
    <w:rsid w:val="006951DF"/>
    <w:rsid w:val="00695547"/>
    <w:rsid w:val="006957CF"/>
    <w:rsid w:val="0069623D"/>
    <w:rsid w:val="00696A4B"/>
    <w:rsid w:val="00696C31"/>
    <w:rsid w:val="006978CD"/>
    <w:rsid w:val="006979A2"/>
    <w:rsid w:val="00697B50"/>
    <w:rsid w:val="006A040D"/>
    <w:rsid w:val="006A088C"/>
    <w:rsid w:val="006A0E33"/>
    <w:rsid w:val="006A0ECE"/>
    <w:rsid w:val="006A10B0"/>
    <w:rsid w:val="006A2484"/>
    <w:rsid w:val="006A2BDA"/>
    <w:rsid w:val="006A2E7E"/>
    <w:rsid w:val="006A309E"/>
    <w:rsid w:val="006A3284"/>
    <w:rsid w:val="006A4206"/>
    <w:rsid w:val="006A4DD2"/>
    <w:rsid w:val="006A4DD8"/>
    <w:rsid w:val="006A5309"/>
    <w:rsid w:val="006A5339"/>
    <w:rsid w:val="006A566A"/>
    <w:rsid w:val="006A59D2"/>
    <w:rsid w:val="006A5B7C"/>
    <w:rsid w:val="006A5BE1"/>
    <w:rsid w:val="006A5DD7"/>
    <w:rsid w:val="006A5DF4"/>
    <w:rsid w:val="006A676F"/>
    <w:rsid w:val="006A68E9"/>
    <w:rsid w:val="006A6D3A"/>
    <w:rsid w:val="006A6DDF"/>
    <w:rsid w:val="006A73A3"/>
    <w:rsid w:val="006A7EFA"/>
    <w:rsid w:val="006B0757"/>
    <w:rsid w:val="006B096E"/>
    <w:rsid w:val="006B0BED"/>
    <w:rsid w:val="006B0C33"/>
    <w:rsid w:val="006B0CC3"/>
    <w:rsid w:val="006B0F45"/>
    <w:rsid w:val="006B2118"/>
    <w:rsid w:val="006B227A"/>
    <w:rsid w:val="006B2516"/>
    <w:rsid w:val="006B26D6"/>
    <w:rsid w:val="006B2878"/>
    <w:rsid w:val="006B2BBD"/>
    <w:rsid w:val="006B2CA7"/>
    <w:rsid w:val="006B2D48"/>
    <w:rsid w:val="006B305B"/>
    <w:rsid w:val="006B391E"/>
    <w:rsid w:val="006B3CB1"/>
    <w:rsid w:val="006B4098"/>
    <w:rsid w:val="006B41FB"/>
    <w:rsid w:val="006B43C8"/>
    <w:rsid w:val="006B4A68"/>
    <w:rsid w:val="006B4BCD"/>
    <w:rsid w:val="006B4C2B"/>
    <w:rsid w:val="006B5580"/>
    <w:rsid w:val="006B585F"/>
    <w:rsid w:val="006B5C5B"/>
    <w:rsid w:val="006B62E5"/>
    <w:rsid w:val="006B67A3"/>
    <w:rsid w:val="006B67B9"/>
    <w:rsid w:val="006B7088"/>
    <w:rsid w:val="006B75D3"/>
    <w:rsid w:val="006B7EC7"/>
    <w:rsid w:val="006C00DE"/>
    <w:rsid w:val="006C0413"/>
    <w:rsid w:val="006C0854"/>
    <w:rsid w:val="006C09FF"/>
    <w:rsid w:val="006C0C29"/>
    <w:rsid w:val="006C1093"/>
    <w:rsid w:val="006C164B"/>
    <w:rsid w:val="006C1F8D"/>
    <w:rsid w:val="006C2551"/>
    <w:rsid w:val="006C2596"/>
    <w:rsid w:val="006C25A4"/>
    <w:rsid w:val="006C2ADC"/>
    <w:rsid w:val="006C2B4D"/>
    <w:rsid w:val="006C2C32"/>
    <w:rsid w:val="006C309C"/>
    <w:rsid w:val="006C312A"/>
    <w:rsid w:val="006C3230"/>
    <w:rsid w:val="006C345E"/>
    <w:rsid w:val="006C3493"/>
    <w:rsid w:val="006C39BA"/>
    <w:rsid w:val="006C3A48"/>
    <w:rsid w:val="006C3A5B"/>
    <w:rsid w:val="006C3E59"/>
    <w:rsid w:val="006C3F28"/>
    <w:rsid w:val="006C403D"/>
    <w:rsid w:val="006C44AD"/>
    <w:rsid w:val="006C45AB"/>
    <w:rsid w:val="006C4611"/>
    <w:rsid w:val="006C4649"/>
    <w:rsid w:val="006C5BD2"/>
    <w:rsid w:val="006C5BDF"/>
    <w:rsid w:val="006C5E7F"/>
    <w:rsid w:val="006C6BEE"/>
    <w:rsid w:val="006C6BF9"/>
    <w:rsid w:val="006C6CE0"/>
    <w:rsid w:val="006C6FC8"/>
    <w:rsid w:val="006C7390"/>
    <w:rsid w:val="006C76CC"/>
    <w:rsid w:val="006D04D2"/>
    <w:rsid w:val="006D0595"/>
    <w:rsid w:val="006D0A2E"/>
    <w:rsid w:val="006D0D81"/>
    <w:rsid w:val="006D2701"/>
    <w:rsid w:val="006D2B72"/>
    <w:rsid w:val="006D2CCD"/>
    <w:rsid w:val="006D307E"/>
    <w:rsid w:val="006D31EA"/>
    <w:rsid w:val="006D3511"/>
    <w:rsid w:val="006D370D"/>
    <w:rsid w:val="006D3DC6"/>
    <w:rsid w:val="006D45EB"/>
    <w:rsid w:val="006D486E"/>
    <w:rsid w:val="006D4922"/>
    <w:rsid w:val="006D4A1C"/>
    <w:rsid w:val="006D4CC7"/>
    <w:rsid w:val="006D5375"/>
    <w:rsid w:val="006D582E"/>
    <w:rsid w:val="006D58A5"/>
    <w:rsid w:val="006D6049"/>
    <w:rsid w:val="006D68D2"/>
    <w:rsid w:val="006D6D9D"/>
    <w:rsid w:val="006D6E59"/>
    <w:rsid w:val="006D710D"/>
    <w:rsid w:val="006D723F"/>
    <w:rsid w:val="006D79E8"/>
    <w:rsid w:val="006D7E67"/>
    <w:rsid w:val="006E01F5"/>
    <w:rsid w:val="006E0B5C"/>
    <w:rsid w:val="006E1094"/>
    <w:rsid w:val="006E1164"/>
    <w:rsid w:val="006E173C"/>
    <w:rsid w:val="006E188A"/>
    <w:rsid w:val="006E19FB"/>
    <w:rsid w:val="006E20BF"/>
    <w:rsid w:val="006E2476"/>
    <w:rsid w:val="006E27AE"/>
    <w:rsid w:val="006E292C"/>
    <w:rsid w:val="006E2CFD"/>
    <w:rsid w:val="006E3146"/>
    <w:rsid w:val="006E42CF"/>
    <w:rsid w:val="006E4ADB"/>
    <w:rsid w:val="006E4E3C"/>
    <w:rsid w:val="006E4E9B"/>
    <w:rsid w:val="006E4F9B"/>
    <w:rsid w:val="006E546A"/>
    <w:rsid w:val="006E5AA9"/>
    <w:rsid w:val="006E5F23"/>
    <w:rsid w:val="006E65C9"/>
    <w:rsid w:val="006E65D7"/>
    <w:rsid w:val="006E66B4"/>
    <w:rsid w:val="006E674D"/>
    <w:rsid w:val="006E6C0B"/>
    <w:rsid w:val="006E7187"/>
    <w:rsid w:val="006E7CEF"/>
    <w:rsid w:val="006E7CF2"/>
    <w:rsid w:val="006F0004"/>
    <w:rsid w:val="006F01D6"/>
    <w:rsid w:val="006F1767"/>
    <w:rsid w:val="006F1969"/>
    <w:rsid w:val="006F1B8F"/>
    <w:rsid w:val="006F1BC3"/>
    <w:rsid w:val="006F2622"/>
    <w:rsid w:val="006F306F"/>
    <w:rsid w:val="006F318D"/>
    <w:rsid w:val="006F3359"/>
    <w:rsid w:val="006F34BA"/>
    <w:rsid w:val="006F38FB"/>
    <w:rsid w:val="006F3AC7"/>
    <w:rsid w:val="006F3E3B"/>
    <w:rsid w:val="006F3E43"/>
    <w:rsid w:val="006F4FE5"/>
    <w:rsid w:val="006F53DE"/>
    <w:rsid w:val="006F53F5"/>
    <w:rsid w:val="006F5CAD"/>
    <w:rsid w:val="006F5D81"/>
    <w:rsid w:val="006F5ED6"/>
    <w:rsid w:val="006F621E"/>
    <w:rsid w:val="006F63E2"/>
    <w:rsid w:val="006F6AC2"/>
    <w:rsid w:val="006F6B43"/>
    <w:rsid w:val="006F6C1A"/>
    <w:rsid w:val="006F700F"/>
    <w:rsid w:val="006F72CE"/>
    <w:rsid w:val="006F72E6"/>
    <w:rsid w:val="006F779F"/>
    <w:rsid w:val="006F780E"/>
    <w:rsid w:val="006F7AE6"/>
    <w:rsid w:val="006F7C82"/>
    <w:rsid w:val="007000D2"/>
    <w:rsid w:val="007004BF"/>
    <w:rsid w:val="007007D4"/>
    <w:rsid w:val="007017DC"/>
    <w:rsid w:val="007020DA"/>
    <w:rsid w:val="00702537"/>
    <w:rsid w:val="00702A20"/>
    <w:rsid w:val="00702AE3"/>
    <w:rsid w:val="007030FD"/>
    <w:rsid w:val="007038DB"/>
    <w:rsid w:val="00703D15"/>
    <w:rsid w:val="00703D6E"/>
    <w:rsid w:val="00703FFF"/>
    <w:rsid w:val="007041BE"/>
    <w:rsid w:val="0070469A"/>
    <w:rsid w:val="007047F5"/>
    <w:rsid w:val="007048D3"/>
    <w:rsid w:val="00705741"/>
    <w:rsid w:val="00705B43"/>
    <w:rsid w:val="00705C14"/>
    <w:rsid w:val="00705DF3"/>
    <w:rsid w:val="00706216"/>
    <w:rsid w:val="007062E3"/>
    <w:rsid w:val="00706326"/>
    <w:rsid w:val="0070652B"/>
    <w:rsid w:val="0070677B"/>
    <w:rsid w:val="0070684E"/>
    <w:rsid w:val="007068BB"/>
    <w:rsid w:val="00706DC0"/>
    <w:rsid w:val="00706E9B"/>
    <w:rsid w:val="00706F99"/>
    <w:rsid w:val="00707312"/>
    <w:rsid w:val="00707416"/>
    <w:rsid w:val="00707875"/>
    <w:rsid w:val="007101A8"/>
    <w:rsid w:val="007101EA"/>
    <w:rsid w:val="007103E1"/>
    <w:rsid w:val="0071079D"/>
    <w:rsid w:val="007109AB"/>
    <w:rsid w:val="00710C27"/>
    <w:rsid w:val="007110E1"/>
    <w:rsid w:val="00711238"/>
    <w:rsid w:val="0071142E"/>
    <w:rsid w:val="00711E13"/>
    <w:rsid w:val="007124C8"/>
    <w:rsid w:val="0071259A"/>
    <w:rsid w:val="00712853"/>
    <w:rsid w:val="00712DE9"/>
    <w:rsid w:val="00713146"/>
    <w:rsid w:val="007145AF"/>
    <w:rsid w:val="00714A62"/>
    <w:rsid w:val="00714B1C"/>
    <w:rsid w:val="007158BF"/>
    <w:rsid w:val="00715C7D"/>
    <w:rsid w:val="00715CD7"/>
    <w:rsid w:val="00716777"/>
    <w:rsid w:val="00716A1D"/>
    <w:rsid w:val="00717002"/>
    <w:rsid w:val="007170F8"/>
    <w:rsid w:val="0071799A"/>
    <w:rsid w:val="00717A79"/>
    <w:rsid w:val="0072035C"/>
    <w:rsid w:val="007203C8"/>
    <w:rsid w:val="0072091A"/>
    <w:rsid w:val="00720B1C"/>
    <w:rsid w:val="00720E84"/>
    <w:rsid w:val="007210C6"/>
    <w:rsid w:val="007213A2"/>
    <w:rsid w:val="00721CC3"/>
    <w:rsid w:val="00721ED5"/>
    <w:rsid w:val="0072251A"/>
    <w:rsid w:val="00722648"/>
    <w:rsid w:val="00722A15"/>
    <w:rsid w:val="00722D09"/>
    <w:rsid w:val="00722D15"/>
    <w:rsid w:val="00722FD7"/>
    <w:rsid w:val="00723199"/>
    <w:rsid w:val="0072358D"/>
    <w:rsid w:val="00723624"/>
    <w:rsid w:val="00723858"/>
    <w:rsid w:val="0072426C"/>
    <w:rsid w:val="00724A8C"/>
    <w:rsid w:val="00725564"/>
    <w:rsid w:val="00725F32"/>
    <w:rsid w:val="00726654"/>
    <w:rsid w:val="00726DCC"/>
    <w:rsid w:val="007270BC"/>
    <w:rsid w:val="00727867"/>
    <w:rsid w:val="00727976"/>
    <w:rsid w:val="00727D3C"/>
    <w:rsid w:val="00730481"/>
    <w:rsid w:val="00730A00"/>
    <w:rsid w:val="00730A71"/>
    <w:rsid w:val="0073107E"/>
    <w:rsid w:val="00731B76"/>
    <w:rsid w:val="00731C84"/>
    <w:rsid w:val="00731D29"/>
    <w:rsid w:val="0073203A"/>
    <w:rsid w:val="007325D7"/>
    <w:rsid w:val="00732765"/>
    <w:rsid w:val="00732A73"/>
    <w:rsid w:val="007338A2"/>
    <w:rsid w:val="00733994"/>
    <w:rsid w:val="00733C94"/>
    <w:rsid w:val="00733D2C"/>
    <w:rsid w:val="00734028"/>
    <w:rsid w:val="0073427D"/>
    <w:rsid w:val="007344EA"/>
    <w:rsid w:val="00734B36"/>
    <w:rsid w:val="00734D6A"/>
    <w:rsid w:val="00734EA5"/>
    <w:rsid w:val="00734FA8"/>
    <w:rsid w:val="00735312"/>
    <w:rsid w:val="0073572C"/>
    <w:rsid w:val="00735749"/>
    <w:rsid w:val="00735756"/>
    <w:rsid w:val="00735BC5"/>
    <w:rsid w:val="007362EF"/>
    <w:rsid w:val="00736798"/>
    <w:rsid w:val="0073699C"/>
    <w:rsid w:val="00736B95"/>
    <w:rsid w:val="00736D10"/>
    <w:rsid w:val="00736DA3"/>
    <w:rsid w:val="00736E18"/>
    <w:rsid w:val="00737135"/>
    <w:rsid w:val="0073755A"/>
    <w:rsid w:val="0073793F"/>
    <w:rsid w:val="007379C0"/>
    <w:rsid w:val="00737C26"/>
    <w:rsid w:val="0074063D"/>
    <w:rsid w:val="00740713"/>
    <w:rsid w:val="0074077C"/>
    <w:rsid w:val="00740CD3"/>
    <w:rsid w:val="0074130A"/>
    <w:rsid w:val="00741852"/>
    <w:rsid w:val="00741F17"/>
    <w:rsid w:val="00742429"/>
    <w:rsid w:val="0074270F"/>
    <w:rsid w:val="00742AB6"/>
    <w:rsid w:val="00743237"/>
    <w:rsid w:val="00743852"/>
    <w:rsid w:val="00743CBE"/>
    <w:rsid w:val="00743ED9"/>
    <w:rsid w:val="0074414D"/>
    <w:rsid w:val="007443F8"/>
    <w:rsid w:val="0074465F"/>
    <w:rsid w:val="007447A6"/>
    <w:rsid w:val="00744885"/>
    <w:rsid w:val="00744E0C"/>
    <w:rsid w:val="007459F0"/>
    <w:rsid w:val="00745A87"/>
    <w:rsid w:val="00745CED"/>
    <w:rsid w:val="007463C0"/>
    <w:rsid w:val="007464BB"/>
    <w:rsid w:val="0074673A"/>
    <w:rsid w:val="00746A96"/>
    <w:rsid w:val="00746C04"/>
    <w:rsid w:val="00746D29"/>
    <w:rsid w:val="00746F4D"/>
    <w:rsid w:val="00746FF3"/>
    <w:rsid w:val="00746FFE"/>
    <w:rsid w:val="0074793C"/>
    <w:rsid w:val="00747BEA"/>
    <w:rsid w:val="00747C8A"/>
    <w:rsid w:val="00747DF2"/>
    <w:rsid w:val="00747FBE"/>
    <w:rsid w:val="0075002B"/>
    <w:rsid w:val="00750227"/>
    <w:rsid w:val="00750BF3"/>
    <w:rsid w:val="00750E8C"/>
    <w:rsid w:val="00750EDD"/>
    <w:rsid w:val="007510FA"/>
    <w:rsid w:val="007514CD"/>
    <w:rsid w:val="007516C6"/>
    <w:rsid w:val="007517A1"/>
    <w:rsid w:val="007520CB"/>
    <w:rsid w:val="007525EA"/>
    <w:rsid w:val="007528F5"/>
    <w:rsid w:val="00752A4E"/>
    <w:rsid w:val="00753525"/>
    <w:rsid w:val="00754615"/>
    <w:rsid w:val="00754AD3"/>
    <w:rsid w:val="00754B95"/>
    <w:rsid w:val="0075517D"/>
    <w:rsid w:val="00755A58"/>
    <w:rsid w:val="00755AE1"/>
    <w:rsid w:val="00755B74"/>
    <w:rsid w:val="0075621A"/>
    <w:rsid w:val="007563DE"/>
    <w:rsid w:val="00756462"/>
    <w:rsid w:val="00756639"/>
    <w:rsid w:val="0075686F"/>
    <w:rsid w:val="00756954"/>
    <w:rsid w:val="00756C25"/>
    <w:rsid w:val="007574D9"/>
    <w:rsid w:val="00757845"/>
    <w:rsid w:val="00757951"/>
    <w:rsid w:val="00760B7C"/>
    <w:rsid w:val="0076131C"/>
    <w:rsid w:val="007613D8"/>
    <w:rsid w:val="00761F4E"/>
    <w:rsid w:val="00762212"/>
    <w:rsid w:val="00762CEC"/>
    <w:rsid w:val="00762DD0"/>
    <w:rsid w:val="0076366D"/>
    <w:rsid w:val="007636B6"/>
    <w:rsid w:val="00763E70"/>
    <w:rsid w:val="00763F01"/>
    <w:rsid w:val="00764A56"/>
    <w:rsid w:val="00764E58"/>
    <w:rsid w:val="00764E76"/>
    <w:rsid w:val="007650B8"/>
    <w:rsid w:val="007651C5"/>
    <w:rsid w:val="00765672"/>
    <w:rsid w:val="007656F0"/>
    <w:rsid w:val="00765A34"/>
    <w:rsid w:val="00765DC0"/>
    <w:rsid w:val="0076677E"/>
    <w:rsid w:val="00766F07"/>
    <w:rsid w:val="00767318"/>
    <w:rsid w:val="00767550"/>
    <w:rsid w:val="007679C0"/>
    <w:rsid w:val="00767CDC"/>
    <w:rsid w:val="00767DFC"/>
    <w:rsid w:val="00767E05"/>
    <w:rsid w:val="007702F9"/>
    <w:rsid w:val="00770D78"/>
    <w:rsid w:val="00770E28"/>
    <w:rsid w:val="00771024"/>
    <w:rsid w:val="00772EAF"/>
    <w:rsid w:val="0077312F"/>
    <w:rsid w:val="007738B7"/>
    <w:rsid w:val="00773E3C"/>
    <w:rsid w:val="0077460F"/>
    <w:rsid w:val="0077473B"/>
    <w:rsid w:val="0077479E"/>
    <w:rsid w:val="00774816"/>
    <w:rsid w:val="007757E9"/>
    <w:rsid w:val="00775AEB"/>
    <w:rsid w:val="00776631"/>
    <w:rsid w:val="0077674B"/>
    <w:rsid w:val="0077689B"/>
    <w:rsid w:val="00776C90"/>
    <w:rsid w:val="00776D98"/>
    <w:rsid w:val="007774F3"/>
    <w:rsid w:val="00777593"/>
    <w:rsid w:val="00777B40"/>
    <w:rsid w:val="00777B68"/>
    <w:rsid w:val="00780394"/>
    <w:rsid w:val="0078095D"/>
    <w:rsid w:val="00780E41"/>
    <w:rsid w:val="00781614"/>
    <w:rsid w:val="00781C8B"/>
    <w:rsid w:val="00782445"/>
    <w:rsid w:val="007829C6"/>
    <w:rsid w:val="0078300B"/>
    <w:rsid w:val="007832AB"/>
    <w:rsid w:val="007832ED"/>
    <w:rsid w:val="007832F7"/>
    <w:rsid w:val="00783D1D"/>
    <w:rsid w:val="00783FC7"/>
    <w:rsid w:val="007843D0"/>
    <w:rsid w:val="0078463B"/>
    <w:rsid w:val="0078468E"/>
    <w:rsid w:val="00784A7A"/>
    <w:rsid w:val="00784F75"/>
    <w:rsid w:val="00785336"/>
    <w:rsid w:val="007854C9"/>
    <w:rsid w:val="00785D51"/>
    <w:rsid w:val="00786F93"/>
    <w:rsid w:val="00787198"/>
    <w:rsid w:val="0078760A"/>
    <w:rsid w:val="00787707"/>
    <w:rsid w:val="00787B2E"/>
    <w:rsid w:val="00787BB1"/>
    <w:rsid w:val="00787D38"/>
    <w:rsid w:val="00790900"/>
    <w:rsid w:val="00790E3E"/>
    <w:rsid w:val="007913DF"/>
    <w:rsid w:val="00791408"/>
    <w:rsid w:val="00791BDB"/>
    <w:rsid w:val="00791CE3"/>
    <w:rsid w:val="00792301"/>
    <w:rsid w:val="007927A5"/>
    <w:rsid w:val="007928C3"/>
    <w:rsid w:val="00793516"/>
    <w:rsid w:val="00793914"/>
    <w:rsid w:val="00793AF2"/>
    <w:rsid w:val="00793DAA"/>
    <w:rsid w:val="00793F14"/>
    <w:rsid w:val="0079456C"/>
    <w:rsid w:val="007946DF"/>
    <w:rsid w:val="00794CEE"/>
    <w:rsid w:val="00794E55"/>
    <w:rsid w:val="00794EEF"/>
    <w:rsid w:val="0079500C"/>
    <w:rsid w:val="007952B8"/>
    <w:rsid w:val="0079540D"/>
    <w:rsid w:val="007956A4"/>
    <w:rsid w:val="00795E10"/>
    <w:rsid w:val="00795F62"/>
    <w:rsid w:val="007966D1"/>
    <w:rsid w:val="0079683D"/>
    <w:rsid w:val="00797068"/>
    <w:rsid w:val="0079767A"/>
    <w:rsid w:val="007976C9"/>
    <w:rsid w:val="0079774D"/>
    <w:rsid w:val="007A08E0"/>
    <w:rsid w:val="007A0AC8"/>
    <w:rsid w:val="007A144E"/>
    <w:rsid w:val="007A16AA"/>
    <w:rsid w:val="007A1AB1"/>
    <w:rsid w:val="007A1AC1"/>
    <w:rsid w:val="007A1FC1"/>
    <w:rsid w:val="007A23A0"/>
    <w:rsid w:val="007A260D"/>
    <w:rsid w:val="007A29BB"/>
    <w:rsid w:val="007A2AAE"/>
    <w:rsid w:val="007A2C6E"/>
    <w:rsid w:val="007A2D3F"/>
    <w:rsid w:val="007A2DF2"/>
    <w:rsid w:val="007A320F"/>
    <w:rsid w:val="007A361F"/>
    <w:rsid w:val="007A3631"/>
    <w:rsid w:val="007A3930"/>
    <w:rsid w:val="007A3C54"/>
    <w:rsid w:val="007A45EA"/>
    <w:rsid w:val="007A462B"/>
    <w:rsid w:val="007A4845"/>
    <w:rsid w:val="007A48EB"/>
    <w:rsid w:val="007A4DE7"/>
    <w:rsid w:val="007A55D1"/>
    <w:rsid w:val="007A6595"/>
    <w:rsid w:val="007A659C"/>
    <w:rsid w:val="007A693C"/>
    <w:rsid w:val="007A6E3D"/>
    <w:rsid w:val="007A6E75"/>
    <w:rsid w:val="007A7950"/>
    <w:rsid w:val="007A7C72"/>
    <w:rsid w:val="007B025D"/>
    <w:rsid w:val="007B06C9"/>
    <w:rsid w:val="007B089B"/>
    <w:rsid w:val="007B0B1D"/>
    <w:rsid w:val="007B0CDB"/>
    <w:rsid w:val="007B0DFE"/>
    <w:rsid w:val="007B143C"/>
    <w:rsid w:val="007B14F9"/>
    <w:rsid w:val="007B1B34"/>
    <w:rsid w:val="007B1D05"/>
    <w:rsid w:val="007B2897"/>
    <w:rsid w:val="007B2B0F"/>
    <w:rsid w:val="007B2B70"/>
    <w:rsid w:val="007B3416"/>
    <w:rsid w:val="007B344A"/>
    <w:rsid w:val="007B3A01"/>
    <w:rsid w:val="007B444E"/>
    <w:rsid w:val="007B4455"/>
    <w:rsid w:val="007B47E9"/>
    <w:rsid w:val="007B4A47"/>
    <w:rsid w:val="007B5D56"/>
    <w:rsid w:val="007B5DAD"/>
    <w:rsid w:val="007B5EDF"/>
    <w:rsid w:val="007B619B"/>
    <w:rsid w:val="007B6927"/>
    <w:rsid w:val="007B6950"/>
    <w:rsid w:val="007B6CED"/>
    <w:rsid w:val="007B70BD"/>
    <w:rsid w:val="007B72D7"/>
    <w:rsid w:val="007B78C5"/>
    <w:rsid w:val="007B7D96"/>
    <w:rsid w:val="007B7EFD"/>
    <w:rsid w:val="007C049C"/>
    <w:rsid w:val="007C0A29"/>
    <w:rsid w:val="007C0F7D"/>
    <w:rsid w:val="007C0FF5"/>
    <w:rsid w:val="007C12C7"/>
    <w:rsid w:val="007C130E"/>
    <w:rsid w:val="007C1694"/>
    <w:rsid w:val="007C1755"/>
    <w:rsid w:val="007C24AD"/>
    <w:rsid w:val="007C283E"/>
    <w:rsid w:val="007C2B89"/>
    <w:rsid w:val="007C2E3A"/>
    <w:rsid w:val="007C3389"/>
    <w:rsid w:val="007C36E9"/>
    <w:rsid w:val="007C3A3A"/>
    <w:rsid w:val="007C3BAB"/>
    <w:rsid w:val="007C3DFF"/>
    <w:rsid w:val="007C3E70"/>
    <w:rsid w:val="007C4381"/>
    <w:rsid w:val="007C4407"/>
    <w:rsid w:val="007C4AF3"/>
    <w:rsid w:val="007C4D10"/>
    <w:rsid w:val="007C5345"/>
    <w:rsid w:val="007C54EE"/>
    <w:rsid w:val="007C5746"/>
    <w:rsid w:val="007C5C9C"/>
    <w:rsid w:val="007C65DD"/>
    <w:rsid w:val="007C6982"/>
    <w:rsid w:val="007C6A23"/>
    <w:rsid w:val="007C6B26"/>
    <w:rsid w:val="007C6FDC"/>
    <w:rsid w:val="007C72FE"/>
    <w:rsid w:val="007C7492"/>
    <w:rsid w:val="007C763B"/>
    <w:rsid w:val="007C786B"/>
    <w:rsid w:val="007C7BFE"/>
    <w:rsid w:val="007C7D86"/>
    <w:rsid w:val="007C7DFD"/>
    <w:rsid w:val="007D02A5"/>
    <w:rsid w:val="007D0419"/>
    <w:rsid w:val="007D0462"/>
    <w:rsid w:val="007D05B2"/>
    <w:rsid w:val="007D16BC"/>
    <w:rsid w:val="007D172C"/>
    <w:rsid w:val="007D18D3"/>
    <w:rsid w:val="007D1AB9"/>
    <w:rsid w:val="007D2FE7"/>
    <w:rsid w:val="007D3980"/>
    <w:rsid w:val="007D3C9F"/>
    <w:rsid w:val="007D3D3B"/>
    <w:rsid w:val="007D3D61"/>
    <w:rsid w:val="007D3E7D"/>
    <w:rsid w:val="007D420F"/>
    <w:rsid w:val="007D47C8"/>
    <w:rsid w:val="007D4990"/>
    <w:rsid w:val="007D4BFA"/>
    <w:rsid w:val="007D4F7A"/>
    <w:rsid w:val="007D593E"/>
    <w:rsid w:val="007D5BCC"/>
    <w:rsid w:val="007D60F9"/>
    <w:rsid w:val="007D64DB"/>
    <w:rsid w:val="007D66BD"/>
    <w:rsid w:val="007D696C"/>
    <w:rsid w:val="007D69F2"/>
    <w:rsid w:val="007D6AD6"/>
    <w:rsid w:val="007D74E9"/>
    <w:rsid w:val="007D751F"/>
    <w:rsid w:val="007D763A"/>
    <w:rsid w:val="007D7901"/>
    <w:rsid w:val="007D7942"/>
    <w:rsid w:val="007D7A34"/>
    <w:rsid w:val="007D7E61"/>
    <w:rsid w:val="007E00D1"/>
    <w:rsid w:val="007E01B4"/>
    <w:rsid w:val="007E07DF"/>
    <w:rsid w:val="007E0C86"/>
    <w:rsid w:val="007E10F9"/>
    <w:rsid w:val="007E172D"/>
    <w:rsid w:val="007E17E8"/>
    <w:rsid w:val="007E18A7"/>
    <w:rsid w:val="007E1A61"/>
    <w:rsid w:val="007E22DF"/>
    <w:rsid w:val="007E23C9"/>
    <w:rsid w:val="007E240A"/>
    <w:rsid w:val="007E26AF"/>
    <w:rsid w:val="007E3240"/>
    <w:rsid w:val="007E32FC"/>
    <w:rsid w:val="007E3BD5"/>
    <w:rsid w:val="007E3C88"/>
    <w:rsid w:val="007E4EF0"/>
    <w:rsid w:val="007E59A6"/>
    <w:rsid w:val="007E5C8F"/>
    <w:rsid w:val="007E64FF"/>
    <w:rsid w:val="007E68F5"/>
    <w:rsid w:val="007E6AD7"/>
    <w:rsid w:val="007E6C14"/>
    <w:rsid w:val="007E6C20"/>
    <w:rsid w:val="007E72EC"/>
    <w:rsid w:val="007E747B"/>
    <w:rsid w:val="007E7BA3"/>
    <w:rsid w:val="007E7DC6"/>
    <w:rsid w:val="007F03CD"/>
    <w:rsid w:val="007F0441"/>
    <w:rsid w:val="007F044D"/>
    <w:rsid w:val="007F0C58"/>
    <w:rsid w:val="007F0E30"/>
    <w:rsid w:val="007F10A5"/>
    <w:rsid w:val="007F16C8"/>
    <w:rsid w:val="007F232B"/>
    <w:rsid w:val="007F2584"/>
    <w:rsid w:val="007F27CD"/>
    <w:rsid w:val="007F27ED"/>
    <w:rsid w:val="007F2CC3"/>
    <w:rsid w:val="007F2F62"/>
    <w:rsid w:val="007F30B1"/>
    <w:rsid w:val="007F33E6"/>
    <w:rsid w:val="007F3C23"/>
    <w:rsid w:val="007F3D2A"/>
    <w:rsid w:val="007F3D4B"/>
    <w:rsid w:val="007F494D"/>
    <w:rsid w:val="007F4CAD"/>
    <w:rsid w:val="007F5859"/>
    <w:rsid w:val="007F6DC5"/>
    <w:rsid w:val="007F6E45"/>
    <w:rsid w:val="0080005C"/>
    <w:rsid w:val="008004CF"/>
    <w:rsid w:val="008008B9"/>
    <w:rsid w:val="008009EE"/>
    <w:rsid w:val="00800FC8"/>
    <w:rsid w:val="00801233"/>
    <w:rsid w:val="008012AF"/>
    <w:rsid w:val="00801802"/>
    <w:rsid w:val="00801B36"/>
    <w:rsid w:val="00801BB3"/>
    <w:rsid w:val="008020AF"/>
    <w:rsid w:val="008032ED"/>
    <w:rsid w:val="0080348A"/>
    <w:rsid w:val="00803577"/>
    <w:rsid w:val="00803588"/>
    <w:rsid w:val="00803612"/>
    <w:rsid w:val="0080371C"/>
    <w:rsid w:val="0080395D"/>
    <w:rsid w:val="0080449D"/>
    <w:rsid w:val="00804537"/>
    <w:rsid w:val="008047DE"/>
    <w:rsid w:val="008049C3"/>
    <w:rsid w:val="0080568B"/>
    <w:rsid w:val="00805FCB"/>
    <w:rsid w:val="008063C9"/>
    <w:rsid w:val="008066A0"/>
    <w:rsid w:val="00806BEC"/>
    <w:rsid w:val="0080761A"/>
    <w:rsid w:val="008079B4"/>
    <w:rsid w:val="00807BF4"/>
    <w:rsid w:val="00810B24"/>
    <w:rsid w:val="00810B3C"/>
    <w:rsid w:val="008112F8"/>
    <w:rsid w:val="0081141A"/>
    <w:rsid w:val="0081147A"/>
    <w:rsid w:val="008115D0"/>
    <w:rsid w:val="0081199F"/>
    <w:rsid w:val="008123C0"/>
    <w:rsid w:val="0081393A"/>
    <w:rsid w:val="008141B1"/>
    <w:rsid w:val="0081429C"/>
    <w:rsid w:val="00814367"/>
    <w:rsid w:val="0081448B"/>
    <w:rsid w:val="008146E1"/>
    <w:rsid w:val="0081487E"/>
    <w:rsid w:val="00814CE9"/>
    <w:rsid w:val="0081509B"/>
    <w:rsid w:val="00815A02"/>
    <w:rsid w:val="00815A9F"/>
    <w:rsid w:val="00815D40"/>
    <w:rsid w:val="00815E80"/>
    <w:rsid w:val="00815F46"/>
    <w:rsid w:val="008170B7"/>
    <w:rsid w:val="0081740A"/>
    <w:rsid w:val="0081779B"/>
    <w:rsid w:val="008177F0"/>
    <w:rsid w:val="0081788A"/>
    <w:rsid w:val="00817B43"/>
    <w:rsid w:val="00817D29"/>
    <w:rsid w:val="00817F3E"/>
    <w:rsid w:val="00820571"/>
    <w:rsid w:val="00820D14"/>
    <w:rsid w:val="00820D4A"/>
    <w:rsid w:val="008215BD"/>
    <w:rsid w:val="00821CBB"/>
    <w:rsid w:val="00821E89"/>
    <w:rsid w:val="00821EC5"/>
    <w:rsid w:val="008220AB"/>
    <w:rsid w:val="00822538"/>
    <w:rsid w:val="008228B7"/>
    <w:rsid w:val="008230B5"/>
    <w:rsid w:val="0082333E"/>
    <w:rsid w:val="00823478"/>
    <w:rsid w:val="00823883"/>
    <w:rsid w:val="00823894"/>
    <w:rsid w:val="00823942"/>
    <w:rsid w:val="00823C07"/>
    <w:rsid w:val="00823CF3"/>
    <w:rsid w:val="00824573"/>
    <w:rsid w:val="00824758"/>
    <w:rsid w:val="00824CA1"/>
    <w:rsid w:val="0082509B"/>
    <w:rsid w:val="008254E0"/>
    <w:rsid w:val="00825E3C"/>
    <w:rsid w:val="0082636F"/>
    <w:rsid w:val="0082692A"/>
    <w:rsid w:val="008272DD"/>
    <w:rsid w:val="00827621"/>
    <w:rsid w:val="008301FC"/>
    <w:rsid w:val="00830D3F"/>
    <w:rsid w:val="00831223"/>
    <w:rsid w:val="0083143C"/>
    <w:rsid w:val="00831681"/>
    <w:rsid w:val="00831E43"/>
    <w:rsid w:val="00831F58"/>
    <w:rsid w:val="008323F0"/>
    <w:rsid w:val="00832BA0"/>
    <w:rsid w:val="00832D3D"/>
    <w:rsid w:val="00832E5E"/>
    <w:rsid w:val="008335A3"/>
    <w:rsid w:val="00833E47"/>
    <w:rsid w:val="00834023"/>
    <w:rsid w:val="00834340"/>
    <w:rsid w:val="00834355"/>
    <w:rsid w:val="00834BDE"/>
    <w:rsid w:val="00834C6B"/>
    <w:rsid w:val="00834E24"/>
    <w:rsid w:val="00834ECF"/>
    <w:rsid w:val="00835101"/>
    <w:rsid w:val="008358A9"/>
    <w:rsid w:val="00835A60"/>
    <w:rsid w:val="00835C3A"/>
    <w:rsid w:val="00835D23"/>
    <w:rsid w:val="008365FC"/>
    <w:rsid w:val="00836760"/>
    <w:rsid w:val="008368D3"/>
    <w:rsid w:val="00836946"/>
    <w:rsid w:val="00836B8C"/>
    <w:rsid w:val="00836D09"/>
    <w:rsid w:val="0083728F"/>
    <w:rsid w:val="0083731A"/>
    <w:rsid w:val="00837571"/>
    <w:rsid w:val="00837721"/>
    <w:rsid w:val="00837BD4"/>
    <w:rsid w:val="00840D17"/>
    <w:rsid w:val="0084102C"/>
    <w:rsid w:val="00841207"/>
    <w:rsid w:val="0084139D"/>
    <w:rsid w:val="00841491"/>
    <w:rsid w:val="008417EC"/>
    <w:rsid w:val="008428F8"/>
    <w:rsid w:val="00843105"/>
    <w:rsid w:val="0084358B"/>
    <w:rsid w:val="008437C1"/>
    <w:rsid w:val="008438C0"/>
    <w:rsid w:val="008439D5"/>
    <w:rsid w:val="00843AB2"/>
    <w:rsid w:val="00843EB9"/>
    <w:rsid w:val="00843ED1"/>
    <w:rsid w:val="00843F5A"/>
    <w:rsid w:val="0084477A"/>
    <w:rsid w:val="00844915"/>
    <w:rsid w:val="00844A63"/>
    <w:rsid w:val="008458CA"/>
    <w:rsid w:val="00845A4C"/>
    <w:rsid w:val="008463C1"/>
    <w:rsid w:val="00846CC2"/>
    <w:rsid w:val="0084799D"/>
    <w:rsid w:val="00847DAD"/>
    <w:rsid w:val="008500B0"/>
    <w:rsid w:val="008500C4"/>
    <w:rsid w:val="00850549"/>
    <w:rsid w:val="008509C2"/>
    <w:rsid w:val="00851C85"/>
    <w:rsid w:val="00852225"/>
    <w:rsid w:val="00852887"/>
    <w:rsid w:val="00852904"/>
    <w:rsid w:val="008529E4"/>
    <w:rsid w:val="00852D26"/>
    <w:rsid w:val="00853052"/>
    <w:rsid w:val="00853296"/>
    <w:rsid w:val="00853634"/>
    <w:rsid w:val="00854470"/>
    <w:rsid w:val="008547DF"/>
    <w:rsid w:val="008549DB"/>
    <w:rsid w:val="00854D82"/>
    <w:rsid w:val="00856808"/>
    <w:rsid w:val="00856DAD"/>
    <w:rsid w:val="00856EEC"/>
    <w:rsid w:val="00857123"/>
    <w:rsid w:val="00857157"/>
    <w:rsid w:val="008573FC"/>
    <w:rsid w:val="00857600"/>
    <w:rsid w:val="00857979"/>
    <w:rsid w:val="00857A66"/>
    <w:rsid w:val="00857C04"/>
    <w:rsid w:val="0086072D"/>
    <w:rsid w:val="00860ADA"/>
    <w:rsid w:val="00860C64"/>
    <w:rsid w:val="00860DA7"/>
    <w:rsid w:val="00861100"/>
    <w:rsid w:val="00861213"/>
    <w:rsid w:val="008618E4"/>
    <w:rsid w:val="008619AD"/>
    <w:rsid w:val="00861A56"/>
    <w:rsid w:val="00861C55"/>
    <w:rsid w:val="00862440"/>
    <w:rsid w:val="00862B46"/>
    <w:rsid w:val="00862D63"/>
    <w:rsid w:val="00862D7A"/>
    <w:rsid w:val="00863413"/>
    <w:rsid w:val="008634C1"/>
    <w:rsid w:val="008637ED"/>
    <w:rsid w:val="008638D3"/>
    <w:rsid w:val="00863FD9"/>
    <w:rsid w:val="00864919"/>
    <w:rsid w:val="00865106"/>
    <w:rsid w:val="00865407"/>
    <w:rsid w:val="0086583D"/>
    <w:rsid w:val="00865F8B"/>
    <w:rsid w:val="008660ED"/>
    <w:rsid w:val="008661D6"/>
    <w:rsid w:val="00866406"/>
    <w:rsid w:val="00866DFB"/>
    <w:rsid w:val="008675CE"/>
    <w:rsid w:val="008676ED"/>
    <w:rsid w:val="00867C45"/>
    <w:rsid w:val="00870855"/>
    <w:rsid w:val="00870888"/>
    <w:rsid w:val="00870F04"/>
    <w:rsid w:val="00870F2E"/>
    <w:rsid w:val="008713A6"/>
    <w:rsid w:val="0087150B"/>
    <w:rsid w:val="00871559"/>
    <w:rsid w:val="00871AB3"/>
    <w:rsid w:val="00871B52"/>
    <w:rsid w:val="00871EBB"/>
    <w:rsid w:val="0087260B"/>
    <w:rsid w:val="00872DAD"/>
    <w:rsid w:val="008730F3"/>
    <w:rsid w:val="00873383"/>
    <w:rsid w:val="00873882"/>
    <w:rsid w:val="00873C43"/>
    <w:rsid w:val="00874371"/>
    <w:rsid w:val="008748C2"/>
    <w:rsid w:val="00874D94"/>
    <w:rsid w:val="00874F6B"/>
    <w:rsid w:val="00875C5C"/>
    <w:rsid w:val="00876786"/>
    <w:rsid w:val="00876A53"/>
    <w:rsid w:val="00876A68"/>
    <w:rsid w:val="00876AD9"/>
    <w:rsid w:val="00876AEC"/>
    <w:rsid w:val="00876B38"/>
    <w:rsid w:val="0087703D"/>
    <w:rsid w:val="008772E5"/>
    <w:rsid w:val="00877306"/>
    <w:rsid w:val="008773FA"/>
    <w:rsid w:val="0088045E"/>
    <w:rsid w:val="0088073C"/>
    <w:rsid w:val="00880BDF"/>
    <w:rsid w:val="00880BE3"/>
    <w:rsid w:val="00880D11"/>
    <w:rsid w:val="0088101A"/>
    <w:rsid w:val="0088132A"/>
    <w:rsid w:val="00881331"/>
    <w:rsid w:val="008814D9"/>
    <w:rsid w:val="00881EEB"/>
    <w:rsid w:val="00882302"/>
    <w:rsid w:val="00882359"/>
    <w:rsid w:val="00882E3E"/>
    <w:rsid w:val="00882E96"/>
    <w:rsid w:val="008830EE"/>
    <w:rsid w:val="00883248"/>
    <w:rsid w:val="0088326A"/>
    <w:rsid w:val="00883298"/>
    <w:rsid w:val="00883787"/>
    <w:rsid w:val="008841B3"/>
    <w:rsid w:val="008841CB"/>
    <w:rsid w:val="0088426C"/>
    <w:rsid w:val="0088489C"/>
    <w:rsid w:val="008852CC"/>
    <w:rsid w:val="0088614B"/>
    <w:rsid w:val="008866FD"/>
    <w:rsid w:val="00886CE7"/>
    <w:rsid w:val="00886E64"/>
    <w:rsid w:val="00886FEB"/>
    <w:rsid w:val="00887598"/>
    <w:rsid w:val="00887B3B"/>
    <w:rsid w:val="00887D0B"/>
    <w:rsid w:val="0089069E"/>
    <w:rsid w:val="008909EA"/>
    <w:rsid w:val="00890A62"/>
    <w:rsid w:val="00890A93"/>
    <w:rsid w:val="00890CC4"/>
    <w:rsid w:val="00890F05"/>
    <w:rsid w:val="0089168F"/>
    <w:rsid w:val="00891700"/>
    <w:rsid w:val="00891BC3"/>
    <w:rsid w:val="008920B4"/>
    <w:rsid w:val="00892384"/>
    <w:rsid w:val="00892477"/>
    <w:rsid w:val="00892ADE"/>
    <w:rsid w:val="00893458"/>
    <w:rsid w:val="0089396B"/>
    <w:rsid w:val="00893A56"/>
    <w:rsid w:val="00894A78"/>
    <w:rsid w:val="00894DB5"/>
    <w:rsid w:val="00894DEF"/>
    <w:rsid w:val="00895578"/>
    <w:rsid w:val="008955B3"/>
    <w:rsid w:val="0089567B"/>
    <w:rsid w:val="0089643A"/>
    <w:rsid w:val="00896EC2"/>
    <w:rsid w:val="00896F7F"/>
    <w:rsid w:val="008971E6"/>
    <w:rsid w:val="00897637"/>
    <w:rsid w:val="00897A20"/>
    <w:rsid w:val="00897DB5"/>
    <w:rsid w:val="00897F01"/>
    <w:rsid w:val="00897F9F"/>
    <w:rsid w:val="008A0048"/>
    <w:rsid w:val="008A03D3"/>
    <w:rsid w:val="008A0567"/>
    <w:rsid w:val="008A13BE"/>
    <w:rsid w:val="008A166B"/>
    <w:rsid w:val="008A19E1"/>
    <w:rsid w:val="008A24E9"/>
    <w:rsid w:val="008A2617"/>
    <w:rsid w:val="008A2BEA"/>
    <w:rsid w:val="008A3621"/>
    <w:rsid w:val="008A378C"/>
    <w:rsid w:val="008A394F"/>
    <w:rsid w:val="008A3C92"/>
    <w:rsid w:val="008A3E38"/>
    <w:rsid w:val="008A43C6"/>
    <w:rsid w:val="008A4D0C"/>
    <w:rsid w:val="008A538B"/>
    <w:rsid w:val="008A5DEB"/>
    <w:rsid w:val="008A60B6"/>
    <w:rsid w:val="008A6150"/>
    <w:rsid w:val="008A62F5"/>
    <w:rsid w:val="008A6E8D"/>
    <w:rsid w:val="008A6FA3"/>
    <w:rsid w:val="008A7244"/>
    <w:rsid w:val="008A7577"/>
    <w:rsid w:val="008A76C0"/>
    <w:rsid w:val="008A7E39"/>
    <w:rsid w:val="008A7E88"/>
    <w:rsid w:val="008A7EFA"/>
    <w:rsid w:val="008A7FCC"/>
    <w:rsid w:val="008B02C3"/>
    <w:rsid w:val="008B0DBA"/>
    <w:rsid w:val="008B0E0D"/>
    <w:rsid w:val="008B0F54"/>
    <w:rsid w:val="008B124C"/>
    <w:rsid w:val="008B135A"/>
    <w:rsid w:val="008B1E1B"/>
    <w:rsid w:val="008B1F0C"/>
    <w:rsid w:val="008B2174"/>
    <w:rsid w:val="008B26F5"/>
    <w:rsid w:val="008B36EE"/>
    <w:rsid w:val="008B391B"/>
    <w:rsid w:val="008B3BC9"/>
    <w:rsid w:val="008B42F9"/>
    <w:rsid w:val="008B45BA"/>
    <w:rsid w:val="008B4774"/>
    <w:rsid w:val="008B4CB3"/>
    <w:rsid w:val="008B4DC8"/>
    <w:rsid w:val="008B4F5E"/>
    <w:rsid w:val="008B5037"/>
    <w:rsid w:val="008B5060"/>
    <w:rsid w:val="008B5287"/>
    <w:rsid w:val="008B572C"/>
    <w:rsid w:val="008B623C"/>
    <w:rsid w:val="008B743F"/>
    <w:rsid w:val="008B7558"/>
    <w:rsid w:val="008B7568"/>
    <w:rsid w:val="008C062F"/>
    <w:rsid w:val="008C08DF"/>
    <w:rsid w:val="008C0C5F"/>
    <w:rsid w:val="008C2705"/>
    <w:rsid w:val="008C2869"/>
    <w:rsid w:val="008C2A23"/>
    <w:rsid w:val="008C2CF0"/>
    <w:rsid w:val="008C3155"/>
    <w:rsid w:val="008C31C0"/>
    <w:rsid w:val="008C3473"/>
    <w:rsid w:val="008C4052"/>
    <w:rsid w:val="008C42E7"/>
    <w:rsid w:val="008C47EA"/>
    <w:rsid w:val="008C4906"/>
    <w:rsid w:val="008C4A37"/>
    <w:rsid w:val="008C4C39"/>
    <w:rsid w:val="008C56CA"/>
    <w:rsid w:val="008C583A"/>
    <w:rsid w:val="008C59C2"/>
    <w:rsid w:val="008C5D4B"/>
    <w:rsid w:val="008C6385"/>
    <w:rsid w:val="008C6706"/>
    <w:rsid w:val="008C67CE"/>
    <w:rsid w:val="008C6B94"/>
    <w:rsid w:val="008C6F97"/>
    <w:rsid w:val="008C7E98"/>
    <w:rsid w:val="008C7F3F"/>
    <w:rsid w:val="008D080C"/>
    <w:rsid w:val="008D1243"/>
    <w:rsid w:val="008D16F9"/>
    <w:rsid w:val="008D1C1A"/>
    <w:rsid w:val="008D2B0A"/>
    <w:rsid w:val="008D2B8D"/>
    <w:rsid w:val="008D2E11"/>
    <w:rsid w:val="008D3094"/>
    <w:rsid w:val="008D3375"/>
    <w:rsid w:val="008D3562"/>
    <w:rsid w:val="008D36B2"/>
    <w:rsid w:val="008D3BC2"/>
    <w:rsid w:val="008D435F"/>
    <w:rsid w:val="008D466B"/>
    <w:rsid w:val="008D46C9"/>
    <w:rsid w:val="008D472A"/>
    <w:rsid w:val="008D503B"/>
    <w:rsid w:val="008D5087"/>
    <w:rsid w:val="008D5511"/>
    <w:rsid w:val="008D55FF"/>
    <w:rsid w:val="008D59F7"/>
    <w:rsid w:val="008D5A24"/>
    <w:rsid w:val="008D6395"/>
    <w:rsid w:val="008D6CE1"/>
    <w:rsid w:val="008D71D1"/>
    <w:rsid w:val="008D7362"/>
    <w:rsid w:val="008D738B"/>
    <w:rsid w:val="008D740D"/>
    <w:rsid w:val="008D7975"/>
    <w:rsid w:val="008E0CDC"/>
    <w:rsid w:val="008E0FBA"/>
    <w:rsid w:val="008E1306"/>
    <w:rsid w:val="008E140D"/>
    <w:rsid w:val="008E166B"/>
    <w:rsid w:val="008E16A8"/>
    <w:rsid w:val="008E1972"/>
    <w:rsid w:val="008E1D4B"/>
    <w:rsid w:val="008E1DEB"/>
    <w:rsid w:val="008E2C40"/>
    <w:rsid w:val="008E3224"/>
    <w:rsid w:val="008E33F6"/>
    <w:rsid w:val="008E35CB"/>
    <w:rsid w:val="008E3767"/>
    <w:rsid w:val="008E3D76"/>
    <w:rsid w:val="008E3F04"/>
    <w:rsid w:val="008E41B0"/>
    <w:rsid w:val="008E4319"/>
    <w:rsid w:val="008E442E"/>
    <w:rsid w:val="008E51B9"/>
    <w:rsid w:val="008E5264"/>
    <w:rsid w:val="008E5770"/>
    <w:rsid w:val="008E5A45"/>
    <w:rsid w:val="008E5B47"/>
    <w:rsid w:val="008E632B"/>
    <w:rsid w:val="008E64EE"/>
    <w:rsid w:val="008E7085"/>
    <w:rsid w:val="008E77C4"/>
    <w:rsid w:val="008E7826"/>
    <w:rsid w:val="008E78AF"/>
    <w:rsid w:val="008E7D53"/>
    <w:rsid w:val="008E7E25"/>
    <w:rsid w:val="008F03F0"/>
    <w:rsid w:val="008F0418"/>
    <w:rsid w:val="008F0C8C"/>
    <w:rsid w:val="008F0CF8"/>
    <w:rsid w:val="008F1090"/>
    <w:rsid w:val="008F168A"/>
    <w:rsid w:val="008F1797"/>
    <w:rsid w:val="008F1EAA"/>
    <w:rsid w:val="008F222E"/>
    <w:rsid w:val="008F26AA"/>
    <w:rsid w:val="008F2AA4"/>
    <w:rsid w:val="008F36F3"/>
    <w:rsid w:val="008F3CA2"/>
    <w:rsid w:val="008F3D06"/>
    <w:rsid w:val="008F41E1"/>
    <w:rsid w:val="008F45B3"/>
    <w:rsid w:val="008F4786"/>
    <w:rsid w:val="008F5073"/>
    <w:rsid w:val="008F5E3D"/>
    <w:rsid w:val="008F63C5"/>
    <w:rsid w:val="008F6CE9"/>
    <w:rsid w:val="008F6DCB"/>
    <w:rsid w:val="008F7384"/>
    <w:rsid w:val="008F75CC"/>
    <w:rsid w:val="008F789B"/>
    <w:rsid w:val="008F7E8F"/>
    <w:rsid w:val="008F7ED7"/>
    <w:rsid w:val="009001B5"/>
    <w:rsid w:val="0090112C"/>
    <w:rsid w:val="0090187E"/>
    <w:rsid w:val="00901D67"/>
    <w:rsid w:val="00901F8C"/>
    <w:rsid w:val="00902061"/>
    <w:rsid w:val="009025BC"/>
    <w:rsid w:val="009028D1"/>
    <w:rsid w:val="00902E09"/>
    <w:rsid w:val="00902E79"/>
    <w:rsid w:val="00903C82"/>
    <w:rsid w:val="009041C5"/>
    <w:rsid w:val="00904223"/>
    <w:rsid w:val="0090429F"/>
    <w:rsid w:val="009042C3"/>
    <w:rsid w:val="00904461"/>
    <w:rsid w:val="00904803"/>
    <w:rsid w:val="00904A8C"/>
    <w:rsid w:val="00904C89"/>
    <w:rsid w:val="00904FED"/>
    <w:rsid w:val="009053BB"/>
    <w:rsid w:val="00905E93"/>
    <w:rsid w:val="00906D57"/>
    <w:rsid w:val="00907089"/>
    <w:rsid w:val="00907344"/>
    <w:rsid w:val="00907353"/>
    <w:rsid w:val="00907894"/>
    <w:rsid w:val="009079A6"/>
    <w:rsid w:val="0091013D"/>
    <w:rsid w:val="009101A7"/>
    <w:rsid w:val="0091027A"/>
    <w:rsid w:val="009102CC"/>
    <w:rsid w:val="00910475"/>
    <w:rsid w:val="00910990"/>
    <w:rsid w:val="00910B86"/>
    <w:rsid w:val="00910EA4"/>
    <w:rsid w:val="00911042"/>
    <w:rsid w:val="009111B3"/>
    <w:rsid w:val="00911276"/>
    <w:rsid w:val="00911485"/>
    <w:rsid w:val="0091182B"/>
    <w:rsid w:val="009119CC"/>
    <w:rsid w:val="0091226D"/>
    <w:rsid w:val="00912F1C"/>
    <w:rsid w:val="00913568"/>
    <w:rsid w:val="0091398A"/>
    <w:rsid w:val="00914196"/>
    <w:rsid w:val="00914227"/>
    <w:rsid w:val="0091455A"/>
    <w:rsid w:val="00914BB5"/>
    <w:rsid w:val="00914CCB"/>
    <w:rsid w:val="00915137"/>
    <w:rsid w:val="00915315"/>
    <w:rsid w:val="009156A0"/>
    <w:rsid w:val="0091584E"/>
    <w:rsid w:val="00915945"/>
    <w:rsid w:val="00915A20"/>
    <w:rsid w:val="00915CD0"/>
    <w:rsid w:val="009160BC"/>
    <w:rsid w:val="00916672"/>
    <w:rsid w:val="009167D0"/>
    <w:rsid w:val="00917CEF"/>
    <w:rsid w:val="00920598"/>
    <w:rsid w:val="00920911"/>
    <w:rsid w:val="00921273"/>
    <w:rsid w:val="00921635"/>
    <w:rsid w:val="00921753"/>
    <w:rsid w:val="0092184B"/>
    <w:rsid w:val="00921C07"/>
    <w:rsid w:val="00921E33"/>
    <w:rsid w:val="009220D1"/>
    <w:rsid w:val="00923483"/>
    <w:rsid w:val="009238EE"/>
    <w:rsid w:val="00924C55"/>
    <w:rsid w:val="00925162"/>
    <w:rsid w:val="00925227"/>
    <w:rsid w:val="00925249"/>
    <w:rsid w:val="00925433"/>
    <w:rsid w:val="00925CA4"/>
    <w:rsid w:val="00926052"/>
    <w:rsid w:val="009267AC"/>
    <w:rsid w:val="00926C4A"/>
    <w:rsid w:val="00926F8E"/>
    <w:rsid w:val="009271A3"/>
    <w:rsid w:val="00927720"/>
    <w:rsid w:val="00927CD4"/>
    <w:rsid w:val="00927E0F"/>
    <w:rsid w:val="00930875"/>
    <w:rsid w:val="00930CF9"/>
    <w:rsid w:val="00931431"/>
    <w:rsid w:val="0093177D"/>
    <w:rsid w:val="009319DE"/>
    <w:rsid w:val="00931BBF"/>
    <w:rsid w:val="00931BFC"/>
    <w:rsid w:val="00931DB4"/>
    <w:rsid w:val="00931E4A"/>
    <w:rsid w:val="00932023"/>
    <w:rsid w:val="009320CE"/>
    <w:rsid w:val="00932193"/>
    <w:rsid w:val="009322CA"/>
    <w:rsid w:val="00932607"/>
    <w:rsid w:val="00932694"/>
    <w:rsid w:val="0093270C"/>
    <w:rsid w:val="00933331"/>
    <w:rsid w:val="00933354"/>
    <w:rsid w:val="00933E4E"/>
    <w:rsid w:val="00934518"/>
    <w:rsid w:val="00934AAC"/>
    <w:rsid w:val="00934D0F"/>
    <w:rsid w:val="0093590F"/>
    <w:rsid w:val="009359C1"/>
    <w:rsid w:val="00935E48"/>
    <w:rsid w:val="00935EA0"/>
    <w:rsid w:val="00936507"/>
    <w:rsid w:val="009365DC"/>
    <w:rsid w:val="00936777"/>
    <w:rsid w:val="00936CDD"/>
    <w:rsid w:val="00936D26"/>
    <w:rsid w:val="00936D9C"/>
    <w:rsid w:val="00936F49"/>
    <w:rsid w:val="00937CA8"/>
    <w:rsid w:val="00937E76"/>
    <w:rsid w:val="00940110"/>
    <w:rsid w:val="0094021C"/>
    <w:rsid w:val="009407C0"/>
    <w:rsid w:val="0094113A"/>
    <w:rsid w:val="0094192F"/>
    <w:rsid w:val="00941EDC"/>
    <w:rsid w:val="00942124"/>
    <w:rsid w:val="00942C08"/>
    <w:rsid w:val="009439B1"/>
    <w:rsid w:val="00943CC5"/>
    <w:rsid w:val="009440F0"/>
    <w:rsid w:val="00944209"/>
    <w:rsid w:val="00944348"/>
    <w:rsid w:val="009443FA"/>
    <w:rsid w:val="00944557"/>
    <w:rsid w:val="009449A7"/>
    <w:rsid w:val="00944C27"/>
    <w:rsid w:val="009452DF"/>
    <w:rsid w:val="00945C36"/>
    <w:rsid w:val="00945D1E"/>
    <w:rsid w:val="00946374"/>
    <w:rsid w:val="00946491"/>
    <w:rsid w:val="009464D2"/>
    <w:rsid w:val="00946623"/>
    <w:rsid w:val="0094671B"/>
    <w:rsid w:val="0094698B"/>
    <w:rsid w:val="00946E5B"/>
    <w:rsid w:val="009471ED"/>
    <w:rsid w:val="009475F4"/>
    <w:rsid w:val="00947A59"/>
    <w:rsid w:val="00947C41"/>
    <w:rsid w:val="00947DCA"/>
    <w:rsid w:val="0095009C"/>
    <w:rsid w:val="00950D77"/>
    <w:rsid w:val="0095113E"/>
    <w:rsid w:val="009512BC"/>
    <w:rsid w:val="009513A9"/>
    <w:rsid w:val="00952411"/>
    <w:rsid w:val="009525A5"/>
    <w:rsid w:val="00953695"/>
    <w:rsid w:val="00953A46"/>
    <w:rsid w:val="00954301"/>
    <w:rsid w:val="009543DF"/>
    <w:rsid w:val="009543F8"/>
    <w:rsid w:val="0095444D"/>
    <w:rsid w:val="00955726"/>
    <w:rsid w:val="00955937"/>
    <w:rsid w:val="00956568"/>
    <w:rsid w:val="009566ED"/>
    <w:rsid w:val="00956B46"/>
    <w:rsid w:val="00957B4E"/>
    <w:rsid w:val="00957C53"/>
    <w:rsid w:val="00957C6F"/>
    <w:rsid w:val="0096021A"/>
    <w:rsid w:val="00960388"/>
    <w:rsid w:val="00960486"/>
    <w:rsid w:val="00961F01"/>
    <w:rsid w:val="009621EE"/>
    <w:rsid w:val="009626E0"/>
    <w:rsid w:val="00962758"/>
    <w:rsid w:val="00962D8F"/>
    <w:rsid w:val="00963046"/>
    <w:rsid w:val="00963091"/>
    <w:rsid w:val="009632BB"/>
    <w:rsid w:val="00963443"/>
    <w:rsid w:val="00963998"/>
    <w:rsid w:val="00963A09"/>
    <w:rsid w:val="00964955"/>
    <w:rsid w:val="00964B1A"/>
    <w:rsid w:val="00966292"/>
    <w:rsid w:val="00966307"/>
    <w:rsid w:val="00966452"/>
    <w:rsid w:val="0096648E"/>
    <w:rsid w:val="0096650A"/>
    <w:rsid w:val="00966600"/>
    <w:rsid w:val="00966AE7"/>
    <w:rsid w:val="00967004"/>
    <w:rsid w:val="0096709C"/>
    <w:rsid w:val="00967471"/>
    <w:rsid w:val="009674C2"/>
    <w:rsid w:val="009677FE"/>
    <w:rsid w:val="00967A20"/>
    <w:rsid w:val="00967C28"/>
    <w:rsid w:val="0097017F"/>
    <w:rsid w:val="00970560"/>
    <w:rsid w:val="00970B08"/>
    <w:rsid w:val="00970CC3"/>
    <w:rsid w:val="00970E0E"/>
    <w:rsid w:val="0097137A"/>
    <w:rsid w:val="009713FF"/>
    <w:rsid w:val="00971CF6"/>
    <w:rsid w:val="00972432"/>
    <w:rsid w:val="0097252F"/>
    <w:rsid w:val="009728C5"/>
    <w:rsid w:val="009728F4"/>
    <w:rsid w:val="00972D35"/>
    <w:rsid w:val="00972E70"/>
    <w:rsid w:val="009732D0"/>
    <w:rsid w:val="009738E7"/>
    <w:rsid w:val="00973B7A"/>
    <w:rsid w:val="0097466E"/>
    <w:rsid w:val="00974A6C"/>
    <w:rsid w:val="00974CEC"/>
    <w:rsid w:val="009750E6"/>
    <w:rsid w:val="0097518C"/>
    <w:rsid w:val="009752DD"/>
    <w:rsid w:val="009757FA"/>
    <w:rsid w:val="0097598C"/>
    <w:rsid w:val="00975A53"/>
    <w:rsid w:val="009760AF"/>
    <w:rsid w:val="009768B6"/>
    <w:rsid w:val="00976BB9"/>
    <w:rsid w:val="009771E0"/>
    <w:rsid w:val="0097728C"/>
    <w:rsid w:val="009774D6"/>
    <w:rsid w:val="00977507"/>
    <w:rsid w:val="009800E1"/>
    <w:rsid w:val="0098105E"/>
    <w:rsid w:val="0098159A"/>
    <w:rsid w:val="009819BD"/>
    <w:rsid w:val="00981C1E"/>
    <w:rsid w:val="00981EB2"/>
    <w:rsid w:val="00981FFD"/>
    <w:rsid w:val="009823D0"/>
    <w:rsid w:val="00982ABB"/>
    <w:rsid w:val="00982C5A"/>
    <w:rsid w:val="009832A8"/>
    <w:rsid w:val="00983476"/>
    <w:rsid w:val="00983671"/>
    <w:rsid w:val="00983A57"/>
    <w:rsid w:val="009845C9"/>
    <w:rsid w:val="00984905"/>
    <w:rsid w:val="00984A0F"/>
    <w:rsid w:val="00985229"/>
    <w:rsid w:val="009858FD"/>
    <w:rsid w:val="009860F9"/>
    <w:rsid w:val="009863DE"/>
    <w:rsid w:val="0098644D"/>
    <w:rsid w:val="00986682"/>
    <w:rsid w:val="009866CD"/>
    <w:rsid w:val="00986C57"/>
    <w:rsid w:val="00986DCE"/>
    <w:rsid w:val="00986F93"/>
    <w:rsid w:val="00987C8D"/>
    <w:rsid w:val="00987EF1"/>
    <w:rsid w:val="009909D3"/>
    <w:rsid w:val="0099144F"/>
    <w:rsid w:val="0099221B"/>
    <w:rsid w:val="009925B2"/>
    <w:rsid w:val="00992D9B"/>
    <w:rsid w:val="00992F0B"/>
    <w:rsid w:val="00992FDF"/>
    <w:rsid w:val="00993236"/>
    <w:rsid w:val="009934FB"/>
    <w:rsid w:val="00993C0F"/>
    <w:rsid w:val="0099404F"/>
    <w:rsid w:val="0099480B"/>
    <w:rsid w:val="0099497F"/>
    <w:rsid w:val="00994BF2"/>
    <w:rsid w:val="009958D2"/>
    <w:rsid w:val="00995ACC"/>
    <w:rsid w:val="00995FDE"/>
    <w:rsid w:val="009961E1"/>
    <w:rsid w:val="00996755"/>
    <w:rsid w:val="0099676F"/>
    <w:rsid w:val="00996916"/>
    <w:rsid w:val="00996EF8"/>
    <w:rsid w:val="009973CD"/>
    <w:rsid w:val="00997499"/>
    <w:rsid w:val="0099750F"/>
    <w:rsid w:val="0099766C"/>
    <w:rsid w:val="00997813"/>
    <w:rsid w:val="009978BD"/>
    <w:rsid w:val="00997C0E"/>
    <w:rsid w:val="00997D8B"/>
    <w:rsid w:val="009A00FD"/>
    <w:rsid w:val="009A024A"/>
    <w:rsid w:val="009A050B"/>
    <w:rsid w:val="009A0917"/>
    <w:rsid w:val="009A0986"/>
    <w:rsid w:val="009A10AF"/>
    <w:rsid w:val="009A1268"/>
    <w:rsid w:val="009A1378"/>
    <w:rsid w:val="009A1706"/>
    <w:rsid w:val="009A1ACB"/>
    <w:rsid w:val="009A2141"/>
    <w:rsid w:val="009A244E"/>
    <w:rsid w:val="009A259E"/>
    <w:rsid w:val="009A2F65"/>
    <w:rsid w:val="009A3217"/>
    <w:rsid w:val="009A35CD"/>
    <w:rsid w:val="009A426E"/>
    <w:rsid w:val="009A49E9"/>
    <w:rsid w:val="009A4BAA"/>
    <w:rsid w:val="009A4F17"/>
    <w:rsid w:val="009A5093"/>
    <w:rsid w:val="009A525C"/>
    <w:rsid w:val="009A5830"/>
    <w:rsid w:val="009A59E6"/>
    <w:rsid w:val="009A5A0C"/>
    <w:rsid w:val="009A5D67"/>
    <w:rsid w:val="009A628C"/>
    <w:rsid w:val="009A6440"/>
    <w:rsid w:val="009A6486"/>
    <w:rsid w:val="009A6B0C"/>
    <w:rsid w:val="009A6FB8"/>
    <w:rsid w:val="009A712E"/>
    <w:rsid w:val="009A7242"/>
    <w:rsid w:val="009A734F"/>
    <w:rsid w:val="009A7408"/>
    <w:rsid w:val="009A76AD"/>
    <w:rsid w:val="009A7897"/>
    <w:rsid w:val="009A7CA4"/>
    <w:rsid w:val="009A7CBF"/>
    <w:rsid w:val="009B00B1"/>
    <w:rsid w:val="009B00C8"/>
    <w:rsid w:val="009B0259"/>
    <w:rsid w:val="009B02D5"/>
    <w:rsid w:val="009B0352"/>
    <w:rsid w:val="009B035C"/>
    <w:rsid w:val="009B07CF"/>
    <w:rsid w:val="009B0DA5"/>
    <w:rsid w:val="009B103F"/>
    <w:rsid w:val="009B182E"/>
    <w:rsid w:val="009B1ECD"/>
    <w:rsid w:val="009B1EF7"/>
    <w:rsid w:val="009B1F63"/>
    <w:rsid w:val="009B2843"/>
    <w:rsid w:val="009B28C9"/>
    <w:rsid w:val="009B29C2"/>
    <w:rsid w:val="009B2EE8"/>
    <w:rsid w:val="009B33CD"/>
    <w:rsid w:val="009B35DD"/>
    <w:rsid w:val="009B369B"/>
    <w:rsid w:val="009B3787"/>
    <w:rsid w:val="009B4B71"/>
    <w:rsid w:val="009B4D04"/>
    <w:rsid w:val="009B4E2E"/>
    <w:rsid w:val="009B4F6F"/>
    <w:rsid w:val="009B5798"/>
    <w:rsid w:val="009B579D"/>
    <w:rsid w:val="009B5ED4"/>
    <w:rsid w:val="009B62F8"/>
    <w:rsid w:val="009B6901"/>
    <w:rsid w:val="009B6BAB"/>
    <w:rsid w:val="009B6F3F"/>
    <w:rsid w:val="009B7836"/>
    <w:rsid w:val="009B7BB3"/>
    <w:rsid w:val="009C0381"/>
    <w:rsid w:val="009C0554"/>
    <w:rsid w:val="009C0916"/>
    <w:rsid w:val="009C0A83"/>
    <w:rsid w:val="009C0AA8"/>
    <w:rsid w:val="009C10C9"/>
    <w:rsid w:val="009C1686"/>
    <w:rsid w:val="009C2CC8"/>
    <w:rsid w:val="009C2E43"/>
    <w:rsid w:val="009C2EF8"/>
    <w:rsid w:val="009C3463"/>
    <w:rsid w:val="009C36D3"/>
    <w:rsid w:val="009C3CFC"/>
    <w:rsid w:val="009C3E56"/>
    <w:rsid w:val="009C4000"/>
    <w:rsid w:val="009C4063"/>
    <w:rsid w:val="009C4095"/>
    <w:rsid w:val="009C42C1"/>
    <w:rsid w:val="009C430D"/>
    <w:rsid w:val="009C4EF5"/>
    <w:rsid w:val="009C5195"/>
    <w:rsid w:val="009C51A8"/>
    <w:rsid w:val="009C53B0"/>
    <w:rsid w:val="009C5BA9"/>
    <w:rsid w:val="009C6011"/>
    <w:rsid w:val="009C61DF"/>
    <w:rsid w:val="009C6244"/>
    <w:rsid w:val="009C62B6"/>
    <w:rsid w:val="009C63E8"/>
    <w:rsid w:val="009C6849"/>
    <w:rsid w:val="009C6B97"/>
    <w:rsid w:val="009C6BF0"/>
    <w:rsid w:val="009C6C41"/>
    <w:rsid w:val="009C6F09"/>
    <w:rsid w:val="009C6FEE"/>
    <w:rsid w:val="009C72B2"/>
    <w:rsid w:val="009D02D3"/>
    <w:rsid w:val="009D0508"/>
    <w:rsid w:val="009D0527"/>
    <w:rsid w:val="009D052C"/>
    <w:rsid w:val="009D078A"/>
    <w:rsid w:val="009D1208"/>
    <w:rsid w:val="009D2055"/>
    <w:rsid w:val="009D231A"/>
    <w:rsid w:val="009D31FE"/>
    <w:rsid w:val="009D3958"/>
    <w:rsid w:val="009D3A7F"/>
    <w:rsid w:val="009D40BB"/>
    <w:rsid w:val="009D42B9"/>
    <w:rsid w:val="009D46A7"/>
    <w:rsid w:val="009D4B47"/>
    <w:rsid w:val="009D5068"/>
    <w:rsid w:val="009D5114"/>
    <w:rsid w:val="009D5468"/>
    <w:rsid w:val="009D5978"/>
    <w:rsid w:val="009D5F90"/>
    <w:rsid w:val="009D6343"/>
    <w:rsid w:val="009D65A5"/>
    <w:rsid w:val="009D68C6"/>
    <w:rsid w:val="009D755F"/>
    <w:rsid w:val="009D7B90"/>
    <w:rsid w:val="009D7C94"/>
    <w:rsid w:val="009D7E8F"/>
    <w:rsid w:val="009E0169"/>
    <w:rsid w:val="009E0D6C"/>
    <w:rsid w:val="009E0E61"/>
    <w:rsid w:val="009E0EC9"/>
    <w:rsid w:val="009E1030"/>
    <w:rsid w:val="009E10E1"/>
    <w:rsid w:val="009E1247"/>
    <w:rsid w:val="009E1399"/>
    <w:rsid w:val="009E1A7E"/>
    <w:rsid w:val="009E2DC2"/>
    <w:rsid w:val="009E3799"/>
    <w:rsid w:val="009E388C"/>
    <w:rsid w:val="009E3900"/>
    <w:rsid w:val="009E395B"/>
    <w:rsid w:val="009E3F29"/>
    <w:rsid w:val="009E455B"/>
    <w:rsid w:val="009E473B"/>
    <w:rsid w:val="009E482C"/>
    <w:rsid w:val="009E4BDF"/>
    <w:rsid w:val="009E51D0"/>
    <w:rsid w:val="009E53FC"/>
    <w:rsid w:val="009E652A"/>
    <w:rsid w:val="009E66A3"/>
    <w:rsid w:val="009E66EA"/>
    <w:rsid w:val="009E68AA"/>
    <w:rsid w:val="009E6E46"/>
    <w:rsid w:val="009E72B1"/>
    <w:rsid w:val="009E73D1"/>
    <w:rsid w:val="009E772D"/>
    <w:rsid w:val="009F089E"/>
    <w:rsid w:val="009F08F4"/>
    <w:rsid w:val="009F0C45"/>
    <w:rsid w:val="009F1243"/>
    <w:rsid w:val="009F149E"/>
    <w:rsid w:val="009F14DB"/>
    <w:rsid w:val="009F17CE"/>
    <w:rsid w:val="009F1B27"/>
    <w:rsid w:val="009F1BE8"/>
    <w:rsid w:val="009F1D5E"/>
    <w:rsid w:val="009F216D"/>
    <w:rsid w:val="009F24AD"/>
    <w:rsid w:val="009F31F6"/>
    <w:rsid w:val="009F335D"/>
    <w:rsid w:val="009F37D3"/>
    <w:rsid w:val="009F3A61"/>
    <w:rsid w:val="009F3B21"/>
    <w:rsid w:val="009F3BF9"/>
    <w:rsid w:val="009F3CEB"/>
    <w:rsid w:val="009F3D9E"/>
    <w:rsid w:val="009F4136"/>
    <w:rsid w:val="009F43AF"/>
    <w:rsid w:val="009F558D"/>
    <w:rsid w:val="009F55D5"/>
    <w:rsid w:val="009F617C"/>
    <w:rsid w:val="009F6365"/>
    <w:rsid w:val="009F683A"/>
    <w:rsid w:val="009F6A5D"/>
    <w:rsid w:val="009F6BAF"/>
    <w:rsid w:val="009F6E75"/>
    <w:rsid w:val="009F72CA"/>
    <w:rsid w:val="009F76A8"/>
    <w:rsid w:val="009F7729"/>
    <w:rsid w:val="00A000FB"/>
    <w:rsid w:val="00A005BF"/>
    <w:rsid w:val="00A007AA"/>
    <w:rsid w:val="00A00B15"/>
    <w:rsid w:val="00A00F82"/>
    <w:rsid w:val="00A00F8A"/>
    <w:rsid w:val="00A01101"/>
    <w:rsid w:val="00A016DA"/>
    <w:rsid w:val="00A01A9E"/>
    <w:rsid w:val="00A01E44"/>
    <w:rsid w:val="00A0270F"/>
    <w:rsid w:val="00A0275E"/>
    <w:rsid w:val="00A02FCB"/>
    <w:rsid w:val="00A02FFE"/>
    <w:rsid w:val="00A03526"/>
    <w:rsid w:val="00A046E3"/>
    <w:rsid w:val="00A0477D"/>
    <w:rsid w:val="00A04F5B"/>
    <w:rsid w:val="00A05310"/>
    <w:rsid w:val="00A053CA"/>
    <w:rsid w:val="00A05AF0"/>
    <w:rsid w:val="00A05C53"/>
    <w:rsid w:val="00A05FB1"/>
    <w:rsid w:val="00A06412"/>
    <w:rsid w:val="00A0683B"/>
    <w:rsid w:val="00A06934"/>
    <w:rsid w:val="00A06966"/>
    <w:rsid w:val="00A069EA"/>
    <w:rsid w:val="00A07D28"/>
    <w:rsid w:val="00A108AE"/>
    <w:rsid w:val="00A108B7"/>
    <w:rsid w:val="00A108E7"/>
    <w:rsid w:val="00A10D58"/>
    <w:rsid w:val="00A11601"/>
    <w:rsid w:val="00A118E0"/>
    <w:rsid w:val="00A11992"/>
    <w:rsid w:val="00A11DC7"/>
    <w:rsid w:val="00A123AF"/>
    <w:rsid w:val="00A124A1"/>
    <w:rsid w:val="00A1266A"/>
    <w:rsid w:val="00A12992"/>
    <w:rsid w:val="00A12AAF"/>
    <w:rsid w:val="00A13005"/>
    <w:rsid w:val="00A13407"/>
    <w:rsid w:val="00A13769"/>
    <w:rsid w:val="00A13BD9"/>
    <w:rsid w:val="00A13DB3"/>
    <w:rsid w:val="00A142FD"/>
    <w:rsid w:val="00A14756"/>
    <w:rsid w:val="00A14A2D"/>
    <w:rsid w:val="00A150E0"/>
    <w:rsid w:val="00A152A4"/>
    <w:rsid w:val="00A153F8"/>
    <w:rsid w:val="00A167EB"/>
    <w:rsid w:val="00A16951"/>
    <w:rsid w:val="00A16E12"/>
    <w:rsid w:val="00A17835"/>
    <w:rsid w:val="00A17CDF"/>
    <w:rsid w:val="00A17DC3"/>
    <w:rsid w:val="00A2048D"/>
    <w:rsid w:val="00A205F2"/>
    <w:rsid w:val="00A20762"/>
    <w:rsid w:val="00A20AC3"/>
    <w:rsid w:val="00A20C1B"/>
    <w:rsid w:val="00A21043"/>
    <w:rsid w:val="00A212CC"/>
    <w:rsid w:val="00A215BF"/>
    <w:rsid w:val="00A216C6"/>
    <w:rsid w:val="00A21EC9"/>
    <w:rsid w:val="00A21F54"/>
    <w:rsid w:val="00A2271D"/>
    <w:rsid w:val="00A22DF3"/>
    <w:rsid w:val="00A22E35"/>
    <w:rsid w:val="00A22FF7"/>
    <w:rsid w:val="00A23113"/>
    <w:rsid w:val="00A23DB9"/>
    <w:rsid w:val="00A23F19"/>
    <w:rsid w:val="00A23FF9"/>
    <w:rsid w:val="00A24038"/>
    <w:rsid w:val="00A2415B"/>
    <w:rsid w:val="00A248B1"/>
    <w:rsid w:val="00A24BD8"/>
    <w:rsid w:val="00A24C0D"/>
    <w:rsid w:val="00A24DA5"/>
    <w:rsid w:val="00A25230"/>
    <w:rsid w:val="00A25253"/>
    <w:rsid w:val="00A2569F"/>
    <w:rsid w:val="00A26091"/>
    <w:rsid w:val="00A26224"/>
    <w:rsid w:val="00A26730"/>
    <w:rsid w:val="00A26CB7"/>
    <w:rsid w:val="00A2702A"/>
    <w:rsid w:val="00A27115"/>
    <w:rsid w:val="00A27225"/>
    <w:rsid w:val="00A27259"/>
    <w:rsid w:val="00A27934"/>
    <w:rsid w:val="00A27CDB"/>
    <w:rsid w:val="00A3097D"/>
    <w:rsid w:val="00A30AAD"/>
    <w:rsid w:val="00A30B64"/>
    <w:rsid w:val="00A31232"/>
    <w:rsid w:val="00A3168F"/>
    <w:rsid w:val="00A31919"/>
    <w:rsid w:val="00A31B05"/>
    <w:rsid w:val="00A32034"/>
    <w:rsid w:val="00A32062"/>
    <w:rsid w:val="00A3219A"/>
    <w:rsid w:val="00A322BC"/>
    <w:rsid w:val="00A324F8"/>
    <w:rsid w:val="00A325AB"/>
    <w:rsid w:val="00A329BA"/>
    <w:rsid w:val="00A32A5F"/>
    <w:rsid w:val="00A32B2A"/>
    <w:rsid w:val="00A32CD3"/>
    <w:rsid w:val="00A33053"/>
    <w:rsid w:val="00A33474"/>
    <w:rsid w:val="00A339B5"/>
    <w:rsid w:val="00A33BAD"/>
    <w:rsid w:val="00A33CF8"/>
    <w:rsid w:val="00A342CE"/>
    <w:rsid w:val="00A34BDE"/>
    <w:rsid w:val="00A3516C"/>
    <w:rsid w:val="00A3518D"/>
    <w:rsid w:val="00A352B1"/>
    <w:rsid w:val="00A35CDB"/>
    <w:rsid w:val="00A36A08"/>
    <w:rsid w:val="00A36D54"/>
    <w:rsid w:val="00A36F03"/>
    <w:rsid w:val="00A37773"/>
    <w:rsid w:val="00A37877"/>
    <w:rsid w:val="00A37DE4"/>
    <w:rsid w:val="00A37FB5"/>
    <w:rsid w:val="00A401D7"/>
    <w:rsid w:val="00A403A1"/>
    <w:rsid w:val="00A403AD"/>
    <w:rsid w:val="00A403FB"/>
    <w:rsid w:val="00A4046A"/>
    <w:rsid w:val="00A40BE5"/>
    <w:rsid w:val="00A4175C"/>
    <w:rsid w:val="00A418DC"/>
    <w:rsid w:val="00A41D06"/>
    <w:rsid w:val="00A423DC"/>
    <w:rsid w:val="00A42611"/>
    <w:rsid w:val="00A42B0E"/>
    <w:rsid w:val="00A432D5"/>
    <w:rsid w:val="00A4349C"/>
    <w:rsid w:val="00A438B6"/>
    <w:rsid w:val="00A43CD7"/>
    <w:rsid w:val="00A445AA"/>
    <w:rsid w:val="00A44766"/>
    <w:rsid w:val="00A447AE"/>
    <w:rsid w:val="00A44BB3"/>
    <w:rsid w:val="00A45DD3"/>
    <w:rsid w:val="00A46A36"/>
    <w:rsid w:val="00A46A56"/>
    <w:rsid w:val="00A46ADB"/>
    <w:rsid w:val="00A46BE3"/>
    <w:rsid w:val="00A46FDC"/>
    <w:rsid w:val="00A4777C"/>
    <w:rsid w:val="00A477DA"/>
    <w:rsid w:val="00A47AEA"/>
    <w:rsid w:val="00A47BE1"/>
    <w:rsid w:val="00A47DF1"/>
    <w:rsid w:val="00A512B1"/>
    <w:rsid w:val="00A5156E"/>
    <w:rsid w:val="00A51732"/>
    <w:rsid w:val="00A5179C"/>
    <w:rsid w:val="00A51A97"/>
    <w:rsid w:val="00A524BD"/>
    <w:rsid w:val="00A52AD5"/>
    <w:rsid w:val="00A52E01"/>
    <w:rsid w:val="00A533A3"/>
    <w:rsid w:val="00A53A90"/>
    <w:rsid w:val="00A53C17"/>
    <w:rsid w:val="00A53D03"/>
    <w:rsid w:val="00A53D47"/>
    <w:rsid w:val="00A53F19"/>
    <w:rsid w:val="00A5404E"/>
    <w:rsid w:val="00A54BB8"/>
    <w:rsid w:val="00A54C48"/>
    <w:rsid w:val="00A54E97"/>
    <w:rsid w:val="00A55879"/>
    <w:rsid w:val="00A562CC"/>
    <w:rsid w:val="00A5662E"/>
    <w:rsid w:val="00A56DD4"/>
    <w:rsid w:val="00A56EB9"/>
    <w:rsid w:val="00A56FEA"/>
    <w:rsid w:val="00A57038"/>
    <w:rsid w:val="00A570BD"/>
    <w:rsid w:val="00A573FD"/>
    <w:rsid w:val="00A577F2"/>
    <w:rsid w:val="00A60414"/>
    <w:rsid w:val="00A60B60"/>
    <w:rsid w:val="00A60D4F"/>
    <w:rsid w:val="00A6194D"/>
    <w:rsid w:val="00A61F87"/>
    <w:rsid w:val="00A624DA"/>
    <w:rsid w:val="00A62553"/>
    <w:rsid w:val="00A62664"/>
    <w:rsid w:val="00A62A00"/>
    <w:rsid w:val="00A62E50"/>
    <w:rsid w:val="00A6324E"/>
    <w:rsid w:val="00A63277"/>
    <w:rsid w:val="00A635F4"/>
    <w:rsid w:val="00A6468D"/>
    <w:rsid w:val="00A64716"/>
    <w:rsid w:val="00A65754"/>
    <w:rsid w:val="00A65845"/>
    <w:rsid w:val="00A65CD0"/>
    <w:rsid w:val="00A66026"/>
    <w:rsid w:val="00A661C4"/>
    <w:rsid w:val="00A6651C"/>
    <w:rsid w:val="00A66544"/>
    <w:rsid w:val="00A66901"/>
    <w:rsid w:val="00A67571"/>
    <w:rsid w:val="00A67626"/>
    <w:rsid w:val="00A6771F"/>
    <w:rsid w:val="00A678A0"/>
    <w:rsid w:val="00A678BD"/>
    <w:rsid w:val="00A67C3E"/>
    <w:rsid w:val="00A67C58"/>
    <w:rsid w:val="00A67D3B"/>
    <w:rsid w:val="00A67DA4"/>
    <w:rsid w:val="00A67DB2"/>
    <w:rsid w:val="00A67DC9"/>
    <w:rsid w:val="00A70D97"/>
    <w:rsid w:val="00A713BD"/>
    <w:rsid w:val="00A7185C"/>
    <w:rsid w:val="00A71E81"/>
    <w:rsid w:val="00A722D3"/>
    <w:rsid w:val="00A72BB9"/>
    <w:rsid w:val="00A72C58"/>
    <w:rsid w:val="00A72D62"/>
    <w:rsid w:val="00A72F0D"/>
    <w:rsid w:val="00A72F85"/>
    <w:rsid w:val="00A73616"/>
    <w:rsid w:val="00A7365A"/>
    <w:rsid w:val="00A7388F"/>
    <w:rsid w:val="00A741F1"/>
    <w:rsid w:val="00A743D4"/>
    <w:rsid w:val="00A74904"/>
    <w:rsid w:val="00A74A95"/>
    <w:rsid w:val="00A750A3"/>
    <w:rsid w:val="00A75270"/>
    <w:rsid w:val="00A7532A"/>
    <w:rsid w:val="00A7556B"/>
    <w:rsid w:val="00A75AC5"/>
    <w:rsid w:val="00A75AE5"/>
    <w:rsid w:val="00A7615C"/>
    <w:rsid w:val="00A763B1"/>
    <w:rsid w:val="00A76FBD"/>
    <w:rsid w:val="00A77218"/>
    <w:rsid w:val="00A77301"/>
    <w:rsid w:val="00A77C1C"/>
    <w:rsid w:val="00A77D12"/>
    <w:rsid w:val="00A80A2B"/>
    <w:rsid w:val="00A80ABC"/>
    <w:rsid w:val="00A80FCA"/>
    <w:rsid w:val="00A81284"/>
    <w:rsid w:val="00A81478"/>
    <w:rsid w:val="00A815BF"/>
    <w:rsid w:val="00A81673"/>
    <w:rsid w:val="00A819C6"/>
    <w:rsid w:val="00A81C46"/>
    <w:rsid w:val="00A81D58"/>
    <w:rsid w:val="00A81DDA"/>
    <w:rsid w:val="00A81E50"/>
    <w:rsid w:val="00A82489"/>
    <w:rsid w:val="00A82A99"/>
    <w:rsid w:val="00A82BDF"/>
    <w:rsid w:val="00A831AC"/>
    <w:rsid w:val="00A83262"/>
    <w:rsid w:val="00A83673"/>
    <w:rsid w:val="00A83897"/>
    <w:rsid w:val="00A8399C"/>
    <w:rsid w:val="00A83EC4"/>
    <w:rsid w:val="00A83F20"/>
    <w:rsid w:val="00A84055"/>
    <w:rsid w:val="00A84253"/>
    <w:rsid w:val="00A843EC"/>
    <w:rsid w:val="00A85CE8"/>
    <w:rsid w:val="00A8630F"/>
    <w:rsid w:val="00A8634B"/>
    <w:rsid w:val="00A86D32"/>
    <w:rsid w:val="00A86E89"/>
    <w:rsid w:val="00A8785C"/>
    <w:rsid w:val="00A87C5B"/>
    <w:rsid w:val="00A90017"/>
    <w:rsid w:val="00A9025C"/>
    <w:rsid w:val="00A90A2D"/>
    <w:rsid w:val="00A912FF"/>
    <w:rsid w:val="00A91635"/>
    <w:rsid w:val="00A91713"/>
    <w:rsid w:val="00A91788"/>
    <w:rsid w:val="00A92005"/>
    <w:rsid w:val="00A9221B"/>
    <w:rsid w:val="00A92D03"/>
    <w:rsid w:val="00A9388D"/>
    <w:rsid w:val="00A939B9"/>
    <w:rsid w:val="00A93D0D"/>
    <w:rsid w:val="00A944A6"/>
    <w:rsid w:val="00A94BFA"/>
    <w:rsid w:val="00A94C81"/>
    <w:rsid w:val="00A9544C"/>
    <w:rsid w:val="00A954F3"/>
    <w:rsid w:val="00A95772"/>
    <w:rsid w:val="00A95EC7"/>
    <w:rsid w:val="00A96264"/>
    <w:rsid w:val="00A9644A"/>
    <w:rsid w:val="00A9657E"/>
    <w:rsid w:val="00A96948"/>
    <w:rsid w:val="00A96984"/>
    <w:rsid w:val="00A9699A"/>
    <w:rsid w:val="00A96B00"/>
    <w:rsid w:val="00A97071"/>
    <w:rsid w:val="00A976FC"/>
    <w:rsid w:val="00A978C1"/>
    <w:rsid w:val="00A97B64"/>
    <w:rsid w:val="00A97D66"/>
    <w:rsid w:val="00AA0177"/>
    <w:rsid w:val="00AA01B2"/>
    <w:rsid w:val="00AA01FA"/>
    <w:rsid w:val="00AA0803"/>
    <w:rsid w:val="00AA08FD"/>
    <w:rsid w:val="00AA0906"/>
    <w:rsid w:val="00AA1515"/>
    <w:rsid w:val="00AA17B7"/>
    <w:rsid w:val="00AA1D80"/>
    <w:rsid w:val="00AA1FE8"/>
    <w:rsid w:val="00AA23FA"/>
    <w:rsid w:val="00AA2C93"/>
    <w:rsid w:val="00AA2FE2"/>
    <w:rsid w:val="00AA31B4"/>
    <w:rsid w:val="00AA3535"/>
    <w:rsid w:val="00AA35D3"/>
    <w:rsid w:val="00AA382A"/>
    <w:rsid w:val="00AA3A0F"/>
    <w:rsid w:val="00AA3AA8"/>
    <w:rsid w:val="00AA3B1D"/>
    <w:rsid w:val="00AA3C6D"/>
    <w:rsid w:val="00AA3E22"/>
    <w:rsid w:val="00AA3F19"/>
    <w:rsid w:val="00AA4814"/>
    <w:rsid w:val="00AA4A3D"/>
    <w:rsid w:val="00AA4C58"/>
    <w:rsid w:val="00AA4ECF"/>
    <w:rsid w:val="00AA566A"/>
    <w:rsid w:val="00AA58FA"/>
    <w:rsid w:val="00AA5A16"/>
    <w:rsid w:val="00AA5A70"/>
    <w:rsid w:val="00AA5BE6"/>
    <w:rsid w:val="00AA6284"/>
    <w:rsid w:val="00AA6388"/>
    <w:rsid w:val="00AA63E1"/>
    <w:rsid w:val="00AA661C"/>
    <w:rsid w:val="00AA6920"/>
    <w:rsid w:val="00AA6CA9"/>
    <w:rsid w:val="00AA6D73"/>
    <w:rsid w:val="00AA7C3B"/>
    <w:rsid w:val="00AA7DAB"/>
    <w:rsid w:val="00AA7ED7"/>
    <w:rsid w:val="00AB0273"/>
    <w:rsid w:val="00AB07DC"/>
    <w:rsid w:val="00AB19AD"/>
    <w:rsid w:val="00AB1F12"/>
    <w:rsid w:val="00AB2BB2"/>
    <w:rsid w:val="00AB320C"/>
    <w:rsid w:val="00AB3386"/>
    <w:rsid w:val="00AB340F"/>
    <w:rsid w:val="00AB34AE"/>
    <w:rsid w:val="00AB3729"/>
    <w:rsid w:val="00AB3828"/>
    <w:rsid w:val="00AB395D"/>
    <w:rsid w:val="00AB39D2"/>
    <w:rsid w:val="00AB3C43"/>
    <w:rsid w:val="00AB40AA"/>
    <w:rsid w:val="00AB4416"/>
    <w:rsid w:val="00AB468E"/>
    <w:rsid w:val="00AB48A4"/>
    <w:rsid w:val="00AB49F5"/>
    <w:rsid w:val="00AB4B1C"/>
    <w:rsid w:val="00AB4FA3"/>
    <w:rsid w:val="00AB515C"/>
    <w:rsid w:val="00AB5596"/>
    <w:rsid w:val="00AB56C1"/>
    <w:rsid w:val="00AB5934"/>
    <w:rsid w:val="00AB5CD4"/>
    <w:rsid w:val="00AB61C2"/>
    <w:rsid w:val="00AB6A21"/>
    <w:rsid w:val="00AB7521"/>
    <w:rsid w:val="00AB7700"/>
    <w:rsid w:val="00AB7801"/>
    <w:rsid w:val="00AC00DB"/>
    <w:rsid w:val="00AC09AF"/>
    <w:rsid w:val="00AC11B4"/>
    <w:rsid w:val="00AC1538"/>
    <w:rsid w:val="00AC1D02"/>
    <w:rsid w:val="00AC1DDA"/>
    <w:rsid w:val="00AC306D"/>
    <w:rsid w:val="00AC377F"/>
    <w:rsid w:val="00AC3EED"/>
    <w:rsid w:val="00AC4276"/>
    <w:rsid w:val="00AC483C"/>
    <w:rsid w:val="00AC5008"/>
    <w:rsid w:val="00AC505B"/>
    <w:rsid w:val="00AC5480"/>
    <w:rsid w:val="00AC5826"/>
    <w:rsid w:val="00AC626A"/>
    <w:rsid w:val="00AC6401"/>
    <w:rsid w:val="00AC6698"/>
    <w:rsid w:val="00AC7014"/>
    <w:rsid w:val="00AC756E"/>
    <w:rsid w:val="00AC75C2"/>
    <w:rsid w:val="00AD0318"/>
    <w:rsid w:val="00AD05E2"/>
    <w:rsid w:val="00AD0622"/>
    <w:rsid w:val="00AD088E"/>
    <w:rsid w:val="00AD13B0"/>
    <w:rsid w:val="00AD2E49"/>
    <w:rsid w:val="00AD327C"/>
    <w:rsid w:val="00AD3301"/>
    <w:rsid w:val="00AD3D17"/>
    <w:rsid w:val="00AD47F3"/>
    <w:rsid w:val="00AD49A7"/>
    <w:rsid w:val="00AD4D74"/>
    <w:rsid w:val="00AD4E94"/>
    <w:rsid w:val="00AD4EC5"/>
    <w:rsid w:val="00AD51BA"/>
    <w:rsid w:val="00AD527F"/>
    <w:rsid w:val="00AD5952"/>
    <w:rsid w:val="00AD5E25"/>
    <w:rsid w:val="00AD62EB"/>
    <w:rsid w:val="00AD6601"/>
    <w:rsid w:val="00AD6A32"/>
    <w:rsid w:val="00AD6A95"/>
    <w:rsid w:val="00AD6BD2"/>
    <w:rsid w:val="00AD6F79"/>
    <w:rsid w:val="00AD709B"/>
    <w:rsid w:val="00AD7420"/>
    <w:rsid w:val="00AD781C"/>
    <w:rsid w:val="00AE0169"/>
    <w:rsid w:val="00AE041A"/>
    <w:rsid w:val="00AE094D"/>
    <w:rsid w:val="00AE0A2C"/>
    <w:rsid w:val="00AE234E"/>
    <w:rsid w:val="00AE27B4"/>
    <w:rsid w:val="00AE293F"/>
    <w:rsid w:val="00AE2987"/>
    <w:rsid w:val="00AE32B4"/>
    <w:rsid w:val="00AE37C8"/>
    <w:rsid w:val="00AE3B81"/>
    <w:rsid w:val="00AE4033"/>
    <w:rsid w:val="00AE4383"/>
    <w:rsid w:val="00AE4525"/>
    <w:rsid w:val="00AE4529"/>
    <w:rsid w:val="00AE4641"/>
    <w:rsid w:val="00AE4846"/>
    <w:rsid w:val="00AE4D8B"/>
    <w:rsid w:val="00AE509E"/>
    <w:rsid w:val="00AE56AC"/>
    <w:rsid w:val="00AE598C"/>
    <w:rsid w:val="00AE5AA4"/>
    <w:rsid w:val="00AE5F08"/>
    <w:rsid w:val="00AE64AC"/>
    <w:rsid w:val="00AE68A2"/>
    <w:rsid w:val="00AE6A51"/>
    <w:rsid w:val="00AE6C38"/>
    <w:rsid w:val="00AE6C84"/>
    <w:rsid w:val="00AE6E6E"/>
    <w:rsid w:val="00AE73BB"/>
    <w:rsid w:val="00AE7712"/>
    <w:rsid w:val="00AE776D"/>
    <w:rsid w:val="00AE7770"/>
    <w:rsid w:val="00AE7FB0"/>
    <w:rsid w:val="00AF0768"/>
    <w:rsid w:val="00AF08E6"/>
    <w:rsid w:val="00AF0AFE"/>
    <w:rsid w:val="00AF0E4C"/>
    <w:rsid w:val="00AF1135"/>
    <w:rsid w:val="00AF130C"/>
    <w:rsid w:val="00AF13B1"/>
    <w:rsid w:val="00AF14BF"/>
    <w:rsid w:val="00AF1A07"/>
    <w:rsid w:val="00AF1EB4"/>
    <w:rsid w:val="00AF25F4"/>
    <w:rsid w:val="00AF2631"/>
    <w:rsid w:val="00AF2FB8"/>
    <w:rsid w:val="00AF3B17"/>
    <w:rsid w:val="00AF4C02"/>
    <w:rsid w:val="00AF5464"/>
    <w:rsid w:val="00AF547F"/>
    <w:rsid w:val="00AF5574"/>
    <w:rsid w:val="00AF5A7E"/>
    <w:rsid w:val="00AF68EC"/>
    <w:rsid w:val="00AF6D37"/>
    <w:rsid w:val="00AF6E6B"/>
    <w:rsid w:val="00AF7E09"/>
    <w:rsid w:val="00AF7F7D"/>
    <w:rsid w:val="00B00361"/>
    <w:rsid w:val="00B0060A"/>
    <w:rsid w:val="00B00AA2"/>
    <w:rsid w:val="00B00D10"/>
    <w:rsid w:val="00B01485"/>
    <w:rsid w:val="00B0222F"/>
    <w:rsid w:val="00B02372"/>
    <w:rsid w:val="00B02640"/>
    <w:rsid w:val="00B0298B"/>
    <w:rsid w:val="00B032D1"/>
    <w:rsid w:val="00B03577"/>
    <w:rsid w:val="00B0359D"/>
    <w:rsid w:val="00B036BC"/>
    <w:rsid w:val="00B037EC"/>
    <w:rsid w:val="00B053DD"/>
    <w:rsid w:val="00B05828"/>
    <w:rsid w:val="00B05BC2"/>
    <w:rsid w:val="00B05D1B"/>
    <w:rsid w:val="00B064B2"/>
    <w:rsid w:val="00B06F1F"/>
    <w:rsid w:val="00B0716E"/>
    <w:rsid w:val="00B071F5"/>
    <w:rsid w:val="00B07CFE"/>
    <w:rsid w:val="00B1006C"/>
    <w:rsid w:val="00B10363"/>
    <w:rsid w:val="00B109DC"/>
    <w:rsid w:val="00B109E7"/>
    <w:rsid w:val="00B10EC6"/>
    <w:rsid w:val="00B11089"/>
    <w:rsid w:val="00B1108F"/>
    <w:rsid w:val="00B11377"/>
    <w:rsid w:val="00B1162D"/>
    <w:rsid w:val="00B11DE4"/>
    <w:rsid w:val="00B12788"/>
    <w:rsid w:val="00B13552"/>
    <w:rsid w:val="00B13757"/>
    <w:rsid w:val="00B13D00"/>
    <w:rsid w:val="00B13E93"/>
    <w:rsid w:val="00B140FC"/>
    <w:rsid w:val="00B1463F"/>
    <w:rsid w:val="00B1496C"/>
    <w:rsid w:val="00B15693"/>
    <w:rsid w:val="00B15798"/>
    <w:rsid w:val="00B15817"/>
    <w:rsid w:val="00B15C63"/>
    <w:rsid w:val="00B15FB1"/>
    <w:rsid w:val="00B1617C"/>
    <w:rsid w:val="00B162DC"/>
    <w:rsid w:val="00B16371"/>
    <w:rsid w:val="00B16579"/>
    <w:rsid w:val="00B17016"/>
    <w:rsid w:val="00B1702B"/>
    <w:rsid w:val="00B1794B"/>
    <w:rsid w:val="00B17B7A"/>
    <w:rsid w:val="00B17E2A"/>
    <w:rsid w:val="00B20778"/>
    <w:rsid w:val="00B20A17"/>
    <w:rsid w:val="00B20CCE"/>
    <w:rsid w:val="00B21182"/>
    <w:rsid w:val="00B21381"/>
    <w:rsid w:val="00B21494"/>
    <w:rsid w:val="00B21504"/>
    <w:rsid w:val="00B21E81"/>
    <w:rsid w:val="00B222AC"/>
    <w:rsid w:val="00B225CB"/>
    <w:rsid w:val="00B22A62"/>
    <w:rsid w:val="00B22AFB"/>
    <w:rsid w:val="00B241F6"/>
    <w:rsid w:val="00B242B0"/>
    <w:rsid w:val="00B2565A"/>
    <w:rsid w:val="00B25877"/>
    <w:rsid w:val="00B263FD"/>
    <w:rsid w:val="00B26A1A"/>
    <w:rsid w:val="00B270CA"/>
    <w:rsid w:val="00B27192"/>
    <w:rsid w:val="00B272B0"/>
    <w:rsid w:val="00B27480"/>
    <w:rsid w:val="00B30055"/>
    <w:rsid w:val="00B306FA"/>
    <w:rsid w:val="00B30886"/>
    <w:rsid w:val="00B30B7F"/>
    <w:rsid w:val="00B310F5"/>
    <w:rsid w:val="00B316CC"/>
    <w:rsid w:val="00B32349"/>
    <w:rsid w:val="00B32A9F"/>
    <w:rsid w:val="00B32F75"/>
    <w:rsid w:val="00B3371E"/>
    <w:rsid w:val="00B33B63"/>
    <w:rsid w:val="00B33DE6"/>
    <w:rsid w:val="00B33EE0"/>
    <w:rsid w:val="00B3417E"/>
    <w:rsid w:val="00B3444E"/>
    <w:rsid w:val="00B34D2C"/>
    <w:rsid w:val="00B3536F"/>
    <w:rsid w:val="00B35900"/>
    <w:rsid w:val="00B35D12"/>
    <w:rsid w:val="00B35E29"/>
    <w:rsid w:val="00B3606B"/>
    <w:rsid w:val="00B3621A"/>
    <w:rsid w:val="00B36495"/>
    <w:rsid w:val="00B365DC"/>
    <w:rsid w:val="00B36D27"/>
    <w:rsid w:val="00B36E10"/>
    <w:rsid w:val="00B3704C"/>
    <w:rsid w:val="00B37198"/>
    <w:rsid w:val="00B372A1"/>
    <w:rsid w:val="00B37315"/>
    <w:rsid w:val="00B37477"/>
    <w:rsid w:val="00B376EE"/>
    <w:rsid w:val="00B4041A"/>
    <w:rsid w:val="00B404FB"/>
    <w:rsid w:val="00B405B8"/>
    <w:rsid w:val="00B406E0"/>
    <w:rsid w:val="00B407B9"/>
    <w:rsid w:val="00B40B77"/>
    <w:rsid w:val="00B40E2F"/>
    <w:rsid w:val="00B41651"/>
    <w:rsid w:val="00B41C17"/>
    <w:rsid w:val="00B41C1C"/>
    <w:rsid w:val="00B41E8B"/>
    <w:rsid w:val="00B425EC"/>
    <w:rsid w:val="00B42A27"/>
    <w:rsid w:val="00B43163"/>
    <w:rsid w:val="00B43476"/>
    <w:rsid w:val="00B4356D"/>
    <w:rsid w:val="00B43881"/>
    <w:rsid w:val="00B43D59"/>
    <w:rsid w:val="00B443DB"/>
    <w:rsid w:val="00B44A5C"/>
    <w:rsid w:val="00B44DD0"/>
    <w:rsid w:val="00B44EE0"/>
    <w:rsid w:val="00B4500B"/>
    <w:rsid w:val="00B4597F"/>
    <w:rsid w:val="00B46212"/>
    <w:rsid w:val="00B466F9"/>
    <w:rsid w:val="00B4694A"/>
    <w:rsid w:val="00B46EFE"/>
    <w:rsid w:val="00B471B4"/>
    <w:rsid w:val="00B47680"/>
    <w:rsid w:val="00B47A20"/>
    <w:rsid w:val="00B47CC8"/>
    <w:rsid w:val="00B51341"/>
    <w:rsid w:val="00B51978"/>
    <w:rsid w:val="00B52293"/>
    <w:rsid w:val="00B52711"/>
    <w:rsid w:val="00B527F8"/>
    <w:rsid w:val="00B52872"/>
    <w:rsid w:val="00B52968"/>
    <w:rsid w:val="00B52A23"/>
    <w:rsid w:val="00B52BA1"/>
    <w:rsid w:val="00B53355"/>
    <w:rsid w:val="00B53358"/>
    <w:rsid w:val="00B53BF0"/>
    <w:rsid w:val="00B540B3"/>
    <w:rsid w:val="00B54111"/>
    <w:rsid w:val="00B541B3"/>
    <w:rsid w:val="00B545B7"/>
    <w:rsid w:val="00B54DB2"/>
    <w:rsid w:val="00B54FD7"/>
    <w:rsid w:val="00B5608C"/>
    <w:rsid w:val="00B5630F"/>
    <w:rsid w:val="00B56737"/>
    <w:rsid w:val="00B56979"/>
    <w:rsid w:val="00B56BCA"/>
    <w:rsid w:val="00B56DD4"/>
    <w:rsid w:val="00B571CB"/>
    <w:rsid w:val="00B571E4"/>
    <w:rsid w:val="00B575E3"/>
    <w:rsid w:val="00B577F3"/>
    <w:rsid w:val="00B57D50"/>
    <w:rsid w:val="00B57F67"/>
    <w:rsid w:val="00B600E9"/>
    <w:rsid w:val="00B60BDD"/>
    <w:rsid w:val="00B60DDB"/>
    <w:rsid w:val="00B611FD"/>
    <w:rsid w:val="00B613F8"/>
    <w:rsid w:val="00B616B0"/>
    <w:rsid w:val="00B62296"/>
    <w:rsid w:val="00B6270B"/>
    <w:rsid w:val="00B62A77"/>
    <w:rsid w:val="00B62AD2"/>
    <w:rsid w:val="00B62B91"/>
    <w:rsid w:val="00B6341D"/>
    <w:rsid w:val="00B634D6"/>
    <w:rsid w:val="00B636FB"/>
    <w:rsid w:val="00B63A71"/>
    <w:rsid w:val="00B643BB"/>
    <w:rsid w:val="00B64452"/>
    <w:rsid w:val="00B6460F"/>
    <w:rsid w:val="00B64A9C"/>
    <w:rsid w:val="00B64C3F"/>
    <w:rsid w:val="00B64C7E"/>
    <w:rsid w:val="00B64FBA"/>
    <w:rsid w:val="00B65026"/>
    <w:rsid w:val="00B65A16"/>
    <w:rsid w:val="00B65CCB"/>
    <w:rsid w:val="00B65E61"/>
    <w:rsid w:val="00B65FAC"/>
    <w:rsid w:val="00B66610"/>
    <w:rsid w:val="00B66E30"/>
    <w:rsid w:val="00B66E58"/>
    <w:rsid w:val="00B66EE1"/>
    <w:rsid w:val="00B66F26"/>
    <w:rsid w:val="00B6711A"/>
    <w:rsid w:val="00B67136"/>
    <w:rsid w:val="00B671D0"/>
    <w:rsid w:val="00B674AD"/>
    <w:rsid w:val="00B6791A"/>
    <w:rsid w:val="00B67986"/>
    <w:rsid w:val="00B67CF0"/>
    <w:rsid w:val="00B70190"/>
    <w:rsid w:val="00B702E7"/>
    <w:rsid w:val="00B705A5"/>
    <w:rsid w:val="00B711F6"/>
    <w:rsid w:val="00B7146F"/>
    <w:rsid w:val="00B714EC"/>
    <w:rsid w:val="00B716E2"/>
    <w:rsid w:val="00B716F3"/>
    <w:rsid w:val="00B7175A"/>
    <w:rsid w:val="00B7190F"/>
    <w:rsid w:val="00B71957"/>
    <w:rsid w:val="00B71B3D"/>
    <w:rsid w:val="00B722E4"/>
    <w:rsid w:val="00B72E7D"/>
    <w:rsid w:val="00B73B1C"/>
    <w:rsid w:val="00B73DD7"/>
    <w:rsid w:val="00B73ED2"/>
    <w:rsid w:val="00B74165"/>
    <w:rsid w:val="00B74517"/>
    <w:rsid w:val="00B74E0B"/>
    <w:rsid w:val="00B759E0"/>
    <w:rsid w:val="00B75B69"/>
    <w:rsid w:val="00B75E96"/>
    <w:rsid w:val="00B76CB4"/>
    <w:rsid w:val="00B7724B"/>
    <w:rsid w:val="00B77254"/>
    <w:rsid w:val="00B800BA"/>
    <w:rsid w:val="00B8091A"/>
    <w:rsid w:val="00B80E72"/>
    <w:rsid w:val="00B80FFF"/>
    <w:rsid w:val="00B818C9"/>
    <w:rsid w:val="00B818F4"/>
    <w:rsid w:val="00B81DA6"/>
    <w:rsid w:val="00B81E9A"/>
    <w:rsid w:val="00B8209C"/>
    <w:rsid w:val="00B8235E"/>
    <w:rsid w:val="00B82D07"/>
    <w:rsid w:val="00B83074"/>
    <w:rsid w:val="00B83242"/>
    <w:rsid w:val="00B83629"/>
    <w:rsid w:val="00B83999"/>
    <w:rsid w:val="00B846A2"/>
    <w:rsid w:val="00B84D3C"/>
    <w:rsid w:val="00B851F8"/>
    <w:rsid w:val="00B852A8"/>
    <w:rsid w:val="00B854EC"/>
    <w:rsid w:val="00B85610"/>
    <w:rsid w:val="00B85EBA"/>
    <w:rsid w:val="00B86865"/>
    <w:rsid w:val="00B86A40"/>
    <w:rsid w:val="00B86C23"/>
    <w:rsid w:val="00B86C9E"/>
    <w:rsid w:val="00B86E18"/>
    <w:rsid w:val="00B87022"/>
    <w:rsid w:val="00B8704D"/>
    <w:rsid w:val="00B871AA"/>
    <w:rsid w:val="00B87219"/>
    <w:rsid w:val="00B879DD"/>
    <w:rsid w:val="00B87A10"/>
    <w:rsid w:val="00B87B53"/>
    <w:rsid w:val="00B87D49"/>
    <w:rsid w:val="00B90023"/>
    <w:rsid w:val="00B904BF"/>
    <w:rsid w:val="00B90BB7"/>
    <w:rsid w:val="00B9110B"/>
    <w:rsid w:val="00B9114D"/>
    <w:rsid w:val="00B91E78"/>
    <w:rsid w:val="00B92518"/>
    <w:rsid w:val="00B92AAC"/>
    <w:rsid w:val="00B930CB"/>
    <w:rsid w:val="00B93EAB"/>
    <w:rsid w:val="00B941A8"/>
    <w:rsid w:val="00B943E0"/>
    <w:rsid w:val="00B9479B"/>
    <w:rsid w:val="00B95313"/>
    <w:rsid w:val="00B95C56"/>
    <w:rsid w:val="00B961EF"/>
    <w:rsid w:val="00B9644E"/>
    <w:rsid w:val="00B9665E"/>
    <w:rsid w:val="00B9687A"/>
    <w:rsid w:val="00B96A59"/>
    <w:rsid w:val="00B96FB1"/>
    <w:rsid w:val="00B96FFD"/>
    <w:rsid w:val="00B97202"/>
    <w:rsid w:val="00B97732"/>
    <w:rsid w:val="00B97DB9"/>
    <w:rsid w:val="00BA0124"/>
    <w:rsid w:val="00BA014A"/>
    <w:rsid w:val="00BA0322"/>
    <w:rsid w:val="00BA03CA"/>
    <w:rsid w:val="00BA0649"/>
    <w:rsid w:val="00BA0911"/>
    <w:rsid w:val="00BA0997"/>
    <w:rsid w:val="00BA0E0F"/>
    <w:rsid w:val="00BA1594"/>
    <w:rsid w:val="00BA1C32"/>
    <w:rsid w:val="00BA210F"/>
    <w:rsid w:val="00BA2647"/>
    <w:rsid w:val="00BA266B"/>
    <w:rsid w:val="00BA305A"/>
    <w:rsid w:val="00BA3089"/>
    <w:rsid w:val="00BA3C36"/>
    <w:rsid w:val="00BA410B"/>
    <w:rsid w:val="00BA47C9"/>
    <w:rsid w:val="00BA5459"/>
    <w:rsid w:val="00BA5DB4"/>
    <w:rsid w:val="00BA6200"/>
    <w:rsid w:val="00BA64A3"/>
    <w:rsid w:val="00BA6654"/>
    <w:rsid w:val="00BA67BF"/>
    <w:rsid w:val="00BA6D03"/>
    <w:rsid w:val="00BA6D39"/>
    <w:rsid w:val="00BA6E00"/>
    <w:rsid w:val="00BA70A7"/>
    <w:rsid w:val="00BA7114"/>
    <w:rsid w:val="00BA72C8"/>
    <w:rsid w:val="00BA72DE"/>
    <w:rsid w:val="00BA753D"/>
    <w:rsid w:val="00BA77BB"/>
    <w:rsid w:val="00BB08E1"/>
    <w:rsid w:val="00BB08F2"/>
    <w:rsid w:val="00BB08FA"/>
    <w:rsid w:val="00BB0D67"/>
    <w:rsid w:val="00BB0E0E"/>
    <w:rsid w:val="00BB13DD"/>
    <w:rsid w:val="00BB1452"/>
    <w:rsid w:val="00BB19DC"/>
    <w:rsid w:val="00BB1B1E"/>
    <w:rsid w:val="00BB1C95"/>
    <w:rsid w:val="00BB1E06"/>
    <w:rsid w:val="00BB1F3E"/>
    <w:rsid w:val="00BB20D5"/>
    <w:rsid w:val="00BB234C"/>
    <w:rsid w:val="00BB23D4"/>
    <w:rsid w:val="00BB2453"/>
    <w:rsid w:val="00BB2592"/>
    <w:rsid w:val="00BB2863"/>
    <w:rsid w:val="00BB293E"/>
    <w:rsid w:val="00BB29CE"/>
    <w:rsid w:val="00BB29F2"/>
    <w:rsid w:val="00BB2DA1"/>
    <w:rsid w:val="00BB3257"/>
    <w:rsid w:val="00BB35ED"/>
    <w:rsid w:val="00BB3ED3"/>
    <w:rsid w:val="00BB445C"/>
    <w:rsid w:val="00BB473F"/>
    <w:rsid w:val="00BB4B45"/>
    <w:rsid w:val="00BB4F9B"/>
    <w:rsid w:val="00BB547C"/>
    <w:rsid w:val="00BB6240"/>
    <w:rsid w:val="00BB657E"/>
    <w:rsid w:val="00BB67D3"/>
    <w:rsid w:val="00BB6BFD"/>
    <w:rsid w:val="00BB703A"/>
    <w:rsid w:val="00BB72B6"/>
    <w:rsid w:val="00BB7370"/>
    <w:rsid w:val="00BB76B7"/>
    <w:rsid w:val="00BC015A"/>
    <w:rsid w:val="00BC03D0"/>
    <w:rsid w:val="00BC09F1"/>
    <w:rsid w:val="00BC1114"/>
    <w:rsid w:val="00BC2104"/>
    <w:rsid w:val="00BC2BAF"/>
    <w:rsid w:val="00BC2BD1"/>
    <w:rsid w:val="00BC305C"/>
    <w:rsid w:val="00BC3AC3"/>
    <w:rsid w:val="00BC3B08"/>
    <w:rsid w:val="00BC3B9B"/>
    <w:rsid w:val="00BC43C7"/>
    <w:rsid w:val="00BC5142"/>
    <w:rsid w:val="00BC5560"/>
    <w:rsid w:val="00BC564D"/>
    <w:rsid w:val="00BC604D"/>
    <w:rsid w:val="00BC64F3"/>
    <w:rsid w:val="00BC6A61"/>
    <w:rsid w:val="00BC6E36"/>
    <w:rsid w:val="00BC7039"/>
    <w:rsid w:val="00BC7326"/>
    <w:rsid w:val="00BC7539"/>
    <w:rsid w:val="00BC7627"/>
    <w:rsid w:val="00BC76D7"/>
    <w:rsid w:val="00BC7F97"/>
    <w:rsid w:val="00BD003E"/>
    <w:rsid w:val="00BD0454"/>
    <w:rsid w:val="00BD0A68"/>
    <w:rsid w:val="00BD0D7D"/>
    <w:rsid w:val="00BD0FAD"/>
    <w:rsid w:val="00BD14B2"/>
    <w:rsid w:val="00BD180D"/>
    <w:rsid w:val="00BD18A2"/>
    <w:rsid w:val="00BD1B9A"/>
    <w:rsid w:val="00BD1DEC"/>
    <w:rsid w:val="00BD2606"/>
    <w:rsid w:val="00BD287D"/>
    <w:rsid w:val="00BD2DDD"/>
    <w:rsid w:val="00BD309F"/>
    <w:rsid w:val="00BD3415"/>
    <w:rsid w:val="00BD36CD"/>
    <w:rsid w:val="00BD37A3"/>
    <w:rsid w:val="00BD3938"/>
    <w:rsid w:val="00BD3ED9"/>
    <w:rsid w:val="00BD43E0"/>
    <w:rsid w:val="00BD495D"/>
    <w:rsid w:val="00BD4EF8"/>
    <w:rsid w:val="00BD4F65"/>
    <w:rsid w:val="00BD5097"/>
    <w:rsid w:val="00BD51F2"/>
    <w:rsid w:val="00BD5934"/>
    <w:rsid w:val="00BD656F"/>
    <w:rsid w:val="00BD6837"/>
    <w:rsid w:val="00BD6C6D"/>
    <w:rsid w:val="00BD6F75"/>
    <w:rsid w:val="00BD6FC7"/>
    <w:rsid w:val="00BD6FED"/>
    <w:rsid w:val="00BD71F7"/>
    <w:rsid w:val="00BD73E2"/>
    <w:rsid w:val="00BD7D8C"/>
    <w:rsid w:val="00BD7EB9"/>
    <w:rsid w:val="00BD7F1A"/>
    <w:rsid w:val="00BD7FB1"/>
    <w:rsid w:val="00BE006A"/>
    <w:rsid w:val="00BE0CAE"/>
    <w:rsid w:val="00BE0FB3"/>
    <w:rsid w:val="00BE0FEC"/>
    <w:rsid w:val="00BE11BB"/>
    <w:rsid w:val="00BE1BE4"/>
    <w:rsid w:val="00BE21C7"/>
    <w:rsid w:val="00BE2268"/>
    <w:rsid w:val="00BE27D0"/>
    <w:rsid w:val="00BE2CA4"/>
    <w:rsid w:val="00BE2D61"/>
    <w:rsid w:val="00BE2F0F"/>
    <w:rsid w:val="00BE34E1"/>
    <w:rsid w:val="00BE3671"/>
    <w:rsid w:val="00BE473D"/>
    <w:rsid w:val="00BE4ADC"/>
    <w:rsid w:val="00BE4B5A"/>
    <w:rsid w:val="00BE4E4F"/>
    <w:rsid w:val="00BE5431"/>
    <w:rsid w:val="00BE543C"/>
    <w:rsid w:val="00BE602E"/>
    <w:rsid w:val="00BE6091"/>
    <w:rsid w:val="00BE6118"/>
    <w:rsid w:val="00BE629B"/>
    <w:rsid w:val="00BE6871"/>
    <w:rsid w:val="00BE6C02"/>
    <w:rsid w:val="00BE72BD"/>
    <w:rsid w:val="00BE74BF"/>
    <w:rsid w:val="00BE7547"/>
    <w:rsid w:val="00BE77AB"/>
    <w:rsid w:val="00BE79E7"/>
    <w:rsid w:val="00BE7B4C"/>
    <w:rsid w:val="00BE7D90"/>
    <w:rsid w:val="00BF0075"/>
    <w:rsid w:val="00BF0331"/>
    <w:rsid w:val="00BF067E"/>
    <w:rsid w:val="00BF1025"/>
    <w:rsid w:val="00BF13D2"/>
    <w:rsid w:val="00BF1444"/>
    <w:rsid w:val="00BF1C11"/>
    <w:rsid w:val="00BF222B"/>
    <w:rsid w:val="00BF2319"/>
    <w:rsid w:val="00BF2950"/>
    <w:rsid w:val="00BF2AA3"/>
    <w:rsid w:val="00BF2DC6"/>
    <w:rsid w:val="00BF3007"/>
    <w:rsid w:val="00BF3116"/>
    <w:rsid w:val="00BF3F72"/>
    <w:rsid w:val="00BF430B"/>
    <w:rsid w:val="00BF46D3"/>
    <w:rsid w:val="00BF49A6"/>
    <w:rsid w:val="00BF4E25"/>
    <w:rsid w:val="00BF526D"/>
    <w:rsid w:val="00BF52B1"/>
    <w:rsid w:val="00BF534F"/>
    <w:rsid w:val="00BF5C1E"/>
    <w:rsid w:val="00BF5D31"/>
    <w:rsid w:val="00BF5D32"/>
    <w:rsid w:val="00BF60C4"/>
    <w:rsid w:val="00BF62D9"/>
    <w:rsid w:val="00BF718A"/>
    <w:rsid w:val="00BF737A"/>
    <w:rsid w:val="00BF75F4"/>
    <w:rsid w:val="00BF7713"/>
    <w:rsid w:val="00BF7C16"/>
    <w:rsid w:val="00BF7EB3"/>
    <w:rsid w:val="00C000A4"/>
    <w:rsid w:val="00C00122"/>
    <w:rsid w:val="00C0078B"/>
    <w:rsid w:val="00C01126"/>
    <w:rsid w:val="00C0146A"/>
    <w:rsid w:val="00C017D2"/>
    <w:rsid w:val="00C018A7"/>
    <w:rsid w:val="00C01FAB"/>
    <w:rsid w:val="00C0234A"/>
    <w:rsid w:val="00C026CE"/>
    <w:rsid w:val="00C02A0A"/>
    <w:rsid w:val="00C02A6E"/>
    <w:rsid w:val="00C02DCB"/>
    <w:rsid w:val="00C0300A"/>
    <w:rsid w:val="00C031F8"/>
    <w:rsid w:val="00C033D5"/>
    <w:rsid w:val="00C036D1"/>
    <w:rsid w:val="00C03BF4"/>
    <w:rsid w:val="00C03C32"/>
    <w:rsid w:val="00C03E66"/>
    <w:rsid w:val="00C03F88"/>
    <w:rsid w:val="00C045BF"/>
    <w:rsid w:val="00C047A8"/>
    <w:rsid w:val="00C04952"/>
    <w:rsid w:val="00C04A6E"/>
    <w:rsid w:val="00C04B78"/>
    <w:rsid w:val="00C04C9E"/>
    <w:rsid w:val="00C05425"/>
    <w:rsid w:val="00C05B38"/>
    <w:rsid w:val="00C06046"/>
    <w:rsid w:val="00C064EE"/>
    <w:rsid w:val="00C06B21"/>
    <w:rsid w:val="00C06B43"/>
    <w:rsid w:val="00C0709B"/>
    <w:rsid w:val="00C07B02"/>
    <w:rsid w:val="00C07B17"/>
    <w:rsid w:val="00C07C9E"/>
    <w:rsid w:val="00C07EEB"/>
    <w:rsid w:val="00C10C18"/>
    <w:rsid w:val="00C10E59"/>
    <w:rsid w:val="00C10E90"/>
    <w:rsid w:val="00C10F5B"/>
    <w:rsid w:val="00C10FD3"/>
    <w:rsid w:val="00C1126C"/>
    <w:rsid w:val="00C1243E"/>
    <w:rsid w:val="00C12BCA"/>
    <w:rsid w:val="00C1324A"/>
    <w:rsid w:val="00C13580"/>
    <w:rsid w:val="00C13584"/>
    <w:rsid w:val="00C13A93"/>
    <w:rsid w:val="00C14139"/>
    <w:rsid w:val="00C14917"/>
    <w:rsid w:val="00C149C4"/>
    <w:rsid w:val="00C149E7"/>
    <w:rsid w:val="00C14B6E"/>
    <w:rsid w:val="00C14DCB"/>
    <w:rsid w:val="00C152E6"/>
    <w:rsid w:val="00C15662"/>
    <w:rsid w:val="00C15CD5"/>
    <w:rsid w:val="00C160D8"/>
    <w:rsid w:val="00C1661D"/>
    <w:rsid w:val="00C16B48"/>
    <w:rsid w:val="00C16B82"/>
    <w:rsid w:val="00C20764"/>
    <w:rsid w:val="00C20B73"/>
    <w:rsid w:val="00C2113D"/>
    <w:rsid w:val="00C213B9"/>
    <w:rsid w:val="00C218D5"/>
    <w:rsid w:val="00C21905"/>
    <w:rsid w:val="00C21C20"/>
    <w:rsid w:val="00C21C3C"/>
    <w:rsid w:val="00C220DD"/>
    <w:rsid w:val="00C22AEE"/>
    <w:rsid w:val="00C22E00"/>
    <w:rsid w:val="00C22FD0"/>
    <w:rsid w:val="00C2333A"/>
    <w:rsid w:val="00C2403E"/>
    <w:rsid w:val="00C24078"/>
    <w:rsid w:val="00C24242"/>
    <w:rsid w:val="00C24891"/>
    <w:rsid w:val="00C24A8C"/>
    <w:rsid w:val="00C2526B"/>
    <w:rsid w:val="00C253F9"/>
    <w:rsid w:val="00C256F7"/>
    <w:rsid w:val="00C257DE"/>
    <w:rsid w:val="00C262FB"/>
    <w:rsid w:val="00C26446"/>
    <w:rsid w:val="00C26EF3"/>
    <w:rsid w:val="00C26F1F"/>
    <w:rsid w:val="00C273EB"/>
    <w:rsid w:val="00C30367"/>
    <w:rsid w:val="00C306E2"/>
    <w:rsid w:val="00C30E04"/>
    <w:rsid w:val="00C30F25"/>
    <w:rsid w:val="00C30F35"/>
    <w:rsid w:val="00C30FEB"/>
    <w:rsid w:val="00C31181"/>
    <w:rsid w:val="00C31200"/>
    <w:rsid w:val="00C316A4"/>
    <w:rsid w:val="00C31EAD"/>
    <w:rsid w:val="00C31FFD"/>
    <w:rsid w:val="00C321F5"/>
    <w:rsid w:val="00C32218"/>
    <w:rsid w:val="00C32584"/>
    <w:rsid w:val="00C328D1"/>
    <w:rsid w:val="00C328F3"/>
    <w:rsid w:val="00C32967"/>
    <w:rsid w:val="00C3299C"/>
    <w:rsid w:val="00C32AFF"/>
    <w:rsid w:val="00C32B17"/>
    <w:rsid w:val="00C32B1B"/>
    <w:rsid w:val="00C330F7"/>
    <w:rsid w:val="00C33471"/>
    <w:rsid w:val="00C33F13"/>
    <w:rsid w:val="00C34314"/>
    <w:rsid w:val="00C34820"/>
    <w:rsid w:val="00C3487C"/>
    <w:rsid w:val="00C34A0B"/>
    <w:rsid w:val="00C34A49"/>
    <w:rsid w:val="00C34E83"/>
    <w:rsid w:val="00C35275"/>
    <w:rsid w:val="00C35535"/>
    <w:rsid w:val="00C356FA"/>
    <w:rsid w:val="00C35B53"/>
    <w:rsid w:val="00C35DBD"/>
    <w:rsid w:val="00C35FA5"/>
    <w:rsid w:val="00C362F3"/>
    <w:rsid w:val="00C364F3"/>
    <w:rsid w:val="00C366EF"/>
    <w:rsid w:val="00C36A6E"/>
    <w:rsid w:val="00C36F5A"/>
    <w:rsid w:val="00C375C6"/>
    <w:rsid w:val="00C40202"/>
    <w:rsid w:val="00C41CE7"/>
    <w:rsid w:val="00C41E46"/>
    <w:rsid w:val="00C420A3"/>
    <w:rsid w:val="00C42323"/>
    <w:rsid w:val="00C425EF"/>
    <w:rsid w:val="00C42970"/>
    <w:rsid w:val="00C42A34"/>
    <w:rsid w:val="00C43356"/>
    <w:rsid w:val="00C437FE"/>
    <w:rsid w:val="00C4381B"/>
    <w:rsid w:val="00C43EBF"/>
    <w:rsid w:val="00C4489A"/>
    <w:rsid w:val="00C44ABF"/>
    <w:rsid w:val="00C44B5D"/>
    <w:rsid w:val="00C44E7B"/>
    <w:rsid w:val="00C4518D"/>
    <w:rsid w:val="00C454EA"/>
    <w:rsid w:val="00C45781"/>
    <w:rsid w:val="00C4595D"/>
    <w:rsid w:val="00C46069"/>
    <w:rsid w:val="00C4678E"/>
    <w:rsid w:val="00C4686C"/>
    <w:rsid w:val="00C46AD4"/>
    <w:rsid w:val="00C46D4B"/>
    <w:rsid w:val="00C46E83"/>
    <w:rsid w:val="00C46F1B"/>
    <w:rsid w:val="00C47578"/>
    <w:rsid w:val="00C479B0"/>
    <w:rsid w:val="00C47A10"/>
    <w:rsid w:val="00C47D79"/>
    <w:rsid w:val="00C47E29"/>
    <w:rsid w:val="00C5045C"/>
    <w:rsid w:val="00C50A4F"/>
    <w:rsid w:val="00C50AB7"/>
    <w:rsid w:val="00C50AFC"/>
    <w:rsid w:val="00C50C63"/>
    <w:rsid w:val="00C50C78"/>
    <w:rsid w:val="00C50D34"/>
    <w:rsid w:val="00C5100C"/>
    <w:rsid w:val="00C513D1"/>
    <w:rsid w:val="00C517F6"/>
    <w:rsid w:val="00C51911"/>
    <w:rsid w:val="00C51971"/>
    <w:rsid w:val="00C51C32"/>
    <w:rsid w:val="00C51E16"/>
    <w:rsid w:val="00C5260B"/>
    <w:rsid w:val="00C529A7"/>
    <w:rsid w:val="00C52D38"/>
    <w:rsid w:val="00C52DB1"/>
    <w:rsid w:val="00C53FF4"/>
    <w:rsid w:val="00C54C9D"/>
    <w:rsid w:val="00C54DB3"/>
    <w:rsid w:val="00C54F17"/>
    <w:rsid w:val="00C5556F"/>
    <w:rsid w:val="00C558B6"/>
    <w:rsid w:val="00C55A11"/>
    <w:rsid w:val="00C55CDE"/>
    <w:rsid w:val="00C56409"/>
    <w:rsid w:val="00C572A9"/>
    <w:rsid w:val="00C5754C"/>
    <w:rsid w:val="00C577D0"/>
    <w:rsid w:val="00C578C8"/>
    <w:rsid w:val="00C57A24"/>
    <w:rsid w:val="00C57C4D"/>
    <w:rsid w:val="00C57F36"/>
    <w:rsid w:val="00C602F8"/>
    <w:rsid w:val="00C610FB"/>
    <w:rsid w:val="00C6123E"/>
    <w:rsid w:val="00C61B98"/>
    <w:rsid w:val="00C61F00"/>
    <w:rsid w:val="00C6217A"/>
    <w:rsid w:val="00C621A8"/>
    <w:rsid w:val="00C6258C"/>
    <w:rsid w:val="00C6267D"/>
    <w:rsid w:val="00C62999"/>
    <w:rsid w:val="00C62C68"/>
    <w:rsid w:val="00C634D7"/>
    <w:rsid w:val="00C635A7"/>
    <w:rsid w:val="00C637E7"/>
    <w:rsid w:val="00C64387"/>
    <w:rsid w:val="00C64452"/>
    <w:rsid w:val="00C645C4"/>
    <w:rsid w:val="00C646C6"/>
    <w:rsid w:val="00C64A3B"/>
    <w:rsid w:val="00C65085"/>
    <w:rsid w:val="00C65262"/>
    <w:rsid w:val="00C6529E"/>
    <w:rsid w:val="00C6548D"/>
    <w:rsid w:val="00C65D24"/>
    <w:rsid w:val="00C6611E"/>
    <w:rsid w:val="00C66786"/>
    <w:rsid w:val="00C6678A"/>
    <w:rsid w:val="00C66C9F"/>
    <w:rsid w:val="00C67BFD"/>
    <w:rsid w:val="00C67DF7"/>
    <w:rsid w:val="00C701AD"/>
    <w:rsid w:val="00C702C2"/>
    <w:rsid w:val="00C70414"/>
    <w:rsid w:val="00C709B6"/>
    <w:rsid w:val="00C712B1"/>
    <w:rsid w:val="00C715C4"/>
    <w:rsid w:val="00C71ED4"/>
    <w:rsid w:val="00C7200B"/>
    <w:rsid w:val="00C72112"/>
    <w:rsid w:val="00C72386"/>
    <w:rsid w:val="00C725B8"/>
    <w:rsid w:val="00C72E1F"/>
    <w:rsid w:val="00C72F9A"/>
    <w:rsid w:val="00C7320A"/>
    <w:rsid w:val="00C737CA"/>
    <w:rsid w:val="00C738EB"/>
    <w:rsid w:val="00C73986"/>
    <w:rsid w:val="00C73B9A"/>
    <w:rsid w:val="00C73D29"/>
    <w:rsid w:val="00C74398"/>
    <w:rsid w:val="00C74A7C"/>
    <w:rsid w:val="00C75327"/>
    <w:rsid w:val="00C75451"/>
    <w:rsid w:val="00C75721"/>
    <w:rsid w:val="00C75D36"/>
    <w:rsid w:val="00C75DF7"/>
    <w:rsid w:val="00C75EFE"/>
    <w:rsid w:val="00C767AF"/>
    <w:rsid w:val="00C77B68"/>
    <w:rsid w:val="00C80A5E"/>
    <w:rsid w:val="00C80C09"/>
    <w:rsid w:val="00C8138E"/>
    <w:rsid w:val="00C81B4A"/>
    <w:rsid w:val="00C82168"/>
    <w:rsid w:val="00C821DF"/>
    <w:rsid w:val="00C823B6"/>
    <w:rsid w:val="00C826A5"/>
    <w:rsid w:val="00C82C4A"/>
    <w:rsid w:val="00C82CC5"/>
    <w:rsid w:val="00C8338D"/>
    <w:rsid w:val="00C834C4"/>
    <w:rsid w:val="00C83AB5"/>
    <w:rsid w:val="00C83E24"/>
    <w:rsid w:val="00C846A0"/>
    <w:rsid w:val="00C84726"/>
    <w:rsid w:val="00C84A6B"/>
    <w:rsid w:val="00C84B31"/>
    <w:rsid w:val="00C84C93"/>
    <w:rsid w:val="00C85125"/>
    <w:rsid w:val="00C85970"/>
    <w:rsid w:val="00C85ABE"/>
    <w:rsid w:val="00C85E97"/>
    <w:rsid w:val="00C861C3"/>
    <w:rsid w:val="00C8624E"/>
    <w:rsid w:val="00C86583"/>
    <w:rsid w:val="00C866ED"/>
    <w:rsid w:val="00C86A00"/>
    <w:rsid w:val="00C86A74"/>
    <w:rsid w:val="00C86C36"/>
    <w:rsid w:val="00C86C40"/>
    <w:rsid w:val="00C8704A"/>
    <w:rsid w:val="00C87206"/>
    <w:rsid w:val="00C873C9"/>
    <w:rsid w:val="00C876D3"/>
    <w:rsid w:val="00C87B9C"/>
    <w:rsid w:val="00C87E72"/>
    <w:rsid w:val="00C90357"/>
    <w:rsid w:val="00C90FE3"/>
    <w:rsid w:val="00C91155"/>
    <w:rsid w:val="00C91FBE"/>
    <w:rsid w:val="00C92659"/>
    <w:rsid w:val="00C92805"/>
    <w:rsid w:val="00C9283F"/>
    <w:rsid w:val="00C9288C"/>
    <w:rsid w:val="00C930F1"/>
    <w:rsid w:val="00C93324"/>
    <w:rsid w:val="00C935BA"/>
    <w:rsid w:val="00C936DD"/>
    <w:rsid w:val="00C93C39"/>
    <w:rsid w:val="00C941D1"/>
    <w:rsid w:val="00C9541A"/>
    <w:rsid w:val="00C95D07"/>
    <w:rsid w:val="00C95D10"/>
    <w:rsid w:val="00C96135"/>
    <w:rsid w:val="00C96296"/>
    <w:rsid w:val="00C96D88"/>
    <w:rsid w:val="00C970C4"/>
    <w:rsid w:val="00C97218"/>
    <w:rsid w:val="00C97B5F"/>
    <w:rsid w:val="00CA00A3"/>
    <w:rsid w:val="00CA0503"/>
    <w:rsid w:val="00CA0783"/>
    <w:rsid w:val="00CA0AF9"/>
    <w:rsid w:val="00CA0B48"/>
    <w:rsid w:val="00CA0E4B"/>
    <w:rsid w:val="00CA13CB"/>
    <w:rsid w:val="00CA19FD"/>
    <w:rsid w:val="00CA1B3F"/>
    <w:rsid w:val="00CA21BC"/>
    <w:rsid w:val="00CA2FCD"/>
    <w:rsid w:val="00CA3165"/>
    <w:rsid w:val="00CA3DBD"/>
    <w:rsid w:val="00CA403A"/>
    <w:rsid w:val="00CA414E"/>
    <w:rsid w:val="00CA420B"/>
    <w:rsid w:val="00CA4C05"/>
    <w:rsid w:val="00CA4C0F"/>
    <w:rsid w:val="00CA50E6"/>
    <w:rsid w:val="00CA578B"/>
    <w:rsid w:val="00CA587C"/>
    <w:rsid w:val="00CA5E65"/>
    <w:rsid w:val="00CA6111"/>
    <w:rsid w:val="00CA67AC"/>
    <w:rsid w:val="00CA6B1E"/>
    <w:rsid w:val="00CA6B59"/>
    <w:rsid w:val="00CA6D58"/>
    <w:rsid w:val="00CA6E0A"/>
    <w:rsid w:val="00CA724D"/>
    <w:rsid w:val="00CA7295"/>
    <w:rsid w:val="00CA7410"/>
    <w:rsid w:val="00CA77A5"/>
    <w:rsid w:val="00CA7CC0"/>
    <w:rsid w:val="00CA7F8D"/>
    <w:rsid w:val="00CB0546"/>
    <w:rsid w:val="00CB0583"/>
    <w:rsid w:val="00CB0B9F"/>
    <w:rsid w:val="00CB1247"/>
    <w:rsid w:val="00CB12DB"/>
    <w:rsid w:val="00CB14D4"/>
    <w:rsid w:val="00CB14DF"/>
    <w:rsid w:val="00CB1B0D"/>
    <w:rsid w:val="00CB1BA3"/>
    <w:rsid w:val="00CB1E05"/>
    <w:rsid w:val="00CB211F"/>
    <w:rsid w:val="00CB2691"/>
    <w:rsid w:val="00CB2833"/>
    <w:rsid w:val="00CB28B6"/>
    <w:rsid w:val="00CB2BD7"/>
    <w:rsid w:val="00CB2C12"/>
    <w:rsid w:val="00CB2E9C"/>
    <w:rsid w:val="00CB30B0"/>
    <w:rsid w:val="00CB33A2"/>
    <w:rsid w:val="00CB3765"/>
    <w:rsid w:val="00CB4809"/>
    <w:rsid w:val="00CB4DE1"/>
    <w:rsid w:val="00CB4E4E"/>
    <w:rsid w:val="00CB4FB5"/>
    <w:rsid w:val="00CB5002"/>
    <w:rsid w:val="00CB587B"/>
    <w:rsid w:val="00CB59F0"/>
    <w:rsid w:val="00CB5EAA"/>
    <w:rsid w:val="00CB613D"/>
    <w:rsid w:val="00CB620A"/>
    <w:rsid w:val="00CB65B8"/>
    <w:rsid w:val="00CB680F"/>
    <w:rsid w:val="00CB717A"/>
    <w:rsid w:val="00CB751C"/>
    <w:rsid w:val="00CB75F4"/>
    <w:rsid w:val="00CB766A"/>
    <w:rsid w:val="00CB7808"/>
    <w:rsid w:val="00CB7DB6"/>
    <w:rsid w:val="00CB7DBE"/>
    <w:rsid w:val="00CB7EC9"/>
    <w:rsid w:val="00CC01A3"/>
    <w:rsid w:val="00CC04E5"/>
    <w:rsid w:val="00CC061A"/>
    <w:rsid w:val="00CC0C6B"/>
    <w:rsid w:val="00CC0CD6"/>
    <w:rsid w:val="00CC0FE5"/>
    <w:rsid w:val="00CC158F"/>
    <w:rsid w:val="00CC1826"/>
    <w:rsid w:val="00CC186E"/>
    <w:rsid w:val="00CC2084"/>
    <w:rsid w:val="00CC23D6"/>
    <w:rsid w:val="00CC2440"/>
    <w:rsid w:val="00CC2511"/>
    <w:rsid w:val="00CC25F1"/>
    <w:rsid w:val="00CC2744"/>
    <w:rsid w:val="00CC2CE3"/>
    <w:rsid w:val="00CC2EAC"/>
    <w:rsid w:val="00CC2FFB"/>
    <w:rsid w:val="00CC3171"/>
    <w:rsid w:val="00CC3603"/>
    <w:rsid w:val="00CC3D4B"/>
    <w:rsid w:val="00CC45DC"/>
    <w:rsid w:val="00CC4605"/>
    <w:rsid w:val="00CC4782"/>
    <w:rsid w:val="00CC55B8"/>
    <w:rsid w:val="00CC572B"/>
    <w:rsid w:val="00CC57BD"/>
    <w:rsid w:val="00CC5C3C"/>
    <w:rsid w:val="00CC6016"/>
    <w:rsid w:val="00CC60EC"/>
    <w:rsid w:val="00CC6315"/>
    <w:rsid w:val="00CC68C0"/>
    <w:rsid w:val="00CC6C86"/>
    <w:rsid w:val="00CC6FAC"/>
    <w:rsid w:val="00CC710C"/>
    <w:rsid w:val="00CC7400"/>
    <w:rsid w:val="00CC74B2"/>
    <w:rsid w:val="00CC79FA"/>
    <w:rsid w:val="00CC7A32"/>
    <w:rsid w:val="00CC7B5E"/>
    <w:rsid w:val="00CC7B85"/>
    <w:rsid w:val="00CC7C3B"/>
    <w:rsid w:val="00CD0A8B"/>
    <w:rsid w:val="00CD0F8A"/>
    <w:rsid w:val="00CD114E"/>
    <w:rsid w:val="00CD149C"/>
    <w:rsid w:val="00CD1C5E"/>
    <w:rsid w:val="00CD1FD4"/>
    <w:rsid w:val="00CD287E"/>
    <w:rsid w:val="00CD328B"/>
    <w:rsid w:val="00CD3329"/>
    <w:rsid w:val="00CD3891"/>
    <w:rsid w:val="00CD3A27"/>
    <w:rsid w:val="00CD4732"/>
    <w:rsid w:val="00CD473F"/>
    <w:rsid w:val="00CD4DFF"/>
    <w:rsid w:val="00CD4EED"/>
    <w:rsid w:val="00CD5378"/>
    <w:rsid w:val="00CD5479"/>
    <w:rsid w:val="00CD5521"/>
    <w:rsid w:val="00CD5646"/>
    <w:rsid w:val="00CD56E6"/>
    <w:rsid w:val="00CD5C6F"/>
    <w:rsid w:val="00CD5E3D"/>
    <w:rsid w:val="00CD5F88"/>
    <w:rsid w:val="00CD62CD"/>
    <w:rsid w:val="00CD7153"/>
    <w:rsid w:val="00CD7207"/>
    <w:rsid w:val="00CD7358"/>
    <w:rsid w:val="00CD794D"/>
    <w:rsid w:val="00CD7A84"/>
    <w:rsid w:val="00CD7C6E"/>
    <w:rsid w:val="00CD7C71"/>
    <w:rsid w:val="00CD7DE3"/>
    <w:rsid w:val="00CE015F"/>
    <w:rsid w:val="00CE02FC"/>
    <w:rsid w:val="00CE0500"/>
    <w:rsid w:val="00CE0922"/>
    <w:rsid w:val="00CE0E33"/>
    <w:rsid w:val="00CE0F12"/>
    <w:rsid w:val="00CE16CE"/>
    <w:rsid w:val="00CE16E3"/>
    <w:rsid w:val="00CE17E3"/>
    <w:rsid w:val="00CE1C42"/>
    <w:rsid w:val="00CE1F5A"/>
    <w:rsid w:val="00CE2422"/>
    <w:rsid w:val="00CE2681"/>
    <w:rsid w:val="00CE27D4"/>
    <w:rsid w:val="00CE28E3"/>
    <w:rsid w:val="00CE297C"/>
    <w:rsid w:val="00CE2AC9"/>
    <w:rsid w:val="00CE2B1F"/>
    <w:rsid w:val="00CE2E78"/>
    <w:rsid w:val="00CE2FE7"/>
    <w:rsid w:val="00CE3114"/>
    <w:rsid w:val="00CE43A8"/>
    <w:rsid w:val="00CE48FA"/>
    <w:rsid w:val="00CE4B6E"/>
    <w:rsid w:val="00CE52AF"/>
    <w:rsid w:val="00CE57D8"/>
    <w:rsid w:val="00CE5833"/>
    <w:rsid w:val="00CE590B"/>
    <w:rsid w:val="00CE59AB"/>
    <w:rsid w:val="00CE5E79"/>
    <w:rsid w:val="00CE600B"/>
    <w:rsid w:val="00CE6338"/>
    <w:rsid w:val="00CE65EC"/>
    <w:rsid w:val="00CE690F"/>
    <w:rsid w:val="00CE7253"/>
    <w:rsid w:val="00CE7259"/>
    <w:rsid w:val="00CE77F0"/>
    <w:rsid w:val="00CE7898"/>
    <w:rsid w:val="00CE7CCC"/>
    <w:rsid w:val="00CF02E8"/>
    <w:rsid w:val="00CF0306"/>
    <w:rsid w:val="00CF050E"/>
    <w:rsid w:val="00CF080F"/>
    <w:rsid w:val="00CF0A71"/>
    <w:rsid w:val="00CF1059"/>
    <w:rsid w:val="00CF11BB"/>
    <w:rsid w:val="00CF135C"/>
    <w:rsid w:val="00CF1702"/>
    <w:rsid w:val="00CF1757"/>
    <w:rsid w:val="00CF17DE"/>
    <w:rsid w:val="00CF19B8"/>
    <w:rsid w:val="00CF19E3"/>
    <w:rsid w:val="00CF1B19"/>
    <w:rsid w:val="00CF1F46"/>
    <w:rsid w:val="00CF38B7"/>
    <w:rsid w:val="00CF3B6E"/>
    <w:rsid w:val="00CF468C"/>
    <w:rsid w:val="00CF47C4"/>
    <w:rsid w:val="00CF545D"/>
    <w:rsid w:val="00CF5574"/>
    <w:rsid w:val="00CF5C71"/>
    <w:rsid w:val="00CF611D"/>
    <w:rsid w:val="00CF64E0"/>
    <w:rsid w:val="00CF664A"/>
    <w:rsid w:val="00CF6732"/>
    <w:rsid w:val="00CF68E2"/>
    <w:rsid w:val="00CF68F8"/>
    <w:rsid w:val="00CF6A79"/>
    <w:rsid w:val="00CF6AC1"/>
    <w:rsid w:val="00CF72E9"/>
    <w:rsid w:val="00CF79DF"/>
    <w:rsid w:val="00CF7AA5"/>
    <w:rsid w:val="00D00307"/>
    <w:rsid w:val="00D007A6"/>
    <w:rsid w:val="00D00F45"/>
    <w:rsid w:val="00D0101B"/>
    <w:rsid w:val="00D0148C"/>
    <w:rsid w:val="00D01551"/>
    <w:rsid w:val="00D020EA"/>
    <w:rsid w:val="00D037E9"/>
    <w:rsid w:val="00D03ABA"/>
    <w:rsid w:val="00D03BDF"/>
    <w:rsid w:val="00D040CE"/>
    <w:rsid w:val="00D04138"/>
    <w:rsid w:val="00D044F8"/>
    <w:rsid w:val="00D04618"/>
    <w:rsid w:val="00D04A0F"/>
    <w:rsid w:val="00D050CA"/>
    <w:rsid w:val="00D0513A"/>
    <w:rsid w:val="00D052E3"/>
    <w:rsid w:val="00D058AA"/>
    <w:rsid w:val="00D05ADB"/>
    <w:rsid w:val="00D05B60"/>
    <w:rsid w:val="00D05B91"/>
    <w:rsid w:val="00D05C54"/>
    <w:rsid w:val="00D062D7"/>
    <w:rsid w:val="00D0637A"/>
    <w:rsid w:val="00D064A4"/>
    <w:rsid w:val="00D06820"/>
    <w:rsid w:val="00D06A6E"/>
    <w:rsid w:val="00D06C28"/>
    <w:rsid w:val="00D06DE0"/>
    <w:rsid w:val="00D06E7B"/>
    <w:rsid w:val="00D074CF"/>
    <w:rsid w:val="00D077CA"/>
    <w:rsid w:val="00D07B1B"/>
    <w:rsid w:val="00D07B6B"/>
    <w:rsid w:val="00D100F7"/>
    <w:rsid w:val="00D1023B"/>
    <w:rsid w:val="00D10539"/>
    <w:rsid w:val="00D10A33"/>
    <w:rsid w:val="00D10B5D"/>
    <w:rsid w:val="00D10E78"/>
    <w:rsid w:val="00D1119A"/>
    <w:rsid w:val="00D116E9"/>
    <w:rsid w:val="00D118E8"/>
    <w:rsid w:val="00D11AA7"/>
    <w:rsid w:val="00D11EC2"/>
    <w:rsid w:val="00D1249B"/>
    <w:rsid w:val="00D12647"/>
    <w:rsid w:val="00D12AA4"/>
    <w:rsid w:val="00D1315E"/>
    <w:rsid w:val="00D1317B"/>
    <w:rsid w:val="00D1317C"/>
    <w:rsid w:val="00D13693"/>
    <w:rsid w:val="00D146DE"/>
    <w:rsid w:val="00D14A12"/>
    <w:rsid w:val="00D14DBC"/>
    <w:rsid w:val="00D15342"/>
    <w:rsid w:val="00D153A2"/>
    <w:rsid w:val="00D15B8D"/>
    <w:rsid w:val="00D15BF2"/>
    <w:rsid w:val="00D15EF0"/>
    <w:rsid w:val="00D16D00"/>
    <w:rsid w:val="00D16DA9"/>
    <w:rsid w:val="00D1737D"/>
    <w:rsid w:val="00D17540"/>
    <w:rsid w:val="00D179A5"/>
    <w:rsid w:val="00D17A31"/>
    <w:rsid w:val="00D17E3E"/>
    <w:rsid w:val="00D17FF1"/>
    <w:rsid w:val="00D206CA"/>
    <w:rsid w:val="00D20B10"/>
    <w:rsid w:val="00D20D7B"/>
    <w:rsid w:val="00D213DF"/>
    <w:rsid w:val="00D21413"/>
    <w:rsid w:val="00D2155C"/>
    <w:rsid w:val="00D21DF1"/>
    <w:rsid w:val="00D2219F"/>
    <w:rsid w:val="00D22AD0"/>
    <w:rsid w:val="00D22BDA"/>
    <w:rsid w:val="00D22EA4"/>
    <w:rsid w:val="00D2363D"/>
    <w:rsid w:val="00D23724"/>
    <w:rsid w:val="00D23994"/>
    <w:rsid w:val="00D2399E"/>
    <w:rsid w:val="00D23D87"/>
    <w:rsid w:val="00D23E87"/>
    <w:rsid w:val="00D23F17"/>
    <w:rsid w:val="00D24529"/>
    <w:rsid w:val="00D247B5"/>
    <w:rsid w:val="00D24A6E"/>
    <w:rsid w:val="00D255AB"/>
    <w:rsid w:val="00D25C54"/>
    <w:rsid w:val="00D26082"/>
    <w:rsid w:val="00D2632A"/>
    <w:rsid w:val="00D26362"/>
    <w:rsid w:val="00D26D4F"/>
    <w:rsid w:val="00D279BA"/>
    <w:rsid w:val="00D27CE4"/>
    <w:rsid w:val="00D27E4F"/>
    <w:rsid w:val="00D30DDC"/>
    <w:rsid w:val="00D30FBB"/>
    <w:rsid w:val="00D319F1"/>
    <w:rsid w:val="00D31B9D"/>
    <w:rsid w:val="00D31E43"/>
    <w:rsid w:val="00D32497"/>
    <w:rsid w:val="00D3250B"/>
    <w:rsid w:val="00D325EC"/>
    <w:rsid w:val="00D331B4"/>
    <w:rsid w:val="00D33223"/>
    <w:rsid w:val="00D3374F"/>
    <w:rsid w:val="00D33884"/>
    <w:rsid w:val="00D33B9E"/>
    <w:rsid w:val="00D3403E"/>
    <w:rsid w:val="00D34080"/>
    <w:rsid w:val="00D34666"/>
    <w:rsid w:val="00D34845"/>
    <w:rsid w:val="00D348FC"/>
    <w:rsid w:val="00D34939"/>
    <w:rsid w:val="00D34A81"/>
    <w:rsid w:val="00D34DD0"/>
    <w:rsid w:val="00D3519B"/>
    <w:rsid w:val="00D35B0E"/>
    <w:rsid w:val="00D363F2"/>
    <w:rsid w:val="00D36444"/>
    <w:rsid w:val="00D37124"/>
    <w:rsid w:val="00D37618"/>
    <w:rsid w:val="00D37A07"/>
    <w:rsid w:val="00D37BB5"/>
    <w:rsid w:val="00D40225"/>
    <w:rsid w:val="00D404CB"/>
    <w:rsid w:val="00D408D3"/>
    <w:rsid w:val="00D40A30"/>
    <w:rsid w:val="00D41532"/>
    <w:rsid w:val="00D41965"/>
    <w:rsid w:val="00D41CF9"/>
    <w:rsid w:val="00D4322C"/>
    <w:rsid w:val="00D43AAD"/>
    <w:rsid w:val="00D43B39"/>
    <w:rsid w:val="00D442DC"/>
    <w:rsid w:val="00D443F1"/>
    <w:rsid w:val="00D45A32"/>
    <w:rsid w:val="00D45D56"/>
    <w:rsid w:val="00D464E6"/>
    <w:rsid w:val="00D46827"/>
    <w:rsid w:val="00D468B4"/>
    <w:rsid w:val="00D46A39"/>
    <w:rsid w:val="00D47299"/>
    <w:rsid w:val="00D47541"/>
    <w:rsid w:val="00D47C12"/>
    <w:rsid w:val="00D47E24"/>
    <w:rsid w:val="00D50C4A"/>
    <w:rsid w:val="00D50D59"/>
    <w:rsid w:val="00D513C4"/>
    <w:rsid w:val="00D5193C"/>
    <w:rsid w:val="00D51ACE"/>
    <w:rsid w:val="00D51AF7"/>
    <w:rsid w:val="00D521B7"/>
    <w:rsid w:val="00D5280A"/>
    <w:rsid w:val="00D5280B"/>
    <w:rsid w:val="00D52C81"/>
    <w:rsid w:val="00D531E3"/>
    <w:rsid w:val="00D532AC"/>
    <w:rsid w:val="00D53691"/>
    <w:rsid w:val="00D537E5"/>
    <w:rsid w:val="00D53853"/>
    <w:rsid w:val="00D53A2C"/>
    <w:rsid w:val="00D53C8A"/>
    <w:rsid w:val="00D54252"/>
    <w:rsid w:val="00D54298"/>
    <w:rsid w:val="00D5461B"/>
    <w:rsid w:val="00D54C50"/>
    <w:rsid w:val="00D55FDF"/>
    <w:rsid w:val="00D56075"/>
    <w:rsid w:val="00D5637C"/>
    <w:rsid w:val="00D56520"/>
    <w:rsid w:val="00D5658E"/>
    <w:rsid w:val="00D56715"/>
    <w:rsid w:val="00D56E24"/>
    <w:rsid w:val="00D57051"/>
    <w:rsid w:val="00D57537"/>
    <w:rsid w:val="00D577AB"/>
    <w:rsid w:val="00D57C14"/>
    <w:rsid w:val="00D601F6"/>
    <w:rsid w:val="00D606CC"/>
    <w:rsid w:val="00D60834"/>
    <w:rsid w:val="00D60DB9"/>
    <w:rsid w:val="00D610E7"/>
    <w:rsid w:val="00D61152"/>
    <w:rsid w:val="00D6183D"/>
    <w:rsid w:val="00D6185C"/>
    <w:rsid w:val="00D61B04"/>
    <w:rsid w:val="00D61C57"/>
    <w:rsid w:val="00D61E11"/>
    <w:rsid w:val="00D61EE9"/>
    <w:rsid w:val="00D6252F"/>
    <w:rsid w:val="00D6296F"/>
    <w:rsid w:val="00D62E24"/>
    <w:rsid w:val="00D62EA3"/>
    <w:rsid w:val="00D62F8F"/>
    <w:rsid w:val="00D633B7"/>
    <w:rsid w:val="00D6375D"/>
    <w:rsid w:val="00D637AC"/>
    <w:rsid w:val="00D63D4D"/>
    <w:rsid w:val="00D63F9C"/>
    <w:rsid w:val="00D6475A"/>
    <w:rsid w:val="00D64931"/>
    <w:rsid w:val="00D64A68"/>
    <w:rsid w:val="00D64B07"/>
    <w:rsid w:val="00D64D66"/>
    <w:rsid w:val="00D64E8B"/>
    <w:rsid w:val="00D6553E"/>
    <w:rsid w:val="00D65D25"/>
    <w:rsid w:val="00D66043"/>
    <w:rsid w:val="00D66069"/>
    <w:rsid w:val="00D66A34"/>
    <w:rsid w:val="00D66C39"/>
    <w:rsid w:val="00D674B0"/>
    <w:rsid w:val="00D7020B"/>
    <w:rsid w:val="00D7027E"/>
    <w:rsid w:val="00D7111B"/>
    <w:rsid w:val="00D7121F"/>
    <w:rsid w:val="00D71295"/>
    <w:rsid w:val="00D721D1"/>
    <w:rsid w:val="00D72327"/>
    <w:rsid w:val="00D72454"/>
    <w:rsid w:val="00D727F0"/>
    <w:rsid w:val="00D72D80"/>
    <w:rsid w:val="00D72ED4"/>
    <w:rsid w:val="00D733B5"/>
    <w:rsid w:val="00D73566"/>
    <w:rsid w:val="00D73687"/>
    <w:rsid w:val="00D73816"/>
    <w:rsid w:val="00D741BA"/>
    <w:rsid w:val="00D741F2"/>
    <w:rsid w:val="00D7456C"/>
    <w:rsid w:val="00D748DE"/>
    <w:rsid w:val="00D74B5A"/>
    <w:rsid w:val="00D7658D"/>
    <w:rsid w:val="00D76A33"/>
    <w:rsid w:val="00D76A98"/>
    <w:rsid w:val="00D77759"/>
    <w:rsid w:val="00D77EAA"/>
    <w:rsid w:val="00D80140"/>
    <w:rsid w:val="00D80179"/>
    <w:rsid w:val="00D8017D"/>
    <w:rsid w:val="00D80530"/>
    <w:rsid w:val="00D80568"/>
    <w:rsid w:val="00D80656"/>
    <w:rsid w:val="00D80B3B"/>
    <w:rsid w:val="00D80E3E"/>
    <w:rsid w:val="00D816DF"/>
    <w:rsid w:val="00D819EE"/>
    <w:rsid w:val="00D82118"/>
    <w:rsid w:val="00D821DD"/>
    <w:rsid w:val="00D82442"/>
    <w:rsid w:val="00D825CD"/>
    <w:rsid w:val="00D83E42"/>
    <w:rsid w:val="00D84AB7"/>
    <w:rsid w:val="00D84BF1"/>
    <w:rsid w:val="00D852B0"/>
    <w:rsid w:val="00D86441"/>
    <w:rsid w:val="00D86570"/>
    <w:rsid w:val="00D8662F"/>
    <w:rsid w:val="00D8681C"/>
    <w:rsid w:val="00D869D0"/>
    <w:rsid w:val="00D86BBD"/>
    <w:rsid w:val="00D8707F"/>
    <w:rsid w:val="00D87497"/>
    <w:rsid w:val="00D906CD"/>
    <w:rsid w:val="00D90A78"/>
    <w:rsid w:val="00D9124F"/>
    <w:rsid w:val="00D91779"/>
    <w:rsid w:val="00D91BFC"/>
    <w:rsid w:val="00D91C80"/>
    <w:rsid w:val="00D92C38"/>
    <w:rsid w:val="00D92E0E"/>
    <w:rsid w:val="00D92E35"/>
    <w:rsid w:val="00D93055"/>
    <w:rsid w:val="00D93266"/>
    <w:rsid w:val="00D93484"/>
    <w:rsid w:val="00D934A9"/>
    <w:rsid w:val="00D93DA8"/>
    <w:rsid w:val="00D94788"/>
    <w:rsid w:val="00D9483B"/>
    <w:rsid w:val="00D94A09"/>
    <w:rsid w:val="00D94D32"/>
    <w:rsid w:val="00D9525D"/>
    <w:rsid w:val="00D95518"/>
    <w:rsid w:val="00D96023"/>
    <w:rsid w:val="00D96063"/>
    <w:rsid w:val="00D96A36"/>
    <w:rsid w:val="00D96C34"/>
    <w:rsid w:val="00D96CA0"/>
    <w:rsid w:val="00D96ED3"/>
    <w:rsid w:val="00D9705A"/>
    <w:rsid w:val="00D97942"/>
    <w:rsid w:val="00DA0296"/>
    <w:rsid w:val="00DA0343"/>
    <w:rsid w:val="00DA0D17"/>
    <w:rsid w:val="00DA1A75"/>
    <w:rsid w:val="00DA1E6F"/>
    <w:rsid w:val="00DA2421"/>
    <w:rsid w:val="00DA283D"/>
    <w:rsid w:val="00DA30DF"/>
    <w:rsid w:val="00DA32B2"/>
    <w:rsid w:val="00DA3E85"/>
    <w:rsid w:val="00DA41DE"/>
    <w:rsid w:val="00DA4446"/>
    <w:rsid w:val="00DA4B1C"/>
    <w:rsid w:val="00DA4D18"/>
    <w:rsid w:val="00DA50C9"/>
    <w:rsid w:val="00DA518A"/>
    <w:rsid w:val="00DA5AB4"/>
    <w:rsid w:val="00DA6593"/>
    <w:rsid w:val="00DA65EF"/>
    <w:rsid w:val="00DA6A90"/>
    <w:rsid w:val="00DA70EE"/>
    <w:rsid w:val="00DA717E"/>
    <w:rsid w:val="00DA76BB"/>
    <w:rsid w:val="00DA7BBD"/>
    <w:rsid w:val="00DA7FE1"/>
    <w:rsid w:val="00DB0AD7"/>
    <w:rsid w:val="00DB0C83"/>
    <w:rsid w:val="00DB1909"/>
    <w:rsid w:val="00DB195B"/>
    <w:rsid w:val="00DB19BB"/>
    <w:rsid w:val="00DB1F1B"/>
    <w:rsid w:val="00DB2473"/>
    <w:rsid w:val="00DB2AA3"/>
    <w:rsid w:val="00DB2B4D"/>
    <w:rsid w:val="00DB326F"/>
    <w:rsid w:val="00DB3420"/>
    <w:rsid w:val="00DB349B"/>
    <w:rsid w:val="00DB3829"/>
    <w:rsid w:val="00DB3B37"/>
    <w:rsid w:val="00DB3B69"/>
    <w:rsid w:val="00DB3BA4"/>
    <w:rsid w:val="00DB3C89"/>
    <w:rsid w:val="00DB3CBB"/>
    <w:rsid w:val="00DB3EDE"/>
    <w:rsid w:val="00DB4468"/>
    <w:rsid w:val="00DB44C7"/>
    <w:rsid w:val="00DB4AAB"/>
    <w:rsid w:val="00DB4BD0"/>
    <w:rsid w:val="00DB5638"/>
    <w:rsid w:val="00DB5899"/>
    <w:rsid w:val="00DB599E"/>
    <w:rsid w:val="00DB5B0B"/>
    <w:rsid w:val="00DB6450"/>
    <w:rsid w:val="00DB647A"/>
    <w:rsid w:val="00DB6802"/>
    <w:rsid w:val="00DB70EC"/>
    <w:rsid w:val="00DB7298"/>
    <w:rsid w:val="00DB76DA"/>
    <w:rsid w:val="00DB776E"/>
    <w:rsid w:val="00DB78A3"/>
    <w:rsid w:val="00DB7A9D"/>
    <w:rsid w:val="00DC0271"/>
    <w:rsid w:val="00DC0365"/>
    <w:rsid w:val="00DC0461"/>
    <w:rsid w:val="00DC0470"/>
    <w:rsid w:val="00DC05F3"/>
    <w:rsid w:val="00DC0B5F"/>
    <w:rsid w:val="00DC14B7"/>
    <w:rsid w:val="00DC19C1"/>
    <w:rsid w:val="00DC1A60"/>
    <w:rsid w:val="00DC23D2"/>
    <w:rsid w:val="00DC24B5"/>
    <w:rsid w:val="00DC291E"/>
    <w:rsid w:val="00DC2D05"/>
    <w:rsid w:val="00DC2DD2"/>
    <w:rsid w:val="00DC2F7E"/>
    <w:rsid w:val="00DC32AC"/>
    <w:rsid w:val="00DC39D5"/>
    <w:rsid w:val="00DC3B2A"/>
    <w:rsid w:val="00DC42B4"/>
    <w:rsid w:val="00DC471F"/>
    <w:rsid w:val="00DC4993"/>
    <w:rsid w:val="00DC4F9B"/>
    <w:rsid w:val="00DC53A6"/>
    <w:rsid w:val="00DC6577"/>
    <w:rsid w:val="00DC690A"/>
    <w:rsid w:val="00DC6CEE"/>
    <w:rsid w:val="00DC6F63"/>
    <w:rsid w:val="00DC7305"/>
    <w:rsid w:val="00DC73A5"/>
    <w:rsid w:val="00DC754A"/>
    <w:rsid w:val="00DC7629"/>
    <w:rsid w:val="00DC7C81"/>
    <w:rsid w:val="00DC7D8B"/>
    <w:rsid w:val="00DC7E84"/>
    <w:rsid w:val="00DD03A2"/>
    <w:rsid w:val="00DD0474"/>
    <w:rsid w:val="00DD059B"/>
    <w:rsid w:val="00DD0E83"/>
    <w:rsid w:val="00DD0E86"/>
    <w:rsid w:val="00DD1271"/>
    <w:rsid w:val="00DD188F"/>
    <w:rsid w:val="00DD239E"/>
    <w:rsid w:val="00DD2578"/>
    <w:rsid w:val="00DD2922"/>
    <w:rsid w:val="00DD2D0B"/>
    <w:rsid w:val="00DD2EF1"/>
    <w:rsid w:val="00DD3609"/>
    <w:rsid w:val="00DD3802"/>
    <w:rsid w:val="00DD3890"/>
    <w:rsid w:val="00DD3CAD"/>
    <w:rsid w:val="00DD3E67"/>
    <w:rsid w:val="00DD4159"/>
    <w:rsid w:val="00DD429E"/>
    <w:rsid w:val="00DD4676"/>
    <w:rsid w:val="00DD49A7"/>
    <w:rsid w:val="00DD4B0B"/>
    <w:rsid w:val="00DD4C9F"/>
    <w:rsid w:val="00DD510C"/>
    <w:rsid w:val="00DD53A2"/>
    <w:rsid w:val="00DD53B8"/>
    <w:rsid w:val="00DD540A"/>
    <w:rsid w:val="00DD681F"/>
    <w:rsid w:val="00DD6A3F"/>
    <w:rsid w:val="00DD6D83"/>
    <w:rsid w:val="00DD6E46"/>
    <w:rsid w:val="00DD7391"/>
    <w:rsid w:val="00DD7EAA"/>
    <w:rsid w:val="00DE00E2"/>
    <w:rsid w:val="00DE09CA"/>
    <w:rsid w:val="00DE0D62"/>
    <w:rsid w:val="00DE0DA4"/>
    <w:rsid w:val="00DE1732"/>
    <w:rsid w:val="00DE2023"/>
    <w:rsid w:val="00DE23C3"/>
    <w:rsid w:val="00DE24BD"/>
    <w:rsid w:val="00DE27CD"/>
    <w:rsid w:val="00DE28EA"/>
    <w:rsid w:val="00DE2AC6"/>
    <w:rsid w:val="00DE2EE0"/>
    <w:rsid w:val="00DE331C"/>
    <w:rsid w:val="00DE3504"/>
    <w:rsid w:val="00DE3D56"/>
    <w:rsid w:val="00DE3E1D"/>
    <w:rsid w:val="00DE3EA0"/>
    <w:rsid w:val="00DE4883"/>
    <w:rsid w:val="00DE4C9F"/>
    <w:rsid w:val="00DE4DE3"/>
    <w:rsid w:val="00DE4E55"/>
    <w:rsid w:val="00DE51E8"/>
    <w:rsid w:val="00DE5C28"/>
    <w:rsid w:val="00DE6865"/>
    <w:rsid w:val="00DE696B"/>
    <w:rsid w:val="00DE7355"/>
    <w:rsid w:val="00DE799D"/>
    <w:rsid w:val="00DE7AF5"/>
    <w:rsid w:val="00DE7FAD"/>
    <w:rsid w:val="00DF0433"/>
    <w:rsid w:val="00DF1511"/>
    <w:rsid w:val="00DF1777"/>
    <w:rsid w:val="00DF1E5E"/>
    <w:rsid w:val="00DF1F90"/>
    <w:rsid w:val="00DF23BD"/>
    <w:rsid w:val="00DF24DE"/>
    <w:rsid w:val="00DF324E"/>
    <w:rsid w:val="00DF3383"/>
    <w:rsid w:val="00DF3474"/>
    <w:rsid w:val="00DF3AAD"/>
    <w:rsid w:val="00DF3AE0"/>
    <w:rsid w:val="00DF41F7"/>
    <w:rsid w:val="00DF45D9"/>
    <w:rsid w:val="00DF47D8"/>
    <w:rsid w:val="00DF4BA2"/>
    <w:rsid w:val="00DF4D0D"/>
    <w:rsid w:val="00DF4E31"/>
    <w:rsid w:val="00DF4E63"/>
    <w:rsid w:val="00DF4E87"/>
    <w:rsid w:val="00DF52E7"/>
    <w:rsid w:val="00DF5523"/>
    <w:rsid w:val="00DF55C5"/>
    <w:rsid w:val="00DF56E8"/>
    <w:rsid w:val="00DF572C"/>
    <w:rsid w:val="00DF5903"/>
    <w:rsid w:val="00DF5FDA"/>
    <w:rsid w:val="00DF6263"/>
    <w:rsid w:val="00DF72C7"/>
    <w:rsid w:val="00DF73DF"/>
    <w:rsid w:val="00DF742E"/>
    <w:rsid w:val="00DF7567"/>
    <w:rsid w:val="00DF7F02"/>
    <w:rsid w:val="00E0016B"/>
    <w:rsid w:val="00E00268"/>
    <w:rsid w:val="00E002E7"/>
    <w:rsid w:val="00E006E6"/>
    <w:rsid w:val="00E00858"/>
    <w:rsid w:val="00E0096C"/>
    <w:rsid w:val="00E01017"/>
    <w:rsid w:val="00E013A5"/>
    <w:rsid w:val="00E01497"/>
    <w:rsid w:val="00E0157E"/>
    <w:rsid w:val="00E016F9"/>
    <w:rsid w:val="00E01E19"/>
    <w:rsid w:val="00E021A2"/>
    <w:rsid w:val="00E02697"/>
    <w:rsid w:val="00E026A6"/>
    <w:rsid w:val="00E02929"/>
    <w:rsid w:val="00E035C5"/>
    <w:rsid w:val="00E036A0"/>
    <w:rsid w:val="00E0429C"/>
    <w:rsid w:val="00E0434D"/>
    <w:rsid w:val="00E04A8A"/>
    <w:rsid w:val="00E0579D"/>
    <w:rsid w:val="00E05BAE"/>
    <w:rsid w:val="00E05C72"/>
    <w:rsid w:val="00E060CA"/>
    <w:rsid w:val="00E0616B"/>
    <w:rsid w:val="00E062FB"/>
    <w:rsid w:val="00E0634F"/>
    <w:rsid w:val="00E064D9"/>
    <w:rsid w:val="00E07236"/>
    <w:rsid w:val="00E07662"/>
    <w:rsid w:val="00E07771"/>
    <w:rsid w:val="00E10527"/>
    <w:rsid w:val="00E10647"/>
    <w:rsid w:val="00E107C2"/>
    <w:rsid w:val="00E1099A"/>
    <w:rsid w:val="00E10C81"/>
    <w:rsid w:val="00E10CCA"/>
    <w:rsid w:val="00E113A3"/>
    <w:rsid w:val="00E11913"/>
    <w:rsid w:val="00E12808"/>
    <w:rsid w:val="00E12F3F"/>
    <w:rsid w:val="00E12F68"/>
    <w:rsid w:val="00E131BA"/>
    <w:rsid w:val="00E1350C"/>
    <w:rsid w:val="00E13592"/>
    <w:rsid w:val="00E13720"/>
    <w:rsid w:val="00E13CE7"/>
    <w:rsid w:val="00E13CF6"/>
    <w:rsid w:val="00E13FA0"/>
    <w:rsid w:val="00E14038"/>
    <w:rsid w:val="00E14093"/>
    <w:rsid w:val="00E1592E"/>
    <w:rsid w:val="00E15BAA"/>
    <w:rsid w:val="00E15BCC"/>
    <w:rsid w:val="00E1613C"/>
    <w:rsid w:val="00E162E1"/>
    <w:rsid w:val="00E16548"/>
    <w:rsid w:val="00E1654B"/>
    <w:rsid w:val="00E167D4"/>
    <w:rsid w:val="00E16B49"/>
    <w:rsid w:val="00E16EB4"/>
    <w:rsid w:val="00E17235"/>
    <w:rsid w:val="00E174FA"/>
    <w:rsid w:val="00E1783B"/>
    <w:rsid w:val="00E17930"/>
    <w:rsid w:val="00E17F7C"/>
    <w:rsid w:val="00E202F6"/>
    <w:rsid w:val="00E2088E"/>
    <w:rsid w:val="00E2096F"/>
    <w:rsid w:val="00E20A97"/>
    <w:rsid w:val="00E20B91"/>
    <w:rsid w:val="00E20E4D"/>
    <w:rsid w:val="00E20E89"/>
    <w:rsid w:val="00E21567"/>
    <w:rsid w:val="00E21B4B"/>
    <w:rsid w:val="00E21C0E"/>
    <w:rsid w:val="00E22225"/>
    <w:rsid w:val="00E22E89"/>
    <w:rsid w:val="00E23256"/>
    <w:rsid w:val="00E23294"/>
    <w:rsid w:val="00E237EB"/>
    <w:rsid w:val="00E242A7"/>
    <w:rsid w:val="00E24654"/>
    <w:rsid w:val="00E24B73"/>
    <w:rsid w:val="00E24E0F"/>
    <w:rsid w:val="00E24E2A"/>
    <w:rsid w:val="00E25C2F"/>
    <w:rsid w:val="00E25E72"/>
    <w:rsid w:val="00E260CF"/>
    <w:rsid w:val="00E2646D"/>
    <w:rsid w:val="00E27297"/>
    <w:rsid w:val="00E275DC"/>
    <w:rsid w:val="00E276AA"/>
    <w:rsid w:val="00E27D02"/>
    <w:rsid w:val="00E27EB9"/>
    <w:rsid w:val="00E3038E"/>
    <w:rsid w:val="00E3057E"/>
    <w:rsid w:val="00E30757"/>
    <w:rsid w:val="00E30DA0"/>
    <w:rsid w:val="00E30E18"/>
    <w:rsid w:val="00E31569"/>
    <w:rsid w:val="00E31788"/>
    <w:rsid w:val="00E32206"/>
    <w:rsid w:val="00E32752"/>
    <w:rsid w:val="00E3281B"/>
    <w:rsid w:val="00E32E93"/>
    <w:rsid w:val="00E3320F"/>
    <w:rsid w:val="00E3324F"/>
    <w:rsid w:val="00E3340E"/>
    <w:rsid w:val="00E33FF4"/>
    <w:rsid w:val="00E342B3"/>
    <w:rsid w:val="00E3437C"/>
    <w:rsid w:val="00E34640"/>
    <w:rsid w:val="00E346A7"/>
    <w:rsid w:val="00E349E1"/>
    <w:rsid w:val="00E35D1D"/>
    <w:rsid w:val="00E35DE0"/>
    <w:rsid w:val="00E3625F"/>
    <w:rsid w:val="00E366EC"/>
    <w:rsid w:val="00E367E2"/>
    <w:rsid w:val="00E36D7B"/>
    <w:rsid w:val="00E36DA7"/>
    <w:rsid w:val="00E36E16"/>
    <w:rsid w:val="00E37086"/>
    <w:rsid w:val="00E3757F"/>
    <w:rsid w:val="00E37763"/>
    <w:rsid w:val="00E378BD"/>
    <w:rsid w:val="00E37B38"/>
    <w:rsid w:val="00E4003F"/>
    <w:rsid w:val="00E4037C"/>
    <w:rsid w:val="00E40E4D"/>
    <w:rsid w:val="00E418DC"/>
    <w:rsid w:val="00E423BC"/>
    <w:rsid w:val="00E427F3"/>
    <w:rsid w:val="00E42E63"/>
    <w:rsid w:val="00E43ABD"/>
    <w:rsid w:val="00E43F4D"/>
    <w:rsid w:val="00E44468"/>
    <w:rsid w:val="00E44778"/>
    <w:rsid w:val="00E450B9"/>
    <w:rsid w:val="00E4519A"/>
    <w:rsid w:val="00E46159"/>
    <w:rsid w:val="00E461C8"/>
    <w:rsid w:val="00E463C4"/>
    <w:rsid w:val="00E468EF"/>
    <w:rsid w:val="00E46ECC"/>
    <w:rsid w:val="00E46F97"/>
    <w:rsid w:val="00E47155"/>
    <w:rsid w:val="00E47587"/>
    <w:rsid w:val="00E47648"/>
    <w:rsid w:val="00E47A1A"/>
    <w:rsid w:val="00E47C8D"/>
    <w:rsid w:val="00E47D64"/>
    <w:rsid w:val="00E47D87"/>
    <w:rsid w:val="00E50052"/>
    <w:rsid w:val="00E50B5A"/>
    <w:rsid w:val="00E50C68"/>
    <w:rsid w:val="00E50E61"/>
    <w:rsid w:val="00E50FDC"/>
    <w:rsid w:val="00E514E9"/>
    <w:rsid w:val="00E51B32"/>
    <w:rsid w:val="00E51DFA"/>
    <w:rsid w:val="00E51F60"/>
    <w:rsid w:val="00E52464"/>
    <w:rsid w:val="00E526AA"/>
    <w:rsid w:val="00E52736"/>
    <w:rsid w:val="00E52864"/>
    <w:rsid w:val="00E528FD"/>
    <w:rsid w:val="00E52B63"/>
    <w:rsid w:val="00E533B0"/>
    <w:rsid w:val="00E5379C"/>
    <w:rsid w:val="00E53DD1"/>
    <w:rsid w:val="00E54762"/>
    <w:rsid w:val="00E553B5"/>
    <w:rsid w:val="00E553EA"/>
    <w:rsid w:val="00E55C5A"/>
    <w:rsid w:val="00E57744"/>
    <w:rsid w:val="00E57C61"/>
    <w:rsid w:val="00E57FD9"/>
    <w:rsid w:val="00E60A54"/>
    <w:rsid w:val="00E60D80"/>
    <w:rsid w:val="00E61143"/>
    <w:rsid w:val="00E6129E"/>
    <w:rsid w:val="00E613CB"/>
    <w:rsid w:val="00E6192C"/>
    <w:rsid w:val="00E61966"/>
    <w:rsid w:val="00E61C5A"/>
    <w:rsid w:val="00E61CF2"/>
    <w:rsid w:val="00E61F4A"/>
    <w:rsid w:val="00E62078"/>
    <w:rsid w:val="00E629AB"/>
    <w:rsid w:val="00E62A8E"/>
    <w:rsid w:val="00E62BF9"/>
    <w:rsid w:val="00E62CFC"/>
    <w:rsid w:val="00E6312D"/>
    <w:rsid w:val="00E631B9"/>
    <w:rsid w:val="00E633B8"/>
    <w:rsid w:val="00E63686"/>
    <w:rsid w:val="00E63EBB"/>
    <w:rsid w:val="00E64EA6"/>
    <w:rsid w:val="00E64FB1"/>
    <w:rsid w:val="00E65720"/>
    <w:rsid w:val="00E65D3D"/>
    <w:rsid w:val="00E65DD8"/>
    <w:rsid w:val="00E65E47"/>
    <w:rsid w:val="00E66714"/>
    <w:rsid w:val="00E67046"/>
    <w:rsid w:val="00E67454"/>
    <w:rsid w:val="00E67B2C"/>
    <w:rsid w:val="00E67C0E"/>
    <w:rsid w:val="00E70335"/>
    <w:rsid w:val="00E705BF"/>
    <w:rsid w:val="00E708C4"/>
    <w:rsid w:val="00E70D16"/>
    <w:rsid w:val="00E70F4E"/>
    <w:rsid w:val="00E70F88"/>
    <w:rsid w:val="00E71050"/>
    <w:rsid w:val="00E7130B"/>
    <w:rsid w:val="00E7183B"/>
    <w:rsid w:val="00E71C1B"/>
    <w:rsid w:val="00E71DCB"/>
    <w:rsid w:val="00E7213A"/>
    <w:rsid w:val="00E721A6"/>
    <w:rsid w:val="00E721AD"/>
    <w:rsid w:val="00E7242E"/>
    <w:rsid w:val="00E726A3"/>
    <w:rsid w:val="00E7295F"/>
    <w:rsid w:val="00E72F01"/>
    <w:rsid w:val="00E730FE"/>
    <w:rsid w:val="00E73569"/>
    <w:rsid w:val="00E73802"/>
    <w:rsid w:val="00E73975"/>
    <w:rsid w:val="00E73B7E"/>
    <w:rsid w:val="00E73CDC"/>
    <w:rsid w:val="00E73D58"/>
    <w:rsid w:val="00E73ED3"/>
    <w:rsid w:val="00E744D4"/>
    <w:rsid w:val="00E746DE"/>
    <w:rsid w:val="00E74A95"/>
    <w:rsid w:val="00E74EF9"/>
    <w:rsid w:val="00E75044"/>
    <w:rsid w:val="00E750DD"/>
    <w:rsid w:val="00E758E9"/>
    <w:rsid w:val="00E75990"/>
    <w:rsid w:val="00E75C94"/>
    <w:rsid w:val="00E76319"/>
    <w:rsid w:val="00E76880"/>
    <w:rsid w:val="00E76D46"/>
    <w:rsid w:val="00E77187"/>
    <w:rsid w:val="00E771AC"/>
    <w:rsid w:val="00E774A6"/>
    <w:rsid w:val="00E77A81"/>
    <w:rsid w:val="00E77BC4"/>
    <w:rsid w:val="00E77F88"/>
    <w:rsid w:val="00E80320"/>
    <w:rsid w:val="00E804B7"/>
    <w:rsid w:val="00E80566"/>
    <w:rsid w:val="00E806B6"/>
    <w:rsid w:val="00E80B16"/>
    <w:rsid w:val="00E80BC2"/>
    <w:rsid w:val="00E80F15"/>
    <w:rsid w:val="00E80F97"/>
    <w:rsid w:val="00E80FA0"/>
    <w:rsid w:val="00E8129E"/>
    <w:rsid w:val="00E81940"/>
    <w:rsid w:val="00E81B23"/>
    <w:rsid w:val="00E81BAC"/>
    <w:rsid w:val="00E81C56"/>
    <w:rsid w:val="00E81CED"/>
    <w:rsid w:val="00E81D2A"/>
    <w:rsid w:val="00E81E38"/>
    <w:rsid w:val="00E820D1"/>
    <w:rsid w:val="00E82149"/>
    <w:rsid w:val="00E82310"/>
    <w:rsid w:val="00E82983"/>
    <w:rsid w:val="00E82C15"/>
    <w:rsid w:val="00E830BC"/>
    <w:rsid w:val="00E839BA"/>
    <w:rsid w:val="00E8459E"/>
    <w:rsid w:val="00E847B1"/>
    <w:rsid w:val="00E84CBB"/>
    <w:rsid w:val="00E8559A"/>
    <w:rsid w:val="00E8575B"/>
    <w:rsid w:val="00E85800"/>
    <w:rsid w:val="00E85807"/>
    <w:rsid w:val="00E85F8E"/>
    <w:rsid w:val="00E861FF"/>
    <w:rsid w:val="00E862A6"/>
    <w:rsid w:val="00E862E5"/>
    <w:rsid w:val="00E8681F"/>
    <w:rsid w:val="00E86917"/>
    <w:rsid w:val="00E871F7"/>
    <w:rsid w:val="00E8751C"/>
    <w:rsid w:val="00E87616"/>
    <w:rsid w:val="00E8791A"/>
    <w:rsid w:val="00E87936"/>
    <w:rsid w:val="00E87B93"/>
    <w:rsid w:val="00E87D52"/>
    <w:rsid w:val="00E87EB5"/>
    <w:rsid w:val="00E90836"/>
    <w:rsid w:val="00E90B5E"/>
    <w:rsid w:val="00E911A1"/>
    <w:rsid w:val="00E91202"/>
    <w:rsid w:val="00E913D5"/>
    <w:rsid w:val="00E91584"/>
    <w:rsid w:val="00E919A7"/>
    <w:rsid w:val="00E91B63"/>
    <w:rsid w:val="00E91F3F"/>
    <w:rsid w:val="00E92466"/>
    <w:rsid w:val="00E93254"/>
    <w:rsid w:val="00E93382"/>
    <w:rsid w:val="00E93446"/>
    <w:rsid w:val="00E93795"/>
    <w:rsid w:val="00E9394A"/>
    <w:rsid w:val="00E93FB3"/>
    <w:rsid w:val="00E93FDF"/>
    <w:rsid w:val="00E943C1"/>
    <w:rsid w:val="00E94558"/>
    <w:rsid w:val="00E946D7"/>
    <w:rsid w:val="00E94FC8"/>
    <w:rsid w:val="00E950D1"/>
    <w:rsid w:val="00E952CF"/>
    <w:rsid w:val="00E95658"/>
    <w:rsid w:val="00E95810"/>
    <w:rsid w:val="00E95877"/>
    <w:rsid w:val="00E95BE4"/>
    <w:rsid w:val="00E95F74"/>
    <w:rsid w:val="00E96B6C"/>
    <w:rsid w:val="00E96FF0"/>
    <w:rsid w:val="00E97429"/>
    <w:rsid w:val="00E979F4"/>
    <w:rsid w:val="00E97E49"/>
    <w:rsid w:val="00EA0092"/>
    <w:rsid w:val="00EA015D"/>
    <w:rsid w:val="00EA09BF"/>
    <w:rsid w:val="00EA0C76"/>
    <w:rsid w:val="00EA0DD2"/>
    <w:rsid w:val="00EA1C5A"/>
    <w:rsid w:val="00EA1E90"/>
    <w:rsid w:val="00EA21B1"/>
    <w:rsid w:val="00EA2241"/>
    <w:rsid w:val="00EA272B"/>
    <w:rsid w:val="00EA2BBC"/>
    <w:rsid w:val="00EA3811"/>
    <w:rsid w:val="00EA39C0"/>
    <w:rsid w:val="00EA3D9A"/>
    <w:rsid w:val="00EA4130"/>
    <w:rsid w:val="00EA41BC"/>
    <w:rsid w:val="00EA41F2"/>
    <w:rsid w:val="00EA4318"/>
    <w:rsid w:val="00EA4B6D"/>
    <w:rsid w:val="00EA4DB1"/>
    <w:rsid w:val="00EA4DF1"/>
    <w:rsid w:val="00EA60CF"/>
    <w:rsid w:val="00EA61D6"/>
    <w:rsid w:val="00EA6726"/>
    <w:rsid w:val="00EA6D8D"/>
    <w:rsid w:val="00EA7373"/>
    <w:rsid w:val="00EA753C"/>
    <w:rsid w:val="00EA7999"/>
    <w:rsid w:val="00EA7ACB"/>
    <w:rsid w:val="00EA7D93"/>
    <w:rsid w:val="00EA7DAC"/>
    <w:rsid w:val="00EB0056"/>
    <w:rsid w:val="00EB061E"/>
    <w:rsid w:val="00EB11FD"/>
    <w:rsid w:val="00EB1B47"/>
    <w:rsid w:val="00EB223F"/>
    <w:rsid w:val="00EB2772"/>
    <w:rsid w:val="00EB27E4"/>
    <w:rsid w:val="00EB2DE6"/>
    <w:rsid w:val="00EB2EEC"/>
    <w:rsid w:val="00EB3079"/>
    <w:rsid w:val="00EB3093"/>
    <w:rsid w:val="00EB375B"/>
    <w:rsid w:val="00EB39AC"/>
    <w:rsid w:val="00EB3B6F"/>
    <w:rsid w:val="00EB4197"/>
    <w:rsid w:val="00EB4AF3"/>
    <w:rsid w:val="00EB4BC7"/>
    <w:rsid w:val="00EB4BF9"/>
    <w:rsid w:val="00EB4D89"/>
    <w:rsid w:val="00EB5124"/>
    <w:rsid w:val="00EB5133"/>
    <w:rsid w:val="00EB5FF6"/>
    <w:rsid w:val="00EB62DE"/>
    <w:rsid w:val="00EB70D3"/>
    <w:rsid w:val="00EB7101"/>
    <w:rsid w:val="00EB76F5"/>
    <w:rsid w:val="00EB77CA"/>
    <w:rsid w:val="00EB7FCF"/>
    <w:rsid w:val="00EC0787"/>
    <w:rsid w:val="00EC0941"/>
    <w:rsid w:val="00EC0EA5"/>
    <w:rsid w:val="00EC1186"/>
    <w:rsid w:val="00EC13F0"/>
    <w:rsid w:val="00EC1AD0"/>
    <w:rsid w:val="00EC208C"/>
    <w:rsid w:val="00EC2943"/>
    <w:rsid w:val="00EC2D08"/>
    <w:rsid w:val="00EC2DDB"/>
    <w:rsid w:val="00EC3249"/>
    <w:rsid w:val="00EC3378"/>
    <w:rsid w:val="00EC3583"/>
    <w:rsid w:val="00EC3C22"/>
    <w:rsid w:val="00EC3D12"/>
    <w:rsid w:val="00EC3E04"/>
    <w:rsid w:val="00EC4390"/>
    <w:rsid w:val="00EC4C77"/>
    <w:rsid w:val="00EC5387"/>
    <w:rsid w:val="00EC55A5"/>
    <w:rsid w:val="00EC58EF"/>
    <w:rsid w:val="00EC5B93"/>
    <w:rsid w:val="00EC5DE7"/>
    <w:rsid w:val="00EC5E98"/>
    <w:rsid w:val="00EC5F50"/>
    <w:rsid w:val="00EC6141"/>
    <w:rsid w:val="00EC7536"/>
    <w:rsid w:val="00EC7A79"/>
    <w:rsid w:val="00EC7CFD"/>
    <w:rsid w:val="00EC7FB6"/>
    <w:rsid w:val="00ED0679"/>
    <w:rsid w:val="00ED06D0"/>
    <w:rsid w:val="00ED073A"/>
    <w:rsid w:val="00ED0B5D"/>
    <w:rsid w:val="00ED0CCA"/>
    <w:rsid w:val="00ED12E6"/>
    <w:rsid w:val="00ED1535"/>
    <w:rsid w:val="00ED162F"/>
    <w:rsid w:val="00ED1AAE"/>
    <w:rsid w:val="00ED1AE5"/>
    <w:rsid w:val="00ED1FE4"/>
    <w:rsid w:val="00ED203A"/>
    <w:rsid w:val="00ED21FF"/>
    <w:rsid w:val="00ED23AB"/>
    <w:rsid w:val="00ED2744"/>
    <w:rsid w:val="00ED2C45"/>
    <w:rsid w:val="00ED3094"/>
    <w:rsid w:val="00ED3246"/>
    <w:rsid w:val="00ED39E8"/>
    <w:rsid w:val="00ED3A7F"/>
    <w:rsid w:val="00ED3B31"/>
    <w:rsid w:val="00ED41B4"/>
    <w:rsid w:val="00ED4443"/>
    <w:rsid w:val="00ED4E5A"/>
    <w:rsid w:val="00ED4FE4"/>
    <w:rsid w:val="00ED51A4"/>
    <w:rsid w:val="00ED53BB"/>
    <w:rsid w:val="00ED5A8A"/>
    <w:rsid w:val="00ED5B45"/>
    <w:rsid w:val="00ED5BCD"/>
    <w:rsid w:val="00ED6740"/>
    <w:rsid w:val="00ED6903"/>
    <w:rsid w:val="00ED6D90"/>
    <w:rsid w:val="00ED6F14"/>
    <w:rsid w:val="00ED7389"/>
    <w:rsid w:val="00ED73C3"/>
    <w:rsid w:val="00ED74EC"/>
    <w:rsid w:val="00ED76BB"/>
    <w:rsid w:val="00ED78A7"/>
    <w:rsid w:val="00EE00AB"/>
    <w:rsid w:val="00EE00B8"/>
    <w:rsid w:val="00EE03DF"/>
    <w:rsid w:val="00EE06F7"/>
    <w:rsid w:val="00EE08DB"/>
    <w:rsid w:val="00EE10D1"/>
    <w:rsid w:val="00EE1468"/>
    <w:rsid w:val="00EE15ED"/>
    <w:rsid w:val="00EE18B3"/>
    <w:rsid w:val="00EE1954"/>
    <w:rsid w:val="00EE1EC8"/>
    <w:rsid w:val="00EE1EFF"/>
    <w:rsid w:val="00EE2415"/>
    <w:rsid w:val="00EE2DBC"/>
    <w:rsid w:val="00EE305F"/>
    <w:rsid w:val="00EE3619"/>
    <w:rsid w:val="00EE36A3"/>
    <w:rsid w:val="00EE3802"/>
    <w:rsid w:val="00EE3BD0"/>
    <w:rsid w:val="00EE4329"/>
    <w:rsid w:val="00EE4687"/>
    <w:rsid w:val="00EE4951"/>
    <w:rsid w:val="00EE4BD4"/>
    <w:rsid w:val="00EE4FE2"/>
    <w:rsid w:val="00EE5526"/>
    <w:rsid w:val="00EE56A2"/>
    <w:rsid w:val="00EE583F"/>
    <w:rsid w:val="00EE5AF9"/>
    <w:rsid w:val="00EE6154"/>
    <w:rsid w:val="00EE65BF"/>
    <w:rsid w:val="00EE75B6"/>
    <w:rsid w:val="00EE76D1"/>
    <w:rsid w:val="00EE7883"/>
    <w:rsid w:val="00EE7FEE"/>
    <w:rsid w:val="00EF02B1"/>
    <w:rsid w:val="00EF02FC"/>
    <w:rsid w:val="00EF0E5E"/>
    <w:rsid w:val="00EF16F5"/>
    <w:rsid w:val="00EF1E75"/>
    <w:rsid w:val="00EF1FD8"/>
    <w:rsid w:val="00EF290B"/>
    <w:rsid w:val="00EF297A"/>
    <w:rsid w:val="00EF303E"/>
    <w:rsid w:val="00EF30F4"/>
    <w:rsid w:val="00EF3350"/>
    <w:rsid w:val="00EF407D"/>
    <w:rsid w:val="00EF41FC"/>
    <w:rsid w:val="00EF4332"/>
    <w:rsid w:val="00EF46BF"/>
    <w:rsid w:val="00EF4DDF"/>
    <w:rsid w:val="00EF513A"/>
    <w:rsid w:val="00EF55B2"/>
    <w:rsid w:val="00EF5788"/>
    <w:rsid w:val="00EF5A9A"/>
    <w:rsid w:val="00EF5D4A"/>
    <w:rsid w:val="00EF62D9"/>
    <w:rsid w:val="00EF65B2"/>
    <w:rsid w:val="00EF661B"/>
    <w:rsid w:val="00EF69D2"/>
    <w:rsid w:val="00EF6DDA"/>
    <w:rsid w:val="00EF795C"/>
    <w:rsid w:val="00EF7A79"/>
    <w:rsid w:val="00EF7C5F"/>
    <w:rsid w:val="00EF7DC3"/>
    <w:rsid w:val="00F00103"/>
    <w:rsid w:val="00F006A9"/>
    <w:rsid w:val="00F00A98"/>
    <w:rsid w:val="00F00C11"/>
    <w:rsid w:val="00F00D68"/>
    <w:rsid w:val="00F01075"/>
    <w:rsid w:val="00F013A5"/>
    <w:rsid w:val="00F01571"/>
    <w:rsid w:val="00F0157B"/>
    <w:rsid w:val="00F01D8B"/>
    <w:rsid w:val="00F02680"/>
    <w:rsid w:val="00F029DD"/>
    <w:rsid w:val="00F02C9A"/>
    <w:rsid w:val="00F02EF7"/>
    <w:rsid w:val="00F03372"/>
    <w:rsid w:val="00F03926"/>
    <w:rsid w:val="00F03CE8"/>
    <w:rsid w:val="00F04B17"/>
    <w:rsid w:val="00F0540D"/>
    <w:rsid w:val="00F0543E"/>
    <w:rsid w:val="00F05863"/>
    <w:rsid w:val="00F05879"/>
    <w:rsid w:val="00F058E9"/>
    <w:rsid w:val="00F05A7B"/>
    <w:rsid w:val="00F0605B"/>
    <w:rsid w:val="00F061BC"/>
    <w:rsid w:val="00F061DE"/>
    <w:rsid w:val="00F062F2"/>
    <w:rsid w:val="00F068EC"/>
    <w:rsid w:val="00F06A93"/>
    <w:rsid w:val="00F06C4F"/>
    <w:rsid w:val="00F072D1"/>
    <w:rsid w:val="00F078FB"/>
    <w:rsid w:val="00F108DA"/>
    <w:rsid w:val="00F10A17"/>
    <w:rsid w:val="00F10B7F"/>
    <w:rsid w:val="00F11A4B"/>
    <w:rsid w:val="00F11D77"/>
    <w:rsid w:val="00F1203F"/>
    <w:rsid w:val="00F1233A"/>
    <w:rsid w:val="00F123D0"/>
    <w:rsid w:val="00F12564"/>
    <w:rsid w:val="00F126F5"/>
    <w:rsid w:val="00F12B1F"/>
    <w:rsid w:val="00F12BAA"/>
    <w:rsid w:val="00F12C7A"/>
    <w:rsid w:val="00F13229"/>
    <w:rsid w:val="00F13571"/>
    <w:rsid w:val="00F1372A"/>
    <w:rsid w:val="00F1379E"/>
    <w:rsid w:val="00F13C22"/>
    <w:rsid w:val="00F148F3"/>
    <w:rsid w:val="00F14B43"/>
    <w:rsid w:val="00F14D0B"/>
    <w:rsid w:val="00F14DCA"/>
    <w:rsid w:val="00F14DFD"/>
    <w:rsid w:val="00F14FC7"/>
    <w:rsid w:val="00F1512C"/>
    <w:rsid w:val="00F15151"/>
    <w:rsid w:val="00F15312"/>
    <w:rsid w:val="00F156D6"/>
    <w:rsid w:val="00F15FD7"/>
    <w:rsid w:val="00F160D7"/>
    <w:rsid w:val="00F1640F"/>
    <w:rsid w:val="00F1682D"/>
    <w:rsid w:val="00F16AD1"/>
    <w:rsid w:val="00F172AD"/>
    <w:rsid w:val="00F178FA"/>
    <w:rsid w:val="00F17E5B"/>
    <w:rsid w:val="00F17F31"/>
    <w:rsid w:val="00F20042"/>
    <w:rsid w:val="00F202D7"/>
    <w:rsid w:val="00F20CA0"/>
    <w:rsid w:val="00F21798"/>
    <w:rsid w:val="00F22215"/>
    <w:rsid w:val="00F22276"/>
    <w:rsid w:val="00F228E0"/>
    <w:rsid w:val="00F22A29"/>
    <w:rsid w:val="00F22E39"/>
    <w:rsid w:val="00F234C9"/>
    <w:rsid w:val="00F23567"/>
    <w:rsid w:val="00F23A0D"/>
    <w:rsid w:val="00F23CA8"/>
    <w:rsid w:val="00F23D53"/>
    <w:rsid w:val="00F23D5D"/>
    <w:rsid w:val="00F23F73"/>
    <w:rsid w:val="00F24153"/>
    <w:rsid w:val="00F242AC"/>
    <w:rsid w:val="00F24BBA"/>
    <w:rsid w:val="00F252ED"/>
    <w:rsid w:val="00F2541C"/>
    <w:rsid w:val="00F25461"/>
    <w:rsid w:val="00F255C4"/>
    <w:rsid w:val="00F25629"/>
    <w:rsid w:val="00F25A4A"/>
    <w:rsid w:val="00F25E7C"/>
    <w:rsid w:val="00F2638C"/>
    <w:rsid w:val="00F26553"/>
    <w:rsid w:val="00F26E37"/>
    <w:rsid w:val="00F26F8A"/>
    <w:rsid w:val="00F27A96"/>
    <w:rsid w:val="00F3051C"/>
    <w:rsid w:val="00F3061A"/>
    <w:rsid w:val="00F30DBE"/>
    <w:rsid w:val="00F30F71"/>
    <w:rsid w:val="00F31070"/>
    <w:rsid w:val="00F3146B"/>
    <w:rsid w:val="00F31659"/>
    <w:rsid w:val="00F31735"/>
    <w:rsid w:val="00F31B90"/>
    <w:rsid w:val="00F321C6"/>
    <w:rsid w:val="00F32393"/>
    <w:rsid w:val="00F32659"/>
    <w:rsid w:val="00F3289C"/>
    <w:rsid w:val="00F33378"/>
    <w:rsid w:val="00F33420"/>
    <w:rsid w:val="00F338A5"/>
    <w:rsid w:val="00F33C3F"/>
    <w:rsid w:val="00F34A57"/>
    <w:rsid w:val="00F34A74"/>
    <w:rsid w:val="00F34AAC"/>
    <w:rsid w:val="00F34AE8"/>
    <w:rsid w:val="00F34B12"/>
    <w:rsid w:val="00F35760"/>
    <w:rsid w:val="00F35AA0"/>
    <w:rsid w:val="00F35D5C"/>
    <w:rsid w:val="00F361CD"/>
    <w:rsid w:val="00F36478"/>
    <w:rsid w:val="00F3649E"/>
    <w:rsid w:val="00F3668C"/>
    <w:rsid w:val="00F36D50"/>
    <w:rsid w:val="00F37A56"/>
    <w:rsid w:val="00F37C3C"/>
    <w:rsid w:val="00F37E84"/>
    <w:rsid w:val="00F40C11"/>
    <w:rsid w:val="00F40C67"/>
    <w:rsid w:val="00F4102F"/>
    <w:rsid w:val="00F4122F"/>
    <w:rsid w:val="00F4157E"/>
    <w:rsid w:val="00F41BB9"/>
    <w:rsid w:val="00F424B7"/>
    <w:rsid w:val="00F427A6"/>
    <w:rsid w:val="00F42909"/>
    <w:rsid w:val="00F42D04"/>
    <w:rsid w:val="00F42E9E"/>
    <w:rsid w:val="00F42F85"/>
    <w:rsid w:val="00F42F8B"/>
    <w:rsid w:val="00F43134"/>
    <w:rsid w:val="00F441BF"/>
    <w:rsid w:val="00F4465D"/>
    <w:rsid w:val="00F44762"/>
    <w:rsid w:val="00F447CF"/>
    <w:rsid w:val="00F44F45"/>
    <w:rsid w:val="00F45484"/>
    <w:rsid w:val="00F45B7D"/>
    <w:rsid w:val="00F45C91"/>
    <w:rsid w:val="00F45D94"/>
    <w:rsid w:val="00F45F23"/>
    <w:rsid w:val="00F45FC8"/>
    <w:rsid w:val="00F4635A"/>
    <w:rsid w:val="00F46462"/>
    <w:rsid w:val="00F464F7"/>
    <w:rsid w:val="00F46FC5"/>
    <w:rsid w:val="00F470D9"/>
    <w:rsid w:val="00F471CD"/>
    <w:rsid w:val="00F47D18"/>
    <w:rsid w:val="00F47F09"/>
    <w:rsid w:val="00F503C0"/>
    <w:rsid w:val="00F505AF"/>
    <w:rsid w:val="00F5145F"/>
    <w:rsid w:val="00F51593"/>
    <w:rsid w:val="00F516BA"/>
    <w:rsid w:val="00F517BF"/>
    <w:rsid w:val="00F51856"/>
    <w:rsid w:val="00F51EB8"/>
    <w:rsid w:val="00F51F70"/>
    <w:rsid w:val="00F52215"/>
    <w:rsid w:val="00F52793"/>
    <w:rsid w:val="00F527B7"/>
    <w:rsid w:val="00F52D44"/>
    <w:rsid w:val="00F52D8D"/>
    <w:rsid w:val="00F52DCC"/>
    <w:rsid w:val="00F5365B"/>
    <w:rsid w:val="00F53C9F"/>
    <w:rsid w:val="00F54202"/>
    <w:rsid w:val="00F543D4"/>
    <w:rsid w:val="00F5462B"/>
    <w:rsid w:val="00F54C80"/>
    <w:rsid w:val="00F54C93"/>
    <w:rsid w:val="00F54F25"/>
    <w:rsid w:val="00F54F8E"/>
    <w:rsid w:val="00F550BE"/>
    <w:rsid w:val="00F55523"/>
    <w:rsid w:val="00F555DE"/>
    <w:rsid w:val="00F557CA"/>
    <w:rsid w:val="00F55D44"/>
    <w:rsid w:val="00F55E7A"/>
    <w:rsid w:val="00F55FB4"/>
    <w:rsid w:val="00F56062"/>
    <w:rsid w:val="00F5647B"/>
    <w:rsid w:val="00F568AB"/>
    <w:rsid w:val="00F56C70"/>
    <w:rsid w:val="00F56E8B"/>
    <w:rsid w:val="00F57045"/>
    <w:rsid w:val="00F57106"/>
    <w:rsid w:val="00F5732A"/>
    <w:rsid w:val="00F57562"/>
    <w:rsid w:val="00F57A17"/>
    <w:rsid w:val="00F57B17"/>
    <w:rsid w:val="00F600A2"/>
    <w:rsid w:val="00F60347"/>
    <w:rsid w:val="00F603A6"/>
    <w:rsid w:val="00F60676"/>
    <w:rsid w:val="00F6076D"/>
    <w:rsid w:val="00F60E55"/>
    <w:rsid w:val="00F60EF1"/>
    <w:rsid w:val="00F61094"/>
    <w:rsid w:val="00F611E4"/>
    <w:rsid w:val="00F6120F"/>
    <w:rsid w:val="00F614B5"/>
    <w:rsid w:val="00F618A4"/>
    <w:rsid w:val="00F61B3E"/>
    <w:rsid w:val="00F61B94"/>
    <w:rsid w:val="00F61C1E"/>
    <w:rsid w:val="00F61D32"/>
    <w:rsid w:val="00F61E53"/>
    <w:rsid w:val="00F624D2"/>
    <w:rsid w:val="00F625E0"/>
    <w:rsid w:val="00F6298D"/>
    <w:rsid w:val="00F62C47"/>
    <w:rsid w:val="00F62E3E"/>
    <w:rsid w:val="00F62F49"/>
    <w:rsid w:val="00F630EF"/>
    <w:rsid w:val="00F631D5"/>
    <w:rsid w:val="00F63265"/>
    <w:rsid w:val="00F634F5"/>
    <w:rsid w:val="00F637F7"/>
    <w:rsid w:val="00F63864"/>
    <w:rsid w:val="00F63B4A"/>
    <w:rsid w:val="00F63C1D"/>
    <w:rsid w:val="00F6413D"/>
    <w:rsid w:val="00F64160"/>
    <w:rsid w:val="00F64443"/>
    <w:rsid w:val="00F64710"/>
    <w:rsid w:val="00F64BC3"/>
    <w:rsid w:val="00F651C4"/>
    <w:rsid w:val="00F6524F"/>
    <w:rsid w:val="00F655DA"/>
    <w:rsid w:val="00F657C3"/>
    <w:rsid w:val="00F65905"/>
    <w:rsid w:val="00F662AE"/>
    <w:rsid w:val="00F66341"/>
    <w:rsid w:val="00F66343"/>
    <w:rsid w:val="00F665A8"/>
    <w:rsid w:val="00F6662C"/>
    <w:rsid w:val="00F668FA"/>
    <w:rsid w:val="00F67200"/>
    <w:rsid w:val="00F678DC"/>
    <w:rsid w:val="00F678E3"/>
    <w:rsid w:val="00F67C9A"/>
    <w:rsid w:val="00F67DE7"/>
    <w:rsid w:val="00F70C0A"/>
    <w:rsid w:val="00F70ECE"/>
    <w:rsid w:val="00F714F9"/>
    <w:rsid w:val="00F716BA"/>
    <w:rsid w:val="00F71945"/>
    <w:rsid w:val="00F71D92"/>
    <w:rsid w:val="00F722FF"/>
    <w:rsid w:val="00F72914"/>
    <w:rsid w:val="00F730BB"/>
    <w:rsid w:val="00F7410F"/>
    <w:rsid w:val="00F7462D"/>
    <w:rsid w:val="00F74645"/>
    <w:rsid w:val="00F749DA"/>
    <w:rsid w:val="00F74E1F"/>
    <w:rsid w:val="00F75062"/>
    <w:rsid w:val="00F75250"/>
    <w:rsid w:val="00F756A2"/>
    <w:rsid w:val="00F756A7"/>
    <w:rsid w:val="00F7577D"/>
    <w:rsid w:val="00F75AE4"/>
    <w:rsid w:val="00F7601A"/>
    <w:rsid w:val="00F7635D"/>
    <w:rsid w:val="00F76D05"/>
    <w:rsid w:val="00F76E52"/>
    <w:rsid w:val="00F7734E"/>
    <w:rsid w:val="00F77A79"/>
    <w:rsid w:val="00F77CFC"/>
    <w:rsid w:val="00F802B5"/>
    <w:rsid w:val="00F80673"/>
    <w:rsid w:val="00F80D8F"/>
    <w:rsid w:val="00F810CB"/>
    <w:rsid w:val="00F81351"/>
    <w:rsid w:val="00F81823"/>
    <w:rsid w:val="00F81905"/>
    <w:rsid w:val="00F819B3"/>
    <w:rsid w:val="00F81A29"/>
    <w:rsid w:val="00F81B29"/>
    <w:rsid w:val="00F81D56"/>
    <w:rsid w:val="00F82B34"/>
    <w:rsid w:val="00F82E95"/>
    <w:rsid w:val="00F8336E"/>
    <w:rsid w:val="00F833DC"/>
    <w:rsid w:val="00F8351D"/>
    <w:rsid w:val="00F846F0"/>
    <w:rsid w:val="00F846F7"/>
    <w:rsid w:val="00F84B25"/>
    <w:rsid w:val="00F84DE1"/>
    <w:rsid w:val="00F851F7"/>
    <w:rsid w:val="00F858D9"/>
    <w:rsid w:val="00F85970"/>
    <w:rsid w:val="00F85B52"/>
    <w:rsid w:val="00F85CD3"/>
    <w:rsid w:val="00F85FA6"/>
    <w:rsid w:val="00F8605E"/>
    <w:rsid w:val="00F865AD"/>
    <w:rsid w:val="00F8682D"/>
    <w:rsid w:val="00F86954"/>
    <w:rsid w:val="00F86A6E"/>
    <w:rsid w:val="00F86CF0"/>
    <w:rsid w:val="00F86CFA"/>
    <w:rsid w:val="00F86D2A"/>
    <w:rsid w:val="00F86DE0"/>
    <w:rsid w:val="00F87484"/>
    <w:rsid w:val="00F8781E"/>
    <w:rsid w:val="00F87882"/>
    <w:rsid w:val="00F87CBC"/>
    <w:rsid w:val="00F87F87"/>
    <w:rsid w:val="00F903D5"/>
    <w:rsid w:val="00F9046F"/>
    <w:rsid w:val="00F906D1"/>
    <w:rsid w:val="00F90A55"/>
    <w:rsid w:val="00F90ECA"/>
    <w:rsid w:val="00F91269"/>
    <w:rsid w:val="00F91383"/>
    <w:rsid w:val="00F91874"/>
    <w:rsid w:val="00F91B22"/>
    <w:rsid w:val="00F920D0"/>
    <w:rsid w:val="00F921C8"/>
    <w:rsid w:val="00F926EE"/>
    <w:rsid w:val="00F9295D"/>
    <w:rsid w:val="00F929F1"/>
    <w:rsid w:val="00F930C3"/>
    <w:rsid w:val="00F93435"/>
    <w:rsid w:val="00F937B7"/>
    <w:rsid w:val="00F93B27"/>
    <w:rsid w:val="00F93E3F"/>
    <w:rsid w:val="00F94138"/>
    <w:rsid w:val="00F94DAA"/>
    <w:rsid w:val="00F95291"/>
    <w:rsid w:val="00F95AF7"/>
    <w:rsid w:val="00F95F3E"/>
    <w:rsid w:val="00F961DD"/>
    <w:rsid w:val="00F96312"/>
    <w:rsid w:val="00F96438"/>
    <w:rsid w:val="00F964E8"/>
    <w:rsid w:val="00F96CF9"/>
    <w:rsid w:val="00F96D06"/>
    <w:rsid w:val="00F96D11"/>
    <w:rsid w:val="00F96EDD"/>
    <w:rsid w:val="00F97809"/>
    <w:rsid w:val="00F97867"/>
    <w:rsid w:val="00F97B41"/>
    <w:rsid w:val="00FA0285"/>
    <w:rsid w:val="00FA053E"/>
    <w:rsid w:val="00FA08E1"/>
    <w:rsid w:val="00FA0975"/>
    <w:rsid w:val="00FA0F8C"/>
    <w:rsid w:val="00FA1762"/>
    <w:rsid w:val="00FA1F3A"/>
    <w:rsid w:val="00FA24CD"/>
    <w:rsid w:val="00FA267F"/>
    <w:rsid w:val="00FA2EE4"/>
    <w:rsid w:val="00FA3AED"/>
    <w:rsid w:val="00FA3CF9"/>
    <w:rsid w:val="00FA3CFA"/>
    <w:rsid w:val="00FA46B0"/>
    <w:rsid w:val="00FA49DF"/>
    <w:rsid w:val="00FA4D39"/>
    <w:rsid w:val="00FA4E75"/>
    <w:rsid w:val="00FA5493"/>
    <w:rsid w:val="00FA5495"/>
    <w:rsid w:val="00FA58C0"/>
    <w:rsid w:val="00FA5E6B"/>
    <w:rsid w:val="00FA663F"/>
    <w:rsid w:val="00FA6828"/>
    <w:rsid w:val="00FA696D"/>
    <w:rsid w:val="00FA6E5F"/>
    <w:rsid w:val="00FA7417"/>
    <w:rsid w:val="00FA78A4"/>
    <w:rsid w:val="00FA78B3"/>
    <w:rsid w:val="00FA7F41"/>
    <w:rsid w:val="00FB013A"/>
    <w:rsid w:val="00FB013E"/>
    <w:rsid w:val="00FB0298"/>
    <w:rsid w:val="00FB12FC"/>
    <w:rsid w:val="00FB1579"/>
    <w:rsid w:val="00FB1969"/>
    <w:rsid w:val="00FB1C78"/>
    <w:rsid w:val="00FB21BF"/>
    <w:rsid w:val="00FB232C"/>
    <w:rsid w:val="00FB2393"/>
    <w:rsid w:val="00FB2511"/>
    <w:rsid w:val="00FB2FB5"/>
    <w:rsid w:val="00FB38BF"/>
    <w:rsid w:val="00FB3A9F"/>
    <w:rsid w:val="00FB3B2A"/>
    <w:rsid w:val="00FB3EDB"/>
    <w:rsid w:val="00FB427A"/>
    <w:rsid w:val="00FB45ED"/>
    <w:rsid w:val="00FB49B9"/>
    <w:rsid w:val="00FB4AD3"/>
    <w:rsid w:val="00FB4FC7"/>
    <w:rsid w:val="00FB5389"/>
    <w:rsid w:val="00FB540E"/>
    <w:rsid w:val="00FB5422"/>
    <w:rsid w:val="00FB5905"/>
    <w:rsid w:val="00FB59FA"/>
    <w:rsid w:val="00FB5EB5"/>
    <w:rsid w:val="00FB61E2"/>
    <w:rsid w:val="00FB623E"/>
    <w:rsid w:val="00FB64E6"/>
    <w:rsid w:val="00FB6C43"/>
    <w:rsid w:val="00FB6D54"/>
    <w:rsid w:val="00FB6E94"/>
    <w:rsid w:val="00FB7117"/>
    <w:rsid w:val="00FB7191"/>
    <w:rsid w:val="00FB7486"/>
    <w:rsid w:val="00FB7A18"/>
    <w:rsid w:val="00FC0AE3"/>
    <w:rsid w:val="00FC0B59"/>
    <w:rsid w:val="00FC116D"/>
    <w:rsid w:val="00FC1F1B"/>
    <w:rsid w:val="00FC20A2"/>
    <w:rsid w:val="00FC2249"/>
    <w:rsid w:val="00FC23C3"/>
    <w:rsid w:val="00FC2759"/>
    <w:rsid w:val="00FC2C90"/>
    <w:rsid w:val="00FC3271"/>
    <w:rsid w:val="00FC35F5"/>
    <w:rsid w:val="00FC3647"/>
    <w:rsid w:val="00FC3775"/>
    <w:rsid w:val="00FC4345"/>
    <w:rsid w:val="00FC438F"/>
    <w:rsid w:val="00FC45DC"/>
    <w:rsid w:val="00FC46C8"/>
    <w:rsid w:val="00FC4713"/>
    <w:rsid w:val="00FC48C0"/>
    <w:rsid w:val="00FC4FC1"/>
    <w:rsid w:val="00FC4FCF"/>
    <w:rsid w:val="00FC502C"/>
    <w:rsid w:val="00FC506B"/>
    <w:rsid w:val="00FC5178"/>
    <w:rsid w:val="00FC5F16"/>
    <w:rsid w:val="00FC661D"/>
    <w:rsid w:val="00FC6688"/>
    <w:rsid w:val="00FC6B62"/>
    <w:rsid w:val="00FC6C38"/>
    <w:rsid w:val="00FC6DCD"/>
    <w:rsid w:val="00FC6F19"/>
    <w:rsid w:val="00FC7118"/>
    <w:rsid w:val="00FD02C7"/>
    <w:rsid w:val="00FD0566"/>
    <w:rsid w:val="00FD05E4"/>
    <w:rsid w:val="00FD085C"/>
    <w:rsid w:val="00FD0C2F"/>
    <w:rsid w:val="00FD16CD"/>
    <w:rsid w:val="00FD1BBC"/>
    <w:rsid w:val="00FD1C46"/>
    <w:rsid w:val="00FD2B6A"/>
    <w:rsid w:val="00FD2F50"/>
    <w:rsid w:val="00FD343D"/>
    <w:rsid w:val="00FD377C"/>
    <w:rsid w:val="00FD3979"/>
    <w:rsid w:val="00FD3AC7"/>
    <w:rsid w:val="00FD3F18"/>
    <w:rsid w:val="00FD3F37"/>
    <w:rsid w:val="00FD3F59"/>
    <w:rsid w:val="00FD427C"/>
    <w:rsid w:val="00FD4A0B"/>
    <w:rsid w:val="00FD4AB4"/>
    <w:rsid w:val="00FD4D03"/>
    <w:rsid w:val="00FD4E1F"/>
    <w:rsid w:val="00FD51B5"/>
    <w:rsid w:val="00FD54DF"/>
    <w:rsid w:val="00FD58C3"/>
    <w:rsid w:val="00FD5919"/>
    <w:rsid w:val="00FD5AE9"/>
    <w:rsid w:val="00FD6B18"/>
    <w:rsid w:val="00FD6E01"/>
    <w:rsid w:val="00FD744E"/>
    <w:rsid w:val="00FD74C5"/>
    <w:rsid w:val="00FD74DE"/>
    <w:rsid w:val="00FE0ECF"/>
    <w:rsid w:val="00FE124C"/>
    <w:rsid w:val="00FE168A"/>
    <w:rsid w:val="00FE1C0B"/>
    <w:rsid w:val="00FE1F70"/>
    <w:rsid w:val="00FE20EC"/>
    <w:rsid w:val="00FE2364"/>
    <w:rsid w:val="00FE27B5"/>
    <w:rsid w:val="00FE2FD0"/>
    <w:rsid w:val="00FE3458"/>
    <w:rsid w:val="00FE38A2"/>
    <w:rsid w:val="00FE3E29"/>
    <w:rsid w:val="00FE474F"/>
    <w:rsid w:val="00FE49C4"/>
    <w:rsid w:val="00FE4F30"/>
    <w:rsid w:val="00FE5C3C"/>
    <w:rsid w:val="00FE6076"/>
    <w:rsid w:val="00FE657B"/>
    <w:rsid w:val="00FE6946"/>
    <w:rsid w:val="00FE6A8B"/>
    <w:rsid w:val="00FE6E78"/>
    <w:rsid w:val="00FE70A9"/>
    <w:rsid w:val="00FE76CF"/>
    <w:rsid w:val="00FF07FA"/>
    <w:rsid w:val="00FF17DE"/>
    <w:rsid w:val="00FF32D9"/>
    <w:rsid w:val="00FF3464"/>
    <w:rsid w:val="00FF366B"/>
    <w:rsid w:val="00FF3834"/>
    <w:rsid w:val="00FF3BF3"/>
    <w:rsid w:val="00FF3FE7"/>
    <w:rsid w:val="00FF44D6"/>
    <w:rsid w:val="00FF46D1"/>
    <w:rsid w:val="00FF495B"/>
    <w:rsid w:val="00FF4CDA"/>
    <w:rsid w:val="00FF5000"/>
    <w:rsid w:val="00FF54A3"/>
    <w:rsid w:val="00FF5681"/>
    <w:rsid w:val="00FF5721"/>
    <w:rsid w:val="00FF5883"/>
    <w:rsid w:val="00FF6220"/>
    <w:rsid w:val="00FF6301"/>
    <w:rsid w:val="00FF647C"/>
    <w:rsid w:val="00FF66B3"/>
    <w:rsid w:val="00FF6762"/>
    <w:rsid w:val="00FF6DB7"/>
    <w:rsid w:val="00FF6FE4"/>
    <w:rsid w:val="00FF7520"/>
    <w:rsid w:val="00FF7A0A"/>
    <w:rsid w:val="00FF7AE4"/>
    <w:rsid w:val="01CC7512"/>
    <w:rsid w:val="01EA962F"/>
    <w:rsid w:val="023755FA"/>
    <w:rsid w:val="02BFAFC3"/>
    <w:rsid w:val="02D5442F"/>
    <w:rsid w:val="0469768D"/>
    <w:rsid w:val="053733AE"/>
    <w:rsid w:val="05DA35A5"/>
    <w:rsid w:val="061F0E1B"/>
    <w:rsid w:val="0672DDA4"/>
    <w:rsid w:val="06C34DEB"/>
    <w:rsid w:val="0737B233"/>
    <w:rsid w:val="07A44DD1"/>
    <w:rsid w:val="09C7DB0C"/>
    <w:rsid w:val="0A3DFE2A"/>
    <w:rsid w:val="0B8A9D59"/>
    <w:rsid w:val="0BDB6C58"/>
    <w:rsid w:val="0CAD9C90"/>
    <w:rsid w:val="0CD52ABC"/>
    <w:rsid w:val="0ED77ADF"/>
    <w:rsid w:val="107291D9"/>
    <w:rsid w:val="118C4476"/>
    <w:rsid w:val="125760E5"/>
    <w:rsid w:val="127984DB"/>
    <w:rsid w:val="13DFE481"/>
    <w:rsid w:val="13F6931E"/>
    <w:rsid w:val="1425D49A"/>
    <w:rsid w:val="145C345B"/>
    <w:rsid w:val="1647DE82"/>
    <w:rsid w:val="16F7D10C"/>
    <w:rsid w:val="171D2831"/>
    <w:rsid w:val="179D6C20"/>
    <w:rsid w:val="17B39FE8"/>
    <w:rsid w:val="17E0EED2"/>
    <w:rsid w:val="18FA9526"/>
    <w:rsid w:val="1920EAF4"/>
    <w:rsid w:val="19361A09"/>
    <w:rsid w:val="196C6418"/>
    <w:rsid w:val="19773919"/>
    <w:rsid w:val="197FAE48"/>
    <w:rsid w:val="1A00EC2F"/>
    <w:rsid w:val="1B7056AD"/>
    <w:rsid w:val="1C34249D"/>
    <w:rsid w:val="1CC68E55"/>
    <w:rsid w:val="1CEC2D8F"/>
    <w:rsid w:val="1D8E25FC"/>
    <w:rsid w:val="1E98B800"/>
    <w:rsid w:val="20716FD1"/>
    <w:rsid w:val="219B5215"/>
    <w:rsid w:val="2215F048"/>
    <w:rsid w:val="2369E687"/>
    <w:rsid w:val="23D839A7"/>
    <w:rsid w:val="2477B626"/>
    <w:rsid w:val="24C5F755"/>
    <w:rsid w:val="24FD276F"/>
    <w:rsid w:val="26F8436C"/>
    <w:rsid w:val="2797B89D"/>
    <w:rsid w:val="27C76098"/>
    <w:rsid w:val="28614BEB"/>
    <w:rsid w:val="295984E8"/>
    <w:rsid w:val="29EE6978"/>
    <w:rsid w:val="2A0727B9"/>
    <w:rsid w:val="2A2E47B3"/>
    <w:rsid w:val="2AD8A178"/>
    <w:rsid w:val="2C463E24"/>
    <w:rsid w:val="2CE2B7BA"/>
    <w:rsid w:val="2DF80C8A"/>
    <w:rsid w:val="2F356A78"/>
    <w:rsid w:val="2F7B82FA"/>
    <w:rsid w:val="305AF799"/>
    <w:rsid w:val="30FEFA16"/>
    <w:rsid w:val="315C3A26"/>
    <w:rsid w:val="317CF3BA"/>
    <w:rsid w:val="319FF8C2"/>
    <w:rsid w:val="31EA57A7"/>
    <w:rsid w:val="32545510"/>
    <w:rsid w:val="3295F765"/>
    <w:rsid w:val="32A88FEB"/>
    <w:rsid w:val="35624F39"/>
    <w:rsid w:val="3562DD2C"/>
    <w:rsid w:val="367966A0"/>
    <w:rsid w:val="36E98F99"/>
    <w:rsid w:val="376EA987"/>
    <w:rsid w:val="3784CE3D"/>
    <w:rsid w:val="385DBF4D"/>
    <w:rsid w:val="39C57BD7"/>
    <w:rsid w:val="39D83C1E"/>
    <w:rsid w:val="39EAFDD6"/>
    <w:rsid w:val="3A834764"/>
    <w:rsid w:val="3C28CC0A"/>
    <w:rsid w:val="3C6D6E40"/>
    <w:rsid w:val="3D546881"/>
    <w:rsid w:val="3DBBFDC1"/>
    <w:rsid w:val="3DD206A4"/>
    <w:rsid w:val="3E13CC40"/>
    <w:rsid w:val="3E90786F"/>
    <w:rsid w:val="3EC33E71"/>
    <w:rsid w:val="3FC92F9E"/>
    <w:rsid w:val="410265BF"/>
    <w:rsid w:val="42199CD9"/>
    <w:rsid w:val="422E3BCA"/>
    <w:rsid w:val="4370659B"/>
    <w:rsid w:val="43A36E17"/>
    <w:rsid w:val="44043A2F"/>
    <w:rsid w:val="441719E3"/>
    <w:rsid w:val="442A3206"/>
    <w:rsid w:val="44876359"/>
    <w:rsid w:val="489A7D3F"/>
    <w:rsid w:val="49DDF65C"/>
    <w:rsid w:val="49F202CB"/>
    <w:rsid w:val="49FF74C0"/>
    <w:rsid w:val="4A194F67"/>
    <w:rsid w:val="4A3B1D4A"/>
    <w:rsid w:val="4B632689"/>
    <w:rsid w:val="4B7F0979"/>
    <w:rsid w:val="4D4CBB08"/>
    <w:rsid w:val="4D7DD1DE"/>
    <w:rsid w:val="4E4CC743"/>
    <w:rsid w:val="4F0A8572"/>
    <w:rsid w:val="4F30E5A6"/>
    <w:rsid w:val="4FF91708"/>
    <w:rsid w:val="50CEEF84"/>
    <w:rsid w:val="50FDE451"/>
    <w:rsid w:val="512A8DB3"/>
    <w:rsid w:val="512DC100"/>
    <w:rsid w:val="51DCC4B3"/>
    <w:rsid w:val="53C6DDA2"/>
    <w:rsid w:val="54AC91A9"/>
    <w:rsid w:val="54DE4226"/>
    <w:rsid w:val="553E69BE"/>
    <w:rsid w:val="555F3A7C"/>
    <w:rsid w:val="5596B3F0"/>
    <w:rsid w:val="55A4C333"/>
    <w:rsid w:val="55D51A84"/>
    <w:rsid w:val="56812505"/>
    <w:rsid w:val="56AD8533"/>
    <w:rsid w:val="574A2836"/>
    <w:rsid w:val="574EEA76"/>
    <w:rsid w:val="58BCB76D"/>
    <w:rsid w:val="594C0CB8"/>
    <w:rsid w:val="5A106644"/>
    <w:rsid w:val="5AA17461"/>
    <w:rsid w:val="5D2F18FF"/>
    <w:rsid w:val="5D8374FA"/>
    <w:rsid w:val="5E839CF5"/>
    <w:rsid w:val="5E9E8129"/>
    <w:rsid w:val="5F616305"/>
    <w:rsid w:val="5FEBB180"/>
    <w:rsid w:val="600AF460"/>
    <w:rsid w:val="606D4143"/>
    <w:rsid w:val="61D1AA79"/>
    <w:rsid w:val="64F57136"/>
    <w:rsid w:val="6541AFCE"/>
    <w:rsid w:val="65A145B8"/>
    <w:rsid w:val="65E8B957"/>
    <w:rsid w:val="65EA3039"/>
    <w:rsid w:val="660FE9E3"/>
    <w:rsid w:val="68DCDC5B"/>
    <w:rsid w:val="69DA0F23"/>
    <w:rsid w:val="6C78ADD9"/>
    <w:rsid w:val="6CA346CE"/>
    <w:rsid w:val="6DBA410C"/>
    <w:rsid w:val="6EE5C3D7"/>
    <w:rsid w:val="6F349801"/>
    <w:rsid w:val="6F7D1669"/>
    <w:rsid w:val="702ECB66"/>
    <w:rsid w:val="7054B1AE"/>
    <w:rsid w:val="7088A3AE"/>
    <w:rsid w:val="70FA2D5A"/>
    <w:rsid w:val="71F36A58"/>
    <w:rsid w:val="726CDAC6"/>
    <w:rsid w:val="72DDCB8C"/>
    <w:rsid w:val="7334CE4E"/>
    <w:rsid w:val="7402FF74"/>
    <w:rsid w:val="745564BA"/>
    <w:rsid w:val="7575E7ED"/>
    <w:rsid w:val="75B16AF2"/>
    <w:rsid w:val="763EFB59"/>
    <w:rsid w:val="7654E8A7"/>
    <w:rsid w:val="765B78DD"/>
    <w:rsid w:val="7792D84D"/>
    <w:rsid w:val="7845711B"/>
    <w:rsid w:val="78D45A7B"/>
    <w:rsid w:val="7907F830"/>
    <w:rsid w:val="7A5CC860"/>
    <w:rsid w:val="7AB094B0"/>
    <w:rsid w:val="7B13D192"/>
    <w:rsid w:val="7C50E55F"/>
    <w:rsid w:val="7C513887"/>
    <w:rsid w:val="7D6A4505"/>
    <w:rsid w:val="7E59510D"/>
    <w:rsid w:val="7E71C7ED"/>
    <w:rsid w:val="7F249E72"/>
    <w:rsid w:val="7FE1738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11B4F14"/>
  <w15:chartTrackingRefBased/>
  <w15:docId w15:val="{9360C31A-8F50-44F6-B8D8-21CF9EF5C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B4098"/>
    <w:pPr>
      <w:keepNext/>
      <w:keepLines/>
      <w:spacing w:before="120" w:after="0" w:line="240" w:lineRule="auto"/>
      <w:outlineLvl w:val="0"/>
    </w:pPr>
    <w:rPr>
      <w:rFonts w:asciiTheme="majorHAnsi" w:eastAsiaTheme="majorEastAsia" w:hAnsiTheme="majorHAnsi" w:cstheme="majorBidi"/>
      <w:b/>
      <w:bCs/>
      <w:color w:val="2D4F8E" w:themeColor="accent1" w:themeShade="B5"/>
      <w:sz w:val="32"/>
      <w:szCs w:val="32"/>
    </w:rPr>
  </w:style>
  <w:style w:type="paragraph" w:styleId="Heading2">
    <w:name w:val="heading 2"/>
    <w:basedOn w:val="Normal"/>
    <w:next w:val="Normal"/>
    <w:link w:val="Heading2Char"/>
    <w:uiPriority w:val="9"/>
    <w:unhideWhenUsed/>
    <w:qFormat/>
    <w:rsid w:val="008C56C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D047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F2C3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2C37"/>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995FDE"/>
    <w:rPr>
      <w:color w:val="0563C1" w:themeColor="hyperlink"/>
      <w:u w:val="single"/>
    </w:rPr>
  </w:style>
  <w:style w:type="table" w:styleId="TableGrid">
    <w:name w:val="Table Grid"/>
    <w:basedOn w:val="TableNormal"/>
    <w:uiPriority w:val="39"/>
    <w:rsid w:val="00995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57F0A"/>
    <w:rPr>
      <w:sz w:val="16"/>
      <w:szCs w:val="16"/>
    </w:rPr>
  </w:style>
  <w:style w:type="paragraph" w:styleId="CommentText">
    <w:name w:val="annotation text"/>
    <w:basedOn w:val="Normal"/>
    <w:link w:val="CommentTextChar"/>
    <w:uiPriority w:val="99"/>
    <w:unhideWhenUsed/>
    <w:rsid w:val="00457F0A"/>
    <w:pPr>
      <w:spacing w:line="240" w:lineRule="auto"/>
    </w:pPr>
    <w:rPr>
      <w:sz w:val="20"/>
      <w:szCs w:val="20"/>
    </w:rPr>
  </w:style>
  <w:style w:type="character" w:customStyle="1" w:styleId="CommentTextChar">
    <w:name w:val="Comment Text Char"/>
    <w:basedOn w:val="DefaultParagraphFont"/>
    <w:link w:val="CommentText"/>
    <w:uiPriority w:val="99"/>
    <w:rsid w:val="00457F0A"/>
    <w:rPr>
      <w:sz w:val="20"/>
      <w:szCs w:val="20"/>
    </w:rPr>
  </w:style>
  <w:style w:type="paragraph" w:styleId="CommentSubject">
    <w:name w:val="annotation subject"/>
    <w:basedOn w:val="CommentText"/>
    <w:next w:val="CommentText"/>
    <w:link w:val="CommentSubjectChar"/>
    <w:uiPriority w:val="99"/>
    <w:semiHidden/>
    <w:unhideWhenUsed/>
    <w:rsid w:val="00457F0A"/>
    <w:rPr>
      <w:b/>
      <w:bCs/>
    </w:rPr>
  </w:style>
  <w:style w:type="character" w:customStyle="1" w:styleId="CommentSubjectChar">
    <w:name w:val="Comment Subject Char"/>
    <w:basedOn w:val="CommentTextChar"/>
    <w:link w:val="CommentSubject"/>
    <w:uiPriority w:val="99"/>
    <w:semiHidden/>
    <w:rsid w:val="00457F0A"/>
    <w:rPr>
      <w:b/>
      <w:bCs/>
      <w:sz w:val="20"/>
      <w:szCs w:val="20"/>
    </w:rPr>
  </w:style>
  <w:style w:type="paragraph" w:styleId="BalloonText">
    <w:name w:val="Balloon Text"/>
    <w:basedOn w:val="Normal"/>
    <w:link w:val="BalloonTextChar"/>
    <w:uiPriority w:val="99"/>
    <w:semiHidden/>
    <w:unhideWhenUsed/>
    <w:rsid w:val="00457F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7F0A"/>
    <w:rPr>
      <w:rFonts w:ascii="Segoe UI" w:hAnsi="Segoe UI" w:cs="Segoe UI"/>
      <w:sz w:val="18"/>
      <w:szCs w:val="18"/>
    </w:rPr>
  </w:style>
  <w:style w:type="character" w:customStyle="1" w:styleId="normaltextrun">
    <w:name w:val="normaltextrun"/>
    <w:basedOn w:val="DefaultParagraphFont"/>
    <w:rsid w:val="00A944A6"/>
  </w:style>
  <w:style w:type="character" w:customStyle="1" w:styleId="eop">
    <w:name w:val="eop"/>
    <w:basedOn w:val="DefaultParagraphFont"/>
    <w:rsid w:val="00A944A6"/>
  </w:style>
  <w:style w:type="paragraph" w:styleId="ListParagraph">
    <w:name w:val="List Paragraph"/>
    <w:basedOn w:val="Normal"/>
    <w:uiPriority w:val="34"/>
    <w:qFormat/>
    <w:rsid w:val="00C253F9"/>
    <w:pPr>
      <w:ind w:left="720"/>
      <w:contextualSpacing/>
    </w:pPr>
  </w:style>
  <w:style w:type="paragraph" w:styleId="PlainText">
    <w:name w:val="Plain Text"/>
    <w:basedOn w:val="Normal"/>
    <w:link w:val="PlainTextChar"/>
    <w:rsid w:val="002C4B2A"/>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2C4B2A"/>
    <w:rPr>
      <w:rFonts w:ascii="Courier New" w:eastAsia="Times New Roman" w:hAnsi="Courier New" w:cs="Courier New"/>
      <w:sz w:val="20"/>
      <w:szCs w:val="20"/>
    </w:rPr>
  </w:style>
  <w:style w:type="character" w:customStyle="1" w:styleId="Heading2Char">
    <w:name w:val="Heading 2 Char"/>
    <w:basedOn w:val="DefaultParagraphFont"/>
    <w:link w:val="Heading2"/>
    <w:uiPriority w:val="9"/>
    <w:rsid w:val="008C56CA"/>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5051DF"/>
    <w:rPr>
      <w:color w:val="954F72" w:themeColor="followedHyperlink"/>
      <w:u w:val="single"/>
    </w:rPr>
  </w:style>
  <w:style w:type="paragraph" w:styleId="Header">
    <w:name w:val="header"/>
    <w:basedOn w:val="Normal"/>
    <w:link w:val="HeaderChar"/>
    <w:uiPriority w:val="99"/>
    <w:unhideWhenUsed/>
    <w:rsid w:val="00216F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6FCD"/>
  </w:style>
  <w:style w:type="paragraph" w:styleId="Footer">
    <w:name w:val="footer"/>
    <w:basedOn w:val="Normal"/>
    <w:link w:val="FooterChar"/>
    <w:uiPriority w:val="99"/>
    <w:unhideWhenUsed/>
    <w:rsid w:val="00216F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6FCD"/>
  </w:style>
  <w:style w:type="paragraph" w:styleId="NormalWeb">
    <w:name w:val="Normal (Web)"/>
    <w:basedOn w:val="Normal"/>
    <w:uiPriority w:val="99"/>
    <w:unhideWhenUsed/>
    <w:rsid w:val="00BD309F"/>
    <w:rPr>
      <w:rFonts w:ascii="Times New Roman" w:hAnsi="Times New Roman" w:cs="Times New Roman"/>
      <w:sz w:val="24"/>
      <w:szCs w:val="24"/>
    </w:rPr>
  </w:style>
  <w:style w:type="paragraph" w:styleId="Revision">
    <w:name w:val="Revision"/>
    <w:hidden/>
    <w:uiPriority w:val="99"/>
    <w:semiHidden/>
    <w:rsid w:val="00D94788"/>
    <w:pPr>
      <w:spacing w:after="0" w:line="240" w:lineRule="auto"/>
    </w:pPr>
  </w:style>
  <w:style w:type="character" w:customStyle="1" w:styleId="Heading3Char">
    <w:name w:val="Heading 3 Char"/>
    <w:basedOn w:val="DefaultParagraphFont"/>
    <w:link w:val="Heading3"/>
    <w:uiPriority w:val="9"/>
    <w:rsid w:val="00DD0474"/>
    <w:rPr>
      <w:rFonts w:asciiTheme="majorHAnsi" w:eastAsiaTheme="majorEastAsia" w:hAnsiTheme="majorHAnsi" w:cstheme="majorBidi"/>
      <w:color w:val="1F3763" w:themeColor="accent1" w:themeShade="7F"/>
      <w:sz w:val="24"/>
      <w:szCs w:val="24"/>
    </w:rPr>
  </w:style>
  <w:style w:type="paragraph" w:customStyle="1" w:styleId="paragraph">
    <w:name w:val="paragraph"/>
    <w:basedOn w:val="Normal"/>
    <w:rsid w:val="00EC5B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6B4098"/>
    <w:rPr>
      <w:rFonts w:asciiTheme="majorHAnsi" w:eastAsiaTheme="majorEastAsia" w:hAnsiTheme="majorHAnsi" w:cstheme="majorBidi"/>
      <w:b/>
      <w:bCs/>
      <w:color w:val="2D4F8E" w:themeColor="accent1" w:themeShade="B5"/>
      <w:sz w:val="32"/>
      <w:szCs w:val="32"/>
    </w:rPr>
  </w:style>
  <w:style w:type="paragraph" w:styleId="NoSpacing">
    <w:name w:val="No Spacing"/>
    <w:uiPriority w:val="1"/>
    <w:qFormat/>
    <w:rsid w:val="006B4098"/>
    <w:pPr>
      <w:spacing w:after="0" w:line="240" w:lineRule="auto"/>
    </w:pPr>
    <w:rPr>
      <w:rFonts w:ascii="Times New Roman" w:hAnsi="Times New Roman" w:eastAsiaTheme="minorEastAsia"/>
      <w:sz w:val="24"/>
      <w:szCs w:val="24"/>
    </w:rPr>
  </w:style>
  <w:style w:type="paragraph" w:styleId="BodyTextIndent">
    <w:name w:val="Body Text Indent"/>
    <w:basedOn w:val="Normal"/>
    <w:link w:val="BodyTextIndentChar"/>
    <w:rsid w:val="006B4098"/>
    <w:pPr>
      <w:tabs>
        <w:tab w:val="left" w:pos="-1440"/>
        <w:tab w:val="left" w:pos="-720"/>
        <w:tab w:val="left" w:pos="1170"/>
        <w:tab w:val="left" w:pos="1442"/>
        <w:tab w:val="left" w:pos="1731"/>
        <w:tab w:val="left" w:pos="1890"/>
        <w:tab w:val="left" w:pos="2163"/>
        <w:tab w:val="left" w:pos="2308"/>
        <w:tab w:val="left" w:pos="2885"/>
        <w:tab w:val="left" w:pos="3462"/>
        <w:tab w:val="left" w:pos="3606"/>
        <w:tab w:val="left" w:pos="4040"/>
        <w:tab w:val="left" w:pos="4327"/>
        <w:tab w:val="left" w:pos="4617"/>
        <w:tab w:val="left" w:pos="5048"/>
        <w:tab w:val="left" w:pos="5194"/>
        <w:tab w:val="left" w:pos="5771"/>
        <w:tab w:val="left" w:pos="6348"/>
        <w:tab w:val="left" w:pos="6490"/>
        <w:tab w:val="left" w:pos="7211"/>
        <w:tab w:val="left" w:pos="7932"/>
        <w:tab w:val="left" w:pos="8653"/>
      </w:tabs>
      <w:spacing w:after="0" w:line="240" w:lineRule="auto"/>
      <w:ind w:left="90" w:hanging="9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6B4098"/>
    <w:rPr>
      <w:rFonts w:ascii="Times New Roman" w:eastAsia="Times New Roman" w:hAnsi="Times New Roman" w:cs="Times New Roman"/>
      <w:sz w:val="24"/>
      <w:szCs w:val="20"/>
    </w:rPr>
  </w:style>
  <w:style w:type="character" w:customStyle="1" w:styleId="UnresolvedMention1">
    <w:name w:val="Unresolved Mention1"/>
    <w:basedOn w:val="DefaultParagraphFont"/>
    <w:uiPriority w:val="99"/>
    <w:semiHidden/>
    <w:unhideWhenUsed/>
    <w:rsid w:val="008B1E1B"/>
    <w:rPr>
      <w:color w:val="605E5C"/>
      <w:shd w:val="clear" w:color="auto" w:fill="E1DFDD"/>
    </w:rPr>
  </w:style>
  <w:style w:type="character" w:customStyle="1" w:styleId="contextualspellingandgrammarerror">
    <w:name w:val="contextualspellingandgrammarerror"/>
    <w:basedOn w:val="DefaultParagraphFont"/>
    <w:rsid w:val="0088045E"/>
  </w:style>
  <w:style w:type="character" w:customStyle="1" w:styleId="Mention1">
    <w:name w:val="Mention1"/>
    <w:basedOn w:val="DefaultParagraphFont"/>
    <w:uiPriority w:val="99"/>
    <w:unhideWhenUsed/>
    <w:rsid w:val="0062618A"/>
    <w:rPr>
      <w:color w:val="2B579A"/>
      <w:shd w:val="clear" w:color="auto" w:fill="E1DFDD"/>
    </w:rPr>
  </w:style>
  <w:style w:type="paragraph" w:styleId="HTMLPreformatted">
    <w:name w:val="HTML Preformatted"/>
    <w:basedOn w:val="Normal"/>
    <w:link w:val="HTMLPreformattedChar"/>
    <w:uiPriority w:val="99"/>
    <w:semiHidden/>
    <w:unhideWhenUsed/>
    <w:rsid w:val="00E15B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15BAA"/>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hspcinfo@rand.org"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whs.mc-alex.esd.mbx.dd-dod-information-collections@mail.mil" TargetMode="External" /><Relationship Id="rId9" Type="http://schemas.openxmlformats.org/officeDocument/2006/relationships/hyperlink" Target="mailto:USCGstudy@rand.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833273129313469562D7B99092494C" ma:contentTypeVersion="" ma:contentTypeDescription="Create a new document." ma:contentTypeScope="" ma:versionID="169e3a2001edd33527cc77ab45dabfa1">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A13FB-EBE2-4160-8099-160754C03B9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A555DAA-ED31-4905-877E-4570E6AE05F2}">
  <ds:schemaRefs>
    <ds:schemaRef ds:uri="http://schemas.microsoft.com/sharepoint/v3/contenttype/forms"/>
  </ds:schemaRefs>
</ds:datastoreItem>
</file>

<file path=customXml/itemProps3.xml><?xml version="1.0" encoding="utf-8"?>
<ds:datastoreItem xmlns:ds="http://schemas.openxmlformats.org/officeDocument/2006/customXml" ds:itemID="{9F9014A8-F7F6-421A-A445-47B5B3C610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3FBBE70-C891-4145-878D-E44A11D42138}">
  <ds:schemaRefs>
    <ds:schemaRef ds:uri="http://schemas.openxmlformats.org/officeDocument/2006/bibliography"/>
  </ds:schemaRefs>
</ds:datastoreItem>
</file>

<file path=docMetadata/LabelInfo.xml><?xml version="1.0" encoding="utf-8"?>
<clbl:labelList xmlns:clbl="http://schemas.microsoft.com/office/2020/mipLabelMetadata">
  <clbl:label id="{78975c20-18d4-40c9-811f-0d8ea387c6ea}" enabled="0" method="" siteId="{78975c20-18d4-40c9-811f-0d8ea387c6ea}" removed="1"/>
</clbl:labelList>
</file>

<file path=docProps/app.xml><?xml version="1.0" encoding="utf-8"?>
<Properties xmlns="http://schemas.openxmlformats.org/officeDocument/2006/extended-properties" xmlns:vt="http://schemas.openxmlformats.org/officeDocument/2006/docPropsVTypes">
  <Template>Normal</Template>
  <TotalTime>7</TotalTime>
  <Pages>18</Pages>
  <Words>5672</Words>
  <Characters>32337</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Keller</dc:creator>
  <cp:lastModifiedBy>Yeargins, Latarsha R CIV DMDC</cp:lastModifiedBy>
  <cp:revision>8</cp:revision>
  <dcterms:created xsi:type="dcterms:W3CDTF">2023-05-08T14:49:00Z</dcterms:created>
  <dcterms:modified xsi:type="dcterms:W3CDTF">2023-06-01T19:03:00Z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0x01010052833273129313469562D7B99092494C</vt:lpwstr>
  </property>
</Properties>
</file>