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57E4" w:rsidRPr="003A713A" w:rsidP="003A713A" w14:paraId="46464A23" w14:textId="3CCA4DAC">
      <w:pPr>
        <w:jc w:val="center"/>
        <w:rPr>
          <w:rFonts w:ascii="Arial" w:eastAsia="Cambria" w:hAnsi="Arial" w:cs="Arial"/>
          <w:b/>
          <w:bCs/>
          <w:sz w:val="32"/>
          <w:szCs w:val="32"/>
          <w:lang w:val="en"/>
        </w:rPr>
      </w:pPr>
      <w:bookmarkStart w:id="0" w:name="OLE_LINK17"/>
      <w:r>
        <w:rPr>
          <w:rFonts w:ascii="Arial" w:hAnsi="Arial" w:cs="Arial"/>
          <w:b/>
          <w:bCs/>
          <w:kern w:val="0"/>
          <w14:ligatures w14:val="none"/>
        </w:rPr>
        <w:t xml:space="preserve">EAAA Feedback Form Reminder </w:t>
      </w:r>
      <w:r w:rsidR="000968F4">
        <w:rPr>
          <w:rFonts w:ascii="Arial" w:hAnsi="Arial" w:cs="Arial"/>
          <w:b/>
          <w:bCs/>
          <w:kern w:val="0"/>
          <w14:ligatures w14:val="none"/>
        </w:rPr>
        <w:t xml:space="preserve">Outreach Language: </w:t>
      </w:r>
      <w:r>
        <w:rPr>
          <w:rFonts w:ascii="Arial" w:hAnsi="Arial" w:cs="Arial"/>
          <w:b/>
          <w:bCs/>
          <w:kern w:val="0"/>
          <w14:ligatures w14:val="none"/>
        </w:rPr>
        <w:t>Text Messages</w:t>
      </w:r>
      <w:r w:rsidR="000968F4">
        <w:rPr>
          <w:rFonts w:ascii="Arial" w:hAnsi="Arial" w:cs="Arial"/>
          <w:b/>
          <w:bCs/>
          <w:kern w:val="0"/>
          <w14:ligatures w14:val="none"/>
        </w:rPr>
        <w:t xml:space="preserve"> and Email</w:t>
      </w:r>
    </w:p>
    <w:p w:rsidR="004A57E4" w:rsidP="004A57E4" w14:paraId="2FE38A62" w14:textId="77777777"/>
    <w:p w:rsidR="004A57E4" w:rsidP="004A57E4" w14:paraId="11594C29" w14:textId="77777777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1- Initial Invitation Text from NORC</w:t>
      </w:r>
    </w:p>
    <w:p w:rsidR="004A57E4" w:rsidP="004A57E4" w14:paraId="29CB8348" w14:textId="663E385A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TO: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FF0000"/>
          <w:kern w:val="0"/>
          <w14:ligatures w14:val="none"/>
        </w:rPr>
        <w:t>EAAA Treatment Group Respondent Cell #</w:t>
      </w:r>
    </w:p>
    <w:p w:rsidR="004A57E4" w:rsidP="004A57E4" w14:paraId="7F783872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>
        <w:rPr>
          <w:rFonts w:ascii="Arial" w:eastAsia="Calibri" w:hAnsi="Arial" w:cs="Arial"/>
          <w:kern w:val="0"/>
          <w14:ligatures w14:val="none"/>
        </w:rPr>
        <w:t>NORC T4 Twilio #</w:t>
      </w:r>
    </w:p>
    <w:p w:rsidR="004A57E4" w:rsidP="004A57E4" w14:paraId="421A5EB5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08B011C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Hi from the EAAA NORC Evaluation Team! </w:t>
      </w:r>
    </w:p>
    <w:p w:rsidR="004A57E4" w:rsidP="004A57E4" w14:paraId="65A7F3A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RPr="004A57E4" w:rsidP="004A57E4" w14:paraId="3B3EF903" w14:textId="5797088F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Complete your </w:t>
      </w:r>
      <w:r w:rsidRPr="004A57E4">
        <w:rPr>
          <w:rFonts w:ascii="Arial" w:eastAsia="Calibri" w:hAnsi="Arial" w:cs="Arial"/>
          <w:kern w:val="0"/>
          <w14:ligatures w14:val="none"/>
        </w:rPr>
        <w:t xml:space="preserve">EAAA feedback form </w:t>
      </w:r>
      <w:r w:rsidRPr="004A57E4">
        <w:rPr>
          <w:rFonts w:ascii="Arial" w:eastAsia="Calibri" w:hAnsi="Arial" w:cs="Arial"/>
          <w:b/>
          <w:bCs/>
          <w:kern w:val="0"/>
          <w14:ligatures w14:val="none"/>
        </w:rPr>
        <w:t>TODAY!</w:t>
      </w:r>
    </w:p>
    <w:p w:rsidR="004A57E4" w:rsidP="004A57E4" w14:paraId="65BAF442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503975E5" w14:textId="68E7019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Online at: [INSERT FEEDBACK FORM LINK]</w:t>
      </w:r>
    </w:p>
    <w:p w:rsidR="005C6CE1" w:rsidP="004A57E4" w14:paraId="0C62AAD1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C6CE1" w:rsidP="004A57E4" w14:paraId="765B9146" w14:textId="4628188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C6CE1">
        <w:rPr>
          <w:rFonts w:ascii="Arial" w:eastAsia="Calibri" w:hAnsi="Arial" w:cs="Arial"/>
          <w:kern w:val="0"/>
          <w14:ligatures w14:val="none"/>
        </w:rPr>
        <w:t>This link will direct you to norc.org, a non-government website, to complete the survey.</w:t>
      </w:r>
    </w:p>
    <w:p w:rsidR="004A57E4" w:rsidP="004A57E4" w14:paraId="476CBDF0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31BF81AC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PIN: </w:t>
      </w:r>
      <w:r>
        <w:rPr>
          <w:rFonts w:ascii="Arial" w:eastAsia="Calibri" w:hAnsi="Arial" w:cs="Arial"/>
          <w:color w:val="FF0000"/>
          <w:kern w:val="0"/>
          <w14:ligatures w14:val="none"/>
        </w:rPr>
        <w:t>[PIN CODE]</w:t>
      </w:r>
    </w:p>
    <w:p w:rsidR="004A57E4" w:rsidP="004A57E4" w14:paraId="1ADE6307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6089B837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1E6D0A6C" w14:textId="203D9EBA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2- Reminder Text from NORC</w:t>
      </w:r>
    </w:p>
    <w:p w:rsidR="004A57E4" w:rsidP="004A57E4" w14:paraId="58358F0D" w14:textId="699D0621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TO: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FF0000"/>
          <w:kern w:val="0"/>
          <w14:ligatures w14:val="none"/>
        </w:rPr>
        <w:t>EAAA Treatment Group Respondent Cell #</w:t>
      </w:r>
    </w:p>
    <w:p w:rsidR="004A57E4" w:rsidP="004A57E4" w14:paraId="19BDB9F2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>
        <w:rPr>
          <w:rFonts w:ascii="Arial" w:eastAsia="Calibri" w:hAnsi="Arial" w:cs="Arial"/>
          <w:kern w:val="0"/>
          <w14:ligatures w14:val="none"/>
        </w:rPr>
        <w:t>NORC T4 Twilio #</w:t>
      </w:r>
    </w:p>
    <w:p w:rsidR="004A57E4" w:rsidP="004A57E4" w14:paraId="1E9332B0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100C3F24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Hi from the EAAA NORC Evaluation Team!</w:t>
      </w:r>
    </w:p>
    <w:p w:rsidR="004A57E4" w:rsidP="004A57E4" w14:paraId="40DEFA35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RPr="004A57E4" w:rsidP="004A57E4" w14:paraId="45318A96" w14:textId="378A68F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Complete the EAAA feedback form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TODAY </w:t>
      </w:r>
      <w:r>
        <w:rPr>
          <w:rFonts w:ascii="Arial" w:eastAsia="Calibri" w:hAnsi="Arial" w:cs="Arial"/>
          <w:kern w:val="0"/>
          <w14:ligatures w14:val="none"/>
        </w:rPr>
        <w:t xml:space="preserve">for 12 volunteer hours!  </w:t>
      </w:r>
    </w:p>
    <w:p w:rsidR="004A57E4" w:rsidP="004A57E4" w14:paraId="189E7356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11BB71BA" w14:textId="228AA88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Online at: [INSERT FEEDBACK FORM LINK]</w:t>
      </w:r>
    </w:p>
    <w:p w:rsidR="005C6CE1" w:rsidP="004A57E4" w14:paraId="0A93102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C6CE1" w:rsidP="004A57E4" w14:paraId="26CBF676" w14:textId="72BBD80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C6CE1">
        <w:rPr>
          <w:rFonts w:ascii="Arial" w:eastAsia="Calibri" w:hAnsi="Arial" w:cs="Arial"/>
          <w:kern w:val="0"/>
          <w14:ligatures w14:val="none"/>
        </w:rPr>
        <w:t>This link will direct you to norc.org, a non-government website, to complete the survey.</w:t>
      </w:r>
    </w:p>
    <w:p w:rsidR="003A713A" w:rsidP="004A57E4" w14:paraId="764988B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3A713A" w:rsidRPr="003A713A" w:rsidP="003A713A" w14:paraId="0E6D73B4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A713A">
        <w:rPr>
          <w:rFonts w:ascii="Arial" w:eastAsia="Calibri" w:hAnsi="Arial" w:cs="Arial"/>
          <w:kern w:val="0"/>
          <w14:ligatures w14:val="none"/>
        </w:rPr>
        <w:t>PIN: [PIN CODE]</w:t>
      </w:r>
    </w:p>
    <w:p w:rsidR="004A57E4" w:rsidP="003A713A" w14:paraId="6C2EEE92" w14:textId="73C8968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28FCAA19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1952AC42" w14:textId="170617A7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3- Alt Reminder Text from NORC</w:t>
      </w:r>
    </w:p>
    <w:p w:rsidR="004A57E4" w:rsidP="004A57E4" w14:paraId="13A72896" w14:textId="77777777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TO: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FF0000"/>
          <w:kern w:val="0"/>
          <w14:ligatures w14:val="none"/>
        </w:rPr>
        <w:t>EAAA Treatment Group Respondent Cell #</w:t>
      </w:r>
    </w:p>
    <w:p w:rsidR="004A57E4" w:rsidP="004A57E4" w14:paraId="0ECCB659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>
        <w:rPr>
          <w:rFonts w:ascii="Arial" w:eastAsia="Calibri" w:hAnsi="Arial" w:cs="Arial"/>
          <w:kern w:val="0"/>
          <w14:ligatures w14:val="none"/>
        </w:rPr>
        <w:t>NORC T4 Twilio #</w:t>
      </w:r>
    </w:p>
    <w:p w:rsidR="004A57E4" w:rsidP="004A57E4" w14:paraId="5E7C1C1E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5A4F960B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Hi from the EAAA NORC Evaluation Team!</w:t>
      </w:r>
    </w:p>
    <w:p w:rsidR="004A57E4" w:rsidP="004A57E4" w14:paraId="3A3C1A75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RPr="004A57E4" w:rsidP="004A57E4" w14:paraId="2ECFDB03" w14:textId="264BD2F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TODAY </w:t>
      </w:r>
      <w:r>
        <w:rPr>
          <w:rFonts w:ascii="Arial" w:eastAsia="Calibri" w:hAnsi="Arial" w:cs="Arial"/>
          <w:kern w:val="0"/>
          <w14:ligatures w14:val="none"/>
        </w:rPr>
        <w:t>is the last day to receive 12 volunteer hours for your EAAA attendance! Complete the feedback form below.</w:t>
      </w:r>
    </w:p>
    <w:p w:rsidR="004A57E4" w:rsidP="004A57E4" w14:paraId="7711DA21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P="004A57E4" w14:paraId="02EA0E3E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Online at: [INSERT FEEDBACK FORM LINK]</w:t>
      </w:r>
    </w:p>
    <w:p w:rsidR="005C6CE1" w:rsidP="004A57E4" w14:paraId="5FB2CA0C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C6CE1" w:rsidP="004A57E4" w14:paraId="400123ED" w14:textId="51F05D8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C6CE1">
        <w:rPr>
          <w:rFonts w:ascii="Arial" w:eastAsia="Calibri" w:hAnsi="Arial" w:cs="Arial"/>
          <w:kern w:val="0"/>
          <w14:ligatures w14:val="none"/>
        </w:rPr>
        <w:t>This link will direct you to norc.org, a non-government website, to complete the survey.</w:t>
      </w:r>
    </w:p>
    <w:p w:rsidR="004A57E4" w:rsidP="004A57E4" w14:paraId="16D7ACA4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3A713A" w:rsidRPr="003A713A" w:rsidP="003A713A" w14:paraId="0EA39878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A713A">
        <w:rPr>
          <w:rFonts w:ascii="Arial" w:eastAsia="Calibri" w:hAnsi="Arial" w:cs="Arial"/>
          <w:kern w:val="0"/>
          <w14:ligatures w14:val="none"/>
        </w:rPr>
        <w:t>PIN: [PIN CODE]</w:t>
      </w:r>
    </w:p>
    <w:p w:rsidR="004A57E4" w:rsidP="003A713A" w14:paraId="5F06AAFC" w14:textId="79B7191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57E4" w:rsidRPr="003A713A" w:rsidP="003A713A" w14:paraId="73F7ED99" w14:textId="77777777"/>
    <w:bookmarkEnd w:id="0"/>
    <w:p w:rsidR="003A713A" w:rsidRPr="003A713A" w:rsidP="003A713A" w14:paraId="24C524A5" w14:textId="79144E7B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3A71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Reminder Email- From NORC </w:t>
      </w:r>
    </w:p>
    <w:p w:rsidR="003A713A" w:rsidP="003A713A" w14:paraId="7F19C604" w14:textId="77777777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:rsidR="00DC0FA6" w:rsidRPr="00305242" w:rsidP="003A713A" w14:paraId="0CE2BC19" w14:textId="127073DE">
      <w:pPr>
        <w:spacing w:after="0" w:line="240" w:lineRule="auto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TO: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305242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>EAAA Participant</w:t>
      </w:r>
    </w:p>
    <w:p w:rsidR="00DC0FA6" w:rsidRPr="00305242" w:rsidP="003A713A" w14:paraId="2743CC59" w14:textId="53AFB873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FROM: 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eaaa-eval@norc.org</w:t>
      </w:r>
    </w:p>
    <w:p w:rsidR="00DC0FA6" w:rsidRPr="00305242" w:rsidP="003A713A" w14:paraId="6F033BFC" w14:textId="5D6A90F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SUBJECT: </w:t>
      </w:r>
      <w:r w:rsidRPr="0082711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EAAA Training – </w:t>
      </w:r>
      <w:r w:rsidRPr="00827114" w:rsidR="00E40DDC">
        <w:rPr>
          <w:rFonts w:ascii="Arial" w:eastAsia="Calibri" w:hAnsi="Arial" w:cs="Arial"/>
          <w:kern w:val="0"/>
          <w:sz w:val="24"/>
          <w:szCs w:val="24"/>
          <w14:ligatures w14:val="none"/>
        </w:rPr>
        <w:t>Last Chance to s</w:t>
      </w:r>
      <w:r w:rsidRPr="0082711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hare your Feedback for </w:t>
      </w:r>
      <w:r w:rsidRPr="00827114" w:rsidR="00F369F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12 </w:t>
      </w:r>
      <w:r w:rsidRPr="00827114">
        <w:rPr>
          <w:rFonts w:ascii="Arial" w:eastAsia="Calibri" w:hAnsi="Arial" w:cs="Arial"/>
          <w:kern w:val="0"/>
          <w:sz w:val="24"/>
          <w:szCs w:val="24"/>
          <w14:ligatures w14:val="none"/>
        </w:rPr>
        <w:t>Volunteer Hours!</w:t>
      </w:r>
    </w:p>
    <w:p w:rsidR="00DC0FA6" w:rsidRPr="00305242" w:rsidP="003A713A" w14:paraId="6A212197" w14:textId="5C4758FF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963846" w:rsidRPr="00963846" w:rsidP="003A713A" w14:paraId="79C3DE35" w14:textId="61D1603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Dear </w:t>
      </w:r>
      <w:r w:rsidRPr="00963846">
        <w:rPr>
          <w:rFonts w:ascii="Arial" w:eastAsia="Calibri" w:hAnsi="Arial" w:cs="Arial"/>
          <w:color w:val="FF0000"/>
          <w:kern w:val="0"/>
          <w14:ligatures w14:val="none"/>
        </w:rPr>
        <w:t>[FILL NAME],</w:t>
      </w:r>
    </w:p>
    <w:p w:rsidR="00F23287" w:rsidRPr="00305242" w:rsidP="003A713A" w14:paraId="2713E518" w14:textId="3864870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3759C9" w:rsidRPr="00305242" w:rsidP="003A713A" w14:paraId="394484A5" w14:textId="2C601F9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You are receiving this message because you were registered to complete the ‘Flip the Script’ EAAA training this past weekend</w:t>
      </w:r>
      <w:r w:rsidR="0096384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have not yet provided your feedback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The </w:t>
      </w:r>
      <w:r w:rsidRPr="00305242" w:rsidR="001635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below 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reminder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is only for people who 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have </w:t>
      </w:r>
      <w:r w:rsidRPr="0030524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not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yet 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complete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d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 feedback form.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:rsidR="003759C9" w:rsidRPr="00305242" w:rsidP="003A713A" w14:paraId="10EED758" w14:textId="7EA956C5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961914" w:rsidRPr="00305242" w:rsidP="003A713A" w14:paraId="486A0A05" w14:textId="7D9F5F8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 w:rsidRPr="00305242" w:rsidR="003759C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lease take </w:t>
      </w:r>
      <w:r w:rsidRPr="00305242" w:rsidR="003759C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5 minutes</w:t>
      </w:r>
      <w:r w:rsidRPr="00305242" w:rsidR="003759C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use the link below to provide your feedback </w:t>
      </w:r>
      <w:r w:rsidRPr="00305242" w:rsidR="003759C9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within the next </w:t>
      </w:r>
      <w:r w:rsidRPr="00305242" w:rsidR="003759C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24</w:t>
      </w:r>
      <w:r w:rsidRPr="00305242" w:rsidR="003759C9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 hours</w:t>
      </w:r>
      <w:r w:rsidRPr="00305242" w:rsidR="003759C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Pr="00305242" w:rsidR="00382EA3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he feedback period will close Today, </w:t>
      </w:r>
      <w:r w:rsidRPr="00305242">
        <w:rPr>
          <w:rFonts w:ascii="Arial" w:eastAsia="Calibri" w:hAnsi="Arial" w:cs="Arial"/>
          <w:b/>
          <w:bCs/>
          <w:color w:val="00B050"/>
          <w:kern w:val="0"/>
          <w:sz w:val="24"/>
          <w:szCs w:val="24"/>
          <w14:ligatures w14:val="none"/>
        </w:rPr>
        <w:t>[FILL Date]</w:t>
      </w:r>
      <w:r w:rsidRPr="00305242" w:rsidR="00382EA3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305242">
        <w:rPr>
          <w:rFonts w:ascii="Arial" w:eastAsia="Calibri" w:hAnsi="Arial" w:cs="Arial"/>
          <w:b/>
          <w:bCs/>
          <w:color w:val="00B050"/>
          <w:kern w:val="0"/>
          <w:sz w:val="24"/>
          <w:szCs w:val="24"/>
          <w14:ligatures w14:val="none"/>
        </w:rPr>
        <w:t xml:space="preserve"> 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at midnight</w:t>
      </w:r>
      <w:r w:rsidRPr="00305242">
        <w:rPr>
          <w:rFonts w:ascii="Arial" w:eastAsia="Calibri" w:hAnsi="Arial" w:cs="Arial"/>
          <w:b/>
          <w:bCs/>
          <w:color w:val="00B050"/>
          <w:kern w:val="0"/>
          <w:sz w:val="24"/>
          <w:szCs w:val="24"/>
          <w14:ligatures w14:val="none"/>
        </w:rPr>
        <w:t>.</w:t>
      </w:r>
    </w:p>
    <w:p w:rsidR="003759C9" w:rsidRPr="00305242" w:rsidP="003A713A" w14:paraId="3382B78A" w14:textId="66209795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3759C9" w:rsidP="003A713A" w14:paraId="610A7AE0" w14:textId="1814DFA1">
      <w:pPr>
        <w:spacing w:after="0" w:line="240" w:lineRule="auto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>[INSERT FEEDBACK FORM LINK]</w:t>
      </w:r>
    </w:p>
    <w:p w:rsidR="005C6CE1" w:rsidP="003A713A" w14:paraId="7619804B" w14:textId="77777777">
      <w:pPr>
        <w:spacing w:after="0" w:line="240" w:lineRule="auto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</w:p>
    <w:p w:rsidR="005C6CE1" w:rsidRPr="008E76AB" w:rsidP="003A713A" w14:paraId="74E8C31A" w14:textId="1842171B">
      <w:pPr>
        <w:spacing w:after="0" w:line="240" w:lineRule="auto"/>
        <w:rPr>
          <w:rFonts w:ascii="Arial" w:hAnsi="Arial" w:cs="Arial"/>
          <w:color w:val="FF0000"/>
        </w:rPr>
      </w:pPr>
      <w:r w:rsidRPr="0075394A">
        <w:rPr>
          <w:rFonts w:ascii="Arial" w:eastAsia="Aptos" w:hAnsi="Arial" w:cs="Arial"/>
          <w:kern w:val="0"/>
          <w14:ligatures w14:val="none"/>
        </w:rPr>
        <w:t xml:space="preserve">The </w:t>
      </w:r>
      <w:r>
        <w:rPr>
          <w:rFonts w:ascii="Arial" w:eastAsia="Aptos" w:hAnsi="Arial" w:cs="Arial"/>
          <w:kern w:val="0"/>
          <w14:ligatures w14:val="none"/>
        </w:rPr>
        <w:t>above link</w:t>
      </w:r>
      <w:r w:rsidRPr="0075394A">
        <w:rPr>
          <w:rFonts w:ascii="Arial" w:eastAsia="Aptos" w:hAnsi="Arial" w:cs="Arial"/>
          <w:kern w:val="0"/>
          <w14:ligatures w14:val="none"/>
        </w:rPr>
        <w:t xml:space="preserve"> will direct you to</w:t>
      </w:r>
      <w:r>
        <w:rPr>
          <w:rFonts w:ascii="Arial" w:eastAsia="Aptos" w:hAnsi="Arial" w:cs="Arial"/>
          <w:kern w:val="0"/>
          <w14:ligatures w14:val="none"/>
        </w:rPr>
        <w:t xml:space="preserve"> norc.org,</w:t>
      </w:r>
      <w:r w:rsidRPr="0075394A">
        <w:rPr>
          <w:rFonts w:ascii="Arial" w:eastAsia="Aptos" w:hAnsi="Arial" w:cs="Arial"/>
          <w:kern w:val="0"/>
          <w14:ligatures w14:val="none"/>
        </w:rPr>
        <w:t xml:space="preserve"> a non-government website</w:t>
      </w:r>
      <w:r>
        <w:rPr>
          <w:rFonts w:ascii="Arial" w:eastAsia="Aptos" w:hAnsi="Arial" w:cs="Arial"/>
          <w:kern w:val="0"/>
          <w14:ligatures w14:val="none"/>
        </w:rPr>
        <w:t>,</w:t>
      </w:r>
      <w:r w:rsidRPr="0075394A">
        <w:rPr>
          <w:rFonts w:ascii="Arial" w:eastAsia="Aptos" w:hAnsi="Arial" w:cs="Arial"/>
          <w:kern w:val="0"/>
          <w14:ligatures w14:val="none"/>
        </w:rPr>
        <w:t xml:space="preserve"> to complete the survey.</w:t>
      </w:r>
    </w:p>
    <w:p w:rsidR="003759C9" w:rsidRPr="00305242" w:rsidP="003A713A" w14:paraId="6A18CC0C" w14:textId="73D3EC1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963846" w:rsidP="003A713A" w14:paraId="73E329A7" w14:textId="6182B4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This is the </w:t>
      </w:r>
      <w:r w:rsidRPr="003052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last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reminder to provide your feedback and your contact information for the volunteer hours. </w:t>
      </w:r>
      <w:r w:rsidRPr="003052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Remember, you will need to provide your feedback through the 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above</w:t>
      </w:r>
      <w:r w:rsidRPr="003052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link to share your contact information and receive your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30524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12 volunteer hours</w:t>
      </w:r>
      <w:r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certificate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</w:p>
    <w:p w:rsidR="00963846" w:rsidRPr="00305242" w:rsidP="003A713A" w14:paraId="7CE3A630" w14:textId="6E5D16B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3759C9" w:rsidRPr="00305242" w:rsidP="003A713A" w14:paraId="5458DF0B" w14:textId="1592EEF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>Once you have completed the feedback form, you will receive your volunteer certificate via email within two weeks</w:t>
      </w:r>
      <w:r w:rsidRPr="00305242" w:rsidR="001635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from the EAAA NATTC Training team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</w:p>
    <w:p w:rsidR="003759C9" w:rsidRPr="00305242" w:rsidP="003A713A" w14:paraId="70719E68" w14:textId="40E6213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3759C9" w:rsidRPr="00305242" w:rsidP="003A713A" w14:paraId="51D6EDD2" w14:textId="529969B5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Thank you for participating in the EAAA training and the broader EAAA evaluation. </w:t>
      </w:r>
      <w:r w:rsidRPr="00305242" w:rsidR="00163555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Please</w:t>
      </w:r>
      <w:r w:rsidRPr="00305242" w:rsidR="001635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305242" w:rsidR="00F369F1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look out for an invitation from us (eaaa-eval@norc.org) to participate in the follow-up survey in 6 months!</w:t>
      </w: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:rsidR="003759C9" w:rsidRPr="00305242" w:rsidP="003A713A" w14:paraId="3D6E7CD0" w14:textId="62792A0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3759C9" w:rsidRPr="00305242" w:rsidP="003A713A" w14:paraId="52B70423" w14:textId="4601137D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Very respectfully, </w:t>
      </w:r>
    </w:p>
    <w:p w:rsidR="003759C9" w:rsidRPr="00305242" w:rsidP="003A713A" w14:paraId="5226A4FB" w14:textId="15A6284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052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EAAA Evaluation Research Team </w:t>
      </w:r>
    </w:p>
    <w:p w:rsidR="003759C9" w:rsidP="003A713A" w14:paraId="3AA01DE5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E40DDC" w:rsidP="00DC0FA6" w14:paraId="5661CCA7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AB09EB" w:rsidRPr="007F066F" w:rsidP="004B2728" w14:paraId="13FF7CC9" w14:textId="77777777">
      <w:pPr>
        <w:spacing w:after="0" w:line="240" w:lineRule="auto"/>
        <w:rPr>
          <w:rFonts w:ascii="Arial" w:hAnsi="Arial" w:cs="Arial"/>
        </w:rPr>
      </w:pPr>
    </w:p>
    <w:p w:rsidR="00AB09EB" w:rsidP="004B2728" w14:paraId="2667230A" w14:textId="77777777">
      <w:pPr>
        <w:spacing w:after="0" w:line="240" w:lineRule="auto"/>
        <w:rPr>
          <w:rFonts w:ascii="Arial" w:hAnsi="Arial" w:cs="Arial"/>
          <w:lang w:val="en"/>
        </w:rPr>
      </w:pPr>
    </w:p>
    <w:p w:rsidR="00AB09EB" w:rsidRPr="00A64759" w:rsidP="004B2728" w14:paraId="6633B755" w14:textId="77777777">
      <w:pPr>
        <w:spacing w:after="0" w:line="240" w:lineRule="auto"/>
        <w:rPr>
          <w:rFonts w:ascii="Arial" w:hAnsi="Arial" w:cs="Arial"/>
          <w:lang w:val="en"/>
        </w:rPr>
      </w:pPr>
    </w:p>
    <w:p w:rsidR="0033236A" w:rsidRPr="00D362C1" w:rsidP="00637A2D" w14:paraId="087043A5" w14:textId="03DB97C4">
      <w:pPr>
        <w:rPr>
          <w:rFonts w:ascii="Arial" w:eastAsia="Times New Roman" w:hAnsi="Arial" w:cs="Arial"/>
          <w:b/>
          <w:bCs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CE5CF0"/>
    <w:multiLevelType w:val="hybridMultilevel"/>
    <w:tmpl w:val="698A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24962"/>
    <w:multiLevelType w:val="hybridMultilevel"/>
    <w:tmpl w:val="ECAAD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5303">
    <w:abstractNumId w:val="0"/>
  </w:num>
  <w:num w:numId="2" w16cid:durableId="1753156871">
    <w:abstractNumId w:val="0"/>
  </w:num>
  <w:num w:numId="3" w16cid:durableId="1172380612">
    <w:abstractNumId w:val="1"/>
  </w:num>
  <w:num w:numId="4" w16cid:durableId="372467163">
    <w:abstractNumId w:val="1"/>
  </w:num>
  <w:num w:numId="5" w16cid:durableId="355349114">
    <w:abstractNumId w:val="1"/>
  </w:num>
  <w:num w:numId="6" w16cid:durableId="1078788289">
    <w:abstractNumId w:val="0"/>
  </w:num>
  <w:num w:numId="7" w16cid:durableId="51638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31"/>
    <w:rsid w:val="0000259F"/>
    <w:rsid w:val="00002D63"/>
    <w:rsid w:val="0001036A"/>
    <w:rsid w:val="000172A0"/>
    <w:rsid w:val="0002278C"/>
    <w:rsid w:val="00034DF8"/>
    <w:rsid w:val="00044250"/>
    <w:rsid w:val="00057B3A"/>
    <w:rsid w:val="00063DBA"/>
    <w:rsid w:val="000968F4"/>
    <w:rsid w:val="000C7F65"/>
    <w:rsid w:val="000D0569"/>
    <w:rsid w:val="000E42F6"/>
    <w:rsid w:val="00102764"/>
    <w:rsid w:val="001073FF"/>
    <w:rsid w:val="00126322"/>
    <w:rsid w:val="00144B7E"/>
    <w:rsid w:val="00145146"/>
    <w:rsid w:val="001538BD"/>
    <w:rsid w:val="00153CA1"/>
    <w:rsid w:val="00157D55"/>
    <w:rsid w:val="00163555"/>
    <w:rsid w:val="00163D00"/>
    <w:rsid w:val="00170F94"/>
    <w:rsid w:val="0017561C"/>
    <w:rsid w:val="00196D26"/>
    <w:rsid w:val="001A55A5"/>
    <w:rsid w:val="001B30A8"/>
    <w:rsid w:val="001D1A93"/>
    <w:rsid w:val="001E4AFE"/>
    <w:rsid w:val="001E6D83"/>
    <w:rsid w:val="001F470F"/>
    <w:rsid w:val="00204DD1"/>
    <w:rsid w:val="0020620C"/>
    <w:rsid w:val="00210523"/>
    <w:rsid w:val="00215A46"/>
    <w:rsid w:val="0024741F"/>
    <w:rsid w:val="00281F2E"/>
    <w:rsid w:val="00282184"/>
    <w:rsid w:val="00286F8E"/>
    <w:rsid w:val="002928E5"/>
    <w:rsid w:val="002D4454"/>
    <w:rsid w:val="002D76DA"/>
    <w:rsid w:val="002E66BA"/>
    <w:rsid w:val="00304060"/>
    <w:rsid w:val="00305242"/>
    <w:rsid w:val="0031760D"/>
    <w:rsid w:val="00320E7C"/>
    <w:rsid w:val="00324276"/>
    <w:rsid w:val="0033236A"/>
    <w:rsid w:val="00345E97"/>
    <w:rsid w:val="00346753"/>
    <w:rsid w:val="00347772"/>
    <w:rsid w:val="00354922"/>
    <w:rsid w:val="00362E13"/>
    <w:rsid w:val="003759C9"/>
    <w:rsid w:val="003817C6"/>
    <w:rsid w:val="00381D15"/>
    <w:rsid w:val="00382EA3"/>
    <w:rsid w:val="003872EA"/>
    <w:rsid w:val="00396BA8"/>
    <w:rsid w:val="003A293B"/>
    <w:rsid w:val="003A713A"/>
    <w:rsid w:val="003B3C66"/>
    <w:rsid w:val="003C7920"/>
    <w:rsid w:val="003C79C7"/>
    <w:rsid w:val="003D4EB8"/>
    <w:rsid w:val="003F0205"/>
    <w:rsid w:val="0040202F"/>
    <w:rsid w:val="00423581"/>
    <w:rsid w:val="00425D89"/>
    <w:rsid w:val="00431700"/>
    <w:rsid w:val="0044655E"/>
    <w:rsid w:val="004505C7"/>
    <w:rsid w:val="0046395D"/>
    <w:rsid w:val="00477241"/>
    <w:rsid w:val="004818E1"/>
    <w:rsid w:val="00486518"/>
    <w:rsid w:val="004905DA"/>
    <w:rsid w:val="004965B7"/>
    <w:rsid w:val="004A57E4"/>
    <w:rsid w:val="004B2728"/>
    <w:rsid w:val="004D1BAF"/>
    <w:rsid w:val="004E0BF5"/>
    <w:rsid w:val="004E1061"/>
    <w:rsid w:val="004F4E11"/>
    <w:rsid w:val="004F50E5"/>
    <w:rsid w:val="004F7985"/>
    <w:rsid w:val="00505053"/>
    <w:rsid w:val="005153EE"/>
    <w:rsid w:val="00522D95"/>
    <w:rsid w:val="00524DEC"/>
    <w:rsid w:val="00531A14"/>
    <w:rsid w:val="00537483"/>
    <w:rsid w:val="0054021B"/>
    <w:rsid w:val="0055652D"/>
    <w:rsid w:val="00561B00"/>
    <w:rsid w:val="00570A9B"/>
    <w:rsid w:val="00571DA4"/>
    <w:rsid w:val="00590868"/>
    <w:rsid w:val="005964F6"/>
    <w:rsid w:val="005B0D71"/>
    <w:rsid w:val="005B7FFE"/>
    <w:rsid w:val="005C6CE1"/>
    <w:rsid w:val="005E0943"/>
    <w:rsid w:val="005E1D48"/>
    <w:rsid w:val="005E477F"/>
    <w:rsid w:val="005F19FC"/>
    <w:rsid w:val="0060668A"/>
    <w:rsid w:val="0060748F"/>
    <w:rsid w:val="00620CBF"/>
    <w:rsid w:val="00623D31"/>
    <w:rsid w:val="00623F75"/>
    <w:rsid w:val="00630861"/>
    <w:rsid w:val="00630E58"/>
    <w:rsid w:val="00635EB1"/>
    <w:rsid w:val="00637A2D"/>
    <w:rsid w:val="006637FE"/>
    <w:rsid w:val="006A0D6D"/>
    <w:rsid w:val="006A1E4F"/>
    <w:rsid w:val="006A33A5"/>
    <w:rsid w:val="006A71F4"/>
    <w:rsid w:val="006B5802"/>
    <w:rsid w:val="006D2FAD"/>
    <w:rsid w:val="006E2016"/>
    <w:rsid w:val="006E28D3"/>
    <w:rsid w:val="006F029A"/>
    <w:rsid w:val="007076DE"/>
    <w:rsid w:val="00707B7A"/>
    <w:rsid w:val="0073282A"/>
    <w:rsid w:val="00734BE2"/>
    <w:rsid w:val="0075394A"/>
    <w:rsid w:val="00753A57"/>
    <w:rsid w:val="00761504"/>
    <w:rsid w:val="00762699"/>
    <w:rsid w:val="007701E3"/>
    <w:rsid w:val="0077316F"/>
    <w:rsid w:val="007739FB"/>
    <w:rsid w:val="007A4FDF"/>
    <w:rsid w:val="007B28B5"/>
    <w:rsid w:val="007D6F46"/>
    <w:rsid w:val="007E015A"/>
    <w:rsid w:val="007F066F"/>
    <w:rsid w:val="007F7E90"/>
    <w:rsid w:val="00801029"/>
    <w:rsid w:val="00813CF5"/>
    <w:rsid w:val="00827114"/>
    <w:rsid w:val="008305FD"/>
    <w:rsid w:val="00845694"/>
    <w:rsid w:val="00861D17"/>
    <w:rsid w:val="00872341"/>
    <w:rsid w:val="00884D5B"/>
    <w:rsid w:val="00892F3E"/>
    <w:rsid w:val="008955D3"/>
    <w:rsid w:val="008A0F56"/>
    <w:rsid w:val="008B00A9"/>
    <w:rsid w:val="008C2A65"/>
    <w:rsid w:val="008E76AB"/>
    <w:rsid w:val="00901A94"/>
    <w:rsid w:val="00924F09"/>
    <w:rsid w:val="009300A5"/>
    <w:rsid w:val="00941911"/>
    <w:rsid w:val="00953C99"/>
    <w:rsid w:val="00953ED8"/>
    <w:rsid w:val="00954A15"/>
    <w:rsid w:val="00961914"/>
    <w:rsid w:val="00962B94"/>
    <w:rsid w:val="00963846"/>
    <w:rsid w:val="00973E6B"/>
    <w:rsid w:val="00976FD9"/>
    <w:rsid w:val="00977ADA"/>
    <w:rsid w:val="00982515"/>
    <w:rsid w:val="0099286A"/>
    <w:rsid w:val="0099329E"/>
    <w:rsid w:val="009A3D38"/>
    <w:rsid w:val="009B3364"/>
    <w:rsid w:val="009B6E1C"/>
    <w:rsid w:val="009E597E"/>
    <w:rsid w:val="00A046A0"/>
    <w:rsid w:val="00A04C25"/>
    <w:rsid w:val="00A16A5C"/>
    <w:rsid w:val="00A43DBA"/>
    <w:rsid w:val="00A44452"/>
    <w:rsid w:val="00A64759"/>
    <w:rsid w:val="00A6612B"/>
    <w:rsid w:val="00A67DC2"/>
    <w:rsid w:val="00A70406"/>
    <w:rsid w:val="00A77782"/>
    <w:rsid w:val="00A77CA4"/>
    <w:rsid w:val="00AA7DB9"/>
    <w:rsid w:val="00AB09EB"/>
    <w:rsid w:val="00AB3CC0"/>
    <w:rsid w:val="00AC0C60"/>
    <w:rsid w:val="00AC13B8"/>
    <w:rsid w:val="00AE1387"/>
    <w:rsid w:val="00AE6E87"/>
    <w:rsid w:val="00B015BD"/>
    <w:rsid w:val="00B10CE4"/>
    <w:rsid w:val="00B11425"/>
    <w:rsid w:val="00B123AA"/>
    <w:rsid w:val="00B32E32"/>
    <w:rsid w:val="00B4106E"/>
    <w:rsid w:val="00B64198"/>
    <w:rsid w:val="00B657C6"/>
    <w:rsid w:val="00B70CE4"/>
    <w:rsid w:val="00B72D42"/>
    <w:rsid w:val="00B80F36"/>
    <w:rsid w:val="00BA5AB4"/>
    <w:rsid w:val="00BB1D01"/>
    <w:rsid w:val="00BB5974"/>
    <w:rsid w:val="00BE3054"/>
    <w:rsid w:val="00C06AFC"/>
    <w:rsid w:val="00C27458"/>
    <w:rsid w:val="00C3156F"/>
    <w:rsid w:val="00C35B85"/>
    <w:rsid w:val="00C55112"/>
    <w:rsid w:val="00C60686"/>
    <w:rsid w:val="00C62023"/>
    <w:rsid w:val="00C76123"/>
    <w:rsid w:val="00C81F0D"/>
    <w:rsid w:val="00C84DB5"/>
    <w:rsid w:val="00CA4B58"/>
    <w:rsid w:val="00CA6E0A"/>
    <w:rsid w:val="00CA7F13"/>
    <w:rsid w:val="00CB3379"/>
    <w:rsid w:val="00CB7982"/>
    <w:rsid w:val="00CC1990"/>
    <w:rsid w:val="00CC56C7"/>
    <w:rsid w:val="00CC68E1"/>
    <w:rsid w:val="00CD3C69"/>
    <w:rsid w:val="00CF3F0D"/>
    <w:rsid w:val="00D02FA3"/>
    <w:rsid w:val="00D1715E"/>
    <w:rsid w:val="00D20117"/>
    <w:rsid w:val="00D362C1"/>
    <w:rsid w:val="00D51D4C"/>
    <w:rsid w:val="00D65225"/>
    <w:rsid w:val="00D8185F"/>
    <w:rsid w:val="00D94D46"/>
    <w:rsid w:val="00DC0FA6"/>
    <w:rsid w:val="00DE5183"/>
    <w:rsid w:val="00DE7601"/>
    <w:rsid w:val="00DF4DDB"/>
    <w:rsid w:val="00DF5162"/>
    <w:rsid w:val="00E0359A"/>
    <w:rsid w:val="00E04E13"/>
    <w:rsid w:val="00E21DDF"/>
    <w:rsid w:val="00E308D4"/>
    <w:rsid w:val="00E40DDC"/>
    <w:rsid w:val="00E4442E"/>
    <w:rsid w:val="00E52B3B"/>
    <w:rsid w:val="00E572DF"/>
    <w:rsid w:val="00E57A62"/>
    <w:rsid w:val="00E604D4"/>
    <w:rsid w:val="00E66F38"/>
    <w:rsid w:val="00E67592"/>
    <w:rsid w:val="00E74B11"/>
    <w:rsid w:val="00E755CA"/>
    <w:rsid w:val="00EB03D6"/>
    <w:rsid w:val="00EB17CB"/>
    <w:rsid w:val="00ED4B7A"/>
    <w:rsid w:val="00EE63B2"/>
    <w:rsid w:val="00EF352A"/>
    <w:rsid w:val="00EF3F52"/>
    <w:rsid w:val="00F1593B"/>
    <w:rsid w:val="00F226BC"/>
    <w:rsid w:val="00F23287"/>
    <w:rsid w:val="00F25178"/>
    <w:rsid w:val="00F34325"/>
    <w:rsid w:val="00F347AE"/>
    <w:rsid w:val="00F369F1"/>
    <w:rsid w:val="00F46DEF"/>
    <w:rsid w:val="00F63177"/>
    <w:rsid w:val="00F65245"/>
    <w:rsid w:val="00F67EE6"/>
    <w:rsid w:val="00F700A8"/>
    <w:rsid w:val="00F7597C"/>
    <w:rsid w:val="00FD01C5"/>
    <w:rsid w:val="00FD4013"/>
    <w:rsid w:val="00FE493E"/>
    <w:rsid w:val="00FE7A03"/>
  </w:rsids>
  <w:docVars>
    <w:docVar w:name="__Grammarly_42___1" w:val="H4sIAAAAAAAEAKtWcslP9kxRslIyNDY2NTIxMDE1MzQ3sTQ1tDBW0lEKTi0uzszPAykwrwUAAgKxG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0237BA"/>
  <w15:chartTrackingRefBased/>
  <w15:docId w15:val="{27F8D8FE-A87F-4779-9FB0-92AD1DAD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D3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236A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7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3C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6322"/>
    <w:pPr>
      <w:spacing w:after="0" w:line="240" w:lineRule="auto"/>
    </w:pPr>
  </w:style>
  <w:style w:type="table" w:styleId="TableGrid">
    <w:name w:val="Table Grid"/>
    <w:basedOn w:val="TableNormal"/>
    <w:uiPriority w:val="39"/>
    <w:rsid w:val="0001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38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6f46e-1a20-4ade-97b0-9ac48728fd0e" xsi:nil="true"/>
    <lcf76f155ced4ddcb4097134ff3c332f xmlns="74d60562-9914-4fec-a12f-14a29c41e0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E4F63623FD4399835A677D424A80" ma:contentTypeVersion="14" ma:contentTypeDescription="Create a new document." ma:contentTypeScope="" ma:versionID="80ae66e2b7ec2a8e2406fb138dc9c1eb">
  <xsd:schema xmlns:xsd="http://www.w3.org/2001/XMLSchema" xmlns:xs="http://www.w3.org/2001/XMLSchema" xmlns:p="http://schemas.microsoft.com/office/2006/metadata/properties" xmlns:ns2="74d60562-9914-4fec-a12f-14a29c41e0ef" xmlns:ns3="d696f46e-1a20-4ade-97b0-9ac48728fd0e" targetNamespace="http://schemas.microsoft.com/office/2006/metadata/properties" ma:root="true" ma:fieldsID="a64f12695724f8e622c0ce75e6f9922a" ns2:_="" ns3:_="">
    <xsd:import namespace="74d60562-9914-4fec-a12f-14a29c41e0ef"/>
    <xsd:import namespace="d696f46e-1a20-4ade-97b0-9ac4872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0562-9914-4fec-a12f-14a29c41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f46e-1a20-4ade-97b0-9ac4872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7bfc1d-9b9b-49c1-a0ed-f35d78eae70b}" ma:internalName="TaxCatchAll" ma:showField="CatchAllData" ma:web="d696f46e-1a20-4ade-97b0-9ac4872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28E44-A036-4568-BD33-0276223B2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0878B-D622-4BBC-9B5D-9530DBEA1BA1}">
  <ds:schemaRefs>
    <ds:schemaRef ds:uri="http://schemas.openxmlformats.org/package/2006/metadata/core-properties"/>
    <ds:schemaRef ds:uri="http://purl.org/dc/dcmitype/"/>
    <ds:schemaRef ds:uri="d696f46e-1a20-4ade-97b0-9ac48728fd0e"/>
    <ds:schemaRef ds:uri="http://schemas.microsoft.com/office/2006/documentManagement/types"/>
    <ds:schemaRef ds:uri="http://purl.org/dc/elements/1.1/"/>
    <ds:schemaRef ds:uri="74d60562-9914-4fec-a12f-14a29c41e0e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6831A1-B3CF-45D5-A497-EB34DCF55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89313D-8D92-46B6-AC85-B1F235A0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0562-9914-4fec-a12f-14a29c41e0ef"/>
    <ds:schemaRef ds:uri="d696f46e-1a20-4ade-97b0-9ac4872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Papanikolaou</dc:creator>
  <cp:lastModifiedBy>Kelley, Lynne M CIV DODHRA (USA)</cp:lastModifiedBy>
  <cp:revision>3</cp:revision>
  <dcterms:created xsi:type="dcterms:W3CDTF">2025-01-10T18:52:00Z</dcterms:created>
  <dcterms:modified xsi:type="dcterms:W3CDTF">2025-01-16T15:58:00Z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0x0101002859E4F63623FD4399835A677D424A80</vt:lpwstr>
  </property>
  <property fmtid="{D5CDD505-2E9C-101B-9397-08002B2CF9AE}" pid="3" name="GrammarlyDocumentId">
    <vt:lpwstr>78dd276f8fe045abebce4a68ccc4f8646886c757e8ba4cd5737c6120e348fd26</vt:lpwstr>
  </property>
  <property fmtid="{D5CDD505-2E9C-101B-9397-08002B2CF9AE}" pid="4" name="MediaServiceImageTags">
    <vt:lpwstr/>
  </property>
</Properties>
</file>