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27AD" w:rsidP="2553AD60" w14:paraId="53E14054" w14:textId="53AB0645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2553AD6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>Legal Authorities</w:t>
      </w:r>
    </w:p>
    <w:p w:rsidR="00B727AD" w:rsidP="2553AD60" w14:paraId="6970E29C" w14:textId="6DB99499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0" w:name="_Hlk214263741"/>
      <w:r w:rsidRPr="2553AD6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>Paperwork Reduction Act Submission</w:t>
      </w:r>
    </w:p>
    <w:p w:rsidR="00B727AD" w:rsidP="2553AD60" w14:paraId="1EABE23E" w14:textId="60594D91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</w:rPr>
      </w:pPr>
      <w:r w:rsidRPr="2553AD6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>EMERGENCY REVIEW</w:t>
      </w:r>
    </w:p>
    <w:bookmarkEnd w:id="0"/>
    <w:p w:rsidR="36674C7E" w:rsidP="35BF5AA5" w14:paraId="0E787EAD" w14:textId="2D46DCB8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35BF5A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Application for Immigrant Visa and Alien Registration</w:t>
      </w:r>
      <w:r w:rsidRPr="35BF5AA5" w:rsidR="6C45C5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B727AD" w:rsidP="2553AD60" w14:paraId="0508CC73" w14:textId="71D499C8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2553AD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OMB Number 1405-</w:t>
      </w:r>
      <w:r w:rsidR="007737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XXXX</w:t>
      </w:r>
      <w:r w:rsidRPr="2553AD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</w:p>
    <w:p w:rsidR="00B727AD" w:rsidP="35BF5AA5" w14:paraId="7D015A64" w14:textId="041C8E63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35BF5A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DS-260G</w:t>
      </w:r>
      <w:r w:rsidRPr="35BF5AA5" w:rsidR="4F17D8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(Gold Visa Application)</w:t>
      </w:r>
    </w:p>
    <w:p w:rsidR="00B727AD" w:rsidP="2553AD60" w14:paraId="0CFDED3D" w14:textId="5A43E7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2553AD60" w:rsidP="2553AD60" w14:paraId="3C6DAC0C" w14:textId="2581B38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727AD" w:rsidP="3AECF3A6" w14:paraId="4C2603C4" w14:textId="729326B8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ECF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Immigration and Nationality Act (INA), Section 204 [</w:t>
      </w:r>
      <w:hyperlink r:id="rId8">
        <w:r w:rsidRPr="3AECF3A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1154</w:t>
        </w:r>
      </w:hyperlink>
      <w:r w:rsidRPr="3AECF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]: Procedures for granting immigrant status.</w:t>
      </w:r>
    </w:p>
    <w:p w:rsidR="00B727AD" w:rsidP="3AECF3A6" w14:paraId="26D47312" w14:textId="5A4D473E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ECF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INA, Section 203 [</w:t>
      </w:r>
      <w:hyperlink r:id="rId9">
        <w:r w:rsidRPr="3AECF3A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1153</w:t>
        </w:r>
      </w:hyperlink>
      <w:r w:rsidRPr="3AECF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]: Allocation of immigrant visas.</w:t>
      </w:r>
    </w:p>
    <w:p w:rsidR="003E2058" w:rsidRPr="003E2058" w:rsidP="003E2058" w14:paraId="4FC3E984" w14:textId="66F8504B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2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 section 208(d)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</w:t>
      </w:r>
      <w:hyperlink r:id="rId10" w:history="1">
        <w:r w:rsidRPr="003E205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1158(d)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:rsidR="003E2058" w:rsidRPr="003E2058" w:rsidP="003E2058" w14:paraId="3696D2AA" w14:textId="213029E5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2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003E2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ection 212(a)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hyperlink r:id="rId11" w:history="1">
        <w:r w:rsidRPr="003E205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1182</w:t>
        </w:r>
      </w:hyperlink>
      <w:r w:rsidRPr="003E2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(a)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:rsidR="00B727AD" w:rsidP="3AECF3A6" w14:paraId="0F5DC1DB" w14:textId="77593FCB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ECF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 section 222(a) [</w:t>
      </w:r>
      <w:hyperlink r:id="rId12">
        <w:r w:rsidRPr="3AECF3A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1202(a)</w:t>
        </w:r>
      </w:hyperlink>
      <w:r w:rsidRPr="3AECF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]: Application for visas.</w:t>
      </w:r>
    </w:p>
    <w:p w:rsidR="00B727AD" w:rsidP="3AECF3A6" w14:paraId="4679D00F" w14:textId="07405DD4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ECF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Code of Federal Regulations, Title 8, Chapter I, Subchapter B, Part 204 </w:t>
      </w:r>
      <w:hyperlink r:id="rId13">
        <w:r w:rsidRPr="3AECF3A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[8 CFR Part 204</w:t>
        </w:r>
      </w:hyperlink>
      <w:r w:rsidRPr="3AECF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]: Immigrant Petitions.</w:t>
      </w:r>
    </w:p>
    <w:p w:rsidR="00B727AD" w:rsidP="3AECF3A6" w14:paraId="7FE81293" w14:textId="7A7B90C2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5BF5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Code of Federal Regulations Title 22, Chapter I, Subchapter E, Part 42 [</w:t>
      </w:r>
      <w:hyperlink r:id="rId14">
        <w:r w:rsidRPr="35BF5AA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22 CFR Part 42</w:t>
        </w:r>
      </w:hyperlink>
      <w:r w:rsidRPr="35BF5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]: Visas: Documentation of Immigrants Under the Immigration and Nationality Act, as Amended.</w:t>
      </w:r>
    </w:p>
    <w:p w:rsidR="007A0B38" w:rsidP="3AECF3A6" w14:paraId="2D36D5B6" w14:textId="0F463FD4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Executive Order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14161, “</w:t>
      </w:r>
      <w:hyperlink r:id="rId15" w:history="1">
        <w:r w:rsidRPr="007A0B3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Protecting the United States From Foreign Terrorists and Other National Security and Public Safety Threats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 (January 20, 2025).</w:t>
      </w:r>
    </w:p>
    <w:p w:rsidR="003E2058" w:rsidP="3AECF3A6" w14:paraId="680C85EE" w14:textId="08B1D204">
      <w:pPr>
        <w:pStyle w:val="ListParagraph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Executive Order 14351, </w:t>
      </w:r>
      <w:hyperlink r:id="rId16" w:history="1">
        <w:r w:rsidRPr="003E205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“The Gold Card”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(September 19, 2025)</w:t>
      </w:r>
      <w:r w:rsidR="007A0B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727AD" w:rsidP="3AECF3A6" w14:paraId="2C078E63" w14:textId="77599227">
      <w:pPr>
        <w:rPr>
          <w:rFonts w:ascii="Times New Roman" w:eastAsia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38C33D7"/>
    <w:multiLevelType w:val="hybridMultilevel"/>
    <w:tmpl w:val="FFFFFFFF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6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ED845A"/>
    <w:rsid w:val="00086828"/>
    <w:rsid w:val="003E2058"/>
    <w:rsid w:val="004D1ABE"/>
    <w:rsid w:val="00773745"/>
    <w:rsid w:val="007A0B38"/>
    <w:rsid w:val="00930039"/>
    <w:rsid w:val="00B727AD"/>
    <w:rsid w:val="0B92AFAC"/>
    <w:rsid w:val="10E9EAE1"/>
    <w:rsid w:val="141D4D2D"/>
    <w:rsid w:val="2553AD60"/>
    <w:rsid w:val="2EED845A"/>
    <w:rsid w:val="35BF5AA5"/>
    <w:rsid w:val="36674C7E"/>
    <w:rsid w:val="3AECF3A6"/>
    <w:rsid w:val="42501928"/>
    <w:rsid w:val="4F17D81E"/>
    <w:rsid w:val="509E8B1F"/>
    <w:rsid w:val="645363D8"/>
    <w:rsid w:val="681BE25B"/>
    <w:rsid w:val="6C45C59D"/>
    <w:rsid w:val="6FAD930F"/>
    <w:rsid w:val="71EF5D67"/>
    <w:rsid w:val="75929F1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ED845A"/>
  <w15:chartTrackingRefBased/>
  <w15:docId w15:val="{E1FDA059-CFF4-4AE7-9A0C-192D9F06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24-title8/html/USCODE-2024-title8-chap12-subchapII-partI-sec1158.htm" TargetMode="External" /><Relationship Id="rId11" Type="http://schemas.openxmlformats.org/officeDocument/2006/relationships/hyperlink" Target="https://www.govinfo.gov/content/pkg/USCODE-2020-title8/html/USCODE-2020-title8-chap12-subchapII-partII-sec1182.htm" TargetMode="External" /><Relationship Id="rId12" Type="http://schemas.openxmlformats.org/officeDocument/2006/relationships/hyperlink" Target="https://www.govinfo.gov/app/details/USCODE-2023-title8/USCODE-2023-title8-chap12-subchapII-partIII-sec1202" TargetMode="External" /><Relationship Id="rId13" Type="http://schemas.openxmlformats.org/officeDocument/2006/relationships/hyperlink" Target="https://www.ecfr.gov/current/title-8/chapter-I/subchapter-B/part-204/subpart-A" TargetMode="External" /><Relationship Id="rId14" Type="http://schemas.openxmlformats.org/officeDocument/2006/relationships/hyperlink" Target="https://www.ecfr.gov/current/title-22/chapter-I/subchapter-E/part-42" TargetMode="External" /><Relationship Id="rId15" Type="http://schemas.openxmlformats.org/officeDocument/2006/relationships/hyperlink" Target="https://www.whitehouse.gov/presidential-actions/2025/01/protecting-the-united-states-from-foreign-terrorists-and-othernational-security-and-public-safety-threats/" TargetMode="External" /><Relationship Id="rId16" Type="http://schemas.openxmlformats.org/officeDocument/2006/relationships/hyperlink" Target="https://www.whitehouse.gov/presidential-actions/2025/09/the-gold-card/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USCODE-2023-title8/USCODE-2023-title8-chap12-subchapII-partI-sec1154" TargetMode="External" /><Relationship Id="rId9" Type="http://schemas.openxmlformats.org/officeDocument/2006/relationships/hyperlink" Target="https://www.govinfo.gov/app/details/USCODE-2023-title8/USCODE-2023-title8-chap12-subchapII-partI-sec115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A577F3794744F83505D7D81527F4B" ma:contentTypeVersion="0" ma:contentTypeDescription="Create a new document." ma:contentTypeScope="" ma:versionID="2e8793b7494048ce61b1ad489c956c38">
  <xsd:schema xmlns:xsd="http://www.w3.org/2001/XMLSchema" xmlns:xs="http://www.w3.org/2001/XMLSchema" xmlns:p="http://schemas.microsoft.com/office/2006/metadata/properties" xmlns:ns2="d12f4795-8311-4122-bb29-020dccd42eaf" targetNamespace="http://schemas.microsoft.com/office/2006/metadata/properties" ma:root="true" ma:fieldsID="764882887e2646387c4b057b1a347c2c" ns2:_="">
    <xsd:import namespace="d12f4795-8311-4122-bb29-020dccd42e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4795-8311-4122-bb29-020dccd42e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2f4795-8311-4122-bb29-020dccd42eaf">FRWFSZHP46NX-56014542-4500</_dlc_DocId>
    <_dlc_DocIdUrl xmlns="d12f4795-8311-4122-bb29-020dccd42eaf">
      <Url>https://usdos.sharepoint.com/sites/CA-Clearance/_layouts/15/DocIdRedir.aspx?ID=FRWFSZHP46NX-56014542-4500</Url>
      <Description>FRWFSZHP46NX-56014542-4500</Description>
    </_dlc_DocIdUrl>
  </documentManagement>
</p:properties>
</file>

<file path=customXml/itemProps1.xml><?xml version="1.0" encoding="utf-8"?>
<ds:datastoreItem xmlns:ds="http://schemas.openxmlformats.org/officeDocument/2006/customXml" ds:itemID="{5D26F336-20D6-40AB-8A59-6A44ADB0D099}">
  <ds:schemaRefs/>
</ds:datastoreItem>
</file>

<file path=customXml/itemProps2.xml><?xml version="1.0" encoding="utf-8"?>
<ds:datastoreItem xmlns:ds="http://schemas.openxmlformats.org/officeDocument/2006/customXml" ds:itemID="{B13AE786-A2AB-4870-B523-2F8652665478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60832A37-1791-4A54-A0D2-1572EBF49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8F622-379A-4376-8B95-601BBB1B07AF}">
  <ds:schemaRefs>
    <ds:schemaRef ds:uri="http://schemas.microsoft.com/office/2006/metadata/properties"/>
    <ds:schemaRef ds:uri="http://schemas.microsoft.com/office/infopath/2007/PartnerControls"/>
    <ds:schemaRef ds:uri="70e44377-1289-40d5-be6b-35abed3b60f0"/>
    <ds:schemaRef ds:uri="4122b023-50f0-4a27-ad7c-51b7c9325289"/>
    <ds:schemaRef ds:uri="c60a6009-aa1a-461d-a537-351556f0a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Moreno-Mendez, Anabel</dc:creator>
  <cp:lastModifiedBy>Moreno-Mendez, Anabel</cp:lastModifiedBy>
  <cp:revision>5</cp:revision>
  <dcterms:created xsi:type="dcterms:W3CDTF">2025-11-17T13:28:00Z</dcterms:created>
  <dcterms:modified xsi:type="dcterms:W3CDTF">2025-11-17T15:18:00Z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0x010100D8CA577F3794744F83505D7D81527F4B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606df5f2-6333-4095-ba9b-b6741dfd5284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2025-02-07T20:41:34Z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10, 0, 1, 2</vt:lpwstr>
  </property>
  <property fmtid="{D5CDD505-2E9C-101B-9397-08002B2CF9AE}" pid="12" name="_dlc_DocIdItemGuid">
    <vt:lpwstr>0231b04f-82a9-4d25-963b-0d975c09075c</vt:lpwstr>
  </property>
</Properties>
</file>