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11520" w:type="dxa"/>
        <w:tblLayout w:type="fixed"/>
        <w:tblLook w:val="000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360"/>
        <w:gridCol w:w="270"/>
      </w:tblGrid>
      <w:tr w14:paraId="09F2432C" w14:textId="77777777" w:rsidTr="524AE521">
        <w:tblPrEx>
          <w:tblW w:w="11520" w:type="dxa"/>
          <w:tblLayout w:type="fixed"/>
          <w:tblLook w:val="0000"/>
        </w:tblPrEx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C77A5F">
              <w:rPr>
                <w:rStyle w:val="Headerlarge"/>
                <w:bCs/>
                <w:sz w:val="24"/>
              </w:rPr>
              <w:t>Form</w:t>
            </w:r>
            <w:r w:rsidRPr="00C77A5F">
              <w:rPr>
                <w:rStyle w:val="Headersmall"/>
              </w:rPr>
              <w:t xml:space="preserve"> </w:t>
            </w:r>
            <w:r w:rsidRPr="00C77A5F">
              <w:rPr>
                <w:rStyle w:val="Headerlarge"/>
                <w:sz w:val="24"/>
              </w:rPr>
              <w:t>5500</w:t>
            </w:r>
          </w:p>
          <w:p w:rsidR="00675AE1" w:rsidRPr="00C77A5F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="001239A0" w:rsidRPr="00C77A5F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C77A5F">
              <w:rPr>
                <w:rStyle w:val="Headerlarge"/>
                <w:b w:val="0"/>
                <w:sz w:val="12"/>
              </w:rPr>
              <w:t>Department of the Treasury</w:t>
            </w:r>
          </w:p>
          <w:p w:rsidR="001239A0" w:rsidRPr="00C77A5F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C77A5F">
              <w:rPr>
                <w:rStyle w:val="Headersmall"/>
                <w:sz w:val="12"/>
              </w:rPr>
              <w:t>Internal Revenue Service</w:t>
            </w:r>
          </w:p>
          <w:p w:rsidR="001239A0" w:rsidRPr="00C77A5F" w14:paraId="09F24323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C77A5F">
              <w:rPr>
                <w:rStyle w:val="Headersmall"/>
                <w:sz w:val="12"/>
              </w:rPr>
              <w:t>Department of Labor</w:t>
            </w:r>
            <w:r w:rsidRPr="00C77A5F">
              <w:rPr>
                <w:rStyle w:val="Headersmall"/>
                <w:sz w:val="12"/>
              </w:rPr>
              <w:br/>
              <w:t>Employee Benefits Security</w:t>
            </w:r>
            <w:r w:rsidRPr="00C77A5F">
              <w:rPr>
                <w:rStyle w:val="Headersmall"/>
                <w:sz w:val="12"/>
              </w:rPr>
              <w:br/>
              <w:t xml:space="preserve"> Administration</w:t>
            </w:r>
          </w:p>
          <w:p w:rsidR="001239A0" w:rsidRPr="00C77A5F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C77A5F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C77A5F">
              <w:rPr>
                <w:rStyle w:val="Headerlarge"/>
                <w:sz w:val="24"/>
              </w:rPr>
              <w:t>Annual Return/Report of Employee Benefit Plan</w:t>
            </w:r>
          </w:p>
          <w:p w:rsidR="001239A0" w:rsidRPr="00C77A5F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C77A5F" w:rsidR="00D61215">
              <w:rPr>
                <w:rStyle w:val="Formtext"/>
              </w:rPr>
              <w:t>6057(b)</w:t>
            </w:r>
            <w:r w:rsidRPr="00C77A5F" w:rsidR="00520D33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>and 6058(a) of the Internal Revenue Code (the Code).</w:t>
            </w:r>
          </w:p>
          <w:p w:rsidR="001239A0" w:rsidRPr="00C77A5F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C77A5F">
              <w:rPr>
                <w:rStyle w:val="Headermedium"/>
                <w:rFonts w:ascii="Webdings" w:eastAsia="Webdings" w:hAnsi="Webdings" w:cs="Webdings"/>
              </w:rPr>
              <w:sym w:font="Webdings" w:char="F034"/>
            </w:r>
            <w:r w:rsidRPr="00C77A5F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C77A5F">
              <w:rPr>
                <w:rStyle w:val="Headersmall"/>
              </w:rPr>
              <w:t>OMB Nos. 1210-0110</w:t>
            </w:r>
          </w:p>
          <w:p w:rsidR="001239A0" w:rsidRPr="00C77A5F" w14:paraId="09F24329" w14:textId="77777777">
            <w:pPr>
              <w:jc w:val="right"/>
              <w:rPr>
                <w:rStyle w:val="Headersmall"/>
              </w:rPr>
            </w:pPr>
            <w:r w:rsidRPr="00C77A5F">
              <w:rPr>
                <w:rStyle w:val="Headersmall"/>
              </w:rPr>
              <w:t>1210-0089</w:t>
            </w:r>
          </w:p>
          <w:p w:rsidR="001239A0" w:rsidRPr="00C77A5F" w14:paraId="09F2432A" w14:textId="30EE710C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C77A5F">
              <w:rPr>
                <w:rStyle w:val="Headerlarge"/>
                <w:sz w:val="16"/>
              </w:rPr>
              <w:br/>
            </w:r>
            <w:r w:rsidRPr="00C77A5F" w:rsidR="00374EEA">
              <w:rPr>
                <w:rStyle w:val="Headerlarge"/>
                <w:sz w:val="26"/>
              </w:rPr>
              <w:t>202</w:t>
            </w:r>
            <w:r w:rsidR="00E11C93">
              <w:rPr>
                <w:rStyle w:val="Headerlarge"/>
                <w:sz w:val="26"/>
              </w:rPr>
              <w:t>6</w:t>
            </w:r>
            <w:r w:rsidRPr="00C77A5F">
              <w:rPr>
                <w:rStyle w:val="Headerlarge"/>
                <w:sz w:val="26"/>
              </w:rPr>
              <w:br/>
            </w:r>
          </w:p>
          <w:p w:rsidR="001239A0" w:rsidRPr="00C77A5F" w14:paraId="09F2432B" w14:textId="77777777">
            <w:pPr>
              <w:jc w:val="center"/>
              <w:rPr>
                <w:rStyle w:val="Headermedium"/>
              </w:rPr>
            </w:pPr>
            <w:r w:rsidRPr="00C77A5F">
              <w:rPr>
                <w:rStyle w:val="Headermedium"/>
              </w:rPr>
              <w:t>This Form is Open to Public Inspection</w:t>
            </w:r>
          </w:p>
        </w:tc>
      </w:tr>
      <w:tr w14:paraId="09F2432F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9A0" w:rsidRPr="00C77A5F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C77A5F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39A0" w:rsidRPr="00C77A5F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C77A5F">
              <w:rPr>
                <w:rStyle w:val="Headerlarge"/>
              </w:rPr>
              <w:t xml:space="preserve">  Annual Report Identification Information</w:t>
            </w:r>
          </w:p>
        </w:tc>
      </w:tr>
      <w:tr w14:paraId="09F24331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9A0" w:rsidRPr="00C77A5F" w:rsidP="00CF6AEA" w14:paraId="09F24330" w14:textId="4673A5C9">
            <w:pPr>
              <w:pStyle w:val="Heading1"/>
              <w:rPr>
                <w:rStyle w:val="Headermedium"/>
                <w:b w:val="0"/>
                <w:bCs w:val="0"/>
              </w:rPr>
            </w:pPr>
            <w:r w:rsidRPr="00C77A5F">
              <w:rPr>
                <w:rStyle w:val="Formtext"/>
              </w:rPr>
              <w:t xml:space="preserve">For calendar plan year </w:t>
            </w:r>
            <w:r w:rsidRPr="00C77A5F" w:rsidR="00374EEA">
              <w:rPr>
                <w:rStyle w:val="Formtext"/>
              </w:rPr>
              <w:t>202</w:t>
            </w:r>
            <w:r w:rsidR="00E11C93">
              <w:rPr>
                <w:rStyle w:val="Formtext"/>
              </w:rPr>
              <w:t>6</w:t>
            </w:r>
            <w:r w:rsidRPr="00C77A5F" w:rsidR="00374EEA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 xml:space="preserve">or fiscal plan year beginning                                                       </w:t>
            </w:r>
            <w:r w:rsidRPr="00C77A5F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14:paraId="09F24335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center"/>
          </w:tcPr>
          <w:p w:rsidR="001239A0" w:rsidRPr="00C77A5F" w:rsidP="00CE1ECD" w14:paraId="09F24332" w14:textId="77777777">
            <w:pPr>
              <w:pStyle w:val="Heading1"/>
              <w:rPr>
                <w:rStyle w:val="Headermedium"/>
              </w:rPr>
            </w:pPr>
            <w:r w:rsidRPr="00C77A5F">
              <w:rPr>
                <w:rStyle w:val="Headerlarge"/>
              </w:rPr>
              <w:t>A</w:t>
            </w:r>
            <w:r w:rsidRPr="00C77A5F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="001239A0" w:rsidRPr="00C77A5F" w:rsidP="00DE2D3E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9"/>
          </w:tcPr>
          <w:p w:rsidR="001239A0" w:rsidRPr="00C77A5F" w:rsidP="00DE2D3E" w14:paraId="09F24334" w14:textId="3B1093A1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multiple-employer plan</w:t>
            </w:r>
            <w:r w:rsidRPr="00C77A5F" w:rsidR="00CE1ECD">
              <w:rPr>
                <w:rStyle w:val="Formtext"/>
              </w:rPr>
              <w:t xml:space="preserve"> </w:t>
            </w:r>
            <w:r w:rsidRPr="00C77A5F" w:rsidR="00CE1ECD">
              <w:rPr>
                <w:rFonts w:ascii="Arial" w:hAnsi="Arial"/>
                <w:sz w:val="16"/>
              </w:rPr>
              <w:t>(</w:t>
            </w:r>
            <w:r w:rsidRPr="00C77A5F" w:rsidR="007D64CE">
              <w:rPr>
                <w:rFonts w:ascii="Arial" w:hAnsi="Arial"/>
                <w:sz w:val="16"/>
              </w:rPr>
              <w:t xml:space="preserve">Filers checking this box must </w:t>
            </w:r>
            <w:r w:rsidRPr="00C77A5F" w:rsidR="002D29B8">
              <w:rPr>
                <w:rFonts w:ascii="Arial" w:hAnsi="Arial"/>
                <w:sz w:val="16"/>
              </w:rPr>
              <w:t xml:space="preserve">provide </w:t>
            </w:r>
            <w:r w:rsidRPr="00C77A5F" w:rsidR="007D64CE">
              <w:rPr>
                <w:rFonts w:ascii="Arial" w:hAnsi="Arial"/>
                <w:sz w:val="16"/>
              </w:rPr>
              <w:t>participating employer information in accordance with the form instructions</w:t>
            </w:r>
            <w:r w:rsidRPr="00C77A5F" w:rsidR="00470B73">
              <w:rPr>
                <w:rFonts w:ascii="Arial" w:hAnsi="Arial"/>
                <w:sz w:val="16"/>
              </w:rPr>
              <w:t>.</w:t>
            </w:r>
            <w:r w:rsidRPr="00C77A5F" w:rsidR="00CE1ECD">
              <w:rPr>
                <w:rFonts w:ascii="Arial" w:hAnsi="Arial"/>
                <w:sz w:val="16"/>
              </w:rPr>
              <w:t>)</w:t>
            </w:r>
          </w:p>
        </w:tc>
      </w:tr>
      <w:tr w14:paraId="09F24339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="001239A0" w:rsidRPr="00C77A5F" w:rsidP="00DE2D3E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b w:val="0"/>
                <w:bCs w:val="0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9"/>
            <w:vAlign w:val="bottom"/>
          </w:tcPr>
          <w:p w:rsidR="001239A0" w:rsidRPr="00C77A5F" w14:paraId="09F24338" w14:textId="0D4E3ADD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DFE (specify) </w:t>
            </w:r>
            <w:r w:rsidRPr="00C77A5F">
              <w:rPr>
                <w:rStyle w:val="Formtext"/>
                <w:u w:val="single"/>
              </w:rPr>
              <w:t xml:space="preserve">       </w:t>
            </w:r>
            <w:r w:rsidRPr="00F74BB3">
              <w:rPr>
                <w:rStyle w:val="Content"/>
                <w:b w:val="0"/>
                <w:bCs w:val="0"/>
                <w:u w:val="single"/>
              </w:rPr>
              <w:t>_</w:t>
            </w:r>
            <w:r w:rsidRPr="009B07A1" w:rsidR="009B07A1">
              <w:rPr>
                <w:rStyle w:val="Content"/>
                <w:b w:val="0"/>
                <w:bCs w:val="0"/>
                <w:u w:val="single"/>
              </w:rPr>
              <w:t xml:space="preserve"> </w:t>
            </w:r>
            <w:r w:rsidRPr="00F74BB3">
              <w:rPr>
                <w:rStyle w:val="Content"/>
                <w:b w:val="0"/>
                <w:bCs w:val="0"/>
                <w:u w:val="single"/>
              </w:rPr>
              <w:t>_</w:t>
            </w:r>
          </w:p>
        </w:tc>
      </w:tr>
      <w:tr w14:paraId="09F2433D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A" w14:textId="77777777">
            <w:pPr>
              <w:pStyle w:val="Heading1"/>
              <w:rPr>
                <w:rStyle w:val="Headerlarge"/>
              </w:rPr>
            </w:pPr>
            <w:r w:rsidRPr="00C77A5F">
              <w:rPr>
                <w:rStyle w:val="Headerlarge"/>
              </w:rPr>
              <w:t>B</w:t>
            </w:r>
            <w:r w:rsidRPr="00C77A5F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="001239A0" w:rsidRPr="00C77A5F" w:rsidP="00DE2D3E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C77A5F" w:rsidP="00DE2D3E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final return/report</w:t>
            </w:r>
          </w:p>
        </w:tc>
      </w:tr>
      <w:tr w14:paraId="09F24341" w14:textId="77777777" w:rsidTr="524AE521">
        <w:tblPrEx>
          <w:tblW w:w="11520" w:type="dxa"/>
          <w:tblLayout w:type="fixed"/>
          <w:tblLook w:val="0000"/>
        </w:tblPrEx>
        <w:tc>
          <w:tcPr>
            <w:tcW w:w="2340" w:type="dxa"/>
            <w:gridSpan w:val="3"/>
            <w:vAlign w:val="bottom"/>
          </w:tcPr>
          <w:p w:rsidR="001239A0" w:rsidRPr="00C77A5F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239A0" w:rsidRPr="00C77A5F" w:rsidP="00DE2D3E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9"/>
            <w:vAlign w:val="center"/>
          </w:tcPr>
          <w:p w:rsidR="001239A0" w:rsidRPr="00C77A5F" w:rsidP="00DE2D3E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     </w:t>
            </w:r>
            <w:r w:rsidRPr="00C77A5F">
              <w:rPr>
                <w:rStyle w:val="Formtext"/>
              </w:rPr>
              <w:t xml:space="preserve">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 short plan year return/report (less than 12 months)</w:t>
            </w:r>
          </w:p>
        </w:tc>
      </w:tr>
      <w:tr w14:paraId="09F24343" w14:textId="77777777" w:rsidTr="524AE521">
        <w:tblPrEx>
          <w:tblW w:w="11520" w:type="dxa"/>
          <w:tblLayout w:type="fixed"/>
          <w:tblLook w:val="0000"/>
        </w:tblPrEx>
        <w:tc>
          <w:tcPr>
            <w:tcW w:w="11520" w:type="dxa"/>
            <w:gridSpan w:val="14"/>
            <w:vAlign w:val="bottom"/>
          </w:tcPr>
          <w:p w:rsidR="001239A0" w:rsidRPr="00F74BB3" w14:paraId="09F24342" w14:textId="219B90E5">
            <w:pPr>
              <w:pStyle w:val="BodyText1"/>
              <w:spacing w:before="40"/>
              <w:rPr>
                <w:rStyle w:val="Content"/>
              </w:rPr>
            </w:pPr>
            <w:r w:rsidRPr="00C77A5F">
              <w:rPr>
                <w:rStyle w:val="Headerlarge"/>
              </w:rPr>
              <w:t>C</w:t>
            </w:r>
            <w:r w:rsidRPr="00C77A5F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..</w:t>
            </w:r>
            <w:bookmarkStart w:id="0" w:name="OLE_LINK3"/>
            <w:r w:rsidRPr="00C77A5F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bookmarkEnd w:id="0"/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</w:p>
        </w:tc>
      </w:tr>
      <w:tr w14:paraId="09F24348" w14:textId="77777777" w:rsidTr="524AE521">
        <w:tblPrEx>
          <w:tblW w:w="11520" w:type="dxa"/>
          <w:tblLayout w:type="fixed"/>
          <w:tblLook w:val="0000"/>
        </w:tblPrEx>
        <w:trPr>
          <w:trHeight w:val="347"/>
        </w:trPr>
        <w:tc>
          <w:tcPr>
            <w:tcW w:w="2340" w:type="dxa"/>
            <w:gridSpan w:val="3"/>
            <w:vAlign w:val="bottom"/>
          </w:tcPr>
          <w:p w:rsidR="001239A0" w:rsidRPr="00C77A5F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C77A5F">
              <w:rPr>
                <w:rStyle w:val="Headerlarge"/>
              </w:rPr>
              <w:t>D</w:t>
            </w:r>
            <w:r w:rsidRPr="00C77A5F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="001239A0" w:rsidRPr="00C77A5F" w:rsidP="00503E70" w14:paraId="09F24345" w14:textId="111D3A97">
            <w:pPr>
              <w:pStyle w:val="BodyText1"/>
              <w:tabs>
                <w:tab w:val="right" w:leader="dot" w:pos="9504"/>
              </w:tabs>
              <w:spacing w:before="20" w:after="20"/>
              <w:ind w:left="255" w:hanging="295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</w:t>
            </w:r>
            <w:r w:rsidRPr="00C77A5F" w:rsidR="0078698C">
              <w:rPr>
                <w:rStyle w:val="Formtext"/>
              </w:rPr>
              <w:t xml:space="preserve"> </w:t>
            </w:r>
            <w:r w:rsidRPr="00C77A5F">
              <w:rPr>
                <w:rStyle w:val="Formtext"/>
              </w:rPr>
              <w:t xml:space="preserve"> </w:t>
            </w:r>
            <w:r w:rsidRPr="00C77A5F" w:rsidR="0078698C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="001239A0" w:rsidRPr="00C77A5F" w:rsidP="00004C1B" w14:paraId="09F24346" w14:textId="68126A05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  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5"/>
            <w:vAlign w:val="bottom"/>
          </w:tcPr>
          <w:p w:rsidR="001239A0" w:rsidRPr="00C77A5F" w:rsidP="00DE2D3E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   </w:t>
            </w:r>
            <w:r w:rsidRPr="00C77A5F">
              <w:rPr>
                <w:rStyle w:val="Formtext"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the DFVC program</w:t>
            </w:r>
          </w:p>
        </w:tc>
      </w:tr>
      <w:tr w14:paraId="09F2434B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2340" w:type="dxa"/>
            <w:gridSpan w:val="3"/>
            <w:vAlign w:val="bottom"/>
          </w:tcPr>
          <w:p w:rsidR="001239A0" w:rsidRPr="00C77A5F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1"/>
            <w:vAlign w:val="bottom"/>
          </w:tcPr>
          <w:p w:rsidR="001239A0" w:rsidRPr="00C77A5F" w:rsidP="00E92C5C" w14:paraId="09F2434A" w14:textId="7A5ED3A6">
            <w:pPr>
              <w:pStyle w:val="BodyText1"/>
              <w:tabs>
                <w:tab w:val="right" w:leader="dot" w:pos="9504"/>
              </w:tabs>
              <w:spacing w:before="20" w:after="20"/>
              <w:ind w:left="475" w:hanging="475"/>
              <w:rPr>
                <w:rStyle w:val="Headerlarge"/>
              </w:rPr>
            </w:pPr>
            <w:r w:rsidRPr="00C77A5F">
              <w:rPr>
                <w:rStyle w:val="Formtext"/>
                <w:b/>
                <w:bCs/>
              </w:rPr>
              <w:t xml:space="preserve">   </w:t>
            </w:r>
            <w:r w:rsidRPr="00C77A5F" w:rsidR="0078698C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 w:rsidR="0078698C">
              <w:rPr>
                <w:rStyle w:val="Formtext"/>
                <w:b/>
                <w:bCs/>
              </w:rPr>
              <w:t xml:space="preserve"> </w:t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special extension (enter description) </w:t>
            </w:r>
          </w:p>
        </w:tc>
      </w:tr>
      <w:tr w14:paraId="0D618FF3" w14:textId="77777777" w:rsidTr="524AE521">
        <w:tblPrEx>
          <w:tblW w:w="11520" w:type="dxa"/>
          <w:tblLayout w:type="fixed"/>
          <w:tblLook w:val="0000"/>
        </w:tblPrEx>
        <w:trPr>
          <w:trHeight w:val="270"/>
        </w:trPr>
        <w:tc>
          <w:tcPr>
            <w:tcW w:w="11250" w:type="dxa"/>
            <w:gridSpan w:val="13"/>
            <w:tcBorders>
              <w:bottom w:val="single" w:sz="4" w:space="0" w:color="auto"/>
            </w:tcBorders>
            <w:vAlign w:val="bottom"/>
          </w:tcPr>
          <w:p w:rsidR="00601496" w:rsidRPr="00C77A5F" w:rsidP="00004C1B" w14:paraId="0E2470D0" w14:textId="6D80CC0A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252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>E</w:t>
            </w:r>
            <w:r w:rsidRPr="00C77A5F">
              <w:rPr>
                <w:rStyle w:val="Formtext"/>
              </w:rPr>
              <w:t xml:space="preserve">  If th</w:t>
            </w:r>
            <w:r w:rsidRPr="00C77A5F">
              <w:rPr>
                <w:rStyle w:val="Formtext"/>
              </w:rPr>
              <w:t xml:space="preserve">is is a retroactively adopted </w:t>
            </w:r>
            <w:r w:rsidRPr="00C77A5F">
              <w:rPr>
                <w:rStyle w:val="Formtext"/>
              </w:rPr>
              <w:t xml:space="preserve">plan </w:t>
            </w:r>
            <w:r w:rsidRPr="00C77A5F">
              <w:rPr>
                <w:rStyle w:val="Formtext"/>
              </w:rPr>
              <w:t>permitted by SECURE Act section 201</w:t>
            </w:r>
            <w:r w:rsidRPr="00C77A5F">
              <w:rPr>
                <w:rStyle w:val="Formtext"/>
              </w:rPr>
              <w:t>, check here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 xml:space="preserve"> . . . . . . . . . . . . . </w:t>
            </w:r>
            <w:r w:rsidRPr="00C77A5F" w:rsidR="00FE74EA">
              <w:rPr>
                <w:rStyle w:val="Formtext"/>
              </w:rPr>
              <w:t xml:space="preserve">. . . . . . . . . . . </w:t>
            </w:r>
            <w:r w:rsidRPr="00C77A5F" w:rsidR="00004C1B">
              <w:rPr>
                <w:rStyle w:val="Formtext"/>
              </w:rPr>
              <w:t>..</w:t>
            </w:r>
            <w:r w:rsidRPr="00C77A5F" w:rsidR="00004C1B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  <w:r w:rsidRPr="00C77A5F" w:rsidR="00004C1B">
              <w:rPr>
                <w:rStyle w:val="Formtext"/>
              </w:rPr>
              <w:t xml:space="preserve"> </w:t>
            </w:r>
            <w:r w:rsidRPr="00F74BB3" w:rsidR="00004C1B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01496" w:rsidRPr="00C77A5F" w:rsidP="004E6A7E" w14:paraId="2708884C" w14:textId="21D46E85">
            <w:pPr>
              <w:pStyle w:val="BodyText1"/>
              <w:tabs>
                <w:tab w:val="right" w:leader="dot" w:pos="9504"/>
              </w:tabs>
              <w:spacing w:before="40"/>
              <w:ind w:left="252" w:right="-8661" w:hanging="360"/>
              <w:rPr>
                <w:rStyle w:val="Formtext"/>
                <w:b/>
                <w:bCs/>
              </w:rPr>
            </w:pPr>
          </w:p>
        </w:tc>
      </w:tr>
      <w:tr w14:paraId="09F2434E" w14:textId="77777777" w:rsidTr="524AE521">
        <w:tblPrEx>
          <w:tblW w:w="11520" w:type="dxa"/>
          <w:tblLayout w:type="fixed"/>
          <w:tblLook w:val="0000"/>
        </w:tblPrEx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496" w:rsidRPr="00C77A5F" w:rsidP="00601496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C77A5F">
              <w:rPr>
                <w:rStyle w:val="Headerlarge"/>
              </w:rPr>
              <w:t xml:space="preserve">  Basic Plan Information</w:t>
            </w:r>
            <w:r w:rsidRPr="00C77A5F">
              <w:rPr>
                <w:rStyle w:val="Formtext"/>
              </w:rPr>
              <w:t>—enter all requested information</w:t>
            </w:r>
          </w:p>
        </w:tc>
      </w:tr>
      <w:tr w14:paraId="09F2435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6" w:rsidRPr="00C77A5F" w:rsidP="00601496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1a</w:t>
            </w:r>
            <w:r w:rsidRPr="00C77A5F">
              <w:rPr>
                <w:rStyle w:val="Formtext"/>
              </w:rPr>
              <w:t xml:space="preserve">  Name of plan</w:t>
            </w:r>
          </w:p>
          <w:p w:rsidR="00601496" w:rsidRPr="00F74BB3" w:rsidP="00601496" w14:paraId="09F24350" w14:textId="0D34F4FF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C77A5F">
              <w:rPr>
                <w:rStyle w:val="Headerlarge"/>
              </w:rPr>
              <w:t>1b</w:t>
            </w:r>
            <w:r w:rsidRPr="00C77A5F">
              <w:rPr>
                <w:rStyle w:val="Formtext"/>
              </w:rPr>
              <w:tab/>
              <w:t xml:space="preserve">Three-digit plan number (PN) </w:t>
            </w:r>
            <w:r w:rsidRPr="00C77A5F">
              <w:rPr>
                <w:rStyle w:val="Formtext"/>
                <w:rFonts w:ascii="Webdings" w:eastAsia="Webdings" w:hAnsi="Webdings" w:cs="Webdings"/>
              </w:rPr>
              <w:sym w:font="Webdings" w:char="F034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F74BB3" w:rsidP="00601496" w14:paraId="09F24352" w14:textId="43A7A3C4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56" w14:textId="77777777" w:rsidTr="524AE521">
        <w:tblPrEx>
          <w:tblW w:w="11520" w:type="dxa"/>
          <w:tblLayout w:type="fixed"/>
          <w:tblLook w:val="0000"/>
        </w:tblPrEx>
        <w:trPr>
          <w:trHeight w:val="427"/>
        </w:trPr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55" w14:textId="11427AD6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1c</w:t>
            </w:r>
            <w:r w:rsidRPr="00C77A5F">
              <w:rPr>
                <w:rStyle w:val="Formtext"/>
              </w:rPr>
              <w:tab/>
              <w:t>Effective date of plan</w:t>
            </w:r>
            <w:r w:rsidRPr="00C77A5F">
              <w:rPr>
                <w:rStyle w:val="Formtext"/>
              </w:rPr>
              <w:br/>
            </w:r>
          </w:p>
        </w:tc>
      </w:tr>
      <w:tr w14:paraId="09F2435B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601496" w:rsidRPr="00C77A5F" w:rsidP="00601496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2a</w:t>
            </w:r>
            <w:r w:rsidRPr="00C77A5F">
              <w:rPr>
                <w:rStyle w:val="Formtext"/>
              </w:rPr>
              <w:t xml:space="preserve">  Plan sponsor’s name (employer, if for a single-employer plan)</w:t>
            </w:r>
          </w:p>
          <w:p w:rsidR="00601496" w:rsidRPr="00C77A5F" w:rsidP="00601496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       Mailing address (include room, apt., suite no. and street, or P.O. Box) </w:t>
            </w:r>
          </w:p>
          <w:p w:rsidR="00601496" w:rsidRPr="00C77A5F" w:rsidP="00601496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 w:rsidRPr="00C77A5F">
              <w:rPr>
                <w:rStyle w:val="Formtext"/>
              </w:rPr>
              <w:t xml:space="preserve">       City or town, state or province, country, and ZIP or foreign postal code (if foreign, see instructions)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5A" w14:textId="3E6F150C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2b</w:t>
            </w:r>
            <w:r w:rsidRPr="00C77A5F">
              <w:rPr>
                <w:rStyle w:val="Formtext"/>
              </w:rPr>
              <w:tab/>
              <w:t>Employer Identification Number (EIN)</w:t>
            </w:r>
            <w:r w:rsidRPr="00C77A5F">
              <w:rPr>
                <w:rStyle w:val="Formtext"/>
              </w:rPr>
              <w:br/>
            </w:r>
          </w:p>
        </w:tc>
      </w:tr>
      <w:tr w14:paraId="09F24363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:rsidR="00601496" w:rsidRPr="00F74BB3" w:rsidP="00601496" w14:paraId="09F24361" w14:textId="4648083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  <w:r w:rsidRPr="00F74BB3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62" w14:textId="5470C63B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2c</w:t>
            </w:r>
            <w:r w:rsidRPr="00C77A5F">
              <w:rPr>
                <w:rStyle w:val="Formtext"/>
              </w:rPr>
              <w:tab/>
              <w:t>Plan Sponsor’s telephone number</w:t>
            </w:r>
            <w:r w:rsidRPr="00C77A5F">
              <w:rPr>
                <w:rStyle w:val="Formtext"/>
              </w:rPr>
              <w:br/>
            </w:r>
          </w:p>
        </w:tc>
      </w:tr>
      <w:tr w14:paraId="09F24366" w14:textId="77777777" w:rsidTr="524AE521">
        <w:tblPrEx>
          <w:tblW w:w="11520" w:type="dxa"/>
          <w:tblLayout w:type="fixed"/>
          <w:tblLook w:val="0000"/>
        </w:tblPrEx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496" w:rsidRPr="00C77A5F" w:rsidP="00601496" w14:paraId="09F24365" w14:textId="05719683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2d</w:t>
            </w:r>
            <w:r w:rsidRPr="00C77A5F">
              <w:rPr>
                <w:rStyle w:val="Formtext"/>
              </w:rPr>
              <w:tab/>
              <w:t>Business code (see instructions)</w:t>
            </w:r>
            <w:r w:rsidRPr="00C77A5F">
              <w:rPr>
                <w:rStyle w:val="Formtext"/>
              </w:rPr>
              <w:br/>
            </w:r>
          </w:p>
        </w:tc>
      </w:tr>
      <w:tr w14:paraId="09F24369" w14:textId="77777777" w:rsidTr="00F74BB3">
        <w:tblPrEx>
          <w:tblW w:w="11520" w:type="dxa"/>
          <w:tblLayout w:type="fixed"/>
          <w:tblLook w:val="0000"/>
        </w:tblPrEx>
        <w:trPr>
          <w:trHeight w:val="580"/>
        </w:trPr>
        <w:tc>
          <w:tcPr>
            <w:tcW w:w="9090" w:type="dxa"/>
            <w:gridSpan w:val="11"/>
            <w:vMerge/>
            <w:vAlign w:val="bottom"/>
          </w:tcPr>
          <w:p w:rsidR="00601496" w:rsidRPr="00C77A5F" w:rsidP="00601496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01496" w:rsidRPr="00C77A5F" w:rsidP="00601496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6B" w14:textId="77777777" w:rsidTr="524AE521">
        <w:tblPrEx>
          <w:tblW w:w="11520" w:type="dxa"/>
          <w:tblLayout w:type="fixed"/>
          <w:tblLook w:val="0000"/>
        </w:tblPrEx>
        <w:trPr>
          <w:trHeight w:val="373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C77A5F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C77A5F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14:paraId="09F2436D" w14:textId="77777777" w:rsidTr="524AE521">
        <w:tblPrEx>
          <w:tblW w:w="11520" w:type="dxa"/>
          <w:tblLayout w:type="fixed"/>
          <w:tblLook w:val="0000"/>
        </w:tblPrEx>
        <w:trPr>
          <w:trHeight w:val="487"/>
        </w:trPr>
        <w:tc>
          <w:tcPr>
            <w:tcW w:w="115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C" w14:textId="2EA351A1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C77A5F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14:paraId="09F24374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2" w14:textId="71A7C13B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F74BB3" w:rsidP="00601496" w14:paraId="09F24373" w14:textId="4BACE3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79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plan administrator</w:t>
            </w:r>
          </w:p>
        </w:tc>
      </w:tr>
      <w:tr w14:paraId="09F24380" w14:textId="77777777" w:rsidTr="524AE521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E" w14:textId="42A5603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7F" w14:textId="5D6A12AC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85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employer or plan sponsor</w:t>
            </w:r>
          </w:p>
        </w:tc>
      </w:tr>
      <w:tr w14:paraId="09F2438C" w14:textId="77777777" w:rsidTr="00805798">
        <w:tblPrEx>
          <w:tblW w:w="11520" w:type="dxa"/>
          <w:tblLayout w:type="fixed"/>
          <w:tblLook w:val="0000"/>
        </w:tblPrEx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1496" w:rsidRPr="00C77A5F" w:rsidP="00601496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C77A5F">
              <w:rPr>
                <w:rStyle w:val="Headerlarge"/>
                <w:sz w:val="16"/>
              </w:rPr>
              <w:t>SIGN</w:t>
            </w:r>
            <w:r w:rsidRPr="00C77A5F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="00601496" w:rsidRPr="00C77A5F" w:rsidP="00601496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A" w14:textId="495B3CC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F74BB3" w:rsidP="00601496" w14:paraId="09F2438B" w14:textId="4C36A402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</w:p>
        </w:tc>
      </w:tr>
      <w:tr w14:paraId="09F24391" w14:textId="77777777" w:rsidTr="00805798">
        <w:tblPrEx>
          <w:tblW w:w="11520" w:type="dxa"/>
          <w:tblLayout w:type="fixed"/>
          <w:tblLook w:val="0000"/>
        </w:tblPrEx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1496" w:rsidRPr="00C77A5F" w:rsidP="00601496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1496" w:rsidRPr="00C77A5F" w:rsidP="00601496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C77A5F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496" w:rsidRPr="00C77A5F" w:rsidP="00601496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</w:rPr>
              <w:t>Enter name of individual signing as DFE</w:t>
            </w:r>
          </w:p>
        </w:tc>
      </w:tr>
      <w:tr w14:paraId="7ACE894A" w14:textId="77777777" w:rsidTr="524AE521">
        <w:tblPrEx>
          <w:tblW w:w="11520" w:type="dxa"/>
          <w:tblLayout w:type="fixed"/>
          <w:tblLook w:val="0000"/>
        </w:tblPrEx>
        <w:trPr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</w:tcPr>
          <w:p w:rsidR="00601496" w:rsidRPr="00C77A5F" w:rsidP="00601496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1" w:name="OLE_LINK1"/>
            <w:r w:rsidRPr="00C77A5F"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528" w:type="dxa"/>
            <w:gridSpan w:val="6"/>
          </w:tcPr>
          <w:p w:rsidR="00601496" w:rsidRPr="00C77A5F" w:rsidP="00601496" w14:paraId="4ACB2861" w14:textId="5DABF459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C77A5F">
              <w:rPr>
                <w:rStyle w:val="Headermedium"/>
              </w:rPr>
              <w:t>Form 5500 (</w:t>
            </w:r>
            <w:r w:rsidRPr="00C77A5F" w:rsidR="00374EEA">
              <w:rPr>
                <w:rStyle w:val="Headermedium"/>
              </w:rPr>
              <w:t>202</w:t>
            </w:r>
            <w:r w:rsidR="00E11C93">
              <w:rPr>
                <w:rStyle w:val="Headermedium"/>
              </w:rPr>
              <w:t>6</w:t>
            </w:r>
            <w:r w:rsidRPr="00C77A5F">
              <w:rPr>
                <w:rStyle w:val="Headermedium"/>
              </w:rPr>
              <w:t xml:space="preserve">) </w:t>
            </w:r>
          </w:p>
          <w:p w:rsidR="00601496" w:rsidRPr="00C77A5F" w:rsidP="00601496" w14:paraId="7711A407" w14:textId="2E3B86F8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77A5F">
              <w:rPr>
                <w:rStyle w:val="Headermedium"/>
              </w:rPr>
              <w:t>v.</w:t>
            </w:r>
            <w:r w:rsidR="00402272">
              <w:rPr>
                <w:rFonts w:ascii="Arial" w:hAnsi="Arial"/>
                <w:b/>
                <w:bCs/>
                <w:sz w:val="16"/>
              </w:rPr>
              <w:t>260204</w:t>
            </w:r>
            <w:r w:rsidRPr="00C77A5F" w:rsidR="008B2E64">
              <w:rPr>
                <w:rStyle w:val="Headermedium"/>
              </w:rPr>
              <w:t xml:space="preserve"> </w:t>
            </w:r>
          </w:p>
        </w:tc>
      </w:tr>
      <w:bookmarkEnd w:id="1"/>
    </w:tbl>
    <w:p w:rsidR="001239A0" w:rsidRPr="00C77A5F" w:rsidP="00A357C9" w14:paraId="09F2439D" w14:textId="77777777">
      <w:pPr>
        <w:pStyle w:val="NormalSS"/>
        <w:framePr w:wrap="around"/>
        <w:rPr>
          <w:rStyle w:val="Headermedium"/>
        </w:rPr>
      </w:pPr>
    </w:p>
    <w:p w:rsidR="00602661" w:rsidRPr="00C77A5F" w14:paraId="1CE6E2FB" w14:textId="77777777">
      <w:r w:rsidRPr="00C77A5F"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630"/>
        <w:gridCol w:w="5251"/>
        <w:gridCol w:w="29"/>
        <w:gridCol w:w="3133"/>
        <w:gridCol w:w="6"/>
        <w:gridCol w:w="581"/>
        <w:gridCol w:w="1890"/>
      </w:tblGrid>
      <w:tr w14:paraId="09F243A6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09FB" w:rsidRPr="00C77A5F" w:rsidP="0096482C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C77A5F">
              <w:rPr>
                <w:rStyle w:val="Headerlarge"/>
              </w:rPr>
              <w:t>3a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 xml:space="preserve">Plan administrator’s name and address </w:t>
            </w:r>
            <w:r w:rsidRPr="00C77A5F" w:rsidR="0096482C">
              <w:rPr>
                <w:rStyle w:val="Formtext"/>
              </w:rPr>
              <w:t xml:space="preserve"> </w:t>
            </w:r>
            <w:r w:rsidRPr="00F74BB3" w:rsidR="00807C04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C77A5F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C77A5F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C77A5F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="001239A0" w:rsidRPr="00C77A5F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="001239A0" w:rsidRPr="00C77A5F" w14:paraId="09F243A4" w14:textId="12614201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F74BB3">
              <w:rPr>
                <w:rStyle w:val="Content"/>
                <w:b w:val="0"/>
                <w:bCs w:val="0"/>
              </w:rPr>
              <w:t xml:space="preserve">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5" w14:textId="382DDE7B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3b</w:t>
            </w:r>
            <w:r w:rsidRPr="00C77A5F">
              <w:rPr>
                <w:rStyle w:val="Formtext"/>
              </w:rPr>
              <w:t xml:space="preserve">  Administrator’s EIN</w:t>
            </w:r>
            <w:r w:rsidRPr="00C77A5F">
              <w:rPr>
                <w:rStyle w:val="Formtext"/>
              </w:rPr>
              <w:br/>
            </w:r>
          </w:p>
        </w:tc>
      </w:tr>
      <w:tr w14:paraId="09F243A9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vMerge/>
            <w:tcBorders>
              <w:right w:val="single" w:sz="4" w:space="0" w:color="auto"/>
            </w:tcBorders>
          </w:tcPr>
          <w:p w:rsidR="001239A0" w:rsidRPr="00F74BB3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8" w14:textId="52BCDE6A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C77A5F">
              <w:rPr>
                <w:rStyle w:val="Headerlarge"/>
              </w:rPr>
              <w:t>3c</w:t>
            </w:r>
            <w:r w:rsidRPr="00C77A5F">
              <w:rPr>
                <w:rStyle w:val="Formtext"/>
              </w:rPr>
              <w:t xml:space="preserve">  Administrator’s telephone number</w:t>
            </w:r>
            <w:r w:rsidRPr="00C77A5F">
              <w:rPr>
                <w:rStyle w:val="Formtext"/>
              </w:rPr>
              <w:br/>
            </w:r>
          </w:p>
        </w:tc>
      </w:tr>
      <w:tr w14:paraId="09F243AC" w14:textId="77777777" w:rsidTr="00F74BB3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760"/>
        </w:trPr>
        <w:tc>
          <w:tcPr>
            <w:tcW w:w="90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239A0" w:rsidRPr="00C77A5F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14:paraId="09F243AF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right w:val="single" w:sz="4" w:space="0" w:color="auto"/>
            </w:tcBorders>
          </w:tcPr>
          <w:p w:rsidR="001239A0" w:rsidRPr="00F74BB3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4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If the name and/or EIN of the plan sponsor</w:t>
            </w:r>
            <w:r w:rsidRPr="00C77A5F" w:rsidR="0028431C">
              <w:rPr>
                <w:rStyle w:val="Formtext"/>
              </w:rPr>
              <w:t xml:space="preserve"> or the plan name</w:t>
            </w:r>
            <w:r w:rsidRPr="00C77A5F">
              <w:rPr>
                <w:rStyle w:val="Formtext"/>
              </w:rPr>
              <w:t xml:space="preserve"> has changed since the last return/report filed for this plan, enter the </w:t>
            </w:r>
            <w:r w:rsidRPr="00C77A5F" w:rsidR="000D27A4">
              <w:rPr>
                <w:rStyle w:val="Formtext"/>
              </w:rPr>
              <w:t xml:space="preserve">plan sponsor’s </w:t>
            </w:r>
            <w:r w:rsidRPr="00C77A5F">
              <w:rPr>
                <w:rStyle w:val="Formtext"/>
              </w:rPr>
              <w:t>name, EIN</w:t>
            </w:r>
            <w:r w:rsidRPr="00C77A5F" w:rsidR="0028431C">
              <w:rPr>
                <w:rStyle w:val="Formtext"/>
              </w:rPr>
              <w:t>, the plan name</w:t>
            </w:r>
            <w:r w:rsidRPr="00C77A5F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AE" w14:textId="32AD5828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C77A5F">
              <w:rPr>
                <w:rStyle w:val="Headerlarge"/>
              </w:rPr>
              <w:t>4b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EIN</w:t>
            </w:r>
          </w:p>
        </w:tc>
      </w:tr>
      <w:tr w14:paraId="09F243B3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</w:trPr>
        <w:tc>
          <w:tcPr>
            <w:tcW w:w="90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239A0" w:rsidRPr="00C77A5F" w:rsidP="007F3E2B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Sponsor’s name</w:t>
            </w:r>
          </w:p>
          <w:p w:rsidR="004D348A" w:rsidRPr="00C77A5F" w:rsidP="007F3E2B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C77A5F">
              <w:rPr>
                <w:rStyle w:val="Headerlarge"/>
                <w:szCs w:val="20"/>
              </w:rPr>
              <w:t>c</w:t>
            </w:r>
            <w:r w:rsidRPr="00C77A5F" w:rsidR="00823340">
              <w:rPr>
                <w:rStyle w:val="Headerlarge"/>
                <w:szCs w:val="20"/>
              </w:rPr>
              <w:tab/>
            </w:r>
            <w:r w:rsidRPr="00C77A5F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="001239A0" w:rsidRPr="00C77A5F" w:rsidP="007F3E2B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9A0" w:rsidRPr="00C77A5F" w14:paraId="09F243B2" w14:textId="3F1BD398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C77A5F">
              <w:rPr>
                <w:rStyle w:val="Headerlarge"/>
              </w:rPr>
              <w:t>4</w:t>
            </w:r>
            <w:r w:rsidRPr="00C77A5F" w:rsidR="0028431C">
              <w:rPr>
                <w:rStyle w:val="Headerlarge"/>
              </w:rPr>
              <w:t>d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PN</w:t>
            </w:r>
            <w:r w:rsidRPr="00C77A5F">
              <w:rPr>
                <w:rStyle w:val="Formtext"/>
              </w:rPr>
              <w:br/>
            </w:r>
          </w:p>
        </w:tc>
      </w:tr>
      <w:tr w14:paraId="09F243B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5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F74BB3" w14:paraId="09F243B6" w14:textId="299138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BB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82"/>
        </w:trPr>
        <w:tc>
          <w:tcPr>
            <w:tcW w:w="904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166B" w:rsidRPr="00C77A5F" w:rsidP="00F11E86" w14:paraId="09F243B8" w14:textId="76EFE0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>6</w:t>
            </w:r>
            <w:r w:rsidRPr="00C77A5F" w:rsidR="001239A0">
              <w:rPr>
                <w:rStyle w:val="Headerlarge"/>
              </w:rPr>
              <w:tab/>
            </w:r>
            <w:r w:rsidRPr="00C77A5F" w:rsidR="001239A0">
              <w:rPr>
                <w:rStyle w:val="Formtext"/>
              </w:rPr>
              <w:t>Number of participants as of the end of the plan year</w:t>
            </w:r>
            <w:r w:rsidRPr="00C77A5F">
              <w:rPr>
                <w:rStyle w:val="Formtext"/>
              </w:rPr>
              <w:t xml:space="preserve"> </w:t>
            </w:r>
            <w:r w:rsidRPr="00C77A5F" w:rsidR="003307FE">
              <w:rPr>
                <w:rStyle w:val="Formtext"/>
              </w:rPr>
              <w:t>unless otherwise stated</w:t>
            </w:r>
            <w:r w:rsidRPr="00C77A5F" w:rsidR="001239A0">
              <w:rPr>
                <w:rStyle w:val="Formtext"/>
              </w:rPr>
              <w:t xml:space="preserve"> (welfare plans complete only lines </w:t>
            </w:r>
            <w:r w:rsidRPr="00C77A5F" w:rsidR="008F262D">
              <w:rPr>
                <w:rStyle w:val="Formtext"/>
                <w:b/>
              </w:rPr>
              <w:t>6</w:t>
            </w:r>
            <w:r w:rsidRPr="00C77A5F" w:rsidR="008F262D">
              <w:rPr>
                <w:rStyle w:val="Formtext"/>
                <w:b/>
                <w:bCs/>
              </w:rPr>
              <w:t>a</w:t>
            </w:r>
            <w:r w:rsidRPr="00C77A5F" w:rsidR="00A15D7F">
              <w:rPr>
                <w:rStyle w:val="Formtext"/>
                <w:b/>
                <w:bCs/>
              </w:rPr>
              <w:t>(1)</w:t>
            </w:r>
            <w:r w:rsidRPr="00C77A5F" w:rsidR="008F262D">
              <w:rPr>
                <w:rStyle w:val="Formtext"/>
                <w:b/>
                <w:bCs/>
              </w:rPr>
              <w:t xml:space="preserve">, </w:t>
            </w:r>
            <w:r w:rsidRPr="00C77A5F">
              <w:rPr>
                <w:rStyle w:val="Formtext"/>
                <w:b/>
                <w:bCs/>
              </w:rPr>
              <w:t xml:space="preserve">  </w:t>
            </w:r>
          </w:p>
          <w:p w:rsidR="001239A0" w:rsidRPr="00C77A5F" w:rsidP="00F11E86" w14:paraId="09F243B9" w14:textId="0EA12A1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       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 w:rsidR="00F11E86">
              <w:rPr>
                <w:rStyle w:val="Formtext"/>
                <w:b/>
                <w:bCs/>
              </w:rPr>
              <w:t>a</w:t>
            </w:r>
            <w:r w:rsidRPr="00C77A5F" w:rsidR="00A15D7F">
              <w:rPr>
                <w:rStyle w:val="Formtext"/>
                <w:b/>
                <w:bCs/>
              </w:rPr>
              <w:t>(2)</w:t>
            </w:r>
            <w:r w:rsidRPr="00C77A5F" w:rsidR="008F262D">
              <w:rPr>
                <w:rStyle w:val="Formtext"/>
                <w:b/>
                <w:bCs/>
              </w:rPr>
              <w:t xml:space="preserve">, </w:t>
            </w:r>
            <w:r w:rsidRPr="00C77A5F" w:rsidR="00F11E86">
              <w:rPr>
                <w:rStyle w:val="Formtext"/>
                <w:b/>
                <w:bCs/>
              </w:rPr>
              <w:t xml:space="preserve">6b,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>
              <w:rPr>
                <w:rStyle w:val="Formtext"/>
                <w:b/>
                <w:bCs/>
              </w:rPr>
              <w:t>c,</w:t>
            </w:r>
            <w:r w:rsidRPr="00C77A5F">
              <w:rPr>
                <w:rStyle w:val="Formtext"/>
              </w:rPr>
              <w:t xml:space="preserve"> and </w:t>
            </w:r>
            <w:r w:rsidRPr="00C77A5F" w:rsidR="008F262D">
              <w:rPr>
                <w:rStyle w:val="Formtext"/>
                <w:b/>
                <w:bCs/>
              </w:rPr>
              <w:t>6</w:t>
            </w:r>
            <w:r w:rsidRPr="00C77A5F">
              <w:rPr>
                <w:rStyle w:val="Formtext"/>
                <w:b/>
                <w:bCs/>
              </w:rPr>
              <w:t>d</w:t>
            </w:r>
            <w:r w:rsidRPr="00C77A5F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239A0" w:rsidRPr="00C77A5F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14:paraId="09F243C0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55"/>
        </w:trPr>
        <w:tc>
          <w:tcPr>
            <w:tcW w:w="630" w:type="dxa"/>
            <w:vAlign w:val="center"/>
          </w:tcPr>
          <w:p w:rsidR="00C1248B" w:rsidRPr="00C77A5F" w:rsidP="00A4528C" w14:paraId="74AA6C0F" w14:textId="3119F6D7">
            <w:pPr>
              <w:pStyle w:val="BodyText1"/>
              <w:tabs>
                <w:tab w:val="right" w:leader="dot" w:pos="9504"/>
              </w:tabs>
              <w:spacing w:before="0"/>
              <w:ind w:left="115"/>
              <w:rPr>
                <w:rStyle w:val="Formtext"/>
                <w:lang w:val="fr-FR"/>
              </w:rPr>
            </w:pPr>
            <w:r w:rsidRPr="00C77A5F">
              <w:rPr>
                <w:rStyle w:val="Headerlarge"/>
                <w:lang w:val="fr-FR"/>
              </w:rPr>
              <w:t>a(</w:t>
            </w:r>
            <w:r w:rsidRPr="00C77A5F">
              <w:rPr>
                <w:rStyle w:val="Headerlarge"/>
                <w:lang w:val="fr-FR"/>
              </w:rPr>
              <w:t>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BD" w14:textId="5E270FC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C77A5F">
              <w:rPr>
                <w:rStyle w:val="Formtext"/>
                <w:lang w:val="fr-FR"/>
              </w:rPr>
              <w:t xml:space="preserve">Total </w:t>
            </w:r>
            <w:r w:rsidRPr="00C77A5F">
              <w:rPr>
                <w:rStyle w:val="Formtext"/>
              </w:rPr>
              <w:t>number</w:t>
            </w:r>
            <w:r w:rsidRPr="00C77A5F">
              <w:rPr>
                <w:rStyle w:val="Formtext"/>
                <w:lang w:val="fr-FR"/>
              </w:rPr>
              <w:t xml:space="preserve"> of </w:t>
            </w:r>
            <w:r w:rsidRPr="00C77A5F">
              <w:rPr>
                <w:rStyle w:val="Formtext"/>
                <w:lang w:val="fr-FR"/>
              </w:rPr>
              <w:t xml:space="preserve">active </w:t>
            </w:r>
            <w:r w:rsidRPr="00C77A5F">
              <w:rPr>
                <w:rStyle w:val="Formtext"/>
              </w:rPr>
              <w:t>participants</w:t>
            </w:r>
            <w:r w:rsidRPr="00C77A5F">
              <w:rPr>
                <w:rStyle w:val="Formtext"/>
                <w:lang w:val="fr-FR"/>
              </w:rPr>
              <w:t xml:space="preserve"> at the </w:t>
            </w:r>
            <w:r w:rsidRPr="00C77A5F">
              <w:rPr>
                <w:rStyle w:val="Formtext"/>
              </w:rPr>
              <w:t>beginning</w:t>
            </w:r>
            <w:r w:rsidRPr="00C77A5F">
              <w:rPr>
                <w:rStyle w:val="Formtext"/>
                <w:lang w:val="fr-FR"/>
              </w:rPr>
              <w:t xml:space="preserve"> of the plan year </w:t>
            </w:r>
            <w:r w:rsidRPr="00C77A5F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F74BB3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C5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10"/>
        </w:trPr>
        <w:tc>
          <w:tcPr>
            <w:tcW w:w="630" w:type="dxa"/>
            <w:vAlign w:val="center"/>
          </w:tcPr>
          <w:p w:rsidR="00C1248B" w:rsidRPr="00C77A5F" w:rsidP="00A4528C" w14:paraId="03900970" w14:textId="17C8A11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Fonts w:ascii="Arial" w:hAnsi="Arial"/>
                <w:sz w:val="16"/>
                <w:lang w:val="fr-FR"/>
              </w:rPr>
            </w:pPr>
            <w:r w:rsidRPr="00C77A5F">
              <w:rPr>
                <w:rStyle w:val="Headerlarge"/>
                <w:lang w:val="fr-FR"/>
              </w:rPr>
              <w:t>a(</w:t>
            </w:r>
            <w:r w:rsidRPr="00C77A5F">
              <w:rPr>
                <w:rStyle w:val="Headerlarge"/>
                <w:lang w:val="fr-FR"/>
              </w:rPr>
              <w:t>2)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2" w14:textId="77162AA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Headerlarge"/>
              </w:rPr>
            </w:pPr>
            <w:r w:rsidRPr="00C77A5F">
              <w:rPr>
                <w:rStyle w:val="Formtext"/>
                <w:lang w:val="fr-FR"/>
              </w:rPr>
              <w:t xml:space="preserve">Total </w:t>
            </w:r>
            <w:r w:rsidRPr="00C77A5F">
              <w:rPr>
                <w:rStyle w:val="Formtext"/>
              </w:rPr>
              <w:t>number</w:t>
            </w:r>
            <w:r w:rsidRPr="00C77A5F">
              <w:rPr>
                <w:rStyle w:val="Formtext"/>
                <w:lang w:val="fr-FR"/>
              </w:rPr>
              <w:t xml:space="preserve"> of </w:t>
            </w:r>
            <w:r w:rsidRPr="00C77A5F">
              <w:rPr>
                <w:rStyle w:val="Formtext"/>
                <w:lang w:val="fr-FR"/>
              </w:rPr>
              <w:t>active participants</w:t>
            </w:r>
            <w:r w:rsidRPr="00C77A5F">
              <w:rPr>
                <w:rStyle w:val="Formtext"/>
                <w:lang w:val="fr-FR"/>
              </w:rPr>
              <w:t xml:space="preserve"> at the end of the plan year </w:t>
            </w:r>
            <w:r w:rsidRPr="00C77A5F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F74BB3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CA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323883E7" w14:textId="5179983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  <w:b w:val="0"/>
                <w:bCs/>
                <w:sz w:val="16"/>
                <w:szCs w:val="16"/>
              </w:rPr>
            </w:pPr>
            <w:r w:rsidRPr="00C77A5F">
              <w:rPr>
                <w:rStyle w:val="Headerlarge"/>
              </w:rPr>
              <w:t>b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7" w14:textId="42B40E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Retired or separated participants receiving benefits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C9" w14:textId="433613C3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CF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321303E8" w14:textId="3C8BF9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c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CC" w14:textId="76D01F8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Other retired or separated participants entitled to future benefits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CE" w14:textId="0CA0FE2E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4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6BB6DD5C" w14:textId="5D42114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d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1" w14:textId="7DB3A18E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Subtotal. Add lines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a(2)</w:t>
            </w:r>
            <w:r w:rsidRPr="00C77A5F">
              <w:rPr>
                <w:rStyle w:val="Formtext"/>
              </w:rPr>
              <w:t xml:space="preserve">,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b</w:t>
            </w:r>
            <w:r w:rsidRPr="00C77A5F">
              <w:rPr>
                <w:rStyle w:val="Formtext"/>
              </w:rPr>
              <w:t xml:space="preserve">, and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c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3" w14:textId="1743D22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9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7F82B2EE" w14:textId="0EA038F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 w:right="43"/>
              <w:rPr>
                <w:rStyle w:val="Formtext"/>
              </w:rPr>
            </w:pPr>
            <w:r w:rsidRPr="00C77A5F">
              <w:rPr>
                <w:rStyle w:val="Headerlarge"/>
              </w:rPr>
              <w:t>e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6" w14:textId="4C68012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>Deceased participants whose beneficiaries are receiving or are entitled to receive benefits.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8" w14:textId="1FE0DDEF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DE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630" w:type="dxa"/>
            <w:vAlign w:val="center"/>
          </w:tcPr>
          <w:p w:rsidR="00C1248B" w:rsidRPr="00C77A5F" w:rsidP="00A4528C" w14:paraId="5DA9690E" w14:textId="701065A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r w:rsidRPr="00C77A5F">
              <w:rPr>
                <w:rStyle w:val="Headerlarge"/>
              </w:rPr>
              <w:t>f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4C08F5" w14:paraId="09F243DB" w14:textId="5BEDE21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 w:right="38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Total.  Add lines </w:t>
            </w:r>
            <w:r w:rsidRPr="00C77A5F">
              <w:rPr>
                <w:rStyle w:val="Formtext"/>
                <w:b/>
                <w:bCs/>
              </w:rPr>
              <w:t>6d</w:t>
            </w:r>
            <w:r w:rsidRPr="00C77A5F">
              <w:rPr>
                <w:rStyle w:val="Formtext"/>
              </w:rPr>
              <w:t xml:space="preserve"> and </w:t>
            </w:r>
            <w:r w:rsidRPr="00C77A5F">
              <w:rPr>
                <w:rStyle w:val="Formtext"/>
                <w:b/>
              </w:rPr>
              <w:t>6</w:t>
            </w:r>
            <w:r w:rsidRPr="00C77A5F">
              <w:rPr>
                <w:rStyle w:val="Formtext"/>
                <w:b/>
                <w:bCs/>
              </w:rPr>
              <w:t>e</w:t>
            </w:r>
            <w:r w:rsidRPr="00C77A5F">
              <w:rPr>
                <w:rStyle w:val="Formtext"/>
              </w:rPr>
              <w:t>.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DD" w14:textId="10AED82B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2920895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09"/>
        </w:trPr>
        <w:tc>
          <w:tcPr>
            <w:tcW w:w="630" w:type="dxa"/>
            <w:vAlign w:val="center"/>
          </w:tcPr>
          <w:p w:rsidR="004C08F5" w:rsidRPr="00C77A5F" w:rsidP="00A4528C" w14:paraId="094F2C23" w14:textId="1F1E2CA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Headerlarge"/>
              </w:rPr>
            </w:pPr>
            <w:r w:rsidRPr="00C77A5F">
              <w:rPr>
                <w:rStyle w:val="Headerlarge"/>
              </w:rPr>
              <w:t>g(1)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08F5" w:rsidRPr="00C77A5F" w:rsidP="0091125B" w14:paraId="3D5CE7D2" w14:textId="4B274FB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Headerlarge"/>
                <w:b w:val="0"/>
                <w:sz w:val="16"/>
              </w:rPr>
            </w:pPr>
            <w:r w:rsidRPr="00C77A5F">
              <w:rPr>
                <w:rStyle w:val="Formtext"/>
              </w:rPr>
              <w:t>Number of participants with account balances as of the beginning of the plan year (only defined contribution plans 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F5" w:rsidRPr="00C77A5F" w14:paraId="30364A77" w14:textId="73A431F9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6g(1)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8F5" w:rsidRPr="00F74BB3" w14:paraId="2DD395A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</w:rPr>
            </w:pPr>
          </w:p>
        </w:tc>
      </w:tr>
      <w:tr w14:paraId="09F243E3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436"/>
        </w:trPr>
        <w:tc>
          <w:tcPr>
            <w:tcW w:w="630" w:type="dxa"/>
            <w:vAlign w:val="center"/>
          </w:tcPr>
          <w:p w:rsidR="00C1248B" w:rsidRPr="00C77A5F" w:rsidP="00A4528C" w14:paraId="1E9AAD26" w14:textId="587DA0F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15"/>
              <w:rPr>
                <w:rStyle w:val="Formtext"/>
              </w:rPr>
            </w:pPr>
            <w:bookmarkStart w:id="2" w:name="OLE_LINK39"/>
            <w:r w:rsidRPr="00C77A5F">
              <w:rPr>
                <w:rStyle w:val="Headerlarge"/>
              </w:rPr>
              <w:t xml:space="preserve">g(2) </w:t>
            </w:r>
          </w:p>
        </w:tc>
        <w:tc>
          <w:tcPr>
            <w:tcW w:w="841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1248B" w:rsidRPr="00C77A5F" w:rsidP="00B72801" w14:paraId="09F243E0" w14:textId="461A77D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C77A5F">
              <w:rPr>
                <w:rStyle w:val="Formtext"/>
              </w:rPr>
              <w:br/>
              <w:t>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48B" w:rsidRPr="00C77A5F" w14:paraId="09F243E1" w14:textId="1813213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6g(2)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1248B" w:rsidRPr="00C77A5F" w14:paraId="09F243E2" w14:textId="1EA7A1E5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bookmarkEnd w:id="2"/>
      <w:tr w14:paraId="09F243E8" w14:textId="77777777" w:rsidTr="00A4528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37"/>
        </w:trPr>
        <w:tc>
          <w:tcPr>
            <w:tcW w:w="630" w:type="dxa"/>
            <w:vAlign w:val="center"/>
          </w:tcPr>
          <w:p w:rsidR="00C71349" w:rsidRPr="00C77A5F" w:rsidP="00A4528C" w14:paraId="7A3B6535" w14:textId="136E00B7">
            <w:pPr>
              <w:pStyle w:val="BodyText1"/>
              <w:tabs>
                <w:tab w:val="right" w:leader="dot" w:pos="9504"/>
              </w:tabs>
              <w:spacing w:before="0"/>
              <w:ind w:left="374" w:hanging="259"/>
              <w:rPr>
                <w:rStyle w:val="Formtext"/>
              </w:rPr>
            </w:pPr>
            <w:r w:rsidRPr="00C77A5F">
              <w:rPr>
                <w:rStyle w:val="Headerlarge"/>
              </w:rPr>
              <w:t>h</w:t>
            </w:r>
            <w:r w:rsidRPr="00C77A5F">
              <w:rPr>
                <w:rStyle w:val="Headerlarge"/>
              </w:rPr>
              <w:tab/>
            </w:r>
          </w:p>
        </w:tc>
        <w:tc>
          <w:tcPr>
            <w:tcW w:w="8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349" w:rsidRPr="00C77A5F" w:rsidP="00B72801" w14:paraId="09F243E5" w14:textId="6325B45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-42"/>
              <w:rPr>
                <w:rStyle w:val="Formtext"/>
              </w:rPr>
            </w:pPr>
            <w:r w:rsidRPr="00C77A5F">
              <w:rPr>
                <w:rStyle w:val="Formtext"/>
              </w:rPr>
              <w:t xml:space="preserve">Number of participants who terminated employment during the plan year with accrued benefits that were </w:t>
            </w:r>
            <w:r w:rsidRPr="00C77A5F">
              <w:rPr>
                <w:rFonts w:ascii="Arial" w:hAnsi="Arial"/>
                <w:sz w:val="16"/>
              </w:rPr>
              <w:br/>
            </w:r>
            <w:r w:rsidRPr="00C77A5F">
              <w:rPr>
                <w:rStyle w:val="Formtext"/>
              </w:rPr>
              <w:t>less than 100% vested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49" w:rsidRPr="00C77A5F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6h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71349" w:rsidRPr="00C77A5F" w14:paraId="09F243E7" w14:textId="5CDDE21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</w:p>
        </w:tc>
      </w:tr>
      <w:tr w14:paraId="09F243EC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78"/>
        </w:trPr>
        <w:tc>
          <w:tcPr>
            <w:tcW w:w="90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A0" w:rsidRPr="00C77A5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C77A5F">
              <w:rPr>
                <w:rStyle w:val="Headerlarge"/>
              </w:rPr>
              <w:t>7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Enter the total number of employers obligat</w:t>
            </w:r>
            <w:r w:rsidRPr="00C77A5F" w:rsidR="002B5449">
              <w:rPr>
                <w:rStyle w:val="Formtext"/>
              </w:rPr>
              <w:t>ed to contribute</w:t>
            </w:r>
            <w:r w:rsidRPr="00C77A5F">
              <w:rPr>
                <w:rStyle w:val="Formtext"/>
              </w:rPr>
              <w:t xml:space="preserve"> to the plan (only multiemployer plans complete this item)</w:t>
            </w:r>
            <w:r w:rsidRPr="00C77A5F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C77A5F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F74BB3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</w:p>
        </w:tc>
      </w:tr>
      <w:tr w14:paraId="09F243EE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65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F74BB3" w14:paraId="09F243ED" w14:textId="1671527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8</w:t>
            </w: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If the plan provides pension benefits, enter the applicable pension feature codes from the List of Plan Characteristic Codes in the instructions:</w:t>
            </w:r>
            <w:r w:rsidRPr="00C77A5F">
              <w:rPr>
                <w:rStyle w:val="Formtext"/>
              </w:rPr>
              <w:br/>
            </w:r>
          </w:p>
        </w:tc>
      </w:tr>
      <w:tr w14:paraId="09F243F1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635"/>
        </w:trPr>
        <w:tc>
          <w:tcPr>
            <w:tcW w:w="11520" w:type="dxa"/>
            <w:gridSpan w:val="7"/>
            <w:tcBorders>
              <w:bottom w:val="single" w:sz="4" w:space="0" w:color="auto"/>
            </w:tcBorders>
          </w:tcPr>
          <w:p w:rsidR="001239A0" w:rsidRPr="00F74BB3" w14:paraId="09F243EF" w14:textId="1476705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</w:rPr>
            </w:pPr>
            <w:r w:rsidRPr="00C77A5F">
              <w:rPr>
                <w:rStyle w:val="Headerlarge"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 xml:space="preserve">If the plan provides welfare benefits, enter the applicable welfare feature codes from the List of Plan Characteristic Codes in the instructions: </w:t>
            </w:r>
            <w:r w:rsidRPr="00C77A5F">
              <w:rPr>
                <w:rStyle w:val="Formtext"/>
              </w:rPr>
              <w:br/>
              <w:t xml:space="preserve">        </w:t>
            </w:r>
            <w:r w:rsidRPr="00F74BB3">
              <w:rPr>
                <w:rStyle w:val="Content"/>
                <w:b w:val="0"/>
                <w:bCs w:val="0"/>
                <w:bdr w:val="single" w:sz="4" w:space="0" w:color="auto"/>
              </w:rPr>
              <w:t xml:space="preserve"> </w:t>
            </w:r>
          </w:p>
          <w:p w:rsidR="001239A0" w:rsidRPr="00F74BB3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</w:rPr>
            </w:pPr>
          </w:p>
        </w:tc>
      </w:tr>
      <w:tr w14:paraId="09F243F4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239A0" w:rsidRPr="00C77A5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9</w:t>
            </w:r>
            <w:r w:rsidRPr="00C77A5F">
              <w:rPr>
                <w:rStyle w:val="Headerlarge"/>
              </w:rPr>
              <w:t>a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39A0" w:rsidRPr="00C77A5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9</w:t>
            </w:r>
            <w:r w:rsidRPr="00C77A5F">
              <w:rPr>
                <w:rStyle w:val="Headerlarge"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Plan benefit arrangement (check all that apply)</w:t>
            </w:r>
          </w:p>
        </w:tc>
      </w:tr>
      <w:tr w14:paraId="09F243F7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C77A5F">
              <w:rPr>
                <w:rStyle w:val="Formtext"/>
                <w:b/>
                <w:bCs/>
                <w:lang w:val="fr-FR"/>
              </w:rPr>
              <w:t>(1)</w:t>
            </w:r>
            <w:r w:rsidRPr="00C77A5F">
              <w:rPr>
                <w:rStyle w:val="Headerlarge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Formtext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C77A5F">
              <w:rPr>
                <w:rStyle w:val="Formtext"/>
              </w:rPr>
              <w:t>Insurance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C77A5F">
              <w:rPr>
                <w:rStyle w:val="Formtext"/>
                <w:b/>
                <w:bCs/>
                <w:lang w:val="fr-FR"/>
              </w:rPr>
              <w:t>(1)</w:t>
            </w:r>
            <w:r w:rsidRPr="00C77A5F">
              <w:rPr>
                <w:rStyle w:val="Headerlarge"/>
                <w:lang w:val="fr-FR"/>
              </w:rPr>
              <w:t xml:space="preserve"> </w:t>
            </w:r>
            <w:r w:rsidRPr="00C77A5F">
              <w:rPr>
                <w:rStyle w:val="Headerlarge"/>
                <w:lang w:val="fr-FR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Formtext"/>
                <w:lang w:val="fr-FR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Insurance</w:t>
            </w:r>
          </w:p>
        </w:tc>
      </w:tr>
      <w:tr w14:paraId="09F243FA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(2)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Code section 412(e)(3) insurance contracts</w:t>
            </w:r>
          </w:p>
        </w:tc>
      </w:tr>
      <w:tr w14:paraId="09F243FD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right w:val="single" w:sz="4" w:space="0" w:color="auto"/>
            </w:tcBorders>
            <w:vAlign w:val="center"/>
          </w:tcPr>
          <w:p w:rsidR="001239A0" w:rsidRPr="00C77A5F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Trust</w:t>
            </w:r>
            <w:r w:rsidRPr="00C77A5F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:rsidR="001239A0" w:rsidRPr="00C77A5F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(3)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Trust</w:t>
            </w:r>
            <w:r w:rsidRPr="00C77A5F" w:rsidR="00D61215">
              <w:rPr>
                <w:rStyle w:val="Formtext"/>
              </w:rPr>
              <w:t xml:space="preserve"> </w:t>
            </w:r>
          </w:p>
        </w:tc>
      </w:tr>
      <w:tr w14:paraId="09F24400" w14:textId="77777777" w:rsidTr="00572F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8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9A0" w:rsidRPr="00C77A5F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239A0" w:rsidRPr="00C77A5F" w:rsidP="007A5DD9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 xml:space="preserve">(4)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General assets of the sponsor</w:t>
            </w:r>
          </w:p>
        </w:tc>
      </w:tr>
      <w:tr w14:paraId="09F24402" w14:textId="77777777" w:rsidTr="006557E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11520" w:type="dxa"/>
            <w:gridSpan w:val="7"/>
            <w:tcBorders>
              <w:top w:val="single" w:sz="4" w:space="0" w:color="auto"/>
            </w:tcBorders>
          </w:tcPr>
          <w:p w:rsidR="001239A0" w:rsidRPr="00C77A5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C77A5F">
              <w:rPr>
                <w:rStyle w:val="Headerlarge"/>
              </w:rPr>
              <w:t>10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</w:rPr>
              <w:t>Check all applicab</w:t>
            </w:r>
            <w:r w:rsidRPr="00C77A5F" w:rsidR="00F36A23">
              <w:rPr>
                <w:rStyle w:val="Formtext"/>
              </w:rPr>
              <w:t>le box</w:t>
            </w:r>
            <w:r w:rsidRPr="00C77A5F">
              <w:rPr>
                <w:rStyle w:val="Formtext"/>
              </w:rPr>
              <w:t>es in 10</w:t>
            </w:r>
            <w:r w:rsidRPr="00C77A5F" w:rsidR="00131B6A">
              <w:rPr>
                <w:rStyle w:val="Formtext"/>
              </w:rPr>
              <w:t xml:space="preserve">a and </w:t>
            </w:r>
            <w:r w:rsidRPr="00C77A5F">
              <w:rPr>
                <w:rStyle w:val="Formtext"/>
              </w:rPr>
              <w:t>10</w:t>
            </w:r>
            <w:r w:rsidRPr="00C77A5F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14:paraId="09F24405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207"/>
        </w:trPr>
        <w:tc>
          <w:tcPr>
            <w:tcW w:w="5910" w:type="dxa"/>
            <w:gridSpan w:val="3"/>
            <w:vAlign w:val="bottom"/>
          </w:tcPr>
          <w:p w:rsidR="001239A0" w:rsidRPr="00C77A5F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</w:rPr>
              <w:t xml:space="preserve">a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="001239A0" w:rsidRPr="00C77A5F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C77A5F">
              <w:rPr>
                <w:rStyle w:val="Headerlarge"/>
                <w:bCs/>
              </w:rPr>
              <w:t>b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General Schedules</w:t>
            </w:r>
          </w:p>
        </w:tc>
      </w:tr>
      <w:tr w14:paraId="09F24409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1"/>
        </w:trPr>
        <w:tc>
          <w:tcPr>
            <w:tcW w:w="5910" w:type="dxa"/>
            <w:gridSpan w:val="3"/>
            <w:vAlign w:val="center"/>
          </w:tcPr>
          <w:p w:rsidR="00CF1105" w:rsidRPr="00C77A5F" w:rsidP="005200F8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C77A5F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F74BB3">
              <w:rPr>
                <w:rStyle w:val="Content"/>
                <w:rFonts w:cs="Courier New"/>
                <w:color w:val="FFFFFF" w:themeColor="background1"/>
                <w:szCs w:val="20"/>
                <w:bdr w:val="single" w:sz="4" w:space="0" w:color="auto"/>
                <w:lang w:val="fr-FR"/>
              </w:rPr>
              <w:t>X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C77A5F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C77A5F">
              <w:rPr>
                <w:rStyle w:val="Formtext"/>
                <w:rFonts w:cs="Arial"/>
                <w:szCs w:val="16"/>
                <w:lang w:val="fr-FR"/>
              </w:rPr>
              <w:t xml:space="preserve">  (</w:t>
            </w:r>
            <w:r w:rsidRPr="00C77A5F">
              <w:rPr>
                <w:rStyle w:val="Formtext"/>
                <w:rFonts w:cs="Arial"/>
                <w:szCs w:val="16"/>
                <w:lang w:val="fr-FR"/>
              </w:rPr>
              <w:t>Retirement Plan Information)</w:t>
            </w:r>
            <w:r w:rsidRPr="00C77A5F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8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C77A5F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F74BB3">
              <w:rPr>
                <w:rStyle w:val="Content"/>
                <w:rFonts w:cs="Courier New"/>
                <w:color w:val="FFFFFF" w:themeColor="background1"/>
                <w:szCs w:val="20"/>
                <w:bdr w:val="single" w:sz="4" w:space="0" w:color="auto"/>
              </w:rPr>
              <w:t>X</w:t>
            </w:r>
            <w:r w:rsidRPr="00C77A5F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C77A5F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C77A5F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14:paraId="09F2440C" w14:textId="77777777" w:rsidTr="0018639D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 w:val="restart"/>
            <w:vAlign w:val="center"/>
          </w:tcPr>
          <w:p w:rsidR="001239A0" w:rsidRPr="00C77A5F" w:rsidP="0048517A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MB </w:t>
            </w:r>
            <w:r w:rsidRPr="00C77A5F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B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(2)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I </w:t>
            </w:r>
            <w:r w:rsidRPr="00C77A5F">
              <w:rPr>
                <w:rStyle w:val="Formtext"/>
              </w:rPr>
              <w:t xml:space="preserve">  (Financial Information – Small Plan)</w:t>
            </w:r>
          </w:p>
        </w:tc>
      </w:tr>
      <w:tr w14:paraId="09F2440F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C77A5F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0E" w14:textId="77ACF96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</w:rPr>
              <w:t xml:space="preserve">   </w:t>
            </w:r>
            <w:r w:rsidRPr="00C77A5F" w:rsidR="007A5DD9">
              <w:rPr>
                <w:rStyle w:val="Formtext"/>
              </w:rPr>
              <w:tab/>
            </w:r>
            <w:r w:rsidRPr="00C77A5F">
              <w:rPr>
                <w:rStyle w:val="Formtext"/>
                <w:b/>
                <w:bCs/>
              </w:rPr>
              <w:t>A</w:t>
            </w:r>
            <w:r w:rsidRPr="00C77A5F">
              <w:rPr>
                <w:rStyle w:val="Formtext"/>
              </w:rPr>
              <w:t xml:space="preserve">  (Insurance Information)</w:t>
            </w:r>
            <w:r w:rsidRPr="00C77A5F" w:rsidR="00C7255F">
              <w:rPr>
                <w:rStyle w:val="Formtext"/>
              </w:rPr>
              <w:t xml:space="preserve"> – </w:t>
            </w:r>
            <w:r w:rsidRPr="00C77A5F" w:rsidR="009B149D">
              <w:rPr>
                <w:rStyle w:val="Formtext"/>
                <w:rFonts w:cs="Calibri"/>
              </w:rPr>
              <w:t>Number Attached _____</w:t>
            </w:r>
            <w:r w:rsidRPr="00C77A5F" w:rsidR="00AF44C2">
              <w:rPr>
                <w:rStyle w:val="Formtext"/>
                <w:rFonts w:cs="Calibri"/>
              </w:rPr>
              <w:t>_</w:t>
            </w:r>
          </w:p>
        </w:tc>
      </w:tr>
      <w:tr w14:paraId="09F24412" w14:textId="77777777" w:rsidTr="003E5216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Merge/>
            <w:vAlign w:val="bottom"/>
          </w:tcPr>
          <w:p w:rsidR="001239A0" w:rsidRPr="00C77A5F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="001239A0" w:rsidRPr="00C77A5F" w:rsidP="00CD17C9" w14:paraId="09F24411" w14:textId="77777777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C</w:t>
            </w:r>
            <w:r w:rsidRPr="00C77A5F">
              <w:rPr>
                <w:rStyle w:val="Formtext"/>
              </w:rPr>
              <w:t xml:space="preserve">  (Service Provider Information)</w:t>
            </w:r>
          </w:p>
        </w:tc>
      </w:tr>
      <w:tr w14:paraId="5789D1C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C77A5F" w:rsidP="005200F8" w14:paraId="666E1A3E" w14:textId="5ED8A765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(3)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 xml:space="preserve">SB  </w:t>
            </w:r>
            <w:r w:rsidRPr="00C77A5F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C77A5F" w:rsidP="00CD17C9" w14:paraId="28F19910" w14:textId="70E5B112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>(5)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D</w:t>
            </w:r>
            <w:r w:rsidRPr="00C77A5F">
              <w:rPr>
                <w:rStyle w:val="Formtext"/>
              </w:rPr>
              <w:t xml:space="preserve">  (DFE/Participating Plan Information)</w:t>
            </w:r>
          </w:p>
        </w:tc>
      </w:tr>
      <w:tr w14:paraId="7B66B139" w14:textId="33BEA9F8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954E58" w:rsidRPr="00C77A5F" w:rsidP="005200F8" w14:paraId="2E6E2A44" w14:textId="4084635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  <w:bookmarkStart w:id="3" w:name="OLE_LINK115"/>
            <w:r w:rsidRPr="00C77A5F">
              <w:rPr>
                <w:rStyle w:val="Formtext"/>
                <w:b/>
                <w:bCs/>
              </w:rPr>
              <w:t>(4)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bookmarkStart w:id="4" w:name="OLE_LINK114"/>
            <w:r w:rsidRPr="00F74BB3">
              <w:rPr>
                <w:rStyle w:val="Content"/>
                <w:color w:val="FFFFFF" w:themeColor="background1"/>
                <w:bdr w:val="single" w:sz="4" w:space="0" w:color="auto"/>
              </w:rPr>
              <w:t>X</w:t>
            </w:r>
            <w:r w:rsidRPr="00C77A5F">
              <w:rPr>
                <w:rStyle w:val="Headerlarge"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D</w:t>
            </w:r>
            <w:bookmarkEnd w:id="4"/>
            <w:r w:rsidRPr="00C77A5F">
              <w:rPr>
                <w:rStyle w:val="Formtext"/>
                <w:b/>
                <w:bCs/>
              </w:rPr>
              <w:t xml:space="preserve">CG  </w:t>
            </w:r>
            <w:r w:rsidRPr="00C77A5F">
              <w:rPr>
                <w:rStyle w:val="Formtext"/>
              </w:rPr>
              <w:t>(Individual Plan Information)</w:t>
            </w:r>
            <w:bookmarkStart w:id="5" w:name="OLE_LINK6"/>
            <w:r w:rsidRPr="00C77A5F" w:rsidR="00A777CC">
              <w:rPr>
                <w:rStyle w:val="Formtext"/>
              </w:rPr>
              <w:t xml:space="preserve"> – </w:t>
            </w:r>
            <w:bookmarkEnd w:id="5"/>
            <w:r w:rsidRPr="00C77A5F" w:rsidR="00A777CC">
              <w:rPr>
                <w:rStyle w:val="Formtext"/>
              </w:rPr>
              <w:t>Number Attached ______</w:t>
            </w:r>
          </w:p>
        </w:tc>
        <w:tc>
          <w:tcPr>
            <w:tcW w:w="5610" w:type="dxa"/>
            <w:gridSpan w:val="4"/>
            <w:vAlign w:val="center"/>
          </w:tcPr>
          <w:p w:rsidR="00954E58" w:rsidRPr="00C77A5F" w:rsidP="00CD17C9" w14:paraId="53583E9B" w14:textId="6A40084A">
            <w:pPr>
              <w:pStyle w:val="BodyText1"/>
              <w:tabs>
                <w:tab w:val="left" w:pos="1020"/>
                <w:tab w:val="left" w:pos="1051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C77A5F">
              <w:rPr>
                <w:rStyle w:val="Formtext"/>
                <w:b/>
                <w:bCs/>
              </w:rPr>
              <w:t xml:space="preserve">(6) </w:t>
            </w:r>
            <w:r w:rsidRPr="00C77A5F">
              <w:rPr>
                <w:rStyle w:val="Formtext"/>
                <w:b/>
                <w:bCs/>
              </w:rPr>
              <w:tab/>
            </w:r>
            <w:r w:rsidRPr="00F74BB3">
              <w:rPr>
                <w:rStyle w:val="Content"/>
                <w:color w:val="FFFFFF" w:themeColor="background1"/>
                <w:bdr w:val="single" w:sz="4" w:space="0" w:color="auto" w:frame="1"/>
              </w:rPr>
              <w:t>X</w:t>
            </w:r>
            <w:r w:rsidRPr="00C77A5F">
              <w:rPr>
                <w:rStyle w:val="Formtext"/>
                <w:b/>
                <w:bCs/>
              </w:rPr>
              <w:t xml:space="preserve"> </w:t>
            </w:r>
            <w:r w:rsidRPr="00C77A5F">
              <w:rPr>
                <w:rStyle w:val="Headerlarge"/>
              </w:rPr>
              <w:tab/>
            </w:r>
            <w:r w:rsidRPr="00C77A5F">
              <w:rPr>
                <w:rStyle w:val="Formtext"/>
                <w:b/>
                <w:bCs/>
              </w:rPr>
              <w:t>G</w:t>
            </w:r>
            <w:r w:rsidRPr="00C77A5F">
              <w:rPr>
                <w:rStyle w:val="Formtext"/>
              </w:rPr>
              <w:t xml:space="preserve">  (Financial Transaction Schedules)</w:t>
            </w:r>
          </w:p>
        </w:tc>
      </w:tr>
      <w:bookmarkEnd w:id="3"/>
      <w:tr w14:paraId="70F9D5BE" w14:textId="77777777" w:rsidTr="0070167C">
        <w:tblPrEx>
          <w:tblW w:w="11520" w:type="dxa"/>
          <w:tblInd w:w="90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302"/>
        </w:trPr>
        <w:tc>
          <w:tcPr>
            <w:tcW w:w="5910" w:type="dxa"/>
            <w:gridSpan w:val="3"/>
            <w:vAlign w:val="center"/>
          </w:tcPr>
          <w:p w:rsidR="0012480C" w:rsidRPr="00C77A5F" w:rsidP="005200F8" w14:paraId="5B0F77F0" w14:textId="134497DF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</w:rPr>
            </w:pPr>
            <w:r w:rsidRPr="00C77A5F">
              <w:rPr>
                <w:rStyle w:val="Formtext"/>
                <w:b/>
                <w:bCs/>
              </w:rPr>
              <w:t>(5)</w:t>
            </w:r>
            <w:r w:rsidRPr="00C77A5F" w:rsidR="0018639D">
              <w:rPr>
                <w:rStyle w:val="Headerlarge"/>
              </w:rPr>
              <w:t xml:space="preserve"> </w:t>
            </w:r>
            <w:r w:rsidRPr="00C77A5F" w:rsidR="0018639D">
              <w:rPr>
                <w:rStyle w:val="Headerlarge"/>
              </w:rPr>
              <w:tab/>
            </w:r>
            <w:r w:rsidRPr="00F74BB3" w:rsidR="0018639D">
              <w:rPr>
                <w:rStyle w:val="Content"/>
                <w:color w:val="FFFFFF" w:themeColor="background1"/>
                <w:bdr w:val="single" w:sz="4" w:space="0" w:color="auto" w:frame="1"/>
              </w:rPr>
              <w:t>X</w:t>
            </w:r>
            <w:r w:rsidRPr="00C77A5F" w:rsidR="0018639D">
              <w:rPr>
                <w:rStyle w:val="Headerlarge"/>
              </w:rPr>
              <w:t xml:space="preserve"> </w:t>
            </w:r>
            <w:r w:rsidRPr="00C77A5F" w:rsidR="0018639D">
              <w:rPr>
                <w:rStyle w:val="Headerlarge"/>
              </w:rPr>
              <w:tab/>
            </w:r>
            <w:r w:rsidRPr="00C77A5F" w:rsidR="0018639D">
              <w:rPr>
                <w:rStyle w:val="Formtext"/>
                <w:b/>
                <w:bCs/>
              </w:rPr>
              <w:t xml:space="preserve">MEP  </w:t>
            </w:r>
            <w:r w:rsidRPr="00C77A5F" w:rsidR="0018639D">
              <w:rPr>
                <w:rStyle w:val="Formtext"/>
              </w:rPr>
              <w:t>(Multiple-Employer Re</w:t>
            </w:r>
            <w:r w:rsidRPr="00C77A5F" w:rsidR="00A777CC">
              <w:rPr>
                <w:rStyle w:val="Formtext"/>
              </w:rPr>
              <w:t>t</w:t>
            </w:r>
            <w:r w:rsidRPr="00C77A5F" w:rsidR="0018639D">
              <w:rPr>
                <w:rStyle w:val="Formtext"/>
              </w:rPr>
              <w:t>irement Plan Information)</w:t>
            </w:r>
          </w:p>
        </w:tc>
        <w:tc>
          <w:tcPr>
            <w:tcW w:w="5610" w:type="dxa"/>
            <w:gridSpan w:val="4"/>
            <w:vAlign w:val="center"/>
          </w:tcPr>
          <w:p w:rsidR="0012480C" w:rsidRPr="00C77A5F" w:rsidP="005200F8" w14:paraId="7B79212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</w:p>
        </w:tc>
      </w:tr>
    </w:tbl>
    <w:p w:rsidR="00C97F82" w:rsidRPr="00C77A5F" w14:paraId="64CF7958" w14:textId="5C6D3FC0">
      <w:pPr>
        <w:rPr>
          <w:b/>
          <w:sz w:val="20"/>
          <w:szCs w:val="20"/>
        </w:rPr>
      </w:pP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/>
      </w:tblPr>
      <w:tblGrid>
        <w:gridCol w:w="895"/>
        <w:gridCol w:w="10625"/>
      </w:tblGrid>
      <w:tr w14:paraId="3CA416AF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7F82" w:rsidRPr="00C77A5F" w:rsidP="00A357C9" w14:paraId="066F2241" w14:textId="6B7E6EC6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rStyle w:val="Headerlarge"/>
              </w:rPr>
              <w:t>Part III</w:t>
            </w:r>
            <w:r w:rsidRPr="00C77A5F">
              <w:t xml:space="preserve"> 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7F82" w:rsidRPr="00C77A5F" w:rsidP="00A357C9" w14:paraId="7081BFB3" w14:textId="3B33C10B">
            <w:pPr>
              <w:pStyle w:val="NormalSS"/>
              <w:framePr w:hSpace="0" w:wrap="auto" w:vAnchor="margin" w:hAnchor="text" w:xAlign="left" w:yAlign="inline"/>
              <w:rPr>
                <w:highlight w:val="lightGray"/>
              </w:rPr>
            </w:pPr>
            <w:r w:rsidRPr="00C77A5F">
              <w:rPr>
                <w:rStyle w:val="Headerlarge"/>
              </w:rPr>
              <w:t>Form M-1 Compliance Information (to be completed by welfare benefit plans)</w:t>
            </w:r>
          </w:p>
        </w:tc>
      </w:tr>
      <w:tr w14:paraId="49F4D867" w14:textId="77777777" w:rsidTr="00460D05">
        <w:tblPrEx>
          <w:tblW w:w="11520" w:type="dxa"/>
          <w:tblLayout w:type="fixed"/>
          <w:tblLook w:val="0000"/>
        </w:tblPrEx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82" w:rsidRPr="00C77A5F" w:rsidP="00A357C9" w14:paraId="7E071DB3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11a</w:t>
            </w:r>
            <w:r w:rsidRPr="00C77A5F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 Yes     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 No</w:t>
            </w:r>
          </w:p>
          <w:p w:rsidR="00C97F82" w:rsidRPr="00C77A5F" w:rsidP="00A357C9" w14:paraId="720B4BF8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C77A5F" w:rsidP="00A357C9" w14:paraId="366E5152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If “Yes” is checked, complete lines 11b and 11c.</w:t>
            </w:r>
          </w:p>
          <w:p w:rsidR="00C97F82" w:rsidRPr="00C77A5F" w:rsidP="00A357C9" w14:paraId="413283BE" w14:textId="77777777">
            <w:pPr>
              <w:pStyle w:val="NormalSS"/>
              <w:framePr w:hSpace="0" w:wrap="auto" w:vAnchor="margin" w:hAnchor="text" w:xAlign="left" w:yAlign="inline"/>
            </w:pPr>
          </w:p>
        </w:tc>
      </w:tr>
      <w:tr w14:paraId="2694F3DF" w14:textId="77777777" w:rsidTr="00460D05">
        <w:tblPrEx>
          <w:tblW w:w="11520" w:type="dxa"/>
          <w:tblLayout w:type="fixed"/>
          <w:tblLook w:val="0000"/>
        </w:tblPrEx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F82" w:rsidRPr="00C77A5F" w:rsidP="00A357C9" w14:paraId="511ED317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11b</w:t>
            </w:r>
            <w:r w:rsidRPr="00C77A5F">
              <w:t xml:space="preserve"> Is the plan currently in compliance with the Form M-1 filing requirements? (See instructions and 29 CFR 2520.101-2.) …….....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Yes    </w:t>
            </w:r>
            <w:r w:rsidRPr="00F74BB3">
              <w:rPr>
                <w:rStyle w:val="Content"/>
                <w:rFonts w:ascii="Arial" w:hAnsi="Arial"/>
                <w:color w:val="FFFFFF" w:themeColor="background1"/>
                <w:sz w:val="16"/>
                <w:bdr w:val="single" w:sz="4" w:space="0" w:color="auto"/>
              </w:rPr>
              <w:t>X</w:t>
            </w:r>
            <w:r w:rsidRPr="00C77A5F">
              <w:t xml:space="preserve">   No </w:t>
            </w:r>
          </w:p>
        </w:tc>
      </w:tr>
      <w:tr w14:paraId="016E2C75" w14:textId="77777777" w:rsidTr="00460D05">
        <w:tblPrEx>
          <w:tblW w:w="11520" w:type="dxa"/>
          <w:tblLayout w:type="fixed"/>
          <w:tblLook w:val="0000"/>
        </w:tblPrEx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97F82" w:rsidRPr="00C77A5F" w:rsidP="00A357C9" w14:paraId="3B5C75AC" w14:textId="14CD03EE">
            <w:pPr>
              <w:pStyle w:val="NormalSS"/>
              <w:framePr w:hSpace="0" w:wrap="auto" w:vAnchor="margin" w:hAnchor="text" w:xAlign="left" w:yAlign="inline"/>
            </w:pPr>
            <w:r w:rsidRPr="00C77A5F">
              <w:rPr>
                <w:b/>
                <w:sz w:val="20"/>
              </w:rPr>
              <w:t>11c</w:t>
            </w:r>
            <w:r w:rsidRPr="00C77A5F">
              <w:t xml:space="preserve"> Enter the Receipt Confirmation Code for the </w:t>
            </w:r>
            <w:r w:rsidRPr="00C77A5F" w:rsidR="00374EEA">
              <w:t>202</w:t>
            </w:r>
            <w:r w:rsidR="00E11C93">
              <w:t>6</w:t>
            </w:r>
            <w:r w:rsidRPr="00C77A5F" w:rsidR="00374EEA">
              <w:t xml:space="preserve"> </w:t>
            </w:r>
            <w:r w:rsidRPr="00C77A5F">
              <w:t xml:space="preserve">Form M-1 annual report. If the plan was not required to file the </w:t>
            </w:r>
            <w:r w:rsidRPr="00C77A5F" w:rsidR="00374EEA">
              <w:t>202</w:t>
            </w:r>
            <w:r w:rsidR="00E11C93">
              <w:t>6</w:t>
            </w:r>
            <w:r w:rsidRPr="00C77A5F" w:rsidR="00374EEA">
              <w:t xml:space="preserve"> </w:t>
            </w:r>
            <w:r w:rsidRPr="00C77A5F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="00C97F82" w:rsidRPr="00C77A5F" w:rsidP="00A357C9" w14:paraId="651B2225" w14:textId="77777777">
            <w:pPr>
              <w:pStyle w:val="NormalSS"/>
              <w:framePr w:hSpace="0" w:wrap="auto" w:vAnchor="margin" w:hAnchor="text" w:xAlign="left" w:yAlign="inline"/>
            </w:pPr>
          </w:p>
          <w:p w:rsidR="00C97F82" w:rsidRPr="00C77A5F" w:rsidP="00A357C9" w14:paraId="5CF9DD66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Receipt Confirmation Code______________________             </w:t>
            </w:r>
          </w:p>
          <w:p w:rsidR="00C97F82" w:rsidRPr="00C77A5F" w:rsidP="00A357C9" w14:paraId="78AF8AD6" w14:textId="77777777">
            <w:pPr>
              <w:pStyle w:val="NormalSS"/>
              <w:framePr w:hSpace="0" w:wrap="auto" w:vAnchor="margin" w:hAnchor="text" w:xAlign="left" w:yAlign="inline"/>
            </w:pPr>
            <w:r w:rsidRPr="00C77A5F">
              <w:t xml:space="preserve">                                           </w:t>
            </w:r>
          </w:p>
        </w:tc>
      </w:tr>
    </w:tbl>
    <w:p w:rsidR="007844FE" w:rsidRPr="00C77A5F" w:rsidP="00A357C9" w14:paraId="2920527D" w14:textId="77777777">
      <w:pPr>
        <w:pStyle w:val="NormalSS"/>
        <w:framePr w:wrap="around"/>
        <w:rPr>
          <w:rStyle w:val="Headermedium"/>
          <w:rFonts w:cs="Times New Roman"/>
          <w:b w:val="0"/>
          <w:bCs/>
          <w:szCs w:val="24"/>
        </w:rPr>
      </w:pPr>
    </w:p>
    <w:sectPr w:rsidSect="00AA5458">
      <w:headerReference w:type="default" r:id="rId9"/>
      <w:headerReference w:type="first" r:id="rId10"/>
      <w:pgSz w:w="12240" w:h="15840" w:code="1"/>
      <w:pgMar w:top="994" w:right="360" w:bottom="540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:rsidP="00171CB2" w14:paraId="09F2442E" w14:textId="181C7F5B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374EEA">
      <w:t>202</w:t>
    </w:r>
    <w:r w:rsidR="00E11C93">
      <w:t>6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F044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2AEA" w14:paraId="09F24434" w14:textId="77777777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269194117">
    <w:abstractNumId w:val="5"/>
  </w:num>
  <w:num w:numId="2" w16cid:durableId="1818764048">
    <w:abstractNumId w:val="0"/>
  </w:num>
  <w:num w:numId="3" w16cid:durableId="905071966">
    <w:abstractNumId w:val="3"/>
  </w:num>
  <w:num w:numId="4" w16cid:durableId="1576865699">
    <w:abstractNumId w:val="1"/>
  </w:num>
  <w:num w:numId="5" w16cid:durableId="1557886627">
    <w:abstractNumId w:val="1"/>
  </w:num>
  <w:num w:numId="6" w16cid:durableId="880634245">
    <w:abstractNumId w:val="1"/>
  </w:num>
  <w:num w:numId="7" w16cid:durableId="878128096">
    <w:abstractNumId w:val="2"/>
  </w:num>
  <w:num w:numId="8" w16cid:durableId="1078480216">
    <w:abstractNumId w:val="2"/>
  </w:num>
  <w:num w:numId="9" w16cid:durableId="915434356">
    <w:abstractNumId w:val="2"/>
  </w:num>
  <w:num w:numId="10" w16cid:durableId="1169909664">
    <w:abstractNumId w:val="2"/>
  </w:num>
  <w:num w:numId="11" w16cid:durableId="1125005951">
    <w:abstractNumId w:val="4"/>
  </w:num>
  <w:num w:numId="12" w16cid:durableId="105704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137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33"/>
    <w:rsid w:val="000000CE"/>
    <w:rsid w:val="00004C1B"/>
    <w:rsid w:val="00014D5F"/>
    <w:rsid w:val="000254FB"/>
    <w:rsid w:val="00027529"/>
    <w:rsid w:val="000442E3"/>
    <w:rsid w:val="00045283"/>
    <w:rsid w:val="00045FD3"/>
    <w:rsid w:val="00047098"/>
    <w:rsid w:val="00051AD8"/>
    <w:rsid w:val="00062446"/>
    <w:rsid w:val="00067AB5"/>
    <w:rsid w:val="000717A7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33ED"/>
    <w:rsid w:val="000C50C3"/>
    <w:rsid w:val="000C52F0"/>
    <w:rsid w:val="000C61CA"/>
    <w:rsid w:val="000C7C7D"/>
    <w:rsid w:val="000D0967"/>
    <w:rsid w:val="000D0B2F"/>
    <w:rsid w:val="000D27A4"/>
    <w:rsid w:val="000D57F2"/>
    <w:rsid w:val="000E07E2"/>
    <w:rsid w:val="000E7279"/>
    <w:rsid w:val="000F7331"/>
    <w:rsid w:val="001058C4"/>
    <w:rsid w:val="0010701A"/>
    <w:rsid w:val="001239A0"/>
    <w:rsid w:val="0012480C"/>
    <w:rsid w:val="00124A21"/>
    <w:rsid w:val="00127D1F"/>
    <w:rsid w:val="00131B6A"/>
    <w:rsid w:val="0013303D"/>
    <w:rsid w:val="001330BD"/>
    <w:rsid w:val="0014365C"/>
    <w:rsid w:val="00144F1E"/>
    <w:rsid w:val="00145C64"/>
    <w:rsid w:val="00146934"/>
    <w:rsid w:val="00147779"/>
    <w:rsid w:val="001602D1"/>
    <w:rsid w:val="00164E75"/>
    <w:rsid w:val="0016715C"/>
    <w:rsid w:val="00171CB2"/>
    <w:rsid w:val="00175E14"/>
    <w:rsid w:val="00177174"/>
    <w:rsid w:val="0018639D"/>
    <w:rsid w:val="0018750B"/>
    <w:rsid w:val="001928C7"/>
    <w:rsid w:val="00194C57"/>
    <w:rsid w:val="00194F27"/>
    <w:rsid w:val="001A2E8F"/>
    <w:rsid w:val="001B1AEE"/>
    <w:rsid w:val="001B3AD0"/>
    <w:rsid w:val="001B6A01"/>
    <w:rsid w:val="001E57FF"/>
    <w:rsid w:val="001F581B"/>
    <w:rsid w:val="00205C2F"/>
    <w:rsid w:val="00216EEB"/>
    <w:rsid w:val="00222C6F"/>
    <w:rsid w:val="0023506D"/>
    <w:rsid w:val="002350EB"/>
    <w:rsid w:val="00246E27"/>
    <w:rsid w:val="0025357E"/>
    <w:rsid w:val="0025384D"/>
    <w:rsid w:val="00254CE0"/>
    <w:rsid w:val="002555A1"/>
    <w:rsid w:val="002644FC"/>
    <w:rsid w:val="00270708"/>
    <w:rsid w:val="00271555"/>
    <w:rsid w:val="00273429"/>
    <w:rsid w:val="00275432"/>
    <w:rsid w:val="00275A30"/>
    <w:rsid w:val="0027684B"/>
    <w:rsid w:val="0027787F"/>
    <w:rsid w:val="00280FC3"/>
    <w:rsid w:val="0028431C"/>
    <w:rsid w:val="00296F87"/>
    <w:rsid w:val="002A6EBC"/>
    <w:rsid w:val="002B02C5"/>
    <w:rsid w:val="002B176E"/>
    <w:rsid w:val="002B3F84"/>
    <w:rsid w:val="002B5449"/>
    <w:rsid w:val="002B5626"/>
    <w:rsid w:val="002B6F3B"/>
    <w:rsid w:val="002C0F39"/>
    <w:rsid w:val="002D29B8"/>
    <w:rsid w:val="002D3249"/>
    <w:rsid w:val="002D5779"/>
    <w:rsid w:val="002D6533"/>
    <w:rsid w:val="002D6AE3"/>
    <w:rsid w:val="002D6B11"/>
    <w:rsid w:val="002E4A38"/>
    <w:rsid w:val="002F1969"/>
    <w:rsid w:val="002F1F04"/>
    <w:rsid w:val="002F38A3"/>
    <w:rsid w:val="002F5706"/>
    <w:rsid w:val="002F6278"/>
    <w:rsid w:val="00300448"/>
    <w:rsid w:val="00301A99"/>
    <w:rsid w:val="00301ACC"/>
    <w:rsid w:val="00303E72"/>
    <w:rsid w:val="003047BB"/>
    <w:rsid w:val="00306A4D"/>
    <w:rsid w:val="00320929"/>
    <w:rsid w:val="003307FE"/>
    <w:rsid w:val="00331417"/>
    <w:rsid w:val="00336D70"/>
    <w:rsid w:val="0034562B"/>
    <w:rsid w:val="00346594"/>
    <w:rsid w:val="00353003"/>
    <w:rsid w:val="00355942"/>
    <w:rsid w:val="00355FF5"/>
    <w:rsid w:val="003639C8"/>
    <w:rsid w:val="00363B22"/>
    <w:rsid w:val="00374EEA"/>
    <w:rsid w:val="00381928"/>
    <w:rsid w:val="00384A17"/>
    <w:rsid w:val="00385C48"/>
    <w:rsid w:val="00390BFA"/>
    <w:rsid w:val="003911F3"/>
    <w:rsid w:val="0039144A"/>
    <w:rsid w:val="003974A4"/>
    <w:rsid w:val="003C7E8A"/>
    <w:rsid w:val="003E1BB0"/>
    <w:rsid w:val="003E2A88"/>
    <w:rsid w:val="003E5216"/>
    <w:rsid w:val="00400985"/>
    <w:rsid w:val="00402272"/>
    <w:rsid w:val="00402533"/>
    <w:rsid w:val="004025F5"/>
    <w:rsid w:val="00404127"/>
    <w:rsid w:val="00406759"/>
    <w:rsid w:val="00415096"/>
    <w:rsid w:val="00437E5F"/>
    <w:rsid w:val="00447DBC"/>
    <w:rsid w:val="00460D05"/>
    <w:rsid w:val="00462A00"/>
    <w:rsid w:val="004642E6"/>
    <w:rsid w:val="00470B73"/>
    <w:rsid w:val="0047621D"/>
    <w:rsid w:val="00477046"/>
    <w:rsid w:val="00480555"/>
    <w:rsid w:val="004840D5"/>
    <w:rsid w:val="0048517A"/>
    <w:rsid w:val="004857E6"/>
    <w:rsid w:val="00490A9A"/>
    <w:rsid w:val="004911D6"/>
    <w:rsid w:val="00495701"/>
    <w:rsid w:val="00497672"/>
    <w:rsid w:val="004B08E3"/>
    <w:rsid w:val="004B2895"/>
    <w:rsid w:val="004B6CFF"/>
    <w:rsid w:val="004B7067"/>
    <w:rsid w:val="004C08F5"/>
    <w:rsid w:val="004D207C"/>
    <w:rsid w:val="004D348A"/>
    <w:rsid w:val="004E2862"/>
    <w:rsid w:val="004E3CAE"/>
    <w:rsid w:val="004E6A7E"/>
    <w:rsid w:val="004F027C"/>
    <w:rsid w:val="004F0449"/>
    <w:rsid w:val="004F37CE"/>
    <w:rsid w:val="004F5B54"/>
    <w:rsid w:val="00500117"/>
    <w:rsid w:val="00503E70"/>
    <w:rsid w:val="00506779"/>
    <w:rsid w:val="00511579"/>
    <w:rsid w:val="005200F8"/>
    <w:rsid w:val="00520D33"/>
    <w:rsid w:val="005313E4"/>
    <w:rsid w:val="00531B18"/>
    <w:rsid w:val="00532A89"/>
    <w:rsid w:val="00534392"/>
    <w:rsid w:val="005344DA"/>
    <w:rsid w:val="0053461D"/>
    <w:rsid w:val="005360F2"/>
    <w:rsid w:val="005372DF"/>
    <w:rsid w:val="005549F1"/>
    <w:rsid w:val="00561628"/>
    <w:rsid w:val="005664CF"/>
    <w:rsid w:val="00572F7C"/>
    <w:rsid w:val="00574F7E"/>
    <w:rsid w:val="00580633"/>
    <w:rsid w:val="00580F5B"/>
    <w:rsid w:val="005850AE"/>
    <w:rsid w:val="005931DF"/>
    <w:rsid w:val="005A1B43"/>
    <w:rsid w:val="005B172B"/>
    <w:rsid w:val="005B2091"/>
    <w:rsid w:val="005C3214"/>
    <w:rsid w:val="005D0E99"/>
    <w:rsid w:val="005D2B58"/>
    <w:rsid w:val="005E18FD"/>
    <w:rsid w:val="005E3EFA"/>
    <w:rsid w:val="005E5222"/>
    <w:rsid w:val="005E5F87"/>
    <w:rsid w:val="005F11E4"/>
    <w:rsid w:val="00601496"/>
    <w:rsid w:val="00601BF9"/>
    <w:rsid w:val="00602661"/>
    <w:rsid w:val="00610AE9"/>
    <w:rsid w:val="00626F71"/>
    <w:rsid w:val="0063328D"/>
    <w:rsid w:val="00634781"/>
    <w:rsid w:val="00640A85"/>
    <w:rsid w:val="0065216C"/>
    <w:rsid w:val="0065455B"/>
    <w:rsid w:val="006557E6"/>
    <w:rsid w:val="006609FB"/>
    <w:rsid w:val="0066314E"/>
    <w:rsid w:val="00664EE8"/>
    <w:rsid w:val="0067362A"/>
    <w:rsid w:val="00674DED"/>
    <w:rsid w:val="00675AE1"/>
    <w:rsid w:val="00677FE5"/>
    <w:rsid w:val="00697A00"/>
    <w:rsid w:val="006A1E9F"/>
    <w:rsid w:val="006C2E18"/>
    <w:rsid w:val="006C3A7B"/>
    <w:rsid w:val="006D0DC4"/>
    <w:rsid w:val="006D1B9E"/>
    <w:rsid w:val="006E404B"/>
    <w:rsid w:val="006E572E"/>
    <w:rsid w:val="006F3C64"/>
    <w:rsid w:val="006F6F8A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43CD"/>
    <w:rsid w:val="00745173"/>
    <w:rsid w:val="0074652D"/>
    <w:rsid w:val="00747819"/>
    <w:rsid w:val="00752245"/>
    <w:rsid w:val="00753B05"/>
    <w:rsid w:val="00771285"/>
    <w:rsid w:val="00774753"/>
    <w:rsid w:val="00780C80"/>
    <w:rsid w:val="007844FE"/>
    <w:rsid w:val="00785551"/>
    <w:rsid w:val="0078698C"/>
    <w:rsid w:val="00790AAB"/>
    <w:rsid w:val="00790BD3"/>
    <w:rsid w:val="007927A6"/>
    <w:rsid w:val="007A5DD9"/>
    <w:rsid w:val="007B3F66"/>
    <w:rsid w:val="007B6AB3"/>
    <w:rsid w:val="007B6C6C"/>
    <w:rsid w:val="007C0082"/>
    <w:rsid w:val="007C7632"/>
    <w:rsid w:val="007D64CE"/>
    <w:rsid w:val="007D6684"/>
    <w:rsid w:val="007D7071"/>
    <w:rsid w:val="007F019E"/>
    <w:rsid w:val="007F3E2B"/>
    <w:rsid w:val="007F4419"/>
    <w:rsid w:val="00805798"/>
    <w:rsid w:val="00805DB2"/>
    <w:rsid w:val="008066B1"/>
    <w:rsid w:val="00807C04"/>
    <w:rsid w:val="00813B69"/>
    <w:rsid w:val="00816215"/>
    <w:rsid w:val="0082254D"/>
    <w:rsid w:val="00823340"/>
    <w:rsid w:val="0082462C"/>
    <w:rsid w:val="008330F5"/>
    <w:rsid w:val="008355D2"/>
    <w:rsid w:val="00847124"/>
    <w:rsid w:val="00850DAC"/>
    <w:rsid w:val="00852F8E"/>
    <w:rsid w:val="00863FAB"/>
    <w:rsid w:val="008654B3"/>
    <w:rsid w:val="00873D85"/>
    <w:rsid w:val="008813D3"/>
    <w:rsid w:val="00881806"/>
    <w:rsid w:val="00883808"/>
    <w:rsid w:val="008954C8"/>
    <w:rsid w:val="008B2E64"/>
    <w:rsid w:val="008C1C0D"/>
    <w:rsid w:val="008C1C4A"/>
    <w:rsid w:val="008D0F10"/>
    <w:rsid w:val="008D456E"/>
    <w:rsid w:val="008E3276"/>
    <w:rsid w:val="008E390B"/>
    <w:rsid w:val="008F262D"/>
    <w:rsid w:val="008F2E80"/>
    <w:rsid w:val="0090306A"/>
    <w:rsid w:val="0091125B"/>
    <w:rsid w:val="00924791"/>
    <w:rsid w:val="0093015A"/>
    <w:rsid w:val="00931094"/>
    <w:rsid w:val="009357AF"/>
    <w:rsid w:val="00936D64"/>
    <w:rsid w:val="00942B1F"/>
    <w:rsid w:val="00947841"/>
    <w:rsid w:val="009519BB"/>
    <w:rsid w:val="00954345"/>
    <w:rsid w:val="00954E58"/>
    <w:rsid w:val="0096482C"/>
    <w:rsid w:val="0099010F"/>
    <w:rsid w:val="009B07A1"/>
    <w:rsid w:val="009B149D"/>
    <w:rsid w:val="009B6FA2"/>
    <w:rsid w:val="009C6939"/>
    <w:rsid w:val="009D090B"/>
    <w:rsid w:val="009F558D"/>
    <w:rsid w:val="00A12BA7"/>
    <w:rsid w:val="00A15D7F"/>
    <w:rsid w:val="00A210AF"/>
    <w:rsid w:val="00A32C0F"/>
    <w:rsid w:val="00A357C9"/>
    <w:rsid w:val="00A4528C"/>
    <w:rsid w:val="00A52349"/>
    <w:rsid w:val="00A64EAC"/>
    <w:rsid w:val="00A70B6C"/>
    <w:rsid w:val="00A76E48"/>
    <w:rsid w:val="00A777CC"/>
    <w:rsid w:val="00A843D2"/>
    <w:rsid w:val="00AA5458"/>
    <w:rsid w:val="00AA7389"/>
    <w:rsid w:val="00AA7543"/>
    <w:rsid w:val="00AB0C57"/>
    <w:rsid w:val="00AB19CB"/>
    <w:rsid w:val="00AB248E"/>
    <w:rsid w:val="00AB4938"/>
    <w:rsid w:val="00AC105C"/>
    <w:rsid w:val="00AD1E2C"/>
    <w:rsid w:val="00AD2917"/>
    <w:rsid w:val="00AE1BD3"/>
    <w:rsid w:val="00AE3FB7"/>
    <w:rsid w:val="00AE6C50"/>
    <w:rsid w:val="00AE7914"/>
    <w:rsid w:val="00AF44C2"/>
    <w:rsid w:val="00B01CA0"/>
    <w:rsid w:val="00B21CC0"/>
    <w:rsid w:val="00B23130"/>
    <w:rsid w:val="00B27DB8"/>
    <w:rsid w:val="00B44BBB"/>
    <w:rsid w:val="00B530CD"/>
    <w:rsid w:val="00B57B8D"/>
    <w:rsid w:val="00B607F6"/>
    <w:rsid w:val="00B66EF4"/>
    <w:rsid w:val="00B67D48"/>
    <w:rsid w:val="00B70668"/>
    <w:rsid w:val="00B72801"/>
    <w:rsid w:val="00B7345C"/>
    <w:rsid w:val="00B76B22"/>
    <w:rsid w:val="00B84470"/>
    <w:rsid w:val="00B94623"/>
    <w:rsid w:val="00B94E95"/>
    <w:rsid w:val="00BA6410"/>
    <w:rsid w:val="00BB4DEC"/>
    <w:rsid w:val="00BD6513"/>
    <w:rsid w:val="00BD77B1"/>
    <w:rsid w:val="00BD7F20"/>
    <w:rsid w:val="00BE0319"/>
    <w:rsid w:val="00BE0AF0"/>
    <w:rsid w:val="00BE627F"/>
    <w:rsid w:val="00BF30A2"/>
    <w:rsid w:val="00BF5C50"/>
    <w:rsid w:val="00C1248B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255F"/>
    <w:rsid w:val="00C6415E"/>
    <w:rsid w:val="00C71349"/>
    <w:rsid w:val="00C7255F"/>
    <w:rsid w:val="00C77A5F"/>
    <w:rsid w:val="00C96858"/>
    <w:rsid w:val="00C97F82"/>
    <w:rsid w:val="00CA15FE"/>
    <w:rsid w:val="00CA68F5"/>
    <w:rsid w:val="00CB07E8"/>
    <w:rsid w:val="00CC172B"/>
    <w:rsid w:val="00CD17C9"/>
    <w:rsid w:val="00CD1F52"/>
    <w:rsid w:val="00CE1ECD"/>
    <w:rsid w:val="00CE4D09"/>
    <w:rsid w:val="00CF1105"/>
    <w:rsid w:val="00CF41C2"/>
    <w:rsid w:val="00CF608C"/>
    <w:rsid w:val="00CF6AEA"/>
    <w:rsid w:val="00D007A0"/>
    <w:rsid w:val="00D0404A"/>
    <w:rsid w:val="00D041FE"/>
    <w:rsid w:val="00D049A1"/>
    <w:rsid w:val="00D118AC"/>
    <w:rsid w:val="00D16289"/>
    <w:rsid w:val="00D16FF5"/>
    <w:rsid w:val="00D20544"/>
    <w:rsid w:val="00D230F2"/>
    <w:rsid w:val="00D261CD"/>
    <w:rsid w:val="00D42195"/>
    <w:rsid w:val="00D43F53"/>
    <w:rsid w:val="00D5495F"/>
    <w:rsid w:val="00D61215"/>
    <w:rsid w:val="00D61F7D"/>
    <w:rsid w:val="00D64C4A"/>
    <w:rsid w:val="00D71219"/>
    <w:rsid w:val="00D83851"/>
    <w:rsid w:val="00DA1DE3"/>
    <w:rsid w:val="00DA365E"/>
    <w:rsid w:val="00DC0453"/>
    <w:rsid w:val="00DC358B"/>
    <w:rsid w:val="00DC36CE"/>
    <w:rsid w:val="00DE2D3E"/>
    <w:rsid w:val="00DE3799"/>
    <w:rsid w:val="00DE7819"/>
    <w:rsid w:val="00DF1B59"/>
    <w:rsid w:val="00DF4068"/>
    <w:rsid w:val="00E0166B"/>
    <w:rsid w:val="00E10485"/>
    <w:rsid w:val="00E11C93"/>
    <w:rsid w:val="00E1244A"/>
    <w:rsid w:val="00E171BC"/>
    <w:rsid w:val="00E2329A"/>
    <w:rsid w:val="00E25D36"/>
    <w:rsid w:val="00E30A4D"/>
    <w:rsid w:val="00E539D0"/>
    <w:rsid w:val="00E54D6B"/>
    <w:rsid w:val="00E6058B"/>
    <w:rsid w:val="00E63498"/>
    <w:rsid w:val="00E644A9"/>
    <w:rsid w:val="00E720D6"/>
    <w:rsid w:val="00E74FA5"/>
    <w:rsid w:val="00E82444"/>
    <w:rsid w:val="00E92C5C"/>
    <w:rsid w:val="00E93EC0"/>
    <w:rsid w:val="00E96604"/>
    <w:rsid w:val="00E97E73"/>
    <w:rsid w:val="00EB5A8C"/>
    <w:rsid w:val="00ED1461"/>
    <w:rsid w:val="00ED2414"/>
    <w:rsid w:val="00ED2A50"/>
    <w:rsid w:val="00ED6AD1"/>
    <w:rsid w:val="00ED7A8C"/>
    <w:rsid w:val="00EE71ED"/>
    <w:rsid w:val="00EF03BA"/>
    <w:rsid w:val="00EF4F3E"/>
    <w:rsid w:val="00EF67F1"/>
    <w:rsid w:val="00EF6C27"/>
    <w:rsid w:val="00F049AE"/>
    <w:rsid w:val="00F11E86"/>
    <w:rsid w:val="00F143F8"/>
    <w:rsid w:val="00F17D98"/>
    <w:rsid w:val="00F2183B"/>
    <w:rsid w:val="00F22AEA"/>
    <w:rsid w:val="00F268B7"/>
    <w:rsid w:val="00F31BDA"/>
    <w:rsid w:val="00F33B0A"/>
    <w:rsid w:val="00F3545C"/>
    <w:rsid w:val="00F36A23"/>
    <w:rsid w:val="00F379C9"/>
    <w:rsid w:val="00F42F87"/>
    <w:rsid w:val="00F459E9"/>
    <w:rsid w:val="00F72C82"/>
    <w:rsid w:val="00F74BB3"/>
    <w:rsid w:val="00F871B8"/>
    <w:rsid w:val="00FA5543"/>
    <w:rsid w:val="00FA6FCC"/>
    <w:rsid w:val="00FB09BE"/>
    <w:rsid w:val="00FC1304"/>
    <w:rsid w:val="00FC16B3"/>
    <w:rsid w:val="00FD32BF"/>
    <w:rsid w:val="00FD4BF7"/>
    <w:rsid w:val="00FE74EA"/>
    <w:rsid w:val="0A7E882B"/>
    <w:rsid w:val="14A394B2"/>
    <w:rsid w:val="39E68A47"/>
    <w:rsid w:val="524AE521"/>
    <w:rsid w:val="6E968266"/>
    <w:rsid w:val="771EF7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A357C9"/>
    <w:pPr>
      <w:framePr w:hSpace="187" w:wrap="around" w:vAnchor="page" w:hAnchor="page" w:x="332" w:y="1196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0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A927F4676F1449EE8E18D4C4F94D2" ma:contentTypeVersion="16" ma:contentTypeDescription="Create a new document." ma:contentTypeScope="" ma:versionID="4f4c1b25509d07d468e1c8d02e6339c1">
  <xsd:schema xmlns:xsd="http://www.w3.org/2001/XMLSchema" xmlns:xs="http://www.w3.org/2001/XMLSchema" xmlns:p="http://schemas.microsoft.com/office/2006/metadata/properties" xmlns:ns2="222f6da2-7249-4689-a9ed-da7bc7b89fc7" xmlns:ns3="65361939-6531-49e7-918b-a705aaed09e7" targetNamespace="http://schemas.microsoft.com/office/2006/metadata/properties" ma:root="true" ma:fieldsID="3fdede6ed6fc8c0502e1c585e1d0bd5a" ns2:_="" ns3:_="">
    <xsd:import namespace="222f6da2-7249-4689-a9ed-da7bc7b89fc7"/>
    <xsd:import namespace="65361939-6531-49e7-918b-a705aaed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6da2-7249-4689-a9ed-da7bc7b89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1939-6531-49e7-918b-a705aaed0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2a9ae6-4347-48a9-b182-f3b6e432bb37}" ma:internalName="TaxCatchAll" ma:showField="CatchAllData" ma:web="65361939-6531-49e7-918b-a705aaed0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61939-6531-49e7-918b-a705aaed09e7" xsi:nil="true"/>
    <lcf76f155ced4ddcb4097134ff3c332f xmlns="222f6da2-7249-4689-a9ed-da7bc7b89f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7608827-BBC3-4064-919B-10D82653268C}">
  <ds:schemaRefs/>
</ds:datastoreItem>
</file>

<file path=customXml/itemProps2.xml><?xml version="1.0" encoding="utf-8"?>
<ds:datastoreItem xmlns:ds="http://schemas.openxmlformats.org/officeDocument/2006/customXml" ds:itemID="{91B71AE3-C4E9-4880-958A-75B9F8EE62DF}">
  <ds:schemaRefs>
    <ds:schemaRef ds:uri="http://schemas.microsoft.com/office/2006/documentManagement/types"/>
    <ds:schemaRef ds:uri="http://www.w3.org/XML/1998/namespace"/>
    <ds:schemaRef ds:uri="6bbadc7c-725d-4ab6-917d-d75198d74799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d227068-ef7c-4eb7-a965-18e8ad5f21f7"/>
  </ds:schemaRefs>
</ds:datastoreItem>
</file>

<file path=customXml/itemProps3.xml><?xml version="1.0" encoding="utf-8"?>
<ds:datastoreItem xmlns:ds="http://schemas.openxmlformats.org/officeDocument/2006/customXml" ds:itemID="{7F2FE405-80FE-43B7-B362-3589428D7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5934EEA-DF39-40CE-868B-A6BD6C637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468</TotalTime>
  <Pages>3</Pages>
  <Words>1154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Form 5500</vt:lpstr>
    </vt:vector>
  </TitlesOfParts>
  <Company>Bruce Silver Associates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Form 5500</dc:title>
  <dc:creator>United States Department of Labor</dc:creator>
  <cp:lastModifiedBy>Foubert, Pat</cp:lastModifiedBy>
  <cp:revision>107</cp:revision>
  <cp:lastPrinted>2024-05-27T17:25:00Z</cp:lastPrinted>
  <dcterms:created xsi:type="dcterms:W3CDTF">2020-03-18T21:53:00Z</dcterms:created>
  <dcterms:modified xsi:type="dcterms:W3CDTF">2026-01-28T13:54:00Z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0x010100BFEA927F4676F1449EE8E18D4C4F94D2</vt:lpwstr>
  </property>
  <property fmtid="{D5CDD505-2E9C-101B-9397-08002B2CF9AE}" pid="4" name="MediaServiceImageTags">
    <vt:lpwstr/>
  </property>
  <property fmtid="{D5CDD505-2E9C-101B-9397-08002B2CF9AE}" pid="5" name="MetaInfo">
    <vt:lpwstr/>
  </property>
  <property fmtid="{D5CDD505-2E9C-101B-9397-08002B2CF9AE}" pid="6" name="MSIP_Label_a4013b9d-9060-4ebe-b97c-35a6b555b3de_ActionId">
    <vt:lpwstr>2c5eaf68-6714-4908-ba5c-a922fee73d22</vt:lpwstr>
  </property>
  <property fmtid="{D5CDD505-2E9C-101B-9397-08002B2CF9AE}" pid="7" name="MSIP_Label_a4013b9d-9060-4ebe-b97c-35a6b555b3de_ContentBits">
    <vt:lpwstr>0</vt:lpwstr>
  </property>
  <property fmtid="{D5CDD505-2E9C-101B-9397-08002B2CF9AE}" pid="8" name="MSIP_Label_a4013b9d-9060-4ebe-b97c-35a6b555b3de_Enabled">
    <vt:lpwstr>true</vt:lpwstr>
  </property>
  <property fmtid="{D5CDD505-2E9C-101B-9397-08002B2CF9AE}" pid="9" name="MSIP_Label_a4013b9d-9060-4ebe-b97c-35a6b555b3de_Method">
    <vt:lpwstr>Privileged</vt:lpwstr>
  </property>
  <property fmtid="{D5CDD505-2E9C-101B-9397-08002B2CF9AE}" pid="10" name="MSIP_Label_a4013b9d-9060-4ebe-b97c-35a6b555b3de_Name">
    <vt:lpwstr>No Sensitive Data Label Applies</vt:lpwstr>
  </property>
  <property fmtid="{D5CDD505-2E9C-101B-9397-08002B2CF9AE}" pid="11" name="MSIP_Label_a4013b9d-9060-4ebe-b97c-35a6b555b3de_SetDate">
    <vt:lpwstr>2024-07-08T15:26:17Z</vt:lpwstr>
  </property>
  <property fmtid="{D5CDD505-2E9C-101B-9397-08002B2CF9AE}" pid="12" name="MSIP_Label_a4013b9d-9060-4ebe-b97c-35a6b555b3de_SiteId">
    <vt:lpwstr>43243701-7aa8-421a-a131-fed3f11104c8</vt:lpwstr>
  </property>
  <property fmtid="{D5CDD505-2E9C-101B-9397-08002B2CF9AE}" pid="13" name="Order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">
    <vt:lpwstr>GDIT-5727-10363</vt:lpwstr>
  </property>
  <property fmtid="{D5CDD505-2E9C-101B-9397-08002B2CF9AE}" pid="19" name="_dlc_DocIdItemGuid">
    <vt:lpwstr>e2ed11a1-0b5d-4dcb-bf32-6b99389f22fa</vt:lpwstr>
  </property>
  <property fmtid="{D5CDD505-2E9C-101B-9397-08002B2CF9AE}" pid="20" name="_dlc_DocIdUrl">
    <vt:lpwstr>https://spspi.gdit.com/opshcsd/Civilian/CPS/efast2/_layouts/DocIdRedir.aspx?ID=GDIT-5727-10363, GDIT-5727-10363</vt:lpwstr>
  </property>
  <property fmtid="{D5CDD505-2E9C-101B-9397-08002B2CF9AE}" pid="21" name="_ExtendedDescription">
    <vt:lpwstr/>
  </property>
  <property fmtid="{D5CDD505-2E9C-101B-9397-08002B2CF9AE}" pid="22" name="_SharedFileIndex">
    <vt:lpwstr/>
  </property>
  <property fmtid="{D5CDD505-2E9C-101B-9397-08002B2CF9AE}" pid="23" name="_SourceUrl">
    <vt:lpwstr/>
  </property>
</Properties>
</file>