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47F3D" w:rsidRPr="00926FDB" w:rsidP="0061452E" w14:paraId="17959D56" w14:textId="65536C48">
      <w:pPr>
        <w:shd w:val="clear" w:color="auto" w:fill="FFFFFF"/>
        <w:spacing w:before="360"/>
        <w:jc w:val="center"/>
        <w:outlineLvl w:val="2"/>
        <w:rPr>
          <w:rFonts w:asciiTheme="minorHAnsi" w:hAnsiTheme="minorHAnsi" w:cstheme="minorHAnsi"/>
          <w:b/>
          <w:bCs/>
          <w:color w:val="1B1B1B"/>
          <w:sz w:val="32"/>
          <w:szCs w:val="32"/>
        </w:rPr>
      </w:pPr>
      <w:r w:rsidRPr="00926FDB">
        <w:rPr>
          <w:rFonts w:asciiTheme="minorHAnsi" w:hAnsiTheme="minorHAnsi" w:cstheme="minorHAnsi"/>
          <w:b/>
          <w:bCs/>
          <w:color w:val="1B1B1B"/>
          <w:sz w:val="32"/>
          <w:szCs w:val="32"/>
        </w:rPr>
        <w:t>ATTACHMENT B</w:t>
      </w:r>
    </w:p>
    <w:p w:rsidR="00170173" w:rsidRPr="00926FDB" w:rsidP="00170173" w14:paraId="6010F2C0" w14:textId="61C1B96B">
      <w:pPr>
        <w:shd w:val="clear" w:color="auto" w:fill="FFFFFF"/>
        <w:spacing w:before="360"/>
        <w:outlineLvl w:val="2"/>
        <w:rPr>
          <w:rFonts w:asciiTheme="minorHAnsi" w:hAnsiTheme="minorHAnsi" w:cstheme="minorHAnsi"/>
          <w:b/>
          <w:bCs/>
          <w:color w:val="1B1B1B"/>
        </w:rPr>
      </w:pPr>
      <w:r w:rsidRPr="00926FDB">
        <w:rPr>
          <w:rFonts w:asciiTheme="minorHAnsi" w:hAnsiTheme="minorHAnsi" w:cstheme="minorHAnsi"/>
          <w:b/>
          <w:bCs/>
          <w:color w:val="1B1B1B"/>
        </w:rPr>
        <w:t xml:space="preserve">Participant Consent Information Sheet </w:t>
      </w:r>
    </w:p>
    <w:p w:rsidR="005A69C6" w:rsidRPr="00926FDB" w:rsidP="006B6F87" w14:paraId="449B090E" w14:textId="77777777">
      <w:pPr>
        <w:jc w:val="both"/>
        <w:rPr>
          <w:rFonts w:asciiTheme="minorHAnsi" w:hAnsiTheme="minorHAnsi" w:cstheme="minorHAnsi"/>
          <w:b/>
          <w:bCs/>
        </w:rPr>
      </w:pPr>
    </w:p>
    <w:p w:rsidR="003F42FD" w:rsidRPr="00926FDB" w:rsidP="003F42FD" w14:paraId="449B0913" w14:textId="77777777">
      <w:pPr>
        <w:jc w:val="both"/>
        <w:rPr>
          <w:rFonts w:asciiTheme="minorHAnsi" w:hAnsiTheme="minorHAnsi" w:cstheme="minorHAnsi"/>
          <w:b/>
          <w:bCs/>
        </w:rPr>
      </w:pPr>
      <w:r w:rsidRPr="00926FDB">
        <w:rPr>
          <w:rFonts w:asciiTheme="minorHAnsi" w:hAnsiTheme="minorHAnsi" w:cstheme="minorHAnsi"/>
          <w:b/>
          <w:bCs/>
        </w:rPr>
        <w:tab/>
      </w:r>
    </w:p>
    <w:p w:rsidR="00074FFF" w:rsidRPr="00926FDB" w:rsidP="00BC1367" w14:paraId="11E40FBC" w14:textId="7AEBDC72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26FDB">
        <w:rPr>
          <w:rFonts w:asciiTheme="minorHAnsi" w:hAnsiTheme="minorHAnsi" w:cstheme="minorHAnsi"/>
          <w:b/>
          <w:bCs/>
        </w:rPr>
        <w:t xml:space="preserve">Why are </w:t>
      </w:r>
      <w:r w:rsidRPr="00926FDB" w:rsidR="00CD5614">
        <w:rPr>
          <w:rFonts w:asciiTheme="minorHAnsi" w:hAnsiTheme="minorHAnsi" w:cstheme="minorHAnsi"/>
          <w:b/>
          <w:bCs/>
        </w:rPr>
        <w:t>we</w:t>
      </w:r>
      <w:r w:rsidRPr="00926FDB">
        <w:rPr>
          <w:rFonts w:asciiTheme="minorHAnsi" w:hAnsiTheme="minorHAnsi" w:cstheme="minorHAnsi"/>
          <w:b/>
          <w:bCs/>
        </w:rPr>
        <w:t xml:space="preserve"> doing this</w:t>
      </w:r>
      <w:r w:rsidRPr="00926FDB" w:rsidR="000213B1">
        <w:rPr>
          <w:rFonts w:asciiTheme="minorHAnsi" w:hAnsiTheme="minorHAnsi" w:cstheme="minorHAnsi"/>
          <w:b/>
          <w:bCs/>
        </w:rPr>
        <w:t xml:space="preserve"> Study</w:t>
      </w:r>
      <w:r w:rsidRPr="00926FDB">
        <w:rPr>
          <w:rFonts w:asciiTheme="minorHAnsi" w:hAnsiTheme="minorHAnsi" w:cstheme="minorHAnsi"/>
          <w:b/>
          <w:bCs/>
        </w:rPr>
        <w:t>?</w:t>
      </w:r>
      <w:r w:rsidRPr="00926FDB" w:rsidR="000213B1">
        <w:rPr>
          <w:rFonts w:asciiTheme="minorHAnsi" w:hAnsiTheme="minorHAnsi" w:cstheme="minorHAnsi"/>
        </w:rPr>
        <w:t xml:space="preserve"> </w:t>
      </w:r>
      <w:r w:rsidRPr="00926FDB" w:rsidR="00B307B7">
        <w:rPr>
          <w:rFonts w:asciiTheme="minorHAnsi" w:hAnsiTheme="minorHAnsi" w:cstheme="minorHAnsi"/>
        </w:rPr>
        <w:t xml:space="preserve">We are </w:t>
      </w:r>
      <w:r w:rsidRPr="00926FDB" w:rsidR="00CD5614">
        <w:rPr>
          <w:rFonts w:asciiTheme="minorHAnsi" w:hAnsiTheme="minorHAnsi" w:cstheme="minorHAnsi"/>
        </w:rPr>
        <w:t>conducting</w:t>
      </w:r>
      <w:r w:rsidRPr="00926FDB" w:rsidR="000213B1">
        <w:rPr>
          <w:rFonts w:asciiTheme="minorHAnsi" w:hAnsiTheme="minorHAnsi" w:cstheme="minorHAnsi"/>
        </w:rPr>
        <w:t xml:space="preserve"> this research study </w:t>
      </w:r>
      <w:r w:rsidRPr="00926FDB" w:rsidR="000E7B0D">
        <w:rPr>
          <w:rFonts w:asciiTheme="minorHAnsi" w:hAnsiTheme="minorHAnsi" w:cstheme="minorHAnsi"/>
        </w:rPr>
        <w:t xml:space="preserve">to </w:t>
      </w:r>
      <w:r w:rsidRPr="00926FDB" w:rsidR="00E0404C">
        <w:rPr>
          <w:rFonts w:asciiTheme="minorHAnsi" w:hAnsiTheme="minorHAnsi" w:cstheme="minorHAnsi"/>
        </w:rPr>
        <w:t>[insert brief project description]</w:t>
      </w:r>
      <w:r w:rsidRPr="00926FDB">
        <w:rPr>
          <w:rFonts w:asciiTheme="minorHAnsi" w:hAnsiTheme="minorHAnsi" w:cstheme="minorHAnsi"/>
        </w:rPr>
        <w:t xml:space="preserve"> </w:t>
      </w:r>
    </w:p>
    <w:p w:rsidR="000E7B0D" w:rsidRPr="00926FDB" w:rsidP="000E7B0D" w14:paraId="2E37F912" w14:textId="77777777">
      <w:pPr>
        <w:ind w:left="360"/>
        <w:jc w:val="both"/>
        <w:rPr>
          <w:rFonts w:asciiTheme="minorHAnsi" w:hAnsiTheme="minorHAnsi" w:cstheme="minorHAnsi"/>
        </w:rPr>
      </w:pPr>
    </w:p>
    <w:p w:rsidR="005A69C6" w:rsidRPr="00926FDB" w:rsidP="005A69C6" w14:paraId="449B0916" w14:textId="181D701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26FDB">
        <w:rPr>
          <w:rFonts w:asciiTheme="minorHAnsi" w:hAnsiTheme="minorHAnsi" w:cstheme="minorHAnsi"/>
          <w:b/>
        </w:rPr>
        <w:t xml:space="preserve">Who is funding this Study?  </w:t>
      </w:r>
      <w:r w:rsidRPr="00926FDB">
        <w:rPr>
          <w:rFonts w:asciiTheme="minorHAnsi" w:hAnsiTheme="minorHAnsi" w:cstheme="minorHAnsi"/>
        </w:rPr>
        <w:t xml:space="preserve">This study is </w:t>
      </w:r>
      <w:r w:rsidRPr="00926FDB" w:rsidR="0004487C">
        <w:rPr>
          <w:rFonts w:asciiTheme="minorHAnsi" w:hAnsiTheme="minorHAnsi" w:cstheme="minorHAnsi"/>
        </w:rPr>
        <w:t xml:space="preserve">sponsored </w:t>
      </w:r>
      <w:r w:rsidRPr="00926FDB">
        <w:rPr>
          <w:rFonts w:asciiTheme="minorHAnsi" w:hAnsiTheme="minorHAnsi" w:cstheme="minorHAnsi"/>
        </w:rPr>
        <w:t xml:space="preserve">by </w:t>
      </w:r>
      <w:r w:rsidRPr="00926FDB" w:rsidR="0004487C">
        <w:rPr>
          <w:rFonts w:asciiTheme="minorHAnsi" w:hAnsiTheme="minorHAnsi" w:cstheme="minorHAnsi"/>
        </w:rPr>
        <w:t>t</w:t>
      </w:r>
      <w:r w:rsidRPr="00926FDB" w:rsidR="00074FFF">
        <w:rPr>
          <w:rFonts w:asciiTheme="minorHAnsi" w:hAnsiTheme="minorHAnsi" w:cstheme="minorHAnsi"/>
        </w:rPr>
        <w:t>he National Center for Science and Engineering Statistics</w:t>
      </w:r>
      <w:r w:rsidRPr="00926FDB" w:rsidR="00AC21A8">
        <w:rPr>
          <w:rFonts w:asciiTheme="minorHAnsi" w:hAnsiTheme="minorHAnsi" w:cstheme="minorHAnsi"/>
        </w:rPr>
        <w:t xml:space="preserve"> </w:t>
      </w:r>
      <w:r w:rsidRPr="00926FDB" w:rsidR="0004487C">
        <w:rPr>
          <w:rFonts w:asciiTheme="minorHAnsi" w:hAnsiTheme="minorHAnsi" w:cstheme="minorHAnsi"/>
        </w:rPr>
        <w:t xml:space="preserve">(NCSES) </w:t>
      </w:r>
      <w:r w:rsidRPr="00926FDB" w:rsidR="00AC21A8">
        <w:rPr>
          <w:rFonts w:asciiTheme="minorHAnsi" w:hAnsiTheme="minorHAnsi" w:cstheme="minorHAnsi"/>
        </w:rPr>
        <w:t xml:space="preserve">within </w:t>
      </w:r>
      <w:r w:rsidRPr="00926FDB" w:rsidR="0004487C">
        <w:rPr>
          <w:rFonts w:asciiTheme="minorHAnsi" w:hAnsiTheme="minorHAnsi" w:cstheme="minorHAnsi"/>
        </w:rPr>
        <w:t>t</w:t>
      </w:r>
      <w:r w:rsidRPr="00926FDB" w:rsidR="00AC21A8">
        <w:rPr>
          <w:rFonts w:asciiTheme="minorHAnsi" w:hAnsiTheme="minorHAnsi" w:cstheme="minorHAnsi"/>
        </w:rPr>
        <w:t xml:space="preserve">he </w:t>
      </w:r>
      <w:r w:rsidRPr="00926FDB" w:rsidR="00645F04">
        <w:rPr>
          <w:rFonts w:asciiTheme="minorHAnsi" w:hAnsiTheme="minorHAnsi" w:cstheme="minorHAnsi"/>
        </w:rPr>
        <w:t xml:space="preserve">U.S. </w:t>
      </w:r>
      <w:r w:rsidRPr="00926FDB" w:rsidR="00AC21A8">
        <w:rPr>
          <w:rFonts w:asciiTheme="minorHAnsi" w:hAnsiTheme="minorHAnsi" w:cstheme="minorHAnsi"/>
        </w:rPr>
        <w:t>National Science Foundation</w:t>
      </w:r>
      <w:r w:rsidRPr="00926FDB">
        <w:rPr>
          <w:rFonts w:asciiTheme="minorHAnsi" w:hAnsiTheme="minorHAnsi" w:cstheme="minorHAnsi"/>
        </w:rPr>
        <w:t>.</w:t>
      </w:r>
    </w:p>
    <w:p w:rsidR="00164A87" w:rsidRPr="00926FDB" w:rsidP="00164A87" w14:paraId="449B0917" w14:textId="77777777">
      <w:pPr>
        <w:ind w:left="360"/>
        <w:jc w:val="both"/>
        <w:rPr>
          <w:rFonts w:asciiTheme="minorHAnsi" w:hAnsiTheme="minorHAnsi" w:cstheme="minorHAnsi"/>
        </w:rPr>
      </w:pPr>
    </w:p>
    <w:p w:rsidR="000213B1" w:rsidRPr="00926FDB" w:rsidP="006B6F87" w14:paraId="449B0918" w14:textId="0B57301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26FDB">
        <w:rPr>
          <w:rFonts w:asciiTheme="minorHAnsi" w:hAnsiTheme="minorHAnsi" w:cstheme="minorHAnsi"/>
          <w:b/>
          <w:bCs/>
        </w:rPr>
        <w:t>What would I be asked to do if I am in this study?</w:t>
      </w:r>
      <w:r w:rsidRPr="00926FDB">
        <w:rPr>
          <w:rFonts w:asciiTheme="minorHAnsi" w:hAnsiTheme="minorHAnsi" w:cstheme="minorHAnsi"/>
        </w:rPr>
        <w:t xml:space="preserve"> You will be asked </w:t>
      </w:r>
      <w:r w:rsidRPr="00926FDB" w:rsidR="00DB4E1A">
        <w:rPr>
          <w:rFonts w:asciiTheme="minorHAnsi" w:hAnsiTheme="minorHAnsi" w:cstheme="minorHAnsi"/>
        </w:rPr>
        <w:t>[insert descripti</w:t>
      </w:r>
      <w:r w:rsidRPr="00926FDB" w:rsidR="00DE5007">
        <w:rPr>
          <w:rFonts w:asciiTheme="minorHAnsi" w:hAnsiTheme="minorHAnsi" w:cstheme="minorHAnsi"/>
        </w:rPr>
        <w:t>o</w:t>
      </w:r>
      <w:r w:rsidRPr="00926FDB" w:rsidR="00DB4E1A">
        <w:rPr>
          <w:rFonts w:asciiTheme="minorHAnsi" w:hAnsiTheme="minorHAnsi" w:cstheme="minorHAnsi"/>
        </w:rPr>
        <w:t>n of the task</w:t>
      </w:r>
      <w:r w:rsidRPr="00926FDB" w:rsidR="00DE5007">
        <w:rPr>
          <w:rFonts w:asciiTheme="minorHAnsi" w:hAnsiTheme="minorHAnsi" w:cstheme="minorHAnsi"/>
        </w:rPr>
        <w:t>(s)]</w:t>
      </w:r>
    </w:p>
    <w:p w:rsidR="004C3A32" w:rsidRPr="00926FDB" w:rsidP="004C3A32" w14:paraId="42D549F3" w14:textId="77777777">
      <w:pPr>
        <w:pStyle w:val="ListParagraph"/>
        <w:rPr>
          <w:rFonts w:asciiTheme="minorHAnsi" w:hAnsiTheme="minorHAnsi" w:cstheme="minorHAnsi"/>
        </w:rPr>
      </w:pPr>
    </w:p>
    <w:p w:rsidR="000213B1" w:rsidRPr="00926FDB" w:rsidP="007440CA" w14:paraId="449B0919" w14:textId="795427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26FDB">
        <w:rPr>
          <w:rFonts w:asciiTheme="minorHAnsi" w:hAnsiTheme="minorHAnsi" w:cstheme="minorHAnsi"/>
          <w:b/>
          <w:bCs/>
        </w:rPr>
        <w:t>Is participation voluntary?</w:t>
      </w:r>
      <w:r w:rsidRPr="00926FDB">
        <w:rPr>
          <w:rFonts w:asciiTheme="minorHAnsi" w:hAnsiTheme="minorHAnsi" w:cstheme="minorHAnsi"/>
        </w:rPr>
        <w:t xml:space="preserve"> Your decision to participate in this research is voluntary. You can stop at any time. You do not have to answer any questions you do not want to answer. </w:t>
      </w:r>
      <w:r w:rsidRPr="00926FDB" w:rsidR="00A31A01">
        <w:rPr>
          <w:rFonts w:asciiTheme="minorHAnsi" w:hAnsiTheme="minorHAnsi" w:cstheme="minorHAnsi"/>
        </w:rPr>
        <w:t>If you agree to participate, your session may be audio or video recorded</w:t>
      </w:r>
      <w:r w:rsidRPr="00926FDB" w:rsidR="005A6803">
        <w:rPr>
          <w:rFonts w:asciiTheme="minorHAnsi" w:hAnsiTheme="minorHAnsi" w:cstheme="minorHAnsi"/>
        </w:rPr>
        <w:t>.</w:t>
      </w:r>
    </w:p>
    <w:p w:rsidR="00645F04" w:rsidRPr="00926FDB" w:rsidP="00645F04" w14:paraId="65EB5137" w14:textId="77777777">
      <w:pPr>
        <w:jc w:val="both"/>
        <w:rPr>
          <w:rFonts w:asciiTheme="minorHAnsi" w:hAnsiTheme="minorHAnsi" w:cstheme="minorHAnsi"/>
        </w:rPr>
      </w:pPr>
    </w:p>
    <w:p w:rsidR="000213B1" w:rsidRPr="00926FDB" w:rsidP="006B6F87" w14:paraId="449B091A" w14:textId="2A39B0B7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26FDB">
        <w:rPr>
          <w:rFonts w:asciiTheme="minorHAnsi" w:hAnsiTheme="minorHAnsi" w:cstheme="minorHAnsi"/>
          <w:b/>
          <w:bCs/>
        </w:rPr>
        <w:t>Are there any risks in participating in this study?</w:t>
      </w:r>
      <w:r w:rsidRPr="00926FDB">
        <w:rPr>
          <w:rFonts w:asciiTheme="minorHAnsi" w:hAnsiTheme="minorHAnsi" w:cstheme="minorHAnsi"/>
          <w:b/>
          <w:bCs/>
        </w:rPr>
        <w:t xml:space="preserve"> </w:t>
      </w:r>
      <w:r w:rsidRPr="00926FDB">
        <w:rPr>
          <w:rFonts w:asciiTheme="minorHAnsi" w:hAnsiTheme="minorHAnsi" w:cstheme="minorHAnsi"/>
        </w:rPr>
        <w:t>There are no risks in participating in this research beyond those experienced in everyday life.</w:t>
      </w:r>
    </w:p>
    <w:p w:rsidR="000213B1" w:rsidRPr="00926FDB" w:rsidP="006B6F87" w14:paraId="449B091B" w14:textId="77777777">
      <w:pPr>
        <w:jc w:val="both"/>
        <w:rPr>
          <w:rFonts w:asciiTheme="minorHAnsi" w:hAnsiTheme="minorHAnsi" w:cstheme="minorHAnsi"/>
        </w:rPr>
      </w:pPr>
    </w:p>
    <w:p w:rsidR="000213B1" w:rsidRPr="00926FDB" w:rsidP="009C4F74" w14:paraId="449B091C" w14:textId="0E6A480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26FDB">
        <w:rPr>
          <w:rFonts w:asciiTheme="minorHAnsi" w:hAnsiTheme="minorHAnsi" w:cstheme="minorHAnsi"/>
          <w:b/>
          <w:bCs/>
        </w:rPr>
        <w:t>What are the benefits of participation?</w:t>
      </w:r>
      <w:r w:rsidRPr="00926FDB" w:rsidR="00074FFF">
        <w:rPr>
          <w:rFonts w:asciiTheme="minorHAnsi" w:hAnsiTheme="minorHAnsi" w:cstheme="minorHAnsi"/>
          <w:b/>
          <w:bCs/>
        </w:rPr>
        <w:t xml:space="preserve"> </w:t>
      </w:r>
      <w:r w:rsidRPr="00926FDB" w:rsidR="00074FFF">
        <w:rPr>
          <w:rFonts w:asciiTheme="minorHAnsi" w:hAnsiTheme="minorHAnsi" w:cstheme="minorHAnsi"/>
        </w:rPr>
        <w:t xml:space="preserve">Your perspectives and insights are critical </w:t>
      </w:r>
      <w:r w:rsidR="0061452E">
        <w:rPr>
          <w:rFonts w:asciiTheme="minorHAnsi" w:hAnsiTheme="minorHAnsi" w:cstheme="minorHAnsi"/>
        </w:rPr>
        <w:t>to</w:t>
      </w:r>
      <w:r w:rsidRPr="00926FDB" w:rsidR="00074FFF">
        <w:rPr>
          <w:rFonts w:asciiTheme="minorHAnsi" w:hAnsiTheme="minorHAnsi" w:cstheme="minorHAnsi"/>
        </w:rPr>
        <w:t xml:space="preserve"> </w:t>
      </w:r>
      <w:r w:rsidRPr="00926FDB" w:rsidR="006B6436">
        <w:rPr>
          <w:rFonts w:asciiTheme="minorHAnsi" w:hAnsiTheme="minorHAnsi" w:cstheme="minorHAnsi"/>
        </w:rPr>
        <w:t>[insert benefits]</w:t>
      </w:r>
      <w:r w:rsidRPr="00926FDB" w:rsidR="00074FFF">
        <w:rPr>
          <w:rFonts w:asciiTheme="minorHAnsi" w:hAnsiTheme="minorHAnsi" w:cstheme="minorHAnsi"/>
        </w:rPr>
        <w:t>.</w:t>
      </w:r>
    </w:p>
    <w:p w:rsidR="000213B1" w:rsidRPr="00926FDB" w:rsidP="006B6F87" w14:paraId="449B091D" w14:textId="77777777">
      <w:pPr>
        <w:ind w:left="360"/>
        <w:jc w:val="both"/>
        <w:rPr>
          <w:rFonts w:asciiTheme="minorHAnsi" w:hAnsiTheme="minorHAnsi" w:cstheme="minorHAnsi"/>
        </w:rPr>
      </w:pPr>
    </w:p>
    <w:p w:rsidR="00645F04" w:rsidRPr="00926FDB" w:rsidP="00645F04" w14:paraId="3D4D2A4E" w14:textId="373D1DF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26FDB">
        <w:rPr>
          <w:rFonts w:asciiTheme="minorHAnsi" w:hAnsiTheme="minorHAnsi" w:cstheme="minorHAnsi"/>
          <w:b/>
          <w:bCs/>
        </w:rPr>
        <w:t>How long will it take for me to participate in this study?</w:t>
      </w:r>
      <w:r w:rsidRPr="00926FDB" w:rsidR="000213B1">
        <w:rPr>
          <w:rFonts w:asciiTheme="minorHAnsi" w:hAnsiTheme="minorHAnsi" w:cstheme="minorHAnsi"/>
        </w:rPr>
        <w:t xml:space="preserve">  It will take </w:t>
      </w:r>
      <w:r w:rsidRPr="00926FDB" w:rsidR="00CF00A9">
        <w:rPr>
          <w:rFonts w:asciiTheme="minorHAnsi" w:hAnsiTheme="minorHAnsi" w:cstheme="minorHAnsi"/>
        </w:rPr>
        <w:t>approximately [insert participation time</w:t>
      </w:r>
      <w:r w:rsidRPr="00926FDB" w:rsidR="00F929BC">
        <w:rPr>
          <w:rFonts w:asciiTheme="minorHAnsi" w:hAnsiTheme="minorHAnsi" w:cstheme="minorHAnsi"/>
        </w:rPr>
        <w:t>, including the number of sessions and the length of each session</w:t>
      </w:r>
      <w:r w:rsidRPr="00926FDB" w:rsidR="00CF00A9">
        <w:rPr>
          <w:rFonts w:asciiTheme="minorHAnsi" w:hAnsiTheme="minorHAnsi" w:cstheme="minorHAnsi"/>
        </w:rPr>
        <w:t>]</w:t>
      </w:r>
      <w:r w:rsidRPr="00926FDB" w:rsidR="00074FFF">
        <w:rPr>
          <w:rFonts w:asciiTheme="minorHAnsi" w:hAnsiTheme="minorHAnsi" w:cstheme="minorHAnsi"/>
        </w:rPr>
        <w:t>.</w:t>
      </w:r>
    </w:p>
    <w:p w:rsidR="00645F04" w:rsidRPr="00926FDB" w:rsidP="00645F04" w14:paraId="545CC50E" w14:textId="77777777">
      <w:pPr>
        <w:pStyle w:val="ListParagraph"/>
        <w:rPr>
          <w:rFonts w:eastAsia="Calibri" w:asciiTheme="minorHAnsi" w:hAnsiTheme="minorHAnsi" w:cstheme="minorHAnsi"/>
          <w:b/>
          <w:bCs/>
        </w:rPr>
      </w:pPr>
    </w:p>
    <w:p w:rsidR="00645F04" w:rsidRPr="00926FDB" w:rsidP="00645F04" w14:paraId="7E94E1EC" w14:textId="4B0FC0D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26FDB">
        <w:rPr>
          <w:rFonts w:eastAsia="Calibri" w:asciiTheme="minorHAnsi" w:hAnsiTheme="minorHAnsi" w:cstheme="minorHAnsi"/>
          <w:b/>
          <w:bCs/>
        </w:rPr>
        <w:t xml:space="preserve">Who will have access to the results of this study and/or my information?  </w:t>
      </w:r>
      <w:r w:rsidRPr="00926FDB" w:rsidR="005B36CD">
        <w:rPr>
          <w:rFonts w:asciiTheme="minorHAnsi" w:hAnsiTheme="minorHAnsi" w:cstheme="minorHAnsi"/>
        </w:rPr>
        <w:t xml:space="preserve">All </w:t>
      </w:r>
      <w:r w:rsidRPr="00926FDB" w:rsidR="006F2EA7">
        <w:rPr>
          <w:rFonts w:asciiTheme="minorHAnsi" w:hAnsiTheme="minorHAnsi" w:cstheme="minorHAnsi"/>
        </w:rPr>
        <w:t>respo</w:t>
      </w:r>
      <w:r w:rsidRPr="00926FDB" w:rsidR="00522E98">
        <w:rPr>
          <w:rFonts w:asciiTheme="minorHAnsi" w:hAnsiTheme="minorHAnsi" w:cstheme="minorHAnsi"/>
        </w:rPr>
        <w:t>nses</w:t>
      </w:r>
      <w:r w:rsidRPr="00926FDB" w:rsidR="005B36CD">
        <w:rPr>
          <w:rFonts w:asciiTheme="minorHAnsi" w:hAnsiTheme="minorHAnsi" w:cstheme="minorHAnsi"/>
        </w:rPr>
        <w:t xml:space="preserve"> will be </w:t>
      </w:r>
      <w:r w:rsidRPr="00926FDB" w:rsidR="000E7B0D">
        <w:rPr>
          <w:rFonts w:asciiTheme="minorHAnsi" w:hAnsiTheme="minorHAnsi" w:cstheme="minorHAnsi"/>
        </w:rPr>
        <w:t>anonymized</w:t>
      </w:r>
      <w:r w:rsidRPr="00926FDB" w:rsidR="005B36CD">
        <w:rPr>
          <w:rFonts w:asciiTheme="minorHAnsi" w:hAnsiTheme="minorHAnsi" w:cstheme="minorHAnsi"/>
        </w:rPr>
        <w:t>, and we will not share your contact information or</w:t>
      </w:r>
      <w:r w:rsidRPr="00926FDB" w:rsidR="000E7B0D">
        <w:rPr>
          <w:rFonts w:asciiTheme="minorHAnsi" w:hAnsiTheme="minorHAnsi" w:cstheme="minorHAnsi"/>
        </w:rPr>
        <w:t xml:space="preserve"> feedback </w:t>
      </w:r>
      <w:r w:rsidRPr="00926FDB" w:rsidR="005B36CD">
        <w:rPr>
          <w:rFonts w:asciiTheme="minorHAnsi" w:hAnsiTheme="minorHAnsi" w:cstheme="minorHAnsi"/>
        </w:rPr>
        <w:t>with anyone outside the</w:t>
      </w:r>
      <w:r w:rsidRPr="00926FDB" w:rsidR="00522E98">
        <w:rPr>
          <w:rFonts w:asciiTheme="minorHAnsi" w:hAnsiTheme="minorHAnsi" w:cstheme="minorHAnsi"/>
        </w:rPr>
        <w:t xml:space="preserve"> project </w:t>
      </w:r>
      <w:r w:rsidRPr="00926FDB" w:rsidR="005B36CD">
        <w:rPr>
          <w:rFonts w:asciiTheme="minorHAnsi" w:hAnsiTheme="minorHAnsi" w:cstheme="minorHAnsi"/>
        </w:rPr>
        <w:t xml:space="preserve">team or </w:t>
      </w:r>
      <w:r w:rsidRPr="00926FDB" w:rsidR="00476783">
        <w:rPr>
          <w:rFonts w:asciiTheme="minorHAnsi" w:hAnsiTheme="minorHAnsi" w:cstheme="minorHAnsi"/>
        </w:rPr>
        <w:t>NCSES</w:t>
      </w:r>
      <w:r w:rsidRPr="00926FDB" w:rsidR="005B36CD">
        <w:rPr>
          <w:rFonts w:asciiTheme="minorHAnsi" w:hAnsiTheme="minorHAnsi" w:cstheme="minorHAnsi"/>
        </w:rPr>
        <w:t xml:space="preserve">. </w:t>
      </w:r>
      <w:r w:rsidRPr="00926FDB" w:rsidR="00AC21A8">
        <w:rPr>
          <w:rFonts w:asciiTheme="minorHAnsi" w:hAnsiTheme="minorHAnsi" w:cstheme="minorHAnsi"/>
        </w:rPr>
        <w:t xml:space="preserve">The recording and </w:t>
      </w:r>
      <w:r w:rsidRPr="00926FDB" w:rsidR="005A6803">
        <w:rPr>
          <w:rFonts w:asciiTheme="minorHAnsi" w:hAnsiTheme="minorHAnsi" w:cstheme="minorHAnsi"/>
        </w:rPr>
        <w:t>any transcriptions</w:t>
      </w:r>
      <w:r w:rsidRPr="00926FDB" w:rsidR="00AC21A8">
        <w:rPr>
          <w:rFonts w:asciiTheme="minorHAnsi" w:hAnsiTheme="minorHAnsi" w:cstheme="minorHAnsi"/>
        </w:rPr>
        <w:t xml:space="preserve"> will be used only as a resource for the development of </w:t>
      </w:r>
      <w:r w:rsidRPr="00926FDB" w:rsidR="00BA3A3B">
        <w:rPr>
          <w:rFonts w:asciiTheme="minorHAnsi" w:hAnsiTheme="minorHAnsi" w:cstheme="minorHAnsi"/>
        </w:rPr>
        <w:t xml:space="preserve">findings and </w:t>
      </w:r>
      <w:r w:rsidRPr="00926FDB" w:rsidR="00AC21A8">
        <w:rPr>
          <w:rFonts w:asciiTheme="minorHAnsi" w:hAnsiTheme="minorHAnsi" w:cstheme="minorHAnsi"/>
        </w:rPr>
        <w:t xml:space="preserve">recommendations or research reports. Everything you share will be kept </w:t>
      </w:r>
      <w:r w:rsidRPr="00926FDB" w:rsidR="0004487C">
        <w:rPr>
          <w:rFonts w:asciiTheme="minorHAnsi" w:hAnsiTheme="minorHAnsi" w:cstheme="minorHAnsi"/>
        </w:rPr>
        <w:t xml:space="preserve">confidential </w:t>
      </w:r>
      <w:r w:rsidRPr="00926FDB" w:rsidR="00AC21A8">
        <w:rPr>
          <w:rFonts w:asciiTheme="minorHAnsi" w:hAnsiTheme="minorHAnsi" w:cstheme="minorHAnsi"/>
        </w:rPr>
        <w:t>to the extent allowed by law</w:t>
      </w:r>
      <w:r w:rsidRPr="00926FDB" w:rsidR="009041B6">
        <w:rPr>
          <w:rFonts w:asciiTheme="minorHAnsi" w:hAnsiTheme="minorHAnsi" w:cstheme="minorHAnsi"/>
        </w:rPr>
        <w:t xml:space="preserve"> [under (insert law)</w:t>
      </w:r>
      <w:r w:rsidRPr="00926FDB" w:rsidR="00FD1FA7">
        <w:rPr>
          <w:rFonts w:asciiTheme="minorHAnsi" w:hAnsiTheme="minorHAnsi" w:cstheme="minorHAnsi"/>
        </w:rPr>
        <w:t xml:space="preserve"> for collections that are conducted under specific laws, such as the Privacy Act]</w:t>
      </w:r>
      <w:r w:rsidRPr="00926FDB" w:rsidR="00AC21A8">
        <w:rPr>
          <w:rFonts w:asciiTheme="minorHAnsi" w:hAnsiTheme="minorHAnsi" w:cstheme="minorHAnsi"/>
        </w:rPr>
        <w:t>.</w:t>
      </w:r>
      <w:r w:rsidRPr="00926FDB" w:rsidR="00AC21A8">
        <w:rPr>
          <w:rFonts w:eastAsia="Calibri" w:asciiTheme="minorHAnsi" w:hAnsiTheme="minorHAnsi" w:cstheme="minorHAnsi"/>
        </w:rPr>
        <w:t xml:space="preserve"> </w:t>
      </w:r>
    </w:p>
    <w:p w:rsidR="00645F04" w:rsidRPr="00926FDB" w:rsidP="00645F04" w14:paraId="30AC1F6F" w14:textId="77777777">
      <w:pPr>
        <w:pStyle w:val="ListParagraph"/>
        <w:rPr>
          <w:rFonts w:eastAsia="Calibri" w:asciiTheme="minorHAnsi" w:hAnsiTheme="minorHAnsi" w:cstheme="minorHAnsi"/>
          <w:b/>
          <w:bCs/>
        </w:rPr>
      </w:pPr>
    </w:p>
    <w:p w:rsidR="005B36CD" w:rsidRPr="00926FDB" w:rsidP="009D31FB" w14:paraId="61D8DC57" w14:textId="028BFAFF">
      <w:pPr>
        <w:numPr>
          <w:ilvl w:val="0"/>
          <w:numId w:val="1"/>
        </w:numPr>
        <w:jc w:val="both"/>
        <w:rPr>
          <w:rFonts w:eastAsia="Calibri" w:asciiTheme="minorHAnsi" w:hAnsiTheme="minorHAnsi" w:cstheme="minorHAnsi"/>
          <w:b/>
          <w:bCs/>
        </w:rPr>
      </w:pPr>
      <w:r w:rsidRPr="00926FDB">
        <w:rPr>
          <w:rFonts w:eastAsia="Calibri" w:asciiTheme="minorHAnsi" w:hAnsiTheme="minorHAnsi" w:cstheme="minorHAnsi"/>
          <w:b/>
          <w:bCs/>
        </w:rPr>
        <w:t xml:space="preserve">Who can I contact with questions?  </w:t>
      </w:r>
      <w:r w:rsidRPr="00926FDB" w:rsidR="00FB5D94">
        <w:rPr>
          <w:rFonts w:asciiTheme="minorHAnsi" w:hAnsiTheme="minorHAnsi" w:cstheme="minorHAnsi"/>
        </w:rPr>
        <w:t>Please c</w:t>
      </w:r>
      <w:r w:rsidRPr="00926FDB" w:rsidR="00C641F6">
        <w:rPr>
          <w:rFonts w:asciiTheme="minorHAnsi" w:hAnsiTheme="minorHAnsi" w:cstheme="minorHAnsi"/>
        </w:rPr>
        <w:t xml:space="preserve">ontact </w:t>
      </w:r>
      <w:r w:rsidRPr="00926FDB" w:rsidR="00724E03">
        <w:rPr>
          <w:rFonts w:asciiTheme="minorHAnsi" w:hAnsiTheme="minorHAnsi" w:cstheme="minorHAnsi"/>
        </w:rPr>
        <w:t>[project lead]</w:t>
      </w:r>
      <w:r w:rsidRPr="00926FDB" w:rsidR="00C641F6">
        <w:rPr>
          <w:rFonts w:asciiTheme="minorHAnsi" w:hAnsiTheme="minorHAnsi" w:cstheme="minorHAnsi"/>
        </w:rPr>
        <w:t xml:space="preserve"> at</w:t>
      </w:r>
      <w:r w:rsidRPr="00926FDB">
        <w:rPr>
          <w:rFonts w:asciiTheme="minorHAnsi" w:hAnsiTheme="minorHAnsi" w:cstheme="minorHAnsi"/>
        </w:rPr>
        <w:t xml:space="preserve"> </w:t>
      </w:r>
      <w:r w:rsidRPr="00926FDB" w:rsidR="00724E03">
        <w:rPr>
          <w:rFonts w:asciiTheme="minorHAnsi" w:hAnsiTheme="minorHAnsi" w:cstheme="minorHAnsi"/>
        </w:rPr>
        <w:t>[project lead phone number</w:t>
      </w:r>
      <w:r w:rsidRPr="00926FDB" w:rsidR="00341142">
        <w:rPr>
          <w:rFonts w:asciiTheme="minorHAnsi" w:hAnsiTheme="minorHAnsi" w:cstheme="minorHAnsi"/>
        </w:rPr>
        <w:t xml:space="preserve"> and email</w:t>
      </w:r>
      <w:r w:rsidRPr="00926FDB" w:rsidR="00724E03">
        <w:rPr>
          <w:rFonts w:asciiTheme="minorHAnsi" w:hAnsiTheme="minorHAnsi" w:cstheme="minorHAnsi"/>
        </w:rPr>
        <w:t>]</w:t>
      </w:r>
      <w:r w:rsidRPr="00926FDB" w:rsidR="00341142">
        <w:rPr>
          <w:rFonts w:asciiTheme="minorHAnsi" w:hAnsiTheme="minorHAnsi" w:cstheme="minorHAnsi"/>
        </w:rPr>
        <w:t xml:space="preserve"> </w:t>
      </w:r>
      <w:r w:rsidRPr="00926FDB" w:rsidR="00C641F6">
        <w:rPr>
          <w:rFonts w:asciiTheme="minorHAnsi" w:hAnsiTheme="minorHAnsi" w:cstheme="minorHAnsi"/>
        </w:rPr>
        <w:t>with question</w:t>
      </w:r>
      <w:r w:rsidRPr="00926FDB" w:rsidR="006F2EA7">
        <w:rPr>
          <w:rFonts w:asciiTheme="minorHAnsi" w:hAnsiTheme="minorHAnsi" w:cstheme="minorHAnsi"/>
        </w:rPr>
        <w:t xml:space="preserve">s or </w:t>
      </w:r>
      <w:r w:rsidRPr="00926FDB" w:rsidR="00C641F6">
        <w:rPr>
          <w:rFonts w:asciiTheme="minorHAnsi" w:hAnsiTheme="minorHAnsi" w:cstheme="minorHAnsi"/>
        </w:rPr>
        <w:t xml:space="preserve">concerns about this research. </w:t>
      </w:r>
      <w:r w:rsidRPr="00926FDB" w:rsidR="00164A87">
        <w:rPr>
          <w:rFonts w:asciiTheme="minorHAnsi" w:hAnsiTheme="minorHAnsi" w:cstheme="minorHAnsi"/>
        </w:rPr>
        <w:t xml:space="preserve"> </w:t>
      </w:r>
    </w:p>
    <w:p w:rsidR="005B36CD" w:rsidRPr="00926FDB" w:rsidP="005B36CD" w14:paraId="3BA91D61" w14:textId="77777777">
      <w:pPr>
        <w:tabs>
          <w:tab w:val="left" w:pos="1728"/>
          <w:tab w:val="left" w:pos="2592"/>
          <w:tab w:val="left" w:pos="3888"/>
          <w:tab w:val="left" w:pos="4032"/>
        </w:tabs>
        <w:rPr>
          <w:rFonts w:eastAsia="Calibri" w:asciiTheme="minorHAnsi" w:hAnsiTheme="minorHAnsi" w:cstheme="minorHAnsi"/>
        </w:rPr>
      </w:pPr>
    </w:p>
    <w:p w:rsidR="005B36CD" w:rsidRPr="00926FDB" w:rsidP="005B36CD" w14:paraId="263E4688" w14:textId="77777777">
      <w:pPr>
        <w:tabs>
          <w:tab w:val="left" w:pos="1728"/>
          <w:tab w:val="left" w:pos="2592"/>
          <w:tab w:val="left" w:pos="3888"/>
          <w:tab w:val="left" w:pos="4032"/>
        </w:tabs>
        <w:rPr>
          <w:rFonts w:eastAsia="Calibri" w:asciiTheme="minorHAnsi" w:hAnsiTheme="minorHAnsi" w:cstheme="minorHAnsi"/>
        </w:rPr>
      </w:pPr>
    </w:p>
    <w:p w:rsidR="005B36CD" w:rsidRPr="00926FDB" w:rsidP="005B36CD" w14:paraId="1BD77198" w14:textId="77777777">
      <w:pPr>
        <w:tabs>
          <w:tab w:val="left" w:pos="1728"/>
          <w:tab w:val="left" w:pos="2592"/>
          <w:tab w:val="left" w:pos="3888"/>
          <w:tab w:val="left" w:pos="4032"/>
        </w:tabs>
        <w:rPr>
          <w:rFonts w:eastAsia="Calibri" w:asciiTheme="minorHAnsi" w:hAnsiTheme="minorHAnsi" w:cstheme="minorHAnsi"/>
        </w:rPr>
      </w:pPr>
    </w:p>
    <w:p w:rsidR="005B36CD" w:rsidRPr="00926FDB" w:rsidP="005B36CD" w14:paraId="7428EFEE" w14:textId="77777777">
      <w:pPr>
        <w:tabs>
          <w:tab w:val="left" w:pos="1728"/>
          <w:tab w:val="left" w:pos="2592"/>
          <w:tab w:val="left" w:pos="3888"/>
          <w:tab w:val="left" w:pos="4032"/>
        </w:tabs>
        <w:rPr>
          <w:rFonts w:eastAsia="Calibri" w:asciiTheme="minorHAnsi" w:hAnsiTheme="minorHAnsi" w:cstheme="minorHAnsi"/>
        </w:rPr>
      </w:pPr>
    </w:p>
    <w:p w:rsidR="005B36CD" w:rsidRPr="00926FDB" w:rsidP="005B36CD" w14:paraId="6F95F7E2" w14:textId="77777777">
      <w:pPr>
        <w:tabs>
          <w:tab w:val="left" w:pos="1728"/>
          <w:tab w:val="left" w:pos="2592"/>
          <w:tab w:val="left" w:pos="3888"/>
          <w:tab w:val="left" w:pos="4032"/>
        </w:tabs>
        <w:rPr>
          <w:rFonts w:eastAsia="Calibri" w:asciiTheme="minorHAnsi" w:hAnsiTheme="minorHAnsi" w:cstheme="minorHAnsi"/>
        </w:rPr>
      </w:pPr>
    </w:p>
    <w:p w:rsidR="005B36CD" w:rsidRPr="00926FDB" w:rsidP="005B36CD" w14:paraId="0B52CC80" w14:textId="77777777">
      <w:pPr>
        <w:tabs>
          <w:tab w:val="left" w:pos="1728"/>
          <w:tab w:val="left" w:pos="2592"/>
          <w:tab w:val="left" w:pos="3888"/>
          <w:tab w:val="left" w:pos="4032"/>
        </w:tabs>
        <w:rPr>
          <w:rFonts w:eastAsia="Calibri" w:asciiTheme="minorHAnsi" w:hAnsiTheme="minorHAnsi" w:cstheme="minorHAnsi"/>
        </w:rPr>
      </w:pPr>
    </w:p>
    <w:p w:rsidR="005B36CD" w:rsidRPr="00926FDB" w:rsidP="005B36CD" w14:paraId="6A3B4C72" w14:textId="77777777">
      <w:pPr>
        <w:tabs>
          <w:tab w:val="left" w:pos="1728"/>
          <w:tab w:val="left" w:pos="2592"/>
          <w:tab w:val="left" w:pos="3888"/>
          <w:tab w:val="left" w:pos="4032"/>
        </w:tabs>
        <w:rPr>
          <w:rFonts w:eastAsia="Calibri" w:asciiTheme="minorHAnsi" w:hAnsiTheme="minorHAnsi" w:cstheme="minorHAnsi"/>
        </w:rPr>
      </w:pPr>
    </w:p>
    <w:p w:rsidR="005B36CD" w:rsidRPr="00926FDB" w:rsidP="005B36CD" w14:paraId="4EB2D065" w14:textId="77777777">
      <w:pPr>
        <w:tabs>
          <w:tab w:val="left" w:pos="1728"/>
          <w:tab w:val="left" w:pos="2592"/>
          <w:tab w:val="left" w:pos="3888"/>
          <w:tab w:val="left" w:pos="4032"/>
        </w:tabs>
        <w:rPr>
          <w:rFonts w:eastAsia="Calibri" w:asciiTheme="minorHAnsi" w:hAnsiTheme="minorHAnsi" w:cstheme="minorHAnsi"/>
        </w:rPr>
      </w:pPr>
    </w:p>
    <w:p w:rsidR="005B36CD" w:rsidRPr="00926FDB" w:rsidP="005B36CD" w14:paraId="18A09AFB" w14:textId="77777777">
      <w:pPr>
        <w:tabs>
          <w:tab w:val="left" w:pos="1728"/>
          <w:tab w:val="left" w:pos="2592"/>
          <w:tab w:val="left" w:pos="3888"/>
          <w:tab w:val="left" w:pos="4032"/>
        </w:tabs>
        <w:rPr>
          <w:rFonts w:eastAsia="Calibri" w:asciiTheme="minorHAnsi" w:hAnsiTheme="minorHAnsi" w:cstheme="minorHAnsi"/>
        </w:rPr>
      </w:pPr>
    </w:p>
    <w:p w:rsidR="005B36CD" w:rsidRPr="00926FDB" w:rsidP="00267493" w14:paraId="767C87A2" w14:textId="2785B3CD">
      <w:pPr>
        <w:tabs>
          <w:tab w:val="left" w:pos="1728"/>
          <w:tab w:val="left" w:pos="2592"/>
          <w:tab w:val="left" w:pos="3888"/>
          <w:tab w:val="left" w:pos="4032"/>
        </w:tabs>
        <w:rPr>
          <w:rFonts w:eastAsia="Calibri" w:asciiTheme="minorHAnsi" w:hAnsiTheme="minorHAnsi" w:cstheme="minorHAnsi"/>
          <w:b/>
          <w:bCs/>
          <w:i/>
          <w:iCs/>
        </w:rPr>
      </w:pPr>
      <w:r w:rsidRPr="00926FDB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Per the</w:t>
      </w:r>
      <w:r w:rsidRPr="00926FDB" w:rsidR="00267493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Paperwork Reduction Act of 1995, no persons are required to respond to </w:t>
      </w:r>
      <w:r w:rsidRPr="00926FDB" w:rsidR="00DB4E1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an</w:t>
      </w:r>
      <w:r w:rsidRPr="00926FDB" w:rsidR="00267493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information</w:t>
      </w:r>
      <w:r w:rsidRPr="00926FDB" w:rsidR="00DB4E1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collection</w:t>
      </w:r>
      <w:r w:rsidRPr="00926FDB" w:rsidR="00267493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unless it displays a valid Office of Management and Budget (OMB) control number. The valid OMB control number for this information collection is 3145-0</w:t>
      </w:r>
      <w:r w:rsidRPr="00926FDB" w:rsidR="00DB4E1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174</w:t>
      </w:r>
      <w:r w:rsidRPr="00926FDB" w:rsidR="00267493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.</w:t>
      </w:r>
      <w:r w:rsidRPr="00926FDB" w:rsidR="00267493">
        <w:rPr>
          <w:rStyle w:val="eop"/>
          <w:rFonts w:asciiTheme="minorHAnsi" w:hAnsiTheme="minorHAnsi" w:cstheme="minorHAnsi"/>
          <w:i/>
          <w:iCs/>
          <w:color w:val="000000"/>
          <w:shd w:val="clear" w:color="auto" w:fill="FFFFFF"/>
        </w:rPr>
        <w:t> </w:t>
      </w:r>
    </w:p>
    <w:sectPr w:rsidSect="000D196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3D13" w:rsidRPr="00A13D13" w:rsidP="009C1C3A" w14:paraId="449B0942" w14:textId="235E760B">
    <w:pPr>
      <w:pStyle w:val="Header"/>
      <w:rPr>
        <w:sz w:val="20"/>
        <w:szCs w:val="20"/>
      </w:rPr>
    </w:pPr>
    <w:bookmarkStart w:id="0" w:name="TITUS1FooterPrimary"/>
    <w:r w:rsidRPr="009C1C3A">
      <w:rPr>
        <w:color w:val="000000"/>
        <w:sz w:val="17"/>
        <w:szCs w:val="20"/>
      </w:rPr>
      <w:t>  </w:t>
    </w:r>
    <w:bookmarkEnd w:id="0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0173" w:rsidRPr="00170173" w:rsidP="00170173" w14:paraId="638B2B59" w14:textId="4D12B450">
    <w:pPr>
      <w:ind w:left="1440" w:hanging="1440"/>
      <w:rPr>
        <w:rFonts w:ascii="Franklin Gothic Book" w:hAnsi="Franklin Gothic Book"/>
        <w:i/>
        <w:iCs/>
        <w:sz w:val="20"/>
        <w:szCs w:val="20"/>
      </w:rPr>
    </w:pPr>
    <w:r>
      <w:rPr>
        <w:rFonts w:ascii="Franklin Gothic Book" w:hAnsi="Franklin Gothic Book"/>
        <w:i/>
        <w:iCs/>
        <w:sz w:val="20"/>
        <w:szCs w:val="20"/>
      </w:rPr>
      <w:t>Project Title</w:t>
    </w:r>
  </w:p>
  <w:p w:rsidR="005A69C6" w:rsidP="009C1C3A" w14:paraId="449B093F" w14:textId="7A1D2D62">
    <w:pPr>
      <w:pStyle w:val="Header"/>
    </w:pPr>
  </w:p>
  <w:p w:rsidR="000213B1" w:rsidRPr="003F42FD" w:rsidP="003F42FD" w14:paraId="449B0941" w14:textId="77777777">
    <w:pPr>
      <w:pStyle w:val="Header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5806775"/>
    <w:multiLevelType w:val="hybridMultilevel"/>
    <w:tmpl w:val="74EE6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072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24"/>
    <w:rsid w:val="00006F8D"/>
    <w:rsid w:val="000213B1"/>
    <w:rsid w:val="00033749"/>
    <w:rsid w:val="0004487C"/>
    <w:rsid w:val="00044B07"/>
    <w:rsid w:val="000626E9"/>
    <w:rsid w:val="00074FFF"/>
    <w:rsid w:val="000954E0"/>
    <w:rsid w:val="000C24E4"/>
    <w:rsid w:val="000D1960"/>
    <w:rsid w:val="000D619D"/>
    <w:rsid w:val="000E7B0D"/>
    <w:rsid w:val="00121A6A"/>
    <w:rsid w:val="00152DAC"/>
    <w:rsid w:val="00155DDD"/>
    <w:rsid w:val="0016191B"/>
    <w:rsid w:val="00164A87"/>
    <w:rsid w:val="00165D97"/>
    <w:rsid w:val="00170173"/>
    <w:rsid w:val="00182FF5"/>
    <w:rsid w:val="00190737"/>
    <w:rsid w:val="001A4871"/>
    <w:rsid w:val="001B2635"/>
    <w:rsid w:val="001D0424"/>
    <w:rsid w:val="00267493"/>
    <w:rsid w:val="0027070D"/>
    <w:rsid w:val="002763C1"/>
    <w:rsid w:val="002C4974"/>
    <w:rsid w:val="002E33D0"/>
    <w:rsid w:val="00300625"/>
    <w:rsid w:val="00320749"/>
    <w:rsid w:val="003267EC"/>
    <w:rsid w:val="003354D0"/>
    <w:rsid w:val="00337642"/>
    <w:rsid w:val="00341142"/>
    <w:rsid w:val="0034566C"/>
    <w:rsid w:val="00351A86"/>
    <w:rsid w:val="00386FDD"/>
    <w:rsid w:val="00394BA2"/>
    <w:rsid w:val="003D3DA9"/>
    <w:rsid w:val="003E181E"/>
    <w:rsid w:val="003E249F"/>
    <w:rsid w:val="003E46C3"/>
    <w:rsid w:val="003E54A9"/>
    <w:rsid w:val="003F42FD"/>
    <w:rsid w:val="003F44E1"/>
    <w:rsid w:val="00407700"/>
    <w:rsid w:val="00410C0F"/>
    <w:rsid w:val="004232AC"/>
    <w:rsid w:val="004401AF"/>
    <w:rsid w:val="00464167"/>
    <w:rsid w:val="00476783"/>
    <w:rsid w:val="004C3A32"/>
    <w:rsid w:val="004C7618"/>
    <w:rsid w:val="004E5401"/>
    <w:rsid w:val="004E65D1"/>
    <w:rsid w:val="005069D9"/>
    <w:rsid w:val="00515427"/>
    <w:rsid w:val="00522E98"/>
    <w:rsid w:val="00547F3D"/>
    <w:rsid w:val="00550895"/>
    <w:rsid w:val="00571E3E"/>
    <w:rsid w:val="005920DC"/>
    <w:rsid w:val="005A6803"/>
    <w:rsid w:val="005A69C6"/>
    <w:rsid w:val="005B36CD"/>
    <w:rsid w:val="005F76C5"/>
    <w:rsid w:val="0061418F"/>
    <w:rsid w:val="0061452E"/>
    <w:rsid w:val="006227DE"/>
    <w:rsid w:val="00645F04"/>
    <w:rsid w:val="0065585D"/>
    <w:rsid w:val="00660308"/>
    <w:rsid w:val="00665A91"/>
    <w:rsid w:val="00695975"/>
    <w:rsid w:val="00696935"/>
    <w:rsid w:val="006B0D6A"/>
    <w:rsid w:val="006B6436"/>
    <w:rsid w:val="006B6F87"/>
    <w:rsid w:val="006E4B44"/>
    <w:rsid w:val="006F2EA7"/>
    <w:rsid w:val="00724E03"/>
    <w:rsid w:val="0072651F"/>
    <w:rsid w:val="007440CA"/>
    <w:rsid w:val="0078024C"/>
    <w:rsid w:val="007844B6"/>
    <w:rsid w:val="00856BB9"/>
    <w:rsid w:val="00863377"/>
    <w:rsid w:val="0088234C"/>
    <w:rsid w:val="00887184"/>
    <w:rsid w:val="00893196"/>
    <w:rsid w:val="008B5368"/>
    <w:rsid w:val="008F31AE"/>
    <w:rsid w:val="009041B6"/>
    <w:rsid w:val="00926FDB"/>
    <w:rsid w:val="009312B9"/>
    <w:rsid w:val="009511BC"/>
    <w:rsid w:val="009526E2"/>
    <w:rsid w:val="0096474E"/>
    <w:rsid w:val="0098495E"/>
    <w:rsid w:val="009A2710"/>
    <w:rsid w:val="009C1C3A"/>
    <w:rsid w:val="009C4F74"/>
    <w:rsid w:val="009D31FB"/>
    <w:rsid w:val="00A13D13"/>
    <w:rsid w:val="00A202DB"/>
    <w:rsid w:val="00A31A01"/>
    <w:rsid w:val="00A73CBD"/>
    <w:rsid w:val="00AA23E0"/>
    <w:rsid w:val="00AC21A8"/>
    <w:rsid w:val="00AC7AE8"/>
    <w:rsid w:val="00AE7443"/>
    <w:rsid w:val="00AF3052"/>
    <w:rsid w:val="00B24B6D"/>
    <w:rsid w:val="00B307B7"/>
    <w:rsid w:val="00B81025"/>
    <w:rsid w:val="00B977AF"/>
    <w:rsid w:val="00BA3A3B"/>
    <w:rsid w:val="00BC04F1"/>
    <w:rsid w:val="00BC1367"/>
    <w:rsid w:val="00BE3D4A"/>
    <w:rsid w:val="00C16EAF"/>
    <w:rsid w:val="00C31895"/>
    <w:rsid w:val="00C35A14"/>
    <w:rsid w:val="00C52E8B"/>
    <w:rsid w:val="00C56C2E"/>
    <w:rsid w:val="00C641F6"/>
    <w:rsid w:val="00CC2542"/>
    <w:rsid w:val="00CD219F"/>
    <w:rsid w:val="00CD5614"/>
    <w:rsid w:val="00CF00A9"/>
    <w:rsid w:val="00CF077E"/>
    <w:rsid w:val="00D152BC"/>
    <w:rsid w:val="00D23FCE"/>
    <w:rsid w:val="00D61CC3"/>
    <w:rsid w:val="00D67626"/>
    <w:rsid w:val="00DB4E1A"/>
    <w:rsid w:val="00DB7EE9"/>
    <w:rsid w:val="00DD6BD0"/>
    <w:rsid w:val="00DE047A"/>
    <w:rsid w:val="00DE3ECD"/>
    <w:rsid w:val="00DE5007"/>
    <w:rsid w:val="00E0404C"/>
    <w:rsid w:val="00E5262C"/>
    <w:rsid w:val="00E56003"/>
    <w:rsid w:val="00E770A2"/>
    <w:rsid w:val="00EC0A7E"/>
    <w:rsid w:val="00F025DD"/>
    <w:rsid w:val="00F05AA4"/>
    <w:rsid w:val="00F73D82"/>
    <w:rsid w:val="00F929BC"/>
    <w:rsid w:val="00FB5D94"/>
    <w:rsid w:val="00FC4BCB"/>
    <w:rsid w:val="00FC77C1"/>
    <w:rsid w:val="00FD1FA7"/>
    <w:rsid w:val="00FD7B59"/>
    <w:rsid w:val="00FE568F"/>
    <w:rsid w:val="00FE62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449B090D"/>
  <w15:docId w15:val="{48532741-82DC-4008-972D-4B0F7414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CB"/>
    <w:pPr>
      <w:ind w:left="720"/>
      <w:contextualSpacing/>
    </w:pPr>
  </w:style>
  <w:style w:type="paragraph" w:styleId="BodyText2">
    <w:name w:val="Body Text 2"/>
    <w:basedOn w:val="Normal"/>
    <w:link w:val="BodyText2Char"/>
    <w:rsid w:val="00006F8D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006F8D"/>
    <w:rPr>
      <w:i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1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C3A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1C3A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2D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2DB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E249F"/>
    <w:rPr>
      <w:sz w:val="24"/>
      <w:szCs w:val="24"/>
    </w:rPr>
  </w:style>
  <w:style w:type="character" w:customStyle="1" w:styleId="normaltextrun">
    <w:name w:val="normaltextrun"/>
    <w:basedOn w:val="DefaultParagraphFont"/>
    <w:rsid w:val="00267493"/>
  </w:style>
  <w:style w:type="character" w:customStyle="1" w:styleId="eop">
    <w:name w:val="eop"/>
    <w:basedOn w:val="DefaultParagraphFont"/>
    <w:rsid w:val="00267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B07F22E47BE46AE3B089BB7F98A3A" ma:contentTypeVersion="5" ma:contentTypeDescription="Create a new document." ma:contentTypeScope="" ma:versionID="f32e3566e1b0b60bc0a95a03df1cefaa">
  <xsd:schema xmlns:xsd="http://www.w3.org/2001/XMLSchema" xmlns:p="http://schemas.microsoft.com/office/2006/metadata/properties" targetNamespace="http://schemas.microsoft.com/office/2006/metadata/properties" ma:root="true" ma:fieldsID="637f3b210a8a5adb266618f1d6521d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F5C03-9DE9-4444-88F7-DB44E21C452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5B1AB04-D510-4D2E-9743-B856457B6C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04AA7C-5210-4F49-BE72-ED86D677C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97F88FB-2C1B-4607-8395-66C5EB9344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345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FORM FOR BEHAVIORAL RESEARCH STUDY</vt:lpstr>
    </vt:vector>
  </TitlesOfParts>
  <Company>Penn State University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BEHAVIORAL RESEARCH STUDY</dc:title>
  <dc:creator>svp102</dc:creator>
  <cp:lastModifiedBy>Beck, Jennifer L</cp:lastModifiedBy>
  <cp:revision>22</cp:revision>
  <cp:lastPrinted>2007-04-10T17:05:00Z</cp:lastPrinted>
  <dcterms:created xsi:type="dcterms:W3CDTF">2025-08-15T15:10:00Z</dcterms:created>
  <dcterms:modified xsi:type="dcterms:W3CDTF">2025-09-26T13:46:00Z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ContentTypeId">
    <vt:lpwstr>0x0101006DEB07F22E47BE46AE3B089BB7F98A3A</vt:lpwstr>
  </property>
  <property fmtid="{D5CDD505-2E9C-101B-9397-08002B2CF9AE}" pid="4" name="TitusGUID">
    <vt:lpwstr>7c2ed2e0-fbdb-4776-a845-e686526b9d5e</vt:lpwstr>
  </property>
</Properties>
</file>