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E6" w:rsidRPr="007B6BDB" w:rsidRDefault="00C465E6" w:rsidP="00C465E6">
      <w:pPr>
        <w:rPr>
          <w:b/>
          <w:bCs/>
          <w:u w:val="single"/>
        </w:rPr>
      </w:pPr>
      <w:bookmarkStart w:id="0" w:name="_GoBack"/>
      <w:bookmarkEnd w:id="0"/>
      <w:r w:rsidRPr="007B6BDB">
        <w:rPr>
          <w:b/>
          <w:bCs/>
          <w:u w:val="single"/>
        </w:rPr>
        <w:t xml:space="preserve">Generic </w:t>
      </w:r>
      <w:r>
        <w:rPr>
          <w:b/>
          <w:bCs/>
          <w:u w:val="single"/>
        </w:rPr>
        <w:t>Privacy Act Statement</w:t>
      </w:r>
      <w:r w:rsidRPr="007B6BDB">
        <w:rPr>
          <w:b/>
          <w:bCs/>
          <w:u w:val="single"/>
        </w:rPr>
        <w:t xml:space="preserve"> for 3206-0211</w:t>
      </w:r>
    </w:p>
    <w:p w:rsidR="00C465E6" w:rsidRPr="007B6BDB" w:rsidRDefault="00C465E6" w:rsidP="00C465E6">
      <w:r w:rsidRPr="007B6BDB">
        <w:t>Pursuant to 5 U.S.C.§ 552a(e)(3), this Privacy Act Statement serves to inform you why OPM is requesting the information on this form.</w:t>
      </w:r>
    </w:p>
    <w:p w:rsidR="00C465E6" w:rsidRDefault="00C465E6" w:rsidP="00C465E6">
      <w:r w:rsidRPr="007B6BDB">
        <w:rPr>
          <w:b/>
          <w:bCs/>
        </w:rPr>
        <w:t xml:space="preserve">Authority: </w:t>
      </w:r>
      <w:r w:rsidRPr="007B6BDB">
        <w:t>OPM</w:t>
      </w:r>
      <w:r>
        <w:t>’s</w:t>
      </w:r>
      <w:r w:rsidRPr="007B6BDB">
        <w:t xml:space="preserve"> authoriz</w:t>
      </w:r>
      <w:r>
        <w:t>ation</w:t>
      </w:r>
      <w:r w:rsidRPr="007B6BDB">
        <w:t xml:space="preserve"> to collect the information requested </w:t>
      </w:r>
      <w:r>
        <w:t>is</w:t>
      </w:r>
      <w:r w:rsidRPr="007B6BDB">
        <w:t xml:space="preserve"> Chapter 83, Title 5, U.S. Code </w:t>
      </w:r>
      <w:r>
        <w:t xml:space="preserve">(Sections: 8334, 8341, &amp; 8342) </w:t>
      </w:r>
      <w:r w:rsidRPr="007B6BDB">
        <w:t>and Chapter 84, Title 5, U.S. Code (Section 8411). OPM</w:t>
      </w:r>
      <w:r>
        <w:t>’s</w:t>
      </w:r>
      <w:r w:rsidRPr="007B6BDB">
        <w:t xml:space="preserve"> authoriza</w:t>
      </w:r>
      <w:r>
        <w:t>tion</w:t>
      </w:r>
      <w:r w:rsidRPr="007B6BDB">
        <w:t xml:space="preserve"> to collect your Social Security number </w:t>
      </w:r>
      <w:r>
        <w:t xml:space="preserve">is </w:t>
      </w:r>
      <w:r w:rsidRPr="007B6BDB">
        <w:t>Executive O</w:t>
      </w:r>
      <w:r w:rsidR="006114AD">
        <w:t xml:space="preserve">rder 9397 (November 22, 1943), </w:t>
      </w:r>
      <w:r w:rsidRPr="007B6BDB">
        <w:t xml:space="preserve">as amended by Executive Order 13478 (November 18, 2008). </w:t>
      </w:r>
    </w:p>
    <w:p w:rsidR="00C465E6" w:rsidRDefault="00C465E6" w:rsidP="00C465E6">
      <w:pPr>
        <w:rPr>
          <w:b/>
          <w:bCs/>
        </w:rPr>
      </w:pPr>
      <w:r w:rsidRPr="007B6BDB">
        <w:rPr>
          <w:b/>
          <w:bCs/>
        </w:rPr>
        <w:t xml:space="preserve">Purpose: </w:t>
      </w:r>
      <w:r w:rsidRPr="007B6BDB">
        <w:t>The information you furnish will be used to identify records properly associated with</w:t>
      </w:r>
      <w:r w:rsidRPr="007B6BDB">
        <w:br/>
        <w:t>your application for Federal benefits, to obtain additional information if necessary, to determine and allow present or future b</w:t>
      </w:r>
      <w:r>
        <w:t xml:space="preserve">enefits, to maintain a uniquely </w:t>
      </w:r>
      <w:r w:rsidRPr="007B6BDB">
        <w:t>identifiable claim file, and to determine your eligibility to make deposits or redeposits to the  Civil Service R</w:t>
      </w:r>
      <w:r>
        <w:t xml:space="preserve">etirement and Disability Fund. </w:t>
      </w:r>
    </w:p>
    <w:p w:rsidR="00C465E6" w:rsidRPr="00C465E6" w:rsidRDefault="00C465E6" w:rsidP="00C465E6">
      <w:r w:rsidRPr="007B6BDB">
        <w:rPr>
          <w:b/>
          <w:bCs/>
        </w:rPr>
        <w:t xml:space="preserve">Routine Uses: </w:t>
      </w:r>
      <w:r w:rsidRPr="007B6BDB">
        <w:t xml:space="preserve">The information requested on this form may be shared externally as a </w:t>
      </w:r>
      <w:r w:rsidRPr="007B6BDB">
        <w:rPr>
          <w:i/>
          <w:iCs/>
        </w:rPr>
        <w:t xml:space="preserve">"routine use" </w:t>
      </w:r>
      <w:r w:rsidRPr="007B6BDB">
        <w:t>to other Federal agencies and third-parties when</w:t>
      </w:r>
      <w:r>
        <w:t xml:space="preserve"> </w:t>
      </w:r>
      <w:r w:rsidRPr="007B6BDB">
        <w:t xml:space="preserve">it is necessary to process your application for benefits. For example, OPM may share your information with other Federal, state, or local agencies and </w:t>
      </w:r>
      <w:r w:rsidRPr="007B6BDB">
        <w:br/>
        <w:t xml:space="preserve">organizations in order to determine benefits under their programs, to obtain information necessary for determination or </w:t>
      </w:r>
      <w:r>
        <w:t xml:space="preserve">continuation of benefits under </w:t>
      </w:r>
      <w:r w:rsidRPr="007B6BDB">
        <w:t xml:space="preserve">this program, or to report income for tax purposes. OPM may also share your information with law enforcement agencies if it becomes aware of a </w:t>
      </w:r>
      <w:r w:rsidRPr="007B6BDB">
        <w:br/>
        <w:t xml:space="preserve">violation or potential violation of civil or criminal law. A complete list of the routine uses can be found in the </w:t>
      </w:r>
      <w:r w:rsidRPr="007B6BDB">
        <w:rPr>
          <w:i/>
          <w:iCs/>
        </w:rPr>
        <w:t>OPM/CENT</w:t>
      </w:r>
      <w:r>
        <w:rPr>
          <w:i/>
          <w:iCs/>
        </w:rPr>
        <w:t xml:space="preserve">RAL 1 Civil Service Retirement </w:t>
      </w:r>
      <w:r w:rsidRPr="007B6BDB">
        <w:rPr>
          <w:i/>
          <w:iCs/>
        </w:rPr>
        <w:t xml:space="preserve">and Insurance Records </w:t>
      </w:r>
      <w:r w:rsidRPr="007B6BDB">
        <w:t xml:space="preserve">system of records notice, available at </w:t>
      </w:r>
      <w:hyperlink r:id="rId5" w:history="1">
        <w:r w:rsidRPr="007B6BDB">
          <w:rPr>
            <w:rStyle w:val="Hyperlink"/>
            <w:i/>
            <w:iCs/>
          </w:rPr>
          <w:t>www.opm.gov/privacy</w:t>
        </w:r>
        <w:r w:rsidRPr="007B6BDB">
          <w:rPr>
            <w:rStyle w:val="Hyperlink"/>
          </w:rPr>
          <w:t>.</w:t>
        </w:r>
      </w:hyperlink>
      <w:r w:rsidRPr="007B6BDB">
        <w:t xml:space="preserve"> </w:t>
      </w:r>
    </w:p>
    <w:p w:rsidR="009E64D2" w:rsidRDefault="00C465E6" w:rsidP="00C465E6">
      <w:r w:rsidRPr="007B6BDB">
        <w:rPr>
          <w:b/>
          <w:bCs/>
        </w:rPr>
        <w:t xml:space="preserve">Consequences of Failure to Provide Information: </w:t>
      </w:r>
      <w:r w:rsidRPr="007B6BDB">
        <w:t>Providing this information to OPM is voluntary. However, if you fail to provide this information, it may result in a delay or prevent action on your application or render OPM unable to determine your eligibility to make deposits or redeposits for the Civil Service Retirement and Disability Fund.</w:t>
      </w:r>
    </w:p>
    <w:sectPr w:rsidR="009E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E6"/>
    <w:rsid w:val="000D6C56"/>
    <w:rsid w:val="004605EA"/>
    <w:rsid w:val="006114AD"/>
    <w:rsid w:val="00C465E6"/>
    <w:rsid w:val="00CC03E9"/>
    <w:rsid w:val="00DA4F19"/>
    <w:rsid w:val="00F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m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Ikpe, Yvonne R.</dc:creator>
  <cp:lastModifiedBy>SYSTEM</cp:lastModifiedBy>
  <cp:revision>2</cp:revision>
  <dcterms:created xsi:type="dcterms:W3CDTF">2019-10-02T16:31:00Z</dcterms:created>
  <dcterms:modified xsi:type="dcterms:W3CDTF">2019-10-02T16:31:00Z</dcterms:modified>
</cp:coreProperties>
</file>