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3B" w:rsidRPr="008D298B" w:rsidRDefault="0016093B" w:rsidP="008F64B8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Key Elements for OMB Memos under the Generic Clearance</w:t>
      </w:r>
      <w:r w:rsidR="008F64B8">
        <w:rPr>
          <w:sz w:val="24"/>
          <w:szCs w:val="24"/>
        </w:rPr>
        <w:t xml:space="preserve"> </w:t>
      </w:r>
      <w:r w:rsidRPr="008D298B">
        <w:rPr>
          <w:sz w:val="24"/>
          <w:szCs w:val="24"/>
        </w:rPr>
        <w:t xml:space="preserve">for </w:t>
      </w:r>
      <w:r w:rsidR="008F64B8">
        <w:rPr>
          <w:sz w:val="24"/>
          <w:szCs w:val="24"/>
        </w:rPr>
        <w:t>Pretesting</w:t>
      </w:r>
      <w:r w:rsidRPr="0016093B">
        <w:rPr>
          <w:sz w:val="24"/>
          <w:szCs w:val="24"/>
        </w:rPr>
        <w:t xml:space="preserve"> 0607-07</w:t>
      </w:r>
      <w:r w:rsidR="008F64B8">
        <w:rPr>
          <w:sz w:val="24"/>
          <w:szCs w:val="24"/>
        </w:rPr>
        <w:t>25</w:t>
      </w:r>
    </w:p>
    <w:p w:rsidR="0016093B" w:rsidRDefault="0016093B" w:rsidP="0016093B"/>
    <w:p w:rsidR="0016093B" w:rsidRDefault="0016093B" w:rsidP="008824E1">
      <w:pPr>
        <w:rPr>
          <w:sz w:val="24"/>
          <w:szCs w:val="24"/>
          <w:lang w:val="en-CA"/>
        </w:rPr>
      </w:pPr>
    </w:p>
    <w:p w:rsidR="0016093B" w:rsidRPr="00E3772E" w:rsidRDefault="0016093B" w:rsidP="0016093B">
      <w:pPr>
        <w:rPr>
          <w:b/>
          <w:sz w:val="24"/>
          <w:szCs w:val="24"/>
        </w:rPr>
      </w:pPr>
      <w:r w:rsidRPr="00E3772E">
        <w:rPr>
          <w:b/>
          <w:sz w:val="24"/>
          <w:szCs w:val="24"/>
        </w:rPr>
        <w:t>[Title of the Study]</w:t>
      </w:r>
    </w:p>
    <w:p w:rsidR="0016093B" w:rsidRDefault="0016093B" w:rsidP="008824E1">
      <w:pPr>
        <w:rPr>
          <w:sz w:val="24"/>
          <w:szCs w:val="24"/>
          <w:lang w:val="en-CA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9216DF" w:rsidRDefault="009216DF" w:rsidP="008824E1">
      <w:pPr>
        <w:rPr>
          <w:sz w:val="24"/>
          <w:szCs w:val="24"/>
        </w:rPr>
      </w:pPr>
    </w:p>
    <w:p w:rsidR="009216DF" w:rsidRPr="00E3772E" w:rsidRDefault="009216DF" w:rsidP="008824E1">
      <w:pPr>
        <w:rPr>
          <w:b/>
          <w:sz w:val="24"/>
          <w:szCs w:val="24"/>
        </w:rPr>
      </w:pPr>
      <w:r w:rsidRPr="00E3772E">
        <w:rPr>
          <w:b/>
          <w:sz w:val="24"/>
          <w:szCs w:val="24"/>
        </w:rPr>
        <w:t>Purpose of the Study</w:t>
      </w:r>
    </w:p>
    <w:p w:rsidR="008824E1" w:rsidRDefault="008824E1" w:rsidP="008824E1">
      <w:pPr>
        <w:rPr>
          <w:sz w:val="24"/>
          <w:szCs w:val="24"/>
        </w:rPr>
      </w:pPr>
    </w:p>
    <w:p w:rsidR="00BD41CA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Census Bureau’s [Division] ([Branch]) is planning a </w:t>
      </w:r>
      <w:r w:rsidR="00F0688D">
        <w:rPr>
          <w:sz w:val="24"/>
          <w:szCs w:val="24"/>
        </w:rPr>
        <w:t xml:space="preserve">study </w:t>
      </w:r>
      <w:r>
        <w:rPr>
          <w:sz w:val="24"/>
          <w:szCs w:val="24"/>
        </w:rPr>
        <w:t xml:space="preserve">to.....[reason for </w:t>
      </w:r>
      <w:r w:rsidR="00F0688D">
        <w:rPr>
          <w:sz w:val="24"/>
          <w:szCs w:val="24"/>
        </w:rPr>
        <w:t>study</w:t>
      </w:r>
      <w:r>
        <w:rPr>
          <w:sz w:val="24"/>
          <w:szCs w:val="24"/>
        </w:rPr>
        <w:t xml:space="preserve">].  </w:t>
      </w:r>
    </w:p>
    <w:p w:rsidR="00BD41CA" w:rsidRDefault="00BD41CA" w:rsidP="008824E1">
      <w:pPr>
        <w:rPr>
          <w:sz w:val="24"/>
          <w:szCs w:val="24"/>
        </w:rPr>
      </w:pPr>
    </w:p>
    <w:p w:rsidR="0016093B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feedback from this survey will help the </w:t>
      </w:r>
      <w:r w:rsidR="00F0688D">
        <w:rPr>
          <w:sz w:val="24"/>
          <w:szCs w:val="24"/>
        </w:rPr>
        <w:t>[</w:t>
      </w:r>
      <w:r>
        <w:rPr>
          <w:sz w:val="24"/>
          <w:szCs w:val="24"/>
        </w:rPr>
        <w:t>Census Bureau</w:t>
      </w:r>
      <w:r w:rsidR="00F0688D">
        <w:rPr>
          <w:sz w:val="24"/>
          <w:szCs w:val="24"/>
        </w:rPr>
        <w:t>/sponsor agency]</w:t>
      </w:r>
      <w:r>
        <w:rPr>
          <w:sz w:val="24"/>
          <w:szCs w:val="24"/>
        </w:rPr>
        <w:t xml:space="preserve"> decide [what?](ex. next steps for this program).</w:t>
      </w:r>
      <w:r w:rsidR="009216DF">
        <w:rPr>
          <w:sz w:val="24"/>
          <w:szCs w:val="24"/>
        </w:rPr>
        <w:t xml:space="preserve"> </w:t>
      </w:r>
    </w:p>
    <w:p w:rsidR="00BD41CA" w:rsidRDefault="00BD41CA" w:rsidP="008824E1">
      <w:pPr>
        <w:rPr>
          <w:sz w:val="24"/>
          <w:szCs w:val="24"/>
        </w:rPr>
      </w:pPr>
    </w:p>
    <w:p w:rsidR="008F64B8" w:rsidRDefault="0016093B" w:rsidP="008F64B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64B8">
        <w:rPr>
          <w:sz w:val="24"/>
          <w:szCs w:val="24"/>
        </w:rPr>
        <w:t xml:space="preserve">Is this a new survey or has this survey been conducted before?  </w:t>
      </w:r>
    </w:p>
    <w:p w:rsidR="00F0688D" w:rsidRPr="008F64B8" w:rsidRDefault="00F0688D" w:rsidP="008F64B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Has it been pretested before?</w:t>
      </w:r>
    </w:p>
    <w:p w:rsidR="008F64B8" w:rsidRPr="008F64B8" w:rsidRDefault="0016093B" w:rsidP="008F64B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64B8">
        <w:rPr>
          <w:sz w:val="24"/>
          <w:szCs w:val="24"/>
        </w:rPr>
        <w:t xml:space="preserve">If it has been used before, explain how the information was used and if there is a report available of those results.  </w:t>
      </w:r>
    </w:p>
    <w:p w:rsidR="0016093B" w:rsidRPr="008F64B8" w:rsidRDefault="00155131" w:rsidP="008F64B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F64B8">
        <w:rPr>
          <w:sz w:val="24"/>
          <w:szCs w:val="24"/>
        </w:rPr>
        <w:t>If the survey was conducted previously, but there are some new items that were not asked previously, please identify these.</w:t>
      </w:r>
    </w:p>
    <w:p w:rsidR="00C2636E" w:rsidRDefault="00C2636E" w:rsidP="008824E1">
      <w:pPr>
        <w:rPr>
          <w:sz w:val="24"/>
          <w:szCs w:val="24"/>
        </w:rPr>
      </w:pPr>
    </w:p>
    <w:p w:rsidR="008824E1" w:rsidRDefault="009216DF" w:rsidP="008824E1">
      <w:pPr>
        <w:rPr>
          <w:sz w:val="24"/>
          <w:szCs w:val="24"/>
        </w:rPr>
      </w:pPr>
      <w:r>
        <w:rPr>
          <w:sz w:val="24"/>
          <w:szCs w:val="24"/>
        </w:rPr>
        <w:t>The key research questions or substantive issues being examined are:</w:t>
      </w:r>
    </w:p>
    <w:p w:rsidR="009216DF" w:rsidRDefault="009216DF" w:rsidP="008824E1">
      <w:pPr>
        <w:rPr>
          <w:sz w:val="24"/>
          <w:szCs w:val="24"/>
        </w:rPr>
      </w:pPr>
    </w:p>
    <w:p w:rsidR="009216DF" w:rsidRDefault="009216DF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216DF" w:rsidRDefault="009216DF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</w:p>
    <w:p w:rsidR="009216DF" w:rsidRDefault="009216DF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</w:p>
    <w:p w:rsidR="00E3772E" w:rsidRDefault="00E3772E" w:rsidP="00E3772E">
      <w:pPr>
        <w:rPr>
          <w:sz w:val="24"/>
          <w:szCs w:val="24"/>
        </w:rPr>
      </w:pPr>
    </w:p>
    <w:p w:rsidR="00E3772E" w:rsidRDefault="00E3772E" w:rsidP="00E3772E">
      <w:pPr>
        <w:rPr>
          <w:b/>
          <w:sz w:val="24"/>
          <w:szCs w:val="24"/>
        </w:rPr>
      </w:pPr>
      <w:r>
        <w:rPr>
          <w:b/>
          <w:sz w:val="24"/>
          <w:szCs w:val="24"/>
        </w:rPr>
        <w:t>Methodology</w:t>
      </w:r>
    </w:p>
    <w:p w:rsidR="002925F6" w:rsidRDefault="002925F6" w:rsidP="00E3772E">
      <w:pPr>
        <w:rPr>
          <w:b/>
          <w:sz w:val="24"/>
          <w:szCs w:val="24"/>
        </w:rPr>
      </w:pPr>
    </w:p>
    <w:p w:rsidR="0016093B" w:rsidRDefault="0016093B" w:rsidP="0016093B">
      <w:pPr>
        <w:rPr>
          <w:sz w:val="24"/>
          <w:szCs w:val="24"/>
        </w:rPr>
      </w:pPr>
      <w:r>
        <w:rPr>
          <w:sz w:val="24"/>
          <w:szCs w:val="24"/>
        </w:rPr>
        <w:t xml:space="preserve">Provide details on the administration of the </w:t>
      </w:r>
      <w:r w:rsidR="00F0688D">
        <w:rPr>
          <w:sz w:val="24"/>
          <w:szCs w:val="24"/>
        </w:rPr>
        <w:t>study</w:t>
      </w:r>
      <w:r>
        <w:rPr>
          <w:sz w:val="24"/>
          <w:szCs w:val="24"/>
        </w:rPr>
        <w:t>, including the mode(s), number of contacts,</w:t>
      </w:r>
      <w:r w:rsidR="00DF5802">
        <w:rPr>
          <w:sz w:val="24"/>
          <w:szCs w:val="24"/>
        </w:rPr>
        <w:t xml:space="preserve"> </w:t>
      </w:r>
      <w:r>
        <w:rPr>
          <w:sz w:val="24"/>
          <w:szCs w:val="24"/>
        </w:rPr>
        <w:t>how you plan to notify/solicit participation of respondents to the survey and include copies of</w:t>
      </w:r>
      <w:r w:rsidR="00BD41CA">
        <w:rPr>
          <w:sz w:val="24"/>
          <w:szCs w:val="24"/>
        </w:rPr>
        <w:t xml:space="preserve"> these materials as attachments</w:t>
      </w:r>
      <w:r>
        <w:rPr>
          <w:sz w:val="24"/>
          <w:szCs w:val="24"/>
        </w:rPr>
        <w:t>.</w:t>
      </w:r>
    </w:p>
    <w:p w:rsidR="00155131" w:rsidRDefault="00155131" w:rsidP="0016093B">
      <w:pPr>
        <w:rPr>
          <w:sz w:val="24"/>
          <w:szCs w:val="24"/>
        </w:rPr>
      </w:pPr>
    </w:p>
    <w:p w:rsidR="00F0688D" w:rsidRDefault="00F0688D" w:rsidP="00F0688D">
      <w:pPr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>Dates study will be conducted</w:t>
      </w:r>
    </w:p>
    <w:p w:rsidR="00F0688D" w:rsidRDefault="00F0688D" w:rsidP="00F0688D">
      <w:pPr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>Who will conduct the interviews?</w:t>
      </w:r>
    </w:p>
    <w:p w:rsidR="00155131" w:rsidRPr="00E1314C" w:rsidRDefault="00155131" w:rsidP="00155131">
      <w:pPr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</w:rPr>
      </w:pPr>
      <w:r w:rsidRPr="00E1314C">
        <w:rPr>
          <w:sz w:val="24"/>
          <w:szCs w:val="24"/>
        </w:rPr>
        <w:t>What pretesting methods and specific techniques are being used</w:t>
      </w:r>
      <w:r>
        <w:rPr>
          <w:sz w:val="24"/>
          <w:szCs w:val="24"/>
        </w:rPr>
        <w:t>?</w:t>
      </w:r>
    </w:p>
    <w:p w:rsidR="00155131" w:rsidRDefault="00155131" w:rsidP="00155131">
      <w:pPr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</w:rPr>
      </w:pPr>
      <w:r w:rsidRPr="00E1314C">
        <w:rPr>
          <w:sz w:val="24"/>
          <w:szCs w:val="24"/>
        </w:rPr>
        <w:t>Include protocol(s)</w:t>
      </w:r>
      <w:r>
        <w:rPr>
          <w:sz w:val="24"/>
          <w:szCs w:val="24"/>
        </w:rPr>
        <w:t xml:space="preserve"> and copies of the form and/or screen shots</w:t>
      </w:r>
    </w:p>
    <w:p w:rsidR="00155131" w:rsidRDefault="00155131" w:rsidP="00155131">
      <w:pPr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>Describe anything unusual or interesting about the methodology</w:t>
      </w:r>
    </w:p>
    <w:p w:rsidR="00F0688D" w:rsidRDefault="00F0688D" w:rsidP="00F0688D">
      <w:pPr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>Will there be observers?</w:t>
      </w:r>
    </w:p>
    <w:p w:rsidR="00F0688D" w:rsidRDefault="00F0688D" w:rsidP="00F0688D">
      <w:pPr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>Will the interviews be audio-recorded or video-recorded? If so, attach consent form if it is not the standard form.</w:t>
      </w:r>
    </w:p>
    <w:p w:rsidR="00F0688D" w:rsidRPr="00E1314C" w:rsidRDefault="00F0688D" w:rsidP="009B4BC9">
      <w:pPr>
        <w:autoSpaceDE/>
        <w:autoSpaceDN/>
        <w:adjustRightInd/>
        <w:ind w:left="720"/>
        <w:contextualSpacing/>
        <w:rPr>
          <w:sz w:val="24"/>
          <w:szCs w:val="24"/>
        </w:rPr>
      </w:pPr>
    </w:p>
    <w:p w:rsidR="00E3772E" w:rsidRDefault="00E3772E" w:rsidP="00E3772E">
      <w:pPr>
        <w:rPr>
          <w:b/>
          <w:sz w:val="24"/>
          <w:szCs w:val="24"/>
        </w:rPr>
      </w:pPr>
    </w:p>
    <w:p w:rsidR="00E3772E" w:rsidRDefault="00E3772E" w:rsidP="00E3772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Respondents</w:t>
      </w:r>
    </w:p>
    <w:p w:rsidR="00E3772E" w:rsidRPr="00BD41CA" w:rsidRDefault="00BD41CA" w:rsidP="00BD41C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BD41CA">
        <w:rPr>
          <w:sz w:val="24"/>
          <w:szCs w:val="24"/>
        </w:rPr>
        <w:t>esign of the sample</w:t>
      </w:r>
      <w:r w:rsidR="00F0688D">
        <w:rPr>
          <w:sz w:val="24"/>
          <w:szCs w:val="24"/>
        </w:rPr>
        <w:t>, including sampling frame,</w:t>
      </w:r>
      <w:r w:rsidRPr="00BD41CA">
        <w:rPr>
          <w:sz w:val="24"/>
          <w:szCs w:val="24"/>
        </w:rPr>
        <w:t xml:space="preserve"> and how respondents </w:t>
      </w:r>
      <w:r>
        <w:rPr>
          <w:sz w:val="24"/>
          <w:szCs w:val="24"/>
        </w:rPr>
        <w:t xml:space="preserve">will </w:t>
      </w:r>
      <w:r w:rsidRPr="00BD41CA">
        <w:rPr>
          <w:sz w:val="24"/>
          <w:szCs w:val="24"/>
        </w:rPr>
        <w:t>be selected</w:t>
      </w:r>
    </w:p>
    <w:p w:rsidR="00CA257E" w:rsidRPr="00BD41CA" w:rsidRDefault="00BD41CA" w:rsidP="00BD41C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="00CA257E" w:rsidRPr="00BD41CA">
        <w:rPr>
          <w:sz w:val="24"/>
          <w:szCs w:val="24"/>
        </w:rPr>
        <w:t>xpected response r</w:t>
      </w:r>
      <w:r>
        <w:rPr>
          <w:sz w:val="24"/>
          <w:szCs w:val="24"/>
        </w:rPr>
        <w:t>ate and resulting sample size</w:t>
      </w:r>
    </w:p>
    <w:p w:rsidR="00155131" w:rsidRPr="00BD41CA" w:rsidRDefault="00155131" w:rsidP="00BD41CA">
      <w:pPr>
        <w:pStyle w:val="ListParagraph"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 w:rsidRPr="00BD41CA">
        <w:rPr>
          <w:sz w:val="24"/>
          <w:szCs w:val="24"/>
        </w:rPr>
        <w:t>Any special screening questions and procedures (beyond previously approved screener instruments)</w:t>
      </w:r>
    </w:p>
    <w:p w:rsidR="00155131" w:rsidRDefault="00155131" w:rsidP="008824E1">
      <w:pPr>
        <w:rPr>
          <w:sz w:val="24"/>
          <w:szCs w:val="24"/>
        </w:rPr>
      </w:pPr>
    </w:p>
    <w:p w:rsidR="00CA257E" w:rsidRPr="00155131" w:rsidRDefault="00E3772E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Burden</w:t>
      </w:r>
    </w:p>
    <w:p w:rsidR="00BD41CA" w:rsidRDefault="00155131" w:rsidP="008824E1">
      <w:pPr>
        <w:numPr>
          <w:ilvl w:val="0"/>
          <w:numId w:val="3"/>
        </w:numPr>
        <w:autoSpaceDE/>
        <w:autoSpaceDN/>
        <w:adjustRightInd/>
        <w:contextualSpacing/>
        <w:rPr>
          <w:sz w:val="24"/>
          <w:szCs w:val="24"/>
        </w:rPr>
      </w:pPr>
      <w:r w:rsidRPr="00E1314C">
        <w:rPr>
          <w:sz w:val="24"/>
          <w:szCs w:val="24"/>
        </w:rPr>
        <w:t>Total number of potential respondents you expect to screen and burden for this screening</w:t>
      </w:r>
      <w:r w:rsidRPr="00895282">
        <w:rPr>
          <w:sz w:val="24"/>
          <w:szCs w:val="24"/>
        </w:rPr>
        <w:t xml:space="preserve"> </w:t>
      </w:r>
    </w:p>
    <w:p w:rsidR="00F0688D" w:rsidRDefault="008824E1" w:rsidP="008824E1">
      <w:pPr>
        <w:numPr>
          <w:ilvl w:val="0"/>
          <w:numId w:val="3"/>
        </w:numPr>
        <w:autoSpaceDE/>
        <w:autoSpaceDN/>
        <w:adjustRightInd/>
        <w:contextualSpacing/>
        <w:rPr>
          <w:sz w:val="24"/>
          <w:szCs w:val="24"/>
        </w:rPr>
      </w:pPr>
      <w:r w:rsidRPr="00BD41CA">
        <w:rPr>
          <w:sz w:val="24"/>
          <w:szCs w:val="24"/>
        </w:rPr>
        <w:t xml:space="preserve"> [??] minutes per </w:t>
      </w:r>
      <w:r w:rsidR="00F0688D">
        <w:rPr>
          <w:sz w:val="24"/>
          <w:szCs w:val="24"/>
        </w:rPr>
        <w:t>interview and [XX] interviews</w:t>
      </w:r>
    </w:p>
    <w:p w:rsidR="00E3772E" w:rsidRPr="00BD41CA" w:rsidRDefault="00F0688D" w:rsidP="008824E1">
      <w:pPr>
        <w:numPr>
          <w:ilvl w:val="0"/>
          <w:numId w:val="3"/>
        </w:numPr>
        <w:autoSpaceDE/>
        <w:autoSpaceDN/>
        <w:adjustRightInd/>
        <w:contextualSpacing/>
        <w:rPr>
          <w:sz w:val="24"/>
          <w:szCs w:val="24"/>
        </w:rPr>
      </w:pPr>
      <w:r w:rsidRPr="00BD41CA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824E1" w:rsidRPr="00BD41CA">
        <w:rPr>
          <w:sz w:val="24"/>
          <w:szCs w:val="24"/>
        </w:rPr>
        <w:t>otal respondent burden of [??] hours.</w:t>
      </w:r>
    </w:p>
    <w:p w:rsidR="00155131" w:rsidRDefault="00155131" w:rsidP="008824E1">
      <w:pPr>
        <w:rPr>
          <w:sz w:val="24"/>
          <w:szCs w:val="24"/>
        </w:rPr>
      </w:pPr>
    </w:p>
    <w:p w:rsidR="006A4DAD" w:rsidRDefault="00E3772E" w:rsidP="008824E1">
      <w:pPr>
        <w:rPr>
          <w:sz w:val="24"/>
          <w:szCs w:val="24"/>
        </w:rPr>
      </w:pPr>
      <w:r>
        <w:rPr>
          <w:b/>
          <w:sz w:val="24"/>
          <w:szCs w:val="24"/>
        </w:rPr>
        <w:t>Incentives</w:t>
      </w:r>
      <w:r w:rsidR="008824E1">
        <w:rPr>
          <w:sz w:val="24"/>
          <w:szCs w:val="24"/>
        </w:rPr>
        <w:tab/>
      </w:r>
    </w:p>
    <w:p w:rsidR="006A4DAD" w:rsidRDefault="006A4DAD" w:rsidP="008824E1">
      <w:pPr>
        <w:rPr>
          <w:sz w:val="24"/>
          <w:szCs w:val="24"/>
        </w:rPr>
      </w:pPr>
    </w:p>
    <w:p w:rsidR="00813740" w:rsidRDefault="00CA257E" w:rsidP="008824E1">
      <w:pPr>
        <w:rPr>
          <w:sz w:val="24"/>
          <w:szCs w:val="24"/>
        </w:rPr>
      </w:pPr>
      <w:r>
        <w:rPr>
          <w:sz w:val="24"/>
          <w:szCs w:val="24"/>
        </w:rPr>
        <w:t>Incentives</w:t>
      </w:r>
      <w:r w:rsidR="00BD41CA">
        <w:rPr>
          <w:sz w:val="24"/>
          <w:szCs w:val="24"/>
        </w:rPr>
        <w:t xml:space="preserve"> for time and travel expenses</w:t>
      </w:r>
      <w:r>
        <w:rPr>
          <w:sz w:val="24"/>
          <w:szCs w:val="24"/>
        </w:rPr>
        <w:t xml:space="preserve"> may be used for cognitive interviews and focus groups</w:t>
      </w:r>
      <w:r w:rsidR="00BD41CA">
        <w:rPr>
          <w:sz w:val="24"/>
          <w:szCs w:val="24"/>
        </w:rPr>
        <w:t xml:space="preserve"> conducted at a place outside of the respondents’ home</w:t>
      </w:r>
      <w:r>
        <w:rPr>
          <w:sz w:val="24"/>
          <w:szCs w:val="24"/>
        </w:rPr>
        <w:t xml:space="preserve">.  The </w:t>
      </w:r>
      <w:r w:rsidR="006A4DAD">
        <w:rPr>
          <w:sz w:val="24"/>
          <w:szCs w:val="24"/>
        </w:rPr>
        <w:t xml:space="preserve">standard amounts </w:t>
      </w:r>
      <w:r>
        <w:rPr>
          <w:sz w:val="24"/>
          <w:szCs w:val="24"/>
        </w:rPr>
        <w:t xml:space="preserve">for these activities are: </w:t>
      </w:r>
      <w:r w:rsidR="006A4DAD">
        <w:rPr>
          <w:sz w:val="24"/>
          <w:szCs w:val="24"/>
        </w:rPr>
        <w:t>$40 cognitive interviews; $75 focus groups</w:t>
      </w:r>
      <w:r>
        <w:rPr>
          <w:sz w:val="24"/>
          <w:szCs w:val="24"/>
        </w:rPr>
        <w:t xml:space="preserve">.  Any proposal to provide incentives higher than these amounts requires a strong justification as to why the target group necessitates higher incentives.  </w:t>
      </w:r>
    </w:p>
    <w:p w:rsidR="00155131" w:rsidRDefault="00155131" w:rsidP="008824E1">
      <w:pPr>
        <w:rPr>
          <w:sz w:val="24"/>
          <w:szCs w:val="24"/>
        </w:rPr>
      </w:pPr>
    </w:p>
    <w:p w:rsidR="00155131" w:rsidRDefault="00F0688D" w:rsidP="00155131">
      <w:pPr>
        <w:rPr>
          <w:b/>
          <w:sz w:val="24"/>
          <w:szCs w:val="24"/>
        </w:rPr>
      </w:pPr>
      <w:r>
        <w:rPr>
          <w:b/>
          <w:sz w:val="24"/>
          <w:szCs w:val="24"/>
        </w:rPr>
        <w:t>Legal</w:t>
      </w:r>
    </w:p>
    <w:p w:rsidR="00155131" w:rsidRPr="00155131" w:rsidRDefault="00155131" w:rsidP="00155131">
      <w:pPr>
        <w:rPr>
          <w:b/>
          <w:sz w:val="24"/>
          <w:szCs w:val="24"/>
        </w:rPr>
      </w:pPr>
    </w:p>
    <w:p w:rsidR="00BD41CA" w:rsidRDefault="00BD41CA" w:rsidP="00155131">
      <w:pPr>
        <w:numPr>
          <w:ilvl w:val="0"/>
          <w:numId w:val="4"/>
        </w:numPr>
        <w:autoSpaceDE/>
        <w:autoSpaceDN/>
        <w:adjustRightInd/>
        <w:contextualSpacing/>
        <w:rPr>
          <w:sz w:val="24"/>
          <w:szCs w:val="24"/>
        </w:rPr>
      </w:pPr>
      <w:r>
        <w:rPr>
          <w:sz w:val="24"/>
          <w:szCs w:val="24"/>
        </w:rPr>
        <w:t>Legal authority for collection</w:t>
      </w:r>
      <w:r w:rsidR="009B4BC9">
        <w:rPr>
          <w:sz w:val="24"/>
          <w:szCs w:val="24"/>
        </w:rPr>
        <w:t xml:space="preserve"> – note title and specific section(s)</w:t>
      </w:r>
      <w:bookmarkStart w:id="0" w:name="_GoBack"/>
      <w:bookmarkEnd w:id="0"/>
    </w:p>
    <w:p w:rsidR="00155131" w:rsidRPr="009B4BC9" w:rsidRDefault="009B4BC9" w:rsidP="008824E1">
      <w:pPr>
        <w:numPr>
          <w:ilvl w:val="0"/>
          <w:numId w:val="4"/>
        </w:numPr>
        <w:autoSpaceDE/>
        <w:autoSpaceDN/>
        <w:adjustRightInd/>
        <w:contextualSpacing/>
        <w:rPr>
          <w:b/>
          <w:sz w:val="24"/>
          <w:szCs w:val="24"/>
        </w:rPr>
      </w:pPr>
      <w:r w:rsidRPr="009B4BC9">
        <w:rPr>
          <w:sz w:val="24"/>
          <w:szCs w:val="24"/>
        </w:rPr>
        <w:t xml:space="preserve">Note that the required </w:t>
      </w:r>
      <w:r w:rsidR="008F64B8" w:rsidRPr="009B4BC9">
        <w:rPr>
          <w:sz w:val="24"/>
          <w:szCs w:val="24"/>
        </w:rPr>
        <w:t>PRA language</w:t>
      </w:r>
      <w:r w:rsidRPr="009B4BC9">
        <w:rPr>
          <w:sz w:val="24"/>
          <w:szCs w:val="24"/>
        </w:rPr>
        <w:t xml:space="preserve"> is conveyed to the respondent in the consent form</w:t>
      </w:r>
      <w:r>
        <w:rPr>
          <w:sz w:val="24"/>
          <w:szCs w:val="24"/>
        </w:rPr>
        <w:t>.</w:t>
      </w:r>
      <w:r w:rsidRPr="009B4BC9">
        <w:rPr>
          <w:sz w:val="24"/>
          <w:szCs w:val="24"/>
        </w:rPr>
        <w:t xml:space="preserve"> </w:t>
      </w:r>
    </w:p>
    <w:p w:rsidR="00813740" w:rsidRDefault="00813740" w:rsidP="008824E1">
      <w:pPr>
        <w:rPr>
          <w:b/>
          <w:sz w:val="24"/>
          <w:szCs w:val="24"/>
        </w:rPr>
      </w:pPr>
    </w:p>
    <w:p w:rsidR="00E3772E" w:rsidRDefault="00E3772E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Attachments</w:t>
      </w:r>
    </w:p>
    <w:p w:rsidR="00E3772E" w:rsidRDefault="00E3772E" w:rsidP="008824E1">
      <w:pPr>
        <w:rPr>
          <w:b/>
          <w:sz w:val="24"/>
          <w:szCs w:val="24"/>
        </w:rPr>
      </w:pPr>
    </w:p>
    <w:p w:rsidR="008824E1" w:rsidRDefault="00E3772E" w:rsidP="008824E1">
      <w:pPr>
        <w:rPr>
          <w:sz w:val="24"/>
          <w:szCs w:val="24"/>
        </w:rPr>
      </w:pPr>
      <w:r>
        <w:rPr>
          <w:sz w:val="24"/>
          <w:szCs w:val="24"/>
        </w:rPr>
        <w:t>List a</w:t>
      </w:r>
      <w:r w:rsidR="008F64B8">
        <w:rPr>
          <w:sz w:val="24"/>
          <w:szCs w:val="24"/>
        </w:rPr>
        <w:t>nd describe all attachments.</w:t>
      </w:r>
    </w:p>
    <w:p w:rsidR="008F64B8" w:rsidRDefault="008F64B8" w:rsidP="008824E1">
      <w:pPr>
        <w:rPr>
          <w:sz w:val="24"/>
          <w:szCs w:val="24"/>
        </w:rPr>
      </w:pPr>
    </w:p>
    <w:p w:rsidR="007046A4" w:rsidRDefault="008824E1" w:rsidP="008824E1">
      <w:r>
        <w:rPr>
          <w:sz w:val="24"/>
          <w:szCs w:val="24"/>
        </w:rPr>
        <w:t xml:space="preserve">For further information about this study, please contact </w:t>
      </w:r>
      <w:r w:rsidR="00EA549C">
        <w:rPr>
          <w:sz w:val="24"/>
          <w:szCs w:val="24"/>
        </w:rPr>
        <w:t>[Name]</w:t>
      </w:r>
      <w:r>
        <w:rPr>
          <w:sz w:val="24"/>
          <w:szCs w:val="24"/>
        </w:rPr>
        <w:t xml:space="preserve"> at [Telephone Number] or [Email Address].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7121"/>
    <w:multiLevelType w:val="hybridMultilevel"/>
    <w:tmpl w:val="A6F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919DC"/>
    <w:multiLevelType w:val="hybridMultilevel"/>
    <w:tmpl w:val="922AE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22EBD"/>
    <w:multiLevelType w:val="hybridMultilevel"/>
    <w:tmpl w:val="7B96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663EC"/>
    <w:multiLevelType w:val="hybridMultilevel"/>
    <w:tmpl w:val="5CB0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13FCF"/>
    <w:multiLevelType w:val="hybridMultilevel"/>
    <w:tmpl w:val="52B0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C147D"/>
    <w:multiLevelType w:val="hybridMultilevel"/>
    <w:tmpl w:val="4502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1"/>
    <w:rsid w:val="000B20B7"/>
    <w:rsid w:val="000C2AD8"/>
    <w:rsid w:val="00155131"/>
    <w:rsid w:val="0016093B"/>
    <w:rsid w:val="001D40CB"/>
    <w:rsid w:val="0020567D"/>
    <w:rsid w:val="002925F6"/>
    <w:rsid w:val="00335DD4"/>
    <w:rsid w:val="003F0298"/>
    <w:rsid w:val="003F5AB8"/>
    <w:rsid w:val="00467DE7"/>
    <w:rsid w:val="00616FAD"/>
    <w:rsid w:val="006A4DAD"/>
    <w:rsid w:val="007046A4"/>
    <w:rsid w:val="00813740"/>
    <w:rsid w:val="008824E1"/>
    <w:rsid w:val="008859BF"/>
    <w:rsid w:val="008D298B"/>
    <w:rsid w:val="008F64B8"/>
    <w:rsid w:val="009216DF"/>
    <w:rsid w:val="009B4BC9"/>
    <w:rsid w:val="00A71A34"/>
    <w:rsid w:val="00AF0854"/>
    <w:rsid w:val="00BD41CA"/>
    <w:rsid w:val="00C2636E"/>
    <w:rsid w:val="00CA257E"/>
    <w:rsid w:val="00D84C80"/>
    <w:rsid w:val="00D9138E"/>
    <w:rsid w:val="00DF0895"/>
    <w:rsid w:val="00DF5802"/>
    <w:rsid w:val="00E3772E"/>
    <w:rsid w:val="00E5787F"/>
    <w:rsid w:val="00EA549C"/>
    <w:rsid w:val="00F0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0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0B7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0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0B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838B5A99.dotm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vilky001</dc:creator>
  <cp:lastModifiedBy>Jennifer Hunter Childs</cp:lastModifiedBy>
  <cp:revision>2</cp:revision>
  <cp:lastPrinted>2014-05-15T17:36:00Z</cp:lastPrinted>
  <dcterms:created xsi:type="dcterms:W3CDTF">2015-07-28T14:58:00Z</dcterms:created>
  <dcterms:modified xsi:type="dcterms:W3CDTF">2015-07-28T14:58:00Z</dcterms:modified>
</cp:coreProperties>
</file>