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4E5" w:rsidRPr="00A020AA" w:rsidP="00666E0D" w14:paraId="1E9E5899" w14:textId="027E2B54">
      <w:pPr>
        <w:pStyle w:val="Heading1"/>
        <w:jc w:val="center"/>
        <w:rPr>
          <w:rFonts w:asciiTheme="minorHAnsi" w:hAnsiTheme="minorHAnsi" w:cstheme="minorHAnsi"/>
          <w:i w:val="0"/>
          <w:sz w:val="72"/>
          <w:szCs w:val="72"/>
        </w:rPr>
      </w:pPr>
      <w:bookmarkStart w:id="0" w:name="_Toc396748544"/>
      <w:bookmarkStart w:id="1" w:name="_Toc321478506"/>
      <w:bookmarkStart w:id="2" w:name="_Ref327516084"/>
      <w:bookmarkStart w:id="3" w:name="_Toc519078949"/>
      <w:r>
        <w:rPr>
          <w:rFonts w:asciiTheme="minorHAnsi" w:hAnsiTheme="minorHAnsi" w:cstheme="minorHAnsi"/>
          <w:i w:val="0"/>
          <w:sz w:val="72"/>
          <w:szCs w:val="72"/>
        </w:rPr>
        <w:t>O</w:t>
      </w:r>
      <w:r w:rsidRPr="00A020AA">
        <w:rPr>
          <w:rFonts w:asciiTheme="minorHAnsi" w:hAnsiTheme="minorHAnsi" w:cstheme="minorHAnsi"/>
          <w:i w:val="0"/>
          <w:sz w:val="72"/>
          <w:szCs w:val="72"/>
        </w:rPr>
        <w:t xml:space="preserve">PTN </w:t>
      </w:r>
      <w:r w:rsidRPr="00A020AA" w:rsidR="0083209C">
        <w:rPr>
          <w:rFonts w:asciiTheme="minorHAnsi" w:hAnsiTheme="minorHAnsi" w:cstheme="minorHAnsi"/>
          <w:i w:val="0"/>
          <w:sz w:val="72"/>
          <w:szCs w:val="72"/>
        </w:rPr>
        <w:t xml:space="preserve">Membership </w:t>
      </w:r>
      <w:bookmarkEnd w:id="0"/>
      <w:bookmarkEnd w:id="1"/>
      <w:bookmarkEnd w:id="2"/>
      <w:bookmarkEnd w:id="3"/>
      <w:r w:rsidRPr="00A020AA">
        <w:rPr>
          <w:rFonts w:asciiTheme="minorHAnsi" w:hAnsiTheme="minorHAnsi" w:cstheme="minorHAnsi"/>
          <w:i w:val="0"/>
          <w:sz w:val="72"/>
          <w:szCs w:val="72"/>
        </w:rPr>
        <w:t xml:space="preserve">Application </w:t>
      </w:r>
      <w:r w:rsidRPr="00A020AA" w:rsidR="004611B8">
        <w:rPr>
          <w:rFonts w:asciiTheme="minorHAnsi" w:hAnsiTheme="minorHAnsi" w:cstheme="minorHAnsi"/>
          <w:i w:val="0"/>
          <w:sz w:val="72"/>
          <w:szCs w:val="72"/>
        </w:rPr>
        <w:t>for Liver Transplant Programs</w:t>
      </w:r>
      <w:bookmarkStart w:id="4" w:name="_Toc321478507"/>
      <w:bookmarkStart w:id="5" w:name="_Toc396748545"/>
    </w:p>
    <w:p w:rsidR="005F74E5" w:rsidRPr="00A020AA" w:rsidP="005F74E5" w14:paraId="6A2FA185" w14:textId="25B09441">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A020AA">
        <w:rPr>
          <w:rFonts w:eastAsia="Times New Roman" w:asciiTheme="minorHAnsi" w:hAnsiTheme="minorHAnsi" w:cstheme="minorHAnsi"/>
          <w:b/>
          <w:color w:val="000000"/>
          <w:sz w:val="22"/>
          <w:szCs w:val="22"/>
          <w:lang w:bidi="ar-SA"/>
        </w:rPr>
        <w:t>CERTIFICATION</w:t>
      </w:r>
    </w:p>
    <w:p w:rsidR="005F74E5" w:rsidRPr="00A020AA" w:rsidP="005F74E5" w14:paraId="40544934"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A020AA">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applicant is granted membership.</w:t>
      </w:r>
    </w:p>
    <w:p w:rsidR="00E41AF8" w:rsidRPr="00A020AA" w:rsidP="00507F2E" w14:paraId="12803114" w14:textId="5F936C0D">
      <w:pPr>
        <w:pStyle w:val="IndentedParagraph"/>
        <w:ind w:left="0"/>
        <w:rPr>
          <w:rFonts w:asciiTheme="minorHAnsi" w:hAnsiTheme="minorHAnsi" w:cstheme="minorHAnsi"/>
          <w:b/>
          <w:sz w:val="22"/>
          <w:szCs w:val="22"/>
        </w:rPr>
      </w:pPr>
    </w:p>
    <w:p w:rsidR="00FC2323" w:rsidRPr="00A020AA" w:rsidP="00507F2E" w14:paraId="35A52290" w14:textId="39748CFA">
      <w:pPr>
        <w:pStyle w:val="IndentedParagraph"/>
        <w:ind w:left="0"/>
        <w:rPr>
          <w:rFonts w:asciiTheme="minorHAnsi" w:hAnsiTheme="minorHAnsi" w:cstheme="minorHAnsi"/>
          <w:b/>
          <w:sz w:val="22"/>
          <w:szCs w:val="22"/>
        </w:rPr>
      </w:pPr>
    </w:p>
    <w:p w:rsidR="00FC2323" w:rsidRPr="00A020AA" w:rsidP="00507F2E" w14:paraId="47511BE0" w14:textId="77777777">
      <w:pPr>
        <w:pStyle w:val="IndentedParagraph"/>
        <w:ind w:left="0"/>
        <w:rPr>
          <w:rFonts w:asciiTheme="minorHAnsi" w:hAnsiTheme="minorHAnsi" w:cstheme="minorHAnsi"/>
          <w:b/>
          <w:sz w:val="22"/>
          <w:szCs w:val="22"/>
        </w:rPr>
      </w:pPr>
    </w:p>
    <w:p w:rsidR="00E41AF8" w:rsidRPr="00A020AA" w:rsidP="00E41AF8" w14:paraId="559667A2" w14:textId="54DF3850">
      <w:pPr>
        <w:pStyle w:val="IndentedParagraph"/>
        <w:ind w:left="0"/>
        <w:jc w:val="center"/>
        <w:rPr>
          <w:rFonts w:asciiTheme="minorHAnsi" w:hAnsiTheme="minorHAnsi" w:cstheme="minorHAnsi"/>
          <w:b/>
          <w:sz w:val="22"/>
          <w:szCs w:val="22"/>
        </w:rPr>
      </w:pPr>
      <w:r w:rsidRPr="00A020AA">
        <w:rPr>
          <w:rFonts w:asciiTheme="minorHAnsi" w:hAnsiTheme="minorHAnsi" w:cstheme="minorHAnsi"/>
          <w:b/>
          <w:sz w:val="22"/>
          <w:szCs w:val="22"/>
        </w:rPr>
        <w:t>OPTN Representative</w:t>
      </w:r>
    </w:p>
    <w:p w:rsidR="00E41AF8" w:rsidRPr="00A020AA" w:rsidP="00E41AF8" w14:paraId="06128E77" w14:textId="131BEE70">
      <w:pPr>
        <w:pStyle w:val="IndentedParagraph"/>
        <w:ind w:left="0"/>
        <w:rPr>
          <w:rFonts w:asciiTheme="minorHAnsi" w:hAnsiTheme="minorHAnsi" w:cstheme="minorHAnsi"/>
          <w:b/>
          <w:sz w:val="22"/>
          <w:szCs w:val="22"/>
        </w:rPr>
      </w:pPr>
    </w:p>
    <w:p w:rsidR="00FC2323" w:rsidRPr="00A020AA" w:rsidP="00E41AF8" w14:paraId="3196F59C" w14:textId="77777777">
      <w:pPr>
        <w:pStyle w:val="IndentedParagraph"/>
        <w:ind w:left="0"/>
        <w:rPr>
          <w:rFonts w:asciiTheme="minorHAnsi" w:hAnsiTheme="minorHAnsi" w:cstheme="minorHAnsi"/>
          <w:b/>
          <w:sz w:val="22"/>
          <w:szCs w:val="22"/>
        </w:rPr>
      </w:pPr>
    </w:p>
    <w:p w:rsidR="000D41BB" w:rsidRPr="00A020AA" w:rsidP="000D41BB" w14:paraId="3FD3D7D1" w14:textId="77777777">
      <w:pPr>
        <w:pStyle w:val="IndentedParagraph"/>
        <w:ind w:left="0"/>
        <w:rPr>
          <w:rFonts w:asciiTheme="minorHAnsi" w:hAnsiTheme="minorHAnsi" w:cstheme="minorHAnsi"/>
          <w:b/>
          <w:sz w:val="22"/>
          <w:szCs w:val="22"/>
        </w:rPr>
      </w:pPr>
      <w:r w:rsidRPr="00A020AA">
        <w:rPr>
          <w:rFonts w:asciiTheme="minorHAnsi" w:hAnsiTheme="minorHAnsi" w:cstheme="minorHAnsi"/>
          <w:b/>
          <w:sz w:val="22"/>
          <w:szCs w:val="22"/>
        </w:rPr>
        <w:t xml:space="preserve">____________________________ ____________________________ </w:t>
      </w:r>
      <w:r w:rsidRPr="00A020AA">
        <w:rPr>
          <w:rFonts w:asciiTheme="minorHAnsi" w:hAnsiTheme="minorHAnsi" w:cstheme="minorHAnsi"/>
          <w:b/>
          <w:sz w:val="22"/>
          <w:szCs w:val="22"/>
        </w:rPr>
        <w:t>____________________________</w:t>
      </w:r>
    </w:p>
    <w:p w:rsidR="00E41AF8" w:rsidRPr="00A020AA" w:rsidP="00507F2E" w14:paraId="0A7BC8AA" w14:textId="3BA3D276">
      <w:pPr>
        <w:pStyle w:val="IndentedParagraph"/>
        <w:rPr>
          <w:rFonts w:asciiTheme="minorHAnsi" w:hAnsiTheme="minorHAnsi" w:cstheme="minorHAnsi"/>
          <w:b/>
        </w:rPr>
      </w:pPr>
      <w:r w:rsidRPr="00A020AA">
        <w:rPr>
          <w:rFonts w:asciiTheme="minorHAnsi" w:hAnsiTheme="minorHAnsi" w:cstheme="minorHAnsi"/>
          <w:b/>
        </w:rPr>
        <w:t xml:space="preserve">   Printed Name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Signature</w:t>
      </w:r>
      <w:r w:rsidRPr="00A020AA">
        <w:rPr>
          <w:rFonts w:asciiTheme="minorHAnsi" w:hAnsiTheme="minorHAnsi" w:cstheme="minorHAnsi"/>
          <w:b/>
        </w:rPr>
        <w:tab/>
      </w:r>
      <w:r w:rsidRPr="00A020AA">
        <w:rPr>
          <w:rFonts w:asciiTheme="minorHAnsi" w:hAnsiTheme="minorHAnsi" w:cstheme="minorHAnsi"/>
          <w:b/>
        </w:rPr>
        <w:tab/>
      </w:r>
      <w:r w:rsidRPr="00A020AA">
        <w:rPr>
          <w:rFonts w:asciiTheme="minorHAnsi" w:hAnsiTheme="minorHAnsi" w:cstheme="minorHAnsi"/>
          <w:b/>
        </w:rPr>
        <w:tab/>
        <w:t xml:space="preserve"> Email Address</w:t>
      </w:r>
    </w:p>
    <w:p w:rsidR="00E41AF8" w:rsidRPr="00A020AA" w:rsidP="00E41AF8" w14:paraId="6807943A" w14:textId="0FCD8607">
      <w:pPr>
        <w:pStyle w:val="IndentedParagraph"/>
        <w:ind w:left="0"/>
        <w:jc w:val="center"/>
        <w:rPr>
          <w:rFonts w:asciiTheme="minorHAnsi" w:hAnsiTheme="minorHAnsi" w:cstheme="minorHAnsi"/>
          <w:b/>
          <w:sz w:val="22"/>
          <w:szCs w:val="22"/>
        </w:rPr>
      </w:pPr>
    </w:p>
    <w:p w:rsidR="00EA04FD" w:rsidRPr="00A020AA" w:rsidP="0050229C" w14:paraId="50DF759D" w14:textId="254CAAF1">
      <w:pPr>
        <w:pStyle w:val="IndentedParagraph"/>
        <w:rPr>
          <w:rFonts w:asciiTheme="minorHAnsi" w:hAnsiTheme="minorHAnsi" w:cstheme="minorHAnsi"/>
          <w:b/>
        </w:rPr>
      </w:pPr>
    </w:p>
    <w:p w:rsidR="0050229C" w:rsidRPr="00A020AA" w:rsidP="0050229C" w14:paraId="24EC340C" w14:textId="77777777">
      <w:pPr>
        <w:pStyle w:val="IndentedParagraph"/>
        <w:rPr>
          <w:rFonts w:asciiTheme="minorHAnsi" w:eastAsiaTheme="minorEastAsia" w:hAnsiTheme="minorHAnsi" w:cstheme="minorHAnsi"/>
          <w:b/>
        </w:rPr>
      </w:pPr>
    </w:p>
    <w:p w:rsidR="0050229C" w:rsidRPr="00A020AA" w:rsidP="0050229C" w14:paraId="149581A9" w14:textId="77777777">
      <w:pPr>
        <w:pStyle w:val="IndentedParagraph"/>
        <w:rPr>
          <w:rFonts w:asciiTheme="minorHAnsi" w:hAnsiTheme="minorHAnsi" w:cstheme="minorHAnsi"/>
          <w:b/>
        </w:rPr>
      </w:pPr>
    </w:p>
    <w:bookmarkEnd w:id="4"/>
    <w:bookmarkEnd w:id="5"/>
    <w:p w:rsidR="00B3476F" w:rsidRPr="00A020AA" w14:paraId="535847E5" w14:textId="77777777">
      <w:pPr>
        <w:spacing w:after="160" w:line="259" w:lineRule="auto"/>
        <w:rPr>
          <w:rFonts w:asciiTheme="minorHAnsi" w:hAnsiTheme="minorHAnsi" w:cstheme="minorHAnsi"/>
          <w:b/>
          <w:sz w:val="32"/>
          <w:szCs w:val="32"/>
          <w:lang w:bidi="ar-SA"/>
        </w:rPr>
      </w:pPr>
      <w:r w:rsidRPr="00A020AA">
        <w:rPr>
          <w:rFonts w:asciiTheme="minorHAnsi" w:hAnsiTheme="minorHAnsi" w:cstheme="minorHAnsi"/>
          <w:b/>
          <w:sz w:val="32"/>
          <w:szCs w:val="32"/>
          <w:lang w:bidi="ar-SA"/>
        </w:rPr>
        <w:br w:type="page"/>
      </w:r>
    </w:p>
    <w:p w:rsidR="007825E5" w:rsidRPr="00A020AA" w:rsidP="007825E5" w14:paraId="275E4B76" w14:textId="59029699">
      <w:pPr>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1: General Information</w:t>
      </w:r>
    </w:p>
    <w:p w:rsidR="00FC2323" w:rsidRPr="00A020AA" w:rsidP="001245A3" w14:paraId="11D6A8DC" w14:textId="77777777">
      <w:pPr>
        <w:spacing w:after="160"/>
        <w:rPr>
          <w:rFonts w:asciiTheme="minorHAnsi" w:hAnsiTheme="minorHAnsi" w:cstheme="minorHAnsi"/>
          <w:b/>
          <w:sz w:val="22"/>
          <w:szCs w:val="22"/>
          <w:lang w:bidi="ar-SA"/>
        </w:rPr>
      </w:pPr>
    </w:p>
    <w:p w:rsidR="00B05000" w:rsidRPr="00A020AA" w:rsidP="00B05000" w14:paraId="0C1DABBE"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Name of Transplant Hospital: ___________________________________________________________ </w:t>
      </w:r>
    </w:p>
    <w:p w:rsidR="00B05000" w:rsidRPr="00A020AA" w:rsidP="00B05000" w14:paraId="69525ADB" w14:textId="77777777">
      <w:pPr>
        <w:spacing w:after="160" w:line="259" w:lineRule="auto"/>
        <w:jc w:val="both"/>
        <w:rPr>
          <w:rFonts w:asciiTheme="minorHAnsi" w:eastAsiaTheme="minorHAnsi" w:hAnsiTheme="minorHAnsi" w:cstheme="minorHAnsi"/>
          <w:b/>
          <w:sz w:val="22"/>
          <w:szCs w:val="22"/>
          <w:lang w:bidi="ar-SA"/>
        </w:rPr>
      </w:pPr>
    </w:p>
    <w:p w:rsidR="00B05000" w:rsidRPr="00A020AA" w:rsidP="28E7B913" w14:paraId="177484AA" w14:textId="5F8F5B8D">
      <w:pPr>
        <w:spacing w:after="160" w:line="259" w:lineRule="auto"/>
        <w:jc w:val="both"/>
        <w:rPr>
          <w:rFonts w:asciiTheme="minorHAnsi" w:hAnsiTheme="minorHAnsi" w:cstheme="minorBidi"/>
          <w:b/>
          <w:bCs/>
          <w:sz w:val="22"/>
          <w:szCs w:val="22"/>
          <w:lang w:bidi="ar-SA"/>
        </w:rPr>
      </w:pPr>
      <w:r w:rsidRPr="28E7B913">
        <w:rPr>
          <w:rFonts w:asciiTheme="minorHAnsi" w:hAnsiTheme="minorHAnsi" w:cstheme="minorBidi"/>
          <w:b/>
          <w:bCs/>
          <w:sz w:val="22"/>
          <w:szCs w:val="22"/>
          <w:lang w:bidi="ar-SA"/>
        </w:rPr>
        <w:t>OPTN Member Code</w:t>
      </w:r>
      <w:r w:rsidRPr="28E7B913" w:rsidR="1BA74789">
        <w:rPr>
          <w:rFonts w:asciiTheme="minorHAnsi" w:hAnsiTheme="minorHAnsi" w:cstheme="minorBidi"/>
          <w:b/>
          <w:bCs/>
          <w:sz w:val="22"/>
          <w:szCs w:val="22"/>
          <w:lang w:bidi="ar-SA"/>
        </w:rPr>
        <w:t xml:space="preserve"> (4 Letters)</w:t>
      </w:r>
      <w:r w:rsidRPr="28E7B913">
        <w:rPr>
          <w:rFonts w:asciiTheme="minorHAnsi" w:hAnsiTheme="minorHAnsi" w:cstheme="minorBidi"/>
          <w:b/>
          <w:bCs/>
          <w:sz w:val="22"/>
          <w:szCs w:val="22"/>
          <w:lang w:bidi="ar-SA"/>
        </w:rPr>
        <w:t>: ____________</w:t>
      </w:r>
    </w:p>
    <w:p w:rsidR="00B05000" w:rsidRPr="00A020AA" w:rsidP="00B05000" w14:paraId="6C121FF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666E0D" w14:paraId="0E60EEAC"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Transplant Hospital Address (where transplants occur)</w:t>
      </w:r>
    </w:p>
    <w:p w:rsidR="00B05000" w:rsidRPr="00A020AA" w:rsidP="00B05000" w14:paraId="37B0E8E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8E44E33"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Street: _________________________________________ Suite:________</w:t>
      </w:r>
      <w:r w:rsidRPr="00A020AA">
        <w:rPr>
          <w:rFonts w:asciiTheme="minorHAnsi" w:eastAsiaTheme="minorHAnsi" w:hAnsiTheme="minorHAnsi" w:cstheme="minorHAnsi"/>
          <w:b/>
          <w:sz w:val="22"/>
          <w:szCs w:val="22"/>
          <w:lang w:bidi="ar-SA"/>
        </w:rPr>
        <w:tab/>
      </w:r>
    </w:p>
    <w:p w:rsidR="00B05000" w:rsidRPr="00A020AA" w:rsidP="00B05000" w14:paraId="0998B14E"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41D6A858"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City: _________________________ State: _________ Zip: _____________</w:t>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63051BD9"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560A328A" w14:textId="15E94794">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 xml:space="preserve">Liver Transplant Program </w:t>
      </w:r>
      <w:r w:rsidRPr="00A020AA">
        <w:rPr>
          <w:rFonts w:asciiTheme="minorHAnsi" w:eastAsiaTheme="minorHAnsi" w:hAnsiTheme="minorHAnsi" w:cstheme="minorHAnsi"/>
          <w:b/>
          <w:sz w:val="22"/>
          <w:szCs w:val="22"/>
          <w:lang w:bidi="ar-SA"/>
        </w:rPr>
        <w:t>Phone #:</w:t>
      </w:r>
      <w:r w:rsidRPr="00A020AA">
        <w:rPr>
          <w:rFonts w:asciiTheme="minorHAnsi" w:eastAsiaTheme="minorHAnsi" w:hAnsiTheme="minorHAnsi" w:cstheme="minorHAnsi"/>
          <w:b/>
          <w:sz w:val="22"/>
          <w:szCs w:val="22"/>
          <w:lang w:bidi="ar-SA"/>
        </w:rPr>
        <w:t xml:space="preserve"> __________________</w:t>
      </w:r>
    </w:p>
    <w:p w:rsidR="00B05000" w:rsidRPr="00A020AA" w:rsidP="00B05000" w14:paraId="6041C8C0" w14:textId="77777777">
      <w:pPr>
        <w:spacing w:after="240" w:line="259" w:lineRule="auto"/>
        <w:jc w:val="both"/>
        <w:rPr>
          <w:rFonts w:asciiTheme="minorHAnsi" w:eastAsiaTheme="minorHAnsi" w:hAnsiTheme="minorHAnsi" w:cstheme="minorHAnsi"/>
          <w:b/>
          <w:sz w:val="22"/>
          <w:szCs w:val="22"/>
          <w:lang w:bidi="ar-SA"/>
        </w:rPr>
      </w:pPr>
    </w:p>
    <w:p w:rsidR="00B05000" w:rsidRPr="00A020AA" w:rsidP="00B05000" w14:paraId="0332DD25" w14:textId="77777777">
      <w:pPr>
        <w:spacing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r w:rsidRPr="00A020AA">
        <w:rPr>
          <w:rFonts w:asciiTheme="minorHAnsi" w:eastAsiaTheme="minorHAnsi" w:hAnsiTheme="minorHAnsi" w:cstheme="minorHAnsi"/>
          <w:b/>
          <w:sz w:val="22"/>
          <w:szCs w:val="22"/>
          <w:lang w:bidi="ar-SA"/>
        </w:rPr>
        <w:tab/>
      </w:r>
    </w:p>
    <w:p w:rsidR="00B05000" w:rsidRPr="00A020AA" w:rsidP="00B05000" w14:paraId="515A7B1B"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17318A2A" w14:textId="77777777">
      <w:pPr>
        <w:spacing w:after="160" w:line="259" w:lineRule="auto"/>
        <w:jc w:val="both"/>
        <w:rPr>
          <w:rFonts w:asciiTheme="minorHAnsi" w:eastAsia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Name of Person Completing Form: _____________________________</w:t>
      </w:r>
      <w:r w:rsidRPr="00A020AA">
        <w:rPr>
          <w:rFonts w:asciiTheme="minorHAnsi" w:eastAsiaTheme="minorHAnsi" w:hAnsiTheme="minorHAnsi" w:cstheme="minorHAnsi"/>
          <w:b/>
          <w:sz w:val="22"/>
          <w:szCs w:val="22"/>
          <w:lang w:bidi="ar-SA"/>
        </w:rPr>
        <w:tab/>
        <w:t>Title: _____________________</w:t>
      </w:r>
    </w:p>
    <w:p w:rsidR="00B05000" w:rsidRPr="00A020AA" w:rsidP="00B05000" w14:paraId="628E1F15" w14:textId="77777777">
      <w:pPr>
        <w:spacing w:after="160" w:line="259" w:lineRule="auto"/>
        <w:jc w:val="both"/>
        <w:rPr>
          <w:rFonts w:asciiTheme="minorHAnsi" w:eastAsiaTheme="minorHAnsi" w:hAnsiTheme="minorHAnsi" w:cstheme="minorHAnsi"/>
          <w:b/>
          <w:sz w:val="22"/>
          <w:szCs w:val="22"/>
          <w:lang w:bidi="ar-SA"/>
        </w:rPr>
      </w:pPr>
    </w:p>
    <w:p w:rsidR="00B05000" w:rsidRPr="00A020AA" w:rsidP="00B05000" w14:paraId="014B60D1" w14:textId="77777777">
      <w:pPr>
        <w:spacing w:after="160"/>
        <w:jc w:val="both"/>
        <w:rPr>
          <w:rFonts w:asciiTheme="minorHAnsi" w:hAnsiTheme="minorHAnsi" w:cstheme="minorHAnsi"/>
          <w:b/>
          <w:sz w:val="22"/>
          <w:szCs w:val="22"/>
          <w:lang w:bidi="ar-SA"/>
        </w:rPr>
      </w:pPr>
      <w:r w:rsidRPr="00A020AA">
        <w:rPr>
          <w:rFonts w:asciiTheme="minorHAnsi" w:eastAsiaTheme="minorHAnsi" w:hAnsiTheme="minorHAnsi" w:cstheme="minorHAnsi"/>
          <w:b/>
          <w:sz w:val="22"/>
          <w:szCs w:val="22"/>
          <w:lang w:bidi="ar-SA"/>
        </w:rPr>
        <w:t>Email Address of Person Completing Form: _________________________________________________</w:t>
      </w:r>
    </w:p>
    <w:p w:rsidR="00B05000" w:rsidRPr="00A020AA" w:rsidP="00B05000" w14:paraId="43CDF2E4" w14:textId="77777777">
      <w:pPr>
        <w:spacing w:after="160"/>
        <w:jc w:val="both"/>
        <w:rPr>
          <w:rFonts w:asciiTheme="minorHAnsi" w:hAnsiTheme="minorHAnsi" w:cstheme="minorHAnsi"/>
          <w:b/>
          <w:sz w:val="22"/>
          <w:szCs w:val="22"/>
          <w:lang w:bidi="ar-SA"/>
        </w:rPr>
      </w:pPr>
    </w:p>
    <w:p w:rsidR="00B05000" w:rsidRPr="00A020AA" w:rsidP="00B05000" w14:paraId="4EEBDAD0" w14:textId="77777777">
      <w:pPr>
        <w:spacing w:after="1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796746809"/>
          <w:placeholder>
            <w:docPart w:val="7656C05E4E48495D8F21D0895FF3F34A"/>
          </w:placeholder>
          <w:date>
            <w:dateFormat w:val="M/d/yyyy"/>
            <w:lid w:val="en-US"/>
            <w:storeMappedDataAs w:val="dateTime"/>
            <w:calendar w:val="gregorian"/>
          </w:date>
        </w:sdtPr>
        <w:sdtContent>
          <w:r w:rsidRPr="00A020AA">
            <w:rPr>
              <w:rFonts w:asciiTheme="minorHAnsi" w:hAnsiTheme="minorHAnsi" w:cstheme="minorHAnsi"/>
              <w:b/>
              <w:sz w:val="22"/>
              <w:szCs w:val="22"/>
              <w:lang w:bidi="ar-SA"/>
            </w:rPr>
            <w:t>____________________________</w:t>
          </w:r>
        </w:sdtContent>
      </w:sdt>
    </w:p>
    <w:p w:rsidR="00171572" w:rsidRPr="00B51AB7" w:rsidP="00666E0D" w14:paraId="153E9832" w14:textId="77777777">
      <w:pPr>
        <w:spacing w:line="360" w:lineRule="auto"/>
        <w:rPr>
          <w:rFonts w:asciiTheme="minorHAnsi" w:eastAsiaTheme="majorEastAsia" w:hAnsiTheme="minorHAnsi"/>
        </w:rPr>
      </w:pPr>
      <w:r w:rsidRPr="00B51AB7">
        <w:rPr>
          <w:rFonts w:asciiTheme="minorHAnsi" w:hAnsiTheme="minorHAnsi"/>
        </w:rPr>
        <w:br w:type="page"/>
      </w:r>
    </w:p>
    <w:p w:rsidR="007757F7" w:rsidRPr="00A020AA" w:rsidP="007757F7" w14:paraId="0E10D1F0" w14:textId="77777777">
      <w:pPr>
        <w:pStyle w:val="Heading2"/>
        <w:jc w:val="both"/>
        <w:rPr>
          <w:rFonts w:asciiTheme="minorHAnsi" w:hAnsiTheme="minorHAnsi" w:cstheme="minorHAnsi"/>
          <w:sz w:val="32"/>
          <w:szCs w:val="32"/>
        </w:rPr>
      </w:pPr>
      <w:r w:rsidRPr="00A020AA">
        <w:rPr>
          <w:rFonts w:asciiTheme="minorHAnsi" w:hAnsiTheme="minorHAnsi" w:cstheme="minorHAnsi"/>
          <w:sz w:val="32"/>
          <w:szCs w:val="32"/>
        </w:rPr>
        <w:t>Part 2: Certificate of Assessment</w:t>
      </w:r>
    </w:p>
    <w:p w:rsidR="007757F7" w:rsidRPr="00A020AA" w:rsidP="007757F7" w14:paraId="36529F4F"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The hospital must </w:t>
      </w:r>
      <w:r w:rsidRPr="00A020AA">
        <w:rPr>
          <w:rFonts w:asciiTheme="minorHAnsi" w:hAnsiTheme="minorHAnsi" w:cstheme="minorHAnsi"/>
          <w:sz w:val="22"/>
          <w:szCs w:val="22"/>
        </w:rPr>
        <w:t>conduct an assessment of</w:t>
      </w:r>
      <w:r w:rsidRPr="00A020AA">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7757F7" w:rsidRPr="00A020AA" w:rsidP="007757F7" w14:paraId="1AB6593E" w14:textId="77777777">
      <w:pPr>
        <w:jc w:val="both"/>
        <w:rPr>
          <w:rFonts w:asciiTheme="minorHAnsi" w:hAnsiTheme="minorHAnsi" w:cstheme="minorHAnsi"/>
          <w:sz w:val="22"/>
          <w:szCs w:val="22"/>
        </w:rPr>
      </w:pPr>
    </w:p>
    <w:p w:rsidR="007757F7" w:rsidRPr="00B51AB7" w:rsidP="007757F7" w14:paraId="608A5432" w14:textId="6C7AA906">
      <w:pPr>
        <w:jc w:val="both"/>
        <w:rPr>
          <w:rFonts w:asciiTheme="minorHAnsi" w:hAnsiTheme="minorHAnsi" w:cs="Calibr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primary surgeon</w:t>
      </w:r>
      <w:r w:rsidRPr="00A020AA">
        <w:rPr>
          <w:rFonts w:asciiTheme="minorHAnsi" w:hAnsiTheme="minorHAnsi" w:cstheme="minorHAnsi"/>
          <w:sz w:val="22"/>
          <w:szCs w:val="22"/>
        </w:rPr>
        <w:t xml:space="preserve"> and </w:t>
      </w:r>
      <w:r w:rsidRPr="00A020AA">
        <w:rPr>
          <w:rFonts w:asciiTheme="minorHAnsi" w:hAnsiTheme="minorHAnsi" w:cstheme="minorHAnsi"/>
          <w:b/>
          <w:sz w:val="22"/>
          <w:szCs w:val="22"/>
        </w:rPr>
        <w:t>primary physician</w:t>
      </w:r>
      <w:r w:rsidRPr="00A020AA">
        <w:rPr>
          <w:rFonts w:asciiTheme="minorHAnsi" w:hAnsiTheme="minorHAnsi" w:cstheme="minorHAnsi"/>
          <w:sz w:val="22"/>
          <w:szCs w:val="22"/>
        </w:rPr>
        <w:t xml:space="preserve"> are responsible for ensuring the operation and compliance of the program according to </w:t>
      </w:r>
      <w:r w:rsidR="00E313CB">
        <w:rPr>
          <w:rFonts w:asciiTheme="minorHAnsi" w:hAnsiTheme="minorHAnsi" w:cstheme="minorHAnsi"/>
          <w:sz w:val="22"/>
          <w:szCs w:val="22"/>
        </w:rPr>
        <w:t xml:space="preserve">OPTN </w:t>
      </w:r>
      <w:r w:rsidRPr="00A020AA">
        <w:rPr>
          <w:rFonts w:asciiTheme="minorHAnsi" w:hAnsiTheme="minorHAnsi" w:cstheme="minorHAnsi"/>
          <w:sz w:val="22"/>
          <w:szCs w:val="22"/>
        </w:rPr>
        <w:t xml:space="preserve">requirements. </w:t>
      </w:r>
      <w:r w:rsidRPr="00B51AB7">
        <w:rPr>
          <w:rFonts w:asciiTheme="minorHAnsi" w:hAnsiTheme="minorHAns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7757F7" w:rsidRPr="00A020AA" w:rsidP="007757F7" w14:paraId="35CCF69B" w14:textId="77777777">
      <w:pPr>
        <w:jc w:val="both"/>
        <w:rPr>
          <w:rFonts w:asciiTheme="minorHAnsi" w:hAnsiTheme="minorHAnsi" w:cstheme="minorHAnsi"/>
          <w:sz w:val="22"/>
          <w:szCs w:val="22"/>
        </w:rPr>
      </w:pPr>
    </w:p>
    <w:p w:rsidR="007757F7" w:rsidRPr="00A020AA" w:rsidP="007757F7" w14:paraId="131D5621"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Surgeons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7757F7" w:rsidRPr="00A020AA" w:rsidP="007757F7" w14:paraId="677DDDD8" w14:textId="77777777">
      <w:pPr>
        <w:jc w:val="both"/>
        <w:rPr>
          <w:rFonts w:asciiTheme="minorHAnsi" w:hAnsiTheme="minorHAnsi" w:cstheme="minorHAnsi"/>
          <w:sz w:val="22"/>
          <w:szCs w:val="22"/>
        </w:rPr>
      </w:pPr>
    </w:p>
    <w:p w:rsidR="007757F7" w:rsidRPr="00A020AA" w:rsidP="007757F7" w14:paraId="62B4879A" w14:textId="77777777">
      <w:pPr>
        <w:jc w:val="both"/>
        <w:rPr>
          <w:rFonts w:asciiTheme="minorHAnsi" w:hAnsiTheme="minorHAnsi" w:cstheme="minorHAnsi"/>
          <w:sz w:val="22"/>
          <w:szCs w:val="22"/>
        </w:rPr>
      </w:pPr>
      <w:r w:rsidRPr="00A020AA">
        <w:rPr>
          <w:rFonts w:asciiTheme="minorHAnsi" w:hAnsiTheme="minorHAnsi" w:cstheme="minorHAnsi"/>
          <w:b/>
          <w:sz w:val="22"/>
          <w:szCs w:val="22"/>
        </w:rPr>
        <w:t>Additional Transplant Physicians</w:t>
      </w:r>
      <w:r w:rsidRPr="00A020AA">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7757F7" w:rsidRPr="00A020AA" w:rsidP="007757F7" w14:paraId="42C2FA82" w14:textId="77777777">
      <w:pPr>
        <w:jc w:val="both"/>
        <w:rPr>
          <w:rFonts w:asciiTheme="minorHAnsi" w:hAnsiTheme="minorHAnsi" w:cstheme="minorHAnsi"/>
          <w:sz w:val="22"/>
          <w:szCs w:val="22"/>
        </w:rPr>
      </w:pPr>
    </w:p>
    <w:p w:rsidR="007757F7" w:rsidRPr="00A020AA" w:rsidP="007757F7" w14:paraId="4D1125B7" w14:textId="77777777">
      <w:pPr>
        <w:jc w:val="both"/>
        <w:rPr>
          <w:rFonts w:asciiTheme="minorHAnsi" w:hAnsiTheme="minorHAnsi" w:cstheme="minorHAnsi"/>
          <w:sz w:val="22"/>
          <w:szCs w:val="22"/>
        </w:rPr>
      </w:pPr>
      <w:r w:rsidRPr="00A020AA">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A020AA">
        <w:rPr>
          <w:rFonts w:asciiTheme="minorHAnsi" w:hAnsiTheme="minorHAnsi" w:cstheme="minorHAnsi"/>
          <w:b/>
          <w:sz w:val="22"/>
          <w:szCs w:val="22"/>
        </w:rPr>
        <w:t>other</w:t>
      </w:r>
      <w:r w:rsidRPr="00A020AA">
        <w:rPr>
          <w:rFonts w:asciiTheme="minorHAnsi" w:hAnsiTheme="minorHAnsi" w:cstheme="minorHAnsi"/>
          <w:sz w:val="22"/>
          <w:szCs w:val="22"/>
        </w:rPr>
        <w:t>.</w:t>
      </w:r>
    </w:p>
    <w:p w:rsidR="007757F7" w:rsidRPr="00A020AA" w:rsidP="007757F7" w14:paraId="25E0CB2D" w14:textId="77777777">
      <w:pPr>
        <w:jc w:val="both"/>
        <w:rPr>
          <w:rFonts w:asciiTheme="minorHAnsi" w:hAnsiTheme="minorHAnsi" w:cstheme="minorHAnsi"/>
          <w:sz w:val="22"/>
          <w:szCs w:val="22"/>
        </w:rPr>
      </w:pPr>
    </w:p>
    <w:p w:rsidR="007757F7" w:rsidRPr="00A020AA" w:rsidP="007757F7" w14:paraId="3BDF5431" w14:textId="77777777">
      <w:pPr>
        <w:jc w:val="both"/>
        <w:rPr>
          <w:rFonts w:asciiTheme="minorHAnsi" w:hAnsiTheme="minorHAnsi" w:cstheme="minorHAnsi"/>
          <w:sz w:val="22"/>
          <w:szCs w:val="22"/>
        </w:rPr>
      </w:pPr>
      <w:r w:rsidRPr="00A020AA">
        <w:rPr>
          <w:rFonts w:asciiTheme="minorHAnsi" w:hAnsiTheme="minorHAnsi" w:cstheme="minorHAnsi"/>
          <w:sz w:val="22"/>
          <w:szCs w:val="22"/>
        </w:rPr>
        <w:t>This information is subject to medical peer review confidentiality requirements and must be submitted according to the guidelines provided in the application.</w:t>
      </w:r>
    </w:p>
    <w:p w:rsidR="007757F7" w:rsidRPr="00A020AA" w:rsidP="007757F7" w14:paraId="01ADA349" w14:textId="77777777">
      <w:pPr>
        <w:jc w:val="both"/>
        <w:rPr>
          <w:rFonts w:asciiTheme="minorHAnsi" w:hAnsiTheme="minorHAnsi" w:cstheme="minorHAnsi"/>
          <w:b/>
          <w:i/>
          <w:sz w:val="22"/>
          <w:szCs w:val="22"/>
        </w:rPr>
      </w:pPr>
    </w:p>
    <w:p w:rsidR="007757F7" w:rsidRPr="00A020AA" w:rsidP="007757F7" w14:paraId="7D5DE5EE" w14:textId="77777777">
      <w:pPr>
        <w:jc w:val="both"/>
        <w:rPr>
          <w:rFonts w:asciiTheme="minorHAnsi" w:hAnsiTheme="minorHAnsi" w:cstheme="minorHAnsi"/>
          <w:b/>
          <w:sz w:val="22"/>
          <w:szCs w:val="22"/>
          <w:u w:val="single"/>
        </w:rPr>
      </w:pPr>
      <w:r w:rsidRPr="00A020AA">
        <w:rPr>
          <w:rFonts w:asciiTheme="minorHAnsi" w:hAnsiTheme="minorHAnsi" w:cstheme="minorHAnsi"/>
          <w:b/>
          <w:sz w:val="22"/>
          <w:szCs w:val="22"/>
          <w:u w:val="single"/>
        </w:rPr>
        <w:t>Instructions:</w:t>
      </w:r>
    </w:p>
    <w:p w:rsidR="007757F7" w:rsidRPr="00A020AA" w:rsidP="007757F7" w14:paraId="164AE76F" w14:textId="77777777">
      <w:pPr>
        <w:jc w:val="both"/>
        <w:rPr>
          <w:rFonts w:asciiTheme="minorHAnsi" w:hAnsiTheme="minorHAnsi" w:cstheme="minorHAnsi"/>
          <w:b/>
          <w:i/>
          <w:sz w:val="22"/>
          <w:szCs w:val="22"/>
        </w:rPr>
      </w:pPr>
    </w:p>
    <w:p w:rsidR="007757F7" w:rsidRPr="00A020AA" w:rsidP="007757F7" w14:paraId="529D3D34"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On the next page, list all surgeons and physicians involved in the transplant program.</w:t>
      </w:r>
    </w:p>
    <w:p w:rsidR="007757F7" w:rsidRPr="00A020AA" w:rsidP="007757F7" w14:paraId="7541D059"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7757F7" w:rsidRPr="00A020AA" w:rsidP="007757F7" w14:paraId="78E2EC13"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any surgeon or physician indicated as ‘Primary’ that isn’t already the approved primary surgeon or primary physician for the program, complete the relevant sections of the application below.</w:t>
      </w:r>
    </w:p>
    <w:p w:rsidR="007757F7" w:rsidRPr="00A020AA" w:rsidP="007757F7" w14:paraId="34879DF2"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that is newly designated as ‘Additional’, provide a credentialing letter with this application.</w:t>
      </w:r>
    </w:p>
    <w:p w:rsidR="007757F7" w:rsidRPr="00A020AA" w:rsidP="007757F7" w14:paraId="51C32F4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For each surgeon or physician listed as ‘Other’, no further action is needed.</w:t>
      </w:r>
    </w:p>
    <w:p w:rsidR="007757F7" w:rsidRPr="00A020AA" w:rsidP="007757F7" w14:paraId="47FA3D0B" w14:textId="77777777">
      <w:pPr>
        <w:pStyle w:val="ListParagraph"/>
        <w:numPr>
          <w:ilvl w:val="0"/>
          <w:numId w:val="50"/>
        </w:numPr>
        <w:jc w:val="both"/>
        <w:rPr>
          <w:rFonts w:asciiTheme="minorHAnsi" w:hAnsiTheme="minorHAnsi" w:cstheme="minorHAnsi"/>
          <w:b/>
          <w:i/>
          <w:sz w:val="22"/>
          <w:szCs w:val="22"/>
        </w:rPr>
      </w:pPr>
      <w:r w:rsidRPr="00A020AA">
        <w:rPr>
          <w:rFonts w:asciiTheme="minorHAnsi" w:hAnsiTheme="minorHAnsi" w:cstheme="minorHAnsi"/>
          <w:b/>
          <w:i/>
          <w:sz w:val="22"/>
          <w:szCs w:val="22"/>
        </w:rPr>
        <w:t>If you have answered ‘yes’ to any surgeon or physician having prior transgressions with the OPTN, please explain in the blank space provided below the table.</w:t>
      </w:r>
    </w:p>
    <w:p w:rsidR="007757F7" w:rsidRPr="00A020AA" w:rsidP="007757F7" w14:paraId="66049EF1" w14:textId="77777777">
      <w:pPr>
        <w:jc w:val="both"/>
        <w:rPr>
          <w:rFonts w:asciiTheme="minorHAnsi" w:hAnsiTheme="minorHAnsi" w:cstheme="minorHAnsi"/>
          <w:b/>
          <w:i/>
          <w:sz w:val="22"/>
          <w:szCs w:val="22"/>
        </w:rPr>
      </w:pPr>
    </w:p>
    <w:p w:rsidR="007757F7" w:rsidRPr="00A020AA" w:rsidP="007757F7" w14:paraId="5A527C7C" w14:textId="77777777">
      <w:pPr>
        <w:jc w:val="both"/>
        <w:rPr>
          <w:rFonts w:asciiTheme="minorHAnsi" w:hAnsiTheme="minorHAnsi" w:cstheme="minorHAnsi"/>
          <w:sz w:val="22"/>
          <w:szCs w:val="22"/>
        </w:rPr>
      </w:pPr>
    </w:p>
    <w:p w:rsidR="007757F7" w:rsidRPr="00A020AA" w:rsidP="007757F7" w14:paraId="2A57BC13" w14:textId="2F724A93">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3570DCBC" w14:textId="77777777" w:rsidTr="00BF09DF">
        <w:tblPrEx>
          <w:tblW w:w="10080" w:type="dxa"/>
          <w:tblLayout w:type="fixed"/>
          <w:tblLook w:val="04A0"/>
        </w:tblPrEx>
        <w:trPr>
          <w:trHeight w:val="720"/>
        </w:trPr>
        <w:tc>
          <w:tcPr>
            <w:tcW w:w="2880" w:type="dxa"/>
            <w:vAlign w:val="center"/>
          </w:tcPr>
          <w:p w:rsidR="001245A3" w:rsidRPr="00A020AA" w:rsidP="00BF09DF" w14:paraId="776F0F5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Name</w:t>
            </w:r>
          </w:p>
        </w:tc>
        <w:tc>
          <w:tcPr>
            <w:tcW w:w="1440" w:type="dxa"/>
            <w:vAlign w:val="center"/>
          </w:tcPr>
          <w:p w:rsidR="001245A3" w:rsidRPr="00A020AA" w:rsidP="00BF09DF" w14:paraId="7AAC0704"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 xml:space="preserve">NPI# </w:t>
            </w:r>
          </w:p>
          <w:p w:rsidR="001245A3" w:rsidRPr="00A020AA" w:rsidP="00BF09DF" w14:paraId="34962E3F"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(optional)</w:t>
            </w:r>
          </w:p>
        </w:tc>
        <w:tc>
          <w:tcPr>
            <w:tcW w:w="1152" w:type="dxa"/>
            <w:vAlign w:val="center"/>
          </w:tcPr>
          <w:p w:rsidR="001245A3" w:rsidRPr="008021FD" w:rsidP="00BF09DF" w14:paraId="0079023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Surgeon or Physician</w:t>
            </w:r>
          </w:p>
        </w:tc>
        <w:tc>
          <w:tcPr>
            <w:tcW w:w="1152" w:type="dxa"/>
            <w:vAlign w:val="center"/>
          </w:tcPr>
          <w:p w:rsidR="001245A3" w:rsidRPr="008021FD" w:rsidP="00BF09DF" w14:paraId="3D572EA8"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 xml:space="preserve">Primary, Additional, </w:t>
            </w:r>
          </w:p>
          <w:p w:rsidR="001245A3" w:rsidRPr="008021FD" w:rsidP="00BF09DF" w14:paraId="54A5B6BA" w14:textId="77777777">
            <w:pPr>
              <w:jc w:val="center"/>
              <w:rPr>
                <w:rFonts w:asciiTheme="minorHAnsi" w:hAnsiTheme="minorHAnsi" w:cstheme="minorHAnsi"/>
                <w:b/>
                <w:i/>
                <w:sz w:val="16"/>
                <w:szCs w:val="16"/>
                <w:lang w:bidi="ar-SA"/>
              </w:rPr>
            </w:pPr>
            <w:r w:rsidRPr="008021FD">
              <w:rPr>
                <w:rFonts w:asciiTheme="minorHAnsi" w:hAnsiTheme="minorHAnsi" w:cstheme="minorHAnsi"/>
                <w:b/>
                <w:i/>
                <w:sz w:val="16"/>
                <w:szCs w:val="16"/>
                <w:lang w:bidi="ar-SA"/>
              </w:rPr>
              <w:t>or Other</w:t>
            </w:r>
          </w:p>
        </w:tc>
        <w:tc>
          <w:tcPr>
            <w:tcW w:w="1152" w:type="dxa"/>
            <w:vAlign w:val="center"/>
          </w:tcPr>
          <w:p w:rsidR="001245A3" w:rsidRPr="00A020AA" w:rsidP="00BF09DF" w14:paraId="745FDEC0"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Main</w:t>
            </w:r>
          </w:p>
          <w:p w:rsidR="001245A3" w:rsidRPr="00A020AA" w:rsidP="00BF09DF" w14:paraId="1CF15C25"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Program</w:t>
            </w:r>
          </w:p>
        </w:tc>
        <w:tc>
          <w:tcPr>
            <w:tcW w:w="1152" w:type="dxa"/>
            <w:vAlign w:val="center"/>
          </w:tcPr>
          <w:p w:rsidR="001245A3" w:rsidRPr="00A020AA" w:rsidP="00BF09DF" w14:paraId="7268BC99"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Living Donor Component</w:t>
            </w:r>
          </w:p>
        </w:tc>
        <w:tc>
          <w:tcPr>
            <w:tcW w:w="1152" w:type="dxa"/>
            <w:vAlign w:val="center"/>
          </w:tcPr>
          <w:p w:rsidR="001245A3" w:rsidRPr="00A020AA" w:rsidP="00BF09DF" w14:paraId="37182C86" w14:textId="77777777">
            <w:pPr>
              <w:jc w:val="center"/>
              <w:rPr>
                <w:rFonts w:asciiTheme="minorHAnsi" w:hAnsiTheme="minorHAnsi" w:cstheme="minorHAnsi"/>
                <w:b/>
                <w:i/>
                <w:sz w:val="16"/>
                <w:szCs w:val="16"/>
                <w:lang w:bidi="ar-SA"/>
              </w:rPr>
            </w:pPr>
            <w:r w:rsidRPr="00A020AA">
              <w:rPr>
                <w:rFonts w:asciiTheme="minorHAnsi" w:hAnsiTheme="minorHAnsi" w:cstheme="minorHAnsi"/>
                <w:b/>
                <w:i/>
                <w:sz w:val="16"/>
                <w:szCs w:val="16"/>
                <w:lang w:bidi="ar-SA"/>
              </w:rPr>
              <w:t>Pediatric Component</w:t>
            </w:r>
          </w:p>
        </w:tc>
      </w:tr>
      <w:tr w14:paraId="4CF32333" w14:textId="77777777" w:rsidTr="00BF09DF">
        <w:tblPrEx>
          <w:tblW w:w="10080" w:type="dxa"/>
          <w:tblLayout w:type="fixed"/>
          <w:tblLook w:val="04A0"/>
        </w:tblPrEx>
        <w:trPr>
          <w:trHeight w:val="518"/>
        </w:trPr>
        <w:tc>
          <w:tcPr>
            <w:tcW w:w="2880" w:type="dxa"/>
            <w:vAlign w:val="center"/>
          </w:tcPr>
          <w:p w:rsidR="001245A3" w:rsidRPr="00A020AA" w:rsidP="00BF09DF" w14:paraId="45D0D9C9" w14:textId="77777777">
            <w:pPr>
              <w:rPr>
                <w:rFonts w:asciiTheme="minorHAnsi" w:hAnsiTheme="minorHAnsi" w:cstheme="minorHAnsi"/>
                <w:sz w:val="22"/>
                <w:szCs w:val="22"/>
                <w:lang w:bidi="ar-SA"/>
              </w:rPr>
            </w:pPr>
          </w:p>
        </w:tc>
        <w:tc>
          <w:tcPr>
            <w:tcW w:w="1440" w:type="dxa"/>
            <w:vAlign w:val="center"/>
          </w:tcPr>
          <w:p w:rsidR="001245A3" w:rsidRPr="00A020AA" w:rsidP="00BF09DF" w14:paraId="783FC46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A2FE78391CF2489C88B907571E118054"/>
            </w:placeholder>
            <w:showingPlcHdr/>
            <w:dropDownList>
              <w:listItem w:value="Surgeon" w:displayText="Surgeon"/>
              <w:listItem w:value="Physician" w:displayText="Physician"/>
            </w:dropDownList>
          </w:sdtPr>
          <w:sdtContent>
            <w:tc>
              <w:tcPr>
                <w:tcW w:w="1152" w:type="dxa"/>
                <w:vAlign w:val="center"/>
              </w:tcPr>
              <w:p w:rsidR="001245A3" w:rsidRPr="00A020AA" w:rsidP="00BF09DF" w14:paraId="415F12E4"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787892355"/>
            <w:placeholder>
              <w:docPart w:val="B4A1CC8BC483402EB561447EE80ED23D"/>
            </w:placeholder>
            <w:showingPlcHdr/>
            <w:dropDownList>
              <w:listItem w:value="Primary" w:displayText="Primary"/>
              <w:listItem w:value="Additional" w:displayText="Additional"/>
              <w:listItem w:value="Other" w:displayText="Other"/>
            </w:dropDownList>
          </w:sdtPr>
          <w:sdtContent>
            <w:tc>
              <w:tcPr>
                <w:tcW w:w="1152" w:type="dxa"/>
                <w:vAlign w:val="center"/>
              </w:tcPr>
              <w:p w:rsidR="001245A3" w:rsidRPr="00A020AA" w:rsidP="00BF09DF" w14:paraId="77647C62" w14:textId="77777777">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1245A3" w:rsidRPr="00A020AA" w:rsidP="00BF09DF" w14:paraId="6504A75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716969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7E94E2F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12028260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1245A3" w:rsidRPr="00A020AA" w:rsidP="00BF09DF" w14:paraId="30D3EB3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50496640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3904A236" w14:textId="77777777" w:rsidTr="00BF09DF">
        <w:tblPrEx>
          <w:tblW w:w="10080" w:type="dxa"/>
          <w:tblLayout w:type="fixed"/>
          <w:tblLook w:val="04A0"/>
        </w:tblPrEx>
        <w:trPr>
          <w:trHeight w:val="518"/>
        </w:trPr>
        <w:tc>
          <w:tcPr>
            <w:tcW w:w="2880" w:type="dxa"/>
            <w:vAlign w:val="center"/>
          </w:tcPr>
          <w:p w:rsidR="008021FD" w:rsidRPr="00A020AA" w:rsidP="008021FD" w14:paraId="269A384A" w14:textId="77777777">
            <w:pPr>
              <w:rPr>
                <w:rFonts w:asciiTheme="minorHAnsi" w:hAnsiTheme="minorHAnsi" w:cstheme="minorHAnsi"/>
                <w:sz w:val="22"/>
                <w:szCs w:val="22"/>
                <w:lang w:bidi="ar-SA"/>
              </w:rPr>
            </w:pPr>
          </w:p>
        </w:tc>
        <w:tc>
          <w:tcPr>
            <w:tcW w:w="1440" w:type="dxa"/>
            <w:vAlign w:val="center"/>
          </w:tcPr>
          <w:p w:rsidR="008021FD" w:rsidRPr="00A020AA" w:rsidP="008021FD" w14:paraId="056E43C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8380635"/>
            <w:placeholder>
              <w:docPart w:val="92F59C3AC3884B6CB413D7F697D9747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22AFB69" w14:textId="598F6FA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475203521"/>
            <w:placeholder>
              <w:docPart w:val="5DF5B9B10C4D49E09001B1BCFC361C8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5FBEE57" w14:textId="653EAD7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CF381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2110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4CB765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703528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872E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637257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36B3D70" w14:textId="77777777" w:rsidTr="00BF09DF">
        <w:tblPrEx>
          <w:tblW w:w="10080" w:type="dxa"/>
          <w:tblLayout w:type="fixed"/>
          <w:tblLook w:val="04A0"/>
        </w:tblPrEx>
        <w:trPr>
          <w:trHeight w:val="518"/>
        </w:trPr>
        <w:tc>
          <w:tcPr>
            <w:tcW w:w="2880" w:type="dxa"/>
            <w:vAlign w:val="center"/>
          </w:tcPr>
          <w:p w:rsidR="008021FD" w:rsidRPr="00A020AA" w:rsidP="008021FD" w14:paraId="01CFCE3C" w14:textId="77777777">
            <w:pPr>
              <w:rPr>
                <w:rFonts w:asciiTheme="minorHAnsi" w:hAnsiTheme="minorHAnsi" w:cstheme="minorHAnsi"/>
                <w:sz w:val="22"/>
                <w:szCs w:val="22"/>
                <w:lang w:bidi="ar-SA"/>
              </w:rPr>
            </w:pPr>
          </w:p>
        </w:tc>
        <w:tc>
          <w:tcPr>
            <w:tcW w:w="1440" w:type="dxa"/>
            <w:vAlign w:val="center"/>
          </w:tcPr>
          <w:p w:rsidR="008021FD" w:rsidRPr="00A020AA" w:rsidP="008021FD" w14:paraId="1C2774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1602505"/>
            <w:placeholder>
              <w:docPart w:val="F9A2342235224F849BF411B72E9F8E3B"/>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0A8FAB2" w14:textId="1A7B9A6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659119823"/>
            <w:placeholder>
              <w:docPart w:val="CED8D145122740ECBBAFC6A8E64E9DB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5DA64B64" w14:textId="7697C36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FA715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221604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7E3E44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502916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B9EAA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944912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1C66391" w14:textId="77777777" w:rsidTr="00BF09DF">
        <w:tblPrEx>
          <w:tblW w:w="10080" w:type="dxa"/>
          <w:tblLayout w:type="fixed"/>
          <w:tblLook w:val="04A0"/>
        </w:tblPrEx>
        <w:trPr>
          <w:trHeight w:val="518"/>
        </w:trPr>
        <w:tc>
          <w:tcPr>
            <w:tcW w:w="2880" w:type="dxa"/>
            <w:vAlign w:val="center"/>
          </w:tcPr>
          <w:p w:rsidR="008021FD" w:rsidRPr="00A020AA" w:rsidP="008021FD" w14:paraId="2420E3CE" w14:textId="77777777">
            <w:pPr>
              <w:rPr>
                <w:rFonts w:asciiTheme="minorHAnsi" w:hAnsiTheme="minorHAnsi" w:cstheme="minorHAnsi"/>
                <w:sz w:val="22"/>
                <w:szCs w:val="22"/>
                <w:lang w:bidi="ar-SA"/>
              </w:rPr>
            </w:pPr>
          </w:p>
        </w:tc>
        <w:tc>
          <w:tcPr>
            <w:tcW w:w="1440" w:type="dxa"/>
            <w:vAlign w:val="center"/>
          </w:tcPr>
          <w:p w:rsidR="008021FD" w:rsidRPr="00A020AA" w:rsidP="008021FD" w14:paraId="1CD021D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02546380"/>
            <w:placeholder>
              <w:docPart w:val="8B572B06EABA4AA6ADD1A703F45E04D9"/>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7AE0971" w14:textId="36F290D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94033576"/>
            <w:placeholder>
              <w:docPart w:val="B4F795E91E764D81A292DB25B22CB7B6"/>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AD2EEE" w14:textId="3A93EE1B">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0EE5C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3599276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35E32AD"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7763878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FCACA7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0664331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D136A0B" w14:textId="77777777" w:rsidTr="00BF09DF">
        <w:tblPrEx>
          <w:tblW w:w="10080" w:type="dxa"/>
          <w:tblLayout w:type="fixed"/>
          <w:tblLook w:val="04A0"/>
        </w:tblPrEx>
        <w:trPr>
          <w:trHeight w:val="518"/>
        </w:trPr>
        <w:tc>
          <w:tcPr>
            <w:tcW w:w="2880" w:type="dxa"/>
            <w:vAlign w:val="center"/>
          </w:tcPr>
          <w:p w:rsidR="008021FD" w:rsidRPr="00A020AA" w:rsidP="008021FD" w14:paraId="42E682D3" w14:textId="77777777">
            <w:pPr>
              <w:rPr>
                <w:rFonts w:asciiTheme="minorHAnsi" w:hAnsiTheme="minorHAnsi" w:cstheme="minorHAnsi"/>
                <w:sz w:val="22"/>
                <w:szCs w:val="22"/>
                <w:lang w:bidi="ar-SA"/>
              </w:rPr>
            </w:pPr>
          </w:p>
        </w:tc>
        <w:tc>
          <w:tcPr>
            <w:tcW w:w="1440" w:type="dxa"/>
            <w:vAlign w:val="center"/>
          </w:tcPr>
          <w:p w:rsidR="008021FD" w:rsidRPr="00A020AA" w:rsidP="008021FD" w14:paraId="2035A7A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2896393"/>
            <w:placeholder>
              <w:docPart w:val="1D3088E600CC4E81AD5CE3AB7E39667C"/>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56C9033" w14:textId="2668636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327167801"/>
            <w:placeholder>
              <w:docPart w:val="6E2435FCFA4D494B849B7CD30AD88654"/>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0E4BDA8" w14:textId="3C8959B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24CBAA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7359004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4A1BD2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8524193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BE1B616"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666130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5C929F32" w14:textId="77777777" w:rsidTr="00BF09DF">
        <w:tblPrEx>
          <w:tblW w:w="10080" w:type="dxa"/>
          <w:tblLayout w:type="fixed"/>
          <w:tblLook w:val="04A0"/>
        </w:tblPrEx>
        <w:trPr>
          <w:trHeight w:val="518"/>
        </w:trPr>
        <w:tc>
          <w:tcPr>
            <w:tcW w:w="2880" w:type="dxa"/>
            <w:vAlign w:val="center"/>
          </w:tcPr>
          <w:p w:rsidR="008021FD" w:rsidRPr="00A020AA" w:rsidP="008021FD" w14:paraId="7CD8122B" w14:textId="77777777">
            <w:pPr>
              <w:rPr>
                <w:rFonts w:asciiTheme="minorHAnsi" w:hAnsiTheme="minorHAnsi" w:cstheme="minorHAnsi"/>
                <w:sz w:val="22"/>
                <w:szCs w:val="22"/>
                <w:lang w:bidi="ar-SA"/>
              </w:rPr>
            </w:pPr>
          </w:p>
        </w:tc>
        <w:tc>
          <w:tcPr>
            <w:tcW w:w="1440" w:type="dxa"/>
            <w:vAlign w:val="center"/>
          </w:tcPr>
          <w:p w:rsidR="008021FD" w:rsidRPr="00A020AA" w:rsidP="008021FD" w14:paraId="083DE43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26796681"/>
            <w:placeholder>
              <w:docPart w:val="393A403ACDB749DD93EE0156D595F64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49692810" w14:textId="229E6FA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97980496"/>
            <w:placeholder>
              <w:docPart w:val="F2FCA266432345FFA514AE94CE896B3A"/>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232C0FB" w14:textId="75E238B9">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224E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3983978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F37C9B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3686430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A42B7D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95192930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C785C1B" w14:textId="77777777" w:rsidTr="00BF09DF">
        <w:tblPrEx>
          <w:tblW w:w="10080" w:type="dxa"/>
          <w:tblLayout w:type="fixed"/>
          <w:tblLook w:val="04A0"/>
        </w:tblPrEx>
        <w:trPr>
          <w:trHeight w:val="518"/>
        </w:trPr>
        <w:tc>
          <w:tcPr>
            <w:tcW w:w="2880" w:type="dxa"/>
            <w:vAlign w:val="center"/>
          </w:tcPr>
          <w:p w:rsidR="008021FD" w:rsidRPr="00A020AA" w:rsidP="008021FD" w14:paraId="7FF22BEF" w14:textId="77777777">
            <w:pPr>
              <w:rPr>
                <w:rFonts w:asciiTheme="minorHAnsi" w:hAnsiTheme="minorHAnsi" w:cstheme="minorHAnsi"/>
                <w:sz w:val="22"/>
                <w:szCs w:val="22"/>
                <w:lang w:bidi="ar-SA"/>
              </w:rPr>
            </w:pPr>
          </w:p>
        </w:tc>
        <w:tc>
          <w:tcPr>
            <w:tcW w:w="1440" w:type="dxa"/>
            <w:vAlign w:val="center"/>
          </w:tcPr>
          <w:p w:rsidR="008021FD" w:rsidRPr="00A020AA" w:rsidP="008021FD" w14:paraId="088C69D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2685071"/>
            <w:placeholder>
              <w:docPart w:val="1B7F1ADFEAA048A4AD00871902CCBEC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DC3F8F4" w14:textId="569F6F0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942137250"/>
            <w:placeholder>
              <w:docPart w:val="B2779FDA6A2C47AC9851C552EBF9C15E"/>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2325872" w14:textId="59C4EBD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077E2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427278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248C1C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8032799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3F1E4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81240047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2B3DF84" w14:textId="77777777" w:rsidTr="00BF09DF">
        <w:tblPrEx>
          <w:tblW w:w="10080" w:type="dxa"/>
          <w:tblLayout w:type="fixed"/>
          <w:tblLook w:val="04A0"/>
        </w:tblPrEx>
        <w:trPr>
          <w:trHeight w:val="518"/>
        </w:trPr>
        <w:tc>
          <w:tcPr>
            <w:tcW w:w="2880" w:type="dxa"/>
            <w:vAlign w:val="center"/>
          </w:tcPr>
          <w:p w:rsidR="008021FD" w:rsidRPr="00A020AA" w:rsidP="008021FD" w14:paraId="3072765D" w14:textId="77777777">
            <w:pPr>
              <w:rPr>
                <w:rFonts w:asciiTheme="minorHAnsi" w:hAnsiTheme="minorHAnsi" w:cstheme="minorHAnsi"/>
                <w:sz w:val="22"/>
                <w:szCs w:val="22"/>
                <w:lang w:bidi="ar-SA"/>
              </w:rPr>
            </w:pPr>
          </w:p>
        </w:tc>
        <w:tc>
          <w:tcPr>
            <w:tcW w:w="1440" w:type="dxa"/>
            <w:vAlign w:val="center"/>
          </w:tcPr>
          <w:p w:rsidR="008021FD" w:rsidRPr="00A020AA" w:rsidP="008021FD" w14:paraId="32339FA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34900173"/>
            <w:placeholder>
              <w:docPart w:val="DC6F99E4D9CA42F1830C1C0A2D2B281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181C482" w14:textId="2DC4359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55838407"/>
            <w:placeholder>
              <w:docPart w:val="90E3FA6096C3436CB9DED728E36D2EA1"/>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A5C7116" w14:textId="277A97E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776B4C3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400195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5866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54105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C67BC6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4339718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87AE494" w14:textId="77777777" w:rsidTr="00BF09DF">
        <w:tblPrEx>
          <w:tblW w:w="10080" w:type="dxa"/>
          <w:tblLayout w:type="fixed"/>
          <w:tblLook w:val="04A0"/>
        </w:tblPrEx>
        <w:trPr>
          <w:trHeight w:val="518"/>
        </w:trPr>
        <w:tc>
          <w:tcPr>
            <w:tcW w:w="2880" w:type="dxa"/>
            <w:vAlign w:val="center"/>
          </w:tcPr>
          <w:p w:rsidR="008021FD" w:rsidRPr="00A020AA" w:rsidP="008021FD" w14:paraId="1992767D" w14:textId="77777777">
            <w:pPr>
              <w:rPr>
                <w:rFonts w:asciiTheme="minorHAnsi" w:hAnsiTheme="minorHAnsi" w:cstheme="minorHAnsi"/>
                <w:sz w:val="22"/>
                <w:szCs w:val="22"/>
                <w:lang w:bidi="ar-SA"/>
              </w:rPr>
            </w:pPr>
          </w:p>
        </w:tc>
        <w:tc>
          <w:tcPr>
            <w:tcW w:w="1440" w:type="dxa"/>
            <w:vAlign w:val="center"/>
          </w:tcPr>
          <w:p w:rsidR="008021FD" w:rsidRPr="00A020AA" w:rsidP="008021FD" w14:paraId="22D8615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0853499"/>
            <w:placeholder>
              <w:docPart w:val="B8B8DD82420244B3B9100A47E2CFD48A"/>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21B2ED4" w14:textId="2EFDE7A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168637969"/>
            <w:placeholder>
              <w:docPart w:val="47D23E436168422DBD41F43D582C1B4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7E06E41" w14:textId="7AF1309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07F29B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0205169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14014C3"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91415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269309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958160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EDE6650" w14:textId="77777777" w:rsidTr="00BF09DF">
        <w:tblPrEx>
          <w:tblW w:w="10080" w:type="dxa"/>
          <w:tblLayout w:type="fixed"/>
          <w:tblLook w:val="04A0"/>
        </w:tblPrEx>
        <w:trPr>
          <w:trHeight w:val="518"/>
        </w:trPr>
        <w:tc>
          <w:tcPr>
            <w:tcW w:w="2880" w:type="dxa"/>
            <w:vAlign w:val="center"/>
          </w:tcPr>
          <w:p w:rsidR="008021FD" w:rsidRPr="00A020AA" w:rsidP="008021FD" w14:paraId="4D9FFC89" w14:textId="77777777">
            <w:pPr>
              <w:rPr>
                <w:rFonts w:asciiTheme="minorHAnsi" w:hAnsiTheme="minorHAnsi" w:cstheme="minorHAnsi"/>
                <w:sz w:val="22"/>
                <w:szCs w:val="22"/>
                <w:lang w:bidi="ar-SA"/>
              </w:rPr>
            </w:pPr>
          </w:p>
        </w:tc>
        <w:tc>
          <w:tcPr>
            <w:tcW w:w="1440" w:type="dxa"/>
            <w:vAlign w:val="center"/>
          </w:tcPr>
          <w:p w:rsidR="008021FD" w:rsidRPr="00A020AA" w:rsidP="008021FD" w14:paraId="0DA7F22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79971839"/>
            <w:placeholder>
              <w:docPart w:val="7EDA6CA988AB452D86580DA87EF19FC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F02A374" w14:textId="1CF7C30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43357294"/>
            <w:placeholder>
              <w:docPart w:val="280013C8E26E4A65B48F592F31BB0F0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34583B1" w14:textId="37D488C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CD9DC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651664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CE020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02943653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D44438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0075366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0549D56" w14:textId="77777777" w:rsidTr="00BF09DF">
        <w:tblPrEx>
          <w:tblW w:w="10080" w:type="dxa"/>
          <w:tblLayout w:type="fixed"/>
          <w:tblLook w:val="04A0"/>
        </w:tblPrEx>
        <w:trPr>
          <w:trHeight w:val="518"/>
        </w:trPr>
        <w:tc>
          <w:tcPr>
            <w:tcW w:w="2880" w:type="dxa"/>
            <w:vAlign w:val="center"/>
          </w:tcPr>
          <w:p w:rsidR="008021FD" w:rsidRPr="00A020AA" w:rsidP="008021FD" w14:paraId="0507B241" w14:textId="77777777">
            <w:pPr>
              <w:rPr>
                <w:rFonts w:asciiTheme="minorHAnsi" w:hAnsiTheme="minorHAnsi" w:cstheme="minorHAnsi"/>
                <w:sz w:val="22"/>
                <w:szCs w:val="22"/>
                <w:lang w:bidi="ar-SA"/>
              </w:rPr>
            </w:pPr>
          </w:p>
        </w:tc>
        <w:tc>
          <w:tcPr>
            <w:tcW w:w="1440" w:type="dxa"/>
            <w:vAlign w:val="center"/>
          </w:tcPr>
          <w:p w:rsidR="008021FD" w:rsidRPr="00A020AA" w:rsidP="008021FD" w14:paraId="134E1B0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5150887"/>
            <w:placeholder>
              <w:docPart w:val="7B1616CF31364768839C084E3A6ABC9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366F3328" w14:textId="4F1852C1">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334235689"/>
            <w:placeholder>
              <w:docPart w:val="AD1C290B50084A2D9507C44FD0DAAC85"/>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30A630A" w14:textId="2EB67390">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0866AD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9355590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FBDD61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71226026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0CBAA65"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3463607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AB352FB" w14:textId="77777777" w:rsidTr="00BF09DF">
        <w:tblPrEx>
          <w:tblW w:w="10080" w:type="dxa"/>
          <w:tblLayout w:type="fixed"/>
          <w:tblLook w:val="04A0"/>
        </w:tblPrEx>
        <w:trPr>
          <w:trHeight w:val="518"/>
        </w:trPr>
        <w:tc>
          <w:tcPr>
            <w:tcW w:w="2880" w:type="dxa"/>
            <w:vAlign w:val="center"/>
          </w:tcPr>
          <w:p w:rsidR="008021FD" w:rsidRPr="00A020AA" w:rsidP="008021FD" w14:paraId="7924D25E" w14:textId="77777777">
            <w:pPr>
              <w:rPr>
                <w:rFonts w:asciiTheme="minorHAnsi" w:hAnsiTheme="minorHAnsi" w:cstheme="minorHAnsi"/>
                <w:sz w:val="22"/>
                <w:szCs w:val="22"/>
                <w:lang w:bidi="ar-SA"/>
              </w:rPr>
            </w:pPr>
          </w:p>
        </w:tc>
        <w:tc>
          <w:tcPr>
            <w:tcW w:w="1440" w:type="dxa"/>
            <w:vAlign w:val="center"/>
          </w:tcPr>
          <w:p w:rsidR="008021FD" w:rsidRPr="00A020AA" w:rsidP="008021FD" w14:paraId="14A7502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3046667"/>
            <w:placeholder>
              <w:docPart w:val="9FB41BDBB4DC43D3B379A50949E4669F"/>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71BB4A60" w14:textId="4E1C56CC">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96649029"/>
            <w:placeholder>
              <w:docPart w:val="F0C4124627CA4E3B8B6D5DE65E3ED34F"/>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9212D07" w14:textId="49B21A26">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8C92B9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33927868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89A866A"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4846862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2377B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038039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4AC1CC92" w14:textId="77777777" w:rsidTr="00BF09DF">
        <w:tblPrEx>
          <w:tblW w:w="10080" w:type="dxa"/>
          <w:tblLayout w:type="fixed"/>
          <w:tblLook w:val="04A0"/>
        </w:tblPrEx>
        <w:trPr>
          <w:trHeight w:val="518"/>
        </w:trPr>
        <w:tc>
          <w:tcPr>
            <w:tcW w:w="2880" w:type="dxa"/>
            <w:vAlign w:val="center"/>
          </w:tcPr>
          <w:p w:rsidR="008021FD" w:rsidRPr="00A020AA" w:rsidP="008021FD" w14:paraId="7C83624A" w14:textId="77777777">
            <w:pPr>
              <w:rPr>
                <w:rFonts w:asciiTheme="minorHAnsi" w:hAnsiTheme="minorHAnsi" w:cstheme="minorHAnsi"/>
                <w:sz w:val="22"/>
                <w:szCs w:val="22"/>
                <w:lang w:bidi="ar-SA"/>
              </w:rPr>
            </w:pPr>
          </w:p>
        </w:tc>
        <w:tc>
          <w:tcPr>
            <w:tcW w:w="1440" w:type="dxa"/>
            <w:vAlign w:val="center"/>
          </w:tcPr>
          <w:p w:rsidR="008021FD" w:rsidRPr="00A020AA" w:rsidP="008021FD" w14:paraId="575E9B6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40138805"/>
            <w:placeholder>
              <w:docPart w:val="B09071FF68944C62BB49E6A494F1440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37DB030" w14:textId="4E48538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655044783"/>
            <w:placeholder>
              <w:docPart w:val="805630E291CD4981AE84813AB0C41D7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67DD0A7C" w14:textId="7FB9ECCD">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25E82A3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324926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56A83A6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175787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ED63527"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2842242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CDE3449" w14:textId="77777777" w:rsidTr="00BF09DF">
        <w:tblPrEx>
          <w:tblW w:w="10080" w:type="dxa"/>
          <w:tblLayout w:type="fixed"/>
          <w:tblLook w:val="04A0"/>
        </w:tblPrEx>
        <w:trPr>
          <w:trHeight w:val="518"/>
        </w:trPr>
        <w:tc>
          <w:tcPr>
            <w:tcW w:w="2880" w:type="dxa"/>
            <w:vAlign w:val="center"/>
          </w:tcPr>
          <w:p w:rsidR="008021FD" w:rsidRPr="00A020AA" w:rsidP="008021FD" w14:paraId="07D1C7BF" w14:textId="77777777">
            <w:pPr>
              <w:rPr>
                <w:rFonts w:asciiTheme="minorHAnsi" w:hAnsiTheme="minorHAnsi" w:cstheme="minorHAnsi"/>
                <w:sz w:val="22"/>
                <w:szCs w:val="22"/>
                <w:lang w:bidi="ar-SA"/>
              </w:rPr>
            </w:pPr>
          </w:p>
        </w:tc>
        <w:tc>
          <w:tcPr>
            <w:tcW w:w="1440" w:type="dxa"/>
            <w:vAlign w:val="center"/>
          </w:tcPr>
          <w:p w:rsidR="008021FD" w:rsidRPr="00A020AA" w:rsidP="008021FD" w14:paraId="15E8A1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0289189"/>
            <w:placeholder>
              <w:docPart w:val="20011C57A3D34AA099170048BA7C7ED6"/>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889D29F" w14:textId="29414D1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008589997"/>
            <w:placeholder>
              <w:docPart w:val="5471AAF810DF46269C5464F76A102D7C"/>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7A61ED08" w14:textId="39CCCC42">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9CF52D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6043059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1AA544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40232891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E7014E4"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19692252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7F0F1743" w14:textId="77777777" w:rsidTr="00BF09DF">
        <w:tblPrEx>
          <w:tblW w:w="10080" w:type="dxa"/>
          <w:tblLayout w:type="fixed"/>
          <w:tblLook w:val="04A0"/>
        </w:tblPrEx>
        <w:trPr>
          <w:trHeight w:val="518"/>
        </w:trPr>
        <w:tc>
          <w:tcPr>
            <w:tcW w:w="2880" w:type="dxa"/>
            <w:vAlign w:val="center"/>
          </w:tcPr>
          <w:p w:rsidR="008021FD" w:rsidRPr="00A020AA" w:rsidP="008021FD" w14:paraId="2388BCF9" w14:textId="77777777">
            <w:pPr>
              <w:rPr>
                <w:rFonts w:asciiTheme="minorHAnsi" w:hAnsiTheme="minorHAnsi" w:cstheme="minorHAnsi"/>
                <w:sz w:val="22"/>
                <w:szCs w:val="22"/>
                <w:lang w:bidi="ar-SA"/>
              </w:rPr>
            </w:pPr>
          </w:p>
        </w:tc>
        <w:tc>
          <w:tcPr>
            <w:tcW w:w="1440" w:type="dxa"/>
            <w:vAlign w:val="center"/>
          </w:tcPr>
          <w:p w:rsidR="008021FD" w:rsidRPr="00A020AA" w:rsidP="008021FD" w14:paraId="4FC6580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65805426"/>
            <w:placeholder>
              <w:docPart w:val="9BE34EF018354318802E3EF3C871386D"/>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072BC788" w14:textId="0ED74B88">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988373208"/>
            <w:placeholder>
              <w:docPart w:val="EEF626F5C6CD43D8A5182DB76C6D7E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5926EB8" w14:textId="4F5D4DD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4DAE592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92210485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349F95AC"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23193366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93DB329"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0225872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075B9B2E" w14:textId="77777777" w:rsidTr="00BF09DF">
        <w:tblPrEx>
          <w:tblW w:w="10080" w:type="dxa"/>
          <w:tblLayout w:type="fixed"/>
          <w:tblLook w:val="04A0"/>
        </w:tblPrEx>
        <w:trPr>
          <w:trHeight w:val="518"/>
        </w:trPr>
        <w:tc>
          <w:tcPr>
            <w:tcW w:w="2880" w:type="dxa"/>
            <w:vAlign w:val="center"/>
          </w:tcPr>
          <w:p w:rsidR="008021FD" w:rsidRPr="00A020AA" w:rsidP="008021FD" w14:paraId="00FC70B6" w14:textId="77777777">
            <w:pPr>
              <w:rPr>
                <w:rFonts w:asciiTheme="minorHAnsi" w:hAnsiTheme="minorHAnsi" w:cstheme="minorHAnsi"/>
                <w:sz w:val="22"/>
                <w:szCs w:val="22"/>
                <w:lang w:bidi="ar-SA"/>
              </w:rPr>
            </w:pPr>
          </w:p>
        </w:tc>
        <w:tc>
          <w:tcPr>
            <w:tcW w:w="1440" w:type="dxa"/>
            <w:vAlign w:val="center"/>
          </w:tcPr>
          <w:p w:rsidR="008021FD" w:rsidRPr="00A020AA" w:rsidP="008021FD" w14:paraId="6F7CA3E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9997737"/>
            <w:placeholder>
              <w:docPart w:val="2D877C4B4E2D48EA9D800D1D90308452"/>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BA887B9" w14:textId="6A2C30CF">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052345761"/>
            <w:placeholder>
              <w:docPart w:val="8F48BE8F3B5748F5B901481C18CFB7D3"/>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2B6B8911" w14:textId="0BF0C284">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5776283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44396701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6AF2AEE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9553951"/>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7B2CF90E"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982774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65E1C31C" w14:textId="77777777" w:rsidTr="00BF09DF">
        <w:tblPrEx>
          <w:tblW w:w="10080" w:type="dxa"/>
          <w:tblLayout w:type="fixed"/>
          <w:tblLook w:val="04A0"/>
        </w:tblPrEx>
        <w:trPr>
          <w:trHeight w:val="518"/>
        </w:trPr>
        <w:tc>
          <w:tcPr>
            <w:tcW w:w="2880" w:type="dxa"/>
            <w:vAlign w:val="center"/>
          </w:tcPr>
          <w:p w:rsidR="008021FD" w:rsidRPr="00A020AA" w:rsidP="008021FD" w14:paraId="605CE862" w14:textId="77777777">
            <w:pPr>
              <w:rPr>
                <w:rFonts w:asciiTheme="minorHAnsi" w:hAnsiTheme="minorHAnsi" w:cstheme="minorHAnsi"/>
                <w:sz w:val="22"/>
                <w:szCs w:val="22"/>
                <w:lang w:bidi="ar-SA"/>
              </w:rPr>
            </w:pPr>
          </w:p>
        </w:tc>
        <w:tc>
          <w:tcPr>
            <w:tcW w:w="1440" w:type="dxa"/>
            <w:vAlign w:val="center"/>
          </w:tcPr>
          <w:p w:rsidR="008021FD" w:rsidRPr="00A020AA" w:rsidP="008021FD" w14:paraId="674BEC0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49830935"/>
            <w:placeholder>
              <w:docPart w:val="661955C1807F4F488FF05B9728163475"/>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66AB1FCF" w14:textId="31758B9E">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1591991626"/>
            <w:placeholder>
              <w:docPart w:val="95469B3DBB0E4FA498F67960C253AF77"/>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4DF042C8" w14:textId="6E78FC03">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153ED2CB"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812407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26296AF2"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07905540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1DF89E68"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5817703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r w14:paraId="10F58D5C" w14:textId="77777777" w:rsidTr="00BF09DF">
        <w:tblPrEx>
          <w:tblW w:w="10080" w:type="dxa"/>
          <w:tblLayout w:type="fixed"/>
          <w:tblLook w:val="04A0"/>
        </w:tblPrEx>
        <w:trPr>
          <w:trHeight w:val="518"/>
        </w:trPr>
        <w:tc>
          <w:tcPr>
            <w:tcW w:w="2880" w:type="dxa"/>
            <w:vAlign w:val="center"/>
          </w:tcPr>
          <w:p w:rsidR="008021FD" w:rsidRPr="00A020AA" w:rsidP="008021FD" w14:paraId="21070661" w14:textId="77777777">
            <w:pPr>
              <w:rPr>
                <w:rFonts w:asciiTheme="minorHAnsi" w:hAnsiTheme="minorHAnsi" w:cstheme="minorHAnsi"/>
                <w:sz w:val="22"/>
                <w:szCs w:val="22"/>
                <w:lang w:bidi="ar-SA"/>
              </w:rPr>
            </w:pPr>
          </w:p>
        </w:tc>
        <w:tc>
          <w:tcPr>
            <w:tcW w:w="1440" w:type="dxa"/>
            <w:vAlign w:val="center"/>
          </w:tcPr>
          <w:p w:rsidR="008021FD" w:rsidRPr="00A020AA" w:rsidP="008021FD" w14:paraId="258C7EB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27823540"/>
            <w:placeholder>
              <w:docPart w:val="61FA677133B04942A188821E882B5347"/>
            </w:placeholder>
            <w:showingPlcHdr/>
            <w:dropDownList>
              <w:listItem w:value="Surgeon" w:displayText="Surgeon"/>
              <w:listItem w:value="Physician" w:displayText="Physician"/>
            </w:dropDownList>
          </w:sdtPr>
          <w:sdtContent>
            <w:tc>
              <w:tcPr>
                <w:tcW w:w="1152" w:type="dxa"/>
                <w:vAlign w:val="center"/>
              </w:tcPr>
              <w:p w:rsidR="008021FD" w:rsidRPr="00A020AA" w:rsidP="008021FD" w14:paraId="19E63DA0" w14:textId="075F8205">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sdt>
          <w:sdtPr>
            <w:rPr>
              <w:rFonts w:asciiTheme="minorHAnsi" w:hAnsiTheme="minorHAnsi" w:cstheme="minorHAnsi"/>
              <w:sz w:val="22"/>
              <w:szCs w:val="22"/>
              <w:lang w:bidi="ar-SA"/>
            </w:rPr>
            <w:id w:val="-212500392"/>
            <w:placeholder>
              <w:docPart w:val="3D93619AC30E4766A08157DBC923403B"/>
            </w:placeholder>
            <w:showingPlcHdr/>
            <w:dropDownList>
              <w:listItem w:value="Primary" w:displayText="Primary"/>
              <w:listItem w:value="Additional" w:displayText="Additional"/>
              <w:listItem w:value="Other" w:displayText="Other"/>
            </w:dropDownList>
          </w:sdtPr>
          <w:sdtContent>
            <w:tc>
              <w:tcPr>
                <w:tcW w:w="1152" w:type="dxa"/>
                <w:vAlign w:val="center"/>
              </w:tcPr>
              <w:p w:rsidR="008021FD" w:rsidRPr="00A020AA" w:rsidP="008021FD" w14:paraId="30D6E25E" w14:textId="0D6AFFDA">
                <w:pPr>
                  <w:jc w:val="center"/>
                  <w:rPr>
                    <w:rFonts w:asciiTheme="minorHAnsi" w:hAnsiTheme="minorHAnsi" w:cstheme="minorHAnsi"/>
                    <w:sz w:val="22"/>
                    <w:szCs w:val="22"/>
                    <w:lang w:bidi="ar-SA"/>
                  </w:rPr>
                </w:pPr>
                <w:r w:rsidRPr="00B51AB7">
                  <w:rPr>
                    <w:rStyle w:val="PlaceholderText"/>
                    <w:rFonts w:asciiTheme="minorHAnsi" w:hAnsiTheme="minorHAnsi"/>
                  </w:rPr>
                  <w:t>Choose an item.</w:t>
                </w:r>
              </w:p>
            </w:tc>
          </w:sdtContent>
        </w:sdt>
        <w:tc>
          <w:tcPr>
            <w:tcW w:w="1152" w:type="dxa"/>
            <w:vAlign w:val="center"/>
          </w:tcPr>
          <w:p w:rsidR="008021FD" w:rsidRPr="00A020AA" w:rsidP="008021FD" w14:paraId="3EB6EF5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6609221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0B07AEA0"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1070765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c>
          <w:tcPr>
            <w:tcW w:w="1152" w:type="dxa"/>
            <w:vAlign w:val="center"/>
          </w:tcPr>
          <w:p w:rsidR="008021FD" w:rsidRPr="00A020AA" w:rsidP="008021FD" w14:paraId="40C2EC71" w14:textId="77777777">
            <w:pPr>
              <w:jc w:val="center"/>
              <w:rPr>
                <w:rFonts w:asciiTheme="minorHAnsi" w:hAnsiTheme="minorHAnsi" w:cstheme="minorHAnsi"/>
                <w:i/>
                <w:sz w:val="22"/>
                <w:szCs w:val="22"/>
                <w:lang w:bidi="ar-SA"/>
              </w:rPr>
            </w:pPr>
            <w:sdt>
              <w:sdtPr>
                <w:rPr>
                  <w:rFonts w:eastAsia="MS Gothic" w:asciiTheme="minorHAnsi" w:hAnsiTheme="minorHAnsi" w:cstheme="minorHAnsi"/>
                  <w:sz w:val="22"/>
                  <w:szCs w:val="22"/>
                </w:rPr>
                <w:id w:val="-1381542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p>
        </w:tc>
      </w:tr>
    </w:tbl>
    <w:p w:rsidR="001245A3" w:rsidRPr="00A020AA" w:rsidP="007757F7" w14:paraId="134161DF" w14:textId="77777777">
      <w:pPr>
        <w:jc w:val="both"/>
        <w:rPr>
          <w:rFonts w:asciiTheme="minorHAnsi" w:hAnsiTheme="minorHAnsi" w:cstheme="minorHAnsi"/>
          <w:i/>
          <w:sz w:val="22"/>
          <w:szCs w:val="22"/>
          <w:lang w:bidi="ar-SA"/>
        </w:rPr>
      </w:pPr>
    </w:p>
    <w:p w:rsidR="007757F7" w:rsidRPr="00A020AA" w:rsidP="007757F7" w14:paraId="02D6E26C" w14:textId="4E5AFA4E">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i/>
          <w:sz w:val="22"/>
          <w:szCs w:val="22"/>
          <w:lang w:bidi="ar-SA"/>
        </w:rPr>
        <w:t xml:space="preserve"> No</w:t>
      </w:r>
    </w:p>
    <w:p w:rsidR="007757F7" w:rsidRPr="00A020AA" w:rsidP="007757F7" w14:paraId="08B90196" w14:textId="77777777">
      <w:p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If yes, provide the name of the individual(s) and the program’s plan to ensure compliance:</w:t>
      </w:r>
    </w:p>
    <w:p w:rsidR="007757F7" w:rsidRPr="00A020AA" w:rsidP="007757F7" w14:paraId="3C7E7B63" w14:textId="165C9452">
      <w:pPr>
        <w:jc w:val="both"/>
        <w:rPr>
          <w:rFonts w:asciiTheme="minorHAnsi" w:eastAsiaTheme="majorEastAsia" w:hAnsiTheme="minorHAnsi" w:cstheme="minorHAnsi"/>
          <w:b/>
          <w:bCs/>
          <w:sz w:val="32"/>
          <w:szCs w:val="32"/>
        </w:rPr>
      </w:pPr>
      <w:r w:rsidRPr="00A020AA">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A020AA">
        <w:rPr>
          <w:rFonts w:asciiTheme="minorHAnsi" w:hAnsiTheme="minorHAnsi" w:cstheme="minorHAnsi"/>
          <w:sz w:val="32"/>
          <w:szCs w:val="32"/>
        </w:rPr>
        <w:br w:type="page"/>
      </w:r>
    </w:p>
    <w:p w:rsidR="007757F7" w:rsidRPr="00A020AA" w:rsidP="007757F7" w14:paraId="5B504FA8" w14:textId="1EF035AC">
      <w:pPr>
        <w:jc w:val="both"/>
        <w:rPr>
          <w:rFonts w:asciiTheme="minorHAnsi" w:hAnsiTheme="minorHAnsi" w:cstheme="minorHAnsi"/>
          <w:b/>
          <w:sz w:val="32"/>
          <w:szCs w:val="32"/>
          <w:lang w:bidi="ar-SA"/>
        </w:rPr>
      </w:pPr>
      <w:r w:rsidRPr="00A020AA">
        <w:rPr>
          <w:rFonts w:asciiTheme="minorHAnsi" w:hAnsiTheme="minorHAnsi" w:cstheme="minorHAnsi"/>
          <w:b/>
          <w:sz w:val="32"/>
          <w:szCs w:val="32"/>
          <w:lang w:bidi="ar-SA"/>
        </w:rPr>
        <w:t>Part 3: Program Coverage Plan</w:t>
      </w:r>
      <w:r w:rsidRPr="00A020AA" w:rsidR="00C37D0B">
        <w:rPr>
          <w:rFonts w:asciiTheme="minorHAnsi" w:hAnsiTheme="minorHAnsi" w:cstheme="minorHAnsi"/>
          <w:b/>
          <w:sz w:val="32"/>
          <w:szCs w:val="32"/>
          <w:lang w:bidi="ar-SA"/>
        </w:rPr>
        <w:t xml:space="preserve"> </w:t>
      </w:r>
    </w:p>
    <w:p w:rsidR="007757F7" w:rsidRPr="00A020AA" w:rsidP="007757F7" w14:paraId="330CD49F" w14:textId="77777777">
      <w:pPr>
        <w:jc w:val="both"/>
        <w:rPr>
          <w:rFonts w:asciiTheme="minorHAnsi" w:hAnsiTheme="minorHAnsi" w:cstheme="minorHAnsi"/>
          <w:b/>
          <w:sz w:val="22"/>
          <w:szCs w:val="22"/>
          <w:lang w:bidi="ar-SA"/>
        </w:rPr>
      </w:pPr>
    </w:p>
    <w:p w:rsidR="007757F7" w:rsidRPr="00A020AA" w:rsidP="007757F7" w14:paraId="0E45A385" w14:textId="4E4C182E">
      <w:pPr>
        <w:jc w:val="both"/>
        <w:rPr>
          <w:rFonts w:asciiTheme="minorHAnsi" w:hAnsiTheme="minorHAnsi" w:cstheme="minorHAnsi"/>
          <w:sz w:val="22"/>
          <w:szCs w:val="22"/>
        </w:rPr>
      </w:pPr>
      <w:r w:rsidRPr="00A020AA">
        <w:rPr>
          <w:rFonts w:asciiTheme="minorHAnsi" w:hAnsiTheme="minorHAnsi" w:cstheme="minorHAnsi"/>
          <w:sz w:val="22"/>
          <w:szCs w:val="22"/>
        </w:rPr>
        <w:t>The program director, along with the pr</w:t>
      </w:r>
      <w:r w:rsidRPr="00A020AA" w:rsidR="00F30FC8">
        <w:rPr>
          <w:rFonts w:asciiTheme="minorHAnsi" w:hAnsiTheme="minorHAnsi" w:cstheme="minorHAnsi"/>
          <w:sz w:val="22"/>
          <w:szCs w:val="22"/>
        </w:rPr>
        <w:t>imary surgeon and physician, must</w:t>
      </w:r>
      <w:r w:rsidRPr="00A020AA">
        <w:rPr>
          <w:rFonts w:asciiTheme="minorHAnsi" w:hAnsiTheme="minorHAnsi" w:cstheme="minorHAnsi"/>
          <w:sz w:val="22"/>
          <w:szCs w:val="22"/>
        </w:rPr>
        <w:t xml:space="preserve"> submit a detailed </w:t>
      </w:r>
      <w:r w:rsidRPr="00A020AA">
        <w:rPr>
          <w:rFonts w:asciiTheme="minorHAnsi" w:hAnsiTheme="minorHAnsi" w:cstheme="minorHAnsi"/>
          <w:b/>
          <w:sz w:val="22"/>
          <w:szCs w:val="22"/>
        </w:rPr>
        <w:t>Program Coverage Plan</w:t>
      </w:r>
      <w:r w:rsidRPr="00A020AA">
        <w:rPr>
          <w:rFonts w:asciiTheme="minorHAnsi" w:hAnsiTheme="minorHAnsi" w:cstheme="minorHAnsi"/>
          <w:sz w:val="22"/>
          <w:szCs w:val="22"/>
        </w:rPr>
        <w:t xml:space="preserve"> to the OPTN Contactor. The Program Coverage Plan must describe how continuous medical and surgical coverage is provided by transplant surgeons and physicians who have been credentialed by the transplant hospital to provide transplant services to the program.</w:t>
      </w:r>
    </w:p>
    <w:p w:rsidR="00C37D0B" w:rsidRPr="00A020AA" w:rsidP="007757F7" w14:paraId="58488C0E" w14:textId="12CF5B1A">
      <w:pPr>
        <w:jc w:val="both"/>
        <w:rPr>
          <w:rFonts w:asciiTheme="minorHAnsi" w:hAnsiTheme="minorHAnsi" w:cstheme="minorHAnsi"/>
          <w:sz w:val="22"/>
          <w:szCs w:val="22"/>
        </w:rPr>
      </w:pPr>
    </w:p>
    <w:p w:rsidR="00C37D0B" w:rsidRPr="00B51AB7" w:rsidP="00666E0D" w14:paraId="7217A109" w14:textId="156EEF4A">
      <w:pPr>
        <w:jc w:val="both"/>
        <w:rPr>
          <w:rFonts w:asciiTheme="minorHAnsi" w:hAnsiTheme="minorHAnsi" w:cs="Calibri"/>
          <w:sz w:val="22"/>
          <w:szCs w:val="22"/>
        </w:rPr>
      </w:pPr>
      <w:r w:rsidRPr="00B51AB7">
        <w:rPr>
          <w:rFonts w:asciiTheme="minorHAnsi" w:hAnsiTheme="minorHAnsi" w:cs="Calibri"/>
          <w:sz w:val="22"/>
          <w:szCs w:val="22"/>
        </w:rPr>
        <w:t>A transplant program must inform its patients if it is staffed by a single surgeon or physician and acknowledge the potential unavailability of these individuals, which could affect patient care, including the ability to accept organ offers, procurement, and transplantation.</w:t>
      </w:r>
    </w:p>
    <w:p w:rsidR="007757F7" w:rsidRPr="00A020AA" w:rsidP="007757F7" w14:paraId="209ECAEF" w14:textId="0BDC10B4">
      <w:pPr>
        <w:jc w:val="both"/>
        <w:rPr>
          <w:rFonts w:asciiTheme="minorHAnsi" w:hAnsiTheme="minorHAnsi" w:cstheme="minorHAnsi"/>
          <w:sz w:val="22"/>
          <w:szCs w:val="22"/>
        </w:rPr>
      </w:pPr>
    </w:p>
    <w:p w:rsidR="00381F42" w:rsidRPr="00A020AA" w:rsidP="007757F7" w14:paraId="3171BDF7" w14:textId="77777777">
      <w:pPr>
        <w:jc w:val="both"/>
        <w:rPr>
          <w:rFonts w:asciiTheme="minorHAnsi" w:hAnsiTheme="minorHAnsi" w:cstheme="minorHAnsi"/>
          <w:b/>
          <w:sz w:val="22"/>
          <w:szCs w:val="22"/>
        </w:rPr>
      </w:pPr>
      <w:r w:rsidRPr="00A020AA">
        <w:rPr>
          <w:rFonts w:asciiTheme="minorHAnsi" w:hAnsiTheme="minorHAnsi" w:cstheme="minorHAnsi"/>
          <w:b/>
          <w:sz w:val="22"/>
          <w:szCs w:val="22"/>
          <w:u w:val="single"/>
        </w:rPr>
        <w:t>Instructions</w:t>
      </w:r>
      <w:r w:rsidRPr="00A020AA">
        <w:rPr>
          <w:rFonts w:asciiTheme="minorHAnsi" w:hAnsiTheme="minorHAnsi" w:cstheme="minorHAnsi"/>
          <w:b/>
          <w:sz w:val="22"/>
          <w:szCs w:val="22"/>
        </w:rPr>
        <w:t xml:space="preserve">: </w:t>
      </w:r>
    </w:p>
    <w:p w:rsidR="00381F42" w:rsidRPr="00A020AA" w:rsidP="007757F7" w14:paraId="2CF621E3" w14:textId="77777777">
      <w:pPr>
        <w:jc w:val="both"/>
        <w:rPr>
          <w:rFonts w:asciiTheme="minorHAnsi" w:hAnsiTheme="minorHAnsi" w:cstheme="minorHAnsi"/>
          <w:b/>
          <w:sz w:val="22"/>
          <w:szCs w:val="22"/>
        </w:rPr>
      </w:pPr>
    </w:p>
    <w:p w:rsidR="00F30FC8" w:rsidRPr="00A020AA" w:rsidP="007757F7" w14:paraId="718FC482" w14:textId="7415FA5A">
      <w:pPr>
        <w:jc w:val="both"/>
        <w:rPr>
          <w:rFonts w:asciiTheme="minorHAnsi" w:hAnsiTheme="minorHAnsi" w:cstheme="minorHAnsi"/>
          <w:b/>
          <w:i/>
          <w:sz w:val="22"/>
          <w:szCs w:val="22"/>
        </w:rPr>
      </w:pPr>
      <w:r w:rsidRPr="00A020AA">
        <w:rPr>
          <w:rFonts w:asciiTheme="minorHAnsi" w:hAnsiTheme="minorHAnsi" w:cstheme="minorHAnsi"/>
          <w:b/>
          <w:i/>
          <w:sz w:val="22"/>
          <w:szCs w:val="22"/>
        </w:rPr>
        <w:t>Complete the questions below and provide documentation where applicable.</w:t>
      </w:r>
    </w:p>
    <w:p w:rsidR="007757F7" w:rsidRPr="00B51AB7" w:rsidP="007757F7" w14:paraId="1E88F3D9" w14:textId="0ADF66E5">
      <w:pPr>
        <w:jc w:val="both"/>
        <w:rPr>
          <w:rFonts w:asciiTheme="minorHAnsi" w:hAnsiTheme="minorHAnsi"/>
          <w:sz w:val="16"/>
          <w:szCs w:val="16"/>
        </w:rPr>
      </w:pPr>
    </w:p>
    <w:p w:rsidR="007757F7" w:rsidRPr="00A020AA" w:rsidP="007757F7" w14:paraId="06FF94F7" w14:textId="77777777">
      <w:pPr>
        <w:jc w:val="both"/>
        <w:rPr>
          <w:rFonts w:asciiTheme="minorHAnsi" w:hAnsiTheme="minorHAnsi" w:cstheme="minorHAnsi"/>
          <w:b/>
          <w:sz w:val="22"/>
          <w:szCs w:val="22"/>
        </w:rPr>
      </w:pPr>
      <w:r w:rsidRPr="00A020AA">
        <w:rPr>
          <w:rFonts w:asciiTheme="minorHAnsi" w:hAnsiTheme="minorHAnsi" w:cstheme="minorHAnsi"/>
          <w:b/>
          <w:sz w:val="28"/>
          <w:szCs w:val="28"/>
        </w:rPr>
        <w:t>Transplant Surgeon and Physician Coverage</w:t>
      </w:r>
    </w:p>
    <w:p w:rsidR="007757F7" w:rsidRPr="00A020AA" w:rsidP="007757F7" w14:paraId="79DB5F4D" w14:textId="55939ACF">
      <w:pPr>
        <w:jc w:val="both"/>
        <w:rPr>
          <w:rFonts w:asciiTheme="minorHAnsi" w:hAnsiTheme="minorHAnsi" w:cstheme="minorHAnsi"/>
          <w:sz w:val="22"/>
          <w:szCs w:val="22"/>
        </w:rPr>
      </w:pPr>
    </w:p>
    <w:p w:rsidR="007757F7" w:rsidRPr="00A020AA" w:rsidP="007757F7" w14:paraId="6FE3FABD" w14:textId="4DF08CE7">
      <w:pPr>
        <w:jc w:val="both"/>
        <w:rPr>
          <w:rFonts w:asciiTheme="minorHAnsi" w:hAnsiTheme="minorHAnsi" w:cstheme="minorHAnsi"/>
          <w:b/>
          <w:sz w:val="24"/>
          <w:szCs w:val="24"/>
        </w:rPr>
      </w:pPr>
      <w:r w:rsidRPr="00A020AA">
        <w:rPr>
          <w:rFonts w:asciiTheme="minorHAnsi" w:hAnsiTheme="minorHAnsi" w:cstheme="minorHAnsi"/>
          <w:b/>
          <w:sz w:val="24"/>
          <w:szCs w:val="24"/>
        </w:rPr>
        <w:t>Surgeons</w:t>
      </w:r>
    </w:p>
    <w:p w:rsidR="007757F7" w:rsidRPr="00A020AA" w:rsidP="007757F7" w14:paraId="181728E9" w14:textId="2BA848BE">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B50C4F" w14:paraId="0688DA71"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Pr>
          <w:rFonts w:asciiTheme="minorHAnsi" w:hAnsiTheme="minorHAnsi" w:cstheme="minorHAnsi"/>
          <w:i/>
          <w:sz w:val="22"/>
          <w:szCs w:val="22"/>
        </w:rPr>
        <w:t>Is this a single surgeon program?</w:t>
      </w:r>
    </w:p>
    <w:p w:rsidR="00B50C4F" w:rsidRPr="00A020AA" w:rsidP="00B50C4F" w14:paraId="4B30E11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B50C4F" w:rsidRPr="00A020AA" w:rsidP="007757F7" w14:paraId="75F0E94E" w14:textId="77777777">
      <w:pPr>
        <w:jc w:val="both"/>
        <w:rPr>
          <w:rFonts w:asciiTheme="minorHAnsi" w:hAnsiTheme="minorHAnsi" w:cstheme="minorHAnsi"/>
          <w:b/>
          <w:sz w:val="22"/>
          <w:szCs w:val="22"/>
        </w:rPr>
      </w:pPr>
    </w:p>
    <w:p w:rsidR="00B50C4F" w:rsidRPr="00A020AA" w:rsidP="00B50C4F" w14:paraId="3F9334BF" w14:textId="51FC192B">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314459386"/>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9662523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00FB3FD5">
        <w:rPr>
          <w:rFonts w:eastAsia="MS Gothic" w:asciiTheme="minorHAnsi" w:hAnsiTheme="minorHAnsi" w:cstheme="minorHAnsi"/>
          <w:sz w:val="22"/>
          <w:szCs w:val="22"/>
        </w:rPr>
        <w:t xml:space="preserve">   </w:t>
      </w:r>
      <w:r w:rsidR="0015479B">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Does the transplant program have transplant surgeons available 365 days a year, 24 hours a day, 7 days a week to provide program coverage?</w:t>
      </w:r>
    </w:p>
    <w:p w:rsidR="00B50C4F" w:rsidRPr="00A020AA" w:rsidP="00B50C4F" w14:paraId="0D5B55BD" w14:textId="77777777">
      <w:pPr>
        <w:ind w:left="72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in the Program Coverage Plan that justifies the current level of coverage.</w:t>
      </w:r>
    </w:p>
    <w:p w:rsidR="00B50C4F" w:rsidRPr="00A020AA" w:rsidP="007757F7" w14:paraId="62734C58" w14:textId="77777777">
      <w:pPr>
        <w:jc w:val="both"/>
        <w:rPr>
          <w:rFonts w:asciiTheme="minorHAnsi" w:hAnsiTheme="minorHAnsi" w:cstheme="minorHAnsi"/>
          <w:b/>
          <w:sz w:val="22"/>
          <w:szCs w:val="22"/>
        </w:rPr>
      </w:pPr>
    </w:p>
    <w:p w:rsidR="007757F7" w:rsidRPr="00A020AA" w:rsidP="00982073" w14:paraId="4B893D0C" w14:textId="52DCF49C">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B51AB7" w:rsidR="00F233AE">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B51AB7" w:rsidR="00D71DF9">
            <w:rPr>
              <w:rFonts w:ascii="MS Gothic" w:eastAsia="MS Gothic" w:hAnsi="MS Gothic" w:cs="MS Gothic"/>
              <w:sz w:val="22"/>
              <w:szCs w:val="22"/>
            </w:rPr>
            <w:t>☐</w:t>
          </w:r>
        </w:sdtContent>
      </w:sdt>
      <w:r w:rsidRPr="00A020AA" w:rsidR="00D71DF9">
        <w:rPr>
          <w:rFonts w:asciiTheme="minorHAnsi" w:hAnsiTheme="minorHAnsi" w:cstheme="minorHAnsi"/>
          <w:sz w:val="22"/>
          <w:szCs w:val="22"/>
        </w:rPr>
        <w:t xml:space="preserve">  </w:t>
      </w:r>
      <w:r w:rsidRPr="00A020AA">
        <w:rPr>
          <w:rFonts w:asciiTheme="minorHAnsi" w:hAnsiTheme="minorHAnsi" w:cstheme="minorHAnsi"/>
          <w:i/>
          <w:sz w:val="22"/>
          <w:szCs w:val="22"/>
        </w:rPr>
        <w:t>Is a transplant surgeon readily available in a timely manner to facilitate organ acceptance, procurement, and transplantation?</w:t>
      </w:r>
    </w:p>
    <w:p w:rsidR="00D71DF9" w:rsidRPr="00A020AA" w:rsidP="00982073" w14:paraId="7876C4B1" w14:textId="397C0181">
      <w:pPr>
        <w:ind w:left="720" w:hanging="720"/>
        <w:jc w:val="both"/>
        <w:rPr>
          <w:rFonts w:asciiTheme="minorHAnsi" w:hAnsiTheme="minorHAnsi" w:cstheme="minorHAnsi"/>
          <w:i/>
          <w:sz w:val="22"/>
          <w:szCs w:val="22"/>
        </w:rPr>
      </w:pPr>
    </w:p>
    <w:p w:rsidR="00B50C4F" w:rsidRPr="00A020AA" w:rsidP="00B50C4F" w14:paraId="630A876F" w14:textId="3DA078D0">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40525564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208703274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00FB3FD5">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Will</w:t>
      </w:r>
      <w:r w:rsidRPr="00A020AA">
        <w:rPr>
          <w:rFonts w:asciiTheme="minorHAnsi" w:hAnsiTheme="minorHAnsi" w:cstheme="minorHAnsi"/>
          <w:i/>
          <w:sz w:val="22"/>
          <w:szCs w:val="22"/>
        </w:rPr>
        <w:t xml:space="preserve"> any of the transplant surgeons be on call simultaneously at two transplant programs more than 30 miles apart?</w:t>
      </w:r>
    </w:p>
    <w:p w:rsidR="00B50C4F" w:rsidRPr="00A020AA" w:rsidP="00B50C4F" w14:paraId="25FAA729" w14:textId="77777777">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6552803C" w14:textId="7A2A4165">
      <w:pPr>
        <w:ind w:left="720" w:hanging="720"/>
        <w:jc w:val="both"/>
        <w:rPr>
          <w:rFonts w:asciiTheme="minorHAnsi" w:hAnsiTheme="minorHAnsi" w:cstheme="minorHAnsi"/>
          <w:i/>
          <w:sz w:val="22"/>
          <w:szCs w:val="22"/>
        </w:rPr>
      </w:pPr>
    </w:p>
    <w:p w:rsidR="00B50C4F" w:rsidRPr="00A020AA" w:rsidP="00B50C4F" w14:paraId="16DA1C58" w14:textId="536ABEF2">
      <w:pPr>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50055291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51163915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00FB3FD5">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 xml:space="preserve">Is the </w:t>
      </w:r>
      <w:r w:rsidRPr="00A020AA">
        <w:rPr>
          <w:rFonts w:asciiTheme="minorHAnsi" w:hAnsiTheme="minorHAnsi" w:cstheme="minorHAnsi"/>
          <w:b/>
          <w:i/>
          <w:sz w:val="22"/>
          <w:szCs w:val="22"/>
        </w:rPr>
        <w:t>primary</w:t>
      </w:r>
      <w:r w:rsidRPr="00A020AA">
        <w:rPr>
          <w:rFonts w:asciiTheme="minorHAnsi" w:hAnsiTheme="minorHAnsi" w:cstheme="minorHAnsi"/>
          <w:i/>
          <w:sz w:val="22"/>
          <w:szCs w:val="22"/>
        </w:rPr>
        <w:t xml:space="preserve"> transplant surgeon designated as the primary transplant surgeon at more than one transplant hospital?</w:t>
      </w:r>
    </w:p>
    <w:p w:rsidR="00B50C4F" w:rsidRPr="00A020AA" w:rsidP="00B50C4F" w14:paraId="487E228D" w14:textId="77777777">
      <w:pPr>
        <w:ind w:left="900" w:hanging="18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6220E9" w:rsidRPr="00A020AA" w:rsidP="00B50C4F" w14:paraId="3D36659C" w14:textId="77777777">
      <w:pPr>
        <w:ind w:firstLine="720"/>
        <w:jc w:val="both"/>
        <w:rPr>
          <w:rFonts w:asciiTheme="minorHAnsi" w:hAnsiTheme="minorHAnsi" w:cstheme="minorHAnsi"/>
          <w:b/>
          <w:sz w:val="22"/>
          <w:szCs w:val="22"/>
        </w:rPr>
      </w:pPr>
    </w:p>
    <w:p w:rsidR="006220E9" w:rsidRPr="00A020AA" w:rsidP="00B50C4F" w14:paraId="577E7E6B" w14:textId="77777777">
      <w:pPr>
        <w:ind w:firstLine="720"/>
        <w:jc w:val="both"/>
        <w:rPr>
          <w:rFonts w:asciiTheme="minorHAnsi" w:hAnsiTheme="minorHAnsi" w:cstheme="minorHAnsi"/>
          <w:b/>
          <w:sz w:val="22"/>
          <w:szCs w:val="22"/>
        </w:rPr>
      </w:pPr>
    </w:p>
    <w:p w:rsidR="00B50C4F" w:rsidRPr="00A020AA" w:rsidP="00B50C4F" w14:paraId="2A00591C" w14:textId="048E05BB">
      <w:pPr>
        <w:ind w:firstLine="720"/>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615563" w14:paraId="6A675180" w14:textId="77777777">
      <w:pPr>
        <w:ind w:left="720" w:hanging="720"/>
        <w:jc w:val="both"/>
        <w:rPr>
          <w:rFonts w:eastAsia="MS Gothic" w:asciiTheme="minorHAnsi" w:hAnsiTheme="minorHAnsi" w:cstheme="minorHAnsi"/>
          <w:i/>
          <w:sz w:val="22"/>
          <w:szCs w:val="22"/>
        </w:rPr>
      </w:pPr>
      <w:r w:rsidRPr="00A020AA">
        <w:rPr>
          <w:rFonts w:asciiTheme="minorHAnsi" w:hAnsiTheme="minorHAnsi" w:cstheme="minorHAnsi"/>
          <w:sz w:val="22"/>
          <w:szCs w:val="22"/>
          <w:lang w:bidi="ar-SA"/>
        </w:rPr>
        <w:tab/>
      </w:r>
      <w:sdt>
        <w:sdtPr>
          <w:rPr>
            <w:rFonts w:eastAsia="MS Gothic" w:asciiTheme="minorHAnsi" w:hAnsiTheme="minorHAnsi" w:cstheme="minorHAnsi"/>
            <w:sz w:val="22"/>
            <w:szCs w:val="22"/>
          </w:rPr>
          <w:id w:val="54743063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 xml:space="preserve">Do you have additional surgeons listed with the program? </w:t>
      </w: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B50C4F" w:rsidRPr="00A020AA" w:rsidP="00982073" w14:paraId="421BAE23" w14:textId="012D8F25">
      <w:pPr>
        <w:ind w:left="720" w:hanging="720"/>
        <w:jc w:val="both"/>
        <w:rPr>
          <w:rFonts w:asciiTheme="minorHAnsi" w:hAnsiTheme="minorHAnsi" w:cstheme="minorHAnsi"/>
          <w:i/>
          <w:sz w:val="22"/>
          <w:szCs w:val="22"/>
        </w:rPr>
      </w:pPr>
    </w:p>
    <w:p w:rsidR="00D71DF9" w:rsidRPr="00A020AA" w:rsidP="00982073" w14:paraId="65F41D70" w14:textId="562B31B4">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42596749"/>
          <w14:checkbox>
            <w14:checked w14:val="0"/>
            <w14:checkedState w14:val="2612" w14:font="MS Gothic"/>
            <w14:uncheckedState w14:val="2610" w14:font="MS Gothic"/>
          </w14:checkbox>
        </w:sdtPr>
        <w:sdtContent>
          <w:r w:rsidRPr="00B51AB7" w:rsidR="00292FEE">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446780457"/>
          <w14:checkbox>
            <w14:checked w14:val="0"/>
            <w14:checkedState w14:val="2612" w14:font="MS Gothic"/>
            <w14:uncheckedState w14:val="2610" w14:font="MS Gothic"/>
          </w14:checkbox>
        </w:sdtPr>
        <w:sdtContent>
          <w:r w:rsidRPr="00B51AB7" w:rsidR="00982073">
            <w:rPr>
              <w:rFonts w:ascii="MS Gothic" w:eastAsia="MS Gothic" w:hAnsi="MS Gothic" w:cs="MS Gothic"/>
              <w:sz w:val="22"/>
              <w:szCs w:val="22"/>
            </w:rPr>
            <w:t>☐</w:t>
          </w:r>
        </w:sdtContent>
      </w:sdt>
      <w:r w:rsidRPr="00B51AB7" w:rsidR="00982073">
        <w:rPr>
          <w:rFonts w:eastAsia="MS Gothic" w:asciiTheme="minorHAnsi" w:hAnsiTheme="minorHAnsi" w:cstheme="minorHAnsi"/>
          <w:sz w:val="22"/>
          <w:szCs w:val="22"/>
        </w:rPr>
        <w:t xml:space="preserve"> </w:t>
      </w:r>
      <w:r w:rsidR="00505064">
        <w:rPr>
          <w:rFonts w:eastAsia="MS Gothic" w:asciiTheme="minorHAnsi" w:hAnsiTheme="minorHAnsi" w:cstheme="minorHAnsi"/>
          <w:sz w:val="22"/>
          <w:szCs w:val="22"/>
        </w:rPr>
        <w:t xml:space="preserve">    </w:t>
      </w:r>
      <w:r w:rsidRPr="00A020AA" w:rsidR="00982073">
        <w:rPr>
          <w:rFonts w:eastAsia="MS Gothic" w:asciiTheme="minorHAnsi" w:hAnsiTheme="minorHAnsi" w:cstheme="minorHAnsi"/>
          <w:i/>
          <w:sz w:val="22"/>
          <w:szCs w:val="22"/>
        </w:rPr>
        <w:t xml:space="preserve">Is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transplant surgeon </w:t>
      </w:r>
      <w:r w:rsidRPr="00A020AA" w:rsidR="00982073">
        <w:rPr>
          <w:rFonts w:eastAsia="MS Gothic" w:asciiTheme="minorHAnsi" w:hAnsiTheme="minorHAnsi" w:cstheme="minorHAnsi"/>
          <w:b/>
          <w:i/>
          <w:sz w:val="22"/>
          <w:szCs w:val="22"/>
        </w:rPr>
        <w:t>onsite</w:t>
      </w:r>
      <w:r w:rsidRPr="00A020AA" w:rsidR="00982073">
        <w:rPr>
          <w:rFonts w:eastAsia="MS Gothic" w:asciiTheme="minorHAnsi" w:hAnsiTheme="minorHAnsi" w:cstheme="minorHAnsi"/>
          <w:i/>
          <w:sz w:val="22"/>
          <w:szCs w:val="22"/>
        </w:rPr>
        <w:t xml:space="preserve"> full-time at this transplant hospital</w:t>
      </w:r>
      <w:r w:rsidRPr="00A020AA" w:rsidR="00982073">
        <w:rPr>
          <w:rFonts w:asciiTheme="minorHAnsi" w:hAnsiTheme="minorHAnsi" w:cstheme="minorHAnsi"/>
          <w:i/>
          <w:sz w:val="22"/>
          <w:szCs w:val="22"/>
        </w:rPr>
        <w:t>?</w:t>
      </w:r>
    </w:p>
    <w:p w:rsidR="00982073" w:rsidRPr="00A020AA" w:rsidP="00666E0D" w14:paraId="4DC233BF" w14:textId="399A0D11">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982073" w:rsidRPr="00A020AA" w:rsidP="00982073" w14:paraId="2E480D6A" w14:textId="4E6EE67B">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982073" w:rsidRPr="00A020AA" w14:paraId="0F8CD9D3" w14:textId="459F656E">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B50C4F" w:rsidRPr="00A020AA" w14:paraId="0F0300F5"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33FDC" w:rsidRPr="00A020AA" w:rsidP="007757F7" w14:paraId="5A537313" w14:textId="1CE1792C">
      <w:pPr>
        <w:pStyle w:val="Default"/>
        <w:ind w:left="720" w:hanging="720"/>
        <w:jc w:val="both"/>
        <w:rPr>
          <w:rFonts w:asciiTheme="minorHAnsi" w:hAnsiTheme="minorHAnsi" w:cstheme="minorHAnsi"/>
          <w:b/>
          <w:i/>
          <w:sz w:val="22"/>
          <w:szCs w:val="22"/>
        </w:rPr>
      </w:pPr>
      <w:sdt>
        <w:sdtPr>
          <w:rPr>
            <w:rFonts w:eastAsia="MS Gothic" w:asciiTheme="minorHAnsi" w:hAnsiTheme="minorHAnsi" w:cstheme="minorHAnsi"/>
            <w:sz w:val="22"/>
            <w:szCs w:val="22"/>
          </w:rPr>
          <w:id w:val="-40760995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6854124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00505064">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Does the </w:t>
      </w:r>
      <w:r w:rsidRPr="00A020AA" w:rsidR="00982073">
        <w:rPr>
          <w:rFonts w:eastAsia="MS Gothic" w:asciiTheme="minorHAnsi" w:hAnsiTheme="minorHAnsi" w:cstheme="minorHAnsi"/>
          <w:b/>
          <w:i/>
          <w:sz w:val="22"/>
          <w:szCs w:val="22"/>
        </w:rPr>
        <w:t>primary</w:t>
      </w:r>
      <w:r w:rsidRPr="00A020AA" w:rsidR="00982073">
        <w:rPr>
          <w:rFonts w:eastAsia="MS Gothic" w:asciiTheme="minorHAnsi" w:hAnsiTheme="minorHAnsi" w:cstheme="minorHAnsi"/>
          <w:i/>
          <w:sz w:val="22"/>
          <w:szCs w:val="22"/>
        </w:rPr>
        <w:t xml:space="preserve"> </w:t>
      </w:r>
      <w:r w:rsidRPr="00A020AA">
        <w:rPr>
          <w:rFonts w:eastAsia="MS Gothic" w:asciiTheme="minorHAnsi" w:hAnsiTheme="minorHAnsi" w:cstheme="minorHAnsi"/>
          <w:i/>
          <w:sz w:val="22"/>
          <w:szCs w:val="22"/>
        </w:rPr>
        <w:t xml:space="preserve">transplant surgeon have </w:t>
      </w:r>
      <w:r w:rsidRPr="00A020AA">
        <w:rPr>
          <w:rFonts w:eastAsia="MS Gothic" w:asciiTheme="minorHAnsi" w:hAnsiTheme="minorHAnsi" w:cstheme="minorHAnsi"/>
          <w:b/>
          <w:i/>
          <w:sz w:val="22"/>
          <w:szCs w:val="22"/>
        </w:rPr>
        <w:t>on-call responsibilities</w:t>
      </w:r>
      <w:r w:rsidRPr="00A020AA">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Pr>
          <w:rFonts w:asciiTheme="minorHAnsi" w:hAnsiTheme="minorHAnsi" w:cstheme="minorHAnsi"/>
          <w:i/>
          <w:sz w:val="22"/>
          <w:szCs w:val="22"/>
        </w:rPr>
        <w:t>?</w:t>
      </w:r>
      <w:r w:rsidRPr="00A020AA" w:rsidR="00982073">
        <w:rPr>
          <w:rFonts w:asciiTheme="minorHAnsi" w:hAnsiTheme="minorHAnsi" w:cstheme="minorHAnsi"/>
          <w:i/>
          <w:sz w:val="22"/>
          <w:szCs w:val="22"/>
        </w:rPr>
        <w:t xml:space="preserve"> </w:t>
      </w:r>
      <w:r w:rsidRPr="00A020AA" w:rsidR="00982073">
        <w:rPr>
          <w:rFonts w:eastAsia="MS Gothic" w:asciiTheme="minorHAnsi" w:hAnsiTheme="minorHAnsi" w:cstheme="minorHAnsi"/>
          <w:b/>
          <w:i/>
          <w:sz w:val="22"/>
          <w:szCs w:val="22"/>
        </w:rPr>
        <w:t>If the answer is yes,</w:t>
      </w:r>
      <w:r w:rsidRPr="00A020AA" w:rsidR="00982073">
        <w:rPr>
          <w:rFonts w:asciiTheme="minorHAnsi" w:hAnsiTheme="minorHAnsi" w:cstheme="minorHAnsi"/>
          <w:b/>
          <w:i/>
          <w:sz w:val="22"/>
          <w:szCs w:val="22"/>
        </w:rPr>
        <w:t xml:space="preserve"> please explain below:</w:t>
      </w:r>
    </w:p>
    <w:p w:rsidR="00982073" w:rsidRPr="00A020AA" w:rsidP="00982073" w14:paraId="79942ED5" w14:textId="4BA640B9">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982073" w14:paraId="440DDA6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757F7" w:rsidRPr="00A020AA" w:rsidP="007757F7" w14:paraId="10ADD6F7" w14:textId="77777777">
      <w:pPr>
        <w:jc w:val="both"/>
        <w:rPr>
          <w:rFonts w:asciiTheme="minorHAnsi" w:hAnsiTheme="minorHAnsi" w:cstheme="minorHAnsi"/>
          <w:b/>
          <w:sz w:val="24"/>
          <w:szCs w:val="24"/>
        </w:rPr>
      </w:pPr>
    </w:p>
    <w:p w:rsidR="007757F7" w:rsidRPr="00A020AA" w:rsidP="007757F7" w14:paraId="781C8371" w14:textId="77777777">
      <w:pPr>
        <w:jc w:val="both"/>
        <w:rPr>
          <w:rFonts w:asciiTheme="minorHAnsi" w:hAnsiTheme="minorHAnsi" w:cstheme="minorHAnsi"/>
          <w:b/>
          <w:sz w:val="24"/>
          <w:szCs w:val="24"/>
        </w:rPr>
      </w:pPr>
      <w:r w:rsidRPr="00A020AA">
        <w:rPr>
          <w:rFonts w:asciiTheme="minorHAnsi" w:hAnsiTheme="minorHAnsi" w:cstheme="minorHAnsi"/>
          <w:b/>
          <w:sz w:val="24"/>
          <w:szCs w:val="24"/>
        </w:rPr>
        <w:t>Physicians</w:t>
      </w:r>
    </w:p>
    <w:p w:rsidR="007757F7" w:rsidRPr="00A020AA" w:rsidP="007757F7" w14:paraId="78EB6B5A" w14:textId="77777777">
      <w:pPr>
        <w:jc w:val="both"/>
        <w:rPr>
          <w:rFonts w:asciiTheme="minorHAnsi" w:hAnsiTheme="minorHAnsi" w:cstheme="minorHAnsi"/>
          <w:b/>
          <w:sz w:val="22"/>
          <w:szCs w:val="22"/>
        </w:rPr>
      </w:pPr>
      <w:r w:rsidRPr="00A020AA">
        <w:rPr>
          <w:rFonts w:asciiTheme="minorHAnsi" w:hAnsiTheme="minorHAnsi" w:cstheme="minorHAnsi"/>
          <w:b/>
          <w:sz w:val="22"/>
          <w:szCs w:val="22"/>
        </w:rPr>
        <w:t>Yes No</w:t>
      </w:r>
    </w:p>
    <w:p w:rsidR="00B50C4F" w:rsidRPr="00A020AA" w:rsidP="007757F7" w14:paraId="54812186" w14:textId="57E19A4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412697543"/>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asciiTheme="minorHAnsi" w:hAnsiTheme="minorHAnsi" w:cstheme="minorHAnsi"/>
          <w:i/>
          <w:sz w:val="22"/>
          <w:szCs w:val="22"/>
        </w:rPr>
        <w:t xml:space="preserve"> </w:t>
      </w:r>
      <w:r w:rsidRPr="00A020AA">
        <w:rPr>
          <w:rFonts w:asciiTheme="minorHAnsi" w:hAnsiTheme="minorHAnsi" w:cstheme="minorHAnsi"/>
          <w:i/>
          <w:sz w:val="22"/>
          <w:szCs w:val="22"/>
        </w:rPr>
        <w:t xml:space="preserve"> </w:t>
      </w:r>
      <w:r w:rsidR="00505064">
        <w:rPr>
          <w:rFonts w:asciiTheme="minorHAnsi" w:hAnsiTheme="minorHAnsi" w:cstheme="minorHAnsi"/>
          <w:i/>
          <w:sz w:val="22"/>
          <w:szCs w:val="22"/>
        </w:rPr>
        <w:t xml:space="preserve">  </w:t>
      </w:r>
      <w:r w:rsidRPr="00A020AA" w:rsidR="007757F7">
        <w:rPr>
          <w:rFonts w:asciiTheme="minorHAnsi" w:hAnsiTheme="minorHAnsi" w:cstheme="minorHAnsi"/>
          <w:i/>
          <w:sz w:val="22"/>
          <w:szCs w:val="22"/>
        </w:rPr>
        <w:t>Is this a single physician program?</w:t>
      </w:r>
    </w:p>
    <w:p w:rsidR="007757F7" w:rsidRPr="00A020AA" w:rsidP="00666E0D" w14:paraId="7A824BB6" w14:textId="3235C988">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provide a copy of the patient notice or protocol for providing patient notification.</w:t>
      </w:r>
    </w:p>
    <w:p w:rsidR="00D71DF9" w:rsidRPr="00A020AA" w:rsidP="007757F7" w14:paraId="0BD35DFA" w14:textId="77777777">
      <w:pPr>
        <w:ind w:left="630" w:hanging="630"/>
        <w:jc w:val="both"/>
        <w:rPr>
          <w:rFonts w:asciiTheme="minorHAnsi" w:hAnsiTheme="minorHAnsi" w:cstheme="minorHAnsi"/>
          <w:b/>
          <w:i/>
          <w:sz w:val="22"/>
          <w:szCs w:val="22"/>
        </w:rPr>
      </w:pPr>
    </w:p>
    <w:p w:rsidR="00B50C4F" w:rsidRPr="00A020AA" w:rsidP="007757F7" w14:paraId="3A8CACF5" w14:textId="4191E21E">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7261761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00505064">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Does the transplant program have transplant physicians available 365 days a year, 24 hours a day, 7 days a week to provide program coverage?</w:t>
      </w:r>
    </w:p>
    <w:p w:rsidR="007757F7" w:rsidRPr="00A020AA" w:rsidP="00666E0D" w14:paraId="739F743C" w14:textId="219DB746">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the answer is no, provide a written explanation that justifies the current level of coverage.</w:t>
      </w:r>
    </w:p>
    <w:p w:rsidR="00D71DF9" w:rsidRPr="00A020AA" w:rsidP="007757F7" w14:paraId="2DC551A0" w14:textId="77777777">
      <w:pPr>
        <w:ind w:left="630" w:hanging="630"/>
        <w:jc w:val="both"/>
        <w:rPr>
          <w:rFonts w:asciiTheme="minorHAnsi" w:hAnsiTheme="minorHAnsi" w:cstheme="minorHAnsi"/>
          <w:b/>
          <w:i/>
          <w:sz w:val="22"/>
          <w:szCs w:val="22"/>
        </w:rPr>
      </w:pPr>
    </w:p>
    <w:p w:rsidR="00B50C4F" w:rsidRPr="00A020AA" w:rsidP="007757F7" w14:paraId="40D4995A" w14:textId="32771A84">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1656988972"/>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B51AB7" w:rsidR="007757F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157457631"/>
          <w14:checkbox>
            <w14:checked w14:val="0"/>
            <w14:checkedState w14:val="2612" w14:font="MS Gothic"/>
            <w14:uncheckedState w14:val="2610" w14:font="MS Gothic"/>
          </w14:checkbox>
        </w:sdtPr>
        <w:sdtContent>
          <w:r w:rsidRPr="00B51AB7" w:rsidR="007757F7">
            <w:rPr>
              <w:rFonts w:ascii="MS Gothic" w:eastAsia="MS Gothic" w:hAnsi="MS Gothic" w:cs="MS Gothic"/>
              <w:sz w:val="22"/>
              <w:szCs w:val="22"/>
            </w:rPr>
            <w:t>☐</w:t>
          </w:r>
        </w:sdtContent>
      </w:sdt>
      <w:r w:rsidRPr="00A020AA" w:rsidR="007757F7">
        <w:rPr>
          <w:rFonts w:eastAsia="MS Gothic" w:asciiTheme="minorHAnsi" w:hAnsiTheme="minorHAnsi" w:cstheme="minorHAnsi"/>
          <w:i/>
          <w:sz w:val="22"/>
          <w:szCs w:val="22"/>
        </w:rPr>
        <w:t xml:space="preserve"> </w:t>
      </w:r>
      <w:r w:rsidR="00505064">
        <w:rPr>
          <w:rFonts w:eastAsia="MS Gothic" w:asciiTheme="minorHAnsi" w:hAnsiTheme="minorHAnsi" w:cstheme="minorHAnsi"/>
          <w:i/>
          <w:sz w:val="22"/>
          <w:szCs w:val="22"/>
        </w:rPr>
        <w:t xml:space="preserve">  </w:t>
      </w:r>
      <w:r w:rsidRPr="00A020AA" w:rsidR="007757F7">
        <w:rPr>
          <w:rFonts w:asciiTheme="minorHAnsi" w:hAnsiTheme="minorHAnsi" w:cstheme="minorHAnsi"/>
          <w:i/>
          <w:sz w:val="22"/>
          <w:szCs w:val="22"/>
        </w:rPr>
        <w:t>Will any of the transplant physicians be on call simultaneously for two transplant programs more than 30 miles apart</w:t>
      </w:r>
      <w:r w:rsidRPr="00A020AA">
        <w:rPr>
          <w:rFonts w:asciiTheme="minorHAnsi" w:hAnsiTheme="minorHAnsi" w:cstheme="minorHAnsi"/>
          <w:i/>
          <w:sz w:val="22"/>
          <w:szCs w:val="22"/>
        </w:rPr>
        <w:t>?</w:t>
      </w:r>
    </w:p>
    <w:p w:rsidR="007757F7" w:rsidRPr="00A020AA" w:rsidP="00666E0D" w14:paraId="473B0A06" w14:textId="26F930DF">
      <w:pPr>
        <w:ind w:left="63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31B85" w14:paraId="671865CB"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731B85" w14:paraId="2E061981" w14:textId="2F4B9FFD">
      <w:pPr>
        <w:ind w:left="630" w:hanging="630"/>
        <w:jc w:val="both"/>
        <w:rPr>
          <w:rFonts w:asciiTheme="minorHAnsi" w:hAnsiTheme="minorHAnsi" w:cstheme="minorHAnsi"/>
          <w:i/>
          <w:sz w:val="22"/>
          <w:szCs w:val="22"/>
        </w:rPr>
      </w:pPr>
      <w:sdt>
        <w:sdtPr>
          <w:rPr>
            <w:rFonts w:eastAsia="MS Gothic" w:asciiTheme="minorHAnsi" w:hAnsiTheme="minorHAnsi" w:cstheme="minorHAnsi"/>
            <w:sz w:val="22"/>
            <w:szCs w:val="22"/>
          </w:rPr>
          <w:id w:val="43387366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126252281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eastAsia="MS Gothic" w:asciiTheme="minorHAnsi" w:hAnsiTheme="minorHAnsi" w:cstheme="minorHAnsi"/>
          <w:i/>
          <w:sz w:val="22"/>
          <w:szCs w:val="22"/>
        </w:rPr>
        <w:t xml:space="preserve"> </w:t>
      </w:r>
      <w:r w:rsidR="00505064">
        <w:rPr>
          <w:rFonts w:eastAsia="MS Gothic" w:asciiTheme="minorHAnsi" w:hAnsiTheme="minorHAnsi" w:cstheme="minorHAnsi"/>
          <w:i/>
          <w:sz w:val="22"/>
          <w:szCs w:val="22"/>
        </w:rPr>
        <w:t xml:space="preserve">   </w:t>
      </w:r>
      <w:r w:rsidRPr="00A020AA">
        <w:rPr>
          <w:rFonts w:asciiTheme="minorHAnsi" w:hAnsiTheme="minorHAnsi" w:cstheme="minorHAnsi"/>
          <w:i/>
          <w:sz w:val="22"/>
          <w:szCs w:val="22"/>
        </w:rPr>
        <w:t>Is the primary transplant physician designated as the primary transplant physician at more than one transplant hospital?</w:t>
      </w:r>
    </w:p>
    <w:p w:rsidR="00731B85" w:rsidRPr="00A020AA" w:rsidP="00731B85" w14:paraId="3B0D2DE6" w14:textId="77777777">
      <w:pPr>
        <w:ind w:left="630"/>
        <w:jc w:val="both"/>
        <w:rPr>
          <w:rFonts w:asciiTheme="minorHAnsi" w:hAnsiTheme="minorHAnsi" w:cstheme="minorHAnsi"/>
          <w:b/>
          <w:i/>
          <w:sz w:val="22"/>
          <w:szCs w:val="22"/>
        </w:rPr>
      </w:pPr>
      <w:r w:rsidRPr="00A020AA">
        <w:rPr>
          <w:rFonts w:asciiTheme="minorHAnsi" w:hAnsiTheme="minorHAnsi" w:cstheme="minorHAnsi"/>
          <w:b/>
          <w:i/>
          <w:sz w:val="22"/>
          <w:szCs w:val="22"/>
        </w:rPr>
        <w:t>If yes, answer the question below.</w:t>
      </w:r>
    </w:p>
    <w:p w:rsidR="00731B85" w:rsidRPr="00A020AA" w:rsidP="00731B85" w14:paraId="03A6A7B3" w14:textId="77777777">
      <w:pPr>
        <w:ind w:firstLine="90"/>
        <w:jc w:val="both"/>
        <w:rPr>
          <w:rFonts w:asciiTheme="minorHAnsi" w:hAnsiTheme="minorHAnsi" w:cstheme="minorHAnsi"/>
          <w:b/>
          <w:sz w:val="22"/>
          <w:szCs w:val="22"/>
        </w:rPr>
      </w:pPr>
      <w:r w:rsidRPr="00A020AA">
        <w:rPr>
          <w:rFonts w:asciiTheme="minorHAnsi" w:hAnsiTheme="minorHAnsi" w:cstheme="minorHAnsi"/>
          <w:b/>
          <w:i/>
          <w:sz w:val="22"/>
          <w:szCs w:val="22"/>
        </w:rPr>
        <w:tab/>
      </w:r>
      <w:r w:rsidRPr="00A020AA">
        <w:rPr>
          <w:rFonts w:asciiTheme="minorHAnsi" w:hAnsiTheme="minorHAnsi" w:cstheme="minorHAnsi"/>
          <w:b/>
          <w:sz w:val="22"/>
          <w:szCs w:val="22"/>
        </w:rPr>
        <w:t>Yes No</w:t>
      </w:r>
      <w:r w:rsidRPr="00A020AA">
        <w:rPr>
          <w:rFonts w:eastAsia="MS Gothic" w:asciiTheme="minorHAnsi" w:hAnsiTheme="minorHAnsi" w:cstheme="minorHAnsi"/>
          <w:i/>
          <w:sz w:val="22"/>
          <w:szCs w:val="22"/>
        </w:rPr>
        <w:t xml:space="preserve"> </w:t>
      </w:r>
    </w:p>
    <w:p w:rsidR="00731B85" w:rsidRPr="00A020AA" w:rsidP="00731B85" w14:paraId="0A2C3DB7" w14:textId="77777777">
      <w:pPr>
        <w:ind w:left="720" w:hanging="720"/>
        <w:jc w:val="both"/>
        <w:rPr>
          <w:rFonts w:eastAsia="MS Gothic" w:asciiTheme="minorHAnsi" w:hAnsiTheme="minorHAnsi" w:cstheme="minorHAnsi"/>
          <w:i/>
          <w:sz w:val="22"/>
          <w:szCs w:val="22"/>
        </w:rPr>
      </w:pPr>
      <w:r w:rsidRPr="00A020AA">
        <w:rPr>
          <w:rFonts w:eastAsia="MS Gothic" w:asciiTheme="minorHAnsi" w:hAnsiTheme="minorHAnsi" w:cstheme="minorHAnsi"/>
          <w:i/>
          <w:sz w:val="22"/>
          <w:szCs w:val="22"/>
        </w:rPr>
        <w:tab/>
      </w:r>
      <w:sdt>
        <w:sdtPr>
          <w:rPr>
            <w:rFonts w:eastAsia="MS Gothic" w:asciiTheme="minorHAnsi" w:hAnsiTheme="minorHAnsi" w:cstheme="minorHAnsi"/>
            <w:sz w:val="22"/>
            <w:szCs w:val="22"/>
          </w:rPr>
          <w:id w:val="-5555033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i/>
          <w:sz w:val="22"/>
          <w:szCs w:val="22"/>
        </w:rPr>
        <w:t>Do you have additional physicians listed with the program?</w:t>
      </w:r>
    </w:p>
    <w:p w:rsidR="00731B85" w:rsidRPr="00A020AA" w:rsidP="00666E0D" w14:paraId="2B7C3B05" w14:textId="16E27EEE">
      <w:pPr>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731B85" w:rsidRPr="00A020AA" w:rsidP="007757F7" w14:paraId="3484FCEF" w14:textId="77777777">
      <w:pPr>
        <w:ind w:left="630" w:hanging="630"/>
        <w:jc w:val="both"/>
        <w:rPr>
          <w:rFonts w:asciiTheme="minorHAnsi" w:hAnsiTheme="minorHAnsi" w:cstheme="minorHAnsi"/>
          <w:b/>
          <w:i/>
          <w:sz w:val="22"/>
          <w:szCs w:val="22"/>
        </w:rPr>
      </w:pPr>
    </w:p>
    <w:p w:rsidR="00731B85" w:rsidRPr="00A020AA" w:rsidP="00AE79F8" w14:paraId="6C172008" w14:textId="292E6FA9">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1199395926"/>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334685429"/>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r w:rsidR="00C64E66">
        <w:rPr>
          <w:rFonts w:eastAsia="MS Gothic" w:asciiTheme="minorHAnsi" w:hAnsiTheme="minorHAnsi" w:cstheme="minorHAnsi"/>
          <w:sz w:val="22"/>
          <w:szCs w:val="22"/>
        </w:rPr>
        <w:t xml:space="preserve">    </w:t>
      </w:r>
      <w:r w:rsidRPr="00A020AA" w:rsidR="00AE79F8">
        <w:rPr>
          <w:rFonts w:eastAsia="MS Gothic" w:asciiTheme="minorHAnsi" w:hAnsiTheme="minorHAnsi" w:cstheme="minorHAnsi"/>
          <w:i/>
          <w:sz w:val="22"/>
          <w:szCs w:val="22"/>
        </w:rPr>
        <w:t xml:space="preserve">Is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w:t>
      </w:r>
      <w:r w:rsidRPr="00A020AA" w:rsidR="00AE79F8">
        <w:rPr>
          <w:rFonts w:eastAsia="MS Gothic" w:asciiTheme="minorHAnsi" w:hAnsiTheme="minorHAnsi" w:cstheme="minorHAnsi"/>
          <w:b/>
          <w:i/>
          <w:sz w:val="22"/>
          <w:szCs w:val="22"/>
        </w:rPr>
        <w:t>onsite</w:t>
      </w:r>
      <w:r w:rsidRPr="00A020AA" w:rsidR="00AE79F8">
        <w:rPr>
          <w:rFonts w:eastAsia="MS Gothic" w:asciiTheme="minorHAnsi" w:hAnsiTheme="minorHAnsi" w:cstheme="minorHAnsi"/>
          <w:i/>
          <w:sz w:val="22"/>
          <w:szCs w:val="22"/>
        </w:rPr>
        <w:t xml:space="preserve"> full-time at this transplant hospital</w:t>
      </w:r>
      <w:r w:rsidRPr="00A020AA" w:rsidR="00AE79F8">
        <w:rPr>
          <w:rFonts w:asciiTheme="minorHAnsi" w:hAnsiTheme="minorHAnsi" w:cstheme="minorHAnsi"/>
          <w:i/>
          <w:sz w:val="22"/>
          <w:szCs w:val="22"/>
        </w:rPr>
        <w:t>?</w:t>
      </w:r>
    </w:p>
    <w:p w:rsidR="00AE79F8" w:rsidRPr="00A020AA" w:rsidP="00666E0D" w14:paraId="14684441" w14:textId="1E8193FD">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no,</w:t>
      </w:r>
      <w:r w:rsidRPr="00A020AA">
        <w:rPr>
          <w:rFonts w:asciiTheme="minorHAnsi" w:hAnsiTheme="minorHAnsi" w:cstheme="minorHAnsi"/>
          <w:b/>
          <w:i/>
          <w:sz w:val="22"/>
          <w:szCs w:val="22"/>
        </w:rPr>
        <w:t xml:space="preserve"> please describe in detail the onsite arrangements:</w:t>
      </w:r>
    </w:p>
    <w:p w:rsidR="00AE79F8" w:rsidRPr="00A020AA" w:rsidP="00AE79F8" w14:paraId="7F0F1D38" w14:textId="77777777">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AE79F8" w:rsidRPr="00A020AA" w:rsidP="00AE79F8" w14:paraId="2B62387D" w14:textId="0B9B6B6F">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D71DF9" w:rsidRPr="00A020AA" w:rsidP="00AE79F8" w14:paraId="22F5029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731B85" w:rsidRPr="00A020AA" w:rsidP="00AE79F8" w14:paraId="5171BF7D" w14:textId="01A4A6CE">
      <w:pPr>
        <w:pStyle w:val="Default"/>
        <w:ind w:left="720" w:hanging="720"/>
        <w:jc w:val="both"/>
        <w:rPr>
          <w:rFonts w:asciiTheme="minorHAnsi" w:hAnsiTheme="minorHAnsi" w:cstheme="minorHAnsi"/>
          <w:i/>
          <w:sz w:val="22"/>
          <w:szCs w:val="22"/>
        </w:rPr>
      </w:pPr>
      <w:sdt>
        <w:sdtPr>
          <w:rPr>
            <w:rFonts w:eastAsia="MS Gothic" w:asciiTheme="minorHAnsi" w:hAnsiTheme="minorHAnsi" w:cstheme="minorHAnsi"/>
            <w:sz w:val="22"/>
            <w:szCs w:val="22"/>
          </w:rPr>
          <w:id w:val="-991163663"/>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B51AB7" w:rsidR="00AE79F8">
        <w:rPr>
          <w:rFonts w:eastAsia="MS Gothic" w:asciiTheme="minorHAnsi" w:hAnsiTheme="minorHAnsi" w:cstheme="minorHAnsi"/>
          <w:sz w:val="22"/>
          <w:szCs w:val="22"/>
        </w:rPr>
        <w:t xml:space="preserve"> </w:t>
      </w:r>
      <w:sdt>
        <w:sdtPr>
          <w:rPr>
            <w:rFonts w:eastAsia="MS Gothic" w:asciiTheme="minorHAnsi" w:hAnsiTheme="minorHAnsi" w:cstheme="minorHAnsi"/>
            <w:sz w:val="22"/>
            <w:szCs w:val="22"/>
          </w:rPr>
          <w:id w:val="-76129644"/>
          <w14:checkbox>
            <w14:checked w14:val="0"/>
            <w14:checkedState w14:val="2612" w14:font="MS Gothic"/>
            <w14:uncheckedState w14:val="2610" w14:font="MS Gothic"/>
          </w14:checkbox>
        </w:sdtPr>
        <w:sdtContent>
          <w:r w:rsidRPr="00B51AB7" w:rsidR="00AE79F8">
            <w:rPr>
              <w:rFonts w:ascii="MS Gothic" w:eastAsia="MS Gothic" w:hAnsi="MS Gothic" w:cs="MS Gothic"/>
              <w:sz w:val="22"/>
              <w:szCs w:val="22"/>
            </w:rPr>
            <w:t>☐</w:t>
          </w:r>
        </w:sdtContent>
      </w:sdt>
      <w:r w:rsidRPr="00A020AA" w:rsidR="00AE79F8">
        <w:rPr>
          <w:rFonts w:eastAsia="MS Gothic" w:asciiTheme="minorHAnsi" w:hAnsiTheme="minorHAnsi" w:cstheme="minorHAnsi"/>
          <w:i/>
          <w:sz w:val="22"/>
          <w:szCs w:val="22"/>
        </w:rPr>
        <w:t xml:space="preserve"> </w:t>
      </w:r>
      <w:r w:rsidR="00C64E66">
        <w:rPr>
          <w:rFonts w:eastAsia="MS Gothic" w:asciiTheme="minorHAnsi" w:hAnsiTheme="minorHAnsi" w:cstheme="minorHAnsi"/>
          <w:i/>
          <w:sz w:val="22"/>
          <w:szCs w:val="22"/>
        </w:rPr>
        <w:t xml:space="preserve">    </w:t>
      </w:r>
      <w:r w:rsidRPr="00A020AA" w:rsidR="00AE79F8">
        <w:rPr>
          <w:rFonts w:eastAsia="MS Gothic" w:asciiTheme="minorHAnsi" w:hAnsiTheme="minorHAnsi" w:cstheme="minorHAnsi"/>
          <w:i/>
          <w:sz w:val="22"/>
          <w:szCs w:val="22"/>
        </w:rPr>
        <w:t xml:space="preserve">Does the </w:t>
      </w:r>
      <w:r w:rsidRPr="00A020AA" w:rsidR="00AE79F8">
        <w:rPr>
          <w:rFonts w:eastAsia="MS Gothic" w:asciiTheme="minorHAnsi" w:hAnsiTheme="minorHAnsi" w:cstheme="minorHAnsi"/>
          <w:b/>
          <w:i/>
          <w:sz w:val="22"/>
          <w:szCs w:val="22"/>
        </w:rPr>
        <w:t>primary</w:t>
      </w:r>
      <w:r w:rsidRPr="00A020AA" w:rsidR="00AE79F8">
        <w:rPr>
          <w:rFonts w:eastAsia="MS Gothic" w:asciiTheme="minorHAnsi" w:hAnsiTheme="minorHAnsi" w:cstheme="minorHAnsi"/>
          <w:i/>
          <w:sz w:val="22"/>
          <w:szCs w:val="22"/>
        </w:rPr>
        <w:t xml:space="preserve"> transplant physician have </w:t>
      </w:r>
      <w:r w:rsidRPr="00A020AA" w:rsidR="00AE79F8">
        <w:rPr>
          <w:rFonts w:eastAsia="MS Gothic" w:asciiTheme="minorHAnsi" w:hAnsiTheme="minorHAnsi" w:cstheme="minorHAnsi"/>
          <w:b/>
          <w:i/>
          <w:sz w:val="22"/>
          <w:szCs w:val="22"/>
        </w:rPr>
        <w:t>on-call responsibilities</w:t>
      </w:r>
      <w:r w:rsidRPr="00A020AA" w:rsidR="00AE79F8">
        <w:rPr>
          <w:rFonts w:eastAsia="MS Gothic" w:asciiTheme="minorHAnsi" w:hAnsiTheme="minorHAnsi" w:cstheme="minorHAnsi"/>
          <w:i/>
          <w:sz w:val="22"/>
          <w:szCs w:val="22"/>
        </w:rPr>
        <w:t xml:space="preserve"> at more than one transplant hospital</w:t>
      </w:r>
      <w:r w:rsidRPr="00A020AA" w:rsidR="0031218D">
        <w:rPr>
          <w:rFonts w:eastAsia="MS Gothic" w:asciiTheme="minorHAnsi" w:hAnsiTheme="minorHAnsi" w:cstheme="minorHAnsi"/>
          <w:i/>
          <w:sz w:val="22"/>
          <w:szCs w:val="22"/>
        </w:rPr>
        <w:t xml:space="preserve"> at the same time</w:t>
      </w:r>
      <w:r w:rsidRPr="00A020AA" w:rsidR="00AE79F8">
        <w:rPr>
          <w:rFonts w:asciiTheme="minorHAnsi" w:hAnsiTheme="minorHAnsi" w:cstheme="minorHAnsi"/>
          <w:i/>
          <w:sz w:val="22"/>
          <w:szCs w:val="22"/>
        </w:rPr>
        <w:t>?</w:t>
      </w:r>
    </w:p>
    <w:p w:rsidR="00AE79F8" w:rsidRPr="00A020AA" w:rsidP="00666E0D" w14:paraId="721DE7A1" w14:textId="6F169C29">
      <w:pPr>
        <w:pStyle w:val="Default"/>
        <w:ind w:left="720"/>
        <w:jc w:val="both"/>
        <w:rPr>
          <w:rFonts w:asciiTheme="minorHAnsi" w:hAnsiTheme="minorHAnsi" w:cstheme="minorHAnsi"/>
          <w:b/>
          <w:i/>
          <w:sz w:val="22"/>
          <w:szCs w:val="22"/>
        </w:rPr>
      </w:pPr>
      <w:r w:rsidRPr="00A020AA">
        <w:rPr>
          <w:rFonts w:eastAsia="MS Gothic" w:asciiTheme="minorHAnsi" w:hAnsiTheme="minorHAnsi" w:cstheme="minorHAnsi"/>
          <w:b/>
          <w:i/>
          <w:sz w:val="22"/>
          <w:szCs w:val="22"/>
        </w:rPr>
        <w:t>If the answer is yes,</w:t>
      </w:r>
      <w:r w:rsidRPr="00A020AA">
        <w:rPr>
          <w:rFonts w:asciiTheme="minorHAnsi" w:hAnsiTheme="minorHAnsi" w:cstheme="minorHAnsi"/>
          <w:b/>
          <w:i/>
          <w:sz w:val="22"/>
          <w:szCs w:val="22"/>
        </w:rPr>
        <w:t xml:space="preserve"> please explain below:</w:t>
      </w:r>
    </w:p>
    <w:p w:rsidR="00AE79F8" w:rsidRPr="00A020AA" w:rsidP="00AE79F8" w14:paraId="004C02A1" w14:textId="139BC171">
      <w:pPr>
        <w:pStyle w:val="ListParagraph"/>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572865" w:rsidRPr="00A020AA" w:rsidP="00AE79F8" w14:paraId="36E7DA62" w14:textId="43F3A438">
      <w:pPr>
        <w:pStyle w:val="ListParagraph"/>
        <w:shd w:val="clear" w:color="auto" w:fill="FFFFFF"/>
        <w:spacing w:line="240" w:lineRule="auto"/>
        <w:jc w:val="both"/>
        <w:rPr>
          <w:rFonts w:asciiTheme="minorHAnsi" w:hAnsiTheme="minorHAnsi" w:cstheme="minorHAnsi"/>
          <w:b/>
          <w:i/>
          <w:sz w:val="22"/>
          <w:szCs w:val="22"/>
          <w:lang w:bidi="ar-SA"/>
        </w:rPr>
      </w:pPr>
    </w:p>
    <w:p w:rsidR="00771F27" w:rsidRPr="00A020AA" w:rsidP="007757F7" w14:paraId="213E716A" w14:textId="77777777">
      <w:pPr>
        <w:ind w:left="720" w:hanging="720"/>
        <w:jc w:val="both"/>
        <w:rPr>
          <w:rFonts w:eastAsia="MS Gothic" w:asciiTheme="minorHAnsi" w:hAnsiTheme="minorHAnsi" w:cstheme="minorHAnsi"/>
          <w:i/>
          <w:sz w:val="22"/>
          <w:szCs w:val="22"/>
        </w:rPr>
      </w:pPr>
    </w:p>
    <w:p w:rsidR="00F30FC8" w:rsidRPr="00A020AA" w:rsidP="00F30FC8" w14:paraId="552A2135" w14:textId="51A15E40">
      <w:pPr>
        <w:jc w:val="both"/>
        <w:rPr>
          <w:rFonts w:asciiTheme="minorHAnsi" w:hAnsiTheme="minorHAnsi" w:cstheme="minorHAnsi"/>
          <w:b/>
          <w:sz w:val="28"/>
          <w:szCs w:val="28"/>
        </w:rPr>
      </w:pPr>
      <w:r w:rsidRPr="00A020AA">
        <w:rPr>
          <w:rFonts w:asciiTheme="minorHAnsi" w:hAnsiTheme="minorHAnsi" w:cstheme="minorHAnsi"/>
          <w:b/>
          <w:sz w:val="28"/>
          <w:szCs w:val="28"/>
        </w:rPr>
        <w:t>Patient Notification</w:t>
      </w:r>
    </w:p>
    <w:p w:rsidR="00F30FC8" w:rsidRPr="00A020AA" w:rsidP="00F30FC8" w14:paraId="4C48D7AD" w14:textId="77777777">
      <w:pPr>
        <w:jc w:val="both"/>
        <w:rPr>
          <w:rFonts w:asciiTheme="minorHAnsi" w:hAnsiTheme="minorHAnsi" w:cstheme="minorHAnsi"/>
          <w:b/>
          <w:i/>
          <w:sz w:val="22"/>
          <w:szCs w:val="22"/>
        </w:rPr>
      </w:pPr>
    </w:p>
    <w:p w:rsidR="00F30FC8" w:rsidRPr="00A020AA" w:rsidP="00F30FC8" w14:paraId="2186F77E" w14:textId="77777777">
      <w:pPr>
        <w:jc w:val="both"/>
        <w:rPr>
          <w:rFonts w:asciiTheme="minorHAnsi" w:hAnsiTheme="minorHAnsi" w:cstheme="minorHAnsi"/>
          <w:b/>
          <w:i/>
          <w:sz w:val="22"/>
          <w:szCs w:val="22"/>
        </w:rPr>
      </w:pPr>
      <w:r w:rsidRPr="00A020AA">
        <w:rPr>
          <w:rFonts w:asciiTheme="minorHAnsi" w:hAnsiTheme="minorHAnsi" w:cstheme="minorHAnsi"/>
          <w:b/>
          <w:i/>
          <w:sz w:val="22"/>
          <w:szCs w:val="22"/>
        </w:rPr>
        <w:t>Check the box below to attest to the following:</w:t>
      </w:r>
    </w:p>
    <w:p w:rsidR="00F30FC8" w:rsidRPr="00A020AA" w:rsidP="00F30FC8" w14:paraId="51D168FA" w14:textId="77777777">
      <w:pPr>
        <w:jc w:val="both"/>
        <w:rPr>
          <w:rFonts w:asciiTheme="minorHAnsi" w:hAnsiTheme="minorHAnsi" w:cstheme="minorHAnsi"/>
          <w:b/>
          <w:sz w:val="22"/>
          <w:szCs w:val="22"/>
        </w:rPr>
      </w:pPr>
    </w:p>
    <w:p w:rsidR="00F30FC8" w:rsidRPr="00A020AA" w:rsidP="00F30FC8" w14:paraId="69B50E3E" w14:textId="6C014499">
      <w:pPr>
        <w:ind w:left="360" w:hanging="360"/>
        <w:jc w:val="both"/>
        <w:rPr>
          <w:rFonts w:asciiTheme="minorHAnsi" w:hAnsiTheme="minorHAnsi" w:cstheme="minorHAnsi"/>
          <w:b/>
          <w:i/>
          <w:sz w:val="22"/>
          <w:szCs w:val="22"/>
        </w:rPr>
      </w:pPr>
      <w:sdt>
        <w:sdtPr>
          <w:rPr>
            <w:rFonts w:eastAsia="MS Gothic" w:asciiTheme="minorHAnsi" w:hAnsiTheme="minorHAnsi" w:cstheme="minorHAnsi"/>
            <w:sz w:val="22"/>
            <w:szCs w:val="22"/>
          </w:rPr>
          <w:id w:val="1472486607"/>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00C64E66">
        <w:rPr>
          <w:rFonts w:eastAsia="MS Gothic" w:asciiTheme="minorHAnsi" w:hAnsiTheme="minorHAnsi" w:cstheme="minorHAnsi"/>
          <w:sz w:val="22"/>
          <w:szCs w:val="22"/>
        </w:rPr>
        <w:t xml:space="preserve">  </w:t>
      </w:r>
      <w:r w:rsidRPr="00A020AA">
        <w:rPr>
          <w:rFonts w:asciiTheme="minorHAnsi" w:hAnsiTheme="minorHAnsi" w:cstheme="minorHAnsi"/>
          <w:i/>
          <w:sz w:val="22"/>
          <w:szCs w:val="22"/>
        </w:rPr>
        <w:t>The transplant program provides patients with a written summary of the Program Coverage Plan when placed on the waiting list and when there are any substantial changes in the program or its personnel.</w:t>
      </w:r>
    </w:p>
    <w:p w:rsidR="00F30FC8" w:rsidRPr="00A020AA" w:rsidP="00F30FC8" w14:paraId="61F04F0A" w14:textId="77777777">
      <w:pPr>
        <w:jc w:val="both"/>
        <w:rPr>
          <w:rFonts w:asciiTheme="minorHAnsi" w:hAnsiTheme="minorHAnsi" w:cstheme="minorHAnsi"/>
          <w:sz w:val="22"/>
          <w:szCs w:val="22"/>
        </w:rPr>
      </w:pPr>
    </w:p>
    <w:p w:rsidR="007757F7" w:rsidRPr="00A020AA" w:rsidP="00666E0D" w14:paraId="6C520A53" w14:textId="13318F1A">
      <w:pPr>
        <w:jc w:val="both"/>
        <w:rPr>
          <w:rFonts w:asciiTheme="minorHAnsi" w:eastAsiaTheme="majorEastAsia" w:hAnsiTheme="minorHAnsi" w:cstheme="minorHAnsi"/>
          <w:b/>
          <w:bCs/>
          <w:sz w:val="32"/>
          <w:szCs w:val="32"/>
        </w:rPr>
      </w:pPr>
      <w:r w:rsidRPr="00A020AA">
        <w:rPr>
          <w:rFonts w:asciiTheme="minorHAnsi" w:hAnsiTheme="minorHAnsi" w:cstheme="minorHAnsi"/>
          <w:b/>
          <w:i/>
          <w:sz w:val="22"/>
          <w:szCs w:val="22"/>
        </w:rPr>
        <w:t>Attach a copy of the Program Coverage Plan to the application.</w:t>
      </w:r>
      <w:r w:rsidRPr="00A020AA">
        <w:rPr>
          <w:rFonts w:asciiTheme="minorHAnsi" w:hAnsiTheme="minorHAnsi" w:cstheme="minorHAnsi"/>
          <w:sz w:val="32"/>
          <w:szCs w:val="32"/>
        </w:rPr>
        <w:br w:type="page"/>
      </w:r>
    </w:p>
    <w:p w:rsidR="006F44B5" w:rsidRPr="00017FC2" w:rsidP="00666E0D" w14:paraId="749FE895" w14:textId="124688F2">
      <w:pPr>
        <w:pStyle w:val="Heading2"/>
        <w:rPr>
          <w:rFonts w:asciiTheme="minorHAnsi" w:hAnsiTheme="minorHAnsi"/>
          <w:lang w:bidi="ar-SA"/>
        </w:rPr>
      </w:pPr>
      <w:r w:rsidRPr="00017FC2">
        <w:rPr>
          <w:rFonts w:asciiTheme="minorHAnsi" w:hAnsiTheme="minorHAnsi" w:cstheme="minorHAnsi"/>
          <w:bCs w:val="0"/>
          <w:sz w:val="32"/>
          <w:szCs w:val="32"/>
        </w:rPr>
        <w:t>Part</w:t>
      </w:r>
      <w:r w:rsidRPr="00017FC2" w:rsidR="00171572">
        <w:rPr>
          <w:rFonts w:asciiTheme="minorHAnsi" w:hAnsiTheme="minorHAnsi" w:cstheme="minorHAnsi"/>
          <w:bCs w:val="0"/>
          <w:sz w:val="32"/>
          <w:szCs w:val="32"/>
        </w:rPr>
        <w:t xml:space="preserve"> </w:t>
      </w:r>
      <w:r w:rsidRPr="00017FC2" w:rsidR="007757F7">
        <w:rPr>
          <w:rFonts w:asciiTheme="minorHAnsi" w:hAnsiTheme="minorHAnsi" w:cstheme="minorHAnsi"/>
          <w:bCs w:val="0"/>
          <w:sz w:val="32"/>
          <w:szCs w:val="32"/>
        </w:rPr>
        <w:t>4</w:t>
      </w:r>
      <w:r w:rsidRPr="00017FC2">
        <w:rPr>
          <w:rFonts w:asciiTheme="minorHAnsi" w:hAnsiTheme="minorHAnsi" w:cstheme="minorHAnsi"/>
          <w:bCs w:val="0"/>
          <w:sz w:val="32"/>
          <w:szCs w:val="32"/>
        </w:rPr>
        <w:t>: Program Director</w:t>
      </w:r>
      <w:r w:rsidRPr="00017FC2" w:rsidR="0031475C">
        <w:rPr>
          <w:rFonts w:asciiTheme="minorHAnsi" w:hAnsiTheme="minorHAnsi" w:cstheme="minorHAnsi"/>
          <w:bCs w:val="0"/>
          <w:sz w:val="32"/>
          <w:szCs w:val="32"/>
        </w:rPr>
        <w:t>(s)</w:t>
      </w:r>
    </w:p>
    <w:p w:rsidR="0083209C" w:rsidRPr="00A020AA" w:rsidP="00666E0D" w14:paraId="6A7C3C30" w14:textId="44E4EA4B">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liver transplant program must identify at least one designated staff member to act as the transplant program director. The director must be a physician or surgeon who is a member of the transplant hospital staff.</w:t>
      </w:r>
    </w:p>
    <w:p w:rsidR="007821AC" w:rsidRPr="00A020AA" w:rsidP="0083209C" w14:paraId="3B1DE570" w14:textId="77777777">
      <w:pPr>
        <w:rPr>
          <w:rFonts w:asciiTheme="minorHAnsi" w:hAnsiTheme="minorHAnsi" w:cstheme="minorHAnsi"/>
          <w:sz w:val="22"/>
          <w:szCs w:val="22"/>
          <w:lang w:bidi="ar-SA"/>
        </w:rPr>
      </w:pPr>
    </w:p>
    <w:p w:rsidR="006220E9" w:rsidRPr="00A020AA" w:rsidP="006220E9" w14:paraId="353C87F8" w14:textId="77777777">
      <w:p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Program Director(s) (list all):</w:t>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r w:rsidRPr="00A020AA">
        <w:rPr>
          <w:rFonts w:asciiTheme="minorHAnsi" w:hAnsiTheme="minorHAnsi" w:cstheme="minorHAnsi"/>
          <w:b/>
          <w:sz w:val="22"/>
          <w:szCs w:val="22"/>
        </w:rPr>
        <w:tab/>
      </w:r>
    </w:p>
    <w:p w:rsidR="006220E9" w:rsidRPr="00A020AA" w:rsidP="006220E9" w14:paraId="6E3917D9" w14:textId="77777777">
      <w:pPr>
        <w:spacing w:after="160" w:line="259" w:lineRule="auto"/>
        <w:jc w:val="both"/>
        <w:rPr>
          <w:rFonts w:asciiTheme="minorHAnsi" w:hAnsiTheme="minorHAnsi" w:cstheme="minorHAnsi"/>
          <w:sz w:val="22"/>
          <w:szCs w:val="22"/>
        </w:rPr>
      </w:pPr>
    </w:p>
    <w:p w:rsidR="006220E9" w:rsidRPr="00A020AA" w:rsidP="006220E9" w14:paraId="1F54C91C"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12B3F298" w14:textId="77777777">
      <w:pPr>
        <w:spacing w:after="160" w:line="259" w:lineRule="auto"/>
        <w:jc w:val="both"/>
        <w:rPr>
          <w:rFonts w:asciiTheme="minorHAnsi" w:hAnsiTheme="minorHAnsi" w:cstheme="minorHAnsi"/>
        </w:rPr>
      </w:pP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1C6E6645" w14:textId="77777777">
      <w:pPr>
        <w:spacing w:line="259" w:lineRule="auto"/>
        <w:jc w:val="both"/>
        <w:rPr>
          <w:rFonts w:asciiTheme="minorHAnsi" w:hAnsiTheme="minorHAnsi" w:cstheme="minorHAnsi"/>
          <w:sz w:val="22"/>
          <w:szCs w:val="22"/>
        </w:rPr>
      </w:pPr>
    </w:p>
    <w:p w:rsidR="006220E9" w:rsidRPr="00A020AA" w:rsidP="006220E9" w14:paraId="52562F9F"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4F6DB656"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3EF8D756"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6B69CCC4"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54E162D4" w14:textId="77777777">
      <w:pPr>
        <w:spacing w:after="160" w:line="259" w:lineRule="auto"/>
        <w:ind w:left="2160" w:firstLine="720"/>
        <w:jc w:val="both"/>
        <w:rPr>
          <w:rFonts w:asciiTheme="minorHAnsi" w:hAnsiTheme="minorHAnsi" w:cstheme="minorHAns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6220E9" w:rsidRPr="00A020AA" w:rsidP="006220E9" w14:paraId="659940F2"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6220E9" w:rsidRPr="00A020AA" w:rsidP="006220E9" w14:paraId="435D6D43" w14:textId="77777777">
      <w:pPr>
        <w:spacing w:line="259" w:lineRule="auto"/>
        <w:jc w:val="both"/>
        <w:rPr>
          <w:rFonts w:asciiTheme="minorHAnsi" w:hAnsiTheme="minorHAnsi" w:cstheme="minorHAnsi"/>
          <w:sz w:val="22"/>
          <w:szCs w:val="22"/>
        </w:rPr>
      </w:pPr>
      <w:r w:rsidRPr="00A020AA">
        <w:rPr>
          <w:rFonts w:asciiTheme="minorHAnsi" w:hAnsiTheme="minorHAnsi" w:cstheme="minorHAnsi"/>
          <w:sz w:val="22"/>
          <w:szCs w:val="22"/>
        </w:rPr>
        <w:t>__________________________________________________________ __________________________</w:t>
      </w:r>
    </w:p>
    <w:p w:rsidR="006220E9" w:rsidRPr="00A020AA" w:rsidP="006220E9" w14:paraId="72358C03" w14:textId="77777777">
      <w:pPr>
        <w:spacing w:after="160" w:line="259" w:lineRule="auto"/>
        <w:ind w:left="2160" w:firstLine="720"/>
        <w:jc w:val="both"/>
        <w:rPr>
          <w:rFonts w:asciiTheme="minorHAnsi" w:hAnsiTheme="minorHAnsi" w:cstheme="minorHAnsi"/>
          <w:b/>
          <w:i/>
        </w:rPr>
      </w:pPr>
      <w:r w:rsidRPr="00A020AA">
        <w:rPr>
          <w:rFonts w:asciiTheme="minorHAnsi" w:hAnsiTheme="minorHAnsi" w:cstheme="minorHAnsi"/>
        </w:rPr>
        <w:t>Name</w:t>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r>
      <w:r w:rsidRPr="00A020AA">
        <w:rPr>
          <w:rFonts w:asciiTheme="minorHAnsi" w:hAnsiTheme="minorHAnsi" w:cstheme="minorHAnsi"/>
        </w:rPr>
        <w:tab/>
        <w:t>Credentials</w:t>
      </w:r>
    </w:p>
    <w:p w:rsidR="00D96CFF" w:rsidRPr="00A020AA" w:rsidP="00F93370" w14:paraId="35BD52AC" w14:textId="4BC2BAE6">
      <w:pPr>
        <w:spacing w:after="160" w:line="259" w:lineRule="auto"/>
        <w:jc w:val="both"/>
        <w:rPr>
          <w:rFonts w:asciiTheme="minorHAnsi" w:hAnsiTheme="minorHAnsi" w:cstheme="minorHAnsi"/>
          <w:b/>
          <w:i/>
          <w:sz w:val="22"/>
          <w:szCs w:val="22"/>
        </w:rPr>
      </w:pPr>
    </w:p>
    <w:p w:rsidR="00D96CFF" w:rsidRPr="00A020AA" w14:paraId="6DA1059C" w14:textId="77777777">
      <w:pPr>
        <w:spacing w:after="160" w:line="259" w:lineRule="auto"/>
        <w:rPr>
          <w:rFonts w:asciiTheme="minorHAnsi" w:hAnsiTheme="minorHAnsi" w:cstheme="minorHAnsi"/>
          <w:b/>
          <w:i/>
          <w:sz w:val="22"/>
          <w:szCs w:val="22"/>
        </w:rPr>
      </w:pPr>
      <w:r w:rsidRPr="00A020AA">
        <w:rPr>
          <w:rFonts w:asciiTheme="minorHAnsi" w:hAnsiTheme="minorHAnsi" w:cstheme="minorHAnsi"/>
          <w:b/>
          <w:i/>
          <w:sz w:val="22"/>
          <w:szCs w:val="22"/>
        </w:rPr>
        <w:br w:type="page"/>
      </w:r>
    </w:p>
    <w:p w:rsidR="006F44B5" w:rsidRPr="00A020AA" w:rsidP="006F44B5" w14:paraId="58FB0B4B" w14:textId="62166C3F">
      <w:pPr>
        <w:pStyle w:val="Heading2"/>
        <w:rPr>
          <w:rFonts w:asciiTheme="minorHAnsi" w:hAnsiTheme="minorHAnsi" w:cstheme="minorHAnsi"/>
          <w:sz w:val="32"/>
          <w:szCs w:val="32"/>
        </w:rPr>
      </w:pPr>
      <w:bookmarkStart w:id="6" w:name="_Toc321478556"/>
      <w:bookmarkStart w:id="7" w:name="_Toc396748591"/>
      <w:bookmarkStart w:id="8" w:name="_Ref440969718"/>
      <w:bookmarkStart w:id="9" w:name="_Ref440970128"/>
      <w:bookmarkStart w:id="10" w:name="_Toc519078975"/>
      <w:r w:rsidRPr="00A020AA">
        <w:rPr>
          <w:rFonts w:asciiTheme="minorHAnsi" w:hAnsiTheme="minorHAnsi" w:cstheme="minorHAnsi"/>
          <w:sz w:val="32"/>
          <w:szCs w:val="32"/>
        </w:rPr>
        <w:t xml:space="preserve">Part </w:t>
      </w:r>
      <w:r w:rsidRPr="00A020AA" w:rsidR="00D96CFF">
        <w:rPr>
          <w:rFonts w:asciiTheme="minorHAnsi" w:hAnsiTheme="minorHAnsi" w:cstheme="minorHAnsi"/>
          <w:sz w:val="32"/>
          <w:szCs w:val="32"/>
        </w:rPr>
        <w:t>5</w:t>
      </w:r>
      <w:r w:rsidRPr="00A020AA">
        <w:rPr>
          <w:rFonts w:asciiTheme="minorHAnsi" w:hAnsiTheme="minorHAnsi" w:cstheme="minorHAnsi"/>
          <w:sz w:val="32"/>
          <w:szCs w:val="32"/>
        </w:rPr>
        <w:t>: Primary Liver Transplant Surgeon Requirements</w:t>
      </w:r>
      <w:bookmarkEnd w:id="6"/>
      <w:bookmarkEnd w:id="7"/>
      <w:bookmarkEnd w:id="8"/>
      <w:bookmarkEnd w:id="9"/>
      <w:bookmarkEnd w:id="10"/>
    </w:p>
    <w:p w:rsidR="00171572" w:rsidRPr="00A020AA" w:rsidP="008B0048" w14:paraId="25E4F6F4" w14:textId="29842E12">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00C91FB1">
        <w:rPr>
          <w:rFonts w:asciiTheme="minorHAnsi" w:hAnsiTheme="minorHAnsi" w:cstheme="minorHAnsi"/>
          <w:b/>
          <w:sz w:val="22"/>
          <w:szCs w:val="22"/>
          <w:lang w:bidi="ar-SA"/>
        </w:rPr>
        <w:t>applicant</w:t>
      </w:r>
      <w:r w:rsidRPr="00A020AA">
        <w:rPr>
          <w:rFonts w:asciiTheme="minorHAnsi" w:hAnsiTheme="minorHAnsi" w:cstheme="minorHAnsi"/>
          <w:b/>
          <w:sz w:val="22"/>
          <w:szCs w:val="22"/>
          <w:lang w:bidi="ar-SA"/>
        </w:rPr>
        <w:t xml:space="preserve"> (as indicated in </w:t>
      </w:r>
      <w:r w:rsidRPr="00A020AA" w:rsidR="00D31ED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171572" w:rsidRPr="00A020AA" w:rsidP="00171572" w14:paraId="5BE2A470" w14:textId="77777777">
      <w:pPr>
        <w:jc w:val="both"/>
        <w:rPr>
          <w:rFonts w:asciiTheme="minorHAnsi" w:hAnsiTheme="minorHAnsi" w:cstheme="minorHAnsi"/>
          <w:b/>
          <w:sz w:val="22"/>
          <w:szCs w:val="22"/>
          <w:lang w:bidi="ar-SA"/>
        </w:rPr>
      </w:pPr>
    </w:p>
    <w:p w:rsidR="000D41BB" w:rsidRPr="00A020AA" w:rsidP="000D41BB" w14:paraId="6911D907"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P="000D41BB" w14:paraId="6CBFD54E" w14:textId="4DB07637">
      <w:pPr>
        <w:jc w:val="both"/>
        <w:rPr>
          <w:rFonts w:asciiTheme="minorHAnsi" w:hAnsiTheme="minorHAnsi" w:cstheme="minorHAnsi"/>
          <w: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F93370">
        <w:rPr>
          <w:rFonts w:asciiTheme="minorHAnsi" w:hAnsiTheme="minorHAnsi" w:cstheme="minorHAnsi"/>
          <w:sz w:val="22"/>
          <w:szCs w:val="22"/>
          <w:lang w:bidi="ar-SA"/>
        </w:rPr>
        <w:t xml:space="preserve"> </w:t>
      </w:r>
      <w:r w:rsidRPr="00A020AA" w:rsidR="00F93370">
        <w:rPr>
          <w:rFonts w:asciiTheme="minorHAnsi" w:hAnsiTheme="minorHAnsi" w:cstheme="minorHAnsi"/>
          <w:i/>
          <w:sz w:val="22"/>
          <w:szCs w:val="22"/>
          <w:lang w:bidi="ar-SA"/>
        </w:rPr>
        <w:t>(</w:t>
      </w:r>
      <w:r w:rsidRPr="00A020AA" w:rsidR="00F93370">
        <w:rPr>
          <w:rFonts w:asciiTheme="minorHAnsi" w:hAnsiTheme="minorHAnsi" w:cstheme="minorHAnsi"/>
          <w:i/>
          <w:sz w:val="22"/>
          <w:szCs w:val="22"/>
          <w:lang w:bidi="ar-SA"/>
        </w:rPr>
        <w:t>optional)</w:t>
      </w:r>
    </w:p>
    <w:p w:rsidR="00DC179E" w:rsidRPr="00A020AA" w:rsidP="000D41BB" w14:paraId="7EFF3FDE" w14:textId="77777777">
      <w:pPr>
        <w:jc w:val="both"/>
        <w:rPr>
          <w:rFonts w:asciiTheme="minorHAnsi" w:hAnsiTheme="minorHAnsi" w:cstheme="minorHAnsi"/>
          <w:sz w:val="22"/>
          <w:szCs w:val="22"/>
          <w:lang w:bidi="ar-SA"/>
        </w:rPr>
      </w:pPr>
    </w:p>
    <w:p w:rsidR="00DC179E" w:rsidP="00DC179E" w14:paraId="0428553F" w14:textId="1E03CD56">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9933926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Liver Transplant Surgeon</w:t>
      </w:r>
    </w:p>
    <w:p w:rsidR="00DC179E" w:rsidP="00DC179E" w14:paraId="1A5B036B"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10095393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Liver Transplant Surgeon</w:t>
      </w:r>
    </w:p>
    <w:p w:rsidR="000D41BB" w:rsidP="00DC179E" w14:paraId="07E9281E" w14:textId="73FD2479">
      <w:pPr>
        <w:ind w:left="720"/>
        <w:jc w:val="both"/>
        <w:rPr>
          <w:rFonts w:asciiTheme="minorHAnsi" w:hAnsiTheme="minorHAnsi" w:cstheme="minorHAnsi"/>
          <w:i/>
          <w:sz w:val="22"/>
          <w:szCs w:val="22"/>
        </w:rPr>
      </w:pPr>
      <w:sdt>
        <w:sdtPr>
          <w:rPr>
            <w:rFonts w:asciiTheme="minorHAnsi" w:hAnsiTheme="minorHAnsi" w:cstheme="minorHAnsi"/>
            <w:sz w:val="22"/>
            <w:szCs w:val="22"/>
          </w:rPr>
          <w:id w:val="1698973477"/>
          <w14:checkbox>
            <w14:checked w14:val="0"/>
            <w14:checkedState w14:val="2612" w14:font="MS Gothic"/>
            <w14:uncheckedState w14:val="2610" w14:font="MS Gothic"/>
          </w14:checkbox>
        </w:sdtPr>
        <w:sdtEndPr>
          <w:rPr>
            <w:rFonts w:hint="eastAsia"/>
          </w:rPr>
        </w:sdtEndPr>
        <w:sdtContent>
          <w:r w:rsidR="00DC179E">
            <w:rPr>
              <w:rFonts w:ascii="MS Gothic" w:eastAsia="MS Gothic" w:hAnsi="MS Gothic" w:cs="MS Gothic" w:hint="eastAsia"/>
              <w:sz w:val="22"/>
              <w:szCs w:val="22"/>
            </w:rPr>
            <w:t>☐</w:t>
          </w:r>
        </w:sdtContent>
      </w:sdt>
      <w:r w:rsidRPr="00635A7F" w:rsidR="00DC179E">
        <w:rPr>
          <w:rFonts w:ascii="MS Gothic" w:eastAsia="MS Gothic" w:hAnsi="MS Gothic" w:cstheme="minorHAnsi" w:hint="eastAsia"/>
          <w:sz w:val="22"/>
          <w:szCs w:val="22"/>
        </w:rPr>
        <w:t xml:space="preserve"> </w:t>
      </w:r>
      <w:r w:rsidR="00DC179E">
        <w:rPr>
          <w:rFonts w:asciiTheme="minorHAnsi" w:hAnsiTheme="minorHAnsi" w:cstheme="minorHAnsi"/>
          <w:i/>
          <w:sz w:val="22"/>
          <w:szCs w:val="22"/>
          <w:lang w:bidi="ar-SA"/>
        </w:rPr>
        <w:t>T</w:t>
      </w:r>
      <w:r w:rsidRPr="006822FD" w:rsidR="00DC179E">
        <w:rPr>
          <w:rFonts w:asciiTheme="minorHAnsi" w:hAnsiTheme="minorHAnsi" w:cstheme="minorHAnsi"/>
          <w:i/>
          <w:sz w:val="22"/>
          <w:szCs w:val="22"/>
          <w:lang w:bidi="ar-SA"/>
        </w:rPr>
        <w:t xml:space="preserve">he </w:t>
      </w:r>
      <w:r w:rsidR="00DC179E">
        <w:rPr>
          <w:rFonts w:asciiTheme="minorHAnsi" w:hAnsiTheme="minorHAnsi" w:cstheme="minorHAnsi"/>
          <w:i/>
          <w:sz w:val="22"/>
          <w:szCs w:val="22"/>
          <w:lang w:bidi="ar-SA"/>
        </w:rPr>
        <w:t>applicant</w:t>
      </w:r>
      <w:r w:rsidRPr="006822FD" w:rsidR="00DC179E">
        <w:rPr>
          <w:rFonts w:asciiTheme="minorHAnsi" w:hAnsiTheme="minorHAnsi" w:cstheme="minorHAnsi"/>
          <w:i/>
          <w:sz w:val="22"/>
          <w:szCs w:val="22"/>
          <w:lang w:bidi="ar-SA"/>
        </w:rPr>
        <w:t xml:space="preserve"> </w:t>
      </w:r>
      <w:r w:rsidR="00DC179E">
        <w:rPr>
          <w:rFonts w:asciiTheme="minorHAnsi" w:hAnsiTheme="minorHAnsi" w:cstheme="minorHAnsi"/>
          <w:i/>
          <w:sz w:val="22"/>
          <w:szCs w:val="22"/>
          <w:lang w:bidi="ar-SA"/>
        </w:rPr>
        <w:t xml:space="preserve">is being proposed as a Primary </w:t>
      </w:r>
      <w:r w:rsidRPr="00CE2E7B" w:rsidR="00DC179E">
        <w:rPr>
          <w:rFonts w:asciiTheme="minorHAnsi" w:hAnsiTheme="minorHAnsi" w:cstheme="minorHAnsi"/>
          <w:i/>
          <w:sz w:val="22"/>
          <w:szCs w:val="22"/>
        </w:rPr>
        <w:t xml:space="preserve">Living Donor </w:t>
      </w:r>
      <w:r w:rsidR="00DC179E">
        <w:rPr>
          <w:rFonts w:asciiTheme="minorHAnsi" w:hAnsiTheme="minorHAnsi" w:cstheme="minorHAnsi"/>
          <w:i/>
          <w:sz w:val="22"/>
          <w:szCs w:val="22"/>
        </w:rPr>
        <w:t xml:space="preserve">Liver </w:t>
      </w:r>
      <w:r w:rsidRPr="00CE2E7B" w:rsidR="00DC179E">
        <w:rPr>
          <w:rFonts w:asciiTheme="minorHAnsi" w:hAnsiTheme="minorHAnsi" w:cstheme="minorHAnsi"/>
          <w:i/>
          <w:sz w:val="22"/>
          <w:szCs w:val="22"/>
        </w:rPr>
        <w:t>Surgeon</w:t>
      </w:r>
    </w:p>
    <w:p w:rsidR="00DC179E" w:rsidRPr="00A020AA" w:rsidP="000029A0" w14:paraId="552CCA9B" w14:textId="77777777">
      <w:pPr>
        <w:ind w:left="720"/>
        <w:jc w:val="both"/>
        <w:rPr>
          <w:rFonts w:asciiTheme="minorHAnsi" w:hAnsiTheme="minorHAnsi" w:cstheme="minorHAnsi"/>
          <w:sz w:val="22"/>
          <w:szCs w:val="22"/>
          <w:lang w:bidi="ar-SA"/>
        </w:rPr>
      </w:pPr>
    </w:p>
    <w:p w:rsidR="00171572" w:rsidRPr="00A020AA" w14:paraId="1741C7E3" w14:textId="6210004C">
      <w:pPr>
        <w:pStyle w:val="ListParagraph"/>
        <w:numPr>
          <w:ilvl w:val="0"/>
          <w:numId w:val="26"/>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D31ED5">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F150BF" w:rsidRPr="00A020AA" w:rsidP="00666E0D" w14:paraId="2805ABCB" w14:textId="77777777">
      <w:pPr>
        <w:jc w:val="both"/>
        <w:rPr>
          <w:rFonts w:asciiTheme="minorHAnsi" w:hAnsiTheme="minorHAnsi" w:cstheme="minorHAnsi"/>
          <w:sz w:val="22"/>
          <w:szCs w:val="22"/>
          <w:lang w:bidi="ar-SA"/>
        </w:rPr>
      </w:pPr>
    </w:p>
    <w:p w:rsidR="00171572" w:rsidRPr="00A020AA" w:rsidP="00666E0D" w14:paraId="211591BC" w14:textId="4398704A">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00FE4FA5">
        <w:rPr>
          <w:rFonts w:eastAsia="MS Gothic" w:asciiTheme="minorHAnsi" w:hAnsiTheme="minorHAnsi" w:cstheme="minorHAnsi"/>
          <w:sz w:val="22"/>
          <w:szCs w:val="22"/>
        </w:rPr>
        <w:t xml:space="preserve"> </w:t>
      </w:r>
      <w:r w:rsidRPr="00A020AA" w:rsidR="00D31ED5">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sidR="00D31ED5">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52209">
        <w:rPr>
          <w:rFonts w:asciiTheme="minorHAnsi" w:hAnsiTheme="minorHAnsi" w:cstheme="minorHAnsi"/>
          <w:i/>
          <w:sz w:val="22"/>
          <w:szCs w:val="22"/>
          <w:lang w:bidi="ar-SA"/>
        </w:rPr>
        <w:t>.</w:t>
      </w:r>
    </w:p>
    <w:p w:rsidR="00F150BF" w:rsidRPr="00A020AA" w:rsidP="00666E0D" w14:paraId="7C9C54FF" w14:textId="4D4F6B6A">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surgeon’s </w:t>
      </w:r>
      <w:r w:rsidRPr="00A020AA" w:rsidR="00F93370">
        <w:rPr>
          <w:rFonts w:asciiTheme="minorHAnsi" w:hAnsiTheme="minorHAnsi" w:cstheme="minorHAnsi"/>
          <w:b/>
          <w:i/>
          <w:sz w:val="22"/>
          <w:szCs w:val="22"/>
          <w:lang w:bidi="ar-SA"/>
        </w:rPr>
        <w:t xml:space="preserve">medical license </w:t>
      </w:r>
      <w:r w:rsidR="005D45B7">
        <w:rPr>
          <w:rFonts w:asciiTheme="minorHAnsi" w:hAnsiTheme="minorHAnsi" w:cstheme="minorHAnsi"/>
          <w:b/>
          <w:i/>
          <w:sz w:val="22"/>
          <w:szCs w:val="22"/>
          <w:lang w:bidi="ar-SA"/>
        </w:rPr>
        <w:t>and</w:t>
      </w:r>
      <w:r w:rsidRPr="00A020AA" w:rsidR="005D45B7">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5D45B7">
        <w:rPr>
          <w:rFonts w:asciiTheme="minorHAnsi" w:hAnsiTheme="minorHAnsi" w:cstheme="minorHAnsi"/>
          <w:b/>
          <w:i/>
          <w:sz w:val="22"/>
          <w:szCs w:val="22"/>
          <w:lang w:bidi="ar-SA"/>
        </w:rPr>
        <w:t>/</w:t>
      </w:r>
      <w:r w:rsidR="002C0DFB">
        <w:rPr>
          <w:rFonts w:asciiTheme="minorHAnsi" w:hAnsiTheme="minorHAnsi" w:cstheme="minorHAnsi"/>
          <w:b/>
          <w:i/>
          <w:sz w:val="22"/>
          <w:szCs w:val="22"/>
          <w:lang w:bidi="ar-SA"/>
        </w:rPr>
        <w:t>documentation of education</w:t>
      </w:r>
      <w:r w:rsidRPr="00A020AA" w:rsidR="00F93370">
        <w:rPr>
          <w:rFonts w:asciiTheme="minorHAnsi" w:hAnsiTheme="minorHAnsi" w:cstheme="minorHAnsi"/>
          <w:b/>
          <w:i/>
          <w:sz w:val="22"/>
          <w:szCs w:val="22"/>
          <w:lang w:bidi="ar-SA"/>
        </w:rPr>
        <w:t xml:space="preserve"> to show proof</w:t>
      </w:r>
      <w:r w:rsidRPr="00A020AA" w:rsidR="00B53C65">
        <w:rPr>
          <w:rFonts w:asciiTheme="minorHAnsi" w:hAnsiTheme="minorHAnsi" w:cstheme="minorHAnsi"/>
          <w:b/>
          <w:i/>
          <w:sz w:val="22"/>
          <w:szCs w:val="22"/>
          <w:lang w:bidi="ar-SA"/>
        </w:rPr>
        <w:t xml:space="preserve"> of this </w:t>
      </w:r>
      <w:r w:rsidRPr="00A020AA" w:rsidR="00F93370">
        <w:rPr>
          <w:rFonts w:asciiTheme="minorHAnsi" w:hAnsiTheme="minorHAnsi" w:cstheme="minorHAnsi"/>
          <w:b/>
          <w:i/>
          <w:sz w:val="22"/>
          <w:szCs w:val="22"/>
          <w:lang w:bidi="ar-SA"/>
        </w:rPr>
        <w:t>requirement</w:t>
      </w:r>
      <w:r w:rsidRPr="00A020AA">
        <w:rPr>
          <w:rFonts w:asciiTheme="minorHAnsi" w:hAnsiTheme="minorHAnsi" w:cstheme="minorHAnsi"/>
          <w:b/>
          <w:i/>
          <w:sz w:val="22"/>
          <w:szCs w:val="22"/>
          <w:lang w:bidi="ar-SA"/>
        </w:rPr>
        <w:t>.</w:t>
      </w:r>
    </w:p>
    <w:p w:rsidR="007609D2" w:rsidRPr="00A020AA" w:rsidP="00666E0D" w14:paraId="1ED59121" w14:textId="77777777">
      <w:pPr>
        <w:ind w:left="1080"/>
        <w:jc w:val="both"/>
        <w:rPr>
          <w:rFonts w:asciiTheme="minorHAnsi" w:hAnsiTheme="minorHAnsi" w:cstheme="minorHAnsi"/>
          <w:b/>
          <w:i/>
          <w:sz w:val="22"/>
          <w:szCs w:val="22"/>
          <w:lang w:bidi="ar-SA"/>
        </w:rPr>
      </w:pPr>
    </w:p>
    <w:p w:rsidR="00D31ED5" w:rsidRPr="00A020AA" w:rsidP="00666E0D" w14:paraId="0FB4DE18" w14:textId="0F5F7D3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Content>
          <w:r w:rsidRPr="00B51AB7" w:rsidR="00171572">
            <w:rPr>
              <w:rFonts w:ascii="MS Gothic" w:eastAsia="MS Gothic" w:hAnsi="MS Gothic" w:cs="MS Gothic"/>
              <w:sz w:val="22"/>
              <w:szCs w:val="22"/>
            </w:rPr>
            <w:t>☐</w:t>
          </w:r>
        </w:sdtContent>
      </w:sdt>
      <w:r w:rsidRPr="00B51AB7" w:rsidR="00171572">
        <w:rPr>
          <w:rFonts w:eastAsia="MS Gothic" w:asciiTheme="minorHAnsi" w:hAnsiTheme="minorHAnsi" w:cstheme="minorHAnsi"/>
          <w:sz w:val="22"/>
          <w:szCs w:val="22"/>
        </w:rPr>
        <w:t xml:space="preserve"> </w:t>
      </w:r>
      <w:r w:rsidR="00FE4FA5">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T</w:t>
      </w:r>
      <w:r w:rsidRPr="00A020AA" w:rsidR="00F150BF">
        <w:rPr>
          <w:rFonts w:asciiTheme="minorHAnsi" w:hAnsiTheme="minorHAnsi" w:cstheme="minorHAnsi"/>
          <w:i/>
          <w:sz w:val="22"/>
          <w:szCs w:val="22"/>
          <w:lang w:bidi="ar-SA"/>
        </w:rPr>
        <w:t xml:space="preserve">he surgeon </w:t>
      </w:r>
      <w:r w:rsidRPr="00A020AA">
        <w:rPr>
          <w:rFonts w:asciiTheme="minorHAnsi" w:hAnsiTheme="minorHAnsi" w:cstheme="minorHAnsi"/>
          <w:i/>
          <w:sz w:val="22"/>
          <w:szCs w:val="22"/>
          <w:lang w:bidi="ar-SA"/>
        </w:rPr>
        <w:t xml:space="preserve">has </w:t>
      </w:r>
      <w:r w:rsidRPr="00A020AA" w:rsidR="00F150BF">
        <w:rPr>
          <w:rFonts w:asciiTheme="minorHAnsi" w:hAnsiTheme="minorHAnsi" w:cstheme="minorHAnsi"/>
          <w:i/>
          <w:sz w:val="22"/>
          <w:szCs w:val="22"/>
          <w:lang w:bidi="ar-SA"/>
        </w:rPr>
        <w:t xml:space="preserve">been accepted </w:t>
      </w:r>
      <w:r w:rsidRPr="00A020AA" w:rsidR="00F150BF">
        <w:rPr>
          <w:rFonts w:asciiTheme="minorHAnsi" w:hAnsiTheme="minorHAnsi" w:cstheme="minorHAnsi"/>
          <w:i/>
          <w:sz w:val="22"/>
          <w:szCs w:val="22"/>
          <w:lang w:bidi="ar-SA"/>
        </w:rPr>
        <w:t>onto</w:t>
      </w:r>
      <w:r w:rsidRPr="00A020AA" w:rsidR="00F150BF">
        <w:rPr>
          <w:rFonts w:asciiTheme="minorHAnsi" w:hAnsiTheme="minorHAnsi" w:cstheme="minorHAnsi"/>
          <w:i/>
          <w:sz w:val="22"/>
          <w:szCs w:val="22"/>
          <w:lang w:bidi="ar-SA"/>
        </w:rPr>
        <w:t xml:space="preserve"> the hospital’s medical </w:t>
      </w:r>
      <w:r w:rsidRPr="00A020AA" w:rsidR="00F150BF">
        <w:rPr>
          <w:rFonts w:asciiTheme="minorHAnsi" w:hAnsiTheme="minorHAnsi" w:cstheme="minorHAnsi"/>
          <w:i/>
          <w:sz w:val="22"/>
          <w:szCs w:val="22"/>
          <w:lang w:bidi="ar-SA"/>
        </w:rPr>
        <w:t>staff, and</w:t>
      </w:r>
      <w:r w:rsidRPr="00A020AA" w:rsidR="00F150BF">
        <w:rPr>
          <w:rFonts w:asciiTheme="minorHAnsi" w:hAnsiTheme="minorHAnsi" w:cstheme="minorHAnsi"/>
          <w:i/>
          <w:sz w:val="22"/>
          <w:szCs w:val="22"/>
          <w:lang w:bidi="ar-SA"/>
        </w:rPr>
        <w:t xml:space="preserve"> is practicing on site at this hospital</w:t>
      </w:r>
      <w:r w:rsidRPr="00A020AA" w:rsidR="00052209">
        <w:rPr>
          <w:rFonts w:asciiTheme="minorHAnsi" w:hAnsiTheme="minorHAnsi" w:cstheme="minorHAnsi"/>
          <w:i/>
          <w:sz w:val="22"/>
          <w:szCs w:val="22"/>
          <w:lang w:bidi="ar-SA"/>
        </w:rPr>
        <w:t>.</w:t>
      </w:r>
    </w:p>
    <w:p w:rsidR="00F150BF" w:rsidRPr="00A020AA" w:rsidP="00666E0D" w14:paraId="1475BB11" w14:textId="26883243">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from the hospital credentialing committee </w:t>
      </w:r>
      <w:r w:rsidRPr="00A020AA">
        <w:rPr>
          <w:rFonts w:asciiTheme="minorHAnsi" w:hAnsiTheme="minorHAnsi" w:cstheme="minorHAnsi"/>
          <w:b/>
          <w:i/>
          <w:sz w:val="22"/>
          <w:szCs w:val="22"/>
          <w:lang w:bidi="ar-SA"/>
        </w:rPr>
        <w:t>that it</w:t>
      </w:r>
      <w:r w:rsidRPr="00A020AA">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p>
    <w:p w:rsidR="00171572" w:rsidRPr="00A020AA" w:rsidP="00666E0D" w14:paraId="1907E5DC" w14:textId="56222DEA">
      <w:pPr>
        <w:ind w:left="630" w:hanging="630"/>
        <w:jc w:val="both"/>
        <w:rPr>
          <w:rFonts w:asciiTheme="minorHAnsi" w:hAnsiTheme="minorHAnsi" w:cstheme="minorHAnsi"/>
          <w:b/>
          <w:i/>
          <w:sz w:val="22"/>
          <w:szCs w:val="22"/>
          <w:lang w:bidi="ar-SA"/>
        </w:rPr>
      </w:pPr>
    </w:p>
    <w:p w:rsidR="0031475C" w:rsidRPr="00A020AA" w:rsidP="00666E0D" w14:paraId="63478F61" w14:textId="77777777">
      <w:pPr>
        <w:pStyle w:val="ListParagraph"/>
        <w:numPr>
          <w:ilvl w:val="0"/>
          <w:numId w:val="26"/>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31475C" w:rsidRPr="00A020AA" w:rsidP="00666E0D" w14:paraId="4B5462AA" w14:textId="77777777">
      <w:pPr>
        <w:jc w:val="both"/>
        <w:rPr>
          <w:rFonts w:asciiTheme="minorHAnsi" w:hAnsiTheme="minorHAnsi" w:cstheme="minorHAnsi"/>
          <w:i/>
          <w:sz w:val="22"/>
          <w:szCs w:val="22"/>
          <w:lang w:bidi="ar-SA"/>
        </w:rPr>
      </w:pPr>
    </w:p>
    <w:p w:rsidR="0031475C" w:rsidRPr="00A020AA" w:rsidP="00666E0D" w14:paraId="7F59F935" w14:textId="703BD8BD">
      <w:pPr>
        <w:ind w:left="1080" w:hanging="36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sidR="00052209">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surgeon is currently certified </w:t>
      </w:r>
      <w:r w:rsidRPr="00A020AA">
        <w:rPr>
          <w:rFonts w:eastAsia="Times New Roman" w:asciiTheme="minorHAnsi" w:hAnsiTheme="minorHAnsi" w:cstheme="minorHAnsi"/>
          <w:i/>
          <w:color w:val="000000"/>
          <w:sz w:val="22"/>
          <w:szCs w:val="22"/>
          <w:lang w:bidi="ar-SA"/>
        </w:rPr>
        <w:t>by the American Board of Surgery, the American Board of Urology, the American Board of Osteopathic Surgery, or the Royal College of Physicians and Surgeons of Canada.</w:t>
      </w:r>
    </w:p>
    <w:p w:rsidR="0031475C" w:rsidRPr="00A020AA" w:rsidP="00666E0D" w14:paraId="39BA6436" w14:textId="59FD6BCA">
      <w:pPr>
        <w:ind w:left="108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surgeon’s current board certification.</w:t>
      </w:r>
    </w:p>
    <w:p w:rsidR="00D31ED5" w:rsidRPr="00A020AA" w:rsidP="00666E0D" w14:paraId="6A1D13F3" w14:textId="77777777">
      <w:pPr>
        <w:ind w:left="720"/>
        <w:jc w:val="both"/>
        <w:rPr>
          <w:rFonts w:eastAsia="Times New Roman" w:asciiTheme="minorHAnsi" w:hAnsiTheme="minorHAnsi" w:cstheme="minorHAnsi"/>
          <w:b/>
          <w:i/>
          <w:color w:val="000000"/>
          <w:sz w:val="22"/>
          <w:szCs w:val="22"/>
          <w:lang w:bidi="ar-SA"/>
        </w:rPr>
      </w:pPr>
    </w:p>
    <w:p w:rsidR="0031475C" w:rsidRPr="00A020AA" w:rsidP="00666E0D" w14:paraId="3EA32C21" w14:textId="47D90C76">
      <w:pPr>
        <w:ind w:left="1080" w:hanging="360"/>
        <w:jc w:val="both"/>
        <w:rPr>
          <w:rFonts w:asciiTheme="minorHAnsi" w:hAnsiTheme="minorHAnsi" w:cstheme="minorHAnsi"/>
          <w:b/>
          <w:i/>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sidR="00052209">
        <w:rPr>
          <w:rFonts w:eastAsia="MS Gothic" w:asciiTheme="minorHAnsi" w:hAnsiTheme="minorHAnsi" w:cstheme="minorHAnsi"/>
          <w:sz w:val="22"/>
          <w:szCs w:val="22"/>
        </w:rPr>
        <w:t xml:space="preserve">  </w:t>
      </w:r>
      <w:r w:rsidRPr="00A020AA">
        <w:rPr>
          <w:rFonts w:asciiTheme="minorHAnsi" w:hAnsiTheme="minorHAnsi" w:cstheme="minorHAnsi"/>
          <w:i/>
          <w:sz w:val="22"/>
          <w:szCs w:val="22"/>
          <w:lang w:bidi="ar-SA"/>
        </w:rPr>
        <w:t xml:space="preserve">The surgeon has just completed training and is pending </w:t>
      </w:r>
      <w:r w:rsidRPr="00A020AA" w:rsidR="00F966E9">
        <w:rPr>
          <w:rFonts w:asciiTheme="minorHAnsi" w:hAnsiTheme="minorHAnsi" w:cstheme="minorHAnsi"/>
          <w:i/>
          <w:sz w:val="22"/>
          <w:szCs w:val="22"/>
          <w:lang w:bidi="ar-SA"/>
        </w:rPr>
        <w:t xml:space="preserve">board </w:t>
      </w:r>
      <w:r w:rsidRPr="00A020AA">
        <w:rPr>
          <w:rFonts w:asciiTheme="minorHAnsi" w:hAnsiTheme="minorHAnsi" w:cstheme="minorHAnsi"/>
          <w:i/>
          <w:sz w:val="22"/>
          <w:szCs w:val="22"/>
          <w:lang w:bidi="ar-SA"/>
        </w:rPr>
        <w:t>certification.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rPr>
        <w:t xml:space="preserve">Therefore, the surgeon is requesting conditional approval for </w:t>
      </w:r>
      <w:r w:rsidRPr="00A020AA" w:rsidR="00086B9C">
        <w:rPr>
          <w:rFonts w:asciiTheme="minorHAnsi" w:hAnsiTheme="minorHAnsi" w:cstheme="minorHAnsi"/>
          <w:i/>
          <w:sz w:val="22"/>
          <w:szCs w:val="22"/>
        </w:rPr>
        <w:t xml:space="preserve">16 </w:t>
      </w:r>
      <w:r w:rsidRPr="00A020AA">
        <w:rPr>
          <w:rFonts w:asciiTheme="minorHAnsi" w:hAnsiTheme="minorHAnsi" w:cstheme="minorHAnsi"/>
          <w:i/>
          <w:sz w:val="22"/>
          <w:szCs w:val="22"/>
        </w:rPr>
        <w:t xml:space="preserve">months to allow time to complete board certification, with the possibility of renewal for one additional </w:t>
      </w:r>
      <w:r w:rsidRPr="00A020AA" w:rsidR="00086B9C">
        <w:rPr>
          <w:rFonts w:asciiTheme="minorHAnsi" w:hAnsiTheme="minorHAnsi" w:cstheme="minorHAnsi"/>
          <w:i/>
          <w:sz w:val="22"/>
          <w:szCs w:val="22"/>
        </w:rPr>
        <w:t>16</w:t>
      </w:r>
      <w:r w:rsidRPr="00A020AA">
        <w:rPr>
          <w:rFonts w:asciiTheme="minorHAnsi" w:hAnsiTheme="minorHAnsi" w:cstheme="minorHAnsi"/>
          <w:i/>
          <w:sz w:val="22"/>
          <w:szCs w:val="22"/>
        </w:rPr>
        <w:t>-month period.</w:t>
      </w:r>
    </w:p>
    <w:p w:rsidR="0031475C" w:rsidRPr="00A020AA" w:rsidP="00666E0D" w14:paraId="14E0D6E4" w14:textId="52E08ACB">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documentation supporting that training has been completed and certification is pending, which must include the anticipated date</w:t>
      </w:r>
      <w:r w:rsidRPr="00A020AA" w:rsidR="00CB653B">
        <w:rPr>
          <w:rFonts w:asciiTheme="minorHAnsi" w:hAnsiTheme="minorHAnsi" w:cstheme="minorHAnsi"/>
          <w:b/>
          <w:i/>
          <w:sz w:val="22"/>
          <w:szCs w:val="22"/>
          <w:lang w:bidi="ar-SA"/>
        </w:rPr>
        <w:t xml:space="preserve"> of board certification and </w:t>
      </w:r>
      <w:r w:rsidRPr="00A020AA">
        <w:rPr>
          <w:rFonts w:asciiTheme="minorHAnsi" w:hAnsiTheme="minorHAnsi" w:cstheme="minorHAnsi"/>
          <w:b/>
          <w:i/>
          <w:sz w:val="22"/>
          <w:szCs w:val="22"/>
          <w:lang w:bidi="ar-SA"/>
        </w:rPr>
        <w:t>where the surgeon is in the process to be certified.</w:t>
      </w:r>
    </w:p>
    <w:p w:rsidR="00D31ED5" w:rsidRPr="00A020AA" w:rsidP="00666E0D" w14:paraId="0B396365" w14:textId="77777777">
      <w:pPr>
        <w:ind w:left="720"/>
        <w:jc w:val="both"/>
        <w:rPr>
          <w:rFonts w:eastAsia="Times New Roman" w:asciiTheme="minorHAnsi" w:hAnsiTheme="minorHAnsi" w:cstheme="minorHAnsi"/>
          <w:sz w:val="22"/>
          <w:szCs w:val="22"/>
        </w:rPr>
      </w:pPr>
    </w:p>
    <w:p w:rsidR="0031475C" w:rsidRPr="00A020AA" w:rsidP="00666E0D" w14:paraId="10A0A7B2" w14:textId="58D7FA26">
      <w:pPr>
        <w:shd w:val="clear" w:color="auto" w:fill="FFFFFF"/>
        <w:spacing w:line="240" w:lineRule="auto"/>
        <w:ind w:left="1080" w:hanging="360"/>
        <w:contextualSpacing/>
        <w:jc w:val="both"/>
        <w:rPr>
          <w:rFonts w:eastAsia="Times New Roman" w:asciiTheme="minorHAnsi" w:hAnsiTheme="minorHAnsi" w:cstheme="minorHAnsi"/>
          <w:i/>
          <w:sz w:val="22"/>
          <w:szCs w:val="22"/>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00E22D77">
        <w:rPr>
          <w:rFonts w:eastAsia="MS Gothic" w:asciiTheme="minorHAnsi" w:hAnsiTheme="minorHAnsi" w:cstheme="minorHAnsi"/>
          <w:sz w:val="22"/>
          <w:szCs w:val="22"/>
        </w:rPr>
        <w:t xml:space="preserve"> </w:t>
      </w:r>
      <w:r w:rsidRPr="00A020AA">
        <w:rPr>
          <w:rFonts w:eastAsia="Times New Roman" w:asciiTheme="minorHAnsi" w:hAnsiTheme="minorHAnsi" w:cstheme="minorHAnsi"/>
          <w:i/>
          <w:sz w:val="22"/>
          <w:szCs w:val="22"/>
        </w:rPr>
        <w:t xml:space="preserve">The surgeon is without </w:t>
      </w:r>
      <w:r w:rsidRPr="00A020AA" w:rsidR="0053751D">
        <w:rPr>
          <w:rFonts w:eastAsia="Times New Roman" w:asciiTheme="minorHAnsi" w:hAnsiTheme="minorHAnsi" w:cstheme="minorHAnsi"/>
          <w:i/>
          <w:sz w:val="22"/>
          <w:szCs w:val="22"/>
        </w:rPr>
        <w:t xml:space="preserve">certification by the </w:t>
      </w:r>
      <w:r w:rsidRPr="00A020AA">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Pr="00A020AA" w:rsidR="00086B9C">
        <w:rPr>
          <w:rFonts w:eastAsia="Times New Roman" w:asciiTheme="minorHAnsi" w:hAnsiTheme="minorHAnsi" w:cstheme="minorHAnsi"/>
          <w:i/>
          <w:color w:val="000000"/>
          <w:sz w:val="22"/>
          <w:szCs w:val="22"/>
          <w:lang w:bidi="ar-SA"/>
        </w:rPr>
        <w:t xml:space="preserve"> or pending certification by the American Board of Urology</w:t>
      </w:r>
      <w:r w:rsidRPr="00A020AA">
        <w:rPr>
          <w:rFonts w:eastAsia="Times New Roman" w:asciiTheme="minorHAnsi" w:hAnsiTheme="minorHAnsi" w:cstheme="minorHAnsi"/>
          <w:i/>
          <w:sz w:val="22"/>
          <w:szCs w:val="22"/>
        </w:rPr>
        <w:t xml:space="preserve">. </w:t>
      </w:r>
    </w:p>
    <w:p w:rsidR="0031475C" w:rsidRPr="00A020AA" w:rsidP="00666E0D" w14:paraId="7E4E1A59" w14:textId="77777777">
      <w:pPr>
        <w:shd w:val="clear" w:color="auto" w:fill="FFFFFF"/>
        <w:spacing w:line="240" w:lineRule="auto"/>
        <w:ind w:left="1080"/>
        <w:contextualSpacing/>
        <w:jc w:val="both"/>
        <w:rPr>
          <w:rFonts w:eastAsia="Times New Roman" w:asciiTheme="minorHAnsi" w:hAnsiTheme="minorHAnsi" w:cstheme="minorHAnsi"/>
          <w:i/>
          <w:sz w:val="22"/>
          <w:szCs w:val="22"/>
        </w:rPr>
      </w:pPr>
      <w:r w:rsidRPr="00A020AA">
        <w:rPr>
          <w:rFonts w:eastAsia="Times New Roman" w:asciiTheme="minorHAnsi" w:hAnsiTheme="minorHAnsi" w:cstheme="minorHAnsi"/>
          <w:i/>
          <w:sz w:val="22"/>
          <w:szCs w:val="22"/>
        </w:rPr>
        <w:t>If this option is selected:</w:t>
      </w:r>
    </w:p>
    <w:p w:rsidR="0031475C" w:rsidRPr="00A020AA" w14:paraId="1555BB80" w14:textId="77777777">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 surgeon must be ineligible for American board certification. Provide an explanation why the individual is ineligible:</w:t>
      </w:r>
    </w:p>
    <w:p w:rsidR="0031475C" w:rsidRPr="00A020AA" w:rsidP="0031475C" w14:paraId="1506D806"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861A84" w:rsidRPr="00A020AA" w:rsidP="00666E0D" w14:paraId="58D12C1A" w14:textId="6E7A2096">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Pr>
          <w:rFonts w:asciiTheme="minorHAnsi" w:hAnsiTheme="minorHAnsi" w:cstheme="minorHAnsi"/>
          <w:b/>
          <w:i/>
          <w:sz w:val="22"/>
          <w:szCs w:val="22"/>
          <w:lang w:bidi="ar-SA"/>
        </w:rPr>
        <w:t>. This plan must at least require that</w:t>
      </w:r>
      <w:r w:rsidRPr="00A020AA" w:rsidR="00DD5792">
        <w:rPr>
          <w:rFonts w:asciiTheme="minorHAnsi" w:hAnsiTheme="minorHAnsi" w:cstheme="minorHAnsi"/>
          <w:b/>
          <w:i/>
          <w:sz w:val="22"/>
          <w:szCs w:val="22"/>
          <w:lang w:bidi="ar-SA"/>
        </w:rPr>
        <w:t>:</w:t>
      </w:r>
      <w:r w:rsidRPr="00A020AA">
        <w:rPr>
          <w:rFonts w:asciiTheme="minorHAnsi" w:hAnsiTheme="minorHAnsi" w:cstheme="minorHAnsi"/>
          <w:b/>
          <w:i/>
          <w:sz w:val="22"/>
          <w:szCs w:val="22"/>
          <w:lang w:bidi="ar-SA"/>
        </w:rPr>
        <w:t xml:space="preserve"> </w:t>
      </w:r>
    </w:p>
    <w:p w:rsidR="00861A84" w:rsidRPr="00A020AA" w:rsidP="00666E0D" w14:paraId="5C1AC59F" w14:textId="6FFEE818">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w:t>
      </w:r>
      <w:r w:rsidRPr="00A020AA">
        <w:rPr>
          <w:rFonts w:asciiTheme="minorHAnsi" w:hAnsiTheme="minorHAnsi" w:cstheme="minorHAnsi"/>
          <w:b/>
          <w:i/>
          <w:sz w:val="22"/>
          <w:szCs w:val="22"/>
          <w:lang w:bidi="ar-SA"/>
        </w:rPr>
        <w:t xml:space="preserve"> surgeon obtains 60 hours of Category I continuing medical education (CME) credits.</w:t>
      </w:r>
    </w:p>
    <w:p w:rsidR="00861A84" w:rsidRPr="00A020AA" w:rsidP="00666E0D" w14:paraId="34FBFE23" w14:textId="211ACC51">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w:t>
      </w:r>
      <w:r w:rsidRPr="00A020AA" w:rsidR="00A14FA9">
        <w:rPr>
          <w:rFonts w:asciiTheme="minorHAnsi" w:hAnsiTheme="minorHAnsi" w:cstheme="minorHAnsi"/>
          <w:b/>
          <w:i/>
          <w:sz w:val="22"/>
          <w:szCs w:val="22"/>
          <w:lang w:bidi="ar-SA"/>
        </w:rPr>
        <w:t xml:space="preserve"> surgeon perform</w:t>
      </w:r>
      <w:r w:rsidRPr="00A020AA" w:rsidR="00087B7E">
        <w:rPr>
          <w:rFonts w:asciiTheme="minorHAnsi" w:hAnsiTheme="minorHAnsi" w:cstheme="minorHAnsi"/>
          <w:b/>
          <w:i/>
          <w:sz w:val="22"/>
          <w:szCs w:val="22"/>
          <w:lang w:bidi="ar-SA"/>
        </w:rPr>
        <w:t>s</w:t>
      </w:r>
      <w:r w:rsidRPr="00A020AA" w:rsidR="00A14FA9">
        <w:rPr>
          <w:rFonts w:asciiTheme="minorHAnsi" w:hAnsiTheme="minorHAnsi" w:cstheme="minorHAnsi"/>
          <w:b/>
          <w:i/>
          <w:sz w:val="22"/>
          <w:szCs w:val="22"/>
          <w:lang w:bidi="ar-SA"/>
        </w:rPr>
        <w:t xml:space="preserve"> a self-assessment that is relevant to the individual’s practice every three years, with a</w:t>
      </w:r>
      <w:r w:rsidRPr="00A020AA">
        <w:rPr>
          <w:rFonts w:asciiTheme="minorHAnsi" w:hAnsiTheme="minorHAnsi" w:cstheme="minorHAnsi"/>
          <w:b/>
          <w:i/>
          <w:sz w:val="22"/>
          <w:szCs w:val="22"/>
          <w:lang w:bidi="ar-SA"/>
        </w:rPr>
        <w:t xml:space="preserve"> score of 75% or</w:t>
      </w:r>
      <w:r w:rsidRPr="00A020AA" w:rsidR="00A14FA9">
        <w:rPr>
          <w:rFonts w:asciiTheme="minorHAnsi" w:hAnsiTheme="minorHAnsi" w:cstheme="minorHAnsi"/>
          <w:b/>
          <w:i/>
          <w:sz w:val="22"/>
          <w:szCs w:val="22"/>
          <w:lang w:bidi="ar-SA"/>
        </w:rPr>
        <w:t xml:space="preserve"> higher</w:t>
      </w:r>
      <w:r w:rsidRPr="00A020AA">
        <w:rPr>
          <w:rFonts w:asciiTheme="minorHAnsi" w:hAnsiTheme="minorHAnsi" w:cstheme="minorHAnsi"/>
          <w:b/>
          <w:i/>
          <w:sz w:val="22"/>
          <w:szCs w:val="22"/>
          <w:lang w:bidi="ar-SA"/>
        </w:rPr>
        <w:t xml:space="preserve">. </w:t>
      </w:r>
      <w:r w:rsidRPr="00A020AA" w:rsidR="00A14FA9">
        <w:rPr>
          <w:rFonts w:asciiTheme="minorHAnsi" w:hAnsiTheme="minorHAnsi" w:cstheme="minorHAnsi"/>
          <w:b/>
          <w:i/>
          <w:sz w:val="22"/>
          <w:szCs w:val="22"/>
          <w:lang w:bidi="ar-SA"/>
        </w:rPr>
        <w:t>Self-assessment is defined as a written or electronic question-and-answer exercise that assesses understanding of the material in the CME program.</w:t>
      </w:r>
    </w:p>
    <w:p w:rsidR="0031475C" w:rsidRPr="00A020AA" w:rsidP="00666E0D" w14:paraId="429A0C56" w14:textId="1C1D12F9">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A020AA" w:rsidR="00861A84">
        <w:rPr>
          <w:rFonts w:asciiTheme="minorHAnsi" w:hAnsiTheme="minorHAnsi" w:cstheme="minorHAnsi"/>
          <w:b/>
          <w:i/>
          <w:sz w:val="22"/>
          <w:szCs w:val="22"/>
          <w:lang w:bidi="ar-SA"/>
        </w:rPr>
        <w:t>he transplant hospital document completion of this continuing education.</w:t>
      </w:r>
      <w:r w:rsidRPr="00A020AA" w:rsidR="00861A84">
        <w:rPr>
          <w:rFonts w:asciiTheme="minorHAnsi" w:hAnsiTheme="minorHAnsi" w:cstheme="minorHAnsi"/>
          <w:b/>
          <w:i/>
          <w:sz w:val="22"/>
          <w:szCs w:val="22"/>
          <w:lang w:bidi="ar-SA"/>
        </w:rPr>
        <w:t xml:space="preserve"> </w:t>
      </w:r>
    </w:p>
    <w:p w:rsidR="0031475C" w:rsidRPr="00A020AA" w:rsidP="00052209" w14:paraId="2AD814E3" w14:textId="62B86B3E">
      <w:pPr>
        <w:pStyle w:val="ListParagraph"/>
        <w:numPr>
          <w:ilvl w:val="0"/>
          <w:numId w:val="27"/>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A14FA9">
        <w:rPr>
          <w:rFonts w:asciiTheme="minorHAnsi" w:hAnsiTheme="minorHAnsi" w:cstheme="minorHAnsi"/>
          <w:b/>
          <w:i/>
          <w:sz w:val="22"/>
          <w:szCs w:val="22"/>
          <w:lang w:bidi="ar-SA"/>
        </w:rPr>
        <w:t>:</w:t>
      </w:r>
    </w:p>
    <w:p w:rsidR="0031475C" w:rsidRPr="00A020AA" w:rsidP="008B0048" w14:paraId="3EA6138B" w14:textId="62F5D872">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Why</w:t>
      </w:r>
      <w:r w:rsidRPr="00A020AA">
        <w:rPr>
          <w:rFonts w:eastAsia="Times New Roman" w:asciiTheme="minorHAnsi" w:hAnsiTheme="minorHAnsi" w:cstheme="minorHAnsi"/>
          <w:b/>
          <w:i/>
          <w:color w:val="000000"/>
          <w:sz w:val="22"/>
          <w:szCs w:val="22"/>
          <w:lang w:bidi="ar-SA"/>
        </w:rPr>
        <w:t xml:space="preserve"> </w:t>
      </w:r>
      <w:r w:rsidRPr="00A020AA">
        <w:rPr>
          <w:rFonts w:eastAsia="Times New Roman" w:asciiTheme="minorHAnsi" w:hAnsiTheme="minorHAnsi" w:cstheme="minorHAnsi"/>
          <w:b/>
          <w:i/>
          <w:color w:val="000000"/>
          <w:sz w:val="22"/>
          <w:szCs w:val="22"/>
          <w:lang w:bidi="ar-SA"/>
        </w:rPr>
        <w:t>an exception is</w:t>
      </w:r>
      <w:r w:rsidRPr="00A020AA">
        <w:rPr>
          <w:rFonts w:eastAsia="Times New Roman" w:asciiTheme="minorHAnsi" w:hAnsiTheme="minorHAnsi" w:cstheme="minorHAnsi"/>
          <w:b/>
          <w:i/>
          <w:color w:val="000000"/>
          <w:sz w:val="22"/>
          <w:szCs w:val="22"/>
          <w:lang w:bidi="ar-SA"/>
        </w:rPr>
        <w:t xml:space="preserve"> reasonable</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0448957D" w14:textId="0C7D88E6">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20AA">
        <w:rPr>
          <w:rFonts w:eastAsia="Times New Roman" w:asciiTheme="minorHAnsi" w:hAnsiTheme="minorHAnsi" w:cstheme="minorHAnsi"/>
          <w:b/>
          <w:i/>
          <w:color w:val="000000"/>
          <w:sz w:val="22"/>
          <w:szCs w:val="22"/>
          <w:lang w:bidi="ar-SA"/>
        </w:rPr>
        <w:t xml:space="preserve">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 xml:space="preserve">’s overall qualifications to act as a primary </w:t>
      </w:r>
      <w:r w:rsidRPr="00A020AA" w:rsidR="00086B9C">
        <w:rPr>
          <w:rFonts w:eastAsia="Times New Roman" w:asciiTheme="minorHAnsi" w:hAnsiTheme="minorHAnsi" w:cstheme="minorHAnsi"/>
          <w:b/>
          <w:i/>
          <w:color w:val="000000"/>
          <w:sz w:val="22"/>
          <w:szCs w:val="22"/>
          <w:lang w:bidi="ar-SA"/>
        </w:rPr>
        <w:t xml:space="preserve">liver </w:t>
      </w:r>
      <w:r w:rsidRPr="00A020AA">
        <w:rPr>
          <w:rFonts w:eastAsia="Times New Roman" w:asciiTheme="minorHAnsi" w:hAnsiTheme="minorHAnsi" w:cstheme="minorHAnsi"/>
          <w:b/>
          <w:i/>
          <w:color w:val="000000"/>
          <w:sz w:val="22"/>
          <w:szCs w:val="22"/>
          <w:lang w:bidi="ar-SA"/>
        </w:rPr>
        <w:t>transplant surgeon</w:t>
      </w:r>
      <w:r w:rsidRPr="00A020AA" w:rsidR="00A14FA9">
        <w:rPr>
          <w:rFonts w:eastAsia="Times New Roman" w:asciiTheme="minorHAnsi" w:hAnsiTheme="minorHAnsi" w:cstheme="minorHAnsi"/>
          <w:b/>
          <w:i/>
          <w:color w:val="000000"/>
          <w:sz w:val="22"/>
          <w:szCs w:val="22"/>
          <w:lang w:bidi="ar-SA"/>
        </w:rPr>
        <w:t>.</w:t>
      </w:r>
    </w:p>
    <w:p w:rsidR="0031475C" w:rsidRPr="00A020AA" w:rsidP="000029A0" w14:paraId="3EC91F2E" w14:textId="46F9A038">
      <w:pPr>
        <w:pStyle w:val="ListParagraph"/>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20AA">
        <w:rPr>
          <w:rFonts w:eastAsia="Times New Roman" w:asciiTheme="minorHAnsi" w:hAnsiTheme="minorHAnsi" w:cstheme="minorHAnsi"/>
          <w:b/>
          <w:i/>
          <w:color w:val="000000"/>
          <w:sz w:val="22"/>
          <w:szCs w:val="22"/>
          <w:lang w:bidi="ar-SA"/>
        </w:rPr>
        <w:t xml:space="preserve">he </w:t>
      </w:r>
      <w:r w:rsidRPr="00A020AA" w:rsidR="00BF2831">
        <w:rPr>
          <w:rFonts w:eastAsia="Times New Roman" w:asciiTheme="minorHAnsi" w:hAnsiTheme="minorHAnsi" w:cstheme="minorHAnsi"/>
          <w:b/>
          <w:i/>
          <w:color w:val="000000"/>
          <w:sz w:val="22"/>
          <w:szCs w:val="22"/>
          <w:lang w:bidi="ar-SA"/>
        </w:rPr>
        <w:t>surgeon</w:t>
      </w:r>
      <w:r w:rsidRPr="00A020AA">
        <w:rPr>
          <w:rFonts w:eastAsia="Times New Roman" w:asciiTheme="minorHAnsi" w:hAnsiTheme="minorHAnsi" w:cstheme="minorHAnsi"/>
          <w:b/>
          <w:i/>
          <w:color w:val="000000"/>
          <w:sz w:val="22"/>
          <w:szCs w:val="22"/>
          <w:lang w:bidi="ar-SA"/>
        </w:rPr>
        <w:t>’s personal integrity and honesty,</w:t>
      </w:r>
      <w:r w:rsidRPr="00A020AA" w:rsidR="00A14FA9">
        <w:rPr>
          <w:rFonts w:eastAsia="Times New Roman" w:asciiTheme="minorHAnsi" w:hAnsiTheme="minorHAnsi" w:cstheme="minorHAnsi"/>
          <w:b/>
          <w:i/>
          <w:color w:val="000000"/>
          <w:sz w:val="22"/>
          <w:szCs w:val="22"/>
          <w:lang w:bidi="ar-SA"/>
        </w:rPr>
        <w:t xml:space="preserve"> and </w:t>
      </w:r>
      <w:r w:rsidRPr="00A020AA">
        <w:rPr>
          <w:rFonts w:eastAsia="Times New Roman" w:asciiTheme="minorHAnsi" w:hAnsiTheme="minorHAnsi" w:cstheme="minorHAnsi"/>
          <w:b/>
          <w:i/>
          <w:color w:val="000000"/>
          <w:sz w:val="22"/>
          <w:szCs w:val="22"/>
          <w:lang w:bidi="ar-SA"/>
        </w:rPr>
        <w:t>familiarity with and experience in adhering to OPTN obligations and compliance protocols</w:t>
      </w:r>
      <w:r w:rsidRPr="00A020AA" w:rsidR="00A14FA9">
        <w:rPr>
          <w:rFonts w:eastAsia="Times New Roman" w:asciiTheme="minorHAnsi" w:hAnsiTheme="minorHAnsi" w:cstheme="minorHAnsi"/>
          <w:b/>
          <w:i/>
          <w:color w:val="000000"/>
          <w:sz w:val="22"/>
          <w:szCs w:val="22"/>
          <w:lang w:bidi="ar-SA"/>
        </w:rPr>
        <w:t>.</w:t>
      </w:r>
    </w:p>
    <w:p w:rsidR="0031475C" w:rsidRPr="00A020AA" w:rsidP="008B0048" w14:paraId="44BDF6C3" w14:textId="718454D0">
      <w:pPr>
        <w:pStyle w:val="ListParagraph"/>
        <w:numPr>
          <w:ilvl w:val="1"/>
          <w:numId w:val="27"/>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A020AA">
        <w:rPr>
          <w:rFonts w:eastAsia="Times New Roman" w:asciiTheme="minorHAnsi" w:hAnsiTheme="minorHAnsi" w:cstheme="minorHAnsi"/>
          <w:b/>
          <w:i/>
          <w:color w:val="000000"/>
          <w:sz w:val="22"/>
          <w:szCs w:val="22"/>
          <w:lang w:bidi="ar-SA"/>
        </w:rPr>
        <w:t>ny other matters judged appropriate</w:t>
      </w:r>
      <w:r w:rsidRPr="00A020AA" w:rsidR="00A14FA9">
        <w:rPr>
          <w:rFonts w:eastAsia="Times New Roman" w:asciiTheme="minorHAnsi" w:hAnsiTheme="minorHAnsi" w:cstheme="minorHAnsi"/>
          <w:b/>
          <w:i/>
          <w:color w:val="000000"/>
          <w:sz w:val="22"/>
          <w:szCs w:val="22"/>
          <w:lang w:bidi="ar-SA"/>
        </w:rPr>
        <w:t>.</w:t>
      </w:r>
    </w:p>
    <w:p w:rsidR="0031475C" w:rsidRPr="00A020AA" w:rsidP="0031475C" w14:paraId="46B06284" w14:textId="77777777">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31475C" w:rsidRPr="00A020AA" w:rsidP="008B0048" w14:paraId="77C04D53" w14:textId="77777777">
      <w:pPr>
        <w:pStyle w:val="simpleabclist0"/>
        <w:numPr>
          <w:ilvl w:val="0"/>
          <w:numId w:val="26"/>
        </w:numPr>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surgeon’s training and experience in transplant:</w:t>
      </w:r>
    </w:p>
    <w:p w:rsidR="00F150BF" w:rsidRPr="00A020AA" w:rsidP="00F150BF" w14:paraId="379AC9C1" w14:textId="5FC79D11">
      <w:pPr>
        <w:autoSpaceDE w:val="0"/>
        <w:autoSpaceDN w:val="0"/>
        <w:adjustRightInd w:val="0"/>
        <w:contextualSpacing/>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45C8FFE4"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5B73E78F"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08873BC9"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470D3189"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603232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00C2A1E2"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156F4DE2" w14:textId="77777777" w:rsidTr="00BF09DF">
        <w:tblPrEx>
          <w:tblW w:w="4780" w:type="pct"/>
          <w:tblLayout w:type="fixed"/>
          <w:tblLook w:val="01E0"/>
        </w:tblPrEx>
        <w:trPr>
          <w:trHeight w:val="656"/>
        </w:trPr>
        <w:tc>
          <w:tcPr>
            <w:tcW w:w="1363" w:type="dxa"/>
            <w:vMerge/>
            <w:vAlign w:val="center"/>
          </w:tcPr>
          <w:p w:rsidR="006220E9" w:rsidRPr="00A020AA" w:rsidP="00BF09DF" w14:paraId="4B0DAEC9"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66F73BF8"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35C488F6"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4FC72679"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261BD962" w14:textId="77777777">
            <w:pPr>
              <w:tabs>
                <w:tab w:val="left" w:pos="1080"/>
              </w:tabs>
              <w:jc w:val="center"/>
              <w:rPr>
                <w:rFonts w:asciiTheme="minorHAnsi" w:hAnsiTheme="minorHAnsi" w:cstheme="minorHAnsi"/>
                <w:b/>
                <w:color w:val="000000"/>
              </w:rPr>
            </w:pPr>
          </w:p>
        </w:tc>
      </w:tr>
      <w:tr w14:paraId="1C3A2F26" w14:textId="77777777" w:rsidTr="00BF09DF">
        <w:tblPrEx>
          <w:tblW w:w="4780" w:type="pct"/>
          <w:tblLayout w:type="fixed"/>
          <w:tblLook w:val="01E0"/>
        </w:tblPrEx>
        <w:trPr>
          <w:trHeight w:val="515"/>
        </w:trPr>
        <w:tc>
          <w:tcPr>
            <w:tcW w:w="1363" w:type="dxa"/>
            <w:vAlign w:val="center"/>
          </w:tcPr>
          <w:p w:rsidR="006220E9" w:rsidRPr="00A020AA" w:rsidP="00BF09DF" w14:paraId="6A0BA34D"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5B84B6C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0D641F00"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5505F367"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60579D4B" w14:textId="77777777">
            <w:pPr>
              <w:tabs>
                <w:tab w:val="left" w:pos="1080"/>
              </w:tabs>
              <w:rPr>
                <w:rFonts w:asciiTheme="minorHAnsi" w:hAnsiTheme="minorHAnsi" w:cstheme="minorHAnsi"/>
                <w:color w:val="000000"/>
              </w:rPr>
            </w:pPr>
          </w:p>
        </w:tc>
      </w:tr>
      <w:tr w14:paraId="04E389D9"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7F2F83AA"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5CDB202B"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D6E04EF"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0C0339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8872D59" w14:textId="77777777">
            <w:pPr>
              <w:tabs>
                <w:tab w:val="left" w:pos="1080"/>
              </w:tabs>
              <w:rPr>
                <w:rFonts w:asciiTheme="minorHAnsi" w:hAnsiTheme="minorHAnsi" w:cstheme="minorHAnsi"/>
                <w:color w:val="000000"/>
              </w:rPr>
            </w:pPr>
          </w:p>
        </w:tc>
      </w:tr>
      <w:tr w14:paraId="2D15EEEF" w14:textId="77777777" w:rsidTr="00BF09DF">
        <w:tblPrEx>
          <w:tblW w:w="4780" w:type="pct"/>
          <w:tblLayout w:type="fixed"/>
          <w:tblLook w:val="01E0"/>
        </w:tblPrEx>
        <w:trPr>
          <w:trHeight w:val="515"/>
        </w:trPr>
        <w:tc>
          <w:tcPr>
            <w:tcW w:w="1363" w:type="dxa"/>
            <w:vMerge/>
            <w:vAlign w:val="center"/>
          </w:tcPr>
          <w:p w:rsidR="006220E9" w:rsidRPr="00A020AA" w:rsidP="00BF09DF" w14:paraId="282C0D7E"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3D0E757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EBC1B4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6F91F1"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03E9CE5" w14:textId="77777777">
            <w:pPr>
              <w:tabs>
                <w:tab w:val="left" w:pos="1080"/>
              </w:tabs>
              <w:rPr>
                <w:rFonts w:asciiTheme="minorHAnsi" w:hAnsiTheme="minorHAnsi" w:cstheme="minorHAnsi"/>
                <w:color w:val="000000"/>
              </w:rPr>
            </w:pPr>
          </w:p>
        </w:tc>
      </w:tr>
      <w:tr w14:paraId="587B7F1C" w14:textId="77777777" w:rsidTr="00BF09DF">
        <w:tblPrEx>
          <w:tblW w:w="4780" w:type="pct"/>
          <w:tblLayout w:type="fixed"/>
          <w:tblLook w:val="01E0"/>
        </w:tblPrEx>
        <w:trPr>
          <w:trHeight w:val="515"/>
        </w:trPr>
        <w:tc>
          <w:tcPr>
            <w:tcW w:w="1363" w:type="dxa"/>
            <w:vMerge/>
            <w:vAlign w:val="center"/>
          </w:tcPr>
          <w:p w:rsidR="006220E9" w:rsidRPr="00A020AA" w:rsidP="00BF09DF" w14:paraId="3D7C1679"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5C76FD0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5BD57338"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26B21359"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189CF54E" w14:textId="77777777">
            <w:pPr>
              <w:tabs>
                <w:tab w:val="left" w:pos="1080"/>
              </w:tabs>
              <w:rPr>
                <w:rFonts w:asciiTheme="minorHAnsi" w:hAnsiTheme="minorHAnsi" w:cstheme="minorHAnsi"/>
                <w:color w:val="000000"/>
              </w:rPr>
            </w:pPr>
          </w:p>
        </w:tc>
      </w:tr>
    </w:tbl>
    <w:p w:rsidR="00F150BF" w:rsidRPr="00A020AA" w:rsidP="00F150BF" w14:paraId="631331C2" w14:textId="14C5C778">
      <w:pPr>
        <w:autoSpaceDE w:val="0"/>
        <w:autoSpaceDN w:val="0"/>
        <w:adjustRightInd w:val="0"/>
        <w:contextualSpacing/>
        <w:rPr>
          <w:rFonts w:eastAsia="Times New Roman" w:asciiTheme="minorHAnsi" w:hAnsiTheme="minorHAnsi" w:cstheme="minorHAnsi"/>
          <w:sz w:val="22"/>
          <w:szCs w:val="22"/>
        </w:rPr>
      </w:pPr>
    </w:p>
    <w:p w:rsidR="0083209C" w:rsidRPr="000029A0" w:rsidP="000029A0" w14:paraId="6553A0FF" w14:textId="2FD4811F">
      <w:pPr>
        <w:pStyle w:val="ListParagraph"/>
        <w:numPr>
          <w:ilvl w:val="0"/>
          <w:numId w:val="26"/>
        </w:numPr>
        <w:rPr>
          <w:rFonts w:eastAsia="Times New Roman" w:asciiTheme="minorHAnsi" w:hAnsiTheme="minorHAnsi" w:cstheme="minorHAnsi"/>
          <w:sz w:val="22"/>
          <w:szCs w:val="22"/>
        </w:rPr>
      </w:pPr>
      <w:r w:rsidRPr="00A020AA">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0083209C" w:rsidRPr="00A020AA" w:rsidP="005D1237" w14:paraId="54544FF2" w14:textId="15B8B6AA">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below.</w:t>
      </w:r>
    </w:p>
    <w:p w:rsidR="0083209C" w:rsidRPr="00A020AA" w:rsidP="005D1237" w14:paraId="418BD3AD" w14:textId="11FD53C3">
      <w:pPr>
        <w:pStyle w:val="simpleabclist0"/>
        <w:ind w:left="1080" w:hanging="360"/>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821AC">
        <w:rPr>
          <w:rFonts w:asciiTheme="minorHAnsi" w:hAnsiTheme="minorHAnsi" w:cstheme="minorHAnsi"/>
          <w:i/>
          <w:sz w:val="22"/>
          <w:szCs w:val="22"/>
        </w:rPr>
        <w:t xml:space="preserve">Section </w:t>
      </w:r>
      <w:r w:rsidRPr="00A020AA" w:rsidR="0031475C">
        <w:rPr>
          <w:rFonts w:asciiTheme="minorHAnsi" w:hAnsiTheme="minorHAnsi" w:cstheme="minorHAnsi"/>
          <w:i/>
          <w:sz w:val="22"/>
          <w:szCs w:val="22"/>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rPr>
        <w:t xml:space="preserve"> </w:t>
      </w:r>
      <w:r w:rsidRPr="00A020AA">
        <w:rPr>
          <w:rFonts w:asciiTheme="minorHAnsi" w:hAnsiTheme="minorHAnsi" w:cstheme="minorHAnsi"/>
          <w:sz w:val="22"/>
          <w:szCs w:val="22"/>
        </w:rPr>
        <w:t>below.</w:t>
      </w:r>
    </w:p>
    <w:p w:rsidR="0083209C" w:rsidRPr="00130AC1" w:rsidP="000029A0" w14:paraId="57731325" w14:textId="217CBF1A">
      <w:pPr>
        <w:spacing w:after="160" w:line="259" w:lineRule="auto"/>
        <w:rPr>
          <w:rFonts w:asciiTheme="minorHAnsi" w:hAnsiTheme="minorHAnsi" w:cstheme="minorHAnsi"/>
          <w:sz w:val="22"/>
          <w:szCs w:val="22"/>
        </w:rPr>
      </w:pPr>
      <w:bookmarkStart w:id="11" w:name="_Toc321478509"/>
      <w:bookmarkStart w:id="12" w:name="_Ref327518246"/>
      <w:bookmarkStart w:id="13" w:name="_Toc396748547"/>
      <w:bookmarkStart w:id="14" w:name="_Ref440962887"/>
      <w:bookmarkStart w:id="15" w:name="_Ref440963371"/>
      <w:bookmarkStart w:id="16" w:name="_Ref441050855"/>
      <w:r w:rsidRPr="00A020AA">
        <w:rPr>
          <w:rFonts w:asciiTheme="minorHAnsi" w:hAnsiTheme="minorHAnsi" w:cstheme="minorHAnsi"/>
        </w:rPr>
        <w:br w:type="page"/>
      </w:r>
      <w:r w:rsidRPr="000029A0" w:rsidR="0031475C">
        <w:rPr>
          <w:rFonts w:asciiTheme="minorHAnsi" w:hAnsiTheme="minorHAnsi" w:cstheme="minorHAnsi"/>
          <w:b/>
          <w:bCs/>
          <w:sz w:val="22"/>
          <w:szCs w:val="22"/>
        </w:rPr>
        <w:t>5</w:t>
      </w:r>
      <w:r w:rsidRPr="000029A0">
        <w:rPr>
          <w:rFonts w:asciiTheme="minorHAnsi" w:hAnsiTheme="minorHAnsi" w:cstheme="minorHAnsi"/>
          <w:b/>
          <w:bCs/>
          <w:sz w:val="22"/>
          <w:szCs w:val="22"/>
        </w:rPr>
        <w:t xml:space="preserve">A. </w:t>
      </w:r>
      <w:r w:rsidRPr="000029A0">
        <w:rPr>
          <w:rFonts w:asciiTheme="minorHAnsi" w:hAnsiTheme="minorHAnsi" w:cstheme="minorHAnsi"/>
          <w:b/>
          <w:bCs/>
          <w:sz w:val="22"/>
          <w:szCs w:val="22"/>
        </w:rPr>
        <w:tab/>
        <w:t>Formal 2-year Transplant Fellowship Pathway</w:t>
      </w:r>
      <w:bookmarkEnd w:id="11"/>
      <w:bookmarkEnd w:id="12"/>
      <w:bookmarkEnd w:id="13"/>
      <w:bookmarkEnd w:id="14"/>
      <w:bookmarkEnd w:id="15"/>
      <w:bookmarkEnd w:id="16"/>
      <w:r w:rsidRPr="000029A0">
        <w:rPr>
          <w:rFonts w:asciiTheme="minorHAnsi" w:hAnsiTheme="minorHAnsi" w:cstheme="minorHAnsi"/>
          <w:b/>
          <w:bCs/>
          <w:sz w:val="22"/>
          <w:szCs w:val="22"/>
        </w:rPr>
        <w:t xml:space="preserve"> </w:t>
      </w:r>
    </w:p>
    <w:p w:rsidR="0083209C" w:rsidRPr="00A020AA" w:rsidP="00666E0D" w14:paraId="74B24F4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training requirements for primary liver transplant surgeon by completing a formal 2-year surgical transplant fellowship if the following conditions are met:</w:t>
      </w:r>
    </w:p>
    <w:p w:rsidR="0083209C" w:rsidRPr="00A020AA" w:rsidP="00666E0D" w14:paraId="779832A7" w14:textId="77777777">
      <w:pPr>
        <w:jc w:val="both"/>
        <w:rPr>
          <w:rFonts w:asciiTheme="minorHAnsi" w:hAnsiTheme="minorHAnsi" w:cstheme="minorHAnsi"/>
          <w:sz w:val="22"/>
          <w:szCs w:val="22"/>
          <w:lang w:bidi="ar-SA"/>
        </w:rPr>
      </w:pPr>
    </w:p>
    <w:p w:rsidR="0083209C" w:rsidRPr="00A020AA" w:rsidP="00666E0D" w14:paraId="3C6B0079" w14:textId="744D498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45</w:t>
      </w:r>
      <w:r w:rsidRPr="00A020AA">
        <w:rPr>
          <w:rFonts w:asciiTheme="minorHAnsi" w:hAnsiTheme="minorHAnsi" w:cstheme="minorHAnsi"/>
          <w:i/>
          <w:sz w:val="22"/>
          <w:szCs w:val="22"/>
          <w:lang w:bidi="ar-SA"/>
        </w:rPr>
        <w:t xml:space="preserve"> liver transplants as primary surgeon or first assistant during the 2-year fellowship period.</w:t>
      </w:r>
    </w:p>
    <w:p w:rsidR="00AE38A7" w:rsidRPr="00A020AA" w:rsidP="00666E0D" w14:paraId="4C45D1AF" w14:textId="154B0F5B">
      <w:pPr>
        <w:pStyle w:val="ListParagraph"/>
        <w:ind w:left="1080"/>
        <w:jc w:val="both"/>
        <w:rPr>
          <w:rFonts w:asciiTheme="minorHAnsi" w:hAnsiTheme="minorHAnsi" w:cstheme="minorHAnsi"/>
          <w:b/>
          <w:i/>
          <w:sz w:val="22"/>
          <w:szCs w:val="22"/>
        </w:rPr>
      </w:pPr>
      <w:r w:rsidRPr="00A020AA">
        <w:rPr>
          <w:rFonts w:asciiTheme="minorHAnsi" w:hAnsiTheme="minorHAnsi" w:cstheme="minorHAnsi"/>
          <w:b/>
          <w:i/>
          <w:sz w:val="22"/>
          <w:szCs w:val="22"/>
        </w:rPr>
        <w:t xml:space="preserve">These transplants must be documented in the surgeon’s fellowship operative log. </w:t>
      </w:r>
      <w:r w:rsidRPr="00A020AA">
        <w:rPr>
          <w:rFonts w:asciiTheme="minorHAnsi" w:hAnsiTheme="minorHAnsi" w:cstheme="minorHAnsi"/>
          <w:b/>
          <w:i/>
          <w:sz w:val="22"/>
          <w:szCs w:val="22"/>
        </w:rPr>
        <w:t>This experience must be documented on a log that includes the date of transplant, the role of the surgeon, the medical record number or other unique identifier</w:t>
      </w:r>
      <w:r w:rsidRPr="00A020AA" w:rsidR="008A53A8">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fellowship director’s signature.</w:t>
      </w:r>
    </w:p>
    <w:p w:rsidR="00FD34A6" w:rsidRPr="00A020AA" w:rsidP="00666E0D" w14:paraId="680E2CA5" w14:textId="77777777">
      <w:pPr>
        <w:pStyle w:val="ListParagraph"/>
        <w:ind w:left="1080"/>
        <w:jc w:val="both"/>
        <w:rPr>
          <w:rFonts w:asciiTheme="minorHAnsi" w:hAnsiTheme="minorHAnsi" w:cstheme="minorHAnsi"/>
          <w:sz w:val="22"/>
          <w:szCs w:val="22"/>
          <w:lang w:bidi="ar-SA"/>
        </w:rPr>
      </w:pPr>
    </w:p>
    <w:p w:rsidR="0083209C" w:rsidRPr="00A020AA" w:rsidP="00666E0D" w14:paraId="6FFDE949" w14:textId="74816829">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performed </w:t>
      </w:r>
      <w:r w:rsidRPr="00A020AA">
        <w:rPr>
          <w:rFonts w:asciiTheme="minorHAnsi" w:hAnsiTheme="minorHAnsi" w:cstheme="minorHAnsi"/>
          <w:b/>
          <w:i/>
          <w:sz w:val="22"/>
          <w:szCs w:val="22"/>
          <w:lang w:bidi="ar-SA"/>
        </w:rPr>
        <w:t>at least 20</w:t>
      </w:r>
      <w:r w:rsidRPr="00A020AA">
        <w:rPr>
          <w:rFonts w:asciiTheme="minorHAnsi" w:hAnsiTheme="minorHAnsi" w:cstheme="minorHAnsi"/>
          <w:i/>
          <w:sz w:val="22"/>
          <w:szCs w:val="22"/>
          <w:lang w:bidi="ar-SA"/>
        </w:rPr>
        <w:t xml:space="preserve"> liver procurements as primary surgeon or first assistant. </w:t>
      </w:r>
      <w:r w:rsidRPr="00A020AA">
        <w:rPr>
          <w:rFonts w:asciiTheme="minorHAnsi" w:hAnsiTheme="minorHAnsi" w:cstheme="minorHAnsi"/>
          <w:sz w:val="22"/>
          <w:szCs w:val="22"/>
          <w:lang w:bidi="ar-SA"/>
        </w:rPr>
        <w:t>These procurements must have been performed anytime during the surgeon’s fellowship and the two years immediately f</w:t>
      </w:r>
      <w:r w:rsidRPr="00A020AA" w:rsidR="00FD34A6">
        <w:rPr>
          <w:rFonts w:asciiTheme="minorHAnsi" w:hAnsiTheme="minorHAnsi" w:cstheme="minorHAnsi"/>
          <w:sz w:val="22"/>
          <w:szCs w:val="22"/>
          <w:lang w:bidi="ar-SA"/>
        </w:rPr>
        <w:t>ollowing fellowship completion.</w:t>
      </w:r>
    </w:p>
    <w:p w:rsidR="00AE38A7" w:rsidRPr="00A020AA" w:rsidP="00666E0D" w14:paraId="5817F33A" w14:textId="22CDC5D3">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rPr>
        <w:t xml:space="preserve">These </w:t>
      </w:r>
      <w:r w:rsidR="00EA3168">
        <w:rPr>
          <w:rFonts w:asciiTheme="minorHAnsi" w:hAnsiTheme="minorHAnsi" w:cstheme="minorHAnsi"/>
          <w:b/>
          <w:i/>
          <w:sz w:val="22"/>
          <w:szCs w:val="22"/>
        </w:rPr>
        <w:t>procurements</w:t>
      </w:r>
      <w:r w:rsidRPr="00A020AA" w:rsidR="00EA3168">
        <w:rPr>
          <w:rFonts w:asciiTheme="minorHAnsi" w:hAnsiTheme="minorHAnsi" w:cstheme="minorHAnsi"/>
          <w:b/>
          <w:i/>
          <w:sz w:val="22"/>
          <w:szCs w:val="22"/>
        </w:rPr>
        <w:t xml:space="preserve"> </w:t>
      </w:r>
      <w:r w:rsidRPr="00A020AA">
        <w:rPr>
          <w:rFonts w:asciiTheme="minorHAnsi" w:hAnsiTheme="minorHAnsi" w:cstheme="minorHAnsi"/>
          <w:b/>
          <w:i/>
          <w:sz w:val="22"/>
          <w:szCs w:val="22"/>
        </w:rPr>
        <w:t xml:space="preserve">must be documented in the surgeon’s fellowship operative log. </w:t>
      </w:r>
      <w:r w:rsidRPr="00A020AA">
        <w:rPr>
          <w:rFonts w:asciiTheme="minorHAnsi" w:hAnsiTheme="minorHAnsi" w:cstheme="minorHAnsi"/>
          <w:b/>
          <w:i/>
          <w:sz w:val="22"/>
          <w:szCs w:val="22"/>
        </w:rPr>
        <w:t>This experience must be documented on a log that includes the date of procurement and Donor ID.</w:t>
      </w:r>
    </w:p>
    <w:p w:rsidR="00FD34A6" w:rsidRPr="00A020AA" w:rsidP="00666E0D" w14:paraId="341C3B1B" w14:textId="53A06CF6">
      <w:pPr>
        <w:jc w:val="both"/>
        <w:rPr>
          <w:rFonts w:asciiTheme="minorHAnsi" w:hAnsiTheme="minorHAnsi" w:cstheme="minorHAnsi"/>
          <w:sz w:val="22"/>
          <w:szCs w:val="22"/>
          <w:lang w:bidi="ar-SA"/>
        </w:rPr>
      </w:pPr>
    </w:p>
    <w:p w:rsidR="00F21D61" w:rsidRPr="00A020AA" w:rsidP="00666E0D" w14:paraId="65D75DAE" w14:textId="77777777">
      <w:pPr>
        <w:pStyle w:val="ListParagraph"/>
        <w:numPr>
          <w:ilvl w:val="0"/>
          <w:numId w:val="4"/>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D34A6" w:rsidRPr="00A020AA" w:rsidP="00666E0D" w14:paraId="70313706" w14:textId="1360790C">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85882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The surgeon has</w:t>
      </w:r>
      <w:r w:rsidRPr="00A020AA">
        <w:rPr>
          <w:rFonts w:asciiTheme="minorHAnsi" w:hAnsiTheme="minorHAnsi" w:cstheme="minorHAnsi"/>
          <w:i/>
          <w:sz w:val="22"/>
          <w:szCs w:val="22"/>
          <w:lang w:bidi="ar-SA"/>
        </w:rPr>
        <w:t xml:space="preserve"> experience 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B73523">
        <w:rPr>
          <w:rFonts w:asciiTheme="minorHAnsi" w:hAnsiTheme="minorHAnsi" w:cstheme="minorHAnsi"/>
          <w:i/>
          <w:sz w:val="22"/>
          <w:szCs w:val="22"/>
          <w:lang w:bidi="ar-SA"/>
        </w:rPr>
        <w:t>.</w:t>
      </w:r>
    </w:p>
    <w:p w:rsidR="00FD34A6" w:rsidRPr="00A020AA" w:rsidP="000029A0" w14:paraId="794A00EC" w14:textId="13183D9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2665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DF28E3">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recipients for transplantation</w:t>
      </w:r>
      <w:r w:rsidRPr="00A020AA" w:rsidR="00B73523">
        <w:rPr>
          <w:rFonts w:asciiTheme="minorHAnsi" w:hAnsiTheme="minorHAnsi" w:cstheme="minorHAnsi"/>
          <w:i/>
          <w:sz w:val="22"/>
          <w:szCs w:val="22"/>
          <w:lang w:bidi="ar-SA"/>
        </w:rPr>
        <w:t>.</w:t>
      </w:r>
    </w:p>
    <w:p w:rsidR="00FD34A6" w:rsidRPr="00A020AA" w:rsidP="00666E0D" w14:paraId="50049631" w14:textId="1C5CB7C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354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B73523">
        <w:rPr>
          <w:rFonts w:asciiTheme="minorHAnsi" w:hAnsiTheme="minorHAnsi" w:cstheme="minorHAnsi"/>
          <w:i/>
          <w:sz w:val="22"/>
          <w:szCs w:val="22"/>
          <w:lang w:bidi="ar-SA"/>
        </w:rPr>
        <w:t>.</w:t>
      </w:r>
    </w:p>
    <w:p w:rsidR="00FD34A6" w:rsidRPr="00A020AA" w:rsidP="00666E0D" w14:paraId="324FF114" w14:textId="092ADDE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840580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histoc</w:t>
      </w:r>
      <w:r w:rsidRPr="00A020AA">
        <w:rPr>
          <w:rFonts w:asciiTheme="minorHAnsi" w:hAnsiTheme="minorHAnsi" w:cstheme="minorHAnsi"/>
          <w:i/>
          <w:sz w:val="22"/>
          <w:szCs w:val="22"/>
          <w:lang w:bidi="ar-SA"/>
        </w:rPr>
        <w:t>ompatibility and tissue typing</w:t>
      </w:r>
      <w:r w:rsidRPr="00A020AA" w:rsidR="00B73523">
        <w:rPr>
          <w:rFonts w:asciiTheme="minorHAnsi" w:hAnsiTheme="minorHAnsi" w:cstheme="minorHAnsi"/>
          <w:i/>
          <w:sz w:val="22"/>
          <w:szCs w:val="22"/>
          <w:lang w:bidi="ar-SA"/>
        </w:rPr>
        <w:t>.</w:t>
      </w:r>
    </w:p>
    <w:p w:rsidR="00FD34A6" w:rsidRPr="00A020AA" w:rsidP="00666E0D" w14:paraId="33302A6C" w14:textId="5298281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6448195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perfo</w:t>
      </w:r>
      <w:r w:rsidRPr="00A020AA">
        <w:rPr>
          <w:rFonts w:asciiTheme="minorHAnsi" w:hAnsiTheme="minorHAnsi" w:cstheme="minorHAnsi"/>
          <w:i/>
          <w:sz w:val="22"/>
          <w:szCs w:val="22"/>
          <w:lang w:bidi="ar-SA"/>
        </w:rPr>
        <w:t>rming the transplant operation</w:t>
      </w:r>
      <w:r w:rsidRPr="00A020AA" w:rsidR="00B73523">
        <w:rPr>
          <w:rFonts w:asciiTheme="minorHAnsi" w:hAnsiTheme="minorHAnsi" w:cstheme="minorHAnsi"/>
          <w:i/>
          <w:sz w:val="22"/>
          <w:szCs w:val="22"/>
          <w:lang w:bidi="ar-SA"/>
        </w:rPr>
        <w:t>.</w:t>
      </w:r>
    </w:p>
    <w:p w:rsidR="00FD34A6" w:rsidRPr="00A020AA" w:rsidP="003A2821" w14:paraId="0534C120" w14:textId="050DE4C8">
      <w:pPr>
        <w:ind w:left="180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683084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and continuin</w:t>
      </w:r>
      <w:r w:rsidRPr="00A020AA">
        <w:rPr>
          <w:rFonts w:asciiTheme="minorHAnsi" w:hAnsiTheme="minorHAnsi" w:cstheme="minorHAnsi"/>
          <w:i/>
          <w:sz w:val="22"/>
          <w:szCs w:val="22"/>
          <w:lang w:bidi="ar-SA"/>
        </w:rPr>
        <w:t>g inpatient care</w:t>
      </w:r>
      <w:r w:rsidRPr="00A020AA" w:rsidR="00B73523">
        <w:rPr>
          <w:rFonts w:asciiTheme="minorHAnsi" w:hAnsiTheme="minorHAnsi" w:cstheme="minorHAnsi"/>
          <w:i/>
          <w:sz w:val="22"/>
          <w:szCs w:val="22"/>
          <w:lang w:bidi="ar-SA"/>
        </w:rPr>
        <w:t>.</w:t>
      </w:r>
    </w:p>
    <w:p w:rsidR="00FD34A6" w:rsidRPr="00A020AA" w:rsidP="003A2821" w14:paraId="6DCB8F3A" w14:textId="53BA2E5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648012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including side effects of the drugs and com</w:t>
      </w:r>
      <w:r w:rsidRPr="00A020AA">
        <w:rPr>
          <w:rFonts w:asciiTheme="minorHAnsi" w:hAnsiTheme="minorHAnsi" w:cstheme="minorHAnsi"/>
          <w:i/>
          <w:sz w:val="22"/>
          <w:szCs w:val="22"/>
          <w:lang w:bidi="ar-SA"/>
        </w:rPr>
        <w:t>plications of immunosuppression</w:t>
      </w:r>
      <w:r w:rsidRPr="00A020AA" w:rsidR="00B73523">
        <w:rPr>
          <w:rFonts w:asciiTheme="minorHAnsi" w:hAnsiTheme="minorHAnsi" w:cstheme="minorHAnsi"/>
          <w:i/>
          <w:sz w:val="22"/>
          <w:szCs w:val="22"/>
          <w:lang w:bidi="ar-SA"/>
        </w:rPr>
        <w:t>.</w:t>
      </w:r>
    </w:p>
    <w:p w:rsidR="00FD34A6" w:rsidRPr="00A020AA" w:rsidP="00666E0D" w14:paraId="2E25D2EE" w14:textId="5DF640E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3049643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differential diagnosis </w:t>
      </w:r>
      <w:r w:rsidRPr="00A020AA">
        <w:rPr>
          <w:rFonts w:asciiTheme="minorHAnsi" w:hAnsiTheme="minorHAnsi" w:cstheme="minorHAnsi"/>
          <w:i/>
          <w:sz w:val="22"/>
          <w:szCs w:val="22"/>
          <w:lang w:bidi="ar-SA"/>
        </w:rPr>
        <w:t>of liver allograft dysfunction</w:t>
      </w:r>
      <w:r w:rsidRPr="00A020AA" w:rsidR="00B73523">
        <w:rPr>
          <w:rFonts w:asciiTheme="minorHAnsi" w:hAnsiTheme="minorHAnsi" w:cstheme="minorHAnsi"/>
          <w:i/>
          <w:sz w:val="22"/>
          <w:szCs w:val="22"/>
          <w:lang w:bidi="ar-SA"/>
        </w:rPr>
        <w:t>.</w:t>
      </w:r>
    </w:p>
    <w:p w:rsidR="00FD34A6" w:rsidRPr="00A020AA" w:rsidP="00666E0D" w14:paraId="6175D8B0" w14:textId="3E427E2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079877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 inter</w:t>
      </w:r>
      <w:r w:rsidRPr="00A020AA">
        <w:rPr>
          <w:rFonts w:asciiTheme="minorHAnsi" w:hAnsiTheme="minorHAnsi" w:cstheme="minorHAnsi"/>
          <w:i/>
          <w:sz w:val="22"/>
          <w:szCs w:val="22"/>
          <w:lang w:bidi="ar-SA"/>
        </w:rPr>
        <w:t>pretation of allograft biopsies</w:t>
      </w:r>
      <w:r w:rsidRPr="00A020AA" w:rsidR="00B73523">
        <w:rPr>
          <w:rFonts w:asciiTheme="minorHAnsi" w:hAnsiTheme="minorHAnsi" w:cstheme="minorHAnsi"/>
          <w:i/>
          <w:sz w:val="22"/>
          <w:szCs w:val="22"/>
          <w:lang w:bidi="ar-SA"/>
        </w:rPr>
        <w:t>.</w:t>
      </w:r>
    </w:p>
    <w:p w:rsidR="00FD34A6" w:rsidRPr="00A020AA" w:rsidP="00666E0D" w14:paraId="08C0C126" w14:textId="573339D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315981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w:t>
      </w:r>
      <w:r w:rsidRPr="00A020AA">
        <w:rPr>
          <w:rFonts w:asciiTheme="minorHAnsi" w:hAnsiTheme="minorHAnsi" w:cstheme="minorHAnsi"/>
          <w:i/>
          <w:sz w:val="22"/>
          <w:szCs w:val="22"/>
          <w:lang w:bidi="ar-SA"/>
        </w:rPr>
        <w:t>ary tests for liver dysfunction</w:t>
      </w:r>
      <w:r w:rsidRPr="00A020AA" w:rsidR="00B73523">
        <w:rPr>
          <w:rFonts w:asciiTheme="minorHAnsi" w:hAnsiTheme="minorHAnsi" w:cstheme="minorHAnsi"/>
          <w:i/>
          <w:sz w:val="22"/>
          <w:szCs w:val="22"/>
          <w:lang w:bidi="ar-SA"/>
        </w:rPr>
        <w:t>.</w:t>
      </w:r>
    </w:p>
    <w:p w:rsidR="0083209C" w:rsidRPr="00A020AA" w:rsidP="00666E0D" w14:paraId="7AEB92B9" w14:textId="6615FFB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74139349"/>
          <w14:checkbox>
            <w14:checked w14:val="0"/>
            <w14:checkedState w14:val="2612" w14:font="MS Gothic"/>
            <w14:uncheckedState w14:val="2610" w14:font="MS Gothic"/>
          </w14:checkbox>
        </w:sdtPr>
        <w:sdtContent>
          <w:r w:rsidRPr="00B51AB7" w:rsidR="00FD34A6">
            <w:rPr>
              <w:rFonts w:ascii="MS Gothic" w:eastAsia="MS Gothic" w:hAnsi="MS Gothic" w:cs="MS Gothic"/>
              <w:sz w:val="22"/>
              <w:szCs w:val="22"/>
              <w:lang w:bidi="ar-SA"/>
            </w:rPr>
            <w:t>☐</w:t>
          </w:r>
        </w:sdtContent>
      </w:sdt>
      <w:r w:rsidRPr="00A020AA" w:rsidR="00FD34A6">
        <w:rPr>
          <w:rFonts w:asciiTheme="minorHAnsi" w:hAnsiTheme="minorHAnsi" w:cstheme="minorHAnsi"/>
          <w:sz w:val="22"/>
          <w:szCs w:val="22"/>
          <w:lang w:bidi="ar-SA"/>
        </w:rPr>
        <w:t xml:space="preserve"> </w:t>
      </w:r>
      <w:r w:rsidRPr="00A020AA" w:rsidR="00B73523">
        <w:rPr>
          <w:rFonts w:asciiTheme="minorHAnsi" w:hAnsiTheme="minorHAnsi" w:cstheme="minorHAnsi"/>
          <w:i/>
          <w:sz w:val="22"/>
          <w:szCs w:val="22"/>
          <w:lang w:bidi="ar-SA"/>
        </w:rPr>
        <w:t xml:space="preserve">The surgeon has </w:t>
      </w:r>
      <w:r w:rsidRPr="00A020AA" w:rsidR="00FD34A6">
        <w:rPr>
          <w:rFonts w:asciiTheme="minorHAnsi" w:hAnsiTheme="minorHAnsi" w:cstheme="minorHAnsi"/>
          <w:i/>
          <w:sz w:val="22"/>
          <w:szCs w:val="22"/>
          <w:lang w:bidi="ar-SA"/>
        </w:rPr>
        <w:t>experience with long term outpatient care</w:t>
      </w:r>
      <w:r w:rsidRPr="00A020AA" w:rsidR="00B73523">
        <w:rPr>
          <w:rFonts w:asciiTheme="minorHAnsi" w:hAnsiTheme="minorHAnsi" w:cstheme="minorHAnsi"/>
          <w:i/>
          <w:sz w:val="22"/>
          <w:szCs w:val="22"/>
          <w:lang w:bidi="ar-SA"/>
        </w:rPr>
        <w:t>.</w:t>
      </w:r>
    </w:p>
    <w:p w:rsidR="00B52C99" w:rsidRPr="00A020AA" w:rsidP="00666E0D" w14:paraId="1B9C77E5" w14:textId="1BF71DDA">
      <w:pPr>
        <w:ind w:left="720" w:firstLine="360"/>
        <w:jc w:val="both"/>
        <w:rPr>
          <w:rFonts w:asciiTheme="minorHAnsi" w:hAnsiTheme="minorHAnsi" w:cstheme="minorHAnsi"/>
          <w:i/>
          <w:sz w:val="22"/>
          <w:szCs w:val="22"/>
          <w:lang w:bidi="ar-SA"/>
        </w:rPr>
      </w:pPr>
    </w:p>
    <w:p w:rsidR="00B52C99" w:rsidRPr="00A020AA" w:rsidP="00666E0D" w14:paraId="67085162" w14:textId="2272B71E">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B52C99" w:rsidRPr="00A020AA" w:rsidP="00B52C99" w14:paraId="45270E0B" w14:textId="3F1B021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033575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This training was completed at a hospital with a liver transplant training program approved by the American Society of Transplant Surgeons, the Royal College of Physicians and Surgeons of Canada, or another recognized fellowship training program accepted by the OPTN as described in</w:t>
      </w:r>
      <w:r w:rsidRPr="00A020AA" w:rsidR="00C50065">
        <w:rPr>
          <w:rFonts w:asciiTheme="minorHAnsi" w:hAnsiTheme="minorHAnsi" w:cstheme="minorHAnsi"/>
          <w:i/>
          <w:sz w:val="22"/>
          <w:szCs w:val="22"/>
          <w:lang w:bidi="ar-SA"/>
        </w:rPr>
        <w:t xml:space="preserve"> </w:t>
      </w:r>
      <w:r w:rsidR="00035B97">
        <w:rPr>
          <w:rFonts w:asciiTheme="minorHAnsi" w:hAnsiTheme="minorHAnsi" w:cstheme="minorHAnsi"/>
          <w:i/>
          <w:sz w:val="22"/>
          <w:szCs w:val="22"/>
          <w:lang w:bidi="ar-SA"/>
        </w:rPr>
        <w:t>OPTN membership requirements</w:t>
      </w:r>
      <w:r w:rsidRPr="00A020AA">
        <w:rPr>
          <w:rFonts w:asciiTheme="minorHAnsi" w:hAnsiTheme="minorHAnsi" w:cstheme="minorHAnsi"/>
          <w:i/>
          <w:sz w:val="22"/>
          <w:szCs w:val="22"/>
          <w:lang w:bidi="ar-SA"/>
        </w:rPr>
        <w:t>.</w:t>
      </w:r>
    </w:p>
    <w:p w:rsidR="0053751D" w:rsidRPr="00A020AA" w:rsidP="00666E0D" w14:paraId="299FD5ED" w14:textId="5EDC2D97">
      <w:pPr>
        <w:spacing w:line="259" w:lineRule="auto"/>
        <w:jc w:val="both"/>
        <w:rPr>
          <w:rFonts w:asciiTheme="minorHAnsi" w:hAnsiTheme="minorHAnsi" w:cstheme="minorHAnsi"/>
          <w:b/>
          <w:i/>
          <w:sz w:val="22"/>
          <w:szCs w:val="22"/>
          <w:lang w:bidi="ar-SA"/>
        </w:rPr>
      </w:pPr>
    </w:p>
    <w:p w:rsidR="00B51B9C" w:rsidRPr="00A020AA" w:rsidP="00666E0D" w14:paraId="5D600472" w14:textId="5C387030">
      <w:pPr>
        <w:pStyle w:val="ListParagraph"/>
        <w:numPr>
          <w:ilvl w:val="0"/>
          <w:numId w:val="4"/>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Provide the following letters </w:t>
      </w:r>
      <w:r w:rsidRPr="00A020AA" w:rsidR="00FD34A6">
        <w:rPr>
          <w:rFonts w:asciiTheme="minorHAnsi" w:hAnsiTheme="minorHAnsi" w:cstheme="minorHAnsi"/>
          <w:b/>
          <w:i/>
          <w:sz w:val="22"/>
          <w:szCs w:val="22"/>
          <w:lang w:bidi="ar-SA"/>
        </w:rPr>
        <w:t>w</w:t>
      </w:r>
      <w:r w:rsidRPr="00A020AA">
        <w:rPr>
          <w:rFonts w:asciiTheme="minorHAnsi" w:hAnsiTheme="minorHAnsi" w:cstheme="minorHAnsi"/>
          <w:b/>
          <w:i/>
          <w:sz w:val="22"/>
          <w:szCs w:val="22"/>
          <w:lang w:bidi="ar-SA"/>
        </w:rPr>
        <w:t>ith the application:</w:t>
      </w:r>
    </w:p>
    <w:p w:rsidR="0083209C" w:rsidRPr="00A020AA" w:rsidP="00666E0D" w14:paraId="479771DD" w14:textId="0669D280">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director of the training program verifying that the surgeon has met the above </w:t>
      </w:r>
      <w:r w:rsidRPr="00A020AA">
        <w:rPr>
          <w:rFonts w:asciiTheme="minorHAnsi" w:hAnsiTheme="minorHAnsi" w:cstheme="minorHAnsi"/>
          <w:sz w:val="22"/>
          <w:szCs w:val="22"/>
          <w:lang w:bidi="ar-SA"/>
        </w:rPr>
        <w:t>requirements, and</w:t>
      </w:r>
      <w:r w:rsidRPr="00A020AA">
        <w:rPr>
          <w:rFonts w:asciiTheme="minorHAnsi" w:hAnsiTheme="minorHAnsi" w:cstheme="minorHAnsi"/>
          <w:sz w:val="22"/>
          <w:szCs w:val="22"/>
          <w:lang w:bidi="ar-SA"/>
        </w:rPr>
        <w:t xml:space="preserve"> is qualified to direct a liver transplant program.</w:t>
      </w:r>
    </w:p>
    <w:p w:rsidR="00F416B2" w:rsidRPr="00A020AA" w:rsidP="00666E0D" w14:paraId="22B9FCBC" w14:textId="386D14AD">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surgeon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31475C" w:rsidRPr="00A020AA" w:rsidP="00666E0D" w14:paraId="235D386F" w14:textId="0A2C078C">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2F84316E" w14:textId="562A3B82">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31475C" w:rsidRPr="00A020AA" w:rsidP="00666E0D" w14:paraId="7D6906D9" w14:textId="2D39C62A">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17F80D12" w14:textId="10F51062">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83209C" w:rsidRPr="00A020AA" w:rsidP="00666E0D" w14:paraId="221A2097" w14:textId="77777777">
      <w:pPr>
        <w:pStyle w:val="ListParagraph"/>
        <w:numPr>
          <w:ilvl w:val="0"/>
          <w:numId w:val="11"/>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surgeon that details his or her training and experience in liver transplantation. </w:t>
      </w:r>
    </w:p>
    <w:p w:rsidR="0083209C" w:rsidRPr="00A020AA" w:rsidP="00666E0D" w14:paraId="5F610B68" w14:textId="77777777">
      <w:pPr>
        <w:pStyle w:val="IndentedParagraph"/>
        <w:jc w:val="both"/>
        <w:rPr>
          <w:rFonts w:asciiTheme="minorHAnsi" w:hAnsiTheme="minorHAnsi" w:cstheme="minorHAnsi"/>
          <w:lang w:bidi="ar-SA"/>
        </w:rPr>
      </w:pPr>
    </w:p>
    <w:p w:rsidR="00FE0052" w:rsidRPr="00A020AA" w:rsidP="00666E0D" w14:paraId="78096579" w14:textId="77777777">
      <w:pPr>
        <w:spacing w:after="160" w:line="259" w:lineRule="auto"/>
        <w:jc w:val="both"/>
        <w:rPr>
          <w:rFonts w:eastAsia="Times New Roman" w:asciiTheme="minorHAnsi" w:hAnsiTheme="minorHAnsi" w:cstheme="minorHAnsi"/>
          <w:b/>
          <w:bCs/>
          <w:sz w:val="24"/>
          <w:szCs w:val="24"/>
        </w:rPr>
      </w:pPr>
      <w:bookmarkStart w:id="17" w:name="_Toc321478510"/>
      <w:bookmarkStart w:id="18" w:name="_Ref327518267"/>
      <w:bookmarkStart w:id="19" w:name="_Toc396748548"/>
      <w:bookmarkStart w:id="20" w:name="_Ref440962909"/>
      <w:bookmarkStart w:id="21" w:name="_Ref440963385"/>
      <w:bookmarkStart w:id="22" w:name="_Ref441050863"/>
      <w:r w:rsidRPr="00A020AA">
        <w:rPr>
          <w:rFonts w:asciiTheme="minorHAnsi" w:hAnsiTheme="minorHAnsi" w:cstheme="minorHAnsi"/>
        </w:rPr>
        <w:br w:type="page"/>
      </w:r>
    </w:p>
    <w:p w:rsidR="0083209C" w:rsidRPr="00A020AA" w:rsidP="0083209C" w14:paraId="28FF8AB8" w14:textId="74F50D3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17"/>
      <w:bookmarkEnd w:id="18"/>
      <w:bookmarkEnd w:id="19"/>
      <w:bookmarkEnd w:id="20"/>
      <w:bookmarkEnd w:id="21"/>
      <w:bookmarkEnd w:id="22"/>
    </w:p>
    <w:p w:rsidR="0083209C" w:rsidRPr="00A020AA" w:rsidP="00666E0D" w14:paraId="6E798AEF"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Surgeons can meet the requirements for primary liver transplant surgeon through clinical experience gained post-fellowship, if the following conditions are met:</w:t>
      </w:r>
    </w:p>
    <w:p w:rsidR="0083209C" w:rsidRPr="00A020AA" w:rsidP="00666E0D" w14:paraId="47D3E7B6" w14:textId="77777777">
      <w:pPr>
        <w:jc w:val="both"/>
        <w:rPr>
          <w:rFonts w:asciiTheme="minorHAnsi" w:hAnsiTheme="minorHAnsi" w:cstheme="minorHAnsi"/>
          <w:sz w:val="22"/>
          <w:szCs w:val="22"/>
          <w:lang w:bidi="ar-SA"/>
        </w:rPr>
      </w:pPr>
    </w:p>
    <w:p w:rsidR="0083209C" w:rsidRPr="00A020AA" w:rsidP="00666E0D" w14:paraId="447D9F9D" w14:textId="6E1B692C">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surgeon has performed </w:t>
      </w:r>
      <w:r w:rsidRPr="00A020AA">
        <w:rPr>
          <w:rFonts w:asciiTheme="minorHAnsi" w:hAnsiTheme="minorHAnsi" w:cstheme="minorHAnsi"/>
          <w:b/>
          <w:i/>
          <w:sz w:val="22"/>
          <w:szCs w:val="22"/>
          <w:lang w:bidi="ar-SA"/>
        </w:rPr>
        <w:t>60 or more</w:t>
      </w:r>
      <w:r w:rsidRPr="00A020AA">
        <w:rPr>
          <w:rFonts w:asciiTheme="minorHAnsi" w:hAnsiTheme="minorHAnsi" w:cstheme="minorHAnsi"/>
          <w:i/>
          <w:sz w:val="22"/>
          <w:szCs w:val="22"/>
          <w:lang w:bidi="ar-SA"/>
        </w:rPr>
        <w:t xml:space="preserve"> liver transplants over a 2 to 5-year period as primary surgeon, co-surgeon, or first assistant at a designated liver transplant program.</w:t>
      </w:r>
      <w:r w:rsidRPr="00A020AA">
        <w:rPr>
          <w:rFonts w:asciiTheme="minorHAnsi" w:hAnsiTheme="minorHAnsi" w:cstheme="minorHAnsi"/>
          <w:sz w:val="22"/>
          <w:szCs w:val="22"/>
          <w:lang w:bidi="ar-SA"/>
        </w:rPr>
        <w:t xml:space="preserve"> Of these 60 liver transplants, </w:t>
      </w:r>
      <w:r w:rsidRPr="00A020AA">
        <w:rPr>
          <w:rFonts w:asciiTheme="minorHAnsi" w:hAnsiTheme="minorHAnsi" w:cstheme="minorHAnsi"/>
          <w:b/>
          <w:i/>
          <w:sz w:val="22"/>
          <w:szCs w:val="22"/>
          <w:lang w:bidi="ar-SA"/>
        </w:rPr>
        <w:t>30 or more</w:t>
      </w:r>
      <w:r w:rsidRPr="00A020AA">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r w:rsidRPr="00A020AA" w:rsidR="00086B9C">
        <w:rPr>
          <w:rFonts w:asciiTheme="minorHAnsi" w:hAnsiTheme="minorHAnsi" w:cstheme="minorHAnsi"/>
          <w:sz w:val="22"/>
          <w:szCs w:val="22"/>
          <w:lang w:bidi="ar-SA"/>
        </w:rPr>
        <w:t xml:space="preserve"> Each year of the surgeon’s experience must be substantive and relevant and include pre-operative assessment of liver transplant candidates, transplants performed as primary surgeon or first assistant, and post-operative management of liver recipients. </w:t>
      </w:r>
    </w:p>
    <w:p w:rsidR="00AE38A7" w:rsidRPr="00A020AA" w:rsidP="00666E0D" w14:paraId="0424E698" w14:textId="1F4DBA62">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transplant, the role of the surgeon,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A631D3">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684359">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r w:rsidRPr="00A020AA">
        <w:rPr>
          <w:rFonts w:asciiTheme="minorHAnsi" w:hAnsiTheme="minorHAnsi" w:cstheme="minorHAnsi"/>
          <w:b/>
          <w:i/>
          <w:sz w:val="22"/>
          <w:szCs w:val="22"/>
          <w:lang w:bidi="ar-SA"/>
        </w:rPr>
        <w:t xml:space="preserve"> </w:t>
      </w:r>
    </w:p>
    <w:p w:rsidR="00342BDD" w:rsidRPr="00A020AA" w:rsidP="00666E0D" w14:paraId="74187A40" w14:textId="77777777">
      <w:pPr>
        <w:pStyle w:val="ListParagraph"/>
        <w:ind w:left="1080"/>
        <w:jc w:val="both"/>
        <w:rPr>
          <w:rFonts w:asciiTheme="minorHAnsi" w:hAnsiTheme="minorHAnsi" w:cstheme="minorHAnsi"/>
          <w:sz w:val="22"/>
          <w:szCs w:val="22"/>
          <w:lang w:bidi="ar-SA"/>
        </w:rPr>
      </w:pPr>
    </w:p>
    <w:p w:rsidR="00342BDD" w:rsidRPr="00A020AA" w:rsidP="00666E0D" w14:paraId="355CF15F" w14:textId="2816CA44">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surgeon has performed </w:t>
      </w:r>
      <w:r w:rsidRPr="00A020AA" w:rsidR="0083209C">
        <w:rPr>
          <w:rFonts w:asciiTheme="minorHAnsi" w:hAnsiTheme="minorHAnsi" w:cstheme="minorHAnsi"/>
          <w:b/>
          <w:i/>
          <w:sz w:val="22"/>
          <w:szCs w:val="22"/>
          <w:lang w:bidi="ar-SA"/>
        </w:rPr>
        <w:t>at least 30</w:t>
      </w:r>
      <w:r w:rsidRPr="00A020AA" w:rsidR="0083209C">
        <w:rPr>
          <w:rFonts w:asciiTheme="minorHAnsi" w:hAnsiTheme="minorHAnsi" w:cstheme="minorHAnsi"/>
          <w:i/>
          <w:sz w:val="22"/>
          <w:szCs w:val="22"/>
          <w:lang w:bidi="ar-SA"/>
        </w:rPr>
        <w:t xml:space="preserve"> liver procurements as primary surgeon, co-surgeon, or first assistant.</w:t>
      </w:r>
      <w:r w:rsidRPr="00A020AA" w:rsidR="0083209C">
        <w:rPr>
          <w:rFonts w:asciiTheme="minorHAnsi" w:hAnsiTheme="minorHAnsi" w:cstheme="minorHAnsi"/>
          <w:sz w:val="22"/>
          <w:szCs w:val="22"/>
          <w:lang w:bidi="ar-SA"/>
        </w:rPr>
        <w:t xml:space="preserve"> Of these 30 liver procurements, </w:t>
      </w:r>
      <w:r w:rsidRPr="00A020AA" w:rsidR="0083209C">
        <w:rPr>
          <w:rFonts w:asciiTheme="minorHAnsi" w:hAnsiTheme="minorHAnsi" w:cstheme="minorHAnsi"/>
          <w:b/>
          <w:i/>
          <w:sz w:val="22"/>
          <w:szCs w:val="22"/>
          <w:lang w:bidi="ar-SA"/>
        </w:rPr>
        <w:t>at least 15</w:t>
      </w:r>
      <w:r w:rsidRPr="00A020AA" w:rsidR="0083209C">
        <w:rPr>
          <w:rFonts w:asciiTheme="minorHAnsi" w:hAnsiTheme="minorHAnsi" w:cstheme="minorHAnsi"/>
          <w:sz w:val="22"/>
          <w:szCs w:val="22"/>
          <w:lang w:bidi="ar-SA"/>
        </w:rPr>
        <w:t xml:space="preserve"> must have been performed as</w:t>
      </w:r>
      <w:r w:rsidRPr="00A020AA">
        <w:rPr>
          <w:rFonts w:asciiTheme="minorHAnsi" w:hAnsiTheme="minorHAnsi" w:cstheme="minorHAnsi"/>
          <w:sz w:val="22"/>
          <w:szCs w:val="22"/>
          <w:lang w:bidi="ar-SA"/>
        </w:rPr>
        <w:t xml:space="preserve"> primary surgeon or co-surgeon.</w:t>
      </w:r>
    </w:p>
    <w:p w:rsidR="00B24759" w:rsidRPr="00A020AA" w:rsidP="00666E0D" w14:paraId="103A8BF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Donor ID, and role of the surgeon.</w:t>
      </w:r>
    </w:p>
    <w:p w:rsidR="00342BDD" w:rsidRPr="00A020AA" w:rsidP="00666E0D" w14:paraId="49A493B1" w14:textId="77777777">
      <w:pPr>
        <w:pStyle w:val="ListParagraph"/>
        <w:jc w:val="both"/>
        <w:rPr>
          <w:rFonts w:asciiTheme="minorHAnsi" w:hAnsiTheme="minorHAnsi" w:cstheme="minorHAnsi"/>
          <w:i/>
          <w:sz w:val="22"/>
          <w:szCs w:val="22"/>
          <w:lang w:bidi="ar-SA"/>
        </w:rPr>
      </w:pPr>
    </w:p>
    <w:p w:rsidR="0031475C" w:rsidRPr="00A020AA" w:rsidP="00666E0D" w14:paraId="2AC1FE6D" w14:textId="77777777">
      <w:pPr>
        <w:pStyle w:val="ListParagraph"/>
        <w:numPr>
          <w:ilvl w:val="0"/>
          <w:numId w:val="5"/>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surgeon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342BDD" w:rsidRPr="00A020AA" w:rsidP="00666E0D" w14:paraId="3737A16E" w14:textId="42F4295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42BDD" w:rsidRPr="00A020AA" w:rsidP="00666E0D" w14:paraId="6C38C144" w14:textId="6CD63D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130819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managing patients with end stage liver disease</w:t>
      </w:r>
      <w:r w:rsidRPr="00A020AA" w:rsidR="0004692B">
        <w:rPr>
          <w:rFonts w:asciiTheme="minorHAnsi" w:hAnsiTheme="minorHAnsi" w:cstheme="minorHAnsi"/>
          <w:i/>
          <w:sz w:val="22"/>
          <w:szCs w:val="22"/>
          <w:lang w:bidi="ar-SA"/>
        </w:rPr>
        <w:t>.</w:t>
      </w:r>
    </w:p>
    <w:p w:rsidR="00342BDD" w:rsidRPr="00A020AA" w:rsidP="000029A0" w14:paraId="585B3268" w14:textId="3E42864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8577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007A785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sidR="009464D8">
        <w:rPr>
          <w:rFonts w:asciiTheme="minorHAnsi" w:hAnsiTheme="minorHAnsi" w:cstheme="minorHAnsi"/>
          <w:i/>
          <w:sz w:val="22"/>
          <w:szCs w:val="22"/>
          <w:lang w:bidi="ar-SA"/>
        </w:rPr>
        <w:t xml:space="preserve">experience </w:t>
      </w:r>
      <w:r w:rsidRPr="00A020AA">
        <w:rPr>
          <w:rFonts w:asciiTheme="minorHAnsi" w:hAnsiTheme="minorHAnsi" w:cstheme="minorHAnsi"/>
          <w:i/>
          <w:sz w:val="22"/>
          <w:szCs w:val="22"/>
          <w:lang w:bidi="ar-SA"/>
        </w:rPr>
        <w:t>with the selection of appropriate recipients for transplantation</w:t>
      </w:r>
      <w:r w:rsidRPr="00A020AA" w:rsidR="0004692B">
        <w:rPr>
          <w:rFonts w:asciiTheme="minorHAnsi" w:hAnsiTheme="minorHAnsi" w:cstheme="minorHAnsi"/>
          <w:i/>
          <w:sz w:val="22"/>
          <w:szCs w:val="22"/>
          <w:lang w:bidi="ar-SA"/>
        </w:rPr>
        <w:t>.</w:t>
      </w:r>
    </w:p>
    <w:p w:rsidR="00342BDD" w:rsidRPr="00A020AA" w:rsidP="00666E0D" w14:paraId="3DA99E6B" w14:textId="374637D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386948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donor selection</w:t>
      </w:r>
      <w:r w:rsidRPr="00A020AA" w:rsidR="0004692B">
        <w:rPr>
          <w:rFonts w:asciiTheme="minorHAnsi" w:hAnsiTheme="minorHAnsi" w:cstheme="minorHAnsi"/>
          <w:i/>
          <w:sz w:val="22"/>
          <w:szCs w:val="22"/>
          <w:lang w:bidi="ar-SA"/>
        </w:rPr>
        <w:t>.</w:t>
      </w:r>
    </w:p>
    <w:p w:rsidR="00342BDD" w:rsidRPr="00A020AA" w:rsidP="00666E0D" w14:paraId="2F2F3228" w14:textId="4992C8B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1152741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histocompatibility and tissue typing</w:t>
      </w:r>
      <w:r w:rsidRPr="00A020AA" w:rsidR="0004692B">
        <w:rPr>
          <w:rFonts w:asciiTheme="minorHAnsi" w:hAnsiTheme="minorHAnsi" w:cstheme="minorHAnsi"/>
          <w:i/>
          <w:sz w:val="22"/>
          <w:szCs w:val="22"/>
          <w:lang w:bidi="ar-SA"/>
        </w:rPr>
        <w:t>.</w:t>
      </w:r>
    </w:p>
    <w:p w:rsidR="00342BDD" w:rsidRPr="00A020AA" w:rsidP="00666E0D" w14:paraId="40A406B7" w14:textId="16978B9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3783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performing the transplant operation</w:t>
      </w:r>
      <w:r w:rsidRPr="00A020AA" w:rsidR="0004692B">
        <w:rPr>
          <w:rFonts w:asciiTheme="minorHAnsi" w:hAnsiTheme="minorHAnsi" w:cstheme="minorHAnsi"/>
          <w:i/>
          <w:sz w:val="22"/>
          <w:szCs w:val="22"/>
          <w:lang w:bidi="ar-SA"/>
        </w:rPr>
        <w:t>.</w:t>
      </w:r>
    </w:p>
    <w:p w:rsidR="00342BDD" w:rsidRPr="00A020AA" w:rsidP="00666E0D" w14:paraId="6FA280AE" w14:textId="5249E8E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49827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immediate postoperative and continuing inpatient care</w:t>
      </w:r>
      <w:r w:rsidRPr="00A020AA" w:rsidR="0004692B">
        <w:rPr>
          <w:rFonts w:asciiTheme="minorHAnsi" w:hAnsiTheme="minorHAnsi" w:cstheme="minorHAnsi"/>
          <w:i/>
          <w:sz w:val="22"/>
          <w:szCs w:val="22"/>
          <w:lang w:bidi="ar-SA"/>
        </w:rPr>
        <w:t>.</w:t>
      </w:r>
    </w:p>
    <w:p w:rsidR="00342BDD" w:rsidRPr="00A020AA" w:rsidP="00666E0D" w14:paraId="482F8A1F" w14:textId="2E6201A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462236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04692B">
        <w:rPr>
          <w:rFonts w:asciiTheme="minorHAnsi" w:hAnsiTheme="minorHAnsi" w:cstheme="minorHAnsi"/>
          <w:i/>
          <w:sz w:val="22"/>
          <w:szCs w:val="22"/>
          <w:lang w:bidi="ar-SA"/>
        </w:rPr>
        <w:t>.</w:t>
      </w:r>
    </w:p>
    <w:p w:rsidR="00342BDD" w:rsidRPr="00A020AA" w:rsidP="00666E0D" w14:paraId="62D2AB4A" w14:textId="0114B53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21839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 xml:space="preserve">experience with differential diagnosis of liver </w:t>
      </w:r>
      <w:r w:rsidRPr="00A020AA" w:rsidR="009464D8">
        <w:rPr>
          <w:rFonts w:asciiTheme="minorHAnsi" w:hAnsiTheme="minorHAnsi" w:cstheme="minorHAnsi"/>
          <w:i/>
          <w:sz w:val="22"/>
          <w:szCs w:val="22"/>
          <w:lang w:bidi="ar-SA"/>
        </w:rPr>
        <w:t xml:space="preserve">dysfunction in the </w:t>
      </w:r>
      <w:r w:rsidRPr="00A020AA">
        <w:rPr>
          <w:rFonts w:asciiTheme="minorHAnsi" w:hAnsiTheme="minorHAnsi" w:cstheme="minorHAnsi"/>
          <w:i/>
          <w:sz w:val="22"/>
          <w:szCs w:val="22"/>
          <w:lang w:bidi="ar-SA"/>
        </w:rPr>
        <w:t xml:space="preserve">allograft </w:t>
      </w:r>
      <w:r w:rsidRPr="00A020AA" w:rsidR="009464D8">
        <w:rPr>
          <w:rFonts w:asciiTheme="minorHAnsi" w:hAnsiTheme="minorHAnsi" w:cstheme="minorHAnsi"/>
          <w:i/>
          <w:sz w:val="22"/>
          <w:szCs w:val="22"/>
          <w:lang w:bidi="ar-SA"/>
        </w:rPr>
        <w:t>recipient</w:t>
      </w:r>
      <w:r w:rsidRPr="00A020AA" w:rsidR="0004692B">
        <w:rPr>
          <w:rFonts w:asciiTheme="minorHAnsi" w:hAnsiTheme="minorHAnsi" w:cstheme="minorHAnsi"/>
          <w:i/>
          <w:sz w:val="22"/>
          <w:szCs w:val="22"/>
          <w:lang w:bidi="ar-SA"/>
        </w:rPr>
        <w:t>.</w:t>
      </w:r>
    </w:p>
    <w:p w:rsidR="00342BDD" w:rsidRPr="00A020AA" w:rsidP="00666E0D" w14:paraId="47022287" w14:textId="434AC0A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986545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histologic interpretation of allograft biopsies</w:t>
      </w:r>
      <w:r w:rsidRPr="00A020AA" w:rsidR="0004692B">
        <w:rPr>
          <w:rFonts w:asciiTheme="minorHAnsi" w:hAnsiTheme="minorHAnsi" w:cstheme="minorHAnsi"/>
          <w:i/>
          <w:sz w:val="22"/>
          <w:szCs w:val="22"/>
          <w:lang w:bidi="ar-SA"/>
        </w:rPr>
        <w:t>.</w:t>
      </w:r>
    </w:p>
    <w:p w:rsidR="00342BDD" w:rsidRPr="00A020AA" w:rsidP="00666E0D" w14:paraId="37F37D6B" w14:textId="1DB469FD">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620291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interpretation of ancillary tests for liver dysfunction</w:t>
      </w:r>
      <w:r w:rsidRPr="00A020AA" w:rsidR="0004692B">
        <w:rPr>
          <w:rFonts w:asciiTheme="minorHAnsi" w:hAnsiTheme="minorHAnsi" w:cstheme="minorHAnsi"/>
          <w:i/>
          <w:sz w:val="22"/>
          <w:szCs w:val="22"/>
          <w:lang w:bidi="ar-SA"/>
        </w:rPr>
        <w:t>.</w:t>
      </w:r>
    </w:p>
    <w:p w:rsidR="00342BDD" w:rsidRPr="00A020AA" w:rsidP="00666E0D" w14:paraId="131F4CB0" w14:textId="57CCABE4">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45438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4692B">
        <w:rPr>
          <w:rFonts w:asciiTheme="minorHAnsi" w:hAnsiTheme="minorHAnsi" w:cstheme="minorHAnsi"/>
          <w:i/>
          <w:sz w:val="22"/>
          <w:szCs w:val="22"/>
          <w:lang w:bidi="ar-SA"/>
        </w:rPr>
        <w:t xml:space="preserve">The surgeon has </w:t>
      </w:r>
      <w:r w:rsidRPr="00A020AA">
        <w:rPr>
          <w:rFonts w:asciiTheme="minorHAnsi" w:hAnsiTheme="minorHAnsi" w:cstheme="minorHAnsi"/>
          <w:i/>
          <w:sz w:val="22"/>
          <w:szCs w:val="22"/>
          <w:lang w:bidi="ar-SA"/>
        </w:rPr>
        <w:t>experience with long term outpatient care</w:t>
      </w:r>
      <w:r w:rsidRPr="00A020AA" w:rsidR="0004692B">
        <w:rPr>
          <w:rFonts w:asciiTheme="minorHAnsi" w:hAnsiTheme="minorHAnsi" w:cstheme="minorHAnsi"/>
          <w:i/>
          <w:sz w:val="22"/>
          <w:szCs w:val="22"/>
          <w:lang w:bidi="ar-SA"/>
        </w:rPr>
        <w:t>.</w:t>
      </w:r>
    </w:p>
    <w:p w:rsidR="0053751D" w:rsidRPr="00A020AA" w:rsidP="00666E0D" w14:paraId="5A591692" w14:textId="77777777">
      <w:pPr>
        <w:spacing w:after="160" w:line="259"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br w:type="page"/>
      </w:r>
    </w:p>
    <w:p w:rsidR="008F3EA3" w:rsidRPr="00A020AA" w:rsidP="00666E0D" w14:paraId="6707F85A" w14:textId="2173D945">
      <w:pPr>
        <w:pStyle w:val="ListParagraph"/>
        <w:numPr>
          <w:ilvl w:val="0"/>
          <w:numId w:val="5"/>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Provide the following letters</w:t>
      </w:r>
      <w:r w:rsidRPr="00A020AA" w:rsidR="00086D82">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with the application:</w:t>
      </w:r>
    </w:p>
    <w:p w:rsidR="0083209C" w:rsidRPr="00A020AA" w:rsidP="00666E0D" w14:paraId="37CF8B4F" w14:textId="44AD207A">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director of the transplant program and chairman of the department or hospital credentialing committee verifying that the surgeon has met the above </w:t>
      </w:r>
      <w:r w:rsidRPr="00A020AA">
        <w:rPr>
          <w:rFonts w:asciiTheme="minorHAnsi" w:hAnsiTheme="minorHAnsi" w:cstheme="minorHAnsi"/>
          <w:sz w:val="22"/>
          <w:szCs w:val="22"/>
          <w:lang w:bidi="ar-SA"/>
        </w:rPr>
        <w:t>requirements, and</w:t>
      </w:r>
      <w:r w:rsidRPr="00A020AA">
        <w:rPr>
          <w:rFonts w:asciiTheme="minorHAnsi" w:hAnsiTheme="minorHAnsi" w:cstheme="minorHAnsi"/>
          <w:sz w:val="22"/>
          <w:szCs w:val="22"/>
          <w:lang w:bidi="ar-SA"/>
        </w:rPr>
        <w:t xml:space="preserve"> is qualified to direct a liver transplant program.</w:t>
      </w:r>
    </w:p>
    <w:p w:rsidR="00086D82" w:rsidRPr="00A020AA" w:rsidP="00666E0D" w14:paraId="67B5823E" w14:textId="33939E95">
      <w:pPr>
        <w:pStyle w:val="ListParagraph"/>
        <w:numPr>
          <w:ilvl w:val="0"/>
          <w:numId w:val="12"/>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surgeon and transplant program director </w:t>
      </w:r>
      <w:r w:rsidRPr="00A020AA" w:rsidR="0013296D">
        <w:rPr>
          <w:rFonts w:asciiTheme="minorHAnsi" w:hAnsiTheme="minorHAnsi" w:cstheme="minorHAnsi"/>
          <w:sz w:val="22"/>
          <w:szCs w:val="22"/>
          <w:lang w:bidi="ar-SA"/>
        </w:rPr>
        <w:t xml:space="preserve">at the </w:t>
      </w:r>
      <w:r w:rsidRPr="00A020AA" w:rsidR="0013296D">
        <w:rPr>
          <w:rFonts w:asciiTheme="minorHAnsi" w:hAnsiTheme="minorHAnsi" w:cstheme="minorHAnsi"/>
          <w:sz w:val="22"/>
          <w:szCs w:val="22"/>
          <w:lang w:bidi="ar-SA"/>
        </w:rPr>
        <w:t>transplant program last</w:t>
      </w:r>
      <w:r w:rsidRPr="00A020AA" w:rsidR="0013296D">
        <w:rPr>
          <w:rFonts w:asciiTheme="minorHAnsi" w:hAnsiTheme="minorHAnsi" w:cstheme="minorHAnsi"/>
          <w:sz w:val="22"/>
          <w:szCs w:val="22"/>
          <w:lang w:bidi="ar-SA"/>
        </w:rPr>
        <w:t xml:space="preserve"> served by the surgeon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31475C" w:rsidRPr="00A020AA" w:rsidP="00666E0D" w14:paraId="071E6E60" w14:textId="2ACDE075">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overall qualifications to act as primary transplant surgeon</w:t>
      </w:r>
      <w:r w:rsidRPr="00A020AA" w:rsidR="00415132">
        <w:rPr>
          <w:rFonts w:asciiTheme="minorHAnsi" w:hAnsiTheme="minorHAnsi" w:cstheme="minorHAnsi"/>
          <w:sz w:val="22"/>
          <w:szCs w:val="22"/>
          <w:lang w:bidi="ar-SA"/>
        </w:rPr>
        <w:t>.</w:t>
      </w:r>
    </w:p>
    <w:p w:rsidR="0031475C" w:rsidRPr="00A020AA" w:rsidP="00666E0D" w14:paraId="1A60BE15" w14:textId="3728B4C8">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surgeon’s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31475C" w:rsidRPr="00A020AA" w:rsidP="00666E0D" w14:paraId="0C68FD28" w14:textId="2FAC330D">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086D82" w:rsidRPr="00A020AA" w:rsidP="00666E0D" w14:paraId="37554E2A" w14:textId="77777777">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171572" w:rsidRPr="00A020AA" w:rsidP="00666E0D" w14:paraId="2922C741" w14:textId="746778A4">
      <w:pPr>
        <w:pStyle w:val="ListParagraph"/>
        <w:numPr>
          <w:ilvl w:val="0"/>
          <w:numId w:val="12"/>
        </w:numPr>
        <w:jc w:val="both"/>
        <w:rPr>
          <w:rFonts w:asciiTheme="minorHAnsi" w:hAnsiTheme="minorHAnsi" w:cstheme="minorHAnsi"/>
          <w:lang w:bidi="ar-SA"/>
        </w:rPr>
      </w:pPr>
      <w:r w:rsidRPr="00A020AA">
        <w:rPr>
          <w:rFonts w:asciiTheme="minorHAnsi" w:hAnsiTheme="minorHAnsi" w:cstheme="minorHAnsi"/>
          <w:sz w:val="22"/>
          <w:szCs w:val="22"/>
          <w:lang w:bidi="ar-SA"/>
        </w:rPr>
        <w:t>A letter from the surgeon that details the training and experience the surgeon gained in liver transplantation.</w:t>
      </w:r>
      <w:bookmarkStart w:id="23" w:name="_Toc321478574"/>
      <w:bookmarkStart w:id="24" w:name="_Toc396748608"/>
      <w:bookmarkStart w:id="25" w:name="_Ref440970638"/>
      <w:bookmarkStart w:id="26" w:name="_Toc519078981"/>
    </w:p>
    <w:p w:rsidR="0071797C" w:rsidRPr="00A020AA" w14:paraId="4B88D6AB"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086D82" w:rsidRPr="00A020AA" w:rsidP="00086D82" w14:paraId="69CCCE03" w14:textId="28FF6B34">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6</w:t>
      </w:r>
      <w:r w:rsidRPr="00A020AA">
        <w:rPr>
          <w:rFonts w:asciiTheme="minorHAnsi" w:hAnsiTheme="minorHAnsi" w:cstheme="minorHAnsi"/>
          <w:sz w:val="32"/>
          <w:szCs w:val="32"/>
        </w:rPr>
        <w:t>: Primary Liver Transplant Physician Requirements</w:t>
      </w:r>
      <w:bookmarkEnd w:id="23"/>
      <w:bookmarkEnd w:id="24"/>
      <w:bookmarkEnd w:id="25"/>
      <w:bookmarkEnd w:id="26"/>
    </w:p>
    <w:p w:rsidR="0071797C" w:rsidRPr="00A020AA" w:rsidP="008B0048" w14:paraId="5ACCE25B" w14:textId="7C2F3DC1">
      <w:pPr>
        <w:pStyle w:val="ListParagraph"/>
        <w:numPr>
          <w:ilvl w:val="0"/>
          <w:numId w:val="28"/>
        </w:numPr>
        <w:rPr>
          <w:rFonts w:asciiTheme="minorHAnsi" w:hAnsiTheme="minorHAnsi" w:cstheme="minorHAnsi"/>
          <w:b/>
          <w:sz w:val="22"/>
          <w:szCs w:val="22"/>
          <w:lang w:bidi="ar-SA"/>
        </w:rPr>
      </w:pPr>
      <w:bookmarkStart w:id="27" w:name="_Toc321478513"/>
      <w:bookmarkStart w:id="28" w:name="_Ref327518363"/>
      <w:bookmarkStart w:id="29" w:name="_Toc396748551"/>
      <w:r w:rsidRPr="00A020AA">
        <w:rPr>
          <w:rFonts w:asciiTheme="minorHAnsi" w:hAnsiTheme="minorHAnsi" w:cstheme="minorHAnsi"/>
          <w:b/>
          <w:sz w:val="22"/>
          <w:szCs w:val="22"/>
          <w:lang w:bidi="ar-SA"/>
        </w:rPr>
        <w:t xml:space="preserve">Name of </w:t>
      </w:r>
      <w:r w:rsidR="00B0202B">
        <w:rPr>
          <w:rFonts w:asciiTheme="minorHAnsi" w:hAnsiTheme="minorHAnsi" w:cstheme="minorHAnsi"/>
          <w:b/>
          <w:sz w:val="22"/>
          <w:szCs w:val="22"/>
          <w:lang w:bidi="ar-SA"/>
        </w:rPr>
        <w:t>applicant</w:t>
      </w:r>
      <w:r w:rsidRPr="00A020AA">
        <w:rPr>
          <w:rFonts w:asciiTheme="minorHAnsi" w:hAnsiTheme="minorHAnsi" w:cstheme="minorHAnsi"/>
          <w:b/>
          <w:sz w:val="22"/>
          <w:szCs w:val="22"/>
          <w:lang w:bidi="ar-SA"/>
        </w:rPr>
        <w:t xml:space="preserve"> (as indicated in </w:t>
      </w:r>
      <w:r w:rsidRPr="00A020AA" w:rsidR="00976E2C">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71797C" w:rsidRPr="00A020AA" w:rsidP="0071797C" w14:paraId="0114A297" w14:textId="77777777">
      <w:pPr>
        <w:rPr>
          <w:rFonts w:asciiTheme="minorHAnsi" w:hAnsiTheme="minorHAnsi" w:cstheme="minorHAnsi"/>
          <w:b/>
          <w:sz w:val="22"/>
          <w:szCs w:val="22"/>
          <w:lang w:bidi="ar-SA"/>
        </w:rPr>
      </w:pPr>
    </w:p>
    <w:p w:rsidR="000D41BB" w:rsidRPr="00A020AA" w:rsidP="000D41BB" w14:paraId="0FA324D6"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rsidP="000D41BB" w14:paraId="00C8E536" w14:textId="6FDA804C">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w:t>
      </w:r>
      <w:r w:rsidRPr="00A020AA" w:rsidR="004378CB">
        <w:rPr>
          <w:rFonts w:asciiTheme="minorHAnsi" w:hAnsiTheme="minorHAnsi" w:cstheme="minorHAnsi"/>
          <w:i/>
          <w:sz w:val="22"/>
          <w:szCs w:val="22"/>
          <w:lang w:bidi="ar-SA"/>
        </w:rPr>
        <w:t>optional)</w:t>
      </w:r>
    </w:p>
    <w:p w:rsidR="0071797C" w:rsidP="0071797C" w14:paraId="28E95C68" w14:textId="77777777">
      <w:pPr>
        <w:rPr>
          <w:rFonts w:asciiTheme="minorHAnsi" w:hAnsiTheme="minorHAnsi" w:cstheme="minorHAnsi"/>
          <w:sz w:val="22"/>
          <w:szCs w:val="22"/>
          <w:lang w:bidi="ar-SA"/>
        </w:rPr>
      </w:pPr>
    </w:p>
    <w:p w:rsidR="00805237" w:rsidP="00805237" w14:paraId="53BD4DDB" w14:textId="3AA857FC">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83641437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Liver Transplant Physician</w:t>
      </w:r>
    </w:p>
    <w:p w:rsidR="00805237" w:rsidP="00805237" w14:paraId="20609DCE"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2926314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Liver Transplant Physician</w:t>
      </w:r>
    </w:p>
    <w:p w:rsidR="00805237" w:rsidRPr="00A020AA" w:rsidP="0071797C" w14:paraId="06E84BC0" w14:textId="3592BA1C">
      <w:pPr>
        <w:rPr>
          <w:rFonts w:asciiTheme="minorHAnsi" w:hAnsiTheme="minorHAnsi" w:cstheme="minorHAnsi"/>
          <w:sz w:val="22"/>
          <w:szCs w:val="22"/>
          <w:lang w:bidi="ar-SA"/>
        </w:rPr>
      </w:pPr>
    </w:p>
    <w:p w:rsidR="0071797C" w:rsidRPr="00A020AA" w:rsidP="008B0048" w14:paraId="1B8AC93A" w14:textId="2C78C744">
      <w:pPr>
        <w:pStyle w:val="ListParagraph"/>
        <w:numPr>
          <w:ilvl w:val="0"/>
          <w:numId w:val="28"/>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Check </w:t>
      </w:r>
      <w:r w:rsidRPr="00A020AA" w:rsidR="00070A77">
        <w:rPr>
          <w:rFonts w:asciiTheme="minorHAnsi" w:hAnsiTheme="minorHAnsi" w:cstheme="minorHAnsi"/>
          <w:b/>
          <w:sz w:val="22"/>
          <w:szCs w:val="22"/>
          <w:lang w:bidi="ar-SA"/>
        </w:rPr>
        <w:t>to attest to</w:t>
      </w:r>
      <w:r w:rsidRPr="00A020AA">
        <w:rPr>
          <w:rFonts w:asciiTheme="minorHAnsi" w:hAnsiTheme="minorHAnsi" w:cstheme="minorHAnsi"/>
          <w:b/>
          <w:sz w:val="22"/>
          <w:szCs w:val="22"/>
          <w:lang w:bidi="ar-SA"/>
        </w:rPr>
        <w:t xml:space="preserve"> each of the following. Provide documentation where applicable:</w:t>
      </w:r>
    </w:p>
    <w:p w:rsidR="0071797C" w:rsidRPr="00A020AA" w:rsidP="0071797C" w14:paraId="3656842F" w14:textId="77777777">
      <w:pPr>
        <w:rPr>
          <w:rFonts w:asciiTheme="minorHAnsi" w:hAnsiTheme="minorHAnsi" w:cstheme="minorHAnsi"/>
          <w:sz w:val="22"/>
          <w:szCs w:val="22"/>
          <w:lang w:bidi="ar-SA"/>
        </w:rPr>
      </w:pPr>
    </w:p>
    <w:p w:rsidR="0071797C" w:rsidRPr="00A020AA" w:rsidP="005D1237" w14:paraId="69D5D3E3" w14:textId="2719CF13">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an M.D., D.O., or equivalent degree from another country, with a current license to practice medicine in the hospital’s state or jurisdiction</w:t>
      </w:r>
      <w:r w:rsidRPr="00A020AA" w:rsidR="00070A77">
        <w:rPr>
          <w:rFonts w:asciiTheme="minorHAnsi" w:hAnsiTheme="minorHAnsi" w:cstheme="minorHAnsi"/>
          <w:i/>
          <w:sz w:val="22"/>
          <w:szCs w:val="22"/>
          <w:lang w:bidi="ar-SA"/>
        </w:rPr>
        <w:t>.</w:t>
      </w:r>
    </w:p>
    <w:p w:rsidR="0071797C" w:rsidRPr="00A020AA" w:rsidP="005D1237" w14:paraId="4B2E9B7B" w14:textId="400C7E2F">
      <w:pPr>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a copy of the physician’s medical license </w:t>
      </w:r>
      <w:r w:rsidR="002C0DFB">
        <w:rPr>
          <w:rFonts w:asciiTheme="minorHAnsi" w:hAnsiTheme="minorHAnsi" w:cstheme="minorHAnsi"/>
          <w:b/>
          <w:i/>
          <w:sz w:val="22"/>
          <w:szCs w:val="22"/>
          <w:lang w:bidi="ar-SA"/>
        </w:rPr>
        <w:t>and</w:t>
      </w:r>
      <w:r w:rsidRPr="00A020AA" w:rsidR="002C0DFB">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resume/CV</w:t>
      </w:r>
      <w:r w:rsidR="002C0DFB">
        <w:rPr>
          <w:rFonts w:asciiTheme="minorHAnsi" w:hAnsiTheme="minorHAnsi" w:cstheme="minorHAnsi"/>
          <w:b/>
          <w:i/>
          <w:sz w:val="22"/>
          <w:szCs w:val="22"/>
          <w:lang w:bidi="ar-SA"/>
        </w:rPr>
        <w:t>/</w:t>
      </w:r>
      <w:r w:rsidR="0025404C">
        <w:rPr>
          <w:rFonts w:asciiTheme="minorHAnsi" w:hAnsiTheme="minorHAnsi" w:cstheme="minorHAnsi"/>
          <w:b/>
          <w:i/>
          <w:sz w:val="22"/>
          <w:szCs w:val="22"/>
          <w:lang w:bidi="ar-SA"/>
        </w:rPr>
        <w:t>documentation of education</w:t>
      </w:r>
      <w:r w:rsidRPr="00A020AA">
        <w:rPr>
          <w:rFonts w:asciiTheme="minorHAnsi" w:hAnsiTheme="minorHAnsi" w:cstheme="minorHAnsi"/>
          <w:b/>
          <w:i/>
          <w:sz w:val="22"/>
          <w:szCs w:val="22"/>
          <w:lang w:bidi="ar-SA"/>
        </w:rPr>
        <w:t xml:space="preserve"> to show proof of this requirement</w:t>
      </w:r>
      <w:r w:rsidRPr="00A020AA">
        <w:rPr>
          <w:rFonts w:asciiTheme="minorHAnsi" w:hAnsiTheme="minorHAnsi" w:cstheme="minorHAnsi"/>
          <w:b/>
          <w:i/>
          <w:sz w:val="22"/>
          <w:szCs w:val="22"/>
          <w:lang w:bidi="ar-SA"/>
        </w:rPr>
        <w:t>.</w:t>
      </w:r>
    </w:p>
    <w:p w:rsidR="00070A77" w:rsidRPr="00A020AA" w:rsidP="0071797C" w14:paraId="34AE21CE" w14:textId="77777777">
      <w:pPr>
        <w:ind w:left="630"/>
        <w:jc w:val="both"/>
        <w:rPr>
          <w:rFonts w:asciiTheme="minorHAnsi" w:hAnsiTheme="minorHAnsi" w:cstheme="minorHAnsi"/>
          <w:b/>
          <w:i/>
          <w:sz w:val="22"/>
          <w:szCs w:val="22"/>
          <w:lang w:bidi="ar-SA"/>
        </w:rPr>
      </w:pPr>
    </w:p>
    <w:p w:rsidR="0071797C" w:rsidRPr="00A020AA" w:rsidP="005D1237" w14:paraId="560FACBA" w14:textId="364529D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B51AB7">
        <w:rPr>
          <w:rFonts w:eastAsia="MS Gothic" w:asciiTheme="minorHAnsi" w:hAnsiTheme="minorHAnsi" w:cstheme="minorHAnsi"/>
          <w:sz w:val="22"/>
          <w:szCs w:val="22"/>
        </w:rPr>
        <w:t xml:space="preserve"> </w:t>
      </w:r>
      <w:r w:rsidRPr="00A020AA" w:rsidR="00070A77">
        <w:rPr>
          <w:rFonts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w:t>
      </w:r>
      <w:r w:rsidRPr="00A020AA" w:rsidR="00070A77">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 xml:space="preserve">been accepted onto the hospital’s medical </w:t>
      </w:r>
      <w:r w:rsidRPr="00A020AA">
        <w:rPr>
          <w:rFonts w:asciiTheme="minorHAnsi" w:hAnsiTheme="minorHAnsi" w:cstheme="minorHAnsi"/>
          <w:i/>
          <w:sz w:val="22"/>
          <w:szCs w:val="22"/>
          <w:lang w:bidi="ar-SA"/>
        </w:rPr>
        <w:t>staff, and</w:t>
      </w:r>
      <w:r w:rsidRPr="00A020AA">
        <w:rPr>
          <w:rFonts w:asciiTheme="minorHAnsi" w:hAnsiTheme="minorHAnsi" w:cstheme="minorHAnsi"/>
          <w:i/>
          <w:sz w:val="22"/>
          <w:szCs w:val="22"/>
          <w:lang w:bidi="ar-SA"/>
        </w:rPr>
        <w:t xml:space="preserve"> is practicing on site at this</w:t>
      </w:r>
      <w:r w:rsidRPr="00A020AA" w:rsidR="0053751D">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hospital</w:t>
      </w:r>
      <w:r w:rsidRPr="00A020AA" w:rsidR="00070A77">
        <w:rPr>
          <w:rFonts w:asciiTheme="minorHAnsi" w:hAnsiTheme="minorHAnsi" w:cstheme="minorHAnsi"/>
          <w:i/>
          <w:sz w:val="22"/>
          <w:szCs w:val="22"/>
          <w:lang w:bidi="ar-SA"/>
        </w:rPr>
        <w:t>.</w:t>
      </w:r>
    </w:p>
    <w:p w:rsidR="0071797C" w:rsidRPr="00A020AA" w:rsidP="005D1237" w14:paraId="32623CC1" w14:textId="77777777">
      <w:pPr>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A020AA">
        <w:rPr>
          <w:rFonts w:asciiTheme="minorHAnsi" w:hAnsiTheme="minorHAnsi" w:cstheme="minorHAnsi"/>
          <w:i/>
          <w:sz w:val="22"/>
          <w:szCs w:val="22"/>
          <w:lang w:bidi="ar-SA"/>
        </w:rPr>
        <w:t xml:space="preserve"> </w:t>
      </w:r>
    </w:p>
    <w:p w:rsidR="0071797C" w:rsidRPr="00A020AA" w:rsidP="0071797C" w14:paraId="7DC18224" w14:textId="77777777">
      <w:pPr>
        <w:pStyle w:val="ListParagraph"/>
        <w:rPr>
          <w:rFonts w:asciiTheme="minorHAnsi" w:hAnsiTheme="minorHAnsi" w:cstheme="minorHAnsi"/>
          <w:i/>
          <w:sz w:val="22"/>
          <w:szCs w:val="22"/>
        </w:rPr>
      </w:pPr>
    </w:p>
    <w:p w:rsidR="0071797C" w:rsidRPr="00A020AA" w:rsidP="00666E0D" w14:paraId="03AA8A9B" w14:textId="77777777">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Certification. Check one and provide corresponding documentation:</w:t>
      </w:r>
    </w:p>
    <w:p w:rsidR="0071797C" w:rsidRPr="00A020AA" w:rsidP="00666E0D" w14:paraId="40940299" w14:textId="77777777">
      <w:pPr>
        <w:jc w:val="both"/>
        <w:rPr>
          <w:rFonts w:asciiTheme="minorHAnsi" w:hAnsiTheme="minorHAnsi" w:cstheme="minorHAnsi"/>
          <w:i/>
          <w:sz w:val="22"/>
          <w:szCs w:val="22"/>
          <w:lang w:bidi="ar-SA"/>
        </w:rPr>
      </w:pPr>
    </w:p>
    <w:p w:rsidR="0071797C" w:rsidRPr="00A020AA" w14:paraId="09347A75" w14:textId="0F9D5BD3">
      <w:pPr>
        <w:ind w:left="1170" w:hanging="450"/>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lang w:bidi="ar-SA"/>
        </w:rPr>
        <w:t>☐</w:t>
      </w:r>
      <w:r w:rsidRPr="00A020AA">
        <w:rPr>
          <w:rFonts w:eastAsia="MS Gothic" w:asciiTheme="minorHAnsi" w:hAnsiTheme="minorHAnsi" w:cstheme="minorHAnsi"/>
          <w:sz w:val="22"/>
          <w:szCs w:val="22"/>
          <w:lang w:bidi="ar-SA"/>
        </w:rPr>
        <w:t xml:space="preserve">  </w:t>
      </w:r>
      <w:r w:rsidRPr="00A020AA">
        <w:rPr>
          <w:rFonts w:eastAsia="MS Gothic" w:asciiTheme="minorHAnsi" w:hAnsiTheme="minorHAnsi" w:cstheme="minorHAnsi"/>
          <w:sz w:val="22"/>
          <w:szCs w:val="22"/>
          <w:lang w:bidi="ar-SA"/>
        </w:rPr>
        <w:tab/>
      </w:r>
      <w:r w:rsidRPr="00A020AA">
        <w:rPr>
          <w:rFonts w:eastAsia="MS Gothic" w:asciiTheme="minorHAnsi" w:hAnsiTheme="minorHAnsi" w:cstheme="minorHAnsi"/>
          <w:i/>
          <w:sz w:val="22"/>
          <w:szCs w:val="22"/>
          <w:lang w:bidi="ar-SA"/>
        </w:rPr>
        <w:t>T</w:t>
      </w:r>
      <w:r w:rsidRPr="00A020AA">
        <w:rPr>
          <w:rFonts w:asciiTheme="minorHAnsi" w:hAnsiTheme="minorHAnsi" w:cstheme="minorHAnsi"/>
          <w:i/>
          <w:sz w:val="22"/>
          <w:szCs w:val="22"/>
          <w:lang w:bidi="ar-SA"/>
        </w:rPr>
        <w:t xml:space="preserve">he physician is currently </w:t>
      </w:r>
      <w:r w:rsidRPr="00A020AA" w:rsidR="00FF7946">
        <w:rPr>
          <w:rFonts w:asciiTheme="minorHAnsi" w:hAnsiTheme="minorHAnsi" w:cstheme="minorHAnsi"/>
          <w:i/>
          <w:sz w:val="22"/>
          <w:szCs w:val="22"/>
          <w:lang w:bidi="ar-SA"/>
        </w:rPr>
        <w:t>board</w:t>
      </w:r>
      <w:r w:rsidRPr="00A020AA" w:rsidR="00FF7946">
        <w:rPr>
          <w:rFonts w:asciiTheme="minorHAnsi" w:hAnsiTheme="minorHAnsi" w:cstheme="minorHAnsi"/>
          <w:b/>
          <w:i/>
          <w:sz w:val="22"/>
          <w:szCs w:val="22"/>
          <w:lang w:bidi="ar-SA"/>
        </w:rPr>
        <w:t xml:space="preserve"> </w:t>
      </w:r>
      <w:r w:rsidRPr="00A020AA">
        <w:rPr>
          <w:rFonts w:asciiTheme="minorHAnsi" w:hAnsiTheme="minorHAnsi" w:cstheme="minorHAnsi"/>
          <w:i/>
          <w:sz w:val="22"/>
          <w:szCs w:val="22"/>
          <w:lang w:bidi="ar-SA"/>
        </w:rPr>
        <w:t xml:space="preserve">certified in </w:t>
      </w:r>
      <w:r w:rsidRPr="00A020AA" w:rsidR="006052B3">
        <w:rPr>
          <w:rFonts w:asciiTheme="minorHAnsi" w:hAnsiTheme="minorHAnsi" w:cstheme="minorHAnsi"/>
          <w:i/>
          <w:sz w:val="22"/>
          <w:szCs w:val="22"/>
          <w:lang w:bidi="ar-SA"/>
        </w:rPr>
        <w:t>gastroenterology</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transplant hepatology</w:t>
      </w:r>
      <w:r w:rsidRPr="00A020AA" w:rsidR="00063558">
        <w:rPr>
          <w:rFonts w:asciiTheme="minorHAnsi" w:hAnsiTheme="minorHAnsi" w:cstheme="minorHAnsi"/>
          <w:i/>
          <w:sz w:val="22"/>
          <w:szCs w:val="22"/>
          <w:lang w:bidi="ar-SA"/>
        </w:rPr>
        <w:t>,</w:t>
      </w:r>
      <w:r w:rsidRPr="00A020AA" w:rsidR="006052B3">
        <w:rPr>
          <w:rFonts w:asciiTheme="minorHAnsi" w:hAnsiTheme="minorHAnsi" w:cstheme="minorHAnsi"/>
          <w:i/>
          <w:sz w:val="22"/>
          <w:szCs w:val="22"/>
          <w:lang w:bidi="ar-SA"/>
        </w:rPr>
        <w:t xml:space="preserve"> or</w:t>
      </w:r>
      <w:r w:rsidRPr="00A020AA" w:rsidR="00FF7946">
        <w:rPr>
          <w:rFonts w:asciiTheme="minorHAnsi" w:hAnsiTheme="minorHAnsi" w:cstheme="minorHAnsi"/>
          <w:i/>
          <w:sz w:val="22"/>
          <w:szCs w:val="22"/>
          <w:lang w:bidi="ar-SA"/>
        </w:rPr>
        <w:t xml:space="preserve"> has current</w:t>
      </w:r>
      <w:r w:rsidRPr="00A020AA" w:rsidR="00063558">
        <w:rPr>
          <w:rFonts w:asciiTheme="minorHAnsi" w:hAnsiTheme="minorHAnsi" w:cstheme="minorHAnsi"/>
          <w:i/>
          <w:sz w:val="22"/>
          <w:szCs w:val="22"/>
          <w:lang w:bidi="ar-SA"/>
        </w:rPr>
        <w:t xml:space="preserve"> </w:t>
      </w:r>
      <w:r w:rsidRPr="00A020AA" w:rsidR="006052B3">
        <w:rPr>
          <w:rFonts w:asciiTheme="minorHAnsi" w:hAnsiTheme="minorHAnsi" w:cstheme="minorHAnsi"/>
          <w:i/>
          <w:sz w:val="22"/>
          <w:szCs w:val="22"/>
          <w:lang w:bidi="ar-SA"/>
        </w:rPr>
        <w:t>pediatric transplant hepatology</w:t>
      </w:r>
      <w:r w:rsidRPr="00A020AA">
        <w:rPr>
          <w:rFonts w:asciiTheme="minorHAnsi" w:hAnsiTheme="minorHAnsi" w:cstheme="minorHAnsi"/>
          <w:i/>
          <w:sz w:val="22"/>
          <w:szCs w:val="22"/>
          <w:lang w:bidi="ar-SA"/>
        </w:rPr>
        <w:t xml:space="preserve"> </w:t>
      </w:r>
      <w:r w:rsidRPr="00A020AA" w:rsidR="00AB6328">
        <w:rPr>
          <w:rFonts w:asciiTheme="minorHAnsi" w:hAnsiTheme="minorHAnsi" w:cstheme="minorHAnsi"/>
          <w:i/>
          <w:sz w:val="22"/>
          <w:szCs w:val="22"/>
          <w:lang w:bidi="ar-SA"/>
        </w:rPr>
        <w:t xml:space="preserve">certification of added qualification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of the Royal College of Physicians and Surgeons of Canada.</w:t>
      </w:r>
    </w:p>
    <w:p w:rsidR="0071797C" w:rsidRPr="00A020AA" w14:paraId="3D4A89EF" w14:textId="2FC97E20">
      <w:pPr>
        <w:ind w:left="1170"/>
        <w:jc w:val="both"/>
        <w:rPr>
          <w:rFonts w:eastAsia="Times New Roman" w:asciiTheme="minorHAnsi" w:hAnsiTheme="minorHAnsi" w:cstheme="minorHAnsi"/>
          <w:b/>
          <w:i/>
          <w:color w:val="000000"/>
          <w:sz w:val="22"/>
          <w:szCs w:val="22"/>
          <w:lang w:bidi="ar-SA"/>
        </w:rPr>
      </w:pPr>
      <w:r w:rsidRPr="00A020AA">
        <w:rPr>
          <w:rFonts w:eastAsia="Times New Roman" w:asciiTheme="minorHAnsi" w:hAnsiTheme="minorHAnsi" w:cstheme="minorHAnsi"/>
          <w:b/>
          <w:i/>
          <w:color w:val="000000"/>
          <w:sz w:val="22"/>
          <w:szCs w:val="22"/>
          <w:lang w:bidi="ar-SA"/>
        </w:rPr>
        <w:t>Provide a copy of the physician’s current board certification.</w:t>
      </w:r>
    </w:p>
    <w:p w:rsidR="00070A77" w:rsidRPr="00A020AA" w14:paraId="5FF8574F" w14:textId="77777777">
      <w:pPr>
        <w:ind w:left="720"/>
        <w:jc w:val="both"/>
        <w:rPr>
          <w:rFonts w:eastAsia="Times New Roman" w:asciiTheme="minorHAnsi" w:hAnsiTheme="minorHAnsi" w:cstheme="minorHAnsi"/>
          <w:b/>
          <w:i/>
          <w:color w:val="000000"/>
          <w:sz w:val="22"/>
          <w:szCs w:val="22"/>
          <w:lang w:bidi="ar-SA"/>
        </w:rPr>
      </w:pPr>
    </w:p>
    <w:p w:rsidR="0071797C" w:rsidRPr="00A020AA" w14:paraId="129AFFDB" w14:textId="633DF335">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sidRPr="00B51AB7">
        <w:rPr>
          <w:rFonts w:ascii="Segoe UI Symbol" w:eastAsia="MS Gothic" w:hAnsi="Segoe UI Symbol" w:cs="Segoe UI Symbol"/>
          <w:sz w:val="22"/>
          <w:szCs w:val="22"/>
        </w:rPr>
        <w:t>☐</w:t>
      </w:r>
      <w:r w:rsidRPr="00A020AA">
        <w:rPr>
          <w:rFonts w:eastAsia="MS Gothic" w:asciiTheme="minorHAnsi" w:hAnsiTheme="minorHAnsi" w:cstheme="minorHAnsi"/>
          <w:sz w:val="22"/>
          <w:szCs w:val="22"/>
        </w:rPr>
        <w:t xml:space="preserve">  </w:t>
      </w:r>
      <w:r w:rsidRPr="00A020AA">
        <w:rPr>
          <w:rFonts w:eastAsia="MS Gothic" w:asciiTheme="minorHAnsi" w:hAnsiTheme="minorHAnsi" w:cstheme="minorHAnsi"/>
          <w:sz w:val="22"/>
          <w:szCs w:val="22"/>
        </w:rPr>
        <w:tab/>
      </w:r>
      <w:r w:rsidRPr="00A020AA">
        <w:rPr>
          <w:rFonts w:eastAsia="Times New Roman" w:asciiTheme="minorHAnsi" w:hAnsiTheme="minorHAnsi" w:cstheme="minorHAnsi"/>
          <w:i/>
          <w:sz w:val="22"/>
          <w:szCs w:val="22"/>
        </w:rPr>
        <w:t xml:space="preserve">The physician is </w:t>
      </w:r>
      <w:r w:rsidRPr="00A020AA">
        <w:rPr>
          <w:rFonts w:asciiTheme="minorHAnsi" w:hAnsiTheme="minorHAnsi" w:cstheme="minorHAnsi"/>
          <w:i/>
          <w:sz w:val="22"/>
          <w:szCs w:val="22"/>
          <w:lang w:bidi="ar-SA"/>
        </w:rPr>
        <w:t xml:space="preserve">without certification </w:t>
      </w:r>
      <w:r w:rsidRPr="00A020AA">
        <w:rPr>
          <w:rFonts w:eastAsia="Times New Roman" w:asciiTheme="minorHAnsi" w:hAnsiTheme="minorHAnsi" w:cstheme="minorHAnsi"/>
          <w:i/>
          <w:color w:val="000000"/>
          <w:sz w:val="22"/>
          <w:szCs w:val="22"/>
          <w:lang w:bidi="ar-SA"/>
        </w:rPr>
        <w:t>by the American Board of Internal Medicine, the American Board of Pediatrics, o</w:t>
      </w:r>
      <w:r w:rsidRPr="00A020AA" w:rsidR="00F143FE">
        <w:rPr>
          <w:rFonts w:eastAsia="Times New Roman" w:asciiTheme="minorHAnsi" w:hAnsiTheme="minorHAnsi" w:cstheme="minorHAnsi"/>
          <w:i/>
          <w:color w:val="000000"/>
          <w:sz w:val="22"/>
          <w:szCs w:val="22"/>
          <w:lang w:bidi="ar-SA"/>
        </w:rPr>
        <w:t>r</w:t>
      </w:r>
      <w:r w:rsidRPr="00A020AA">
        <w:rPr>
          <w:rFonts w:eastAsia="Times New Roman" w:asciiTheme="minorHAnsi" w:hAnsiTheme="minorHAnsi" w:cstheme="minorHAnsi"/>
          <w:i/>
          <w:color w:val="000000"/>
          <w:sz w:val="22"/>
          <w:szCs w:val="22"/>
          <w:lang w:bidi="ar-SA"/>
        </w:rPr>
        <w:t xml:space="preserve"> the Royal College of Physicians and Surgeons of Canada.</w:t>
      </w:r>
    </w:p>
    <w:p w:rsidR="0071797C" w:rsidRPr="00A020AA" w14:paraId="5F562EA0" w14:textId="017C7E56">
      <w:pPr>
        <w:pStyle w:val="ListParagraph"/>
        <w:numPr>
          <w:ilvl w:val="0"/>
          <w:numId w:val="29"/>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______________________________________________________________________________________________________________________________________________</w:t>
      </w:r>
    </w:p>
    <w:p w:rsidR="0071797C" w:rsidRPr="00A020AA" w:rsidP="00666E0D" w14:paraId="0847A790" w14:textId="64B1ED28">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 plan for continuing education that is comparable to American board maintenance of certification</w:t>
      </w:r>
      <w:r w:rsidRPr="00A020AA" w:rsidR="00087B7E">
        <w:rPr>
          <w:rFonts w:asciiTheme="minorHAnsi" w:hAnsiTheme="minorHAnsi" w:cstheme="minorHAnsi"/>
          <w:b/>
          <w:i/>
          <w:sz w:val="22"/>
          <w:szCs w:val="22"/>
          <w:lang w:bidi="ar-SA"/>
        </w:rPr>
        <w:t>. This plan must at least require that</w:t>
      </w:r>
      <w:r w:rsidRPr="00A020AA" w:rsidR="00FC7EA1">
        <w:rPr>
          <w:rFonts w:asciiTheme="minorHAnsi" w:hAnsiTheme="minorHAnsi" w:cstheme="minorHAnsi"/>
          <w:b/>
          <w:i/>
          <w:sz w:val="22"/>
          <w:szCs w:val="22"/>
          <w:lang w:bidi="ar-SA"/>
        </w:rPr>
        <w:t>:</w:t>
      </w:r>
    </w:p>
    <w:p w:rsidR="00087B7E" w:rsidRPr="00A020AA" w14:paraId="7B629AD4" w14:textId="3B61129E">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The</w:t>
      </w:r>
      <w:r w:rsidRPr="00A020AA">
        <w:rPr>
          <w:rFonts w:asciiTheme="minorHAnsi" w:hAnsiTheme="minorHAnsi" w:cstheme="minorHAnsi"/>
          <w:b/>
          <w:i/>
          <w:sz w:val="22"/>
          <w:szCs w:val="22"/>
          <w:lang w:bidi="ar-SA"/>
        </w:rPr>
        <w:t xml:space="preserve"> physician obtains 60 hours of Category I continuing medical education (CME) credits.</w:t>
      </w:r>
    </w:p>
    <w:p w:rsidR="00087B7E" w:rsidRPr="00A020AA" w14:paraId="10DAB127" w14:textId="16141AD5">
      <w:pPr>
        <w:pStyle w:val="ListParagraph"/>
        <w:numPr>
          <w:ilvl w:val="1"/>
          <w:numId w:val="29"/>
        </w:numPr>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A020AA">
        <w:rPr>
          <w:rFonts w:asciiTheme="minorHAnsi" w:hAnsiTheme="minorHAnsi" w:cstheme="minorHAnsi"/>
          <w:b/>
          <w:i/>
          <w:sz w:val="22"/>
          <w:szCs w:val="22"/>
          <w:lang w:bidi="ar-SA"/>
        </w:rPr>
        <w:t>he physician performs a self-assessment that is relevant to the individual’s practice every three years, with a score of 75% or higher. Self-assessment is defined as a written or electronic question-and-answer exercise that assesses understanding of the material in the CME program.</w:t>
      </w:r>
    </w:p>
    <w:p w:rsidR="00087B7E" w:rsidRPr="00A020AA" w:rsidP="00666E0D" w14:paraId="611A4E0C" w14:textId="1C561248">
      <w:pPr>
        <w:pStyle w:val="ListParagraph"/>
        <w:numPr>
          <w:ilvl w:val="1"/>
          <w:numId w:val="29"/>
        </w:numPr>
        <w:shd w:val="clear" w:color="auto" w:fill="FFFFFF"/>
        <w:spacing w:line="240" w:lineRule="auto"/>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A020AA">
        <w:rPr>
          <w:rFonts w:asciiTheme="minorHAnsi" w:hAnsiTheme="minorHAnsi" w:cstheme="minorHAnsi"/>
          <w:b/>
          <w:i/>
          <w:sz w:val="22"/>
          <w:szCs w:val="22"/>
          <w:lang w:bidi="ar-SA"/>
        </w:rPr>
        <w:t>he transplant hospital document completion of this continuing education.</w:t>
      </w:r>
    </w:p>
    <w:p w:rsidR="0071797C" w:rsidRPr="00A020AA" w:rsidP="00666E0D" w14:paraId="3FF40752" w14:textId="4FDC90F3">
      <w:pPr>
        <w:pStyle w:val="ListParagraph"/>
        <w:numPr>
          <w:ilvl w:val="0"/>
          <w:numId w:val="29"/>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Provide at least 2 two letters of recommendation from directors of designated transplant programs not employed by the applying hospital that address</w:t>
      </w:r>
      <w:r w:rsidRPr="00A020AA" w:rsidR="00CD4A0E">
        <w:rPr>
          <w:rFonts w:asciiTheme="minorHAnsi" w:hAnsiTheme="minorHAnsi" w:cstheme="minorHAnsi"/>
          <w:b/>
          <w:i/>
          <w:sz w:val="22"/>
          <w:szCs w:val="22"/>
          <w:lang w:bidi="ar-SA"/>
        </w:rPr>
        <w:t>:</w:t>
      </w:r>
    </w:p>
    <w:p w:rsidR="0071797C" w:rsidRPr="00A020AA" w:rsidP="00666E0D" w14:paraId="0FC99D9F" w14:textId="297853BF">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20AA">
        <w:rPr>
          <w:rFonts w:asciiTheme="minorHAnsi" w:hAnsiTheme="minorHAnsi" w:cstheme="minorHAnsi"/>
          <w:b/>
          <w:i/>
          <w:sz w:val="22"/>
          <w:szCs w:val="22"/>
          <w:lang w:bidi="ar-SA"/>
        </w:rPr>
        <w:t>Why</w:t>
      </w:r>
      <w:r w:rsidRPr="00A020AA">
        <w:rPr>
          <w:rFonts w:eastAsia="Times New Roman" w:asciiTheme="minorHAnsi" w:hAnsiTheme="minorHAnsi" w:cstheme="minorHAnsi"/>
          <w:b/>
          <w:i/>
          <w:color w:val="000000"/>
          <w:sz w:val="22"/>
          <w:szCs w:val="22"/>
          <w:lang w:bidi="ar-SA"/>
        </w:rPr>
        <w:t xml:space="preserve"> </w:t>
      </w:r>
      <w:r w:rsidRPr="00A020AA">
        <w:rPr>
          <w:rFonts w:eastAsia="Times New Roman" w:asciiTheme="minorHAnsi" w:hAnsiTheme="minorHAnsi" w:cstheme="minorHAnsi"/>
          <w:b/>
          <w:i/>
          <w:color w:val="000000"/>
          <w:sz w:val="22"/>
          <w:szCs w:val="22"/>
          <w:lang w:bidi="ar-SA"/>
        </w:rPr>
        <w:t>an exception is</w:t>
      </w:r>
      <w:r w:rsidRPr="00A020AA">
        <w:rPr>
          <w:rFonts w:eastAsia="Times New Roman" w:asciiTheme="minorHAnsi" w:hAnsiTheme="minorHAnsi" w:cstheme="minorHAnsi"/>
          <w:b/>
          <w:i/>
          <w:color w:val="000000"/>
          <w:sz w:val="22"/>
          <w:szCs w:val="22"/>
          <w:lang w:bidi="ar-SA"/>
        </w:rPr>
        <w:t xml:space="preserve"> reasonable</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4B0A584" w14:textId="08319BBC">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20AA">
        <w:rPr>
          <w:rFonts w:eastAsia="Times New Roman" w:asciiTheme="minorHAnsi" w:hAnsiTheme="minorHAnsi" w:cstheme="minorHAnsi"/>
          <w:b/>
          <w:i/>
          <w:color w:val="000000"/>
          <w:sz w:val="22"/>
          <w:szCs w:val="22"/>
          <w:lang w:bidi="ar-SA"/>
        </w:rPr>
        <w:t xml:space="preserve">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overall qualifications to act as a primary liver transplant physician</w:t>
      </w:r>
      <w:r w:rsidRPr="00A020AA" w:rsidR="00CD4A0E">
        <w:rPr>
          <w:rFonts w:eastAsia="Times New Roman" w:asciiTheme="minorHAnsi" w:hAnsiTheme="minorHAnsi" w:cstheme="minorHAnsi"/>
          <w:b/>
          <w:i/>
          <w:color w:val="000000"/>
          <w:sz w:val="22"/>
          <w:szCs w:val="22"/>
          <w:lang w:bidi="ar-SA"/>
        </w:rPr>
        <w:t>.</w:t>
      </w:r>
    </w:p>
    <w:p w:rsidR="0071797C" w:rsidRPr="00A020AA" w:rsidP="00666E0D" w14:paraId="43934EB8" w14:textId="72302A80">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A020AA">
        <w:rPr>
          <w:rFonts w:eastAsia="Times New Roman" w:asciiTheme="minorHAnsi" w:hAnsiTheme="minorHAnsi" w:cstheme="minorHAnsi"/>
          <w:b/>
          <w:i/>
          <w:color w:val="000000"/>
          <w:sz w:val="22"/>
          <w:szCs w:val="22"/>
          <w:lang w:bidi="ar-SA"/>
        </w:rPr>
        <w:t xml:space="preserve">he </w:t>
      </w:r>
      <w:r w:rsidRPr="00A020AA" w:rsidR="00BF2831">
        <w:rPr>
          <w:rFonts w:eastAsia="Times New Roman" w:asciiTheme="minorHAnsi" w:hAnsiTheme="minorHAnsi" w:cstheme="minorHAnsi"/>
          <w:b/>
          <w:i/>
          <w:color w:val="000000"/>
          <w:sz w:val="22"/>
          <w:szCs w:val="22"/>
          <w:lang w:bidi="ar-SA"/>
        </w:rPr>
        <w:t>physician</w:t>
      </w:r>
      <w:r w:rsidRPr="00A020AA">
        <w:rPr>
          <w:rFonts w:eastAsia="Times New Roman" w:asciiTheme="minorHAnsi" w:hAnsiTheme="minorHAnsi" w:cstheme="minorHAnsi"/>
          <w:b/>
          <w:i/>
          <w:color w:val="000000"/>
          <w:sz w:val="22"/>
          <w:szCs w:val="22"/>
          <w:lang w:bidi="ar-SA"/>
        </w:rPr>
        <w:t>’s personal integrity and honesty,</w:t>
      </w:r>
      <w:r w:rsidRPr="00A020AA" w:rsidR="00CD4A0E">
        <w:rPr>
          <w:rFonts w:eastAsia="Times New Roman" w:asciiTheme="minorHAnsi" w:hAnsiTheme="minorHAnsi" w:cstheme="minorHAnsi"/>
          <w:b/>
          <w:i/>
          <w:color w:val="000000"/>
          <w:sz w:val="22"/>
          <w:szCs w:val="22"/>
          <w:lang w:bidi="ar-SA"/>
        </w:rPr>
        <w:t xml:space="preserve"> and</w:t>
      </w:r>
      <w:r w:rsidRPr="00A020A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Pr="00A020AA" w:rsidR="00CD4A0E">
        <w:rPr>
          <w:rFonts w:eastAsia="Times New Roman" w:asciiTheme="minorHAnsi" w:hAnsiTheme="minorHAnsi" w:cstheme="minorHAnsi"/>
          <w:b/>
          <w:i/>
          <w:color w:val="000000"/>
          <w:sz w:val="22"/>
          <w:szCs w:val="22"/>
          <w:lang w:bidi="ar-SA"/>
        </w:rPr>
        <w:t>.</w:t>
      </w:r>
      <w:r w:rsidRPr="00A020AA">
        <w:rPr>
          <w:rFonts w:eastAsia="Times New Roman" w:asciiTheme="minorHAnsi" w:hAnsiTheme="minorHAnsi" w:cstheme="minorHAnsi"/>
          <w:b/>
          <w:i/>
          <w:color w:val="000000"/>
          <w:sz w:val="22"/>
          <w:szCs w:val="22"/>
          <w:lang w:bidi="ar-SA"/>
        </w:rPr>
        <w:t xml:space="preserve"> </w:t>
      </w:r>
    </w:p>
    <w:p w:rsidR="0071797C" w:rsidRPr="00A020AA" w:rsidP="00666E0D" w14:paraId="053FAE62" w14:textId="3CDB5AF9">
      <w:pPr>
        <w:pStyle w:val="ListParagraph"/>
        <w:numPr>
          <w:ilvl w:val="1"/>
          <w:numId w:val="29"/>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A020AA">
        <w:rPr>
          <w:rFonts w:eastAsia="Times New Roman" w:asciiTheme="minorHAnsi" w:hAnsiTheme="minorHAnsi" w:cstheme="minorHAnsi"/>
          <w:b/>
          <w:i/>
          <w:color w:val="000000"/>
          <w:sz w:val="22"/>
          <w:szCs w:val="22"/>
          <w:lang w:bidi="ar-SA"/>
        </w:rPr>
        <w:t>ny other matters judged appropriate.</w:t>
      </w:r>
    </w:p>
    <w:p w:rsidR="0071797C" w:rsidRPr="00A020AA" w:rsidP="00666E0D" w14:paraId="7711884A"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71797C" w:rsidRPr="00A020AA" w:rsidP="00666E0D" w14:paraId="76A682E7" w14:textId="3747D69B">
      <w:pPr>
        <w:pStyle w:val="simpleabclist0"/>
        <w:numPr>
          <w:ilvl w:val="0"/>
          <w:numId w:val="28"/>
        </w:numPr>
        <w:jc w:val="both"/>
        <w:rPr>
          <w:rFonts w:asciiTheme="minorHAnsi" w:hAnsiTheme="minorHAnsi" w:cstheme="minorHAnsi"/>
          <w:b/>
          <w:iCs/>
          <w:sz w:val="22"/>
          <w:szCs w:val="22"/>
          <w:lang w:bidi="ar-SA"/>
        </w:rPr>
      </w:pPr>
      <w:r w:rsidRPr="00A020AA">
        <w:rPr>
          <w:rFonts w:asciiTheme="minorHAnsi" w:hAnsiTheme="minorHAnsi" w:cstheme="minorHAnsi"/>
          <w:b/>
          <w:iCs/>
          <w:sz w:val="22"/>
          <w:szCs w:val="22"/>
          <w:lang w:bidi="ar-SA"/>
        </w:rPr>
        <w:t>Summarize the physician’s training and experience in transplant:</w:t>
      </w:r>
    </w:p>
    <w:p w:rsidR="005E76C4" w:rsidRPr="00A020AA" w:rsidP="005E76C4" w14:paraId="5A00C6C2" w14:textId="4038071B">
      <w:pPr>
        <w:pStyle w:val="simpleabclist0"/>
        <w:ind w:left="720" w:hanging="360"/>
        <w:rPr>
          <w:rFonts w:asciiTheme="minorHAnsi" w:hAnsiTheme="minorHAnsi" w:cstheme="minorHAnsi"/>
          <w:b/>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2B00E2BC" w14:textId="77777777" w:rsidTr="00BF09DF">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6220E9" w:rsidRPr="00A020AA" w:rsidP="00BF09DF" w14:paraId="0364FB5A"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Training and Experience</w:t>
            </w:r>
          </w:p>
        </w:tc>
        <w:tc>
          <w:tcPr>
            <w:tcW w:w="2122" w:type="dxa"/>
            <w:gridSpan w:val="2"/>
            <w:vAlign w:val="center"/>
          </w:tcPr>
          <w:p w:rsidR="006220E9" w:rsidRPr="00A020AA" w:rsidP="00BF09DF" w14:paraId="540B671D"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Date</w:t>
            </w:r>
          </w:p>
          <w:p w:rsidR="006220E9" w:rsidRPr="00A020AA" w:rsidP="00BF09DF" w14:paraId="547F9EF2" w14:textId="77777777">
            <w:pPr>
              <w:tabs>
                <w:tab w:val="left" w:pos="1080"/>
              </w:tabs>
              <w:jc w:val="center"/>
              <w:rPr>
                <w:rFonts w:asciiTheme="minorHAnsi" w:hAnsiTheme="minorHAnsi" w:cstheme="minorHAnsi"/>
                <w:color w:val="000000"/>
              </w:rPr>
            </w:pPr>
            <w:r w:rsidRPr="00A020AA">
              <w:rPr>
                <w:rFonts w:asciiTheme="minorHAnsi" w:hAnsiTheme="minorHAnsi" w:cstheme="minorHAnsi"/>
                <w:color w:val="000000"/>
              </w:rPr>
              <w:t>(MM/DD/YY)</w:t>
            </w:r>
          </w:p>
        </w:tc>
        <w:tc>
          <w:tcPr>
            <w:tcW w:w="2727" w:type="dxa"/>
            <w:vMerge w:val="restart"/>
            <w:vAlign w:val="center"/>
          </w:tcPr>
          <w:p w:rsidR="006220E9" w:rsidRPr="00A020AA" w:rsidP="00BF09DF" w14:paraId="3F019AD5"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Transplant Hospital</w:t>
            </w:r>
          </w:p>
        </w:tc>
        <w:tc>
          <w:tcPr>
            <w:tcW w:w="2727" w:type="dxa"/>
            <w:vMerge w:val="restart"/>
            <w:vAlign w:val="center"/>
          </w:tcPr>
          <w:p w:rsidR="006220E9" w:rsidRPr="00A020AA" w:rsidP="00BF09DF" w14:paraId="3B9DACF4"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Program Director</w:t>
            </w:r>
          </w:p>
        </w:tc>
      </w:tr>
      <w:tr w14:paraId="5209D268" w14:textId="77777777" w:rsidTr="00BF09DF">
        <w:tblPrEx>
          <w:tblW w:w="4780" w:type="pct"/>
          <w:tblLayout w:type="fixed"/>
          <w:tblLook w:val="01E0"/>
        </w:tblPrEx>
        <w:trPr>
          <w:trHeight w:val="656"/>
        </w:trPr>
        <w:tc>
          <w:tcPr>
            <w:tcW w:w="1363" w:type="dxa"/>
            <w:vMerge/>
            <w:vAlign w:val="center"/>
          </w:tcPr>
          <w:p w:rsidR="006220E9" w:rsidRPr="00A020AA" w:rsidP="00BF09DF" w14:paraId="5C0714D2" w14:textId="77777777">
            <w:pPr>
              <w:tabs>
                <w:tab w:val="left" w:pos="1080"/>
              </w:tabs>
              <w:rPr>
                <w:rFonts w:asciiTheme="minorHAnsi" w:hAnsiTheme="minorHAnsi" w:cstheme="minorHAnsi"/>
                <w:b/>
                <w:color w:val="000000"/>
              </w:rPr>
            </w:pPr>
          </w:p>
        </w:tc>
        <w:tc>
          <w:tcPr>
            <w:tcW w:w="1061" w:type="dxa"/>
            <w:vAlign w:val="center"/>
          </w:tcPr>
          <w:p w:rsidR="006220E9" w:rsidRPr="00A020AA" w:rsidP="00BF09DF" w14:paraId="16B6A3EB"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Start</w:t>
            </w:r>
          </w:p>
        </w:tc>
        <w:tc>
          <w:tcPr>
            <w:tcW w:w="1061" w:type="dxa"/>
            <w:vAlign w:val="center"/>
          </w:tcPr>
          <w:p w:rsidR="006220E9" w:rsidRPr="00A020AA" w:rsidP="00BF09DF" w14:paraId="77BB29DC" w14:textId="77777777">
            <w:pPr>
              <w:tabs>
                <w:tab w:val="left" w:pos="1080"/>
              </w:tabs>
              <w:jc w:val="center"/>
              <w:rPr>
                <w:rFonts w:asciiTheme="minorHAnsi" w:hAnsiTheme="minorHAnsi" w:cstheme="minorHAnsi"/>
                <w:b/>
                <w:color w:val="000000"/>
              </w:rPr>
            </w:pPr>
            <w:r w:rsidRPr="00A020AA">
              <w:rPr>
                <w:rFonts w:asciiTheme="minorHAnsi" w:hAnsiTheme="minorHAnsi" w:cstheme="minorHAnsi"/>
                <w:b/>
                <w:color w:val="000000"/>
              </w:rPr>
              <w:t>End</w:t>
            </w:r>
          </w:p>
        </w:tc>
        <w:tc>
          <w:tcPr>
            <w:tcW w:w="2727" w:type="dxa"/>
            <w:vMerge/>
            <w:vAlign w:val="center"/>
          </w:tcPr>
          <w:p w:rsidR="006220E9" w:rsidRPr="00A020AA" w:rsidP="00BF09DF" w14:paraId="6241E5AA" w14:textId="77777777">
            <w:pPr>
              <w:tabs>
                <w:tab w:val="left" w:pos="1080"/>
              </w:tabs>
              <w:jc w:val="center"/>
              <w:rPr>
                <w:rFonts w:asciiTheme="minorHAnsi" w:hAnsiTheme="minorHAnsi" w:cstheme="minorHAnsi"/>
                <w:b/>
                <w:color w:val="000000"/>
              </w:rPr>
            </w:pPr>
          </w:p>
        </w:tc>
        <w:tc>
          <w:tcPr>
            <w:tcW w:w="2727" w:type="dxa"/>
            <w:vMerge/>
            <w:vAlign w:val="center"/>
          </w:tcPr>
          <w:p w:rsidR="006220E9" w:rsidRPr="00A020AA" w:rsidP="00BF09DF" w14:paraId="151497A2" w14:textId="77777777">
            <w:pPr>
              <w:tabs>
                <w:tab w:val="left" w:pos="1080"/>
              </w:tabs>
              <w:jc w:val="center"/>
              <w:rPr>
                <w:rFonts w:asciiTheme="minorHAnsi" w:hAnsiTheme="minorHAnsi" w:cstheme="minorHAnsi"/>
                <w:b/>
                <w:color w:val="000000"/>
              </w:rPr>
            </w:pPr>
          </w:p>
        </w:tc>
      </w:tr>
      <w:tr w14:paraId="340A4FB9" w14:textId="77777777" w:rsidTr="00BF09DF">
        <w:tblPrEx>
          <w:tblW w:w="4780" w:type="pct"/>
          <w:tblLayout w:type="fixed"/>
          <w:tblLook w:val="01E0"/>
        </w:tblPrEx>
        <w:trPr>
          <w:trHeight w:val="515"/>
        </w:trPr>
        <w:tc>
          <w:tcPr>
            <w:tcW w:w="1363" w:type="dxa"/>
            <w:vAlign w:val="center"/>
          </w:tcPr>
          <w:p w:rsidR="006220E9" w:rsidRPr="00A020AA" w:rsidP="00BF09DF" w14:paraId="5DD9AE3B" w14:textId="77777777">
            <w:pPr>
              <w:tabs>
                <w:tab w:val="left" w:pos="1080"/>
              </w:tabs>
              <w:jc w:val="center"/>
              <w:rPr>
                <w:rFonts w:asciiTheme="minorHAnsi" w:hAnsiTheme="minorHAnsi" w:cstheme="minorHAnsi"/>
                <w:color w:val="000000"/>
              </w:rPr>
            </w:pPr>
            <w:r w:rsidRPr="00A020AA">
              <w:rPr>
                <w:rFonts w:asciiTheme="minorHAnsi" w:hAnsiTheme="minorHAnsi" w:cstheme="minorHAnsi"/>
                <w:b/>
                <w:color w:val="000000"/>
              </w:rPr>
              <w:t xml:space="preserve">Fellowship </w:t>
            </w:r>
          </w:p>
        </w:tc>
        <w:tc>
          <w:tcPr>
            <w:tcW w:w="1061" w:type="dxa"/>
            <w:vAlign w:val="center"/>
          </w:tcPr>
          <w:p w:rsidR="006220E9" w:rsidRPr="00A020AA" w:rsidP="00BF09DF" w14:paraId="02FDEE18"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2A3CE55"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412F74E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54A4096C" w14:textId="77777777">
            <w:pPr>
              <w:tabs>
                <w:tab w:val="left" w:pos="1080"/>
              </w:tabs>
              <w:rPr>
                <w:rFonts w:asciiTheme="minorHAnsi" w:hAnsiTheme="minorHAnsi" w:cstheme="minorHAnsi"/>
                <w:color w:val="000000"/>
              </w:rPr>
            </w:pPr>
          </w:p>
        </w:tc>
      </w:tr>
      <w:tr w14:paraId="67EE7B5E" w14:textId="77777777" w:rsidTr="00BF09DF">
        <w:tblPrEx>
          <w:tblW w:w="4780" w:type="pct"/>
          <w:tblLayout w:type="fixed"/>
          <w:tblLook w:val="01E0"/>
        </w:tblPrEx>
        <w:trPr>
          <w:trHeight w:val="515"/>
        </w:trPr>
        <w:tc>
          <w:tcPr>
            <w:tcW w:w="1363" w:type="dxa"/>
            <w:vMerge w:val="restart"/>
            <w:vAlign w:val="center"/>
          </w:tcPr>
          <w:p w:rsidR="006220E9" w:rsidRPr="00A020AA" w:rsidP="00BF09DF" w14:paraId="0AA13DBC" w14:textId="77777777">
            <w:pPr>
              <w:tabs>
                <w:tab w:val="left" w:pos="1080"/>
              </w:tabs>
              <w:jc w:val="center"/>
              <w:rPr>
                <w:rFonts w:asciiTheme="minorHAnsi" w:hAnsiTheme="minorHAnsi" w:cstheme="minorHAnsi"/>
                <w:color w:val="BFBFBF"/>
              </w:rPr>
            </w:pPr>
            <w:r w:rsidRPr="00A020AA">
              <w:rPr>
                <w:rFonts w:asciiTheme="minorHAnsi" w:hAnsiTheme="minorHAnsi" w:cstheme="minorHAnsi"/>
                <w:b/>
                <w:color w:val="000000"/>
              </w:rPr>
              <w:t>Experience Post Fellowship</w:t>
            </w:r>
          </w:p>
        </w:tc>
        <w:tc>
          <w:tcPr>
            <w:tcW w:w="1061" w:type="dxa"/>
            <w:vAlign w:val="center"/>
          </w:tcPr>
          <w:p w:rsidR="006220E9" w:rsidRPr="00A020AA" w:rsidP="00BF09DF" w14:paraId="66C9FA62"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6D977E6E"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67DA3353"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38EFF09D" w14:textId="77777777">
            <w:pPr>
              <w:tabs>
                <w:tab w:val="left" w:pos="1080"/>
              </w:tabs>
              <w:rPr>
                <w:rFonts w:asciiTheme="minorHAnsi" w:hAnsiTheme="minorHAnsi" w:cstheme="minorHAnsi"/>
                <w:color w:val="000000"/>
              </w:rPr>
            </w:pPr>
          </w:p>
        </w:tc>
      </w:tr>
      <w:tr w14:paraId="6FF1C1CA" w14:textId="77777777" w:rsidTr="00BF09DF">
        <w:tblPrEx>
          <w:tblW w:w="4780" w:type="pct"/>
          <w:tblLayout w:type="fixed"/>
          <w:tblLook w:val="01E0"/>
        </w:tblPrEx>
        <w:trPr>
          <w:trHeight w:val="515"/>
        </w:trPr>
        <w:tc>
          <w:tcPr>
            <w:tcW w:w="1363" w:type="dxa"/>
            <w:vMerge/>
            <w:vAlign w:val="center"/>
          </w:tcPr>
          <w:p w:rsidR="006220E9" w:rsidRPr="00A020AA" w:rsidP="00BF09DF" w14:paraId="42FFB82A"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6748F620"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51725C7"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41142AD"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7537923A" w14:textId="77777777">
            <w:pPr>
              <w:tabs>
                <w:tab w:val="left" w:pos="1080"/>
              </w:tabs>
              <w:rPr>
                <w:rFonts w:asciiTheme="minorHAnsi" w:hAnsiTheme="minorHAnsi" w:cstheme="minorHAnsi"/>
                <w:color w:val="000000"/>
              </w:rPr>
            </w:pPr>
          </w:p>
        </w:tc>
      </w:tr>
      <w:tr w14:paraId="0172BC93" w14:textId="77777777" w:rsidTr="00BF09DF">
        <w:tblPrEx>
          <w:tblW w:w="4780" w:type="pct"/>
          <w:tblLayout w:type="fixed"/>
          <w:tblLook w:val="01E0"/>
        </w:tblPrEx>
        <w:trPr>
          <w:trHeight w:val="515"/>
        </w:trPr>
        <w:tc>
          <w:tcPr>
            <w:tcW w:w="1363" w:type="dxa"/>
            <w:vMerge/>
            <w:vAlign w:val="center"/>
          </w:tcPr>
          <w:p w:rsidR="006220E9" w:rsidRPr="00A020AA" w:rsidP="00BF09DF" w14:paraId="28A45300" w14:textId="77777777">
            <w:pPr>
              <w:tabs>
                <w:tab w:val="left" w:pos="1080"/>
              </w:tabs>
              <w:rPr>
                <w:rFonts w:asciiTheme="minorHAnsi" w:hAnsiTheme="minorHAnsi" w:cstheme="minorHAnsi"/>
                <w:color w:val="000000"/>
              </w:rPr>
            </w:pPr>
          </w:p>
        </w:tc>
        <w:tc>
          <w:tcPr>
            <w:tcW w:w="1061" w:type="dxa"/>
            <w:vAlign w:val="center"/>
          </w:tcPr>
          <w:p w:rsidR="006220E9" w:rsidRPr="00A020AA" w:rsidP="00BF09DF" w14:paraId="43110124" w14:textId="77777777">
            <w:pPr>
              <w:tabs>
                <w:tab w:val="left" w:pos="1080"/>
              </w:tabs>
              <w:jc w:val="center"/>
              <w:rPr>
                <w:rFonts w:asciiTheme="minorHAnsi" w:hAnsiTheme="minorHAnsi" w:cstheme="minorHAnsi"/>
                <w:color w:val="000000"/>
              </w:rPr>
            </w:pPr>
          </w:p>
        </w:tc>
        <w:tc>
          <w:tcPr>
            <w:tcW w:w="1061" w:type="dxa"/>
            <w:vAlign w:val="center"/>
          </w:tcPr>
          <w:p w:rsidR="006220E9" w:rsidRPr="00A020AA" w:rsidP="00BF09DF" w14:paraId="7E658942" w14:textId="77777777">
            <w:pPr>
              <w:tabs>
                <w:tab w:val="left" w:pos="1080"/>
              </w:tabs>
              <w:jc w:val="center"/>
              <w:rPr>
                <w:rFonts w:asciiTheme="minorHAnsi" w:hAnsiTheme="minorHAnsi" w:cstheme="minorHAnsi"/>
                <w:color w:val="000000"/>
              </w:rPr>
            </w:pPr>
          </w:p>
        </w:tc>
        <w:tc>
          <w:tcPr>
            <w:tcW w:w="2727" w:type="dxa"/>
            <w:vAlign w:val="center"/>
          </w:tcPr>
          <w:p w:rsidR="006220E9" w:rsidRPr="00A020AA" w:rsidP="00BF09DF" w14:paraId="184F983F" w14:textId="77777777">
            <w:pPr>
              <w:tabs>
                <w:tab w:val="left" w:pos="1080"/>
              </w:tabs>
              <w:rPr>
                <w:rFonts w:asciiTheme="minorHAnsi" w:hAnsiTheme="minorHAnsi" w:cstheme="minorHAnsi"/>
                <w:color w:val="000000"/>
              </w:rPr>
            </w:pPr>
          </w:p>
        </w:tc>
        <w:tc>
          <w:tcPr>
            <w:tcW w:w="2727" w:type="dxa"/>
            <w:vAlign w:val="center"/>
          </w:tcPr>
          <w:p w:rsidR="006220E9" w:rsidRPr="00A020AA" w:rsidP="00BF09DF" w14:paraId="409078B0" w14:textId="77777777">
            <w:pPr>
              <w:tabs>
                <w:tab w:val="left" w:pos="1080"/>
              </w:tabs>
              <w:rPr>
                <w:rFonts w:asciiTheme="minorHAnsi" w:hAnsiTheme="minorHAnsi" w:cstheme="minorHAnsi"/>
                <w:color w:val="000000"/>
              </w:rPr>
            </w:pPr>
          </w:p>
        </w:tc>
      </w:tr>
    </w:tbl>
    <w:p w:rsidR="00F43D0C" w:rsidRPr="00A020AA" w:rsidP="00F43D0C" w14:paraId="01C0E450" w14:textId="77777777">
      <w:pPr>
        <w:autoSpaceDE w:val="0"/>
        <w:autoSpaceDN w:val="0"/>
        <w:adjustRightInd w:val="0"/>
        <w:spacing w:line="240" w:lineRule="auto"/>
        <w:ind w:left="360"/>
        <w:contextualSpacing/>
        <w:rPr>
          <w:rFonts w:eastAsia="Times New Roman" w:asciiTheme="minorHAnsi" w:hAnsiTheme="minorHAnsi" w:cstheme="minorHAnsi"/>
          <w:color w:val="000000"/>
          <w:sz w:val="22"/>
          <w:szCs w:val="22"/>
          <w:lang w:bidi="ar-SA"/>
        </w:rPr>
      </w:pPr>
    </w:p>
    <w:p w:rsidR="00EA7ADA" w:rsidRPr="00A020AA" w:rsidP="00666E0D" w14:paraId="2AD4513A" w14:textId="7E9FC040">
      <w:pPr>
        <w:pStyle w:val="ListParagraph"/>
        <w:numPr>
          <w:ilvl w:val="0"/>
          <w:numId w:val="2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Which of the following pathways is the proposed primary physician applying</w:t>
      </w:r>
      <w:r w:rsidRPr="00A020AA" w:rsidR="004378CB">
        <w:rPr>
          <w:rFonts w:eastAsia="MS Gothic" w:asciiTheme="minorHAnsi" w:hAnsiTheme="minorHAnsi" w:cstheme="minorHAnsi"/>
          <w:b/>
          <w:sz w:val="22"/>
          <w:szCs w:val="22"/>
        </w:rPr>
        <w:t>?</w:t>
      </w:r>
      <w:r w:rsidRPr="00A020AA">
        <w:rPr>
          <w:rFonts w:eastAsia="MS Gothic" w:asciiTheme="minorHAnsi" w:hAnsiTheme="minorHAnsi" w:cstheme="minorHAnsi"/>
          <w:b/>
          <w:sz w:val="22"/>
          <w:szCs w:val="22"/>
        </w:rPr>
        <w:t xml:space="preserve"> (check one, and complete the corresponding pathway section below):</w:t>
      </w:r>
    </w:p>
    <w:p w:rsidR="00F43D0C" w:rsidRPr="00A020AA" w:rsidP="00666E0D" w14:paraId="75541961"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83209C" w:rsidRPr="00A020AA" w:rsidP="00666E0D" w14:paraId="0E5FC848" w14:textId="4CE4020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0030040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12-month transplant hepatology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Section</w:t>
      </w:r>
      <w:r w:rsidRPr="00A020AA" w:rsidR="00C45AB3">
        <w:rPr>
          <w:rFonts w:asciiTheme="minorHAnsi" w:hAnsiTheme="minorHAnsi" w:cstheme="minorHAnsi"/>
          <w:i/>
          <w:sz w:val="22"/>
          <w:szCs w:val="22"/>
          <w:lang w:bidi="ar-SA"/>
        </w:rPr>
        <w:t xml:space="preserve">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_Ref441051399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12-month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0B931F7E" w14:textId="38774D79">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2181879"/>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clinical experience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_Ref441051407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B: Clinical Experience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262BD421" w14:textId="1C4B5CC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7012808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0022614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C: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Pr>
          <w:rFonts w:asciiTheme="minorHAnsi" w:hAnsiTheme="minorHAnsi" w:cstheme="minorHAnsi"/>
          <w:sz w:val="22"/>
          <w:szCs w:val="22"/>
          <w:lang w:bidi="ar-SA"/>
        </w:rPr>
        <w:t>below.</w:t>
      </w:r>
    </w:p>
    <w:p w:rsidR="0083209C" w:rsidRPr="00A020AA" w:rsidP="00666E0D" w14:paraId="7A75C808" w14:textId="5CF4CE8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34704390"/>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0022614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_Ref441051427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D: Pediatric Transplant Hepatology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lang w:bidi="ar-SA"/>
        </w:rPr>
        <w:t xml:space="preserve"> below.</w:t>
      </w:r>
    </w:p>
    <w:p w:rsidR="0083209C" w:rsidRPr="00A020AA" w:rsidP="00666E0D" w14:paraId="1387D724" w14:textId="1661C9F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94312547"/>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lang w:bidi="ar-SA"/>
            </w:rPr>
            <w:t>☐</w:t>
          </w:r>
        </w:sdtContent>
      </w:sdt>
      <w:r w:rsidRPr="00A020AA" w:rsidR="00F43D0C">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w:t>
      </w:r>
      <w:r w:rsidRPr="00A020AA">
        <w:rPr>
          <w:rFonts w:asciiTheme="minorHAnsi" w:hAnsiTheme="minorHAnsi" w:cstheme="minorHAnsi"/>
          <w:b/>
          <w:sz w:val="22"/>
          <w:szCs w:val="22"/>
          <w:lang w:bidi="ar-SA"/>
        </w:rPr>
        <w:t>combined pediatric gastroenterology</w:t>
      </w:r>
      <w:r w:rsidRPr="00A020AA" w:rsidR="00F7215F">
        <w:rPr>
          <w:rFonts w:asciiTheme="minorHAnsi" w:hAnsiTheme="minorHAnsi" w:cstheme="minorHAnsi"/>
          <w:b/>
          <w:sz w:val="22"/>
          <w:szCs w:val="22"/>
          <w:lang w:bidi="ar-SA"/>
        </w:rPr>
        <w:t>/</w:t>
      </w:r>
      <w:r w:rsidRPr="00A020AA">
        <w:rPr>
          <w:rFonts w:asciiTheme="minorHAnsi" w:hAnsiTheme="minorHAnsi" w:cstheme="minorHAnsi"/>
          <w:b/>
          <w:sz w:val="22"/>
          <w:szCs w:val="22"/>
          <w:lang w:bidi="ar-SA"/>
        </w:rPr>
        <w:t>transplant hepatology training and experience pathway</w:t>
      </w:r>
      <w:r w:rsidRPr="00A020AA">
        <w:rPr>
          <w:rFonts w:asciiTheme="minorHAnsi" w:hAnsiTheme="minorHAnsi" w:cstheme="minorHAnsi"/>
          <w:sz w:val="22"/>
          <w:szCs w:val="22"/>
          <w:lang w:bidi="ar-SA"/>
        </w:rPr>
        <w:t xml:space="preserve">, as described in </w:t>
      </w:r>
      <w:r w:rsidRPr="00A020AA" w:rsidR="00C45AB3">
        <w:rPr>
          <w:rFonts w:asciiTheme="minorHAnsi" w:hAnsiTheme="minorHAnsi" w:cstheme="minorHAnsi"/>
          <w:i/>
          <w:sz w:val="22"/>
          <w:szCs w:val="22"/>
          <w:lang w:bidi="ar-SA"/>
        </w:rPr>
        <w:t xml:space="preserve">Section </w:t>
      </w:r>
      <w:r w:rsidRPr="00A020AA" w:rsidR="00F43D0C">
        <w:rPr>
          <w:rFonts w:asciiTheme="minorHAnsi" w:hAnsiTheme="minorHAnsi" w:cstheme="minorHAnsi"/>
          <w:i/>
          <w:sz w:val="22"/>
          <w:szCs w:val="22"/>
          <w:lang w:bidi="ar-SA"/>
        </w:rPr>
        <w:t>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_Ref441051441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E: Combined Pediatric Gastroenterology/Transplant Hepatology Training and Experience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Pr>
          <w:rFonts w:asciiTheme="minorHAnsi" w:hAnsiTheme="minorHAnsi" w:cstheme="minorHAnsi"/>
          <w:sz w:val="22"/>
          <w:szCs w:val="22"/>
          <w:lang w:bidi="ar-SA"/>
        </w:rPr>
        <w:t>below.</w:t>
      </w:r>
    </w:p>
    <w:p w:rsidR="0083209C" w:rsidRPr="00A020AA" w:rsidP="00666E0D" w14:paraId="5D5539D9" w14:textId="408D6D3B">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rPr>
          <w:id w:val="-1086226212"/>
          <w14:checkbox>
            <w14:checked w14:val="0"/>
            <w14:checkedState w14:val="2612" w14:font="MS Gothic"/>
            <w14:uncheckedState w14:val="2610" w14:font="MS Gothic"/>
          </w14:checkbox>
        </w:sdtPr>
        <w:sdtContent>
          <w:r w:rsidRPr="00B51AB7" w:rsidR="00F43D0C">
            <w:rPr>
              <w:rFonts w:ascii="MS Gothic" w:eastAsia="MS Gothic" w:hAnsi="MS Gothic" w:cs="MS Gothic"/>
              <w:sz w:val="22"/>
              <w:szCs w:val="22"/>
            </w:rPr>
            <w:t>☐</w:t>
          </w:r>
        </w:sdtContent>
      </w:sdt>
      <w:r w:rsidRPr="00A020AA" w:rsidR="00F43D0C">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conditional approval pathway</w:t>
      </w:r>
      <w:r w:rsidRPr="00A020AA">
        <w:rPr>
          <w:rFonts w:asciiTheme="minorHAnsi" w:hAnsiTheme="minorHAnsi" w:cstheme="minorHAnsi"/>
          <w:sz w:val="22"/>
          <w:szCs w:val="22"/>
        </w:rPr>
        <w:t xml:space="preserve">, as described </w:t>
      </w:r>
      <w:r w:rsidRPr="00A020AA" w:rsidR="00C45AB3">
        <w:rPr>
          <w:rFonts w:asciiTheme="minorHAnsi" w:hAnsiTheme="minorHAnsi" w:cstheme="minorHAnsi"/>
          <w:i/>
          <w:iCs/>
          <w:sz w:val="22"/>
          <w:szCs w:val="22"/>
        </w:rPr>
        <w:t xml:space="preserve">in Section </w:t>
      </w:r>
      <w:r w:rsidRPr="00A020AA" w:rsidR="00F43D0C">
        <w:rPr>
          <w:rFonts w:asciiTheme="minorHAnsi" w:hAnsiTheme="minorHAnsi" w:cstheme="minorHAnsi"/>
          <w:i/>
          <w:iCs/>
          <w:sz w:val="22"/>
          <w:szCs w:val="22"/>
        </w:rPr>
        <w:t>5</w:t>
      </w:r>
      <w:r w:rsidRPr="00A020AA">
        <w:rPr>
          <w:rFonts w:asciiTheme="minorHAnsi" w:hAnsiTheme="minorHAnsi" w:cstheme="minorHAnsi"/>
          <w:i/>
          <w:iCs/>
          <w:sz w:val="22"/>
          <w:szCs w:val="22"/>
        </w:rPr>
        <w:t>F: Conditional Approval for Primary Transplant Physician</w:t>
      </w:r>
      <w:r w:rsidRPr="00A020AA">
        <w:rPr>
          <w:rFonts w:asciiTheme="minorHAnsi" w:hAnsiTheme="minorHAnsi" w:cstheme="minorHAnsi"/>
          <w:sz w:val="22"/>
          <w:szCs w:val="22"/>
        </w:rPr>
        <w:t xml:space="preserve"> below</w:t>
      </w:r>
      <w:r w:rsidRPr="00A020AA" w:rsidR="00B53C65">
        <w:rPr>
          <w:rFonts w:asciiTheme="minorHAnsi" w:hAnsiTheme="minorHAnsi" w:cstheme="minorHAnsi"/>
          <w:sz w:val="22"/>
          <w:szCs w:val="22"/>
        </w:rPr>
        <w:t>.</w:t>
      </w:r>
    </w:p>
    <w:p w:rsidR="0083209C" w:rsidRPr="00A020AA" w:rsidP="0083209C" w14:paraId="29991565" w14:textId="77777777">
      <w:pPr>
        <w:pStyle w:val="Text1level"/>
        <w:rPr>
          <w:rFonts w:eastAsia="Times New Roman" w:asciiTheme="minorHAnsi" w:hAnsiTheme="minorHAnsi" w:cstheme="minorHAnsi"/>
          <w:sz w:val="22"/>
          <w:szCs w:val="22"/>
        </w:rPr>
      </w:pPr>
    </w:p>
    <w:p w:rsidR="00FE0052" w:rsidRPr="00A020AA" w14:paraId="18282B1C" w14:textId="77777777">
      <w:pPr>
        <w:spacing w:after="160" w:line="259" w:lineRule="auto"/>
        <w:rPr>
          <w:rFonts w:eastAsia="Times New Roman" w:asciiTheme="minorHAnsi" w:hAnsiTheme="minorHAnsi" w:cstheme="minorHAnsi"/>
          <w:b/>
          <w:bCs/>
          <w:sz w:val="24"/>
          <w:szCs w:val="24"/>
        </w:rPr>
      </w:pPr>
      <w:bookmarkStart w:id="30" w:name="_Ref441051399"/>
      <w:r w:rsidRPr="00A020AA">
        <w:rPr>
          <w:rFonts w:asciiTheme="minorHAnsi" w:hAnsiTheme="minorHAnsi" w:cstheme="minorHAnsi"/>
        </w:rPr>
        <w:br w:type="page"/>
      </w:r>
    </w:p>
    <w:p w:rsidR="0083209C" w:rsidRPr="00A020AA" w:rsidP="0083209C" w14:paraId="70D69C2E" w14:textId="1C92A4CD">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A.</w:t>
      </w:r>
      <w:r w:rsidRPr="00A020AA">
        <w:rPr>
          <w:rFonts w:asciiTheme="minorHAnsi" w:hAnsiTheme="minorHAnsi" w:cstheme="minorHAnsi"/>
          <w:sz w:val="22"/>
          <w:szCs w:val="22"/>
        </w:rPr>
        <w:tab/>
        <w:t>12-month Transplant Hepatology Fellowship Pathway</w:t>
      </w:r>
      <w:bookmarkEnd w:id="27"/>
      <w:bookmarkEnd w:id="28"/>
      <w:bookmarkEnd w:id="29"/>
      <w:bookmarkEnd w:id="30"/>
      <w:r w:rsidRPr="00A020AA">
        <w:rPr>
          <w:rFonts w:asciiTheme="minorHAnsi" w:hAnsiTheme="minorHAnsi" w:cstheme="minorHAnsi"/>
          <w:sz w:val="22"/>
          <w:szCs w:val="22"/>
        </w:rPr>
        <w:t xml:space="preserve"> </w:t>
      </w:r>
    </w:p>
    <w:p w:rsidR="0083209C" w:rsidRPr="00A020AA" w:rsidP="00666E0D" w14:paraId="74327E67"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Physicians can meet the training requirements for a primary liver transplant physician during a separate 12-month transplant hepatology fellowship if the following conditions are met: </w:t>
      </w:r>
    </w:p>
    <w:p w:rsidR="0083209C" w:rsidRPr="00A020AA" w:rsidP="00666E0D" w14:paraId="5028329F" w14:textId="77777777">
      <w:pPr>
        <w:pStyle w:val="IndentedParagraph"/>
        <w:jc w:val="both"/>
        <w:rPr>
          <w:rFonts w:asciiTheme="minorHAnsi" w:hAnsiTheme="minorHAnsi" w:cstheme="minorHAnsi"/>
          <w:sz w:val="22"/>
          <w:szCs w:val="22"/>
          <w:lang w:bidi="ar-SA"/>
        </w:rPr>
      </w:pPr>
    </w:p>
    <w:p w:rsidR="00BF09DF" w:rsidRPr="00A020AA" w:rsidP="00BF09DF" w14:paraId="18532A60" w14:textId="77777777">
      <w:pPr>
        <w:pStyle w:val="ListParagraph"/>
        <w:numPr>
          <w:ilvl w:val="0"/>
          <w:numId w:val="6"/>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312AEBAF" w14:textId="144D87D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1148154"/>
          <w14:checkbox>
            <w14:checked w14:val="0"/>
            <w14:checkedState w14:val="2612" w14:font="MS Gothic"/>
            <w14:uncheckedState w14:val="2610" w14:font="MS Gothic"/>
          </w14:checkbox>
        </w:sdtPr>
        <w:sdtContent>
          <w:r w:rsidRPr="00B51AB7" w:rsidR="00BF09DF">
            <w:rPr>
              <w:rFonts w:ascii="MS Gothic" w:eastAsia="MS Gothic" w:hAnsi="MS Gothic" w:cs="MS Gothic"/>
              <w:sz w:val="22"/>
              <w:szCs w:val="22"/>
              <w:lang w:bidi="ar-SA"/>
            </w:rPr>
            <w:t>☐</w:t>
          </w:r>
        </w:sdtContent>
      </w:sdt>
      <w:r w:rsidRPr="00A020AA" w:rsidR="00BF09DF">
        <w:rPr>
          <w:rFonts w:asciiTheme="minorHAnsi" w:hAnsiTheme="minorHAnsi" w:cstheme="minorHAnsi"/>
          <w:sz w:val="22"/>
          <w:szCs w:val="22"/>
          <w:lang w:bidi="ar-SA"/>
        </w:rPr>
        <w:tab/>
      </w:r>
      <w:r w:rsidRPr="00A020AA" w:rsidR="00BF09DF">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completed </w:t>
      </w:r>
      <w:r w:rsidRPr="00A020AA">
        <w:rPr>
          <w:rFonts w:asciiTheme="minorHAnsi" w:hAnsiTheme="minorHAnsi" w:cstheme="minorHAnsi"/>
          <w:b/>
          <w:i/>
          <w:sz w:val="22"/>
          <w:szCs w:val="22"/>
          <w:lang w:bidi="ar-SA"/>
        </w:rPr>
        <w:t>12 consecutive months</w:t>
      </w:r>
      <w:r w:rsidRPr="00A020AA">
        <w:rPr>
          <w:rFonts w:asciiTheme="minorHAnsi" w:hAnsiTheme="minorHAnsi" w:cstheme="minorHAnsi"/>
          <w:i/>
          <w:sz w:val="22"/>
          <w:szCs w:val="22"/>
          <w:lang w:bidi="ar-SA"/>
        </w:rPr>
        <w:t xml:space="preserve"> of specialized training in transplantation under the direct supervision of a qualified liver transplant physician and in conjunction with a liver transplant surgeon at a liver transplant program.</w:t>
      </w:r>
      <w:r w:rsidRPr="00A020AA">
        <w:rPr>
          <w:rFonts w:asciiTheme="minorHAnsi" w:hAnsiTheme="minorHAnsi" w:cstheme="minorHAnsi"/>
          <w:sz w:val="22"/>
          <w:szCs w:val="22"/>
          <w:lang w:bidi="ar-SA"/>
        </w:rPr>
        <w:t xml:space="preserve"> The training must have included </w:t>
      </w:r>
      <w:r w:rsidRPr="00A020AA">
        <w:rPr>
          <w:rFonts w:asciiTheme="minorHAnsi" w:hAnsiTheme="minorHAnsi" w:cstheme="minorHAnsi"/>
          <w:b/>
          <w:sz w:val="22"/>
          <w:szCs w:val="22"/>
          <w:lang w:bidi="ar-SA"/>
        </w:rPr>
        <w:t>at least 3 months</w:t>
      </w:r>
      <w:r w:rsidRPr="00A020AA">
        <w:rPr>
          <w:rFonts w:asciiTheme="minorHAnsi" w:hAnsiTheme="minorHAnsi" w:cstheme="minorHAnsi"/>
          <w:sz w:val="22"/>
          <w:szCs w:val="22"/>
          <w:lang w:bidi="ar-SA"/>
        </w:rPr>
        <w:t xml:space="preserve"> of clinical transplant service. The remaining time must have consisted of transplant-related experience, such as experience in a tissue typing laboratory, on another solid organ transplant service, or conducting basic or clinical transplant research.</w:t>
      </w:r>
    </w:p>
    <w:p w:rsidR="00F43D0C" w:rsidRPr="00A020AA" w:rsidP="00666E0D" w14:paraId="120DA899" w14:textId="77777777">
      <w:pPr>
        <w:pStyle w:val="ListParagraph"/>
        <w:ind w:left="1080"/>
        <w:jc w:val="both"/>
        <w:rPr>
          <w:rFonts w:asciiTheme="minorHAnsi" w:hAnsiTheme="minorHAnsi" w:cstheme="minorHAnsi"/>
          <w:sz w:val="22"/>
          <w:szCs w:val="22"/>
          <w:lang w:bidi="ar-SA"/>
        </w:rPr>
      </w:pPr>
    </w:p>
    <w:p w:rsidR="00EA7ADA" w:rsidRPr="00A020AA" w:rsidP="00666E0D" w14:paraId="432F5E7C" w14:textId="4B0158C1">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fellowship period, the physician was directly involved in the primary care of </w:t>
      </w:r>
      <w:r w:rsidRPr="00A020AA" w:rsidR="0083209C">
        <w:rPr>
          <w:rFonts w:asciiTheme="minorHAnsi" w:hAnsiTheme="minorHAnsi" w:cstheme="minorHAnsi"/>
          <w:b/>
          <w:i/>
          <w:sz w:val="22"/>
          <w:szCs w:val="22"/>
          <w:lang w:bidi="ar-SA"/>
        </w:rPr>
        <w:t>30 or more</w:t>
      </w:r>
      <w:r w:rsidRPr="00A020AA" w:rsidR="0083209C">
        <w:rPr>
          <w:rFonts w:asciiTheme="minorHAnsi" w:hAnsiTheme="minorHAnsi" w:cstheme="minorHAnsi"/>
          <w:i/>
          <w:sz w:val="22"/>
          <w:szCs w:val="22"/>
          <w:lang w:bidi="ar-SA"/>
        </w:rPr>
        <w:t xml:space="preserve"> newly transplanted liver </w:t>
      </w:r>
      <w:r w:rsidRPr="00A020AA" w:rsidR="0083209C">
        <w:rPr>
          <w:rFonts w:asciiTheme="minorHAnsi" w:hAnsiTheme="minorHAnsi" w:cstheme="minorHAnsi"/>
          <w:i/>
          <w:sz w:val="22"/>
          <w:szCs w:val="22"/>
          <w:lang w:bidi="ar-SA"/>
        </w:rPr>
        <w:t>recipients, and</w:t>
      </w:r>
      <w:r w:rsidRPr="00A020AA" w:rsidR="0083209C">
        <w:rPr>
          <w:rFonts w:asciiTheme="minorHAnsi" w:hAnsiTheme="minorHAnsi" w:cstheme="minorHAnsi"/>
          <w:i/>
          <w:sz w:val="22"/>
          <w:szCs w:val="22"/>
          <w:lang w:bidi="ar-SA"/>
        </w:rPr>
        <w:t xml:space="preserve"> continued to follow these recipients for a </w:t>
      </w:r>
      <w:r w:rsidRPr="00A020AA" w:rsidR="0083209C">
        <w:rPr>
          <w:rFonts w:asciiTheme="minorHAnsi" w:hAnsiTheme="minorHAnsi" w:cstheme="minorHAnsi"/>
          <w:b/>
          <w:i/>
          <w:sz w:val="22"/>
          <w:szCs w:val="22"/>
          <w:lang w:bidi="ar-SA"/>
        </w:rPr>
        <w:t>minimum of 3 mont</w:t>
      </w:r>
      <w:r w:rsidRPr="00A020AA">
        <w:rPr>
          <w:rFonts w:asciiTheme="minorHAnsi" w:hAnsiTheme="minorHAnsi" w:cstheme="minorHAnsi"/>
          <w:b/>
          <w:i/>
          <w:sz w:val="22"/>
          <w:szCs w:val="22"/>
          <w:lang w:bidi="ar-SA"/>
        </w:rPr>
        <w:t>hs</w:t>
      </w:r>
      <w:r w:rsidRPr="00A020AA">
        <w:rPr>
          <w:rFonts w:asciiTheme="minorHAnsi" w:hAnsiTheme="minorHAnsi" w:cstheme="minorHAnsi"/>
          <w:i/>
          <w:sz w:val="22"/>
          <w:szCs w:val="22"/>
          <w:lang w:bidi="ar-SA"/>
        </w:rPr>
        <w:t xml:space="preserve"> from the time of transplant.</w:t>
      </w:r>
    </w:p>
    <w:p w:rsidR="00F96269" w:rsidRPr="00A020AA" w:rsidP="00666E0D" w14:paraId="2AE9CB08" w14:textId="75DED5CF">
      <w:pPr>
        <w:pStyle w:val="ListParagraph"/>
        <w:ind w:left="1080"/>
        <w:jc w:val="both"/>
        <w:rPr>
          <w:rFonts w:asciiTheme="minorHAnsi" w:eastAsiaTheme="minorHAnsi" w:hAnsiTheme="minorHAnsi" w:cstheme="minorHAnsi"/>
          <w:b/>
          <w:i/>
          <w:sz w:val="22"/>
          <w:szCs w:val="22"/>
          <w:lang w:bidi="ar-SA"/>
        </w:rPr>
      </w:pPr>
      <w:r w:rsidRPr="00A020AA">
        <w:rPr>
          <w:rFonts w:asciiTheme="minorHAnsi" w:hAnsiTheme="minorHAnsi" w:cstheme="minorHAnsi"/>
          <w:b/>
          <w:i/>
          <w:sz w:val="22"/>
          <w:szCs w:val="22"/>
        </w:rPr>
        <w:t>This experience must be documented on a log that includes the date of transplant, medical record number or other unique identifier</w:t>
      </w:r>
      <w:r w:rsidRPr="00A020AA" w:rsidR="00E6499C">
        <w:rPr>
          <w:rFonts w:asciiTheme="minorHAnsi" w:hAnsiTheme="minorHAnsi" w:cstheme="minorHAnsi"/>
          <w:b/>
          <w:i/>
          <w:sz w:val="22"/>
          <w:szCs w:val="22"/>
        </w:rPr>
        <w:t xml:space="preserve"> that can be verified by the OPTN</w:t>
      </w:r>
      <w:r w:rsidRPr="00A020AA">
        <w:rPr>
          <w:rFonts w:asciiTheme="minorHAnsi" w:hAnsiTheme="minorHAnsi" w:cstheme="minorHAnsi"/>
          <w:b/>
          <w:i/>
          <w:sz w:val="22"/>
          <w:szCs w:val="22"/>
        </w:rPr>
        <w:t>, and the signature of the director of the training program or the transplant program’s primary transplant physician.</w:t>
      </w:r>
    </w:p>
    <w:p w:rsidR="00F43D0C" w:rsidRPr="00A020AA" w:rsidP="00666E0D" w14:paraId="35DFD055" w14:textId="77777777">
      <w:pPr>
        <w:pStyle w:val="ListParagraph"/>
        <w:ind w:left="1080"/>
        <w:jc w:val="both"/>
        <w:rPr>
          <w:rFonts w:asciiTheme="minorHAnsi" w:hAnsiTheme="minorHAnsi" w:cstheme="minorHAnsi"/>
          <w:sz w:val="22"/>
          <w:szCs w:val="22"/>
          <w:lang w:bidi="ar-SA"/>
        </w:rPr>
      </w:pPr>
    </w:p>
    <w:p w:rsidR="007C5923" w:rsidRPr="00A020AA" w:rsidP="00666E0D" w14:paraId="096151A6" w14:textId="77777777">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F43D0C" w:rsidRPr="00A020AA" w:rsidP="00666E0D" w14:paraId="6C6CB054" w14:textId="1603A4B2">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43D0C" w:rsidRPr="00A020AA" w:rsidP="00666E0D" w14:paraId="2F0DA22A" w14:textId="275DC68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7864408"/>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The physician has</w:t>
      </w:r>
      <w:r w:rsidRPr="00A020AA" w:rsidR="001223F4">
        <w:rPr>
          <w:rFonts w:asciiTheme="minorHAnsi" w:hAnsiTheme="minorHAnsi" w:cstheme="minorHAnsi"/>
          <w:i/>
          <w:sz w:val="22"/>
          <w:szCs w:val="22"/>
          <w:lang w:bidi="ar-SA"/>
        </w:rPr>
        <w:t xml:space="preserve"> experience </w:t>
      </w:r>
      <w:r w:rsidRPr="00A020AA">
        <w:rPr>
          <w:rFonts w:asciiTheme="minorHAnsi" w:hAnsiTheme="minorHAnsi" w:cstheme="minorHAnsi"/>
          <w:i/>
          <w:sz w:val="22"/>
          <w:szCs w:val="22"/>
          <w:lang w:bidi="ar-SA"/>
        </w:rPr>
        <w:t>managing</w:t>
      </w:r>
      <w:r w:rsidRPr="00A020AA" w:rsidR="0083209C">
        <w:rPr>
          <w:rFonts w:asciiTheme="minorHAnsi" w:hAnsiTheme="minorHAnsi" w:cstheme="minorHAnsi"/>
          <w:i/>
          <w:sz w:val="22"/>
          <w:szCs w:val="22"/>
          <w:lang w:bidi="ar-SA"/>
        </w:rPr>
        <w:t xml:space="preserve"> patien</w:t>
      </w:r>
      <w:r w:rsidRPr="00A020AA">
        <w:rPr>
          <w:rFonts w:asciiTheme="minorHAnsi" w:hAnsiTheme="minorHAnsi" w:cstheme="minorHAnsi"/>
          <w:i/>
          <w:sz w:val="22"/>
          <w:szCs w:val="22"/>
          <w:lang w:bidi="ar-SA"/>
        </w:rPr>
        <w:t>ts with end stage liver disease</w:t>
      </w:r>
      <w:r w:rsidRPr="00A020AA" w:rsidR="00A25A9A">
        <w:rPr>
          <w:rFonts w:asciiTheme="minorHAnsi" w:hAnsiTheme="minorHAnsi" w:cstheme="minorHAnsi"/>
          <w:i/>
          <w:sz w:val="22"/>
          <w:szCs w:val="22"/>
          <w:lang w:bidi="ar-SA"/>
        </w:rPr>
        <w:t>.</w:t>
      </w:r>
    </w:p>
    <w:p w:rsidR="001223F4" w:rsidRPr="00A020AA" w:rsidP="00666E0D" w14:paraId="4168743D" w14:textId="153ECF33">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861327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1D6AF0">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A25A9A">
        <w:rPr>
          <w:rFonts w:asciiTheme="minorHAnsi" w:hAnsiTheme="minorHAnsi" w:cstheme="minorHAnsi"/>
          <w:i/>
          <w:sz w:val="22"/>
          <w:szCs w:val="22"/>
          <w:lang w:bidi="ar-SA"/>
        </w:rPr>
        <w:t>.</w:t>
      </w:r>
    </w:p>
    <w:p w:rsidR="001223F4" w:rsidRPr="00A020AA" w:rsidP="000029A0" w14:paraId="1103401D" w14:textId="0025B0B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9512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 xml:space="preserve">the selection of appropriate </w:t>
      </w:r>
      <w:r w:rsidRPr="00A020AA">
        <w:rPr>
          <w:rFonts w:asciiTheme="minorHAnsi" w:hAnsiTheme="minorHAnsi" w:cstheme="minorHAnsi"/>
          <w:i/>
          <w:sz w:val="22"/>
          <w:szCs w:val="22"/>
          <w:lang w:bidi="ar-SA"/>
        </w:rPr>
        <w:t>recipients for transplantation</w:t>
      </w:r>
      <w:r w:rsidRPr="00A020AA" w:rsidR="00A25A9A">
        <w:rPr>
          <w:rFonts w:asciiTheme="minorHAnsi" w:hAnsiTheme="minorHAnsi" w:cstheme="minorHAnsi"/>
          <w:i/>
          <w:sz w:val="22"/>
          <w:szCs w:val="22"/>
          <w:lang w:bidi="ar-SA"/>
        </w:rPr>
        <w:t>.</w:t>
      </w:r>
    </w:p>
    <w:p w:rsidR="001223F4" w:rsidRPr="00A020AA" w:rsidP="00666E0D" w14:paraId="39E00680" w14:textId="2E55CDF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146550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A25A9A">
        <w:rPr>
          <w:rFonts w:asciiTheme="minorHAnsi" w:hAnsiTheme="minorHAnsi" w:cstheme="minorHAnsi"/>
          <w:i/>
          <w:sz w:val="22"/>
          <w:szCs w:val="22"/>
          <w:lang w:bidi="ar-SA"/>
        </w:rPr>
        <w:t>.</w:t>
      </w:r>
    </w:p>
    <w:p w:rsidR="001223F4" w:rsidRPr="00A020AA" w:rsidP="00666E0D" w14:paraId="418C699A" w14:textId="34DFBB3B">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91278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Pr>
          <w:rFonts w:asciiTheme="minorHAnsi" w:hAnsiTheme="minorHAnsi" w:cstheme="minorHAnsi"/>
          <w:i/>
          <w:sz w:val="22"/>
          <w:szCs w:val="22"/>
          <w:lang w:bidi="ar-SA"/>
        </w:rPr>
        <w:t>compatibility and tissue typing</w:t>
      </w:r>
      <w:r w:rsidRPr="00A020AA" w:rsidR="00A25A9A">
        <w:rPr>
          <w:rFonts w:asciiTheme="minorHAnsi" w:hAnsiTheme="minorHAnsi" w:cstheme="minorHAnsi"/>
          <w:i/>
          <w:sz w:val="22"/>
          <w:szCs w:val="22"/>
          <w:lang w:bidi="ar-SA"/>
        </w:rPr>
        <w:t>.</w:t>
      </w:r>
    </w:p>
    <w:p w:rsidR="001223F4" w:rsidRPr="00A020AA" w:rsidP="00666E0D" w14:paraId="1C0057CD" w14:textId="6CC0015D">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539841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immedi</w:t>
      </w:r>
      <w:r w:rsidRPr="00A020AA">
        <w:rPr>
          <w:rFonts w:asciiTheme="minorHAnsi" w:hAnsiTheme="minorHAnsi" w:cstheme="minorHAnsi"/>
          <w:i/>
          <w:sz w:val="22"/>
          <w:szCs w:val="22"/>
          <w:lang w:bidi="ar-SA"/>
        </w:rPr>
        <w:t>ate post-operative patient care</w:t>
      </w:r>
      <w:r w:rsidRPr="00A020AA" w:rsidR="00A25A9A">
        <w:rPr>
          <w:rFonts w:asciiTheme="minorHAnsi" w:hAnsiTheme="minorHAnsi" w:cstheme="minorHAnsi"/>
          <w:i/>
          <w:sz w:val="22"/>
          <w:szCs w:val="22"/>
          <w:lang w:bidi="ar-SA"/>
        </w:rPr>
        <w:t>.</w:t>
      </w:r>
    </w:p>
    <w:p w:rsidR="001223F4" w:rsidRPr="00A020AA" w:rsidP="00610A06" w14:paraId="66607851" w14:textId="0A1DB3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000098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the use of immunosuppressive therapy including side effects of the drugs and complications of immunosuppress</w:t>
      </w:r>
      <w:r w:rsidRPr="00A020AA">
        <w:rPr>
          <w:rFonts w:asciiTheme="minorHAnsi" w:hAnsiTheme="minorHAnsi" w:cstheme="minorHAnsi"/>
          <w:i/>
          <w:sz w:val="22"/>
          <w:szCs w:val="22"/>
          <w:lang w:bidi="ar-SA"/>
        </w:rPr>
        <w:t>ion</w:t>
      </w:r>
      <w:r w:rsidRPr="00A020AA" w:rsidR="00A25A9A">
        <w:rPr>
          <w:rFonts w:asciiTheme="minorHAnsi" w:hAnsiTheme="minorHAnsi" w:cstheme="minorHAnsi"/>
          <w:i/>
          <w:sz w:val="22"/>
          <w:szCs w:val="22"/>
          <w:lang w:bidi="ar-SA"/>
        </w:rPr>
        <w:t>.</w:t>
      </w:r>
    </w:p>
    <w:p w:rsidR="001223F4" w:rsidRPr="00A020AA" w:rsidP="00666E0D" w14:paraId="157AE6DF" w14:textId="2B73EAC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5203899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w:t>
      </w:r>
      <w:r w:rsidRPr="00A020AA">
        <w:rPr>
          <w:rFonts w:asciiTheme="minorHAnsi" w:hAnsiTheme="minorHAnsi" w:cstheme="minorHAnsi"/>
          <w:i/>
          <w:sz w:val="22"/>
          <w:szCs w:val="22"/>
          <w:lang w:bidi="ar-SA"/>
        </w:rPr>
        <w:t xml:space="preserve"> of liver allograft dysfunction</w:t>
      </w:r>
      <w:r w:rsidRPr="00A020AA" w:rsidR="00A25A9A">
        <w:rPr>
          <w:rFonts w:asciiTheme="minorHAnsi" w:hAnsiTheme="minorHAnsi" w:cstheme="minorHAnsi"/>
          <w:i/>
          <w:sz w:val="22"/>
          <w:szCs w:val="22"/>
          <w:lang w:bidi="ar-SA"/>
        </w:rPr>
        <w:t>.</w:t>
      </w:r>
    </w:p>
    <w:p w:rsidR="001223F4" w:rsidRPr="00A020AA" w:rsidP="00666E0D" w14:paraId="5FF2C6FF" w14:textId="4B94F5F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992075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w:t>
      </w:r>
      <w:r w:rsidRPr="00A020AA" w:rsidR="0083209C">
        <w:rPr>
          <w:rFonts w:asciiTheme="minorHAnsi" w:hAnsiTheme="minorHAnsi" w:cstheme="minorHAnsi"/>
          <w:i/>
          <w:sz w:val="22"/>
          <w:szCs w:val="22"/>
          <w:lang w:bidi="ar-SA"/>
        </w:rPr>
        <w:t xml:space="preserve"> inter</w:t>
      </w:r>
      <w:r w:rsidRPr="00A020AA">
        <w:rPr>
          <w:rFonts w:asciiTheme="minorHAnsi" w:hAnsiTheme="minorHAnsi" w:cstheme="minorHAnsi"/>
          <w:i/>
          <w:sz w:val="22"/>
          <w:szCs w:val="22"/>
          <w:lang w:bidi="ar-SA"/>
        </w:rPr>
        <w:t>pretation of allograft biopsies</w:t>
      </w:r>
      <w:r w:rsidRPr="00A020AA" w:rsidR="00A25A9A">
        <w:rPr>
          <w:rFonts w:asciiTheme="minorHAnsi" w:hAnsiTheme="minorHAnsi" w:cstheme="minorHAnsi"/>
          <w:i/>
          <w:sz w:val="22"/>
          <w:szCs w:val="22"/>
          <w:lang w:bidi="ar-SA"/>
        </w:rPr>
        <w:t>.</w:t>
      </w:r>
    </w:p>
    <w:p w:rsidR="001223F4" w:rsidRPr="00A020AA" w:rsidP="00666E0D" w14:paraId="5841F72C" w14:textId="781CD994">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631785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w:t>
      </w:r>
      <w:r w:rsidRPr="00A020AA" w:rsidR="0083209C">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 xml:space="preserve">with </w:t>
      </w:r>
      <w:r w:rsidRPr="00A020AA" w:rsidR="0083209C">
        <w:rPr>
          <w:rFonts w:asciiTheme="minorHAnsi" w:hAnsiTheme="minorHAnsi" w:cstheme="minorHAnsi"/>
          <w:i/>
          <w:sz w:val="22"/>
          <w:szCs w:val="22"/>
          <w:lang w:bidi="ar-SA"/>
        </w:rPr>
        <w:t>interpretation of ancill</w:t>
      </w:r>
      <w:r w:rsidRPr="00A020AA">
        <w:rPr>
          <w:rFonts w:asciiTheme="minorHAnsi" w:hAnsiTheme="minorHAnsi" w:cstheme="minorHAnsi"/>
          <w:i/>
          <w:sz w:val="22"/>
          <w:szCs w:val="22"/>
          <w:lang w:bidi="ar-SA"/>
        </w:rPr>
        <w:t>ary tests for liver dysfunction</w:t>
      </w:r>
      <w:r w:rsidRPr="00A020AA" w:rsidR="00A25A9A">
        <w:rPr>
          <w:rFonts w:asciiTheme="minorHAnsi" w:hAnsiTheme="minorHAnsi" w:cstheme="minorHAnsi"/>
          <w:i/>
          <w:sz w:val="22"/>
          <w:szCs w:val="22"/>
          <w:lang w:bidi="ar-SA"/>
        </w:rPr>
        <w:t>.</w:t>
      </w:r>
    </w:p>
    <w:p w:rsidR="0083209C" w:rsidRPr="00A020AA" w:rsidP="00666E0D" w14:paraId="4814B180" w14:textId="7D97D589">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11198861"/>
          <w14:checkbox>
            <w14:checked w14:val="0"/>
            <w14:checkedState w14:val="2612" w14:font="MS Gothic"/>
            <w14:uncheckedState w14:val="2610" w14:font="MS Gothic"/>
          </w14:checkbox>
        </w:sdtPr>
        <w:sdtContent>
          <w:r w:rsidRPr="00B51AB7" w:rsidR="001223F4">
            <w:rPr>
              <w:rFonts w:ascii="MS Gothic" w:eastAsia="MS Gothic" w:hAnsi="MS Gothic" w:cs="MS Gothic"/>
              <w:sz w:val="22"/>
              <w:szCs w:val="22"/>
              <w:lang w:bidi="ar-SA"/>
            </w:rPr>
            <w:t>☐</w:t>
          </w:r>
        </w:sdtContent>
      </w:sdt>
      <w:r w:rsidRPr="00A020AA" w:rsidR="001223F4">
        <w:rPr>
          <w:rFonts w:asciiTheme="minorHAnsi" w:hAnsiTheme="minorHAnsi" w:cstheme="minorHAnsi"/>
          <w:sz w:val="22"/>
          <w:szCs w:val="22"/>
          <w:lang w:bidi="ar-SA"/>
        </w:rPr>
        <w:t xml:space="preserve">  </w:t>
      </w:r>
      <w:r w:rsidRPr="00A020AA" w:rsidR="00A25A9A">
        <w:rPr>
          <w:rFonts w:asciiTheme="minorHAnsi" w:hAnsiTheme="minorHAnsi" w:cstheme="minorHAnsi"/>
          <w:i/>
          <w:sz w:val="22"/>
          <w:szCs w:val="22"/>
          <w:lang w:bidi="ar-SA"/>
        </w:rPr>
        <w:t xml:space="preserve">The physician has </w:t>
      </w:r>
      <w:r w:rsidRPr="00A020AA" w:rsidR="001223F4">
        <w:rPr>
          <w:rFonts w:asciiTheme="minorHAnsi" w:hAnsiTheme="minorHAnsi" w:cstheme="minorHAnsi"/>
          <w:i/>
          <w:sz w:val="22"/>
          <w:szCs w:val="22"/>
          <w:lang w:bidi="ar-SA"/>
        </w:rPr>
        <w:t>experience</w:t>
      </w:r>
      <w:r w:rsidRPr="00A020AA">
        <w:rPr>
          <w:rFonts w:asciiTheme="minorHAnsi" w:hAnsiTheme="minorHAnsi" w:cstheme="minorHAnsi"/>
          <w:i/>
          <w:sz w:val="22"/>
          <w:szCs w:val="22"/>
          <w:lang w:bidi="ar-SA"/>
        </w:rPr>
        <w:t xml:space="preserve"> </w:t>
      </w:r>
      <w:r w:rsidRPr="00A020AA" w:rsidR="001223F4">
        <w:rPr>
          <w:rFonts w:asciiTheme="minorHAnsi" w:hAnsiTheme="minorHAnsi" w:cstheme="minorHAnsi"/>
          <w:i/>
          <w:sz w:val="22"/>
          <w:szCs w:val="22"/>
          <w:lang w:bidi="ar-SA"/>
        </w:rPr>
        <w:t>with long term outpatient care</w:t>
      </w:r>
      <w:r w:rsidRPr="00A020AA" w:rsidR="00A25A9A">
        <w:rPr>
          <w:rFonts w:asciiTheme="minorHAnsi" w:hAnsiTheme="minorHAnsi" w:cstheme="minorHAnsi"/>
          <w:i/>
          <w:sz w:val="22"/>
          <w:szCs w:val="22"/>
          <w:lang w:bidi="ar-SA"/>
        </w:rPr>
        <w:t>.</w:t>
      </w:r>
    </w:p>
    <w:p w:rsidR="007410D9" w:rsidRPr="00A020AA" w:rsidP="00666E0D" w14:paraId="1674293E" w14:textId="73C7E9A9">
      <w:pPr>
        <w:jc w:val="both"/>
        <w:rPr>
          <w:rFonts w:asciiTheme="minorHAnsi" w:hAnsiTheme="minorHAnsi" w:cstheme="minorHAnsi"/>
          <w:sz w:val="22"/>
          <w:szCs w:val="22"/>
          <w:lang w:bidi="ar-SA"/>
        </w:rPr>
      </w:pPr>
    </w:p>
    <w:p w:rsidR="0083209C" w:rsidRPr="00A020AA" w:rsidP="00666E0D" w14:paraId="5CEA5FAD" w14:textId="30D04E0D">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A44BFE" w:rsidRPr="00A020AA" w:rsidP="00666E0D" w14:paraId="05338897"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7410D9" w:rsidRPr="00A020AA" w:rsidP="00666E0D" w14:paraId="41BCAE02" w14:textId="77777777">
      <w:pPr>
        <w:pStyle w:val="ListParagraph"/>
        <w:ind w:left="1080"/>
        <w:jc w:val="both"/>
        <w:rPr>
          <w:rFonts w:asciiTheme="minorHAnsi" w:hAnsiTheme="minorHAnsi" w:cstheme="minorHAnsi"/>
          <w:sz w:val="22"/>
          <w:szCs w:val="22"/>
          <w:lang w:bidi="ar-SA"/>
        </w:rPr>
      </w:pPr>
    </w:p>
    <w:p w:rsidR="0083209C" w:rsidRPr="00A020AA" w:rsidP="00666E0D" w14:paraId="26656A6F" w14:textId="260EC4A6">
      <w:pPr>
        <w:pStyle w:val="ListParagraph"/>
        <w:numPr>
          <w:ilvl w:val="0"/>
          <w:numId w:val="6"/>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0A6588">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A44BFE" w:rsidRPr="00A020AA" w:rsidP="00666E0D" w14:paraId="3B8D5A11" w14:textId="490E1AC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E6499C">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410D9" w:rsidRPr="00A020AA" w:rsidP="00666E0D" w14:paraId="63F6B0B3" w14:textId="5DD2A797">
      <w:pPr>
        <w:jc w:val="both"/>
        <w:rPr>
          <w:rFonts w:asciiTheme="minorHAnsi" w:hAnsiTheme="minorHAnsi" w:cstheme="minorHAnsi"/>
          <w:sz w:val="22"/>
          <w:szCs w:val="22"/>
          <w:lang w:bidi="ar-SA"/>
        </w:rPr>
      </w:pPr>
    </w:p>
    <w:p w:rsidR="00EA7ADA" w:rsidRPr="00A020AA" w:rsidP="00666E0D" w14:paraId="29B20B70" w14:textId="19DDEBF9">
      <w:pPr>
        <w:pStyle w:val="ListParagraph"/>
        <w:numPr>
          <w:ilvl w:val="0"/>
          <w:numId w:val="6"/>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w:t>
      </w:r>
      <w:r w:rsidRPr="00A020AA" w:rsidR="007410D9">
        <w:rPr>
          <w:rFonts w:asciiTheme="minorHAnsi" w:hAnsiTheme="minorHAnsi" w:cstheme="minorHAnsi"/>
          <w:b/>
          <w:i/>
          <w:sz w:val="22"/>
          <w:szCs w:val="22"/>
          <w:lang w:bidi="ar-SA"/>
        </w:rPr>
        <w:t xml:space="preserve">ide the following letters </w:t>
      </w:r>
      <w:r w:rsidRPr="00A020AA">
        <w:rPr>
          <w:rFonts w:asciiTheme="minorHAnsi" w:hAnsiTheme="minorHAnsi" w:cstheme="minorHAnsi"/>
          <w:b/>
          <w:i/>
          <w:sz w:val="22"/>
          <w:szCs w:val="22"/>
          <w:lang w:bidi="ar-SA"/>
        </w:rPr>
        <w:t>with the application:</w:t>
      </w:r>
    </w:p>
    <w:p w:rsidR="0083209C" w:rsidRPr="00A020AA" w:rsidP="00666E0D" w14:paraId="6B451A47" w14:textId="77777777">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director of the training program and the supervising liver transplant physician verifying that the physician has met the above requirements and is qualified to direct a liver transplant program.</w:t>
      </w:r>
    </w:p>
    <w:p w:rsidR="007410D9" w:rsidRPr="00A020AA" w:rsidP="00666E0D" w14:paraId="59E8F1BC" w14:textId="7AA7C65A">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transplant program director outlining</w:t>
      </w:r>
      <w:r w:rsidRPr="00A020AA" w:rsidR="00415132">
        <w:rPr>
          <w:rFonts w:asciiTheme="minorHAnsi" w:hAnsiTheme="minorHAnsi" w:cstheme="minorHAnsi"/>
          <w:sz w:val="22"/>
          <w:szCs w:val="22"/>
          <w:lang w:bidi="ar-SA"/>
        </w:rPr>
        <w:t>:</w:t>
      </w:r>
    </w:p>
    <w:p w:rsidR="00EA7ADA" w:rsidRPr="00A020AA" w14:paraId="559DBC81" w14:textId="3A9AF16A">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F143FE">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1842CB2" w14:textId="652C48BF">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6B37B50" w14:textId="6EEFAE09">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550E14A5" w14:textId="5B165B10">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C50065" w:rsidRPr="00A020AA" w:rsidP="00666E0D" w14:paraId="6748F55F" w14:textId="266ABA31">
      <w:pPr>
        <w:pStyle w:val="ListParagraph"/>
        <w:numPr>
          <w:ilvl w:val="0"/>
          <w:numId w:val="13"/>
        </w:num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77182EE" w14:textId="77777777">
      <w:pPr>
        <w:pStyle w:val="IndentedParagraph"/>
        <w:jc w:val="both"/>
        <w:rPr>
          <w:rFonts w:asciiTheme="minorHAnsi" w:hAnsiTheme="minorHAnsi" w:cstheme="minorHAnsi"/>
          <w:sz w:val="22"/>
          <w:szCs w:val="22"/>
          <w:lang w:bidi="ar-SA"/>
        </w:rPr>
      </w:pPr>
    </w:p>
    <w:p w:rsidR="0083209C" w:rsidRPr="00A020AA" w:rsidP="00666E0D" w14:paraId="48B8A7D2" w14:textId="07BCB12A">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training requirements </w:t>
      </w:r>
      <w:r w:rsidRPr="00A020AA" w:rsidR="00F143FE">
        <w:rPr>
          <w:rFonts w:asciiTheme="minorHAnsi" w:hAnsiTheme="minorHAnsi" w:cstheme="minorHAnsi"/>
          <w:sz w:val="22"/>
          <w:szCs w:val="22"/>
          <w:lang w:bidi="ar-SA"/>
        </w:rPr>
        <w:t xml:space="preserve">outlined </w:t>
      </w:r>
      <w:r w:rsidRPr="00A020AA">
        <w:rPr>
          <w:rFonts w:asciiTheme="minorHAnsi" w:hAnsiTheme="minorHAnsi" w:cstheme="minorHAnsi"/>
          <w:sz w:val="22"/>
          <w:szCs w:val="22"/>
          <w:lang w:bidi="ar-SA"/>
        </w:rPr>
        <w:t>above are in addition to other clinical requirements for general gastroenterology training.</w:t>
      </w:r>
    </w:p>
    <w:p w:rsidR="0083209C" w:rsidRPr="00A020AA" w:rsidP="0083209C" w14:paraId="6F0B0871" w14:textId="77777777">
      <w:pPr>
        <w:pStyle w:val="IndentedParagraph"/>
        <w:rPr>
          <w:rFonts w:asciiTheme="minorHAnsi" w:hAnsiTheme="minorHAnsi" w:cstheme="minorHAnsi"/>
          <w:sz w:val="22"/>
          <w:szCs w:val="22"/>
          <w:lang w:bidi="ar-SA"/>
        </w:rPr>
      </w:pPr>
    </w:p>
    <w:p w:rsidR="00FE0052" w:rsidRPr="00A020AA" w14:paraId="7A90C2C3" w14:textId="77777777">
      <w:pPr>
        <w:spacing w:after="160" w:line="259" w:lineRule="auto"/>
        <w:rPr>
          <w:rFonts w:eastAsia="Times New Roman" w:asciiTheme="minorHAnsi" w:hAnsiTheme="minorHAnsi" w:cstheme="minorHAnsi"/>
          <w:b/>
          <w:bCs/>
          <w:sz w:val="24"/>
          <w:szCs w:val="24"/>
        </w:rPr>
      </w:pPr>
      <w:bookmarkStart w:id="31" w:name="_Toc321478514"/>
      <w:bookmarkStart w:id="32" w:name="_Ref327518393"/>
      <w:bookmarkStart w:id="33" w:name="_Toc396748552"/>
      <w:bookmarkStart w:id="34" w:name="_Ref441051407"/>
      <w:r w:rsidRPr="00A020AA">
        <w:rPr>
          <w:rFonts w:asciiTheme="minorHAnsi" w:hAnsiTheme="minorHAnsi" w:cstheme="minorHAnsi"/>
        </w:rPr>
        <w:br w:type="page"/>
      </w:r>
    </w:p>
    <w:p w:rsidR="0083209C" w:rsidRPr="00A020AA" w:rsidP="0083209C" w14:paraId="154FB923" w14:textId="008F8397">
      <w:pPr>
        <w:pStyle w:val="Heading3"/>
        <w:rPr>
          <w:rFonts w:asciiTheme="minorHAnsi" w:hAnsiTheme="minorHAnsi" w:cstheme="minorHAnsi"/>
          <w: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B. </w:t>
      </w:r>
      <w:r w:rsidRPr="00A020AA">
        <w:rPr>
          <w:rFonts w:asciiTheme="minorHAnsi" w:hAnsiTheme="minorHAnsi" w:cstheme="minorHAnsi"/>
          <w:sz w:val="22"/>
          <w:szCs w:val="22"/>
        </w:rPr>
        <w:tab/>
        <w:t>Clinical Experience Pathway</w:t>
      </w:r>
      <w:bookmarkEnd w:id="31"/>
      <w:bookmarkEnd w:id="32"/>
      <w:bookmarkEnd w:id="33"/>
      <w:bookmarkEnd w:id="34"/>
      <w:r w:rsidRPr="00A020AA">
        <w:rPr>
          <w:rFonts w:asciiTheme="minorHAnsi" w:hAnsiTheme="minorHAnsi" w:cstheme="minorHAnsi"/>
          <w:sz w:val="22"/>
          <w:szCs w:val="22"/>
        </w:rPr>
        <w:t xml:space="preserve"> </w:t>
      </w:r>
    </w:p>
    <w:p w:rsidR="0083209C" w:rsidRPr="00A020AA" w:rsidP="00666E0D" w14:paraId="2E7E1E5A" w14:textId="0041BE5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a primary liver transplant physician through acquired clinical experience if the following conditions are met: </w:t>
      </w:r>
    </w:p>
    <w:p w:rsidR="0083209C" w:rsidRPr="00A020AA" w:rsidP="00666E0D" w14:paraId="375F23BC" w14:textId="77777777">
      <w:pPr>
        <w:pStyle w:val="IndentedParagraph"/>
        <w:jc w:val="both"/>
        <w:rPr>
          <w:rFonts w:asciiTheme="minorHAnsi" w:hAnsiTheme="minorHAnsi" w:cstheme="minorHAnsi"/>
          <w:sz w:val="22"/>
          <w:szCs w:val="22"/>
          <w:lang w:bidi="ar-SA"/>
        </w:rPr>
      </w:pPr>
    </w:p>
    <w:p w:rsidR="00F0077B" w:rsidRPr="00A020AA" w:rsidP="00666E0D" w14:paraId="2295CC52" w14:textId="67CC224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been directly involved in the primary care of </w:t>
      </w:r>
      <w:r w:rsidRPr="00A020AA" w:rsidR="0083209C">
        <w:rPr>
          <w:rFonts w:asciiTheme="minorHAnsi" w:hAnsiTheme="minorHAnsi" w:cstheme="minorHAnsi"/>
          <w:b/>
          <w:i/>
          <w:sz w:val="22"/>
          <w:szCs w:val="22"/>
          <w:lang w:bidi="ar-SA"/>
        </w:rPr>
        <w:t>50 or more</w:t>
      </w:r>
      <w:r w:rsidRPr="00A020AA" w:rsidR="0083209C">
        <w:rPr>
          <w:rFonts w:asciiTheme="minorHAnsi" w:hAnsiTheme="minorHAnsi" w:cstheme="minorHAnsi"/>
          <w:i/>
          <w:sz w:val="22"/>
          <w:szCs w:val="22"/>
          <w:lang w:bidi="ar-SA"/>
        </w:rPr>
        <w:t xml:space="preserve"> newly transplanted liver recipients and continued to follow these recipients for a </w:t>
      </w:r>
      <w:r w:rsidRPr="00A020AA" w:rsidR="0083209C">
        <w:rPr>
          <w:rFonts w:asciiTheme="minorHAnsi" w:hAnsiTheme="minorHAnsi" w:cstheme="minorHAnsi"/>
          <w:b/>
          <w:i/>
          <w:sz w:val="22"/>
          <w:szCs w:val="22"/>
          <w:lang w:bidi="ar-SA"/>
        </w:rPr>
        <w:t>minimum of</w:t>
      </w:r>
      <w:r w:rsidRPr="00A020AA" w:rsidR="0083209C">
        <w:rPr>
          <w:rFonts w:asciiTheme="minorHAnsi" w:hAnsiTheme="minorHAnsi" w:cstheme="minorHAnsi"/>
          <w:i/>
          <w:sz w:val="22"/>
          <w:szCs w:val="22"/>
          <w:lang w:bidi="ar-SA"/>
        </w:rPr>
        <w:t xml:space="preserve"> </w:t>
      </w:r>
      <w:r w:rsidRPr="00A020AA" w:rsidR="0083209C">
        <w:rPr>
          <w:rFonts w:asciiTheme="minorHAnsi" w:hAnsiTheme="minorHAnsi" w:cstheme="minorHAnsi"/>
          <w:b/>
          <w:i/>
          <w:sz w:val="22"/>
          <w:szCs w:val="22"/>
          <w:lang w:bidi="ar-SA"/>
        </w:rPr>
        <w:t>3 months</w:t>
      </w:r>
      <w:r w:rsidRPr="00A020AA" w:rsidR="0083209C">
        <w:rPr>
          <w:rFonts w:asciiTheme="minorHAnsi" w:hAnsiTheme="minorHAnsi" w:cstheme="minorHAnsi"/>
          <w:i/>
          <w:sz w:val="22"/>
          <w:szCs w:val="22"/>
          <w:lang w:bidi="ar-SA"/>
        </w:rPr>
        <w:t xml:space="preserve"> from the time of transplant.</w:t>
      </w:r>
      <w:r w:rsidRPr="00A020AA" w:rsidR="0083209C">
        <w:rPr>
          <w:rFonts w:asciiTheme="minorHAnsi" w:hAnsiTheme="minorHAnsi" w:cstheme="minorHAnsi"/>
          <w:sz w:val="22"/>
          <w:szCs w:val="22"/>
          <w:lang w:bidi="ar-SA"/>
        </w:rPr>
        <w:t xml:space="preserve"> This patient care must have been provided over a 2 to 5-year period on an active liver transplant service as the primary liver transplant physician or under the direct supervision of a qualified liver transplant physician and in conjunction with a liver transplant surgeon at a designated liver transplant program.</w:t>
      </w:r>
    </w:p>
    <w:p w:rsidR="00B02E1D" w:rsidRPr="00A020AA" w:rsidP="00666E0D" w14:paraId="0BD9AFBE" w14:textId="43BC027D">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Pr="00A020AA" w:rsidR="00D44C6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r w:rsidRPr="00A020AA" w:rsidR="00E659EC">
        <w:rPr>
          <w:rFonts w:asciiTheme="minorHAnsi" w:hAnsiTheme="minorHAnsi" w:cstheme="minorHAnsi"/>
          <w:b/>
          <w:i/>
          <w:sz w:val="22"/>
          <w:szCs w:val="22"/>
          <w:lang w:bidi="ar-SA"/>
        </w:rPr>
        <w:t xml:space="preserve"> This log should be signed by the program director, division chief, or department chair from the program where the experience was gained.</w:t>
      </w:r>
    </w:p>
    <w:p w:rsidR="00F0077B" w:rsidRPr="00A020AA" w:rsidP="00666E0D" w14:paraId="3188FDF5" w14:textId="6F836A08">
      <w:pPr>
        <w:jc w:val="both"/>
        <w:rPr>
          <w:rFonts w:asciiTheme="minorHAnsi" w:hAnsiTheme="minorHAnsi" w:cstheme="minorHAnsi"/>
          <w:sz w:val="22"/>
          <w:szCs w:val="22"/>
          <w:lang w:bidi="ar-SA"/>
        </w:rPr>
      </w:pPr>
    </w:p>
    <w:p w:rsidR="00F0077B" w:rsidRPr="00A020AA" w:rsidP="00666E0D" w14:paraId="7B40C875" w14:textId="6BF7F599">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AA2306" w:rsidRPr="00A020AA" w:rsidP="00666E0D" w14:paraId="2BFF5C84" w14:textId="55B83FB0">
      <w:pPr>
        <w:pStyle w:val="ListParagraph"/>
        <w:ind w:left="108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F0077B" w:rsidRPr="00A020AA" w:rsidP="00666E0D" w14:paraId="288B926E" w14:textId="57EDA9A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486782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patients with end stage liver disease</w:t>
      </w:r>
      <w:r w:rsidRPr="00A020AA" w:rsidR="00707E96">
        <w:rPr>
          <w:rFonts w:asciiTheme="minorHAnsi" w:hAnsiTheme="minorHAnsi" w:cstheme="minorHAnsi"/>
          <w:i/>
          <w:sz w:val="22"/>
          <w:szCs w:val="22"/>
          <w:lang w:bidi="ar-SA"/>
        </w:rPr>
        <w:t>.</w:t>
      </w:r>
    </w:p>
    <w:p w:rsidR="00F0077B" w:rsidRPr="00A020AA" w:rsidP="00666E0D" w14:paraId="0D7D3D43" w14:textId="2450B23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81099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t>
      </w:r>
      <w:r w:rsidRPr="00A020AA" w:rsidR="00465E49">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r w:rsidRPr="00A020AA" w:rsidR="00707E96">
        <w:rPr>
          <w:rFonts w:asciiTheme="minorHAnsi" w:hAnsiTheme="minorHAnsi" w:cstheme="minorHAnsi"/>
          <w:i/>
          <w:sz w:val="22"/>
          <w:szCs w:val="22"/>
          <w:lang w:bidi="ar-SA"/>
        </w:rPr>
        <w:t>.</w:t>
      </w:r>
    </w:p>
    <w:p w:rsidR="00F0077B" w:rsidRPr="00A020AA" w:rsidP="000029A0" w14:paraId="18A3E8C4" w14:textId="73F37C6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806336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F459E8">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recipients for transplantation</w:t>
      </w:r>
      <w:r w:rsidRPr="00A020AA" w:rsidR="00707E96">
        <w:rPr>
          <w:rFonts w:asciiTheme="minorHAnsi" w:hAnsiTheme="minorHAnsi" w:cstheme="minorHAnsi"/>
          <w:i/>
          <w:sz w:val="22"/>
          <w:szCs w:val="22"/>
          <w:lang w:bidi="ar-SA"/>
        </w:rPr>
        <w:t>.</w:t>
      </w:r>
    </w:p>
    <w:p w:rsidR="00F0077B" w:rsidRPr="00A020AA" w:rsidP="00666E0D" w14:paraId="63256E3C" w14:textId="16CB3884">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16208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707E96">
        <w:rPr>
          <w:rFonts w:asciiTheme="minorHAnsi" w:hAnsiTheme="minorHAnsi" w:cstheme="minorHAnsi"/>
          <w:i/>
          <w:sz w:val="22"/>
          <w:szCs w:val="22"/>
          <w:lang w:bidi="ar-SA"/>
        </w:rPr>
        <w:t>.</w:t>
      </w:r>
    </w:p>
    <w:p w:rsidR="00F0077B" w:rsidRPr="00A020AA" w:rsidP="00666E0D" w14:paraId="2E02D521" w14:textId="63BB916F">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765551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histocompatibility and tissue typing</w:t>
      </w:r>
      <w:r w:rsidRPr="00A020AA" w:rsidR="00707E96">
        <w:rPr>
          <w:rFonts w:asciiTheme="minorHAnsi" w:hAnsiTheme="minorHAnsi" w:cstheme="minorHAnsi"/>
          <w:i/>
          <w:sz w:val="22"/>
          <w:szCs w:val="22"/>
          <w:lang w:bidi="ar-SA"/>
        </w:rPr>
        <w:t>.</w:t>
      </w:r>
    </w:p>
    <w:p w:rsidR="00F0077B" w:rsidRPr="00A020AA" w:rsidP="00666E0D" w14:paraId="3DB72AF4" w14:textId="0AA1E291">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7784860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patient care</w:t>
      </w:r>
      <w:r w:rsidRPr="00A020AA" w:rsidR="00707E96">
        <w:rPr>
          <w:rFonts w:asciiTheme="minorHAnsi" w:hAnsiTheme="minorHAnsi" w:cstheme="minorHAnsi"/>
          <w:i/>
          <w:sz w:val="22"/>
          <w:szCs w:val="22"/>
          <w:lang w:bidi="ar-SA"/>
        </w:rPr>
        <w:t>.</w:t>
      </w:r>
    </w:p>
    <w:p w:rsidR="00F0077B" w:rsidRPr="00A020AA" w:rsidP="00666E0D" w14:paraId="36F7B5EC" w14:textId="30682E4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53857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including side effects of the drugs and complications of immunosuppression</w:t>
      </w:r>
      <w:r w:rsidRPr="00A020AA" w:rsidR="00707E96">
        <w:rPr>
          <w:rFonts w:asciiTheme="minorHAnsi" w:hAnsiTheme="minorHAnsi" w:cstheme="minorHAnsi"/>
          <w:i/>
          <w:sz w:val="22"/>
          <w:szCs w:val="22"/>
          <w:lang w:bidi="ar-SA"/>
        </w:rPr>
        <w:t>.</w:t>
      </w:r>
    </w:p>
    <w:p w:rsidR="00F0077B" w:rsidRPr="00A020AA" w:rsidP="00666E0D" w14:paraId="580AEC0F" w14:textId="6973AF9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950306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allograft dysfunction</w:t>
      </w:r>
      <w:r w:rsidRPr="00A020AA" w:rsidR="00707E96">
        <w:rPr>
          <w:rFonts w:asciiTheme="minorHAnsi" w:hAnsiTheme="minorHAnsi" w:cstheme="minorHAnsi"/>
          <w:i/>
          <w:sz w:val="22"/>
          <w:szCs w:val="22"/>
          <w:lang w:bidi="ar-SA"/>
        </w:rPr>
        <w:t>.</w:t>
      </w:r>
    </w:p>
    <w:p w:rsidR="00F0077B" w:rsidRPr="00A020AA" w:rsidP="00666E0D" w14:paraId="360EE6AC" w14:textId="69D098E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332058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histologic</w:t>
      </w:r>
      <w:r w:rsidRPr="00A020AA">
        <w:rPr>
          <w:rFonts w:asciiTheme="minorHAnsi" w:hAnsiTheme="minorHAnsi" w:cstheme="minorHAnsi"/>
          <w:i/>
          <w:sz w:val="22"/>
          <w:szCs w:val="22"/>
          <w:lang w:bidi="ar-SA"/>
        </w:rPr>
        <w:t xml:space="preserve"> interpretation of allograft biopsies</w:t>
      </w:r>
      <w:r w:rsidRPr="00A020AA" w:rsidR="00707E96">
        <w:rPr>
          <w:rFonts w:asciiTheme="minorHAnsi" w:hAnsiTheme="minorHAnsi" w:cstheme="minorHAnsi"/>
          <w:i/>
          <w:sz w:val="22"/>
          <w:szCs w:val="22"/>
          <w:lang w:bidi="ar-SA"/>
        </w:rPr>
        <w:t>.</w:t>
      </w:r>
    </w:p>
    <w:p w:rsidR="00F0077B" w:rsidRPr="00A020AA" w:rsidP="00666E0D" w14:paraId="74B42B8C" w14:textId="71FE6B4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637767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707E96">
        <w:rPr>
          <w:rFonts w:asciiTheme="minorHAnsi" w:hAnsiTheme="minorHAnsi" w:cstheme="minorHAnsi"/>
          <w:i/>
          <w:sz w:val="22"/>
          <w:szCs w:val="22"/>
          <w:lang w:bidi="ar-SA"/>
        </w:rPr>
        <w:t>.</w:t>
      </w:r>
    </w:p>
    <w:p w:rsidR="00F0077B" w:rsidRPr="00A020AA" w:rsidP="00666E0D" w14:paraId="3EF79C9C" w14:textId="25225BAD">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0510736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707E96">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 term outpatient care</w:t>
      </w:r>
      <w:r w:rsidRPr="00A020AA" w:rsidR="00707E96">
        <w:rPr>
          <w:rFonts w:asciiTheme="minorHAnsi" w:hAnsiTheme="minorHAnsi" w:cstheme="minorHAnsi"/>
          <w:i/>
          <w:sz w:val="22"/>
          <w:szCs w:val="22"/>
          <w:lang w:bidi="ar-SA"/>
        </w:rPr>
        <w:t>.</w:t>
      </w:r>
    </w:p>
    <w:p w:rsidR="00F0077B" w:rsidRPr="00A020AA" w:rsidP="00666E0D" w14:paraId="6F659712" w14:textId="3A99ADA8">
      <w:pPr>
        <w:ind w:left="360" w:firstLine="720"/>
        <w:jc w:val="both"/>
        <w:rPr>
          <w:rFonts w:asciiTheme="minorHAnsi" w:hAnsiTheme="minorHAnsi" w:cstheme="minorHAnsi"/>
          <w:sz w:val="22"/>
          <w:szCs w:val="22"/>
          <w:lang w:bidi="ar-SA"/>
        </w:rPr>
      </w:pPr>
    </w:p>
    <w:p w:rsidR="0083209C" w:rsidRPr="00A020AA" w:rsidP="00666E0D" w14:paraId="70A7CE7F" w14:textId="19760331">
      <w:pPr>
        <w:pStyle w:val="ListParagraph"/>
        <w:numPr>
          <w:ilvl w:val="0"/>
          <w:numId w:val="7"/>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B02E1D" w:rsidRPr="00A020AA" w:rsidP="00666E0D" w14:paraId="439B353D" w14:textId="77777777">
      <w:pPr>
        <w:pStyle w:val="ListParagraph"/>
        <w:ind w:left="1080"/>
        <w:jc w:val="both"/>
        <w:rPr>
          <w:rFonts w:asciiTheme="minorHAnsi" w:eastAsia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r w:rsidRPr="00A020AA">
        <w:rPr>
          <w:rFonts w:asciiTheme="minorHAnsi" w:hAnsiTheme="minorHAnsi" w:cstheme="minorHAnsi"/>
          <w:b/>
          <w:i/>
          <w:sz w:val="22"/>
          <w:szCs w:val="22"/>
        </w:rPr>
        <w:t>.</w:t>
      </w:r>
      <w:r w:rsidRPr="00A020AA">
        <w:rPr>
          <w:rFonts w:asciiTheme="minorHAnsi" w:hAnsiTheme="minorHAnsi" w:cstheme="minorHAnsi"/>
          <w:sz w:val="22"/>
          <w:szCs w:val="22"/>
        </w:rPr>
        <w:t xml:space="preserve"> </w:t>
      </w:r>
    </w:p>
    <w:p w:rsidR="0033271E" w:rsidRPr="00A020AA" w:rsidP="00666E0D" w14:paraId="68F2C135" w14:textId="77777777">
      <w:pPr>
        <w:pStyle w:val="ListParagraph"/>
        <w:ind w:left="1080"/>
        <w:jc w:val="both"/>
        <w:rPr>
          <w:rFonts w:asciiTheme="minorHAnsi" w:hAnsiTheme="minorHAnsi" w:cstheme="minorHAnsi"/>
          <w:sz w:val="22"/>
          <w:szCs w:val="22"/>
          <w:lang w:bidi="ar-SA"/>
        </w:rPr>
      </w:pPr>
    </w:p>
    <w:p w:rsidR="00AB6287" w:rsidRPr="00A020AA" w:rsidP="00666E0D" w14:paraId="741D0C83" w14:textId="4C9330D3">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4D38DF">
        <w:rPr>
          <w:rFonts w:asciiTheme="minorHAnsi" w:hAnsiTheme="minorHAnsi" w:cstheme="minorHAnsi"/>
          <w:i/>
          <w:sz w:val="22"/>
          <w:szCs w:val="22"/>
          <w:lang w:bidi="ar-SA"/>
        </w:rPr>
        <w:t xml:space="preserve"> physician has </w:t>
      </w:r>
      <w:r w:rsidRPr="00A020AA" w:rsidR="0083209C">
        <w:rPr>
          <w:rFonts w:asciiTheme="minorHAnsi" w:hAnsiTheme="minorHAnsi" w:cstheme="minorHAnsi"/>
          <w:i/>
          <w:sz w:val="22"/>
          <w:szCs w:val="22"/>
          <w:lang w:bidi="ar-SA"/>
        </w:rPr>
        <w:t xml:space="preserve">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B02E1D" w:rsidRPr="00A020AA" w:rsidP="00666E0D" w14:paraId="0C884D19" w14:textId="7F072DB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C522E0">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A2306" w:rsidRPr="00A020AA" w:rsidP="00666E0D" w14:paraId="77FE1C18" w14:textId="3021636C">
      <w:pPr>
        <w:pStyle w:val="ListParagraph"/>
        <w:numPr>
          <w:ilvl w:val="0"/>
          <w:numId w:val="7"/>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6804BA27"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transplant physician or the liver transplant surgeon who has been directly involved with the proposed physician documenting the physician’s experience and competence. </w:t>
      </w:r>
    </w:p>
    <w:p w:rsidR="00AB6287" w:rsidRPr="00A020AA" w:rsidP="00666E0D" w14:paraId="1E75E625" w14:textId="53CD89B1">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physician and transplant program director at the </w:t>
      </w:r>
      <w:r w:rsidRPr="00A020AA">
        <w:rPr>
          <w:rFonts w:asciiTheme="minorHAnsi" w:hAnsiTheme="minorHAnsi" w:cstheme="minorHAnsi"/>
          <w:sz w:val="22"/>
          <w:szCs w:val="22"/>
          <w:lang w:bidi="ar-SA"/>
        </w:rPr>
        <w:t>transplant program last</w:t>
      </w:r>
      <w:r w:rsidRPr="00A020AA">
        <w:rPr>
          <w:rFonts w:asciiTheme="minorHAnsi" w:hAnsiTheme="minorHAnsi" w:cstheme="minorHAnsi"/>
          <w:sz w:val="22"/>
          <w:szCs w:val="22"/>
          <w:lang w:bidi="ar-SA"/>
        </w:rPr>
        <w:t xml:space="preserve"> se</w:t>
      </w:r>
      <w:r w:rsidRPr="00A020AA">
        <w:rPr>
          <w:rFonts w:asciiTheme="minorHAnsi" w:hAnsiTheme="minorHAnsi" w:cstheme="minorHAnsi"/>
          <w:sz w:val="22"/>
          <w:szCs w:val="22"/>
          <w:lang w:bidi="ar-SA"/>
        </w:rPr>
        <w:t xml:space="preserve">rved by the physician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EA7ADA" w:rsidRPr="00A020AA" w14:paraId="048CF8B5" w14:textId="542CAFAB">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overall qualifications to act as primary transplant</w:t>
      </w:r>
      <w:r w:rsidRPr="00A020AA" w:rsidR="00C135F9">
        <w:rPr>
          <w:rFonts w:asciiTheme="minorHAnsi" w:hAnsiTheme="minorHAnsi" w:cstheme="minorHAnsi"/>
          <w:sz w:val="22"/>
          <w:szCs w:val="22"/>
          <w:lang w:bidi="ar-SA"/>
        </w:rPr>
        <w:t xml:space="preserve"> physician</w:t>
      </w:r>
      <w:r w:rsidRPr="00A020AA" w:rsidR="00415132">
        <w:rPr>
          <w:rFonts w:asciiTheme="minorHAnsi" w:hAnsiTheme="minorHAnsi" w:cstheme="minorHAnsi"/>
          <w:sz w:val="22"/>
          <w:szCs w:val="22"/>
          <w:lang w:bidi="ar-SA"/>
        </w:rPr>
        <w:t>.</w:t>
      </w:r>
    </w:p>
    <w:p w:rsidR="00EA7ADA" w:rsidRPr="00A020AA" w14:paraId="11EAADFC" w14:textId="515C0CA9">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w:t>
      </w:r>
      <w:r w:rsidRPr="00A020AA" w:rsidR="00415132">
        <w:rPr>
          <w:rFonts w:asciiTheme="minorHAnsi" w:hAnsiTheme="minorHAnsi" w:cstheme="minorHAnsi"/>
          <w:sz w:val="22"/>
          <w:szCs w:val="22"/>
          <w:lang w:bidi="ar-SA"/>
        </w:rPr>
        <w:t>y,</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w:t>
      </w:r>
    </w:p>
    <w:p w:rsidR="00EA7ADA" w:rsidRPr="00A020AA" w14:paraId="73215B1C" w14:textId="535E8B8E">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18665EC2" w14:textId="65DBAFFB">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A4E043B" w14:textId="77777777">
      <w:pPr>
        <w:pStyle w:val="ListParagraph"/>
        <w:numPr>
          <w:ilvl w:val="0"/>
          <w:numId w:val="14"/>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0E05176A" w14:textId="77777777">
      <w:pPr>
        <w:pStyle w:val="IndentedParagraph"/>
        <w:rPr>
          <w:rFonts w:asciiTheme="minorHAnsi" w:hAnsiTheme="minorHAnsi" w:cstheme="minorHAnsi"/>
          <w:lang w:bidi="ar-SA"/>
        </w:rPr>
      </w:pPr>
    </w:p>
    <w:p w:rsidR="00FE0052" w:rsidRPr="00A020AA" w14:paraId="50C4196B" w14:textId="77777777">
      <w:pPr>
        <w:spacing w:after="160" w:line="259" w:lineRule="auto"/>
        <w:rPr>
          <w:rFonts w:eastAsia="Times New Roman" w:asciiTheme="minorHAnsi" w:hAnsiTheme="minorHAnsi" w:cstheme="minorHAnsi"/>
          <w:b/>
          <w:bCs/>
          <w:sz w:val="24"/>
          <w:szCs w:val="24"/>
        </w:rPr>
      </w:pPr>
      <w:bookmarkStart w:id="35" w:name="_Toc321478515"/>
      <w:bookmarkStart w:id="36" w:name="_Ref327518409"/>
      <w:bookmarkStart w:id="37" w:name="_Toc396748553"/>
      <w:bookmarkStart w:id="38" w:name="_Ref440963065"/>
      <w:bookmarkStart w:id="39" w:name="_Ref441051417"/>
      <w:r w:rsidRPr="00A020AA">
        <w:rPr>
          <w:rFonts w:asciiTheme="minorHAnsi" w:hAnsiTheme="minorHAnsi" w:cstheme="minorHAnsi"/>
        </w:rPr>
        <w:br w:type="page"/>
      </w:r>
    </w:p>
    <w:p w:rsidR="0083209C" w:rsidRPr="00A020AA" w:rsidP="0083209C" w14:paraId="745FF806" w14:textId="5F8E5F7E">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C. </w:t>
      </w:r>
      <w:r w:rsidRPr="00A020AA">
        <w:rPr>
          <w:rFonts w:asciiTheme="minorHAnsi" w:hAnsiTheme="minorHAnsi" w:cstheme="minorHAnsi"/>
          <w:sz w:val="22"/>
          <w:szCs w:val="22"/>
        </w:rPr>
        <w:tab/>
        <w:t>Three-year Pediatric Gastroenterology Fellowship Pathway</w:t>
      </w:r>
      <w:bookmarkEnd w:id="35"/>
      <w:bookmarkEnd w:id="36"/>
      <w:bookmarkEnd w:id="37"/>
      <w:bookmarkEnd w:id="38"/>
      <w:bookmarkEnd w:id="39"/>
      <w:r w:rsidRPr="00A020AA">
        <w:rPr>
          <w:rFonts w:asciiTheme="minorHAnsi" w:hAnsiTheme="minorHAnsi" w:cstheme="minorHAnsi"/>
          <w:sz w:val="22"/>
          <w:szCs w:val="22"/>
        </w:rPr>
        <w:t xml:space="preserve"> </w:t>
      </w:r>
    </w:p>
    <w:p w:rsidR="0083209C" w:rsidRPr="00A020AA" w:rsidP="00666E0D" w14:paraId="20BAF910" w14:textId="4A82628F">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physician can meet the requirements for primary liver transplant physician by completion of 3 years of pediatric gastroenterology fellowship training as required by the American Board of Pediatrics in a program accredited by the Residency Review Committee for Pediatrics (RRC-Ped) of the </w:t>
      </w:r>
      <w:r w:rsidRPr="00A020AA">
        <w:rPr>
          <w:rFonts w:asciiTheme="minorHAnsi" w:hAnsiTheme="minorHAnsi" w:cstheme="minorHAnsi"/>
          <w:sz w:val="22"/>
          <w:szCs w:val="22"/>
        </w:rPr>
        <w:t>Accreditation Council for Graduate Medical Education (ACGME)</w:t>
      </w:r>
      <w:r w:rsidRPr="00A020AA">
        <w:rPr>
          <w:rFonts w:asciiTheme="minorHAnsi" w:hAnsiTheme="minorHAnsi" w:cstheme="minorHAnsi"/>
          <w:sz w:val="22"/>
          <w:szCs w:val="22"/>
          <w:lang w:bidi="ar-SA"/>
        </w:rPr>
        <w:t xml:space="preserve">. The training must contain at least 6 months of clinical care for transplant patients, and meet the following conditions: </w:t>
      </w:r>
    </w:p>
    <w:p w:rsidR="00C50065" w:rsidRPr="00A020AA" w:rsidP="00666E0D" w14:paraId="070BF114" w14:textId="2548D26C">
      <w:pPr>
        <w:pStyle w:val="IndentedParagraph"/>
        <w:jc w:val="both"/>
        <w:rPr>
          <w:rFonts w:asciiTheme="minorHAnsi" w:hAnsiTheme="minorHAnsi" w:cstheme="minorHAnsi"/>
          <w:sz w:val="22"/>
          <w:szCs w:val="22"/>
          <w:lang w:bidi="ar-SA"/>
        </w:rPr>
      </w:pPr>
    </w:p>
    <w:p w:rsidR="00C50065" w:rsidRPr="00A020AA" w:rsidP="00C50065" w14:paraId="496F8462" w14:textId="77777777">
      <w:pPr>
        <w:ind w:left="432" w:firstLine="720"/>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C50065" w:rsidRPr="00A020AA" w:rsidP="00666E0D" w14:paraId="75BD3D31" w14:textId="7EEDDD4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This physician’s training meets the requirements described above. </w:t>
      </w:r>
    </w:p>
    <w:p w:rsidR="0083209C" w:rsidRPr="00A020AA" w:rsidP="00666E0D" w14:paraId="3FF1B075" w14:textId="77777777">
      <w:pPr>
        <w:pStyle w:val="IndentedParagraph"/>
        <w:jc w:val="both"/>
        <w:rPr>
          <w:rFonts w:asciiTheme="minorHAnsi" w:hAnsiTheme="minorHAnsi" w:cstheme="minorHAnsi"/>
          <w:sz w:val="22"/>
          <w:szCs w:val="22"/>
          <w:lang w:bidi="ar-SA"/>
        </w:rPr>
      </w:pPr>
    </w:p>
    <w:p w:rsidR="0083209C" w:rsidRPr="00A020AA" w:rsidP="00666E0D" w14:paraId="360B4395" w14:textId="316ED1FE">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w:t>
      </w:r>
      <w:r w:rsidRPr="00A020AA">
        <w:rPr>
          <w:rFonts w:asciiTheme="minorHAnsi" w:hAnsiTheme="minorHAnsi" w:cstheme="minorHAnsi"/>
          <w:i/>
          <w:sz w:val="22"/>
          <w:szCs w:val="22"/>
          <w:lang w:bidi="ar-SA"/>
        </w:rPr>
        <w:t xml:space="preserve"> board </w:t>
      </w:r>
      <w:r w:rsidRPr="00A020AA" w:rsidR="006D5DBF">
        <w:rPr>
          <w:rFonts w:asciiTheme="minorHAnsi" w:hAnsiTheme="minorHAnsi" w:cstheme="minorHAnsi"/>
          <w:i/>
          <w:sz w:val="22"/>
          <w:szCs w:val="22"/>
          <w:lang w:bidi="ar-SA"/>
        </w:rPr>
        <w:t xml:space="preserve">certified </w:t>
      </w:r>
      <w:r w:rsidRPr="00A020AA">
        <w:rPr>
          <w:rFonts w:asciiTheme="minorHAnsi" w:hAnsiTheme="minorHAnsi" w:cstheme="minorHAnsi"/>
          <w:i/>
          <w:sz w:val="22"/>
          <w:szCs w:val="22"/>
          <w:lang w:bidi="ar-SA"/>
        </w:rPr>
        <w:t>in pediatric gastroenterology or a pediatric transplant hepatology certification of added qualification by the American Board of Pediatrics or the Royal College of Physicians and Surgeons of Canada.</w:t>
      </w:r>
    </w:p>
    <w:p w:rsidR="00655734" w:rsidRPr="00A020AA" w:rsidP="00666E0D" w14:paraId="6AF6316E"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p>
    <w:p w:rsidR="00AB6287" w:rsidRPr="00A020AA" w:rsidP="00666E0D" w14:paraId="38FCE452" w14:textId="77777777">
      <w:pPr>
        <w:pStyle w:val="ListParagraph"/>
        <w:ind w:left="1080"/>
        <w:jc w:val="both"/>
        <w:rPr>
          <w:rFonts w:asciiTheme="minorHAnsi" w:hAnsiTheme="minorHAnsi" w:cstheme="minorHAnsi"/>
          <w:i/>
          <w:sz w:val="22"/>
          <w:szCs w:val="22"/>
          <w:lang w:bidi="ar-SA"/>
        </w:rPr>
      </w:pPr>
    </w:p>
    <w:p w:rsidR="0083209C" w:rsidRPr="00A020AA" w:rsidP="00666E0D" w14:paraId="692C851E" w14:textId="26B601F0">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Pr>
          <w:rFonts w:asciiTheme="minorHAnsi" w:hAnsiTheme="minorHAnsi" w:cstheme="minorHAnsi"/>
          <w:i/>
          <w:sz w:val="22"/>
          <w:szCs w:val="22"/>
          <w:lang w:bidi="ar-SA"/>
        </w:rPr>
        <w:t xml:space="preserve"> the 3-year training period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a </w:t>
      </w:r>
      <w:r w:rsidRPr="00A020AA">
        <w:rPr>
          <w:rFonts w:asciiTheme="minorHAnsi" w:hAnsiTheme="minorHAnsi" w:cstheme="minorHAnsi"/>
          <w:b/>
          <w:i/>
          <w:sz w:val="22"/>
          <w:szCs w:val="22"/>
          <w:lang w:bidi="ar-SA"/>
        </w:rPr>
        <w:t>minimum of 3 months</w:t>
      </w:r>
      <w:r w:rsidRPr="00A020AA">
        <w:rPr>
          <w:rFonts w:asciiTheme="minorHAnsi" w:hAnsiTheme="minorHAnsi" w:cstheme="minorHAnsi"/>
          <w:i/>
          <w:sz w:val="22"/>
          <w:szCs w:val="22"/>
          <w:lang w:bidi="ar-SA"/>
        </w:rPr>
        <w:t xml:space="preserve"> from the time of transplant, under the direct supervision of a qualified liver transplant physician along with a qualified liver transplant surgeon.</w:t>
      </w:r>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was also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carried out at another transplant servi</w:t>
      </w:r>
      <w:r w:rsidRPr="00A020AA" w:rsidR="005F037E">
        <w:rPr>
          <w:rFonts w:asciiTheme="minorHAnsi" w:hAnsiTheme="minorHAnsi" w:cstheme="minorHAnsi"/>
          <w:sz w:val="22"/>
          <w:szCs w:val="22"/>
          <w:lang w:bidi="ar-SA"/>
        </w:rPr>
        <w:t>ce, to meet these requirements.</w:t>
      </w:r>
    </w:p>
    <w:p w:rsidR="00F5069D" w:rsidRPr="00A020AA" w:rsidP="00666E0D" w14:paraId="3D8A192C" w14:textId="5B3E492A">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AB6287" w:rsidRPr="00A020AA" w:rsidP="00666E0D" w14:paraId="0EA44DAA" w14:textId="221AE3A2">
      <w:pPr>
        <w:pStyle w:val="ListParagraph"/>
        <w:jc w:val="both"/>
        <w:rPr>
          <w:rFonts w:asciiTheme="minorHAnsi" w:hAnsiTheme="minorHAnsi" w:cstheme="minorHAnsi"/>
          <w:sz w:val="22"/>
          <w:szCs w:val="22"/>
          <w:lang w:bidi="ar-SA"/>
        </w:rPr>
      </w:pPr>
    </w:p>
    <w:p w:rsidR="00313BC9" w:rsidRPr="00A020AA" w:rsidP="00313BC9" w14:paraId="417EC4F7" w14:textId="77777777">
      <w:pPr>
        <w:pStyle w:val="ListParagraph"/>
        <w:numPr>
          <w:ilvl w:val="0"/>
          <w:numId w:val="8"/>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313BC9" w14:paraId="6BFBAF81" w14:textId="53CBEBA3">
      <w:pPr>
        <w:pStyle w:val="ListParagraph"/>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93928455"/>
          <w14:checkbox>
            <w14:checked w14:val="0"/>
            <w14:checkedState w14:val="2612" w14:font="MS Gothic"/>
            <w14:uncheckedState w14:val="2610" w14:font="MS Gothic"/>
          </w14:checkbox>
        </w:sdtPr>
        <w:sdtContent>
          <w:r w:rsidRPr="00B51AB7" w:rsidR="00313BC9">
            <w:rPr>
              <w:rFonts w:ascii="MS Gothic" w:eastAsia="MS Gothic" w:hAnsi="MS Gothic" w:cs="MS Gothic"/>
              <w:sz w:val="22"/>
              <w:szCs w:val="22"/>
              <w:lang w:bidi="ar-SA"/>
            </w:rPr>
            <w:t>☐</w:t>
          </w:r>
        </w:sdtContent>
      </w:sdt>
      <w:r w:rsidRPr="00A020AA" w:rsidR="00313BC9">
        <w:rPr>
          <w:rFonts w:asciiTheme="minorHAnsi" w:hAnsiTheme="minorHAnsi" w:cstheme="minorHAnsi"/>
          <w:sz w:val="22"/>
          <w:szCs w:val="22"/>
          <w:lang w:bidi="ar-SA"/>
        </w:rPr>
        <w:tab/>
      </w:r>
      <w:r w:rsidRPr="00A020AA" w:rsidR="00313BC9">
        <w:rPr>
          <w:rFonts w:asciiTheme="minorHAnsi" w:hAnsiTheme="minorHAnsi" w:cstheme="minorHAnsi"/>
          <w:i/>
          <w:sz w:val="22"/>
          <w:szCs w:val="22"/>
          <w:lang w:bidi="ar-SA"/>
        </w:rPr>
        <w:t xml:space="preserve">The experience </w:t>
      </w:r>
      <w:r w:rsidRPr="00A020AA">
        <w:rPr>
          <w:rFonts w:asciiTheme="minorHAnsi" w:hAnsiTheme="minorHAnsi" w:cstheme="minorHAnsi"/>
          <w:i/>
          <w:sz w:val="22"/>
          <w:szCs w:val="22"/>
          <w:lang w:bidi="ar-SA"/>
        </w:rPr>
        <w:t xml:space="preserve">caring for pediatric patients occurred at a liver transplant program with a qualified liver transplant physician and a qualified liver transplant surgeon that performs an average of </w:t>
      </w:r>
      <w:r w:rsidRPr="00A020AA">
        <w:rPr>
          <w:rFonts w:asciiTheme="minorHAnsi" w:hAnsiTheme="minorHAnsi" w:cstheme="minorHAnsi"/>
          <w:b/>
          <w:i/>
          <w:sz w:val="22"/>
          <w:szCs w:val="22"/>
          <w:lang w:bidi="ar-SA"/>
        </w:rPr>
        <w:t xml:space="preserve">at least 10 </w:t>
      </w:r>
      <w:r w:rsidRPr="00A020AA">
        <w:rPr>
          <w:rFonts w:asciiTheme="minorHAnsi" w:hAnsiTheme="minorHAnsi" w:cstheme="minorHAnsi"/>
          <w:i/>
          <w:sz w:val="22"/>
          <w:szCs w:val="22"/>
          <w:lang w:bidi="ar-SA"/>
        </w:rPr>
        <w:t xml:space="preserve">liver transplants </w:t>
      </w:r>
      <w:r w:rsidRPr="00A020AA" w:rsidR="00655734">
        <w:rPr>
          <w:rFonts w:asciiTheme="minorHAnsi" w:hAnsiTheme="minorHAnsi" w:cstheme="minorHAnsi"/>
          <w:i/>
          <w:sz w:val="22"/>
          <w:szCs w:val="22"/>
          <w:lang w:bidi="ar-SA"/>
        </w:rPr>
        <w:t>on pediatric patients per year.</w:t>
      </w:r>
    </w:p>
    <w:p w:rsidR="00655734" w:rsidRPr="00A020AA" w:rsidP="00666E0D" w14:paraId="6A194C4D" w14:textId="30892896">
      <w:pPr>
        <w:jc w:val="both"/>
        <w:rPr>
          <w:rFonts w:asciiTheme="minorHAnsi" w:hAnsiTheme="minorHAnsi" w:cstheme="minorHAnsi"/>
          <w:i/>
          <w:sz w:val="22"/>
          <w:szCs w:val="22"/>
          <w:lang w:bidi="ar-SA"/>
        </w:rPr>
      </w:pPr>
    </w:p>
    <w:p w:rsidR="0083209C" w:rsidRPr="00A020AA" w:rsidP="00666E0D" w14:paraId="3188DF60" w14:textId="0E076F5C">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F74B4">
        <w:rPr>
          <w:rFonts w:asciiTheme="minorHAnsi" w:hAnsiTheme="minorHAnsi" w:cstheme="minorHAnsi"/>
          <w:i/>
          <w:sz w:val="22"/>
          <w:szCs w:val="22"/>
          <w:lang w:bidi="ar-SA"/>
        </w:rPr>
        <w:t xml:space="preserve"> physician 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donation process, </w:t>
      </w:r>
      <w:r w:rsidRPr="00A020AA">
        <w:rPr>
          <w:rFonts w:asciiTheme="minorHAnsi" w:hAnsiTheme="minorHAnsi" w:cstheme="minorHAnsi"/>
          <w:sz w:val="22"/>
          <w:szCs w:val="22"/>
          <w:lang w:bidi="ar-SA"/>
        </w:rPr>
        <w:t>and management of these donors.</w:t>
      </w:r>
    </w:p>
    <w:p w:rsidR="00F5069D" w:rsidRPr="00A020AA" w:rsidP="00666E0D" w14:paraId="25C9F9B3" w14:textId="77777777">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B6287" w:rsidRPr="00A020AA" w:rsidP="00666E0D" w14:paraId="4E47D55E" w14:textId="77777777">
      <w:pPr>
        <w:pStyle w:val="ListParagraph"/>
        <w:ind w:left="1080"/>
        <w:jc w:val="both"/>
        <w:rPr>
          <w:rFonts w:asciiTheme="minorHAnsi" w:hAnsiTheme="minorHAnsi" w:cstheme="minorHAnsi"/>
          <w:sz w:val="22"/>
          <w:szCs w:val="22"/>
          <w:lang w:bidi="ar-SA"/>
        </w:rPr>
      </w:pPr>
    </w:p>
    <w:p w:rsidR="0083209C" w:rsidRPr="00A020AA" w:rsidP="00666E0D" w14:paraId="6AEE34EC" w14:textId="2052FAC6">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 </w:t>
      </w:r>
    </w:p>
    <w:p w:rsidR="00F5069D" w:rsidRPr="00A020AA" w:rsidP="00666E0D" w14:paraId="053F911F" w14:textId="4370BEEC">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38304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B53C65" w:rsidRPr="00A020AA" w:rsidP="00666E0D" w14:paraId="6A5C4682" w14:textId="79E83CD0">
      <w:pPr>
        <w:spacing w:after="160" w:line="259" w:lineRule="auto"/>
        <w:jc w:val="both"/>
        <w:rPr>
          <w:rFonts w:asciiTheme="minorHAnsi" w:hAnsiTheme="minorHAnsi" w:cstheme="minorHAnsi"/>
          <w:i/>
          <w:sz w:val="22"/>
          <w:szCs w:val="22"/>
          <w:lang w:bidi="ar-SA"/>
        </w:rPr>
      </w:pPr>
    </w:p>
    <w:p w:rsidR="00AA2306" w:rsidRPr="00A020AA" w:rsidP="00666E0D" w14:paraId="34358E26" w14:textId="7A64068D">
      <w:pPr>
        <w:pStyle w:val="ListParagraph"/>
        <w:numPr>
          <w:ilvl w:val="0"/>
          <w:numId w:val="8"/>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w:t>
      </w:r>
      <w:r w:rsidRPr="00A020AA" w:rsidR="0083209C">
        <w:rPr>
          <w:rFonts w:asciiTheme="minorHAnsi" w:hAnsiTheme="minorHAnsi" w:cstheme="minorHAnsi"/>
          <w:i/>
          <w:sz w:val="22"/>
          <w:szCs w:val="22"/>
          <w:lang w:bidi="ar-SA"/>
        </w:rPr>
        <w:t xml:space="preserve">he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within the last 2 years</w:t>
      </w:r>
      <w:r w:rsidRPr="00A020AA" w:rsidR="0083209C">
        <w:rPr>
          <w:rFonts w:asciiTheme="minorHAnsi" w:hAnsiTheme="minorHAnsi" w:cstheme="minorHAnsi"/>
          <w:i/>
          <w:sz w:val="22"/>
          <w:szCs w:val="22"/>
          <w:lang w:bidi="ar-SA"/>
        </w:rPr>
        <w:t>.</w:t>
      </w:r>
    </w:p>
    <w:p w:rsidR="005F037E" w:rsidRPr="00A020AA" w:rsidP="00666E0D" w14:paraId="03F9CFDE" w14:textId="5D71FC09">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5F037E" w:rsidRPr="00A020AA" w:rsidP="00666E0D" w14:paraId="4739D368" w14:textId="507C345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90312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w:t>
      </w:r>
      <w:r w:rsidRPr="00A020AA" w:rsidR="0083209C">
        <w:rPr>
          <w:rFonts w:asciiTheme="minorHAnsi" w:hAnsiTheme="minorHAnsi" w:cstheme="minorHAnsi"/>
          <w:i/>
          <w:sz w:val="22"/>
          <w:szCs w:val="22"/>
          <w:lang w:bidi="ar-SA"/>
        </w:rPr>
        <w:t>pediatric patients with end-stage liver disease</w:t>
      </w:r>
      <w:r w:rsidRPr="00A020AA" w:rsidR="00C56EE4">
        <w:rPr>
          <w:rFonts w:asciiTheme="minorHAnsi" w:hAnsiTheme="minorHAnsi" w:cstheme="minorHAnsi"/>
          <w:i/>
          <w:sz w:val="22"/>
          <w:szCs w:val="22"/>
          <w:lang w:bidi="ar-SA"/>
        </w:rPr>
        <w:t>.</w:t>
      </w:r>
    </w:p>
    <w:p w:rsidR="005F037E" w:rsidRPr="00A020AA" w:rsidP="00666E0D" w14:paraId="34DAE09D" w14:textId="0D9A6EC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13235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83209C">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managing pediatric patients with </w:t>
      </w:r>
      <w:r w:rsidRPr="00A020AA" w:rsidR="0083209C">
        <w:rPr>
          <w:rFonts w:asciiTheme="minorHAnsi" w:hAnsiTheme="minorHAnsi" w:cstheme="minorHAnsi"/>
          <w:i/>
          <w:sz w:val="22"/>
          <w:szCs w:val="22"/>
          <w:lang w:bidi="ar-SA"/>
        </w:rPr>
        <w:t>acute liver failure</w:t>
      </w:r>
      <w:r w:rsidRPr="00A020AA" w:rsidR="00C56EE4">
        <w:rPr>
          <w:rFonts w:asciiTheme="minorHAnsi" w:hAnsiTheme="minorHAnsi" w:cstheme="minorHAnsi"/>
          <w:i/>
          <w:sz w:val="22"/>
          <w:szCs w:val="22"/>
          <w:lang w:bidi="ar-SA"/>
        </w:rPr>
        <w:t>.</w:t>
      </w:r>
    </w:p>
    <w:p w:rsidR="005F037E" w:rsidRPr="00A020AA" w:rsidP="00666E0D" w14:paraId="048E68FB" w14:textId="470EAEB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854874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selection of appropriate pediatric</w:t>
      </w:r>
      <w:r w:rsidRPr="00A020AA">
        <w:rPr>
          <w:rFonts w:asciiTheme="minorHAnsi" w:hAnsiTheme="minorHAnsi" w:cstheme="minorHAnsi"/>
          <w:i/>
          <w:sz w:val="22"/>
          <w:szCs w:val="22"/>
          <w:lang w:bidi="ar-SA"/>
        </w:rPr>
        <w:t xml:space="preserve"> recipients for transplantation</w:t>
      </w:r>
      <w:r w:rsidRPr="00A020AA" w:rsidR="00C56EE4">
        <w:rPr>
          <w:rFonts w:asciiTheme="minorHAnsi" w:hAnsiTheme="minorHAnsi" w:cstheme="minorHAnsi"/>
          <w:i/>
          <w:sz w:val="22"/>
          <w:szCs w:val="22"/>
          <w:lang w:bidi="ar-SA"/>
        </w:rPr>
        <w:t>.</w:t>
      </w:r>
    </w:p>
    <w:p w:rsidR="005F037E" w:rsidRPr="00A020AA" w:rsidP="00666E0D" w14:paraId="10F132C5" w14:textId="6D0A1725">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787012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C56EE4">
        <w:rPr>
          <w:rFonts w:asciiTheme="minorHAnsi" w:hAnsiTheme="minorHAnsi" w:cstheme="minorHAnsi"/>
          <w:i/>
          <w:sz w:val="22"/>
          <w:szCs w:val="22"/>
          <w:lang w:bidi="ar-SA"/>
        </w:rPr>
        <w:t>.</w:t>
      </w:r>
    </w:p>
    <w:p w:rsidR="006D5DBF" w:rsidRPr="00A020AA" w:rsidP="00666E0D" w14:paraId="347A5830" w14:textId="5A10EEB2">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52221398"/>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w:t>
      </w:r>
      <w:r w:rsidRPr="00A020AA" w:rsidR="005F037E">
        <w:rPr>
          <w:rFonts w:asciiTheme="minorHAnsi" w:hAnsiTheme="minorHAnsi" w:cstheme="minorHAnsi"/>
          <w:i/>
          <w:sz w:val="22"/>
          <w:szCs w:val="22"/>
          <w:lang w:bidi="ar-SA"/>
        </w:rPr>
        <w:t>compatibility and tissue typing</w:t>
      </w:r>
      <w:r w:rsidRPr="00A020AA" w:rsidR="00C56EE4">
        <w:rPr>
          <w:rFonts w:asciiTheme="minorHAnsi" w:hAnsiTheme="minorHAnsi" w:cstheme="minorHAnsi"/>
          <w:i/>
          <w:sz w:val="22"/>
          <w:szCs w:val="22"/>
          <w:lang w:bidi="ar-SA"/>
        </w:rPr>
        <w:t>.</w:t>
      </w:r>
    </w:p>
    <w:p w:rsidR="005F037E" w:rsidRPr="00A020AA" w:rsidP="00666E0D" w14:paraId="45EBE14F" w14:textId="5378341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28501112"/>
          <w14:checkbox>
            <w14:checked w14:val="0"/>
            <w14:checkedState w14:val="2612" w14:font="MS Gothic"/>
            <w14:uncheckedState w14:val="2610" w14:font="MS Gothic"/>
          </w14:checkbox>
        </w:sdtPr>
        <w:sdtContent>
          <w:r w:rsidRPr="00B51AB7" w:rsidR="006D5DBF">
            <w:rPr>
              <w:rFonts w:ascii="MS Gothic" w:eastAsia="MS Gothic" w:hAnsi="MS Gothic" w:cs="MS Gothic"/>
              <w:sz w:val="22"/>
              <w:szCs w:val="22"/>
              <w:lang w:bidi="ar-SA"/>
            </w:rPr>
            <w:t>☐</w:t>
          </w:r>
        </w:sdtContent>
      </w:sdt>
      <w:r w:rsidRPr="00A020AA" w:rsidR="006D5DBF">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immediate postoperative care including those issues of management un</w:t>
      </w:r>
      <w:r w:rsidRPr="00A020AA">
        <w:rPr>
          <w:rFonts w:asciiTheme="minorHAnsi" w:hAnsiTheme="minorHAnsi" w:cstheme="minorHAnsi"/>
          <w:i/>
          <w:sz w:val="22"/>
          <w:szCs w:val="22"/>
          <w:lang w:bidi="ar-SA"/>
        </w:rPr>
        <w:t>ique to the pediatric recipient</w:t>
      </w:r>
      <w:r w:rsidRPr="00A020AA" w:rsidR="00C56EE4">
        <w:rPr>
          <w:rFonts w:asciiTheme="minorHAnsi" w:hAnsiTheme="minorHAnsi" w:cstheme="minorHAnsi"/>
          <w:i/>
          <w:sz w:val="22"/>
          <w:szCs w:val="22"/>
          <w:lang w:bidi="ar-SA"/>
        </w:rPr>
        <w:t>.</w:t>
      </w:r>
    </w:p>
    <w:p w:rsidR="005F037E" w:rsidRPr="00A020AA" w:rsidP="00666E0D" w14:paraId="7349614C" w14:textId="7B00DF7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0235620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fluid and electrolyte management</w:t>
      </w:r>
      <w:r w:rsidRPr="00A020AA" w:rsidR="00C56EE4">
        <w:rPr>
          <w:rFonts w:asciiTheme="minorHAnsi" w:hAnsiTheme="minorHAnsi" w:cstheme="minorHAnsi"/>
          <w:i/>
          <w:sz w:val="22"/>
          <w:szCs w:val="22"/>
          <w:lang w:bidi="ar-SA"/>
        </w:rPr>
        <w:t>.</w:t>
      </w:r>
    </w:p>
    <w:p w:rsidR="005F037E" w:rsidRPr="00A020AA" w:rsidP="00666E0D" w14:paraId="6F1811D9" w14:textId="7268016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108421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use of immunosuppressive therapy in the pediatric recipient in</w:t>
      </w:r>
      <w:r w:rsidRPr="00A020AA">
        <w:rPr>
          <w:rFonts w:asciiTheme="minorHAnsi" w:hAnsiTheme="minorHAnsi" w:cstheme="minorHAnsi"/>
          <w:i/>
          <w:sz w:val="22"/>
          <w:szCs w:val="22"/>
          <w:lang w:bidi="ar-SA"/>
        </w:rPr>
        <w:t>cluding side-effects of drugs an</w:t>
      </w:r>
      <w:r w:rsidRPr="00A020AA" w:rsidR="0083209C">
        <w:rPr>
          <w:rFonts w:asciiTheme="minorHAnsi" w:hAnsiTheme="minorHAnsi" w:cstheme="minorHAnsi"/>
          <w:i/>
          <w:sz w:val="22"/>
          <w:szCs w:val="22"/>
          <w:lang w:bidi="ar-SA"/>
        </w:rPr>
        <w:t>d complications of immunosuppression</w:t>
      </w:r>
      <w:r w:rsidRPr="00A020AA" w:rsidR="00C56EE4">
        <w:rPr>
          <w:rFonts w:asciiTheme="minorHAnsi" w:hAnsiTheme="minorHAnsi" w:cstheme="minorHAnsi"/>
          <w:i/>
          <w:sz w:val="22"/>
          <w:szCs w:val="22"/>
          <w:lang w:bidi="ar-SA"/>
        </w:rPr>
        <w:t>.</w:t>
      </w:r>
    </w:p>
    <w:p w:rsidR="005F037E" w:rsidRPr="00A020AA" w:rsidP="00666E0D" w14:paraId="3E6D65A0" w14:textId="2BACE996">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59940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6EE4">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the effects of transplantation and immunosuppressi</w:t>
      </w:r>
      <w:r w:rsidRPr="00A020AA">
        <w:rPr>
          <w:rFonts w:asciiTheme="minorHAnsi" w:hAnsiTheme="minorHAnsi" w:cstheme="minorHAnsi"/>
          <w:i/>
          <w:sz w:val="22"/>
          <w:szCs w:val="22"/>
          <w:lang w:bidi="ar-SA"/>
        </w:rPr>
        <w:t>ve agents on growth and development</w:t>
      </w:r>
      <w:r w:rsidRPr="00A020AA" w:rsidR="00C53C78">
        <w:rPr>
          <w:rFonts w:asciiTheme="minorHAnsi" w:hAnsiTheme="minorHAnsi" w:cstheme="minorHAnsi"/>
          <w:i/>
          <w:sz w:val="22"/>
          <w:szCs w:val="22"/>
          <w:lang w:bidi="ar-SA"/>
        </w:rPr>
        <w:t>.</w:t>
      </w:r>
    </w:p>
    <w:p w:rsidR="005F037E" w:rsidRPr="00A020AA" w:rsidP="00666E0D" w14:paraId="7A619ED8" w14:textId="7B1D8CC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3189807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differential diagnosis of liver dysfunct</w:t>
      </w:r>
      <w:r w:rsidRPr="00A020AA">
        <w:rPr>
          <w:rFonts w:asciiTheme="minorHAnsi" w:hAnsiTheme="minorHAnsi" w:cstheme="minorHAnsi"/>
          <w:i/>
          <w:sz w:val="22"/>
          <w:szCs w:val="22"/>
          <w:lang w:bidi="ar-SA"/>
        </w:rPr>
        <w:t>ion in the allograft recipient</w:t>
      </w:r>
      <w:r w:rsidRPr="00A020AA" w:rsidR="00C53C78">
        <w:rPr>
          <w:rFonts w:asciiTheme="minorHAnsi" w:hAnsiTheme="minorHAnsi" w:cstheme="minorHAnsi"/>
          <w:i/>
          <w:sz w:val="22"/>
          <w:szCs w:val="22"/>
          <w:lang w:bidi="ar-SA"/>
        </w:rPr>
        <w:t>.</w:t>
      </w:r>
    </w:p>
    <w:p w:rsidR="005F037E" w:rsidRPr="00A020AA" w:rsidP="00666E0D" w14:paraId="1F1BB76F" w14:textId="50D3E9E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5421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manifestation of rejection in the pediatric patient</w:t>
      </w:r>
      <w:r w:rsidRPr="00A020AA" w:rsidR="00C53C78">
        <w:rPr>
          <w:rFonts w:asciiTheme="minorHAnsi" w:hAnsiTheme="minorHAnsi" w:cstheme="minorHAnsi"/>
          <w:i/>
          <w:sz w:val="22"/>
          <w:szCs w:val="22"/>
          <w:lang w:bidi="ar-SA"/>
        </w:rPr>
        <w:t>.</w:t>
      </w:r>
    </w:p>
    <w:p w:rsidR="005F037E" w:rsidRPr="00A020AA" w:rsidP="00666E0D" w14:paraId="2682A270" w14:textId="640D7B02">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92245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 xml:space="preserve">experience with </w:t>
      </w:r>
      <w:r w:rsidRPr="00A020AA" w:rsidR="0083209C">
        <w:rPr>
          <w:rFonts w:asciiTheme="minorHAnsi" w:hAnsiTheme="minorHAnsi" w:cstheme="minorHAnsi"/>
          <w:i/>
          <w:sz w:val="22"/>
          <w:szCs w:val="22"/>
          <w:lang w:bidi="ar-SA"/>
        </w:rPr>
        <w:t>histological interpretation of allograft biopsies</w:t>
      </w:r>
      <w:r w:rsidRPr="00A020AA" w:rsidR="00C53C78">
        <w:rPr>
          <w:rFonts w:asciiTheme="minorHAnsi" w:hAnsiTheme="minorHAnsi" w:cstheme="minorHAnsi"/>
          <w:i/>
          <w:sz w:val="22"/>
          <w:szCs w:val="22"/>
          <w:lang w:bidi="ar-SA"/>
        </w:rPr>
        <w:t>.</w:t>
      </w:r>
    </w:p>
    <w:p w:rsidR="005F037E" w:rsidRPr="00A020AA" w:rsidP="00666E0D" w14:paraId="1211A936" w14:textId="23A3C00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003993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w:t>
      </w:r>
      <w:r w:rsidRPr="00A020AA" w:rsidR="0083209C">
        <w:rPr>
          <w:rFonts w:asciiTheme="minorHAnsi" w:hAnsiTheme="minorHAnsi" w:cstheme="minorHAnsi"/>
          <w:i/>
          <w:sz w:val="22"/>
          <w:szCs w:val="22"/>
          <w:lang w:bidi="ar-SA"/>
        </w:rPr>
        <w:t xml:space="preserve"> interpretation of ancillary tests for l</w:t>
      </w:r>
      <w:r w:rsidRPr="00A020AA">
        <w:rPr>
          <w:rFonts w:asciiTheme="minorHAnsi" w:hAnsiTheme="minorHAnsi" w:cstheme="minorHAnsi"/>
          <w:i/>
          <w:sz w:val="22"/>
          <w:szCs w:val="22"/>
          <w:lang w:bidi="ar-SA"/>
        </w:rPr>
        <w:t>iver dysfunction</w:t>
      </w:r>
      <w:r w:rsidRPr="00A020AA" w:rsidR="00C53C78">
        <w:rPr>
          <w:rFonts w:asciiTheme="minorHAnsi" w:hAnsiTheme="minorHAnsi" w:cstheme="minorHAnsi"/>
          <w:i/>
          <w:sz w:val="22"/>
          <w:szCs w:val="22"/>
          <w:lang w:bidi="ar-SA"/>
        </w:rPr>
        <w:t>.</w:t>
      </w:r>
    </w:p>
    <w:p w:rsidR="0083209C" w:rsidRPr="00A020AA" w:rsidP="00666E0D" w14:paraId="4F7133C6" w14:textId="57C8F5A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69773784"/>
          <w14:checkbox>
            <w14:checked w14:val="0"/>
            <w14:checkedState w14:val="2612" w14:font="MS Gothic"/>
            <w14:uncheckedState w14:val="2610" w14:font="MS Gothic"/>
          </w14:checkbox>
        </w:sdtPr>
        <w:sdtContent>
          <w:r w:rsidRPr="00B51AB7" w:rsidR="005F037E">
            <w:rPr>
              <w:rFonts w:ascii="MS Gothic" w:eastAsia="MS Gothic" w:hAnsi="MS Gothic" w:cs="MS Gothic"/>
              <w:sz w:val="22"/>
              <w:szCs w:val="22"/>
              <w:lang w:bidi="ar-SA"/>
            </w:rPr>
            <w:t>☐</w:t>
          </w:r>
        </w:sdtContent>
      </w:sdt>
      <w:r w:rsidRPr="00A020AA" w:rsidR="005F037E">
        <w:rPr>
          <w:rFonts w:asciiTheme="minorHAnsi" w:hAnsiTheme="minorHAnsi" w:cstheme="minorHAnsi"/>
          <w:sz w:val="22"/>
          <w:szCs w:val="22"/>
          <w:lang w:bidi="ar-SA"/>
        </w:rPr>
        <w:t xml:space="preserve">  </w:t>
      </w:r>
      <w:r w:rsidRPr="00A020AA" w:rsidR="00C53C78">
        <w:rPr>
          <w:rFonts w:asciiTheme="minorHAnsi" w:hAnsiTheme="minorHAnsi" w:cstheme="minorHAnsi"/>
          <w:i/>
          <w:sz w:val="22"/>
          <w:szCs w:val="22"/>
          <w:lang w:bidi="ar-SA"/>
        </w:rPr>
        <w:t xml:space="preserve">The physician has </w:t>
      </w:r>
      <w:r w:rsidRPr="00A020AA" w:rsidR="005F037E">
        <w:rPr>
          <w:rFonts w:asciiTheme="minorHAnsi" w:hAnsiTheme="minorHAnsi" w:cstheme="minorHAnsi"/>
          <w:i/>
          <w:sz w:val="22"/>
          <w:szCs w:val="22"/>
          <w:lang w:bidi="ar-SA"/>
        </w:rPr>
        <w:t xml:space="preserve">experience with </w:t>
      </w:r>
      <w:r w:rsidRPr="00A020AA">
        <w:rPr>
          <w:rFonts w:asciiTheme="minorHAnsi" w:hAnsiTheme="minorHAnsi" w:cstheme="minorHAnsi"/>
          <w:i/>
          <w:sz w:val="22"/>
          <w:szCs w:val="22"/>
          <w:lang w:bidi="ar-SA"/>
        </w:rPr>
        <w:t>long-term outpatient care of pediatric allograft recipients including management of hypertension, nutritional support, and drug dosage, including antibi</w:t>
      </w:r>
      <w:r w:rsidRPr="00A020AA" w:rsidR="005F037E">
        <w:rPr>
          <w:rFonts w:asciiTheme="minorHAnsi" w:hAnsiTheme="minorHAnsi" w:cstheme="minorHAnsi"/>
          <w:i/>
          <w:sz w:val="22"/>
          <w:szCs w:val="22"/>
          <w:lang w:bidi="ar-SA"/>
        </w:rPr>
        <w:t>otics, in the pediatric patient</w:t>
      </w:r>
      <w:r w:rsidRPr="00A020AA" w:rsidR="00AA2306">
        <w:rPr>
          <w:rFonts w:asciiTheme="minorHAnsi" w:hAnsiTheme="minorHAnsi" w:cstheme="minorHAnsi"/>
          <w:i/>
          <w:sz w:val="22"/>
          <w:szCs w:val="22"/>
          <w:lang w:bidi="ar-SA"/>
        </w:rPr>
        <w:t>.</w:t>
      </w:r>
    </w:p>
    <w:p w:rsidR="005F037E" w:rsidRPr="00A020AA" w:rsidP="00666E0D" w14:paraId="4B001AB2" w14:textId="0D77DCDF">
      <w:pPr>
        <w:ind w:left="1440"/>
        <w:jc w:val="both"/>
        <w:rPr>
          <w:rFonts w:asciiTheme="minorHAnsi" w:hAnsiTheme="minorHAnsi" w:cstheme="minorHAnsi"/>
          <w:sz w:val="22"/>
          <w:szCs w:val="22"/>
          <w:lang w:bidi="ar-SA"/>
        </w:rPr>
      </w:pPr>
    </w:p>
    <w:p w:rsidR="00AA2306" w:rsidRPr="00A020AA" w:rsidP="00666E0D" w14:paraId="4C41185B" w14:textId="09ABEA7D">
      <w:pPr>
        <w:pStyle w:val="ListParagraph"/>
        <w:numPr>
          <w:ilvl w:val="0"/>
          <w:numId w:val="8"/>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4B8914B8"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director of the pediatric gastroenterology training program, and the qualified liver transplant physician and surgeon of the fellowship training program verifying that the physician has met the above </w:t>
      </w:r>
      <w:r w:rsidRPr="00A020AA">
        <w:rPr>
          <w:rFonts w:asciiTheme="minorHAnsi" w:hAnsiTheme="minorHAnsi" w:cstheme="minorHAnsi"/>
          <w:sz w:val="22"/>
          <w:szCs w:val="22"/>
          <w:lang w:bidi="ar-SA"/>
        </w:rPr>
        <w:t>requirements, and</w:t>
      </w:r>
      <w:r w:rsidRPr="00A020AA">
        <w:rPr>
          <w:rFonts w:asciiTheme="minorHAnsi" w:hAnsiTheme="minorHAnsi" w:cstheme="minorHAnsi"/>
          <w:sz w:val="22"/>
          <w:szCs w:val="22"/>
          <w:lang w:bidi="ar-SA"/>
        </w:rPr>
        <w:t xml:space="preserve"> is qualified to act as a liver transplant physician and direct a liver transplant program.</w:t>
      </w:r>
    </w:p>
    <w:p w:rsidR="005F037E" w:rsidRPr="00A020AA" w:rsidP="00666E0D" w14:paraId="0D614B4A" w14:textId="1300362D">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5CC001A5" w14:textId="12AEBE6E">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6D5DBF">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2232C28" w14:textId="54CC4B2A">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7A61ECDE" w14:textId="3C6C75DB">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w:t>
      </w:r>
      <w:r w:rsidRPr="00A020AA">
        <w:rPr>
          <w:rFonts w:asciiTheme="minorHAnsi" w:hAnsiTheme="minorHAnsi" w:cstheme="minorHAnsi"/>
          <w:sz w:val="22"/>
          <w:szCs w:val="22"/>
          <w:lang w:bidi="ar-SA"/>
        </w:rPr>
        <w:t xml:space="preserve">other matters judged appropriate. </w:t>
      </w:r>
    </w:p>
    <w:p w:rsidR="0083209C" w:rsidRPr="00A020AA" w:rsidP="00666E0D" w14:paraId="64ECA2BF" w14:textId="44FE1DF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52C534C" w14:textId="77777777">
      <w:pPr>
        <w:pStyle w:val="ListParagraph"/>
        <w:numPr>
          <w:ilvl w:val="0"/>
          <w:numId w:val="15"/>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7084899C" w14:textId="77777777">
      <w:pPr>
        <w:pStyle w:val="IndentedParagraph"/>
        <w:jc w:val="both"/>
        <w:rPr>
          <w:rFonts w:asciiTheme="minorHAnsi" w:hAnsiTheme="minorHAnsi" w:cstheme="minorHAnsi"/>
          <w:lang w:bidi="ar-SA"/>
        </w:rPr>
      </w:pPr>
    </w:p>
    <w:p w:rsidR="00FE0052" w:rsidRPr="00A020AA" w14:paraId="12206BD7" w14:textId="77777777">
      <w:pPr>
        <w:spacing w:after="160" w:line="259" w:lineRule="auto"/>
        <w:rPr>
          <w:rFonts w:eastAsia="Times New Roman" w:asciiTheme="minorHAnsi" w:hAnsiTheme="minorHAnsi" w:cstheme="minorHAnsi"/>
          <w:b/>
          <w:bCs/>
          <w:sz w:val="24"/>
          <w:szCs w:val="24"/>
        </w:rPr>
      </w:pPr>
      <w:bookmarkStart w:id="40" w:name="_Toc321478516"/>
      <w:bookmarkStart w:id="41" w:name="_Ref327518529"/>
      <w:bookmarkStart w:id="42" w:name="_Toc396748554"/>
      <w:bookmarkStart w:id="43" w:name="_Ref440963077"/>
      <w:bookmarkStart w:id="44" w:name="_Ref441051427"/>
      <w:r w:rsidRPr="00A020AA">
        <w:rPr>
          <w:rFonts w:asciiTheme="minorHAnsi" w:hAnsiTheme="minorHAnsi" w:cstheme="minorHAnsi"/>
        </w:rPr>
        <w:br w:type="page"/>
      </w:r>
    </w:p>
    <w:p w:rsidR="0083209C" w:rsidRPr="00A020AA" w:rsidP="0083209C" w14:paraId="27A0214E" w14:textId="0AFFDE6A">
      <w:pPr>
        <w:pStyle w:val="Heading3"/>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 xml:space="preserve">D. </w:t>
      </w:r>
      <w:r w:rsidRPr="00A020AA">
        <w:rPr>
          <w:rFonts w:asciiTheme="minorHAnsi" w:hAnsiTheme="minorHAnsi" w:cstheme="minorHAnsi"/>
          <w:sz w:val="22"/>
          <w:szCs w:val="22"/>
        </w:rPr>
        <w:tab/>
        <w:t>Pediatric Transplant Hepatology Fellowship Pathway</w:t>
      </w:r>
      <w:bookmarkEnd w:id="40"/>
      <w:bookmarkEnd w:id="41"/>
      <w:bookmarkEnd w:id="42"/>
      <w:bookmarkEnd w:id="43"/>
      <w:bookmarkEnd w:id="44"/>
      <w:r w:rsidRPr="00A020AA">
        <w:rPr>
          <w:rFonts w:asciiTheme="minorHAnsi" w:hAnsiTheme="minorHAnsi" w:cstheme="minorHAnsi"/>
          <w:sz w:val="22"/>
          <w:szCs w:val="22"/>
        </w:rPr>
        <w:t xml:space="preserve"> </w:t>
      </w:r>
    </w:p>
    <w:p w:rsidR="0083209C" w:rsidRPr="00A020AA" w:rsidP="00666E0D" w14:paraId="452A7C16"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requirements for primary liver transplant physician can be met during a separate pediatric transplant hepatology fellowship if the following conditions are met:</w:t>
      </w:r>
    </w:p>
    <w:p w:rsidR="0083209C" w:rsidRPr="00A020AA" w:rsidP="00666E0D" w14:paraId="09E72E2A" w14:textId="77777777">
      <w:pPr>
        <w:jc w:val="both"/>
        <w:rPr>
          <w:rFonts w:asciiTheme="minorHAnsi" w:hAnsiTheme="minorHAnsi" w:cstheme="minorHAnsi"/>
          <w:sz w:val="22"/>
          <w:szCs w:val="22"/>
          <w:lang w:bidi="ar-SA"/>
        </w:rPr>
      </w:pPr>
    </w:p>
    <w:p w:rsidR="0083209C" w:rsidRPr="00A020AA" w:rsidP="00666E0D" w14:paraId="04E2B064" w14:textId="4FD47F0E">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is currently board certified </w:t>
      </w:r>
      <w:r w:rsidRPr="00A020AA" w:rsidR="00CA30DC">
        <w:rPr>
          <w:rFonts w:asciiTheme="minorHAnsi" w:hAnsiTheme="minorHAnsi" w:cstheme="minorHAnsi"/>
          <w:i/>
          <w:sz w:val="22"/>
          <w:szCs w:val="22"/>
          <w:lang w:bidi="ar-SA"/>
        </w:rPr>
        <w:t xml:space="preserve">in </w:t>
      </w:r>
      <w:r w:rsidRPr="00A020AA">
        <w:rPr>
          <w:rFonts w:asciiTheme="minorHAnsi" w:hAnsiTheme="minorHAnsi" w:cstheme="minorHAnsi"/>
          <w:i/>
          <w:sz w:val="22"/>
          <w:szCs w:val="22"/>
          <w:lang w:bidi="ar-SA"/>
        </w:rPr>
        <w:t>pediatric gastroenterology or</w:t>
      </w:r>
      <w:r w:rsidRPr="00A020AA">
        <w:rPr>
          <w:rFonts w:asciiTheme="minorHAnsi" w:hAnsiTheme="minorHAnsi" w:cstheme="minorHAnsi"/>
          <w:i/>
          <w:sz w:val="22"/>
          <w:szCs w:val="22"/>
          <w:lang w:bidi="ar-SA"/>
        </w:rPr>
        <w:t xml:space="preserve"> has</w:t>
      </w:r>
      <w:r w:rsidRPr="00A020AA">
        <w:rPr>
          <w:rFonts w:asciiTheme="minorHAnsi" w:hAnsiTheme="minorHAnsi" w:cstheme="minorHAnsi"/>
          <w:i/>
          <w:sz w:val="22"/>
          <w:szCs w:val="22"/>
          <w:lang w:bidi="ar-SA"/>
        </w:rPr>
        <w:t xml:space="preserve"> a current pediatric transplant hepatology certification of added qualification by the American Board of Pediatrics, the Royal College of Physicians and Surgeons of Canada, or is approved by the American Board of Pediatrics to take the certifying exam.</w:t>
      </w:r>
    </w:p>
    <w:p w:rsidR="00AF1653" w:rsidRPr="00A020AA" w:rsidP="00666E0D" w14:paraId="168B7C1F" w14:textId="453DC776">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the approval to take the certifying exam</w:t>
      </w:r>
      <w:r w:rsidRPr="00A020AA">
        <w:rPr>
          <w:rFonts w:asciiTheme="minorHAnsi" w:hAnsiTheme="minorHAnsi" w:cstheme="minorHAnsi"/>
          <w:b/>
          <w:i/>
          <w:sz w:val="22"/>
          <w:szCs w:val="22"/>
          <w:lang w:bidi="ar-SA"/>
        </w:rPr>
        <w:t>.</w:t>
      </w:r>
    </w:p>
    <w:p w:rsidR="008303E3" w:rsidRPr="00A020AA" w:rsidP="00666E0D" w14:paraId="67332C4A" w14:textId="77777777">
      <w:pPr>
        <w:pStyle w:val="ListParagraph"/>
        <w:ind w:left="1080"/>
        <w:jc w:val="both"/>
        <w:rPr>
          <w:rFonts w:asciiTheme="minorHAnsi" w:hAnsiTheme="minorHAnsi" w:cstheme="minorHAnsi"/>
          <w:i/>
          <w:sz w:val="22"/>
          <w:szCs w:val="22"/>
          <w:lang w:bidi="ar-SA"/>
        </w:rPr>
      </w:pPr>
    </w:p>
    <w:p w:rsidR="0083209C" w:rsidRPr="00A020AA" w:rsidP="00666E0D" w14:paraId="0795A979" w14:textId="68F7BEF0">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During</w:t>
      </w:r>
      <w:r w:rsidRPr="00A020AA" w:rsidR="008F74B4">
        <w:rPr>
          <w:rFonts w:asciiTheme="minorHAnsi" w:hAnsiTheme="minorHAnsi" w:cstheme="minorHAnsi"/>
          <w:i/>
          <w:sz w:val="22"/>
          <w:szCs w:val="22"/>
          <w:lang w:bidi="ar-SA"/>
        </w:rPr>
        <w:t xml:space="preserve"> the fellowship</w:t>
      </w:r>
      <w:r w:rsidRPr="00A020AA">
        <w:rPr>
          <w:rFonts w:asciiTheme="minorHAnsi" w:hAnsiTheme="minorHAnsi" w:cstheme="minorHAnsi"/>
          <w:i/>
          <w:sz w:val="22"/>
          <w:szCs w:val="22"/>
          <w:lang w:bidi="ar-SA"/>
        </w:rPr>
        <w:t xml:space="preserve"> the physician was directly involved in the primary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newly transplanted pediatric liver recipients and </w:t>
      </w:r>
      <w:r w:rsidRPr="00A020AA">
        <w:rPr>
          <w:rFonts w:asciiTheme="minorHAnsi" w:hAnsiTheme="minorHAnsi" w:cstheme="minorHAnsi"/>
          <w:b/>
          <w:i/>
          <w:sz w:val="22"/>
          <w:szCs w:val="22"/>
          <w:lang w:bidi="ar-SA"/>
        </w:rPr>
        <w:t>followed 20</w:t>
      </w:r>
      <w:r w:rsidRPr="00A020AA">
        <w:rPr>
          <w:rFonts w:asciiTheme="minorHAnsi" w:hAnsiTheme="minorHAnsi" w:cstheme="minorHAnsi"/>
          <w:i/>
          <w:sz w:val="22"/>
          <w:szCs w:val="22"/>
          <w:lang w:bidi="ar-SA"/>
        </w:rPr>
        <w:t xml:space="preserve"> newly transplanted liver recipients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transplant, under the direct supervision of a qualified liver transplant physician and in conjunction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lang w:bidi="ar-SA"/>
        </w:rPr>
        <w:t>10 or more</w:t>
      </w:r>
      <w:r w:rsidRPr="00A020AA">
        <w:rPr>
          <w:rFonts w:asciiTheme="minorHAnsi" w:hAnsiTheme="minorHAnsi" w:cstheme="minorHAnsi"/>
          <w:i/>
          <w:sz w:val="22"/>
          <w:szCs w:val="22"/>
          <w:lang w:bidi="ar-SA"/>
        </w:rPr>
        <w:t xml:space="preserve"> liver transplants in pediatric patients.</w:t>
      </w:r>
      <w:r w:rsidRPr="00A020AA">
        <w:rPr>
          <w:rFonts w:asciiTheme="minorHAnsi" w:hAnsiTheme="minorHAnsi" w:cstheme="minorHAnsi"/>
          <w:sz w:val="22"/>
          <w:szCs w:val="22"/>
          <w:lang w:bidi="ar-SA"/>
        </w:rPr>
        <w:t xml:space="preserve"> The pediatric gastroenterology program director may elect to have a portion of the transplant experience completed at another liver transplant program </w:t>
      </w:r>
      <w:r w:rsidRPr="00A020AA">
        <w:rPr>
          <w:rFonts w:asciiTheme="minorHAnsi" w:hAnsiTheme="minorHAnsi" w:cstheme="minorHAnsi"/>
          <w:sz w:val="22"/>
          <w:szCs w:val="22"/>
          <w:lang w:bidi="ar-SA"/>
        </w:rPr>
        <w:t>in order to</w:t>
      </w:r>
      <w:r w:rsidRPr="00A020AA">
        <w:rPr>
          <w:rFonts w:asciiTheme="minorHAnsi" w:hAnsiTheme="minorHAnsi" w:cstheme="minorHAnsi"/>
          <w:sz w:val="22"/>
          <w:szCs w:val="22"/>
          <w:lang w:bidi="ar-SA"/>
        </w:rPr>
        <w:t xml:space="preserve"> meet these requirements</w:t>
      </w:r>
      <w:r w:rsidRPr="00A020AA">
        <w:rPr>
          <w:rFonts w:asciiTheme="minorHAnsi" w:hAnsiTheme="minorHAnsi" w:cstheme="minorHAnsi"/>
          <w:sz w:val="22"/>
          <w:szCs w:val="22"/>
          <w:lang w:bidi="ar-SA"/>
        </w:rPr>
        <w:t>.</w:t>
      </w:r>
    </w:p>
    <w:p w:rsidR="00146FDF" w:rsidRPr="00A020AA" w:rsidP="00666E0D" w14:paraId="51B562B2" w14:textId="3BC12F1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 and the signature of the training program director or the transplant program’s primary transplant physician.</w:t>
      </w:r>
    </w:p>
    <w:p w:rsidR="008303E3" w:rsidRPr="00A020AA" w:rsidP="00666E0D" w14:paraId="39D79E37" w14:textId="4B6C8C57">
      <w:pPr>
        <w:jc w:val="both"/>
        <w:rPr>
          <w:rFonts w:asciiTheme="minorHAnsi" w:hAnsiTheme="minorHAnsi" w:cstheme="minorHAnsi"/>
          <w:sz w:val="22"/>
          <w:szCs w:val="22"/>
          <w:lang w:bidi="ar-SA"/>
        </w:rPr>
      </w:pPr>
    </w:p>
    <w:p w:rsidR="00C50065" w:rsidRPr="00A020AA" w14:paraId="5DCD4665" w14:textId="76446517">
      <w:pPr>
        <w:pStyle w:val="ListParagraph"/>
        <w:numPr>
          <w:ilvl w:val="0"/>
          <w:numId w:val="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03E3" w:rsidRPr="00A020AA" w:rsidP="00666E0D" w14:paraId="460B288E" w14:textId="33C4E495">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Pr="00B51AB7" w:rsidR="00C50065">
            <w:rPr>
              <w:rFonts w:ascii="MS Gothic" w:eastAsia="MS Gothic" w:hAnsi="MS Gothic" w:cs="MS Gothic"/>
              <w:sz w:val="22"/>
              <w:szCs w:val="22"/>
              <w:lang w:bidi="ar-SA"/>
            </w:rPr>
            <w:t>☐</w:t>
          </w:r>
        </w:sdtContent>
      </w:sdt>
      <w:r w:rsidRPr="00A020AA" w:rsidR="00C50065">
        <w:rPr>
          <w:rFonts w:asciiTheme="minorHAnsi" w:hAnsiTheme="minorHAnsi" w:cstheme="minorHAnsi"/>
          <w:sz w:val="22"/>
          <w:szCs w:val="22"/>
          <w:lang w:bidi="ar-SA"/>
        </w:rPr>
        <w:tab/>
      </w:r>
      <w:r w:rsidRPr="00A020AA" w:rsidR="00C50065">
        <w:rPr>
          <w:rFonts w:asciiTheme="minorHAnsi" w:hAnsiTheme="minorHAnsi" w:cstheme="minorHAnsi"/>
          <w:i/>
          <w:sz w:val="22"/>
          <w:szCs w:val="22"/>
          <w:lang w:bidi="ar-SA"/>
        </w:rPr>
        <w:t xml:space="preserve">The experience </w:t>
      </w:r>
      <w:r w:rsidRPr="00A020AA" w:rsidR="0083209C">
        <w:rPr>
          <w:rFonts w:asciiTheme="minorHAnsi" w:hAnsiTheme="minorHAnsi" w:cstheme="minorHAnsi"/>
          <w:i/>
          <w:sz w:val="22"/>
          <w:szCs w:val="22"/>
          <w:lang w:bidi="ar-SA"/>
        </w:rPr>
        <w:t xml:space="preserve">in caring for pediatric liver patients occurred at a liver transplant program with a qualified liver transplant physician and surgeon that performs an average of </w:t>
      </w:r>
      <w:r w:rsidRPr="00A020AA" w:rsidR="0083209C">
        <w:rPr>
          <w:rFonts w:asciiTheme="minorHAnsi" w:hAnsiTheme="minorHAnsi" w:cstheme="minorHAnsi"/>
          <w:b/>
          <w:i/>
          <w:sz w:val="22"/>
          <w:szCs w:val="22"/>
          <w:lang w:bidi="ar-SA"/>
        </w:rPr>
        <w:t>at least 10</w:t>
      </w:r>
      <w:r w:rsidRPr="00A020AA" w:rsidR="0083209C">
        <w:rPr>
          <w:rFonts w:asciiTheme="minorHAnsi" w:hAnsiTheme="minorHAnsi" w:cstheme="minorHAnsi"/>
          <w:i/>
          <w:sz w:val="22"/>
          <w:szCs w:val="22"/>
          <w:lang w:bidi="ar-SA"/>
        </w:rPr>
        <w:t xml:space="preserve"> pedi</w:t>
      </w:r>
      <w:r w:rsidRPr="00A020AA">
        <w:rPr>
          <w:rFonts w:asciiTheme="minorHAnsi" w:hAnsiTheme="minorHAnsi" w:cstheme="minorHAnsi"/>
          <w:i/>
          <w:sz w:val="22"/>
          <w:szCs w:val="22"/>
          <w:lang w:bidi="ar-SA"/>
        </w:rPr>
        <w:t>atric liver transplants a year.</w:t>
      </w:r>
    </w:p>
    <w:p w:rsidR="008303E3" w:rsidRPr="00A020AA" w:rsidP="00666E0D" w14:paraId="351FAB00" w14:textId="77777777">
      <w:pPr>
        <w:pStyle w:val="ListParagraph"/>
        <w:jc w:val="both"/>
        <w:rPr>
          <w:rFonts w:asciiTheme="minorHAnsi" w:hAnsiTheme="minorHAnsi" w:cstheme="minorHAnsi"/>
          <w:i/>
          <w:sz w:val="22"/>
          <w:szCs w:val="22"/>
          <w:lang w:bidi="ar-SA"/>
        </w:rPr>
      </w:pPr>
    </w:p>
    <w:p w:rsidR="00AA2306" w:rsidRPr="00A020AA" w:rsidP="00666E0D" w14:paraId="596E9403" w14:textId="77777777">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8303E3" w:rsidRPr="00A020AA" w:rsidP="00666E0D" w14:paraId="79A82573" w14:textId="2381F8FB">
      <w:pPr>
        <w:ind w:left="360" w:firstLine="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8303E3" w:rsidRPr="00A020AA" w:rsidP="00666E0D" w14:paraId="42B1B7B2" w14:textId="3ECBABD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684881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C53C78">
        <w:rPr>
          <w:rFonts w:asciiTheme="minorHAnsi" w:hAnsiTheme="minorHAnsi" w:cstheme="minorHAnsi"/>
          <w:i/>
          <w:sz w:val="22"/>
          <w:szCs w:val="22"/>
          <w:lang w:bidi="ar-SA"/>
        </w:rPr>
        <w:t>.</w:t>
      </w:r>
    </w:p>
    <w:p w:rsidR="008303E3" w:rsidRPr="00A020AA" w:rsidP="00666E0D" w14:paraId="36E0F883" w14:textId="58DEAA2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3939976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272A8">
        <w:rPr>
          <w:rFonts w:asciiTheme="minorHAnsi" w:hAnsiTheme="minorHAnsi" w:cstheme="minorHAnsi"/>
          <w:i/>
          <w:sz w:val="22"/>
          <w:szCs w:val="22"/>
          <w:lang w:bidi="ar-SA"/>
        </w:rPr>
        <w:t>.</w:t>
      </w:r>
    </w:p>
    <w:p w:rsidR="008303E3" w:rsidRPr="00A020AA" w:rsidP="00666E0D" w14:paraId="6FAA930D" w14:textId="71CCCD5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98630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BF2831">
        <w:rPr>
          <w:rFonts w:asciiTheme="minorHAnsi" w:hAnsiTheme="minorHAnsi" w:cstheme="minorHAnsi"/>
          <w:sz w:val="22"/>
          <w:szCs w:val="22"/>
          <w:lang w:bidi="ar-SA"/>
        </w:rPr>
        <w:tab/>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272A8">
        <w:rPr>
          <w:rFonts w:asciiTheme="minorHAnsi" w:hAnsiTheme="minorHAnsi" w:cstheme="minorHAnsi"/>
          <w:i/>
          <w:sz w:val="22"/>
          <w:szCs w:val="22"/>
          <w:lang w:bidi="ar-SA"/>
        </w:rPr>
        <w:t>.</w:t>
      </w:r>
    </w:p>
    <w:p w:rsidR="008303E3" w:rsidRPr="00A020AA" w:rsidP="00666E0D" w14:paraId="7DD85547" w14:textId="06D4964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477782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272A8">
        <w:rPr>
          <w:rFonts w:asciiTheme="minorHAnsi" w:hAnsiTheme="minorHAnsi" w:cstheme="minorHAnsi"/>
          <w:i/>
          <w:sz w:val="22"/>
          <w:szCs w:val="22"/>
          <w:lang w:bidi="ar-SA"/>
        </w:rPr>
        <w:t>.</w:t>
      </w:r>
    </w:p>
    <w:p w:rsidR="00CA30DC" w:rsidRPr="00A020AA" w:rsidP="00666E0D" w14:paraId="244D7A99" w14:textId="297A10E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54180161"/>
          <w14:checkbox>
            <w14:checked w14:val="0"/>
            <w14:checkedState w14:val="2612" w14:font="MS Gothic"/>
            <w14:uncheckedState w14:val="2610" w14:font="MS Gothic"/>
          </w14:checkbox>
        </w:sdtPr>
        <w:sdtContent>
          <w:r w:rsidRPr="00B51AB7" w:rsidR="008303E3">
            <w:rPr>
              <w:rFonts w:ascii="MS Gothic" w:eastAsia="MS Gothic" w:hAnsi="MS Gothic" w:cs="MS Gothic"/>
              <w:sz w:val="22"/>
              <w:szCs w:val="22"/>
              <w:lang w:bidi="ar-SA"/>
            </w:rPr>
            <w:t>☐</w:t>
          </w:r>
        </w:sdtContent>
      </w:sdt>
      <w:r w:rsidRPr="00A020AA" w:rsidR="008303E3">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sidR="008303E3">
        <w:rPr>
          <w:rFonts w:asciiTheme="minorHAnsi" w:hAnsiTheme="minorHAnsi" w:cstheme="minorHAnsi"/>
          <w:i/>
          <w:sz w:val="22"/>
          <w:szCs w:val="22"/>
          <w:lang w:bidi="ar-SA"/>
        </w:rPr>
        <w:t>experience with histocompatibility and tissue typing</w:t>
      </w:r>
      <w:r w:rsidRPr="00A020AA" w:rsidR="00F272A8">
        <w:rPr>
          <w:rFonts w:asciiTheme="minorHAnsi" w:hAnsiTheme="minorHAnsi" w:cstheme="minorHAnsi"/>
          <w:i/>
          <w:sz w:val="22"/>
          <w:szCs w:val="22"/>
          <w:lang w:bidi="ar-SA"/>
        </w:rPr>
        <w:t>.</w:t>
      </w:r>
    </w:p>
    <w:p w:rsidR="008303E3" w:rsidRPr="00A020AA" w:rsidP="00666E0D" w14:paraId="6F4C72DC" w14:textId="44E79AD1">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15713929"/>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272A8">
        <w:rPr>
          <w:rFonts w:asciiTheme="minorHAnsi" w:hAnsiTheme="minorHAnsi" w:cstheme="minorHAnsi"/>
          <w:i/>
          <w:sz w:val="22"/>
          <w:szCs w:val="22"/>
          <w:lang w:bidi="ar-SA"/>
        </w:rPr>
        <w:t>.</w:t>
      </w:r>
    </w:p>
    <w:p w:rsidR="008303E3" w:rsidRPr="00A020AA" w:rsidP="00666E0D" w14:paraId="62DF5BAE" w14:textId="24AC454A">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565750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272A8">
        <w:rPr>
          <w:rFonts w:asciiTheme="minorHAnsi" w:hAnsiTheme="minorHAnsi" w:cstheme="minorHAnsi"/>
          <w:i/>
          <w:sz w:val="22"/>
          <w:szCs w:val="22"/>
          <w:lang w:bidi="ar-SA"/>
        </w:rPr>
        <w:t>.</w:t>
      </w:r>
    </w:p>
    <w:p w:rsidR="008303E3" w:rsidRPr="00A020AA" w:rsidP="00666E0D" w14:paraId="2DCD027F" w14:textId="6131C15E">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5092569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272A8">
        <w:rPr>
          <w:rFonts w:asciiTheme="minorHAnsi" w:hAnsiTheme="minorHAnsi" w:cstheme="minorHAnsi"/>
          <w:i/>
          <w:sz w:val="22"/>
          <w:szCs w:val="22"/>
          <w:lang w:bidi="ar-SA"/>
        </w:rPr>
        <w:t>.</w:t>
      </w:r>
    </w:p>
    <w:p w:rsidR="008303E3" w:rsidRPr="00A020AA" w:rsidP="00666E0D" w14:paraId="2CE58546" w14:textId="29BA216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345750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272A8">
        <w:rPr>
          <w:rFonts w:asciiTheme="minorHAnsi" w:hAnsiTheme="minorHAnsi" w:cstheme="minorHAnsi"/>
          <w:i/>
          <w:sz w:val="22"/>
          <w:szCs w:val="22"/>
          <w:lang w:bidi="ar-SA"/>
        </w:rPr>
        <w:t>.</w:t>
      </w:r>
    </w:p>
    <w:p w:rsidR="008303E3" w:rsidRPr="00A020AA" w:rsidP="00666E0D" w14:paraId="7C369EAD" w14:textId="4D4E6EC8">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88778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272A8">
        <w:rPr>
          <w:rFonts w:asciiTheme="minorHAnsi" w:hAnsiTheme="minorHAnsi" w:cstheme="minorHAnsi"/>
          <w:i/>
          <w:sz w:val="22"/>
          <w:szCs w:val="22"/>
          <w:lang w:bidi="ar-SA"/>
        </w:rPr>
        <w:t>.</w:t>
      </w:r>
    </w:p>
    <w:p w:rsidR="008303E3" w:rsidRPr="00A020AA" w:rsidP="00666E0D" w14:paraId="5672414A" w14:textId="63D7CFBE">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83472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272A8">
        <w:rPr>
          <w:rFonts w:asciiTheme="minorHAnsi" w:hAnsiTheme="minorHAnsi" w:cstheme="minorHAnsi"/>
          <w:i/>
          <w:sz w:val="22"/>
          <w:szCs w:val="22"/>
          <w:lang w:bidi="ar-SA"/>
        </w:rPr>
        <w:t>.</w:t>
      </w:r>
    </w:p>
    <w:p w:rsidR="008303E3" w:rsidRPr="00A020AA" w:rsidP="00666E0D" w14:paraId="783FAA31" w14:textId="293CC2C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1061748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272A8">
        <w:rPr>
          <w:rFonts w:asciiTheme="minorHAnsi" w:hAnsiTheme="minorHAnsi" w:cstheme="minorHAnsi"/>
          <w:i/>
          <w:sz w:val="22"/>
          <w:szCs w:val="22"/>
          <w:lang w:bidi="ar-SA"/>
        </w:rPr>
        <w:t>.</w:t>
      </w:r>
    </w:p>
    <w:p w:rsidR="008303E3" w:rsidRPr="00A020AA" w:rsidP="00666E0D" w14:paraId="3D7112BC" w14:textId="23913DF4">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4140072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experience </w:t>
      </w:r>
      <w:r w:rsidRPr="00A020AA">
        <w:rPr>
          <w:rFonts w:asciiTheme="minorHAnsi" w:hAnsiTheme="minorHAnsi" w:cstheme="minorHAnsi"/>
          <w:i/>
          <w:sz w:val="22"/>
          <w:szCs w:val="22"/>
          <w:lang w:bidi="ar-SA"/>
        </w:rPr>
        <w:t>with interpretation of ancillary tests for liver dysfunction</w:t>
      </w:r>
      <w:r w:rsidRPr="00A020AA" w:rsidR="00F272A8">
        <w:rPr>
          <w:rFonts w:asciiTheme="minorHAnsi" w:hAnsiTheme="minorHAnsi" w:cstheme="minorHAnsi"/>
          <w:i/>
          <w:sz w:val="22"/>
          <w:szCs w:val="22"/>
          <w:lang w:bidi="ar-SA"/>
        </w:rPr>
        <w:t>.</w:t>
      </w:r>
    </w:p>
    <w:p w:rsidR="008303E3" w:rsidRPr="00A020AA" w:rsidP="00666E0D" w14:paraId="35E896BB" w14:textId="7AB4205E">
      <w:pPr>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8437418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008B6D82">
        <w:rPr>
          <w:rFonts w:asciiTheme="minorHAnsi" w:hAnsiTheme="minorHAnsi" w:cstheme="minorHAnsi"/>
          <w:sz w:val="22"/>
          <w:szCs w:val="22"/>
          <w:lang w:bidi="ar-SA"/>
        </w:rPr>
        <w:t xml:space="preserve"> </w:t>
      </w:r>
      <w:r w:rsidRPr="00A020AA" w:rsidR="00F272A8">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272A8">
        <w:rPr>
          <w:rFonts w:asciiTheme="minorHAnsi" w:hAnsiTheme="minorHAnsi" w:cstheme="minorHAnsi"/>
          <w:i/>
          <w:sz w:val="22"/>
          <w:szCs w:val="22"/>
          <w:lang w:bidi="ar-SA"/>
        </w:rPr>
        <w:t>.</w:t>
      </w:r>
    </w:p>
    <w:p w:rsidR="008303E3" w:rsidRPr="00A020AA" w:rsidP="00666E0D" w14:paraId="5D292AB6" w14:textId="0760D021">
      <w:pPr>
        <w:ind w:left="360" w:firstLine="720"/>
        <w:jc w:val="both"/>
        <w:rPr>
          <w:rFonts w:asciiTheme="minorHAnsi" w:hAnsiTheme="minorHAnsi" w:cstheme="minorHAnsi"/>
          <w:sz w:val="22"/>
          <w:szCs w:val="22"/>
          <w:lang w:bidi="ar-SA"/>
        </w:rPr>
      </w:pPr>
    </w:p>
    <w:p w:rsidR="00E54E94" w:rsidRPr="00A020AA" w:rsidP="00666E0D" w14:paraId="00A09DA7" w14:textId="0379052C">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181EB9">
        <w:rPr>
          <w:rFonts w:asciiTheme="minorHAnsi" w:hAnsiTheme="minorHAnsi" w:cstheme="minorHAnsi"/>
          <w:i/>
          <w:sz w:val="22"/>
          <w:szCs w:val="22"/>
          <w:lang w:bidi="ar-SA"/>
        </w:rPr>
        <w:t xml:space="preserve"> physician 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w:t>
      </w:r>
      <w:r w:rsidRPr="00A020AA" w:rsidR="0083209C">
        <w:rPr>
          <w:rFonts w:asciiTheme="minorHAnsi" w:hAnsiTheme="minorHAnsi" w:cstheme="minorHAnsi"/>
          <w:sz w:val="22"/>
          <w:szCs w:val="22"/>
          <w:lang w:bidi="ar-SA"/>
        </w:rPr>
        <w:t xml:space="preserve"> The physician must have observed the evaluation, donation process, </w:t>
      </w:r>
      <w:r w:rsidRPr="00A020AA" w:rsidR="00AF1653">
        <w:rPr>
          <w:rFonts w:asciiTheme="minorHAnsi" w:hAnsiTheme="minorHAnsi" w:cstheme="minorHAnsi"/>
          <w:sz w:val="22"/>
          <w:szCs w:val="22"/>
          <w:lang w:bidi="ar-SA"/>
        </w:rPr>
        <w:t>and management of these donors.</w:t>
      </w:r>
    </w:p>
    <w:p w:rsidR="00655734" w:rsidRPr="00A020AA" w:rsidP="00666E0D" w14:paraId="734C8889" w14:textId="24A8F500">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the date of procurement and Donor ID. </w:t>
      </w:r>
    </w:p>
    <w:p w:rsidR="00AF1653" w:rsidRPr="00A020AA" w:rsidP="00666E0D" w14:paraId="05CE05CD" w14:textId="77777777">
      <w:pPr>
        <w:pStyle w:val="ListParagraph"/>
        <w:ind w:left="1080"/>
        <w:jc w:val="both"/>
        <w:rPr>
          <w:rFonts w:asciiTheme="minorHAnsi" w:hAnsiTheme="minorHAnsi" w:cstheme="minorHAnsi"/>
          <w:sz w:val="22"/>
          <w:szCs w:val="22"/>
          <w:lang w:bidi="ar-SA"/>
        </w:rPr>
      </w:pPr>
    </w:p>
    <w:p w:rsidR="0083209C" w:rsidRPr="00A020AA" w:rsidP="00666E0D" w14:paraId="0C942E7B" w14:textId="27233168">
      <w:pPr>
        <w:pStyle w:val="ListParagraph"/>
        <w:numPr>
          <w:ilvl w:val="0"/>
          <w:numId w:val="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w:t>
      </w:r>
      <w:r w:rsidRPr="00A020AA">
        <w:rPr>
          <w:rFonts w:asciiTheme="minorHAnsi" w:hAnsiTheme="minorHAnsi" w:cstheme="minorHAnsi"/>
          <w:i/>
          <w:sz w:val="22"/>
          <w:szCs w:val="22"/>
          <w:lang w:bidi="ar-SA"/>
        </w:rPr>
        <w:t xml:space="preserve">physician </w:t>
      </w:r>
      <w:r w:rsidRPr="00A020AA" w:rsidR="00181EB9">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transplants.</w:t>
      </w:r>
    </w:p>
    <w:p w:rsidR="00146FDF" w:rsidRPr="00A020AA" w:rsidP="00666E0D" w14:paraId="601BF067" w14:textId="264E16EE">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E5123B">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4E94" w:rsidRPr="00A020AA" w:rsidP="00666E0D" w14:paraId="58267C21" w14:textId="77777777">
      <w:pPr>
        <w:pStyle w:val="ListParagraph"/>
        <w:ind w:left="1080"/>
        <w:jc w:val="both"/>
        <w:rPr>
          <w:rFonts w:asciiTheme="minorHAnsi" w:hAnsiTheme="minorHAnsi" w:cstheme="minorHAnsi"/>
          <w:sz w:val="22"/>
          <w:szCs w:val="22"/>
          <w:lang w:bidi="ar-SA"/>
        </w:rPr>
      </w:pPr>
    </w:p>
    <w:p w:rsidR="00AF1653" w:rsidRPr="00A020AA" w:rsidP="00666E0D" w14:paraId="58E1CBFB" w14:textId="54FFECC3">
      <w:pPr>
        <w:pStyle w:val="ListParagraph"/>
        <w:numPr>
          <w:ilvl w:val="0"/>
          <w:numId w:val="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with the application:</w:t>
      </w:r>
    </w:p>
    <w:p w:rsidR="0083209C" w:rsidRPr="00A020AA" w:rsidP="00666E0D" w14:paraId="2EC1D74A" w14:textId="77777777">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director of the pediatric transplant hepatology training program, and the qualified liver transplant physician and surgeon of the fellowship training program verifying that the physician has met the above </w:t>
      </w:r>
      <w:r w:rsidRPr="00A020AA">
        <w:rPr>
          <w:rFonts w:asciiTheme="minorHAnsi" w:hAnsiTheme="minorHAnsi" w:cstheme="minorHAnsi"/>
          <w:sz w:val="22"/>
          <w:szCs w:val="22"/>
          <w:lang w:bidi="ar-SA"/>
        </w:rPr>
        <w:t>requirements, and</w:t>
      </w:r>
      <w:r w:rsidRPr="00A020AA">
        <w:rPr>
          <w:rFonts w:asciiTheme="minorHAnsi" w:hAnsiTheme="minorHAnsi" w:cstheme="minorHAnsi"/>
          <w:sz w:val="22"/>
          <w:szCs w:val="22"/>
          <w:lang w:bidi="ar-SA"/>
        </w:rPr>
        <w:t xml:space="preserve"> is qualified to act as a liver transplant physician and direct a liver transplant program.</w:t>
      </w:r>
    </w:p>
    <w:p w:rsidR="00F9443F" w:rsidRPr="00A020AA" w:rsidP="00666E0D" w14:paraId="577C5B7E" w14:textId="49EF1080">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fellowship training program’s primary physician and transp</w:t>
      </w:r>
      <w:r w:rsidRPr="00A020AA">
        <w:rPr>
          <w:rFonts w:asciiTheme="minorHAnsi" w:hAnsiTheme="minorHAnsi" w:cstheme="minorHAnsi"/>
          <w:sz w:val="22"/>
          <w:szCs w:val="22"/>
          <w:lang w:bidi="ar-SA"/>
        </w:rPr>
        <w:t>lant program director outlining</w:t>
      </w:r>
      <w:r w:rsidRPr="00A020AA" w:rsidR="00415132">
        <w:rPr>
          <w:rFonts w:asciiTheme="minorHAnsi" w:hAnsiTheme="minorHAnsi" w:cstheme="minorHAnsi"/>
          <w:sz w:val="22"/>
          <w:szCs w:val="22"/>
          <w:lang w:bidi="ar-SA"/>
        </w:rPr>
        <w:t>:</w:t>
      </w:r>
    </w:p>
    <w:p w:rsidR="00EA7ADA" w:rsidRPr="00A020AA" w14:paraId="77F86AA7" w14:textId="6B4AB440">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CA30DC">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4AFBE716" w14:textId="2BF1F011">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3CDD14CE" w14:textId="7B93768B">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5D6CFE62" w14:textId="1B55094C">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612BB597" w14:textId="510498E2">
      <w:pPr>
        <w:pStyle w:val="ListParagraph"/>
        <w:numPr>
          <w:ilvl w:val="0"/>
          <w:numId w:val="16"/>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FE0052" w:rsidRPr="00A020AA" w:rsidP="00666E0D" w14:paraId="42D61AA0" w14:textId="77777777">
      <w:pPr>
        <w:spacing w:after="160" w:line="259" w:lineRule="auto"/>
        <w:jc w:val="both"/>
        <w:rPr>
          <w:rFonts w:eastAsia="Times New Roman" w:asciiTheme="minorHAnsi" w:hAnsiTheme="minorHAnsi" w:cstheme="minorHAnsi"/>
          <w:b/>
          <w:bCs/>
          <w:sz w:val="24"/>
          <w:szCs w:val="24"/>
        </w:rPr>
      </w:pPr>
      <w:bookmarkStart w:id="45" w:name="_Toc321478517"/>
      <w:bookmarkStart w:id="46" w:name="_Ref327518546"/>
      <w:bookmarkStart w:id="47" w:name="_Toc396748555"/>
      <w:bookmarkStart w:id="48" w:name="_Ref440963088"/>
      <w:bookmarkStart w:id="49" w:name="_Ref441051441"/>
      <w:r w:rsidRPr="00A020AA">
        <w:rPr>
          <w:rFonts w:asciiTheme="minorHAnsi" w:hAnsiTheme="minorHAnsi" w:cstheme="minorHAnsi"/>
        </w:rPr>
        <w:br w:type="page"/>
      </w:r>
    </w:p>
    <w:p w:rsidR="0083209C" w:rsidRPr="00A020AA" w:rsidP="00666E0D" w14:paraId="64E23A1E" w14:textId="3869EF44">
      <w:pPr>
        <w:pStyle w:val="Heading3"/>
        <w:jc w:val="both"/>
        <w:rPr>
          <w:rFonts w:asciiTheme="minorHAnsi" w:hAnsiTheme="minorHAnsi" w:cstheme="minorHAnsi"/>
          <w:i/>
        </w:rPr>
      </w:pPr>
      <w:r w:rsidRPr="00A020AA">
        <w:rPr>
          <w:rFonts w:asciiTheme="minorHAnsi" w:hAnsiTheme="minorHAnsi" w:cstheme="minorHAnsi"/>
          <w:sz w:val="22"/>
          <w:szCs w:val="22"/>
        </w:rPr>
        <w:t>5</w:t>
      </w:r>
      <w:r w:rsidRPr="00A020AA">
        <w:rPr>
          <w:rFonts w:asciiTheme="minorHAnsi" w:hAnsiTheme="minorHAnsi" w:cstheme="minorHAnsi"/>
          <w:sz w:val="22"/>
          <w:szCs w:val="22"/>
        </w:rPr>
        <w:t>E. Combined Pediatric Gastroenterology/Transplant Hepatology Training and Experience Pathway</w:t>
      </w:r>
      <w:bookmarkEnd w:id="45"/>
      <w:bookmarkEnd w:id="46"/>
      <w:bookmarkEnd w:id="47"/>
      <w:bookmarkEnd w:id="48"/>
      <w:bookmarkEnd w:id="49"/>
      <w:r w:rsidRPr="00A020AA">
        <w:rPr>
          <w:rFonts w:asciiTheme="minorHAnsi" w:hAnsiTheme="minorHAnsi" w:cstheme="minorHAnsi"/>
        </w:rPr>
        <w:t xml:space="preserve"> </w:t>
      </w:r>
    </w:p>
    <w:p w:rsidR="0083209C" w:rsidRPr="00A020AA" w:rsidP="00666E0D" w14:paraId="55DC900D" w14:textId="77777777">
      <w:pPr>
        <w:ind w:left="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physician can meet the requirements for primary liver transplant physician if the following conditions are met:</w:t>
      </w:r>
    </w:p>
    <w:p w:rsidR="0083209C" w:rsidRPr="00A020AA" w:rsidP="00666E0D" w14:paraId="098F25EE" w14:textId="77777777">
      <w:pPr>
        <w:ind w:left="360"/>
        <w:jc w:val="both"/>
        <w:rPr>
          <w:rFonts w:asciiTheme="minorHAnsi" w:hAnsiTheme="minorHAnsi" w:cstheme="minorHAnsi"/>
          <w:sz w:val="22"/>
          <w:szCs w:val="22"/>
          <w:lang w:bidi="ar-SA"/>
        </w:rPr>
      </w:pPr>
    </w:p>
    <w:p w:rsidR="0083209C" w:rsidRPr="00A020AA" w:rsidP="00666E0D" w14:paraId="53AEE1D1" w14:textId="0D83B303">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 physician is currently board certified</w:t>
      </w:r>
      <w:r w:rsidRPr="00A020AA">
        <w:rPr>
          <w:rFonts w:asciiTheme="minorHAnsi" w:hAnsiTheme="minorHAnsi" w:cstheme="minorHAnsi"/>
          <w:i/>
          <w:sz w:val="22"/>
          <w:szCs w:val="22"/>
          <w:lang w:bidi="ar-SA"/>
        </w:rPr>
        <w:t xml:space="preserve"> in pediatric gastroenterology or </w:t>
      </w:r>
      <w:r w:rsidRPr="00A020AA" w:rsidR="00CA30DC">
        <w:rPr>
          <w:rFonts w:asciiTheme="minorHAnsi" w:hAnsiTheme="minorHAnsi" w:cstheme="minorHAnsi"/>
          <w:i/>
          <w:sz w:val="22"/>
          <w:szCs w:val="22"/>
          <w:lang w:bidi="ar-SA"/>
        </w:rPr>
        <w:t xml:space="preserve">has </w:t>
      </w:r>
      <w:r w:rsidRPr="00A020AA">
        <w:rPr>
          <w:rFonts w:asciiTheme="minorHAnsi" w:hAnsiTheme="minorHAnsi" w:cstheme="minorHAnsi"/>
          <w:i/>
          <w:sz w:val="22"/>
          <w:szCs w:val="22"/>
          <w:lang w:bidi="ar-SA"/>
        </w:rPr>
        <w:t>current pediatric transplant hepatology certification of added qualification by the American Board of Pediatrics, the Royal College of Physicians and Surgeons of Canada, or is approved by the American Board of Pediatrics to take the certifying exam.</w:t>
      </w:r>
    </w:p>
    <w:p w:rsidR="00655734" w:rsidRPr="00A020AA" w:rsidP="00666E0D" w14:paraId="55787ECB" w14:textId="32352AE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w:t>
      </w:r>
      <w:r w:rsidRPr="00A020AA" w:rsidR="00CA30DC">
        <w:rPr>
          <w:rFonts w:asciiTheme="minorHAnsi" w:hAnsiTheme="minorHAnsi" w:cstheme="minorHAnsi"/>
          <w:b/>
          <w:i/>
          <w:sz w:val="22"/>
          <w:szCs w:val="22"/>
          <w:lang w:bidi="ar-SA"/>
        </w:rPr>
        <w:t xml:space="preserve"> or documentation of approval to take the certifying exam</w:t>
      </w:r>
      <w:r w:rsidRPr="00A020AA">
        <w:rPr>
          <w:rFonts w:asciiTheme="minorHAnsi" w:hAnsiTheme="minorHAnsi" w:cstheme="minorHAnsi"/>
          <w:b/>
          <w:i/>
          <w:sz w:val="22"/>
          <w:szCs w:val="22"/>
          <w:lang w:bidi="ar-SA"/>
        </w:rPr>
        <w:t>.</w:t>
      </w:r>
    </w:p>
    <w:p w:rsidR="00E5601A" w:rsidRPr="00A020AA" w:rsidP="00666E0D" w14:paraId="05952924" w14:textId="77777777">
      <w:pPr>
        <w:pStyle w:val="ListParagraph"/>
        <w:ind w:left="1080"/>
        <w:jc w:val="both"/>
        <w:rPr>
          <w:rFonts w:asciiTheme="minorHAnsi" w:hAnsiTheme="minorHAnsi" w:cstheme="minorHAnsi"/>
          <w:i/>
          <w:sz w:val="22"/>
          <w:szCs w:val="22"/>
          <w:lang w:bidi="ar-SA"/>
        </w:rPr>
      </w:pPr>
    </w:p>
    <w:p w:rsidR="00933691" w:rsidRPr="00A020AA" w:rsidP="00666E0D" w14:paraId="7202B7F5" w14:textId="21998565">
      <w:pPr>
        <w:pStyle w:val="ListParagraph"/>
        <w:numPr>
          <w:ilvl w:val="0"/>
          <w:numId w:val="10"/>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7719FE44" w14:textId="5BFC2F1B">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gained a </w:t>
      </w:r>
      <w:r w:rsidRPr="00A020AA">
        <w:rPr>
          <w:rFonts w:asciiTheme="minorHAnsi" w:hAnsiTheme="minorHAnsi" w:cstheme="minorHAnsi"/>
          <w:b/>
          <w:i/>
          <w:sz w:val="22"/>
          <w:szCs w:val="22"/>
          <w:lang w:bidi="ar-SA"/>
        </w:rPr>
        <w:t>minimum of 2 years</w:t>
      </w:r>
      <w:r w:rsidRPr="00A020AA">
        <w:rPr>
          <w:rFonts w:asciiTheme="minorHAnsi" w:hAnsiTheme="minorHAnsi" w:cstheme="minorHAnsi"/>
          <w:i/>
          <w:sz w:val="22"/>
          <w:szCs w:val="22"/>
          <w:lang w:bidi="ar-SA"/>
        </w:rPr>
        <w:t xml:space="preserve"> of experience during or after fellowship, or accumulated during both periods, at a liver transplant program.</w:t>
      </w:r>
    </w:p>
    <w:p w:rsidR="00E5601A" w:rsidRPr="00A020AA" w:rsidP="00666E0D" w14:paraId="49BD1069" w14:textId="64B07900">
      <w:pPr>
        <w:jc w:val="both"/>
        <w:rPr>
          <w:rFonts w:asciiTheme="minorHAnsi" w:hAnsiTheme="minorHAnsi" w:cstheme="minorHAnsi"/>
          <w:i/>
          <w:sz w:val="22"/>
          <w:szCs w:val="22"/>
          <w:lang w:bidi="ar-SA"/>
        </w:rPr>
      </w:pPr>
    </w:p>
    <w:p w:rsidR="00E5601A" w:rsidRPr="00A020AA" w:rsidP="00666E0D" w14:paraId="69F62A92" w14:textId="4BECD21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During</w:t>
      </w:r>
      <w:r w:rsidRPr="00A020AA" w:rsidR="0083209C">
        <w:rPr>
          <w:rFonts w:asciiTheme="minorHAnsi" w:hAnsiTheme="minorHAnsi" w:cstheme="minorHAnsi"/>
          <w:i/>
          <w:sz w:val="22"/>
          <w:szCs w:val="22"/>
          <w:lang w:bidi="ar-SA"/>
        </w:rPr>
        <w:t xml:space="preserve"> the 2 or more </w:t>
      </w:r>
      <w:r w:rsidRPr="00A020AA" w:rsidR="009C10D8">
        <w:rPr>
          <w:rFonts w:asciiTheme="minorHAnsi" w:hAnsiTheme="minorHAnsi" w:cstheme="minorHAnsi"/>
          <w:i/>
          <w:sz w:val="22"/>
          <w:szCs w:val="22"/>
          <w:lang w:bidi="ar-SA"/>
        </w:rPr>
        <w:t>years of accumulated experience</w:t>
      </w:r>
      <w:r w:rsidRPr="00A020AA" w:rsidR="0083209C">
        <w:rPr>
          <w:rFonts w:asciiTheme="minorHAnsi" w:hAnsiTheme="minorHAnsi" w:cstheme="minorHAnsi"/>
          <w:i/>
          <w:sz w:val="22"/>
          <w:szCs w:val="22"/>
          <w:lang w:bidi="ar-SA"/>
        </w:rPr>
        <w:t xml:space="preserve"> the physician was directly involved in the primary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newly transplanted pediatric liver recipients and </w:t>
      </w:r>
      <w:r w:rsidRPr="00A020AA" w:rsidR="0083209C">
        <w:rPr>
          <w:rFonts w:asciiTheme="minorHAnsi" w:hAnsiTheme="minorHAnsi" w:cstheme="minorHAnsi"/>
          <w:b/>
          <w:i/>
          <w:sz w:val="22"/>
          <w:szCs w:val="22"/>
          <w:lang w:bidi="ar-SA"/>
        </w:rPr>
        <w:t>followed 20</w:t>
      </w:r>
      <w:r w:rsidRPr="00A020AA" w:rsidR="0083209C">
        <w:rPr>
          <w:rFonts w:asciiTheme="minorHAnsi" w:hAnsiTheme="minorHAnsi" w:cstheme="minorHAnsi"/>
          <w:i/>
          <w:sz w:val="22"/>
          <w:szCs w:val="22"/>
          <w:lang w:bidi="ar-SA"/>
        </w:rPr>
        <w:t xml:space="preserve"> newly transplanted liver recipients for a </w:t>
      </w:r>
      <w:r w:rsidRPr="00A020AA" w:rsidR="0083209C">
        <w:rPr>
          <w:rFonts w:asciiTheme="minorHAnsi" w:hAnsiTheme="minorHAnsi" w:cstheme="minorHAnsi"/>
          <w:b/>
          <w:i/>
          <w:sz w:val="22"/>
          <w:szCs w:val="22"/>
          <w:lang w:bidi="ar-SA"/>
        </w:rPr>
        <w:t>minimum of 6 months</w:t>
      </w:r>
      <w:r w:rsidRPr="00A020AA" w:rsidR="0083209C">
        <w:rPr>
          <w:rFonts w:asciiTheme="minorHAnsi" w:hAnsiTheme="minorHAnsi" w:cstheme="minorHAnsi"/>
          <w:i/>
          <w:sz w:val="22"/>
          <w:szCs w:val="22"/>
          <w:lang w:bidi="ar-SA"/>
        </w:rPr>
        <w:t xml:space="preserve"> from the time of transplant, under the direct supervision of a qualified liver transplant physician and along with a qualified liver transplant surgeon.</w:t>
      </w:r>
      <w:r w:rsidRPr="00A020AA" w:rsidR="0083209C">
        <w:rPr>
          <w:rFonts w:asciiTheme="minorHAnsi" w:hAnsiTheme="minorHAnsi" w:cstheme="minorHAnsi"/>
          <w:sz w:val="22"/>
          <w:szCs w:val="22"/>
          <w:lang w:bidi="ar-SA"/>
        </w:rPr>
        <w:t xml:space="preserve"> </w:t>
      </w:r>
      <w:r w:rsidRPr="00A020AA" w:rsidR="0083209C">
        <w:rPr>
          <w:rFonts w:asciiTheme="minorHAnsi" w:hAnsiTheme="minorHAnsi" w:cstheme="minorHAnsi"/>
          <w:i/>
          <w:sz w:val="22"/>
          <w:szCs w:val="22"/>
          <w:lang w:bidi="ar-SA"/>
        </w:rPr>
        <w:t xml:space="preserve">The physician must have been directly involved in the pre-operative, peri-operative and post-operative care of </w:t>
      </w:r>
      <w:r w:rsidRPr="00A020AA" w:rsidR="0083209C">
        <w:rPr>
          <w:rFonts w:asciiTheme="minorHAnsi" w:hAnsiTheme="minorHAnsi" w:cstheme="minorHAnsi"/>
          <w:b/>
          <w:i/>
          <w:sz w:val="22"/>
          <w:szCs w:val="22"/>
          <w:lang w:bidi="ar-SA"/>
        </w:rPr>
        <w:t>10 or more</w:t>
      </w:r>
      <w:r w:rsidRPr="00A020AA" w:rsidR="0083209C">
        <w:rPr>
          <w:rFonts w:asciiTheme="minorHAnsi" w:hAnsiTheme="minorHAnsi" w:cstheme="minorHAnsi"/>
          <w:i/>
          <w:sz w:val="22"/>
          <w:szCs w:val="22"/>
          <w:lang w:bidi="ar-SA"/>
        </w:rPr>
        <w:t xml:space="preserve"> pediatri</w:t>
      </w:r>
      <w:r w:rsidRPr="00A020AA">
        <w:rPr>
          <w:rFonts w:asciiTheme="minorHAnsi" w:hAnsiTheme="minorHAnsi" w:cstheme="minorHAnsi"/>
          <w:i/>
          <w:sz w:val="22"/>
          <w:szCs w:val="22"/>
          <w:lang w:bidi="ar-SA"/>
        </w:rPr>
        <w:t>c liver transplants recipients.</w:t>
      </w:r>
    </w:p>
    <w:p w:rsidR="00655734" w:rsidRPr="00A020AA" w:rsidP="00666E0D" w14:paraId="5743E2E4" w14:textId="13690260">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827186">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program’s primary transplant physician.</w:t>
      </w:r>
    </w:p>
    <w:p w:rsidR="00E5601A" w:rsidRPr="00A020AA" w:rsidP="00666E0D" w14:paraId="6831C18C" w14:textId="77777777">
      <w:pPr>
        <w:pStyle w:val="ListParagraph"/>
        <w:ind w:left="1080"/>
        <w:jc w:val="both"/>
        <w:rPr>
          <w:rFonts w:asciiTheme="minorHAnsi" w:hAnsiTheme="minorHAnsi" w:cstheme="minorHAnsi"/>
          <w:sz w:val="22"/>
          <w:szCs w:val="22"/>
          <w:lang w:bidi="ar-SA"/>
        </w:rPr>
      </w:pPr>
    </w:p>
    <w:p w:rsidR="00F0466C" w:rsidRPr="00A020AA" w:rsidP="00666E0D" w14:paraId="754C8746" w14:textId="7777777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 xml:space="preserve">The physician has maintained a current working knowledge of liver transplantation, defined as direct involvement in liver transplant patient care </w:t>
      </w:r>
      <w:r w:rsidRPr="00A020AA">
        <w:rPr>
          <w:rFonts w:asciiTheme="minorHAnsi" w:hAnsiTheme="minorHAnsi" w:cstheme="minorHAnsi"/>
          <w:i/>
          <w:sz w:val="22"/>
          <w:szCs w:val="22"/>
          <w:u w:val="single"/>
          <w:lang w:bidi="ar-SA"/>
        </w:rPr>
        <w:t>within the last 2 years</w:t>
      </w:r>
      <w:r w:rsidRPr="00A020AA">
        <w:rPr>
          <w:rFonts w:asciiTheme="minorHAnsi" w:hAnsiTheme="minorHAnsi" w:cstheme="minorHAnsi"/>
          <w:i/>
          <w:sz w:val="22"/>
          <w:szCs w:val="22"/>
          <w:lang w:bidi="ar-SA"/>
        </w:rPr>
        <w:t>.</w:t>
      </w:r>
    </w:p>
    <w:p w:rsidR="00E5601A" w:rsidRPr="00A020AA" w:rsidP="00666E0D" w14:paraId="407BABDC" w14:textId="199F26D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E5601A" w:rsidRPr="00A020AA" w:rsidP="00666E0D" w14:paraId="637CE78B" w14:textId="1446681C">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8843671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end-stage liver disease</w:t>
      </w:r>
      <w:r w:rsidRPr="00A020AA" w:rsidR="00F35597">
        <w:rPr>
          <w:rFonts w:asciiTheme="minorHAnsi" w:hAnsiTheme="minorHAnsi" w:cstheme="minorHAnsi"/>
          <w:i/>
          <w:sz w:val="22"/>
          <w:szCs w:val="22"/>
          <w:lang w:bidi="ar-SA"/>
        </w:rPr>
        <w:t>.</w:t>
      </w:r>
    </w:p>
    <w:p w:rsidR="00E5601A" w:rsidRPr="00A020AA" w:rsidP="00666E0D" w14:paraId="49CBAA6B" w14:textId="6CE1369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68851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managing pediatric patients with acute liver failure</w:t>
      </w:r>
      <w:r w:rsidRPr="00A020AA" w:rsidR="00F35597">
        <w:rPr>
          <w:rFonts w:asciiTheme="minorHAnsi" w:hAnsiTheme="minorHAnsi" w:cstheme="minorHAnsi"/>
          <w:i/>
          <w:sz w:val="22"/>
          <w:szCs w:val="22"/>
          <w:lang w:bidi="ar-SA"/>
        </w:rPr>
        <w:t>.</w:t>
      </w:r>
    </w:p>
    <w:p w:rsidR="00E5601A" w:rsidRPr="00A020AA" w:rsidP="00666E0D" w14:paraId="2555AC6E" w14:textId="0663E1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6485516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selection of appropriate pediatric recipients for transplantation</w:t>
      </w:r>
      <w:r w:rsidRPr="00A020AA" w:rsidR="00F35597">
        <w:rPr>
          <w:rFonts w:asciiTheme="minorHAnsi" w:hAnsiTheme="minorHAnsi" w:cstheme="minorHAnsi"/>
          <w:i/>
          <w:sz w:val="22"/>
          <w:szCs w:val="22"/>
          <w:lang w:bidi="ar-SA"/>
        </w:rPr>
        <w:t>.</w:t>
      </w:r>
    </w:p>
    <w:p w:rsidR="00E5601A" w:rsidRPr="00A020AA" w:rsidP="00666E0D" w14:paraId="62C4BE77" w14:textId="15651A88">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539631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donor selection</w:t>
      </w:r>
      <w:r w:rsidRPr="00A020AA" w:rsidR="00F35597">
        <w:rPr>
          <w:rFonts w:asciiTheme="minorHAnsi" w:hAnsiTheme="minorHAnsi" w:cstheme="minorHAnsi"/>
          <w:i/>
          <w:sz w:val="22"/>
          <w:szCs w:val="22"/>
          <w:lang w:bidi="ar-SA"/>
        </w:rPr>
        <w:t>.</w:t>
      </w:r>
    </w:p>
    <w:p w:rsidR="00CA30DC" w:rsidRPr="00A020AA" w:rsidP="00666E0D" w14:paraId="38CD6FB2" w14:textId="5CFD30C6">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08209128"/>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histocompatibility and tissue typing</w:t>
      </w:r>
      <w:r w:rsidRPr="00A020AA" w:rsidR="00F35597">
        <w:rPr>
          <w:rFonts w:asciiTheme="minorHAnsi" w:hAnsiTheme="minorHAnsi" w:cstheme="minorHAnsi"/>
          <w:i/>
          <w:sz w:val="22"/>
          <w:szCs w:val="22"/>
          <w:lang w:bidi="ar-SA"/>
        </w:rPr>
        <w:t>.</w:t>
      </w:r>
    </w:p>
    <w:p w:rsidR="00E5601A" w:rsidRPr="00A020AA" w:rsidP="00666E0D" w14:paraId="30CBD883" w14:textId="5737ECB0">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150311"/>
          <w14:checkbox>
            <w14:checked w14:val="0"/>
            <w14:checkedState w14:val="2612" w14:font="MS Gothic"/>
            <w14:uncheckedState w14:val="2610" w14:font="MS Gothic"/>
          </w14:checkbox>
        </w:sdtPr>
        <w:sdtContent>
          <w:r w:rsidRPr="00B51AB7" w:rsidR="00CA30DC">
            <w:rPr>
              <w:rFonts w:ascii="MS Gothic" w:eastAsia="MS Gothic" w:hAnsi="MS Gothic" w:cs="MS Gothic"/>
              <w:sz w:val="22"/>
              <w:szCs w:val="22"/>
              <w:lang w:bidi="ar-SA"/>
            </w:rPr>
            <w:t>☐</w:t>
          </w:r>
        </w:sdtContent>
      </w:sdt>
      <w:r w:rsidRPr="00A020AA" w:rsidR="00CA30DC">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immediate postoperative care including those issues of management unique to the pediatric recipient</w:t>
      </w:r>
      <w:r w:rsidRPr="00A020AA" w:rsidR="00F35597">
        <w:rPr>
          <w:rFonts w:asciiTheme="minorHAnsi" w:hAnsiTheme="minorHAnsi" w:cstheme="minorHAnsi"/>
          <w:i/>
          <w:sz w:val="22"/>
          <w:szCs w:val="22"/>
          <w:lang w:bidi="ar-SA"/>
        </w:rPr>
        <w:t>.</w:t>
      </w:r>
    </w:p>
    <w:p w:rsidR="00E5601A" w:rsidRPr="00A020AA" w:rsidP="00666E0D" w14:paraId="173DE80B" w14:textId="5B47FFE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012435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fluid and electrolyte management</w:t>
      </w:r>
      <w:r w:rsidRPr="00A020AA" w:rsidR="00F35597">
        <w:rPr>
          <w:rFonts w:asciiTheme="minorHAnsi" w:hAnsiTheme="minorHAnsi" w:cstheme="minorHAnsi"/>
          <w:i/>
          <w:sz w:val="22"/>
          <w:szCs w:val="22"/>
          <w:lang w:bidi="ar-SA"/>
        </w:rPr>
        <w:t>.</w:t>
      </w:r>
    </w:p>
    <w:p w:rsidR="00E5601A" w:rsidRPr="00A020AA" w:rsidP="00666E0D" w14:paraId="3CFBA84A" w14:textId="10B076C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9332692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use of immunosuppressive therapy in the pediatric recipient including side-effects of drugs and complications of immunosuppression</w:t>
      </w:r>
      <w:r w:rsidRPr="00A020AA" w:rsidR="00F35597">
        <w:rPr>
          <w:rFonts w:asciiTheme="minorHAnsi" w:hAnsiTheme="minorHAnsi" w:cstheme="minorHAnsi"/>
          <w:i/>
          <w:sz w:val="22"/>
          <w:szCs w:val="22"/>
          <w:lang w:bidi="ar-SA"/>
        </w:rPr>
        <w:t>.</w:t>
      </w:r>
    </w:p>
    <w:p w:rsidR="00E5601A" w:rsidRPr="00A020AA" w:rsidP="00666E0D" w14:paraId="1D7404DD" w14:textId="695EB583">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1092590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the effects of transplantation and immunosuppressive agents on growth and development</w:t>
      </w:r>
      <w:r w:rsidRPr="00A020AA" w:rsidR="00F35597">
        <w:rPr>
          <w:rFonts w:asciiTheme="minorHAnsi" w:hAnsiTheme="minorHAnsi" w:cstheme="minorHAnsi"/>
          <w:i/>
          <w:sz w:val="22"/>
          <w:szCs w:val="22"/>
          <w:lang w:bidi="ar-SA"/>
        </w:rPr>
        <w:t>.</w:t>
      </w:r>
    </w:p>
    <w:p w:rsidR="00E5601A" w:rsidRPr="00A020AA" w:rsidP="00666E0D" w14:paraId="06EB4DEF" w14:textId="18211A3A">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9331606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differential diagnosis of liver dysfunction in the allograft recipient</w:t>
      </w:r>
      <w:r w:rsidRPr="00A020AA" w:rsidR="00F35597">
        <w:rPr>
          <w:rFonts w:asciiTheme="minorHAnsi" w:hAnsiTheme="minorHAnsi" w:cstheme="minorHAnsi"/>
          <w:i/>
          <w:sz w:val="22"/>
          <w:szCs w:val="22"/>
          <w:lang w:bidi="ar-SA"/>
        </w:rPr>
        <w:t>.</w:t>
      </w:r>
    </w:p>
    <w:p w:rsidR="00E5601A" w:rsidRPr="00A020AA" w:rsidP="00666E0D" w14:paraId="0C196D6B" w14:textId="6D33D3A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4916489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manifestation of rejection in the pediatric patient</w:t>
      </w:r>
      <w:r w:rsidRPr="00A020AA" w:rsidR="00F35597">
        <w:rPr>
          <w:rFonts w:asciiTheme="minorHAnsi" w:hAnsiTheme="minorHAnsi" w:cstheme="minorHAnsi"/>
          <w:i/>
          <w:sz w:val="22"/>
          <w:szCs w:val="22"/>
          <w:lang w:bidi="ar-SA"/>
        </w:rPr>
        <w:t>.</w:t>
      </w:r>
    </w:p>
    <w:p w:rsidR="00E5601A" w:rsidRPr="00A020AA" w:rsidP="00666E0D" w14:paraId="46876010" w14:textId="6E2C4980">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1909164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histological interpretation of allograft biopsies</w:t>
      </w:r>
      <w:r w:rsidRPr="00A020AA" w:rsidR="00F35597">
        <w:rPr>
          <w:rFonts w:asciiTheme="minorHAnsi" w:hAnsiTheme="minorHAnsi" w:cstheme="minorHAnsi"/>
          <w:i/>
          <w:sz w:val="22"/>
          <w:szCs w:val="22"/>
          <w:lang w:bidi="ar-SA"/>
        </w:rPr>
        <w:t>.</w:t>
      </w:r>
    </w:p>
    <w:p w:rsidR="00E5601A" w:rsidRPr="00A020AA" w:rsidP="00666E0D" w14:paraId="527D1682" w14:textId="0A1A362F">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6442321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Pr>
          <w:rFonts w:asciiTheme="minorHAnsi" w:hAnsiTheme="minorHAnsi" w:cstheme="minorHAnsi"/>
          <w:i/>
          <w:sz w:val="22"/>
          <w:szCs w:val="22"/>
          <w:lang w:bidi="ar-SA"/>
        </w:rPr>
        <w:t>experience with interpretation of ancillary tests for liver dysfunction</w:t>
      </w:r>
      <w:r w:rsidRPr="00A020AA" w:rsidR="00F35597">
        <w:rPr>
          <w:rFonts w:asciiTheme="minorHAnsi" w:hAnsiTheme="minorHAnsi" w:cstheme="minorHAnsi"/>
          <w:i/>
          <w:sz w:val="22"/>
          <w:szCs w:val="22"/>
          <w:lang w:bidi="ar-SA"/>
        </w:rPr>
        <w:t>.</w:t>
      </w:r>
    </w:p>
    <w:p w:rsidR="00AF1653" w:rsidRPr="00A020AA" w:rsidP="00666E0D" w14:paraId="521E0297" w14:textId="21A075EB">
      <w:pPr>
        <w:ind w:left="1440" w:hanging="360"/>
        <w:jc w:val="both"/>
        <w:rPr>
          <w:rFonts w:asciiTheme="minorHAnsi" w:hAnsiTheme="minorHAnsi" w:cstheme="minorHAnsi"/>
          <w:b/>
          <w:sz w:val="22"/>
          <w:szCs w:val="22"/>
          <w:lang w:bidi="ar-SA"/>
        </w:rPr>
      </w:pPr>
      <w:sdt>
        <w:sdtPr>
          <w:rPr>
            <w:rFonts w:asciiTheme="minorHAnsi" w:hAnsiTheme="minorHAnsi" w:cstheme="minorHAnsi"/>
            <w:sz w:val="22"/>
            <w:szCs w:val="22"/>
            <w:lang w:bidi="ar-SA"/>
          </w:rPr>
          <w:id w:val="-656765203"/>
          <w14:checkbox>
            <w14:checked w14:val="0"/>
            <w14:checkedState w14:val="2612" w14:font="MS Gothic"/>
            <w14:uncheckedState w14:val="2610" w14:font="MS Gothic"/>
          </w14:checkbox>
        </w:sdtPr>
        <w:sdtContent>
          <w:r w:rsidRPr="00B51AB7" w:rsidR="00E5601A">
            <w:rPr>
              <w:rFonts w:ascii="MS Gothic" w:eastAsia="MS Gothic" w:hAnsi="MS Gothic" w:cs="MS Gothic"/>
              <w:sz w:val="22"/>
              <w:szCs w:val="22"/>
              <w:lang w:bidi="ar-SA"/>
            </w:rPr>
            <w:t>☐</w:t>
          </w:r>
        </w:sdtContent>
      </w:sdt>
      <w:r w:rsidRPr="00A020AA" w:rsidR="00E5601A">
        <w:rPr>
          <w:rFonts w:asciiTheme="minorHAnsi" w:hAnsiTheme="minorHAnsi" w:cstheme="minorHAnsi"/>
          <w:sz w:val="22"/>
          <w:szCs w:val="22"/>
          <w:lang w:bidi="ar-SA"/>
        </w:rPr>
        <w:t xml:space="preserve">  </w:t>
      </w:r>
      <w:r w:rsidRPr="00A020AA" w:rsidR="00F35597">
        <w:rPr>
          <w:rFonts w:asciiTheme="minorHAnsi" w:hAnsiTheme="minorHAnsi" w:cstheme="minorHAnsi"/>
          <w:i/>
          <w:sz w:val="22"/>
          <w:szCs w:val="22"/>
          <w:lang w:bidi="ar-SA"/>
        </w:rPr>
        <w:t xml:space="preserve">The physician has </w:t>
      </w:r>
      <w:r w:rsidRPr="00A020AA" w:rsidR="00E5601A">
        <w:rPr>
          <w:rFonts w:asciiTheme="minorHAnsi" w:hAnsiTheme="minorHAnsi" w:cstheme="minorHAnsi"/>
          <w:i/>
          <w:sz w:val="22"/>
          <w:szCs w:val="22"/>
          <w:lang w:bidi="ar-SA"/>
        </w:rPr>
        <w:t>experience with long-term outpatient care of pediatric allograft recipients including management of hypertension, nutritional support, and drug dosage, including antibiotics, in the pediatric patient</w:t>
      </w:r>
      <w:r w:rsidRPr="00A020AA" w:rsidR="00F35597">
        <w:rPr>
          <w:rFonts w:asciiTheme="minorHAnsi" w:hAnsiTheme="minorHAnsi" w:cstheme="minorHAnsi"/>
          <w:i/>
          <w:sz w:val="22"/>
          <w:szCs w:val="22"/>
          <w:lang w:bidi="ar-SA"/>
        </w:rPr>
        <w:t>.</w:t>
      </w:r>
    </w:p>
    <w:p w:rsidR="00E5601A" w:rsidRPr="00A020AA" w:rsidP="00666E0D" w14:paraId="74B06095" w14:textId="77777777">
      <w:pPr>
        <w:pStyle w:val="ListParagraph"/>
        <w:ind w:left="1080"/>
        <w:jc w:val="both"/>
        <w:rPr>
          <w:rFonts w:asciiTheme="minorHAnsi" w:hAnsiTheme="minorHAnsi" w:cstheme="minorHAnsi"/>
          <w:sz w:val="22"/>
          <w:szCs w:val="22"/>
          <w:lang w:bidi="ar-SA"/>
        </w:rPr>
      </w:pPr>
    </w:p>
    <w:p w:rsidR="0083209C" w:rsidRPr="00A020AA" w:rsidP="00666E0D" w14:paraId="23A4B17F" w14:textId="66C67017">
      <w:pPr>
        <w:pStyle w:val="ListParagraph"/>
        <w:numPr>
          <w:ilvl w:val="0"/>
          <w:numId w:val="10"/>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w:t>
      </w:r>
      <w:r w:rsidRPr="00A020AA" w:rsidR="009E276A">
        <w:rPr>
          <w:rFonts w:asciiTheme="minorHAnsi" w:hAnsiTheme="minorHAnsi" w:cstheme="minorHAnsi"/>
          <w:i/>
          <w:sz w:val="22"/>
          <w:szCs w:val="22"/>
          <w:lang w:bidi="ar-SA"/>
        </w:rPr>
        <w:t>has</w:t>
      </w:r>
      <w:r w:rsidRPr="00A020AA">
        <w:rPr>
          <w:rFonts w:asciiTheme="minorHAnsi" w:hAnsiTheme="minorHAnsi" w:cstheme="minorHAnsi"/>
          <w:i/>
          <w:sz w:val="22"/>
          <w:szCs w:val="22"/>
          <w:lang w:bidi="ar-SA"/>
        </w:rPr>
        <w:t xml:space="preserve"> observed </w:t>
      </w:r>
      <w:r w:rsidRPr="00A020AA">
        <w:rPr>
          <w:rFonts w:asciiTheme="minorHAnsi" w:hAnsiTheme="minorHAnsi" w:cstheme="minorHAnsi"/>
          <w:b/>
          <w:i/>
          <w:sz w:val="22"/>
          <w:szCs w:val="22"/>
          <w:lang w:bidi="ar-SA"/>
        </w:rPr>
        <w:t>at least 3</w:t>
      </w:r>
      <w:r w:rsidRPr="00A020AA">
        <w:rPr>
          <w:rFonts w:asciiTheme="minorHAnsi" w:hAnsiTheme="minorHAnsi" w:cstheme="minorHAnsi"/>
          <w:i/>
          <w:sz w:val="22"/>
          <w:szCs w:val="22"/>
          <w:lang w:bidi="ar-SA"/>
        </w:rPr>
        <w:t xml:space="preserve"> liver procurements.</w:t>
      </w:r>
      <w:r w:rsidRPr="00A020AA">
        <w:rPr>
          <w:rFonts w:asciiTheme="minorHAnsi" w:hAnsiTheme="minorHAnsi" w:cstheme="minorHAnsi"/>
          <w:sz w:val="22"/>
          <w:szCs w:val="22"/>
          <w:lang w:bidi="ar-SA"/>
        </w:rPr>
        <w:t xml:space="preserve"> The physician must have observed the evaluation, the donation process, and the management of these donors</w:t>
      </w:r>
      <w:r w:rsidRPr="00A020AA">
        <w:rPr>
          <w:rFonts w:asciiTheme="minorHAnsi" w:hAnsiTheme="minorHAnsi" w:cstheme="minorHAnsi"/>
          <w:sz w:val="22"/>
          <w:szCs w:val="22"/>
          <w:lang w:bidi="ar-SA"/>
        </w:rPr>
        <w:t>.</w:t>
      </w:r>
    </w:p>
    <w:p w:rsidR="00AF1653" w:rsidRPr="00A020AA" w:rsidP="00666E0D" w14:paraId="65C722C8" w14:textId="44DE1B53">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E5601A" w:rsidRPr="00A020AA" w:rsidP="00666E0D" w14:paraId="56A263D6" w14:textId="77777777">
      <w:pPr>
        <w:pStyle w:val="ListParagraph"/>
        <w:ind w:left="1080"/>
        <w:jc w:val="both"/>
        <w:rPr>
          <w:rFonts w:asciiTheme="minorHAnsi" w:hAnsiTheme="minorHAnsi" w:cstheme="minorHAnsi"/>
          <w:sz w:val="22"/>
          <w:szCs w:val="22"/>
          <w:lang w:bidi="ar-SA"/>
        </w:rPr>
      </w:pPr>
    </w:p>
    <w:p w:rsidR="00E5601A" w:rsidRPr="00A020AA" w:rsidP="00666E0D" w14:paraId="0C84B113" w14:textId="23716E8B">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transplants.</w:t>
      </w:r>
    </w:p>
    <w:p w:rsidR="00AF1653" w:rsidRPr="00A020AA" w:rsidP="00666E0D" w14:paraId="51AA88E9" w14:textId="34A4340F">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9D77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E5601A" w:rsidRPr="00A020AA" w:rsidP="00666E0D" w14:paraId="5989E7B0" w14:textId="77777777">
      <w:pPr>
        <w:pStyle w:val="ListParagraph"/>
        <w:jc w:val="both"/>
        <w:rPr>
          <w:rFonts w:asciiTheme="minorHAnsi" w:hAnsiTheme="minorHAnsi" w:cstheme="minorHAnsi"/>
          <w:i/>
          <w:sz w:val="22"/>
          <w:szCs w:val="22"/>
          <w:lang w:bidi="ar-SA"/>
        </w:rPr>
      </w:pPr>
    </w:p>
    <w:p w:rsidR="00AF1653" w:rsidRPr="00A020AA" w:rsidP="00666E0D" w14:paraId="2792745C" w14:textId="75CAFAD2">
      <w:pPr>
        <w:pStyle w:val="ListParagraph"/>
        <w:numPr>
          <w:ilvl w:val="0"/>
          <w:numId w:val="10"/>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Provide the following </w:t>
      </w:r>
      <w:r w:rsidRPr="00A020AA" w:rsidR="00E5601A">
        <w:rPr>
          <w:rFonts w:asciiTheme="minorHAnsi" w:hAnsiTheme="minorHAnsi" w:cstheme="minorHAnsi"/>
          <w:b/>
          <w:i/>
          <w:sz w:val="22"/>
          <w:szCs w:val="22"/>
          <w:lang w:bidi="ar-SA"/>
        </w:rPr>
        <w:t>letters</w:t>
      </w:r>
      <w:r w:rsidRPr="00A020AA">
        <w:rPr>
          <w:rFonts w:asciiTheme="minorHAnsi" w:hAnsiTheme="minorHAnsi" w:cstheme="minorHAnsi"/>
          <w:b/>
          <w:i/>
          <w:sz w:val="22"/>
          <w:szCs w:val="22"/>
          <w:lang w:bidi="ar-SA"/>
        </w:rPr>
        <w:t xml:space="preserve"> with the application:</w:t>
      </w:r>
    </w:p>
    <w:p w:rsidR="0083209C" w:rsidRPr="00A020AA" w:rsidP="00666E0D" w14:paraId="7B324715"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qualified liver transplant physician and surgeon who have been directly involved with the physician documenting the physician’s experience and competence.</w:t>
      </w:r>
    </w:p>
    <w:p w:rsidR="001F193F" w:rsidRPr="00A020AA" w:rsidP="00666E0D" w14:paraId="153DEF2A" w14:textId="13319348">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lang w:bidi="ar-SA"/>
        </w:rPr>
        <w:t xml:space="preserve">rved by the physician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EA7ADA" w:rsidRPr="00A020AA" w14:paraId="7A9F5136" w14:textId="2C30E6D0">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E105A3">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6648F373" w14:textId="6B138071">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he individual’s personal integrity</w:t>
      </w:r>
      <w:r w:rsidRPr="00A020AA" w:rsidR="00415132">
        <w:rPr>
          <w:rFonts w:asciiTheme="minorHAnsi" w:hAnsiTheme="minorHAnsi" w:cstheme="minorHAnsi"/>
          <w:sz w:val="22"/>
          <w:szCs w:val="22"/>
          <w:lang w:bidi="ar-SA"/>
        </w:rPr>
        <w:t>,</w:t>
      </w:r>
      <w:r w:rsidRPr="00A020AA">
        <w:rPr>
          <w:rFonts w:asciiTheme="minorHAnsi" w:hAnsiTheme="minorHAnsi" w:cstheme="minorHAnsi"/>
          <w:sz w:val="22"/>
          <w:szCs w:val="22"/>
          <w:lang w:bidi="ar-SA"/>
        </w:rPr>
        <w:t xml:space="preserve"> 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w:t>
      </w:r>
      <w:r w:rsidRPr="00A020AA" w:rsidR="00415132">
        <w:rPr>
          <w:rFonts w:asciiTheme="minorHAnsi" w:hAnsiTheme="minorHAnsi" w:cstheme="minorHAnsi"/>
          <w:sz w:val="22"/>
          <w:szCs w:val="22"/>
          <w:lang w:bidi="ar-SA"/>
        </w:rPr>
        <w:t>.</w:t>
      </w:r>
    </w:p>
    <w:p w:rsidR="00EA7ADA" w:rsidRPr="00A020AA" w14:paraId="17B05F8B" w14:textId="663368CF">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52DDEFB5" w14:textId="7E01227D">
      <w:pPr>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2741CEFE" w14:textId="77777777">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666E0D" w14:paraId="22AEB0C1" w14:textId="77777777">
      <w:pPr>
        <w:jc w:val="both"/>
        <w:rPr>
          <w:rFonts w:asciiTheme="minorHAnsi" w:hAnsiTheme="minorHAnsi" w:cstheme="minorHAnsi"/>
          <w:sz w:val="22"/>
          <w:szCs w:val="22"/>
          <w:lang w:bidi="ar-SA"/>
        </w:rPr>
      </w:pPr>
    </w:p>
    <w:p w:rsidR="00684E70" w:rsidRPr="00A020AA" w:rsidP="00666E0D" w14:paraId="3D4ED22F" w14:textId="77777777">
      <w:pPr>
        <w:spacing w:after="160" w:line="259" w:lineRule="auto"/>
        <w:jc w:val="both"/>
        <w:rPr>
          <w:rFonts w:eastAsia="Times New Roman" w:asciiTheme="minorHAnsi" w:hAnsiTheme="minorHAnsi" w:cstheme="minorHAnsi"/>
          <w:b/>
          <w:bCs/>
          <w:sz w:val="24"/>
          <w:szCs w:val="24"/>
        </w:rPr>
      </w:pPr>
      <w:bookmarkStart w:id="50" w:name="_Toc321478519"/>
      <w:bookmarkStart w:id="51" w:name="_Toc396748557"/>
      <w:bookmarkStart w:id="52" w:name="_Ref441051451"/>
      <w:r w:rsidRPr="00A020AA">
        <w:rPr>
          <w:rFonts w:asciiTheme="minorHAnsi" w:hAnsiTheme="minorHAnsi" w:cstheme="minorHAnsi"/>
        </w:rPr>
        <w:br w:type="page"/>
      </w:r>
    </w:p>
    <w:p w:rsidR="0083209C" w:rsidRPr="00A020AA" w:rsidP="00666E0D" w14:paraId="22BFA4B9" w14:textId="47BCF2BC">
      <w:pPr>
        <w:pStyle w:val="Heading3"/>
        <w:jc w:val="both"/>
        <w:rPr>
          <w:rFonts w:asciiTheme="minorHAnsi" w:hAnsiTheme="minorHAnsi" w:cstheme="minorHAnsi"/>
          <w:sz w:val="22"/>
          <w:szCs w:val="22"/>
        </w:rPr>
      </w:pPr>
      <w:r w:rsidRPr="00A020AA">
        <w:rPr>
          <w:rFonts w:asciiTheme="minorHAnsi" w:hAnsiTheme="minorHAnsi" w:cstheme="minorHAnsi"/>
          <w:sz w:val="22"/>
          <w:szCs w:val="22"/>
        </w:rPr>
        <w:t>5</w:t>
      </w:r>
      <w:r w:rsidRPr="00A020AA">
        <w:rPr>
          <w:rFonts w:asciiTheme="minorHAnsi" w:hAnsiTheme="minorHAnsi" w:cstheme="minorHAnsi"/>
          <w:sz w:val="22"/>
          <w:szCs w:val="22"/>
        </w:rPr>
        <w:t>F. Conditional Approval for Primary Transplant Physician</w:t>
      </w:r>
      <w:bookmarkEnd w:id="50"/>
      <w:bookmarkEnd w:id="51"/>
      <w:bookmarkEnd w:id="52"/>
      <w:r w:rsidRPr="00A020AA">
        <w:rPr>
          <w:rFonts w:asciiTheme="minorHAnsi" w:hAnsiTheme="minorHAnsi" w:cstheme="minorHAnsi"/>
          <w:sz w:val="22"/>
          <w:szCs w:val="22"/>
        </w:rPr>
        <w:t xml:space="preserve"> </w:t>
      </w:r>
    </w:p>
    <w:p w:rsidR="0083209C" w:rsidRPr="00A020AA" w:rsidP="00666E0D" w14:paraId="2D1F010F" w14:textId="77777777">
      <w:pPr>
        <w:pStyle w:val="IndentedParagraph"/>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If the primary liver transplant physician changes at an approved liver transplant program, a physician can serve as the primary liver transplant physician for a maximum of 12 months if the following conditions are met: </w:t>
      </w:r>
    </w:p>
    <w:p w:rsidR="0083209C" w:rsidRPr="00A020AA" w:rsidP="00666E0D" w14:paraId="19786A9A" w14:textId="77777777">
      <w:pPr>
        <w:pStyle w:val="IndentedParagraph"/>
        <w:jc w:val="both"/>
        <w:rPr>
          <w:rFonts w:asciiTheme="minorHAnsi" w:hAnsiTheme="minorHAnsi" w:cstheme="minorHAnsi"/>
          <w:sz w:val="22"/>
          <w:szCs w:val="22"/>
          <w:lang w:bidi="ar-SA"/>
        </w:rPr>
      </w:pPr>
    </w:p>
    <w:p w:rsidR="0083209C" w:rsidRPr="00A020AA" w:rsidP="00666E0D" w14:paraId="3B9E5ABB" w14:textId="4215A423">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been involved in the primary care of </w:t>
      </w:r>
      <w:r w:rsidRPr="00A020AA">
        <w:rPr>
          <w:rFonts w:asciiTheme="minorHAnsi" w:hAnsiTheme="minorHAnsi" w:cstheme="minorHAnsi"/>
          <w:b/>
          <w:i/>
          <w:sz w:val="22"/>
          <w:szCs w:val="22"/>
          <w:lang w:bidi="ar-SA"/>
        </w:rPr>
        <w:t>25 or more</w:t>
      </w:r>
      <w:r w:rsidRPr="00A020AA">
        <w:rPr>
          <w:rFonts w:asciiTheme="minorHAnsi" w:hAnsiTheme="minorHAnsi" w:cstheme="minorHAnsi"/>
          <w:i/>
          <w:sz w:val="22"/>
          <w:szCs w:val="22"/>
          <w:lang w:bidi="ar-SA"/>
        </w:rPr>
        <w:t xml:space="preserve"> newly transplanted liver </w:t>
      </w:r>
      <w:r w:rsidRPr="00A020AA">
        <w:rPr>
          <w:rFonts w:asciiTheme="minorHAnsi" w:hAnsiTheme="minorHAnsi" w:cstheme="minorHAnsi"/>
          <w:i/>
          <w:sz w:val="22"/>
          <w:szCs w:val="22"/>
          <w:lang w:bidi="ar-SA"/>
        </w:rPr>
        <w:t>recipients, and</w:t>
      </w:r>
      <w:r w:rsidRPr="00A020AA">
        <w:rPr>
          <w:rFonts w:asciiTheme="minorHAnsi" w:hAnsiTheme="minorHAnsi" w:cstheme="minorHAnsi"/>
          <w:i/>
          <w:sz w:val="22"/>
          <w:szCs w:val="22"/>
          <w:lang w:bidi="ar-SA"/>
        </w:rPr>
        <w:t xml:space="preserve"> has followed these patients for </w:t>
      </w:r>
      <w:r w:rsidRPr="00A020AA">
        <w:rPr>
          <w:rFonts w:asciiTheme="minorHAnsi" w:hAnsiTheme="minorHAnsi" w:cstheme="minorHAnsi"/>
          <w:b/>
          <w:i/>
          <w:sz w:val="22"/>
          <w:szCs w:val="22"/>
          <w:lang w:bidi="ar-SA"/>
        </w:rPr>
        <w:t>at least 3 months</w:t>
      </w:r>
      <w:r w:rsidRPr="00A020AA">
        <w:rPr>
          <w:rFonts w:asciiTheme="minorHAnsi" w:hAnsiTheme="minorHAnsi" w:cstheme="minorHAnsi"/>
          <w:i/>
          <w:sz w:val="22"/>
          <w:szCs w:val="22"/>
          <w:lang w:bidi="ar-SA"/>
        </w:rPr>
        <w:t xml:space="preserve"> from the time of their transplant.</w:t>
      </w:r>
    </w:p>
    <w:p w:rsidR="00AF1653" w:rsidRPr="00A020AA" w:rsidP="00666E0D" w14:paraId="56998366" w14:textId="56ACFD0D">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4804">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program director, division chief, or department chair from the transplant program where the experience was gained.</w:t>
      </w:r>
    </w:p>
    <w:p w:rsidR="00AF1653" w:rsidRPr="00A020AA" w:rsidP="00666E0D" w14:paraId="61322357" w14:textId="4165A9AB">
      <w:pPr>
        <w:pStyle w:val="ListParagraph"/>
        <w:ind w:left="1080"/>
        <w:jc w:val="both"/>
        <w:rPr>
          <w:rFonts w:asciiTheme="minorHAnsi" w:hAnsiTheme="minorHAnsi" w:cstheme="minorHAnsi"/>
          <w:sz w:val="22"/>
          <w:szCs w:val="22"/>
          <w:lang w:bidi="ar-SA"/>
        </w:rPr>
      </w:pPr>
    </w:p>
    <w:p w:rsidR="00F0466C" w:rsidRPr="00A020AA" w:rsidP="00666E0D" w14:paraId="25D3C50C" w14:textId="77777777">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has maintained a current working knowledge of liver transplantation, defined as direct involvement in liver transplant patient care </w:t>
      </w:r>
      <w:r w:rsidRPr="00A020AA" w:rsidR="0083209C">
        <w:rPr>
          <w:rFonts w:asciiTheme="minorHAnsi" w:hAnsiTheme="minorHAnsi" w:cstheme="minorHAnsi"/>
          <w:i/>
          <w:sz w:val="22"/>
          <w:szCs w:val="22"/>
          <w:u w:val="single"/>
          <w:lang w:bidi="ar-SA"/>
        </w:rPr>
        <w:t>during the last 2 years</w:t>
      </w:r>
      <w:r w:rsidRPr="00A020AA" w:rsidR="0083209C">
        <w:rPr>
          <w:rFonts w:asciiTheme="minorHAnsi" w:hAnsiTheme="minorHAnsi" w:cstheme="minorHAnsi"/>
          <w:i/>
          <w:sz w:val="22"/>
          <w:szCs w:val="22"/>
          <w:lang w:bidi="ar-SA"/>
        </w:rPr>
        <w:t>.</w:t>
      </w:r>
    </w:p>
    <w:p w:rsidR="00397579" w:rsidRPr="00A020AA" w:rsidP="00666E0D" w14:paraId="1030478F" w14:textId="33CCFC51">
      <w:pPr>
        <w:pStyle w:val="ListParagraph"/>
        <w:ind w:left="108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Check </w:t>
      </w:r>
      <w:r w:rsidRPr="00A020AA" w:rsidR="00A631D3">
        <w:rPr>
          <w:rFonts w:asciiTheme="minorHAnsi" w:hAnsiTheme="minorHAnsi" w:cstheme="minorHAnsi"/>
          <w:b/>
          <w:i/>
          <w:sz w:val="22"/>
          <w:szCs w:val="22"/>
          <w:lang w:bidi="ar-SA"/>
        </w:rPr>
        <w:t>to attest to the following</w:t>
      </w:r>
    </w:p>
    <w:p w:rsidR="00397579" w:rsidRPr="00A020AA" w:rsidP="00666E0D" w14:paraId="2735EEF9"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593603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patients with end stage liver disease.</w:t>
      </w:r>
    </w:p>
    <w:p w:rsidR="00397579" w:rsidRPr="00A020AA" w:rsidP="00666E0D" w14:paraId="5B1D9EDF" w14:textId="430E2972">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9432411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t>
      </w:r>
      <w:r w:rsidRPr="00A020AA" w:rsidR="009F1F27">
        <w:rPr>
          <w:rFonts w:asciiTheme="minorHAnsi" w:hAnsiTheme="minorHAnsi" w:cstheme="minorHAnsi"/>
          <w:i/>
          <w:sz w:val="22"/>
          <w:szCs w:val="22"/>
          <w:lang w:bidi="ar-SA"/>
        </w:rPr>
        <w:t xml:space="preserve">managing patients with </w:t>
      </w:r>
      <w:r w:rsidRPr="00A020AA">
        <w:rPr>
          <w:rFonts w:asciiTheme="minorHAnsi" w:hAnsiTheme="minorHAnsi" w:cstheme="minorHAnsi"/>
          <w:i/>
          <w:sz w:val="22"/>
          <w:szCs w:val="22"/>
          <w:lang w:bidi="ar-SA"/>
        </w:rPr>
        <w:t>acute liver failure.</w:t>
      </w:r>
    </w:p>
    <w:p w:rsidR="00397579" w:rsidRPr="00A020AA" w:rsidP="000029A0" w14:paraId="1A64B7BE" w14:textId="57DE23E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1469115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00B7550C">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recipients for transplantation.</w:t>
      </w:r>
    </w:p>
    <w:p w:rsidR="00397579" w:rsidRPr="00A020AA" w:rsidP="00666E0D" w14:paraId="24E9A8A0"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35269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397579" w:rsidRPr="00A020AA" w:rsidP="00666E0D" w14:paraId="32F6C93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9488860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397579" w:rsidRPr="00A020AA" w:rsidP="00666E0D" w14:paraId="4092C4BC"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2180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patient care.</w:t>
      </w:r>
    </w:p>
    <w:p w:rsidR="00397579" w:rsidRPr="00A020AA" w:rsidP="00666E0D" w14:paraId="59923424"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8854478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including side effects of the drugs and complications of immunosuppression.</w:t>
      </w:r>
    </w:p>
    <w:p w:rsidR="00397579" w:rsidRPr="00A020AA" w:rsidP="00666E0D" w14:paraId="58E72CBB"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592767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allograft dysfunction.</w:t>
      </w:r>
    </w:p>
    <w:p w:rsidR="00397579" w:rsidRPr="00A020AA" w:rsidP="00666E0D" w14:paraId="37ABF21A"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4593263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physician has experience with </w:t>
      </w:r>
      <w:r w:rsidRPr="00A020AA">
        <w:rPr>
          <w:rFonts w:asciiTheme="minorHAnsi" w:hAnsiTheme="minorHAnsi" w:cstheme="minorHAnsi"/>
          <w:i/>
          <w:sz w:val="22"/>
          <w:szCs w:val="22"/>
          <w:lang w:bidi="ar-SA"/>
        </w:rPr>
        <w:t>histologic</w:t>
      </w:r>
      <w:r w:rsidRPr="00A020AA">
        <w:rPr>
          <w:rFonts w:asciiTheme="minorHAnsi" w:hAnsiTheme="minorHAnsi" w:cstheme="minorHAnsi"/>
          <w:i/>
          <w:sz w:val="22"/>
          <w:szCs w:val="22"/>
          <w:lang w:bidi="ar-SA"/>
        </w:rPr>
        <w:t xml:space="preserve"> interpretation of allograft biopsies.</w:t>
      </w:r>
    </w:p>
    <w:p w:rsidR="00397579" w:rsidRPr="00A020AA" w:rsidP="00666E0D" w14:paraId="5A73A610"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81591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397579" w:rsidRPr="00A020AA" w:rsidP="00666E0D" w14:paraId="21B68CC1" w14:textId="77777777">
      <w:pPr>
        <w:ind w:left="720" w:firstLine="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38364046"/>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 term outpatient care.</w:t>
      </w:r>
    </w:p>
    <w:p w:rsidR="00AF1653" w:rsidRPr="00A020AA" w:rsidP="00666E0D" w14:paraId="2447CD51" w14:textId="12A1283D">
      <w:pPr>
        <w:pStyle w:val="ListParagraph"/>
        <w:ind w:left="1080"/>
        <w:jc w:val="both"/>
        <w:rPr>
          <w:rFonts w:asciiTheme="minorHAnsi" w:hAnsiTheme="minorHAnsi" w:cstheme="minorHAnsi"/>
          <w:sz w:val="22"/>
          <w:szCs w:val="22"/>
          <w:lang w:bidi="ar-SA"/>
        </w:rPr>
      </w:pPr>
    </w:p>
    <w:p w:rsidR="00933691" w:rsidRPr="00A020AA" w:rsidP="00933691" w14:paraId="58852ED1" w14:textId="77777777">
      <w:pPr>
        <w:pStyle w:val="ListParagraph"/>
        <w:numPr>
          <w:ilvl w:val="0"/>
          <w:numId w:val="19"/>
        </w:numPr>
        <w:jc w:val="both"/>
        <w:rPr>
          <w:rFonts w:asciiTheme="minorHAnsi" w:hAnsiTheme="minorHAnsi" w:cstheme="minorHAnsi"/>
          <w:b/>
          <w:sz w:val="22"/>
          <w:szCs w:val="22"/>
          <w:lang w:bidi="ar-SA"/>
        </w:rPr>
      </w:pPr>
      <w:r w:rsidRPr="00A020AA">
        <w:rPr>
          <w:rFonts w:asciiTheme="minorHAnsi" w:hAnsiTheme="minorHAnsi" w:cstheme="minorHAnsi"/>
          <w:b/>
          <w:i/>
          <w:sz w:val="22"/>
          <w:szCs w:val="22"/>
          <w:lang w:bidi="ar-SA"/>
        </w:rPr>
        <w:t>Check to attest to the following</w:t>
      </w:r>
    </w:p>
    <w:p w:rsidR="0083209C" w:rsidRPr="00A020AA" w:rsidP="00666E0D" w14:paraId="666E7B69" w14:textId="6A46E16D">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75547143"/>
          <w14:checkbox>
            <w14:checked w14:val="0"/>
            <w14:checkedState w14:val="2612" w14:font="MS Gothic"/>
            <w14:uncheckedState w14:val="2610" w14:font="MS Gothic"/>
          </w14:checkbox>
        </w:sdtPr>
        <w:sdtContent>
          <w:r w:rsidRPr="00B51AB7" w:rsidR="00933691">
            <w:rPr>
              <w:rFonts w:ascii="MS Gothic" w:eastAsia="MS Gothic" w:hAnsi="MS Gothic" w:cs="MS Gothic"/>
              <w:sz w:val="22"/>
              <w:szCs w:val="22"/>
              <w:lang w:bidi="ar-SA"/>
            </w:rPr>
            <w:t>☐</w:t>
          </w:r>
        </w:sdtContent>
      </w:sdt>
      <w:r w:rsidRPr="00A020AA" w:rsidR="00933691">
        <w:rPr>
          <w:rFonts w:asciiTheme="minorHAnsi" w:hAnsiTheme="minorHAnsi" w:cstheme="minorHAnsi"/>
          <w:sz w:val="22"/>
          <w:szCs w:val="22"/>
          <w:lang w:bidi="ar-SA"/>
        </w:rPr>
        <w:tab/>
      </w:r>
      <w:r w:rsidRPr="00A020AA" w:rsidR="00933691">
        <w:rPr>
          <w:rFonts w:asciiTheme="minorHAnsi" w:hAnsiTheme="minorHAnsi" w:cstheme="minorHAnsi"/>
          <w:i/>
          <w:sz w:val="22"/>
          <w:szCs w:val="22"/>
          <w:lang w:bidi="ar-SA"/>
        </w:rPr>
        <w:t>The</w:t>
      </w:r>
      <w:r w:rsidRPr="00A020AA">
        <w:rPr>
          <w:rFonts w:asciiTheme="minorHAnsi" w:hAnsiTheme="minorHAnsi" w:cstheme="minorHAnsi"/>
          <w:i/>
          <w:sz w:val="22"/>
          <w:szCs w:val="22"/>
          <w:lang w:bidi="ar-SA"/>
        </w:rPr>
        <w:t xml:space="preserve"> physician has </w:t>
      </w:r>
      <w:r w:rsidRPr="00A020AA">
        <w:rPr>
          <w:rFonts w:asciiTheme="minorHAnsi" w:hAnsiTheme="minorHAnsi" w:cstheme="minorHAnsi"/>
          <w:b/>
          <w:i/>
          <w:sz w:val="22"/>
          <w:szCs w:val="22"/>
          <w:lang w:bidi="ar-SA"/>
        </w:rPr>
        <w:t>12 months experience</w:t>
      </w:r>
      <w:r w:rsidRPr="00A020AA">
        <w:rPr>
          <w:rFonts w:asciiTheme="minorHAnsi" w:hAnsiTheme="minorHAnsi" w:cstheme="minorHAnsi"/>
          <w:i/>
          <w:sz w:val="22"/>
          <w:szCs w:val="22"/>
          <w:lang w:bidi="ar-SA"/>
        </w:rPr>
        <w:t xml:space="preserve"> on an active liver transplant service as the primary liver transplant physician or under the direct supervision of a qualified liver transplant physician along with a liver transplant surgeon at a designated liver transplant program.</w:t>
      </w:r>
      <w:r w:rsidRPr="00A020AA">
        <w:rPr>
          <w:rFonts w:asciiTheme="minorHAnsi" w:hAnsiTheme="minorHAnsi" w:cstheme="minorHAnsi"/>
          <w:sz w:val="22"/>
          <w:szCs w:val="22"/>
          <w:lang w:bidi="ar-SA"/>
        </w:rPr>
        <w:t xml:space="preserve"> These 12 months of experience must be acquired within a 2-year period. </w:t>
      </w:r>
    </w:p>
    <w:p w:rsidR="00AF1653" w:rsidRPr="00A020AA" w:rsidP="00666E0D" w14:paraId="07A9F51F" w14:textId="77777777">
      <w:pPr>
        <w:pStyle w:val="ListParagraph"/>
        <w:ind w:left="1080"/>
        <w:jc w:val="both"/>
        <w:rPr>
          <w:rFonts w:asciiTheme="minorHAnsi" w:hAnsiTheme="minorHAnsi" w:cstheme="minorHAnsi"/>
          <w:sz w:val="22"/>
          <w:szCs w:val="22"/>
          <w:lang w:bidi="ar-SA"/>
        </w:rPr>
      </w:pPr>
    </w:p>
    <w:p w:rsidR="00AF1653" w:rsidRPr="00A020AA" w:rsidP="00666E0D" w14:paraId="3C4A04F6" w14:textId="2B69F1A0">
      <w:pPr>
        <w:pStyle w:val="ListParagraph"/>
        <w:numPr>
          <w:ilvl w:val="0"/>
          <w:numId w:val="19"/>
        </w:numPr>
        <w:jc w:val="both"/>
        <w:rPr>
          <w:rFonts w:asciiTheme="minorHAnsi" w:hAnsiTheme="minorHAnsi" w:cstheme="minorHAnsi"/>
          <w:sz w:val="22"/>
          <w:szCs w:val="22"/>
          <w:lang w:bidi="ar-SA"/>
        </w:rPr>
      </w:pPr>
      <w:r w:rsidRPr="00A020AA">
        <w:rPr>
          <w:rFonts w:asciiTheme="minorHAnsi" w:hAnsiTheme="minorHAnsi" w:cstheme="minorHAnsi"/>
          <w:i/>
          <w:sz w:val="22"/>
          <w:szCs w:val="22"/>
          <w:lang w:bidi="ar-SA"/>
        </w:rPr>
        <w:t>The</w:t>
      </w:r>
      <w:r w:rsidRPr="00A020AA" w:rsidR="0083209C">
        <w:rPr>
          <w:rFonts w:asciiTheme="minorHAnsi" w:hAnsiTheme="minorHAnsi" w:cstheme="minorHAnsi"/>
          <w:i/>
          <w:sz w:val="22"/>
          <w:szCs w:val="22"/>
          <w:lang w:bidi="ar-SA"/>
        </w:rPr>
        <w:t xml:space="preserve"> physician </w:t>
      </w:r>
      <w:r w:rsidRPr="00A020AA" w:rsidR="008612A7">
        <w:rPr>
          <w:rFonts w:asciiTheme="minorHAnsi" w:hAnsiTheme="minorHAnsi" w:cstheme="minorHAnsi"/>
          <w:i/>
          <w:sz w:val="22"/>
          <w:szCs w:val="22"/>
          <w:lang w:bidi="ar-SA"/>
        </w:rPr>
        <w:t>has</w:t>
      </w:r>
      <w:r w:rsidRPr="00A020AA" w:rsidR="0083209C">
        <w:rPr>
          <w:rFonts w:asciiTheme="minorHAnsi" w:hAnsiTheme="minorHAnsi" w:cstheme="minorHAnsi"/>
          <w:i/>
          <w:sz w:val="22"/>
          <w:szCs w:val="22"/>
          <w:lang w:bidi="ar-SA"/>
        </w:rPr>
        <w:t xml:space="preserve"> observed </w:t>
      </w:r>
      <w:r w:rsidRPr="00A020AA" w:rsidR="0083209C">
        <w:rPr>
          <w:rFonts w:asciiTheme="minorHAnsi" w:hAnsiTheme="minorHAnsi" w:cstheme="minorHAnsi"/>
          <w:b/>
          <w:i/>
          <w:sz w:val="22"/>
          <w:szCs w:val="22"/>
          <w:lang w:bidi="ar-SA"/>
        </w:rPr>
        <w:t>at least 3</w:t>
      </w:r>
      <w:r w:rsidRPr="00A020AA" w:rsidR="0083209C">
        <w:rPr>
          <w:rFonts w:asciiTheme="minorHAnsi" w:hAnsiTheme="minorHAnsi" w:cstheme="minorHAnsi"/>
          <w:i/>
          <w:sz w:val="22"/>
          <w:szCs w:val="22"/>
          <w:lang w:bidi="ar-SA"/>
        </w:rPr>
        <w:t xml:space="preserve"> liver procurements. </w:t>
      </w:r>
      <w:r w:rsidRPr="00A020AA" w:rsidR="0083209C">
        <w:rPr>
          <w:rFonts w:asciiTheme="minorHAnsi" w:hAnsiTheme="minorHAnsi" w:cstheme="minorHAnsi"/>
          <w:sz w:val="22"/>
          <w:szCs w:val="22"/>
          <w:lang w:bidi="ar-SA"/>
        </w:rPr>
        <w:t xml:space="preserve">The physician must have observed the evaluation, donation process, and management of these donors. </w:t>
      </w:r>
    </w:p>
    <w:p w:rsidR="00AF1653" w:rsidRPr="00A020AA" w:rsidP="00666E0D" w14:paraId="51F41053" w14:textId="6D95E466">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This experience must be documented on a log that includes the date of procurement and Donor ID.</w:t>
      </w:r>
    </w:p>
    <w:p w:rsidR="00B53C65" w:rsidRPr="00A020AA" w:rsidP="00666E0D" w14:paraId="034AF6C7" w14:textId="0E36D2C4">
      <w:pPr>
        <w:spacing w:after="160" w:line="259" w:lineRule="auto"/>
        <w:jc w:val="both"/>
        <w:rPr>
          <w:rFonts w:asciiTheme="minorHAnsi" w:hAnsiTheme="minorHAnsi" w:cstheme="minorHAnsi"/>
          <w:i/>
          <w:sz w:val="22"/>
          <w:szCs w:val="22"/>
          <w:lang w:bidi="ar-SA"/>
        </w:rPr>
      </w:pPr>
    </w:p>
    <w:p w:rsidR="008F44E9" w:rsidRPr="00A020AA" w:rsidP="00666E0D" w14:paraId="51857BC5" w14:textId="39AED5C0">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i/>
          <w:sz w:val="22"/>
          <w:szCs w:val="22"/>
          <w:lang w:bidi="ar-SA"/>
        </w:rPr>
        <w:t xml:space="preserve">The physician has observed </w:t>
      </w:r>
      <w:r w:rsidRPr="00A020AA">
        <w:rPr>
          <w:rFonts w:asciiTheme="minorHAnsi" w:hAnsiTheme="minorHAnsi" w:cstheme="minorHAnsi"/>
          <w:b/>
          <w:i/>
          <w:sz w:val="22"/>
          <w:szCs w:val="22"/>
          <w:lang w:bidi="ar-SA"/>
        </w:rPr>
        <w:t xml:space="preserve">at least 3 </w:t>
      </w:r>
      <w:r w:rsidRPr="00A020AA">
        <w:rPr>
          <w:rFonts w:asciiTheme="minorHAnsi" w:hAnsiTheme="minorHAnsi" w:cstheme="minorHAnsi"/>
          <w:i/>
          <w:sz w:val="22"/>
          <w:szCs w:val="22"/>
          <w:lang w:bidi="ar-SA"/>
        </w:rPr>
        <w:t>liver transplants.</w:t>
      </w:r>
    </w:p>
    <w:p w:rsidR="00AF1653" w:rsidRPr="00A020AA" w:rsidP="00666E0D" w14:paraId="152CB0E3" w14:textId="715455DF">
      <w:pPr>
        <w:pStyle w:val="ListParagraph"/>
        <w:ind w:left="1080"/>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 xml:space="preserve">This experience must be documented on a log that includes transplant date, donor type, and medical record number or </w:t>
      </w:r>
      <w:r w:rsidRPr="00A020AA">
        <w:rPr>
          <w:rFonts w:asciiTheme="minorHAnsi" w:hAnsiTheme="minorHAnsi" w:cstheme="minorHAnsi"/>
          <w:b/>
          <w:i/>
          <w:sz w:val="22"/>
          <w:szCs w:val="22"/>
          <w:lang w:bidi="ar-SA"/>
        </w:rPr>
        <w:t>other</w:t>
      </w:r>
      <w:r w:rsidRPr="00A020AA">
        <w:rPr>
          <w:rFonts w:asciiTheme="minorHAnsi" w:hAnsiTheme="minorHAnsi" w:cstheme="minorHAnsi"/>
          <w:b/>
          <w:i/>
          <w:sz w:val="22"/>
          <w:szCs w:val="22"/>
          <w:lang w:bidi="ar-SA"/>
        </w:rPr>
        <w:t xml:space="preserve"> unique identifier</w:t>
      </w:r>
      <w:r w:rsidRPr="00A020AA" w:rsidR="00F307E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AF1653" w:rsidRPr="00A020AA" w:rsidP="00666E0D" w14:paraId="571C22B2" w14:textId="77777777">
      <w:pPr>
        <w:pStyle w:val="ListParagraph"/>
        <w:ind w:left="1080"/>
        <w:jc w:val="both"/>
        <w:rPr>
          <w:rFonts w:asciiTheme="minorHAnsi" w:hAnsiTheme="minorHAnsi" w:cstheme="minorHAnsi"/>
          <w:sz w:val="22"/>
          <w:szCs w:val="22"/>
          <w:lang w:bidi="ar-SA"/>
        </w:rPr>
      </w:pPr>
    </w:p>
    <w:p w:rsidR="0083209C" w:rsidRPr="00A020AA" w:rsidP="00666E0D" w14:paraId="747F9D60" w14:textId="32DFF6B3">
      <w:pPr>
        <w:pStyle w:val="ListParagraph"/>
        <w:numPr>
          <w:ilvl w:val="0"/>
          <w:numId w:val="19"/>
        </w:numPr>
        <w:jc w:val="both"/>
        <w:rPr>
          <w:rFonts w:asciiTheme="minorHAnsi" w:hAnsiTheme="minorHAnsi" w:cstheme="minorHAnsi"/>
          <w:sz w:val="22"/>
          <w:szCs w:val="22"/>
          <w:lang w:bidi="ar-SA"/>
        </w:rPr>
      </w:pPr>
      <w:r w:rsidRPr="00431F02">
        <w:rPr>
          <w:rFonts w:asciiTheme="minorHAnsi" w:hAnsiTheme="minorHAnsi" w:cstheme="minorHAnsi"/>
          <w:bCs/>
          <w:i/>
          <w:sz w:val="22"/>
          <w:szCs w:val="22"/>
          <w:lang w:bidi="ar-SA"/>
        </w:rPr>
        <w:t>The</w:t>
      </w:r>
      <w:r w:rsidRPr="00A020AA">
        <w:rPr>
          <w:rFonts w:asciiTheme="minorHAnsi" w:hAnsiTheme="minorHAnsi" w:cstheme="minorHAnsi"/>
          <w:i/>
          <w:sz w:val="22"/>
          <w:szCs w:val="22"/>
          <w:lang w:bidi="ar-SA"/>
        </w:rPr>
        <w:t xml:space="preserve"> transplant program </w:t>
      </w:r>
      <w:r w:rsidRPr="00A020AA" w:rsidR="008612A7">
        <w:rPr>
          <w:rFonts w:asciiTheme="minorHAnsi" w:hAnsiTheme="minorHAnsi" w:cstheme="minorHAnsi"/>
          <w:i/>
          <w:sz w:val="22"/>
          <w:szCs w:val="22"/>
          <w:lang w:bidi="ar-SA"/>
        </w:rPr>
        <w:t xml:space="preserve">will </w:t>
      </w:r>
      <w:r w:rsidRPr="00A020AA" w:rsidR="008612A7">
        <w:rPr>
          <w:rFonts w:asciiTheme="minorHAnsi" w:hAnsiTheme="minorHAnsi" w:cstheme="minorHAnsi"/>
          <w:b/>
          <w:i/>
          <w:sz w:val="22"/>
          <w:szCs w:val="22"/>
          <w:lang w:bidi="ar-SA"/>
        </w:rPr>
        <w:t>submit</w:t>
      </w:r>
      <w:r w:rsidRPr="00A020AA">
        <w:rPr>
          <w:rFonts w:asciiTheme="minorHAnsi" w:hAnsiTheme="minorHAnsi" w:cstheme="minorHAnsi"/>
          <w:b/>
          <w:i/>
          <w:sz w:val="22"/>
          <w:szCs w:val="22"/>
          <w:lang w:bidi="ar-SA"/>
        </w:rPr>
        <w:t xml:space="preserve"> activity reports</w:t>
      </w:r>
      <w:r w:rsidRPr="00A020AA">
        <w:rPr>
          <w:rFonts w:asciiTheme="minorHAnsi" w:hAnsiTheme="minorHAnsi" w:cstheme="minorHAnsi"/>
          <w:i/>
          <w:sz w:val="22"/>
          <w:szCs w:val="22"/>
          <w:lang w:bidi="ar-SA"/>
        </w:rPr>
        <w:t xml:space="preserve"> to the OPTN Contractor </w:t>
      </w:r>
      <w:r w:rsidRPr="00A020AA">
        <w:rPr>
          <w:rFonts w:asciiTheme="minorHAnsi" w:hAnsiTheme="minorHAnsi" w:cstheme="minorHAnsi"/>
          <w:b/>
          <w:i/>
          <w:sz w:val="22"/>
          <w:szCs w:val="22"/>
          <w:lang w:bidi="ar-SA"/>
        </w:rPr>
        <w:t>every 2 months</w:t>
      </w:r>
      <w:r w:rsidRPr="00A020AA">
        <w:rPr>
          <w:rFonts w:asciiTheme="minorHAnsi" w:hAnsiTheme="minorHAnsi" w:cstheme="minorHAnsi"/>
          <w:i/>
          <w:sz w:val="22"/>
          <w:szCs w:val="22"/>
          <w:lang w:bidi="ar-SA"/>
        </w:rPr>
        <w:t xml:space="preserve"> describing the transplant activity, transplant outcomes, physician recruitment efforts, and other operating conditions as required by the MPSC to demonstrate the ongoing quality and efficient patient care at the program.</w:t>
      </w:r>
      <w:r w:rsidRPr="00A020AA">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50 or more liver transplant recipients, or that the program is making sufficient progress in recruiting a physician who meets all requirements for primary liver transplant physician and who will be on site and approved by the MPSC to assume the role of primary physician by the end of the 12 mon</w:t>
      </w:r>
      <w:r w:rsidRPr="00A020AA" w:rsidR="00AF1653">
        <w:rPr>
          <w:rFonts w:asciiTheme="minorHAnsi" w:hAnsiTheme="minorHAnsi" w:cstheme="minorHAnsi"/>
          <w:sz w:val="22"/>
          <w:szCs w:val="22"/>
          <w:lang w:bidi="ar-SA"/>
        </w:rPr>
        <w:t>th conditional approval period.</w:t>
      </w:r>
    </w:p>
    <w:p w:rsidR="00AF1653" w:rsidRPr="00A020AA" w:rsidP="00666E0D" w14:paraId="0F19EFB2" w14:textId="77777777">
      <w:pPr>
        <w:pStyle w:val="ListParagraph"/>
        <w:ind w:left="1080"/>
        <w:jc w:val="both"/>
        <w:rPr>
          <w:rFonts w:asciiTheme="minorHAnsi" w:hAnsiTheme="minorHAnsi" w:cstheme="minorHAnsi"/>
          <w:sz w:val="22"/>
          <w:szCs w:val="22"/>
          <w:lang w:bidi="ar-SA"/>
        </w:rPr>
      </w:pPr>
    </w:p>
    <w:p w:rsidR="0083209C" w:rsidRPr="00A020AA" w:rsidP="00666E0D" w14:paraId="5EC5578C" w14:textId="4F9A1BDF">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documentation</w:t>
      </w:r>
      <w:r w:rsidRPr="00A020AA">
        <w:rPr>
          <w:rFonts w:asciiTheme="minorHAnsi" w:hAnsiTheme="minorHAnsi" w:cstheme="minorHAnsi"/>
          <w:i/>
          <w:sz w:val="22"/>
          <w:szCs w:val="22"/>
          <w:lang w:bidi="ar-SA"/>
        </w:rPr>
        <w:t xml:space="preserve"> that t</w:t>
      </w:r>
      <w:r w:rsidRPr="00A020AA">
        <w:rPr>
          <w:rFonts w:asciiTheme="minorHAnsi" w:hAnsiTheme="minorHAnsi" w:cstheme="minorHAnsi"/>
          <w:i/>
          <w:sz w:val="22"/>
          <w:szCs w:val="22"/>
          <w:lang w:bidi="ar-SA"/>
        </w:rPr>
        <w:t xml:space="preserve">he program has established and documented a </w:t>
      </w:r>
      <w:r w:rsidRPr="00A020AA">
        <w:rPr>
          <w:rFonts w:asciiTheme="minorHAnsi" w:hAnsiTheme="minorHAnsi" w:cstheme="minorHAnsi"/>
          <w:b/>
          <w:i/>
          <w:sz w:val="22"/>
          <w:szCs w:val="22"/>
          <w:lang w:bidi="ar-SA"/>
        </w:rPr>
        <w:t>consulting relationship</w:t>
      </w:r>
      <w:r w:rsidRPr="00A020AA">
        <w:rPr>
          <w:rFonts w:asciiTheme="minorHAnsi" w:hAnsiTheme="minorHAnsi" w:cstheme="minorHAnsi"/>
          <w:i/>
          <w:sz w:val="22"/>
          <w:szCs w:val="22"/>
          <w:lang w:bidi="ar-SA"/>
        </w:rPr>
        <w:t xml:space="preserve"> with counterparts at another liver transplant program. </w:t>
      </w:r>
    </w:p>
    <w:p w:rsidR="00EA7ADA" w:rsidRPr="00A020AA" w:rsidP="00666E0D" w14:paraId="662C257F" w14:textId="77777777">
      <w:pPr>
        <w:pStyle w:val="ListParagraph"/>
        <w:ind w:left="1080"/>
        <w:jc w:val="both"/>
        <w:rPr>
          <w:rFonts w:asciiTheme="minorHAnsi" w:hAnsiTheme="minorHAnsi" w:cstheme="minorHAnsi"/>
          <w:i/>
          <w:sz w:val="22"/>
          <w:szCs w:val="22"/>
          <w:lang w:bidi="ar-SA"/>
        </w:rPr>
      </w:pPr>
    </w:p>
    <w:p w:rsidR="00EA7ADA" w:rsidRPr="00A020AA" w:rsidP="00666E0D" w14:paraId="66955E34" w14:textId="4A5C7606">
      <w:pPr>
        <w:pStyle w:val="ListParagraph"/>
        <w:numPr>
          <w:ilvl w:val="0"/>
          <w:numId w:val="19"/>
        </w:numPr>
        <w:jc w:val="both"/>
        <w:rPr>
          <w:rFonts w:asciiTheme="minorHAnsi" w:hAnsiTheme="minorHAnsi" w:cstheme="minorHAnsi"/>
          <w:i/>
          <w:sz w:val="22"/>
          <w:szCs w:val="22"/>
          <w:lang w:bidi="ar-SA"/>
        </w:rPr>
      </w:pPr>
      <w:r w:rsidRPr="00A020AA">
        <w:rPr>
          <w:rFonts w:asciiTheme="minorHAnsi" w:hAnsiTheme="minorHAnsi" w:cstheme="minorHAnsi"/>
          <w:b/>
          <w:i/>
          <w:sz w:val="22"/>
          <w:szCs w:val="22"/>
          <w:lang w:bidi="ar-SA"/>
        </w:rPr>
        <w:t>Provide the following letters along with your application:</w:t>
      </w:r>
    </w:p>
    <w:p w:rsidR="0083209C" w:rsidRPr="00A020AA" w:rsidP="00666E0D" w14:paraId="7F32B667" w14:textId="77777777">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from the qualified liver transplant physician and surgeon who were directly involved with the physician verifying that the physician has satisfactorily met the above requirements to become the primary transplant physician of a liver transplant program. </w:t>
      </w:r>
    </w:p>
    <w:p w:rsidR="00EA7ADA" w:rsidRPr="00A020AA" w14:paraId="6064DCE3" w14:textId="7D748E3A">
      <w:pPr>
        <w:pStyle w:val="ListParagraph"/>
        <w:numPr>
          <w:ilvl w:val="0"/>
          <w:numId w:val="17"/>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A letter of recommendation from the primary physician and transplant program director at the </w:t>
      </w:r>
      <w:r w:rsidRPr="00A020AA">
        <w:rPr>
          <w:rFonts w:asciiTheme="minorHAnsi" w:hAnsiTheme="minorHAnsi" w:cstheme="minorHAnsi"/>
          <w:sz w:val="22"/>
          <w:szCs w:val="22"/>
          <w:lang w:bidi="ar-SA"/>
        </w:rPr>
        <w:t>transplant program last</w:t>
      </w:r>
      <w:r w:rsidRPr="00A020AA">
        <w:rPr>
          <w:rFonts w:asciiTheme="minorHAnsi" w:hAnsiTheme="minorHAnsi" w:cstheme="minorHAnsi"/>
          <w:sz w:val="22"/>
          <w:szCs w:val="22"/>
          <w:lang w:bidi="ar-SA"/>
        </w:rPr>
        <w:t xml:space="preserve"> served by the physician </w:t>
      </w:r>
      <w:r w:rsidRPr="00A020AA">
        <w:rPr>
          <w:rFonts w:asciiTheme="minorHAnsi" w:hAnsiTheme="minorHAnsi" w:cstheme="minorHAnsi"/>
          <w:sz w:val="22"/>
          <w:szCs w:val="22"/>
          <w:lang w:bidi="ar-SA"/>
        </w:rPr>
        <w:t>outlining</w:t>
      </w:r>
      <w:r w:rsidRPr="00A020AA" w:rsidR="00415132">
        <w:rPr>
          <w:rFonts w:asciiTheme="minorHAnsi" w:hAnsiTheme="minorHAnsi" w:cstheme="minorHAnsi"/>
          <w:sz w:val="22"/>
          <w:szCs w:val="22"/>
          <w:lang w:bidi="ar-SA"/>
        </w:rPr>
        <w:t>:</w:t>
      </w:r>
    </w:p>
    <w:p w:rsidR="00EA7ADA" w:rsidRPr="00A020AA" w14:paraId="421230A7" w14:textId="4DE6F292">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 xml:space="preserve">overall qualifications to act as primary transplant </w:t>
      </w:r>
      <w:r w:rsidRPr="00A020AA" w:rsidR="008F44E9">
        <w:rPr>
          <w:rFonts w:asciiTheme="minorHAnsi" w:hAnsiTheme="minorHAnsi" w:cstheme="minorHAnsi"/>
          <w:sz w:val="22"/>
          <w:szCs w:val="22"/>
          <w:lang w:bidi="ar-SA"/>
        </w:rPr>
        <w:t>physician</w:t>
      </w:r>
      <w:r w:rsidRPr="00A020AA" w:rsidR="00415132">
        <w:rPr>
          <w:rFonts w:asciiTheme="minorHAnsi" w:hAnsiTheme="minorHAnsi" w:cstheme="minorHAnsi"/>
          <w:sz w:val="22"/>
          <w:szCs w:val="22"/>
          <w:lang w:bidi="ar-SA"/>
        </w:rPr>
        <w:t>.</w:t>
      </w:r>
    </w:p>
    <w:p w:rsidR="00EA7ADA" w:rsidRPr="00A020AA" w14:paraId="3586D524" w14:textId="2FF4AEC5">
      <w:pPr>
        <w:pStyle w:val="ListParagraph"/>
        <w:numPr>
          <w:ilvl w:val="1"/>
          <w:numId w:val="30"/>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A020AA">
        <w:rPr>
          <w:rFonts w:asciiTheme="minorHAnsi" w:hAnsiTheme="minorHAnsi" w:cstheme="minorHAnsi"/>
          <w:sz w:val="22"/>
          <w:szCs w:val="22"/>
          <w:lang w:bidi="ar-SA"/>
        </w:rPr>
        <w:t xml:space="preserve">he </w:t>
      </w:r>
      <w:r w:rsidRPr="00A020AA" w:rsidR="00415132">
        <w:rPr>
          <w:rFonts w:asciiTheme="minorHAnsi" w:hAnsiTheme="minorHAnsi" w:cstheme="minorHAnsi"/>
          <w:sz w:val="22"/>
          <w:szCs w:val="22"/>
          <w:lang w:bidi="ar-SA"/>
        </w:rPr>
        <w:t xml:space="preserve">physician’s </w:t>
      </w:r>
      <w:r w:rsidRPr="00A020AA">
        <w:rPr>
          <w:rFonts w:asciiTheme="minorHAnsi" w:hAnsiTheme="minorHAnsi" w:cstheme="minorHAnsi"/>
          <w:sz w:val="22"/>
          <w:szCs w:val="22"/>
          <w:lang w:bidi="ar-SA"/>
        </w:rPr>
        <w:t>personal integrity</w:t>
      </w:r>
      <w:r w:rsidRPr="00A020AA" w:rsidR="00415132">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honesty,</w:t>
      </w:r>
      <w:r w:rsidRPr="00A020AA" w:rsidR="00415132">
        <w:rPr>
          <w:rFonts w:asciiTheme="minorHAnsi" w:hAnsiTheme="minorHAnsi" w:cstheme="minorHAnsi"/>
          <w:sz w:val="22"/>
          <w:szCs w:val="22"/>
          <w:lang w:bidi="ar-SA"/>
        </w:rPr>
        <w:t xml:space="preserve"> and</w:t>
      </w:r>
      <w:r w:rsidRPr="00A020AA">
        <w:rPr>
          <w:rFonts w:asciiTheme="minorHAnsi" w:hAnsiTheme="minorHAnsi" w:cstheme="minorHAnsi"/>
          <w:sz w:val="22"/>
          <w:szCs w:val="22"/>
          <w:lang w:bidi="ar-SA"/>
        </w:rPr>
        <w:t xml:space="preserve"> familiarity with and experience in adhering to OPTN obligations and compliance protocols</w:t>
      </w:r>
      <w:r w:rsidRPr="00A020AA" w:rsidR="00415132">
        <w:rPr>
          <w:rFonts w:asciiTheme="minorHAnsi" w:hAnsiTheme="minorHAnsi" w:cstheme="minorHAnsi"/>
          <w:sz w:val="22"/>
          <w:szCs w:val="22"/>
          <w:lang w:bidi="ar-SA"/>
        </w:rPr>
        <w:t>.</w:t>
      </w:r>
    </w:p>
    <w:p w:rsidR="00EA7ADA" w:rsidRPr="00A020AA" w14:paraId="10AB8E63" w14:textId="58E18C57">
      <w:pPr>
        <w:pStyle w:val="ListParagraph"/>
        <w:numPr>
          <w:ilvl w:val="1"/>
          <w:numId w:val="30"/>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A020AA">
        <w:rPr>
          <w:rFonts w:asciiTheme="minorHAnsi" w:hAnsiTheme="minorHAnsi" w:cstheme="minorHAnsi"/>
          <w:sz w:val="22"/>
          <w:szCs w:val="22"/>
          <w:lang w:bidi="ar-SA"/>
        </w:rPr>
        <w:t xml:space="preserve">ny other matters judged appropriate. </w:t>
      </w:r>
    </w:p>
    <w:p w:rsidR="0083209C" w:rsidRPr="00A020AA" w:rsidP="00666E0D" w14:paraId="578C8A53" w14:textId="678DB2D3">
      <w:pPr>
        <w:pStyle w:val="ListParagraph"/>
        <w:ind w:left="144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45A36433" w14:textId="490353FA">
      <w:pPr>
        <w:pStyle w:val="ListParagraph"/>
        <w:numPr>
          <w:ilvl w:val="0"/>
          <w:numId w:val="18"/>
        </w:num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 letter from the physician that details the training and experience the physician gained in liver transplantation.</w:t>
      </w:r>
    </w:p>
    <w:p w:rsidR="0083209C" w:rsidRPr="00A020AA" w:rsidP="0083209C" w14:paraId="2847CE66" w14:textId="77777777">
      <w:pPr>
        <w:pStyle w:val="IndentedParagraph"/>
        <w:ind w:left="0"/>
        <w:rPr>
          <w:rFonts w:asciiTheme="minorHAnsi" w:hAnsiTheme="minorHAnsi" w:cstheme="minorHAnsi"/>
          <w:sz w:val="22"/>
          <w:szCs w:val="22"/>
          <w:lang w:bidi="ar-SA"/>
        </w:rPr>
      </w:pPr>
    </w:p>
    <w:p w:rsidR="00171572" w:rsidRPr="00A020AA" w14:paraId="56BA3945" w14:textId="77777777">
      <w:pPr>
        <w:spacing w:after="160" w:line="259" w:lineRule="auto"/>
        <w:rPr>
          <w:rFonts w:asciiTheme="minorHAnsi" w:eastAsiaTheme="majorEastAsia" w:hAnsiTheme="minorHAnsi" w:cstheme="minorHAnsi"/>
          <w:b/>
          <w:bCs/>
          <w:sz w:val="32"/>
          <w:szCs w:val="32"/>
        </w:rPr>
      </w:pPr>
      <w:bookmarkStart w:id="53" w:name="_Toc321478520"/>
      <w:bookmarkStart w:id="54" w:name="_Toc396748558"/>
      <w:bookmarkStart w:id="55" w:name="_Toc519078954"/>
      <w:r w:rsidRPr="00A020AA">
        <w:rPr>
          <w:rFonts w:asciiTheme="minorHAnsi" w:hAnsiTheme="minorHAnsi" w:cstheme="minorHAnsi"/>
          <w:sz w:val="32"/>
          <w:szCs w:val="32"/>
        </w:rPr>
        <w:br w:type="page"/>
      </w:r>
    </w:p>
    <w:p w:rsidR="000D1416" w:rsidRPr="00841FB4" w:rsidP="00666E0D" w14:paraId="4680F359" w14:textId="1C8EB16E">
      <w:pPr>
        <w:pStyle w:val="Heading2"/>
        <w:rPr>
          <w:rFonts w:asciiTheme="minorHAnsi" w:hAnsiTheme="minorHAnsi"/>
          <w:lang w:bidi="ar-SA"/>
        </w:rPr>
      </w:pPr>
      <w:r w:rsidRPr="00841FB4">
        <w:rPr>
          <w:rFonts w:asciiTheme="minorHAnsi" w:hAnsiTheme="minorHAnsi" w:cstheme="minorHAnsi"/>
          <w:bCs w:val="0"/>
          <w:sz w:val="32"/>
          <w:szCs w:val="32"/>
        </w:rPr>
        <w:t xml:space="preserve">Part </w:t>
      </w:r>
      <w:r w:rsidRPr="00841FB4" w:rsidR="00FC536B">
        <w:rPr>
          <w:rFonts w:asciiTheme="minorHAnsi" w:hAnsiTheme="minorHAnsi" w:cstheme="minorHAnsi"/>
          <w:bCs w:val="0"/>
          <w:sz w:val="32"/>
          <w:szCs w:val="32"/>
        </w:rPr>
        <w:t>7</w:t>
      </w:r>
      <w:r w:rsidRPr="00841FB4">
        <w:rPr>
          <w:rFonts w:asciiTheme="minorHAnsi" w:hAnsiTheme="minorHAnsi" w:cstheme="minorHAnsi"/>
          <w:bCs w:val="0"/>
          <w:sz w:val="32"/>
          <w:szCs w:val="32"/>
        </w:rPr>
        <w:t xml:space="preserve">: </w:t>
      </w:r>
      <w:r w:rsidRPr="00841FB4" w:rsidR="0083209C">
        <w:rPr>
          <w:rFonts w:asciiTheme="minorHAnsi" w:hAnsiTheme="minorHAnsi" w:cstheme="minorHAnsi"/>
          <w:bCs w:val="0"/>
          <w:sz w:val="32"/>
          <w:szCs w:val="32"/>
        </w:rPr>
        <w:t>Director of Liver Transplant Anesthesia</w:t>
      </w:r>
      <w:bookmarkEnd w:id="53"/>
      <w:bookmarkEnd w:id="54"/>
      <w:bookmarkEnd w:id="55"/>
      <w:r w:rsidRPr="00841FB4">
        <w:rPr>
          <w:rFonts w:asciiTheme="minorHAnsi" w:hAnsiTheme="minorHAnsi" w:cstheme="minorHAnsi"/>
          <w:bCs w:val="0"/>
          <w:sz w:val="32"/>
          <w:szCs w:val="32"/>
        </w:rPr>
        <w:t xml:space="preserve"> Requirements</w:t>
      </w:r>
    </w:p>
    <w:p w:rsidR="000D1416" w:rsidRPr="00A020AA" w:rsidP="00666E0D" w14:paraId="5C047991" w14:textId="39DDC4C3">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rPr>
        <w:t>Name of Director of Liver Transplant Anesthesia:</w:t>
      </w:r>
    </w:p>
    <w:p w:rsidR="000D41BB" w:rsidRPr="00A020AA" w:rsidP="00666E0D" w14:paraId="0BD23825" w14:textId="77777777">
      <w:pPr>
        <w:pStyle w:val="ListParagraph"/>
        <w:spacing w:after="160" w:line="259" w:lineRule="auto"/>
        <w:ind w:left="360"/>
        <w:jc w:val="both"/>
        <w:rPr>
          <w:rFonts w:asciiTheme="minorHAnsi" w:hAnsiTheme="minorHAnsi" w:cstheme="minorHAnsi"/>
          <w:b/>
          <w:sz w:val="22"/>
          <w:szCs w:val="22"/>
        </w:rPr>
      </w:pPr>
    </w:p>
    <w:p w:rsidR="000D41BB" w:rsidRPr="00A020AA" w14:paraId="06D5D277" w14:textId="7777777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1416" w:rsidRPr="00A020AA" w14:paraId="32B8A085" w14:textId="29398D72">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w:t>
      </w:r>
      <w:r w:rsidRPr="00A020AA" w:rsidR="004378CB">
        <w:rPr>
          <w:rFonts w:asciiTheme="minorHAnsi" w:hAnsiTheme="minorHAnsi" w:cstheme="minorHAnsi"/>
          <w:i/>
          <w:sz w:val="22"/>
          <w:szCs w:val="22"/>
          <w:lang w:bidi="ar-SA"/>
        </w:rPr>
        <w:t>optional)</w:t>
      </w:r>
    </w:p>
    <w:p w:rsidR="000D1416" w:rsidRPr="00A020AA" w:rsidP="00666E0D" w14:paraId="6A8891C6" w14:textId="75C69C52">
      <w:pPr>
        <w:pStyle w:val="ListParagraph"/>
        <w:spacing w:after="160" w:line="259" w:lineRule="auto"/>
        <w:ind w:left="360"/>
        <w:jc w:val="both"/>
        <w:rPr>
          <w:rFonts w:asciiTheme="minorHAnsi" w:hAnsiTheme="minorHAnsi" w:cstheme="minorHAnsi"/>
          <w:b/>
          <w:i/>
          <w:sz w:val="22"/>
          <w:szCs w:val="22"/>
        </w:rPr>
      </w:pPr>
    </w:p>
    <w:p w:rsidR="00E40E5A" w:rsidRPr="00A020AA" w:rsidP="00666E0D" w14:paraId="40EA2BF1" w14:textId="3340986B">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lang w:bidi="ar-SA"/>
        </w:rPr>
        <w:t>The director of liver transplant anesthesia must have one of the following</w:t>
      </w:r>
      <w:r w:rsidRPr="00A020AA" w:rsidR="00640AD0">
        <w:rPr>
          <w:rFonts w:asciiTheme="minorHAnsi" w:hAnsiTheme="minorHAnsi" w:cstheme="minorHAnsi"/>
          <w:b/>
          <w:sz w:val="22"/>
          <w:szCs w:val="22"/>
          <w:lang w:bidi="ar-SA"/>
        </w:rPr>
        <w:t xml:space="preserve"> (</w:t>
      </w:r>
      <w:r w:rsidRPr="00A020AA" w:rsidR="00640AD0">
        <w:rPr>
          <w:rFonts w:asciiTheme="minorHAnsi" w:hAnsiTheme="minorHAnsi" w:cstheme="minorHAnsi"/>
          <w:b/>
          <w:i/>
          <w:sz w:val="22"/>
          <w:szCs w:val="22"/>
          <w:lang w:bidi="ar-SA"/>
        </w:rPr>
        <w:t>c</w:t>
      </w:r>
      <w:r w:rsidRPr="00A020AA">
        <w:rPr>
          <w:rFonts w:asciiTheme="minorHAnsi" w:hAnsiTheme="minorHAnsi" w:cstheme="minorHAnsi"/>
          <w:b/>
          <w:i/>
          <w:sz w:val="22"/>
          <w:szCs w:val="22"/>
          <w:lang w:bidi="ar-SA"/>
        </w:rPr>
        <w:t>heck one</w:t>
      </w:r>
      <w:r w:rsidRPr="00A020AA" w:rsidR="00640AD0">
        <w:rPr>
          <w:rFonts w:asciiTheme="minorHAnsi" w:hAnsiTheme="minorHAnsi" w:cstheme="minorHAnsi"/>
          <w:b/>
          <w:i/>
          <w:sz w:val="22"/>
          <w:szCs w:val="22"/>
          <w:lang w:bidi="ar-SA"/>
        </w:rPr>
        <w:t>, and provide the relevant documentation):</w:t>
      </w:r>
    </w:p>
    <w:p w:rsidR="00E40E5A" w:rsidRPr="00A020AA" w:rsidP="00666E0D" w14:paraId="55C477B9" w14:textId="77777777">
      <w:pPr>
        <w:pStyle w:val="ListParagraph"/>
        <w:spacing w:after="160" w:line="259" w:lineRule="auto"/>
        <w:ind w:left="360"/>
        <w:jc w:val="both"/>
        <w:rPr>
          <w:rFonts w:asciiTheme="minorHAnsi" w:hAnsiTheme="minorHAnsi" w:cstheme="minorHAnsi"/>
          <w:b/>
          <w:i/>
          <w:sz w:val="22"/>
          <w:szCs w:val="22"/>
        </w:rPr>
      </w:pPr>
    </w:p>
    <w:p w:rsidR="000D1416" w:rsidRPr="00A020AA" w:rsidP="00666E0D" w14:paraId="66AD0E4E" w14:textId="311EA6A2">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95963774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T</w:t>
      </w:r>
      <w:r w:rsidRPr="00A020AA" w:rsidR="0083209C">
        <w:rPr>
          <w:rFonts w:asciiTheme="minorHAnsi" w:hAnsiTheme="minorHAnsi" w:cstheme="minorHAnsi"/>
          <w:sz w:val="22"/>
          <w:szCs w:val="22"/>
        </w:rPr>
        <w:t xml:space="preserve">he </w:t>
      </w:r>
      <w:r w:rsidRPr="00A020AA" w:rsidR="00E40E5A">
        <w:rPr>
          <w:rFonts w:asciiTheme="minorHAnsi" w:hAnsiTheme="minorHAnsi" w:cstheme="minorHAnsi"/>
          <w:sz w:val="22"/>
          <w:szCs w:val="22"/>
        </w:rPr>
        <w:t xml:space="preserve">proposed </w:t>
      </w:r>
      <w:r w:rsidRPr="00A020AA" w:rsidR="0083209C">
        <w:rPr>
          <w:rFonts w:asciiTheme="minorHAnsi" w:hAnsiTheme="minorHAnsi" w:cstheme="minorHAnsi"/>
          <w:sz w:val="22"/>
          <w:szCs w:val="22"/>
        </w:rPr>
        <w:t xml:space="preserve">director of liver transplant anesthesia </w:t>
      </w:r>
      <w:r w:rsidRPr="00A020AA" w:rsidR="00234D80">
        <w:rPr>
          <w:rFonts w:asciiTheme="minorHAnsi" w:hAnsiTheme="minorHAnsi" w:cstheme="minorHAnsi"/>
          <w:sz w:val="22"/>
          <w:szCs w:val="22"/>
        </w:rPr>
        <w:t>is</w:t>
      </w:r>
      <w:r w:rsidRPr="00A020AA" w:rsidR="0083209C">
        <w:rPr>
          <w:rFonts w:asciiTheme="minorHAnsi" w:hAnsiTheme="minorHAnsi" w:cstheme="minorHAnsi"/>
          <w:sz w:val="22"/>
          <w:szCs w:val="22"/>
        </w:rPr>
        <w:t xml:space="preserve"> a Diplomate of the Am</w:t>
      </w:r>
      <w:r w:rsidRPr="00A020AA">
        <w:rPr>
          <w:rFonts w:asciiTheme="minorHAnsi" w:hAnsiTheme="minorHAnsi" w:cstheme="minorHAnsi"/>
          <w:sz w:val="22"/>
          <w:szCs w:val="22"/>
        </w:rPr>
        <w:t>erican Board of Anesthesiology</w:t>
      </w:r>
      <w:r w:rsidRPr="00A020AA">
        <w:rPr>
          <w:rFonts w:asciiTheme="minorHAnsi" w:hAnsiTheme="minorHAnsi" w:cstheme="minorHAnsi"/>
          <w:b/>
          <w:i/>
          <w:sz w:val="22"/>
          <w:szCs w:val="22"/>
        </w:rPr>
        <w:t>.</w:t>
      </w:r>
    </w:p>
    <w:p w:rsidR="00E40E5A" w:rsidRPr="00A020AA" w:rsidP="00666E0D" w14:paraId="304A398A" w14:textId="31AC9AAC">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a copy of the certification.</w:t>
      </w:r>
    </w:p>
    <w:p w:rsidR="0002316A" w:rsidRPr="00A020AA" w:rsidP="00666E0D" w14:paraId="45B69851" w14:textId="77777777">
      <w:pPr>
        <w:pStyle w:val="ListParagraph"/>
        <w:spacing w:after="160" w:line="259" w:lineRule="auto"/>
        <w:jc w:val="both"/>
        <w:rPr>
          <w:rFonts w:asciiTheme="minorHAnsi" w:hAnsiTheme="minorHAnsi" w:cstheme="minorHAnsi"/>
          <w:b/>
          <w:i/>
          <w:sz w:val="22"/>
          <w:szCs w:val="22"/>
        </w:rPr>
      </w:pPr>
    </w:p>
    <w:p w:rsidR="00315397" w:rsidRPr="00A020AA" w:rsidP="00666E0D" w14:paraId="58353DE6" w14:textId="77777777">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rPr>
          <w:id w:val="1198427185"/>
          <w14:checkbox>
            <w14:checked w14:val="0"/>
            <w14:checkedState w14:val="2612" w14:font="MS Gothic"/>
            <w14:uncheckedState w14:val="2610" w14:font="MS Gothic"/>
          </w14:checkbox>
        </w:sdtPr>
        <w:sdtContent>
          <w:r w:rsidRPr="00B51AB7" w:rsidR="00E40E5A">
            <w:rPr>
              <w:rFonts w:ascii="MS Gothic" w:eastAsia="MS Gothic" w:hAnsi="MS Gothic" w:cs="MS Gothic"/>
              <w:sz w:val="22"/>
              <w:szCs w:val="22"/>
            </w:rPr>
            <w:t>☐</w:t>
          </w:r>
        </w:sdtContent>
      </w:sdt>
      <w:r w:rsidRPr="00A020AA" w:rsidR="00E40E5A">
        <w:rPr>
          <w:rFonts w:asciiTheme="minorHAnsi" w:hAnsiTheme="minorHAnsi" w:cstheme="minorHAnsi"/>
          <w:sz w:val="22"/>
          <w:szCs w:val="22"/>
        </w:rPr>
        <w:t xml:space="preserve">  </w:t>
      </w:r>
      <w:r w:rsidRPr="00A020AA" w:rsidR="0002316A">
        <w:rPr>
          <w:rFonts w:asciiTheme="minorHAnsi" w:hAnsiTheme="minorHAnsi" w:cstheme="minorHAnsi"/>
          <w:sz w:val="22"/>
          <w:szCs w:val="22"/>
        </w:rPr>
        <w:t xml:space="preserve">The proposed director of liver transplant anesthesia is </w:t>
      </w:r>
      <w:r w:rsidRPr="00A020AA" w:rsidR="0002316A">
        <w:rPr>
          <w:rFonts w:asciiTheme="minorHAnsi" w:hAnsiTheme="minorHAnsi" w:cstheme="minorHAnsi"/>
          <w:b/>
          <w:sz w:val="22"/>
          <w:szCs w:val="22"/>
        </w:rPr>
        <w:t>not</w:t>
      </w:r>
      <w:r w:rsidRPr="00A020AA" w:rsidR="0002316A">
        <w:rPr>
          <w:rFonts w:asciiTheme="minorHAnsi" w:hAnsiTheme="minorHAnsi" w:cstheme="minorHAnsi"/>
          <w:sz w:val="22"/>
          <w:szCs w:val="22"/>
        </w:rPr>
        <w:t xml:space="preserve"> a Diplomate of the American Board of Anesthesiology</w:t>
      </w:r>
      <w:r w:rsidRPr="00A020AA">
        <w:rPr>
          <w:rFonts w:asciiTheme="minorHAnsi" w:hAnsiTheme="minorHAnsi" w:cstheme="minorHAnsi"/>
          <w:sz w:val="22"/>
          <w:szCs w:val="22"/>
        </w:rPr>
        <w:t>.</w:t>
      </w:r>
    </w:p>
    <w:p w:rsidR="000D1416" w:rsidRPr="00A020AA" w:rsidP="00666E0D" w14:paraId="35CDD15C" w14:textId="78AE9DE9">
      <w:pPr>
        <w:pStyle w:val="ListParagraph"/>
        <w:spacing w:after="160" w:line="259" w:lineRule="auto"/>
        <w:jc w:val="both"/>
        <w:rPr>
          <w:rFonts w:asciiTheme="minorHAnsi" w:hAnsiTheme="minorHAnsi" w:cstheme="minorHAnsi"/>
          <w:b/>
          <w:i/>
          <w:sz w:val="22"/>
          <w:szCs w:val="22"/>
        </w:rPr>
      </w:pPr>
      <w:r w:rsidRPr="00A020AA">
        <w:rPr>
          <w:rFonts w:asciiTheme="minorHAnsi" w:hAnsiTheme="minorHAnsi" w:cstheme="minorHAnsi"/>
          <w:b/>
          <w:i/>
          <w:sz w:val="22"/>
          <w:szCs w:val="22"/>
        </w:rPr>
        <w:t>Provide two letters of recommendation from current directors of liver transplant anesthesia at a designated liver program who are not employed by the applying member i</w:t>
      </w:r>
      <w:r w:rsidRPr="00A020AA" w:rsidR="0083209C">
        <w:rPr>
          <w:rFonts w:asciiTheme="minorHAnsi" w:hAnsiTheme="minorHAnsi" w:cstheme="minorHAnsi"/>
          <w:b/>
          <w:i/>
          <w:sz w:val="22"/>
          <w:szCs w:val="22"/>
        </w:rPr>
        <w:t>n place of current certification by the American Board of Anesthesiology</w:t>
      </w:r>
      <w:r w:rsidRPr="00A020AA">
        <w:rPr>
          <w:rFonts w:asciiTheme="minorHAnsi" w:hAnsiTheme="minorHAnsi" w:cstheme="minorHAnsi"/>
          <w:b/>
          <w:i/>
          <w:sz w:val="22"/>
          <w:szCs w:val="22"/>
        </w:rPr>
        <w:t>.</w:t>
      </w:r>
      <w:r w:rsidRPr="00A020AA" w:rsidR="0083209C">
        <w:rPr>
          <w:rFonts w:asciiTheme="minorHAnsi" w:hAnsiTheme="minorHAnsi" w:cstheme="minorHAnsi"/>
          <w:sz w:val="22"/>
          <w:szCs w:val="22"/>
        </w:rPr>
        <w:t xml:space="preserve"> These letters must address:</w:t>
      </w:r>
    </w:p>
    <w:p w:rsidR="000D1416" w:rsidRPr="00A020AA" w:rsidP="00666E0D" w14:paraId="11B71290" w14:textId="36DAB323">
      <w:pPr>
        <w:pStyle w:val="ListParagraph"/>
        <w:numPr>
          <w:ilvl w:val="0"/>
          <w:numId w:val="52"/>
        </w:numPr>
        <w:spacing w:after="160" w:line="259" w:lineRule="auto"/>
        <w:ind w:left="1080"/>
        <w:jc w:val="both"/>
        <w:rPr>
          <w:rFonts w:asciiTheme="minorHAnsi" w:hAnsiTheme="minorHAnsi" w:cstheme="minorHAnsi"/>
          <w:b/>
          <w:i/>
          <w:sz w:val="22"/>
          <w:szCs w:val="22"/>
        </w:rPr>
      </w:pPr>
      <w:r>
        <w:rPr>
          <w:rFonts w:asciiTheme="minorHAnsi" w:hAnsiTheme="minorHAnsi" w:cstheme="minorHAnsi"/>
          <w:sz w:val="22"/>
          <w:szCs w:val="22"/>
          <w:lang w:bidi="ar-SA"/>
        </w:rPr>
        <w:t>W</w:t>
      </w:r>
      <w:r w:rsidRPr="00A020AA" w:rsidR="0083209C">
        <w:rPr>
          <w:rFonts w:asciiTheme="minorHAnsi" w:hAnsiTheme="minorHAnsi" w:cstheme="minorHAnsi"/>
          <w:sz w:val="22"/>
          <w:szCs w:val="22"/>
          <w:lang w:bidi="ar-SA"/>
        </w:rPr>
        <w:t xml:space="preserve">hy </w:t>
      </w:r>
      <w:r w:rsidRPr="00A020AA" w:rsidR="0083209C">
        <w:rPr>
          <w:rFonts w:asciiTheme="minorHAnsi" w:hAnsiTheme="minorHAnsi" w:cstheme="minorHAnsi"/>
          <w:sz w:val="22"/>
          <w:szCs w:val="22"/>
          <w:lang w:bidi="ar-SA"/>
        </w:rPr>
        <w:t>an exception is</w:t>
      </w:r>
      <w:r w:rsidRPr="00A020AA" w:rsidR="0083209C">
        <w:rPr>
          <w:rFonts w:asciiTheme="minorHAnsi" w:hAnsiTheme="minorHAnsi" w:cstheme="minorHAnsi"/>
          <w:sz w:val="22"/>
          <w:szCs w:val="22"/>
          <w:lang w:bidi="ar-SA"/>
        </w:rPr>
        <w:t xml:space="preserve"> reasonable.</w:t>
      </w:r>
    </w:p>
    <w:p w:rsidR="000D1416" w:rsidRPr="00A020AA" w:rsidP="000029A0" w14:paraId="5EA80A34" w14:textId="7F17101D">
      <w:pPr>
        <w:pStyle w:val="ListParagraph"/>
        <w:numPr>
          <w:ilvl w:val="0"/>
          <w:numId w:val="52"/>
        </w:numPr>
        <w:spacing w:after="160" w:line="259" w:lineRule="auto"/>
        <w:ind w:left="1080"/>
        <w:jc w:val="both"/>
        <w:rPr>
          <w:rFonts w:asciiTheme="minorHAnsi" w:hAnsiTheme="minorHAnsi" w:cstheme="minorHAnsi"/>
          <w:b/>
          <w:i/>
          <w:sz w:val="22"/>
          <w:szCs w:val="22"/>
        </w:rPr>
      </w:pPr>
      <w:r>
        <w:rPr>
          <w:rFonts w:asciiTheme="minorHAnsi" w:hAnsiTheme="minorHAnsi" w:cstheme="minorHAnsi"/>
          <w:sz w:val="22"/>
          <w:szCs w:val="22"/>
          <w:lang w:bidi="ar-SA"/>
        </w:rPr>
        <w:t>T</w:t>
      </w:r>
      <w:r w:rsidRPr="00A020AA" w:rsidR="0083209C">
        <w:rPr>
          <w:rFonts w:asciiTheme="minorHAnsi" w:hAnsiTheme="minorHAnsi" w:cstheme="minorHAnsi"/>
          <w:sz w:val="22"/>
          <w:szCs w:val="22"/>
          <w:lang w:bidi="ar-SA"/>
        </w:rPr>
        <w:t>he anesthesiologist’s overall qualifications to act as a director of liver transplant anesthesiology.</w:t>
      </w:r>
    </w:p>
    <w:p w:rsidR="00720BD3" w:rsidRPr="00A020AA" w:rsidP="00666E0D" w14:paraId="174AA751" w14:textId="32D236E6">
      <w:pPr>
        <w:pStyle w:val="ListParagraph"/>
        <w:numPr>
          <w:ilvl w:val="0"/>
          <w:numId w:val="52"/>
        </w:numPr>
        <w:spacing w:after="160" w:line="259" w:lineRule="auto"/>
        <w:ind w:left="1080"/>
        <w:jc w:val="both"/>
        <w:rPr>
          <w:rFonts w:asciiTheme="minorHAnsi" w:hAnsiTheme="minorHAnsi" w:cstheme="minorHAnsi"/>
          <w:b/>
          <w:i/>
          <w:sz w:val="22"/>
          <w:szCs w:val="22"/>
        </w:rPr>
      </w:pPr>
      <w:r>
        <w:rPr>
          <w:rFonts w:asciiTheme="minorHAnsi" w:hAnsiTheme="minorHAnsi" w:cstheme="minorHAnsi"/>
          <w:sz w:val="22"/>
          <w:szCs w:val="22"/>
          <w:lang w:bidi="ar-SA"/>
        </w:rPr>
        <w:t>A</w:t>
      </w:r>
      <w:r w:rsidRPr="00A020AA" w:rsidR="0083209C">
        <w:rPr>
          <w:rFonts w:asciiTheme="minorHAnsi" w:hAnsiTheme="minorHAnsi" w:cstheme="minorHAnsi"/>
          <w:sz w:val="22"/>
          <w:szCs w:val="22"/>
          <w:lang w:bidi="ar-SA"/>
        </w:rPr>
        <w:t>ny other matters judged appropriate.</w:t>
      </w:r>
    </w:p>
    <w:p w:rsidR="00720BD3" w:rsidRPr="00A020AA" w:rsidP="00666E0D" w14:paraId="3F1393BE" w14:textId="40F0D007">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3 through 5, check to attest that the program has put in place </w:t>
      </w:r>
      <w:r w:rsidRPr="00A020AA" w:rsidR="001C32D3">
        <w:rPr>
          <w:rFonts w:asciiTheme="minorHAnsi" w:hAnsiTheme="minorHAnsi" w:cstheme="minorHAnsi"/>
          <w:b/>
          <w:i/>
          <w:sz w:val="22"/>
          <w:szCs w:val="22"/>
          <w:lang w:bidi="ar-SA"/>
        </w:rPr>
        <w:t>the following</w:t>
      </w:r>
      <w:r w:rsidRPr="00A020AA">
        <w:rPr>
          <w:rFonts w:asciiTheme="minorHAnsi" w:hAnsiTheme="minorHAnsi" w:cstheme="minorHAnsi"/>
          <w:b/>
          <w:i/>
          <w:sz w:val="22"/>
          <w:szCs w:val="22"/>
          <w:lang w:bidi="ar-SA"/>
        </w:rPr>
        <w:t>:</w:t>
      </w:r>
    </w:p>
    <w:p w:rsidR="00720BD3" w:rsidRPr="00A020AA" w:rsidP="00666E0D" w14:paraId="0EFCB806"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5EA680B4" w14:textId="11BCB1C6">
      <w:pPr>
        <w:pStyle w:val="ListParagraph"/>
        <w:numPr>
          <w:ilvl w:val="0"/>
          <w:numId w:val="25"/>
        </w:numPr>
        <w:spacing w:after="160" w:line="259" w:lineRule="auto"/>
        <w:jc w:val="both"/>
        <w:rPr>
          <w:rFonts w:asciiTheme="minorHAnsi" w:hAnsiTheme="minorHAnsi" w:cstheme="minorHAnsi"/>
          <w:b/>
          <w:i/>
          <w:sz w:val="22"/>
          <w:szCs w:val="22"/>
        </w:rPr>
      </w:pPr>
      <w:r w:rsidRPr="00A020AA">
        <w:rPr>
          <w:rFonts w:asciiTheme="minorHAnsi" w:hAnsiTheme="minorHAnsi" w:cstheme="minorHAnsi"/>
          <w:b/>
          <w:sz w:val="22"/>
          <w:szCs w:val="22"/>
        </w:rPr>
        <w:t>Administrative Responsibilities</w:t>
      </w:r>
    </w:p>
    <w:p w:rsidR="00720BD3" w:rsidRPr="00A020AA" w:rsidP="00666E0D" w14:paraId="7E690948" w14:textId="77777777">
      <w:pPr>
        <w:pStyle w:val="ListParagraph"/>
        <w:spacing w:after="160" w:line="259" w:lineRule="auto"/>
        <w:ind w:left="360"/>
        <w:jc w:val="both"/>
        <w:rPr>
          <w:rFonts w:asciiTheme="minorHAnsi" w:hAnsiTheme="minorHAnsi" w:cstheme="minorHAnsi"/>
          <w:b/>
          <w:i/>
          <w:sz w:val="22"/>
          <w:szCs w:val="22"/>
        </w:rPr>
      </w:pPr>
    </w:p>
    <w:p w:rsidR="00720BD3" w:rsidRPr="00A020AA" w:rsidP="00666E0D" w14:paraId="5DD0001C" w14:textId="4EF11E6A">
      <w:pPr>
        <w:pStyle w:val="ListParagraph"/>
        <w:spacing w:after="160" w:line="259" w:lineRule="auto"/>
        <w:ind w:hanging="360"/>
        <w:jc w:val="both"/>
        <w:rPr>
          <w:rFonts w:asciiTheme="minorHAnsi" w:hAnsiTheme="minorHAnsi" w:cstheme="minorHAnsi"/>
          <w:b/>
          <w:i/>
          <w:sz w:val="22"/>
          <w:szCs w:val="22"/>
        </w:rPr>
      </w:pPr>
      <w:sdt>
        <w:sdtPr>
          <w:rPr>
            <w:rFonts w:asciiTheme="minorHAnsi" w:hAnsiTheme="minorHAnsi" w:cstheme="minorHAnsi"/>
            <w:sz w:val="22"/>
            <w:szCs w:val="22"/>
          </w:rPr>
          <w:id w:val="506254892"/>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director of liver transplant anesthesia </w:t>
      </w:r>
      <w:r w:rsidRPr="00A020AA" w:rsidR="00562E81">
        <w:rPr>
          <w:rFonts w:asciiTheme="minorHAnsi" w:hAnsiTheme="minorHAnsi" w:cstheme="minorHAnsi"/>
          <w:sz w:val="22"/>
          <w:szCs w:val="22"/>
        </w:rPr>
        <w:t>is</w:t>
      </w:r>
      <w:r w:rsidRPr="00A020AA">
        <w:rPr>
          <w:rFonts w:asciiTheme="minorHAnsi" w:hAnsiTheme="minorHAnsi" w:cstheme="minorHAnsi"/>
          <w:sz w:val="22"/>
          <w:szCs w:val="22"/>
        </w:rPr>
        <w:t xml:space="preserve"> a designated member of the transplant team and will be responsible for establishing internal policies for anesthesiology participation in the peri-operative care of liver transplant patients. These policies will be developed in the context of the institutional needs, transplant volume, and quality improvement initiatives.</w:t>
      </w:r>
    </w:p>
    <w:p w:rsidR="00033FDC" w:rsidRPr="00A020AA" w:rsidP="00666E0D" w14:paraId="5DC3989D" w14:textId="77777777">
      <w:pPr>
        <w:pStyle w:val="ListParagraph"/>
        <w:spacing w:after="160" w:line="259" w:lineRule="auto"/>
        <w:ind w:left="1080"/>
        <w:jc w:val="both"/>
        <w:rPr>
          <w:rFonts w:asciiTheme="minorHAnsi" w:hAnsiTheme="minorHAnsi" w:cstheme="minorHAnsi"/>
          <w:b/>
          <w:i/>
          <w:sz w:val="22"/>
          <w:szCs w:val="22"/>
        </w:rPr>
      </w:pPr>
    </w:p>
    <w:p w:rsidR="00720BD3" w:rsidRPr="00A020AA" w:rsidP="00666E0D" w14:paraId="4D3D0F4D" w14:textId="11EF2E9B">
      <w:pPr>
        <w:pStyle w:val="ListParagraph"/>
        <w:numPr>
          <w:ilvl w:val="0"/>
          <w:numId w:val="25"/>
        </w:numPr>
        <w:spacing w:after="160" w:line="259" w:lineRule="auto"/>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Required Policies for Anesthesiology </w:t>
      </w:r>
      <w:r w:rsidRPr="00A020AA" w:rsidR="00562E81">
        <w:rPr>
          <w:rFonts w:asciiTheme="minorHAnsi" w:hAnsiTheme="minorHAnsi" w:cstheme="minorHAnsi"/>
          <w:b/>
          <w:sz w:val="22"/>
          <w:szCs w:val="22"/>
          <w:lang w:bidi="ar-SA"/>
        </w:rPr>
        <w:t>Participation</w:t>
      </w:r>
    </w:p>
    <w:p w:rsidR="00720BD3" w:rsidRPr="00A020AA" w:rsidP="00666E0D" w14:paraId="7ED2B058" w14:textId="77777777">
      <w:pPr>
        <w:pStyle w:val="ListParagraph"/>
        <w:spacing w:after="160" w:line="259" w:lineRule="auto"/>
        <w:ind w:left="360"/>
        <w:jc w:val="both"/>
        <w:rPr>
          <w:rFonts w:asciiTheme="minorHAnsi" w:hAnsiTheme="minorHAnsi" w:cstheme="minorHAnsi"/>
          <w:sz w:val="22"/>
          <w:szCs w:val="22"/>
          <w:lang w:bidi="ar-SA"/>
        </w:rPr>
      </w:pPr>
    </w:p>
    <w:p w:rsidR="00033FDC" w:rsidRPr="00A020AA" w:rsidP="00666E0D" w14:paraId="5A606F10" w14:textId="2B6E8B59">
      <w:pPr>
        <w:pStyle w:val="ListParagraph"/>
        <w:spacing w:after="160" w:line="259" w:lineRule="auto"/>
        <w:ind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45950653"/>
          <w14:checkbox>
            <w14:checked w14:val="0"/>
            <w14:checkedState w14:val="2612" w14:font="MS Gothic"/>
            <w14:uncheckedState w14:val="2610" w14:font="MS Gothic"/>
          </w14:checkbox>
        </w:sdtPr>
        <w:sdtContent>
          <w:r w:rsidRPr="00B51AB7" w:rsidR="00720BD3">
            <w:rPr>
              <w:rFonts w:ascii="MS Gothic" w:eastAsia="MS Gothic" w:hAnsi="MS Gothic" w:cs="MS Gothic"/>
              <w:sz w:val="22"/>
              <w:szCs w:val="22"/>
              <w:lang w:bidi="ar-SA"/>
            </w:rPr>
            <w:t>☐</w:t>
          </w:r>
        </w:sdtContent>
      </w:sdt>
      <w:r w:rsidRPr="00A020AA" w:rsidR="00720BD3">
        <w:rPr>
          <w:rFonts w:asciiTheme="minorHAnsi" w:hAnsiTheme="minorHAnsi" w:cstheme="minorHAnsi"/>
          <w:sz w:val="22"/>
          <w:szCs w:val="22"/>
          <w:lang w:bidi="ar-SA"/>
        </w:rPr>
        <w:t xml:space="preserve"> </w:t>
      </w:r>
      <w:r w:rsidRPr="00A020AA">
        <w:rPr>
          <w:rFonts w:asciiTheme="minorHAnsi" w:hAnsiTheme="minorHAnsi" w:cstheme="minorHAnsi"/>
          <w:sz w:val="22"/>
          <w:szCs w:val="22"/>
          <w:lang w:bidi="ar-SA"/>
        </w:rPr>
        <w:t xml:space="preserve">The policy for anesthesiology participation </w:t>
      </w:r>
      <w:r w:rsidRPr="00A020AA" w:rsidR="00562E81">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establish</w:t>
      </w:r>
      <w:r w:rsidRPr="00A020AA" w:rsidR="00562E81">
        <w:rPr>
          <w:rFonts w:asciiTheme="minorHAnsi" w:hAnsiTheme="minorHAnsi" w:cstheme="minorHAnsi"/>
          <w:sz w:val="22"/>
          <w:szCs w:val="22"/>
          <w:lang w:bidi="ar-SA"/>
        </w:rPr>
        <w:t>ed</w:t>
      </w:r>
      <w:r w:rsidRPr="00A020AA">
        <w:rPr>
          <w:rFonts w:asciiTheme="minorHAnsi" w:hAnsiTheme="minorHAnsi" w:cstheme="minorHAnsi"/>
          <w:sz w:val="22"/>
          <w:szCs w:val="22"/>
          <w:lang w:bidi="ar-SA"/>
        </w:rPr>
        <w:t xml:space="preserve"> a clear communication channel between the transplant anesthesiology service and services from other disciplines that participate in the care of liver transplant patients. The types of activities to consider include:</w:t>
      </w:r>
    </w:p>
    <w:p w:rsidR="00033FDC" w:rsidRPr="00A020AA" w:rsidP="00666E0D" w14:paraId="40918EAE"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Peri-operative </w:t>
      </w:r>
      <w:r w:rsidRPr="00A020AA">
        <w:rPr>
          <w:rFonts w:asciiTheme="minorHAnsi" w:hAnsiTheme="minorHAnsi" w:cstheme="minorHAnsi"/>
          <w:sz w:val="22"/>
          <w:szCs w:val="22"/>
          <w:lang w:bidi="ar-SA"/>
        </w:rPr>
        <w:t>consults</w:t>
      </w:r>
    </w:p>
    <w:p w:rsidR="00033FDC" w:rsidRPr="00A020AA" w:rsidP="00666E0D" w14:paraId="2B1B8932" w14:textId="7777777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Participation in candidate selection</w:t>
      </w:r>
    </w:p>
    <w:p w:rsidR="00033FDC" w:rsidRPr="00A020AA" w:rsidP="00666E0D" w14:paraId="13314383" w14:textId="77777777">
      <w:pPr>
        <w:pStyle w:val="ListParagraph"/>
        <w:numPr>
          <w:ilvl w:val="0"/>
          <w:numId w:val="53"/>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conferences (M&amp;M Conferences)</w:t>
      </w:r>
    </w:p>
    <w:p w:rsidR="00562E81" w:rsidRPr="00A020AA" w:rsidP="00666E0D" w14:paraId="6797783C" w14:textId="3B1E7717">
      <w:pPr>
        <w:pStyle w:val="ListParagraph"/>
        <w:numPr>
          <w:ilvl w:val="0"/>
          <w:numId w:val="53"/>
        </w:numPr>
        <w:spacing w:after="160" w:line="259" w:lineRule="auto"/>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Development of intra-operative guidelines based on existing and published knowledge</w:t>
      </w:r>
    </w:p>
    <w:p w:rsidR="00562E81" w:rsidRPr="00A020AA" w:rsidP="00666E0D" w14:paraId="1ACB6E3F" w14:textId="4FF229CC">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183A5705" w14:textId="25E8BF86">
      <w:pPr>
        <w:pStyle w:val="ListParagraph"/>
        <w:spacing w:after="160" w:line="259" w:lineRule="auto"/>
        <w:ind w:left="1080"/>
        <w:jc w:val="both"/>
        <w:rPr>
          <w:rFonts w:asciiTheme="minorHAnsi" w:hAnsiTheme="minorHAnsi" w:cstheme="minorHAnsi"/>
          <w:sz w:val="22"/>
          <w:szCs w:val="22"/>
          <w:lang w:bidi="ar-SA"/>
        </w:rPr>
      </w:pPr>
    </w:p>
    <w:p w:rsidR="00562E81" w:rsidRPr="00A020AA" w:rsidP="00666E0D" w14:paraId="6D08418E" w14:textId="77777777">
      <w:pPr>
        <w:pStyle w:val="ListParagraph"/>
        <w:spacing w:after="160" w:line="259" w:lineRule="auto"/>
        <w:ind w:left="1080"/>
        <w:jc w:val="both"/>
        <w:rPr>
          <w:rFonts w:asciiTheme="minorHAnsi" w:hAnsiTheme="minorHAnsi" w:cstheme="minorHAnsi"/>
          <w:sz w:val="22"/>
          <w:szCs w:val="22"/>
          <w:lang w:bidi="ar-SA"/>
        </w:rPr>
      </w:pPr>
    </w:p>
    <w:p w:rsidR="00720BD3" w:rsidRPr="00A020AA" w:rsidP="00666E0D" w14:paraId="42CC704C" w14:textId="486A1F05">
      <w:pPr>
        <w:pStyle w:val="ListParagraph"/>
        <w:numPr>
          <w:ilvl w:val="0"/>
          <w:numId w:val="25"/>
        </w:numPr>
        <w:spacing w:after="160" w:line="259" w:lineRule="auto"/>
        <w:jc w:val="both"/>
        <w:rPr>
          <w:rFonts w:asciiTheme="minorHAnsi" w:hAnsiTheme="minorHAnsi" w:cstheme="minorHAnsi"/>
          <w:b/>
          <w:sz w:val="22"/>
          <w:szCs w:val="22"/>
        </w:rPr>
      </w:pPr>
      <w:r w:rsidRPr="00A020AA">
        <w:rPr>
          <w:rFonts w:asciiTheme="minorHAnsi" w:hAnsiTheme="minorHAnsi" w:cstheme="minorHAnsi"/>
          <w:b/>
          <w:sz w:val="22"/>
          <w:szCs w:val="22"/>
          <w:lang w:bidi="ar-SA"/>
        </w:rPr>
        <w:t>Clinical Responsibilities</w:t>
      </w:r>
    </w:p>
    <w:p w:rsidR="00720BD3" w:rsidRPr="00A020AA" w:rsidP="00666E0D" w14:paraId="5ED86377" w14:textId="77777777">
      <w:pPr>
        <w:pStyle w:val="ListParagraph"/>
        <w:spacing w:after="160" w:line="259" w:lineRule="auto"/>
        <w:ind w:left="360"/>
        <w:jc w:val="both"/>
        <w:rPr>
          <w:rFonts w:asciiTheme="minorHAnsi" w:hAnsiTheme="minorHAnsi" w:cstheme="minorHAnsi"/>
          <w:sz w:val="22"/>
          <w:szCs w:val="22"/>
        </w:rPr>
      </w:pPr>
    </w:p>
    <w:p w:rsidR="00720BD3" w:rsidRPr="00A020AA" w:rsidP="00666E0D" w14:paraId="41C6BC73" w14:textId="65675051">
      <w:pPr>
        <w:pStyle w:val="ListParagraph"/>
        <w:spacing w:after="160" w:line="259" w:lineRule="auto"/>
        <w:ind w:hanging="360"/>
        <w:jc w:val="both"/>
        <w:rPr>
          <w:rFonts w:asciiTheme="minorHAnsi" w:hAnsiTheme="minorHAnsi" w:cstheme="minorHAnsi"/>
          <w:sz w:val="22"/>
          <w:szCs w:val="22"/>
        </w:rPr>
      </w:pPr>
      <w:sdt>
        <w:sdtPr>
          <w:rPr>
            <w:rFonts w:asciiTheme="minorHAnsi" w:hAnsiTheme="minorHAnsi" w:cstheme="minorHAnsi"/>
            <w:sz w:val="22"/>
            <w:szCs w:val="22"/>
            <w:lang w:bidi="ar-SA"/>
          </w:rPr>
          <w:id w:val="-134901656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sidR="00033FDC">
        <w:rPr>
          <w:rFonts w:asciiTheme="minorHAnsi" w:hAnsiTheme="minorHAnsi" w:cstheme="minorHAnsi"/>
          <w:sz w:val="22"/>
          <w:szCs w:val="22"/>
          <w:lang w:bidi="ar-SA"/>
        </w:rPr>
        <w:t>The director of liver transplant anesthesia has clinical responsibilities that include but are not limited to the following:</w:t>
      </w:r>
    </w:p>
    <w:p w:rsidR="00720BD3" w:rsidRPr="00A020AA" w:rsidP="00666E0D" w14:paraId="40647DB6"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Pre-operative assessment of transplant candidate</w:t>
      </w:r>
      <w:r w:rsidRPr="00A020AA">
        <w:rPr>
          <w:rFonts w:asciiTheme="minorHAnsi" w:hAnsiTheme="minorHAnsi" w:cstheme="minorHAnsi"/>
          <w:sz w:val="22"/>
          <w:szCs w:val="22"/>
          <w:lang w:bidi="ar-SA"/>
        </w:rPr>
        <w:t>s</w:t>
      </w:r>
    </w:p>
    <w:p w:rsidR="00720BD3" w:rsidRPr="00A020AA" w:rsidP="00666E0D" w14:paraId="5435F5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candidate selection</w:t>
      </w:r>
    </w:p>
    <w:p w:rsidR="00720BD3" w:rsidRPr="00A020AA" w:rsidP="00666E0D" w14:paraId="2D04B003"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Intra-operative management</w:t>
      </w:r>
    </w:p>
    <w:p w:rsidR="00720BD3" w:rsidRPr="00A020AA" w:rsidP="00666E0D" w14:paraId="2DF7E6F4"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Post-operative visits</w:t>
      </w:r>
    </w:p>
    <w:p w:rsidR="00720BD3" w:rsidRPr="00A020AA" w:rsidP="00666E0D" w14:paraId="03F8A306" w14:textId="2D088A15">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 xml:space="preserve">Participation </w:t>
      </w:r>
      <w:r w:rsidRPr="00A020AA">
        <w:rPr>
          <w:rFonts w:asciiTheme="minorHAnsi" w:hAnsiTheme="minorHAnsi" w:cstheme="minorHAnsi"/>
          <w:sz w:val="22"/>
          <w:szCs w:val="22"/>
          <w:lang w:bidi="ar-SA"/>
        </w:rPr>
        <w:t>on</w:t>
      </w:r>
      <w:r w:rsidRPr="00A020AA">
        <w:rPr>
          <w:rFonts w:asciiTheme="minorHAnsi" w:hAnsiTheme="minorHAnsi" w:cstheme="minorHAnsi"/>
          <w:sz w:val="22"/>
          <w:szCs w:val="22"/>
          <w:lang w:bidi="ar-SA"/>
        </w:rPr>
        <w:t xml:space="preserve"> the Selection </w:t>
      </w:r>
      <w:r w:rsidRPr="00A020AA">
        <w:rPr>
          <w:rFonts w:asciiTheme="minorHAnsi" w:hAnsiTheme="minorHAnsi" w:cstheme="minorHAnsi"/>
          <w:sz w:val="22"/>
          <w:szCs w:val="22"/>
          <w:lang w:bidi="ar-SA"/>
        </w:rPr>
        <w:t>Committee</w:t>
      </w:r>
    </w:p>
    <w:p w:rsidR="00720BD3" w:rsidRPr="00A020AA" w:rsidP="00666E0D" w14:paraId="1CCF0D38" w14:textId="77777777">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Consultation pre-operativel</w:t>
      </w:r>
      <w:r w:rsidRPr="00A020AA">
        <w:rPr>
          <w:rFonts w:asciiTheme="minorHAnsi" w:hAnsiTheme="minorHAnsi" w:cstheme="minorHAnsi"/>
          <w:sz w:val="22"/>
          <w:szCs w:val="22"/>
          <w:lang w:bidi="ar-SA"/>
        </w:rPr>
        <w:t>y with subspecialists as needed</w:t>
      </w:r>
    </w:p>
    <w:p w:rsidR="00033FDC" w:rsidRPr="00A020AA" w:rsidP="00666E0D" w14:paraId="6D9C0162" w14:textId="114846C1">
      <w:pPr>
        <w:pStyle w:val="ListParagraph"/>
        <w:numPr>
          <w:ilvl w:val="1"/>
          <w:numId w:val="25"/>
        </w:numPr>
        <w:spacing w:after="160" w:line="259" w:lineRule="auto"/>
        <w:jc w:val="both"/>
        <w:rPr>
          <w:rFonts w:asciiTheme="minorHAnsi" w:hAnsiTheme="minorHAnsi" w:cstheme="minorHAnsi"/>
          <w:sz w:val="22"/>
          <w:szCs w:val="22"/>
        </w:rPr>
      </w:pPr>
      <w:r w:rsidRPr="00A020AA">
        <w:rPr>
          <w:rFonts w:asciiTheme="minorHAnsi" w:hAnsiTheme="minorHAnsi" w:cstheme="minorHAnsi"/>
          <w:sz w:val="22"/>
          <w:szCs w:val="22"/>
          <w:lang w:bidi="ar-SA"/>
        </w:rPr>
        <w:t>Participation in morbidity and mortality (M&amp;M) conferences</w:t>
      </w:r>
    </w:p>
    <w:p w:rsidR="00B52895" w:rsidRPr="00A020AA" w:rsidP="00666E0D" w14:paraId="434C7511" w14:textId="6E5B8985">
      <w:pPr>
        <w:pStyle w:val="Heading3"/>
        <w:numPr>
          <w:ilvl w:val="0"/>
          <w:numId w:val="25"/>
        </w:numPr>
        <w:jc w:val="both"/>
        <w:rPr>
          <w:rFonts w:asciiTheme="minorHAnsi" w:hAnsiTheme="minorHAnsi" w:cstheme="minorHAnsi"/>
          <w:sz w:val="22"/>
          <w:szCs w:val="22"/>
          <w:lang w:bidi="ar-SA"/>
        </w:rPr>
      </w:pPr>
      <w:bookmarkStart w:id="56" w:name="_Toc321478524"/>
      <w:bookmarkStart w:id="57" w:name="_Toc396748562"/>
      <w:bookmarkEnd w:id="56"/>
      <w:bookmarkEnd w:id="57"/>
      <w:r w:rsidRPr="00A020AA">
        <w:rPr>
          <w:rFonts w:asciiTheme="minorHAnsi" w:hAnsiTheme="minorHAnsi" w:cstheme="minorHAnsi"/>
          <w:sz w:val="22"/>
          <w:szCs w:val="22"/>
          <w:lang w:bidi="ar-SA"/>
        </w:rPr>
        <w:t>The director of liver transplant anesthesia should have one</w:t>
      </w:r>
      <w:r w:rsidRPr="00A020AA">
        <w:rPr>
          <w:rFonts w:asciiTheme="minorHAnsi" w:hAnsiTheme="minorHAnsi" w:cstheme="minorHAnsi"/>
          <w:sz w:val="22"/>
          <w:szCs w:val="22"/>
          <w:lang w:bidi="ar-SA"/>
        </w:rPr>
        <w:t xml:space="preserve"> of the following:</w:t>
      </w:r>
      <w:r w:rsidRPr="00A020AA" w:rsidR="005674EC">
        <w:rPr>
          <w:rFonts w:asciiTheme="minorHAnsi" w:hAnsiTheme="minorHAnsi" w:cstheme="minorHAnsi"/>
          <w:sz w:val="22"/>
          <w:szCs w:val="22"/>
          <w:lang w:bidi="ar-SA"/>
        </w:rPr>
        <w:t xml:space="preserve"> </w:t>
      </w:r>
      <w:r w:rsidRPr="00A020AA" w:rsidR="005674EC">
        <w:rPr>
          <w:rFonts w:asciiTheme="minorHAnsi" w:hAnsiTheme="minorHAnsi" w:cstheme="minorHAnsi"/>
          <w:i/>
          <w:sz w:val="22"/>
          <w:szCs w:val="22"/>
          <w:lang w:bidi="ar-SA"/>
        </w:rPr>
        <w:t>Check one</w:t>
      </w:r>
    </w:p>
    <w:p w:rsidR="00B52895" w:rsidRPr="00A020AA" w:rsidP="00666E0D" w14:paraId="5792C8D9" w14:textId="19C49178">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1930345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43118">
        <w:rPr>
          <w:rFonts w:asciiTheme="minorHAnsi" w:hAnsiTheme="minorHAnsi" w:cstheme="minorHAnsi"/>
          <w:sz w:val="22"/>
          <w:szCs w:val="22"/>
        </w:rPr>
        <w:tab/>
      </w:r>
      <w:r w:rsidRPr="00A020AA" w:rsidR="0083209C">
        <w:rPr>
          <w:rFonts w:asciiTheme="minorHAnsi" w:hAnsiTheme="minorHAnsi" w:cstheme="minorHAnsi"/>
          <w:sz w:val="22"/>
          <w:szCs w:val="22"/>
        </w:rPr>
        <w:t xml:space="preserve">Fellowship training in Critical Care Medicine, Cardiac Anesthesiology, or a Liver Transplant Fellowship, that includes the peri-operative care of </w:t>
      </w:r>
      <w:r w:rsidRPr="00A020AA" w:rsidR="0083209C">
        <w:rPr>
          <w:rFonts w:asciiTheme="minorHAnsi" w:hAnsiTheme="minorHAnsi" w:cstheme="minorHAnsi"/>
          <w:b/>
          <w:sz w:val="22"/>
          <w:szCs w:val="22"/>
        </w:rPr>
        <w:t>at least 10</w:t>
      </w:r>
      <w:r w:rsidRPr="00A020AA" w:rsidR="0083209C">
        <w:rPr>
          <w:rFonts w:asciiTheme="minorHAnsi" w:hAnsiTheme="minorHAnsi" w:cstheme="minorHAnsi"/>
          <w:sz w:val="22"/>
          <w:szCs w:val="22"/>
        </w:rPr>
        <w:t xml:space="preserve"> liver transplant recipients.</w:t>
      </w:r>
    </w:p>
    <w:p w:rsidR="006B3E99" w:rsidRPr="00A020AA" w:rsidP="00666E0D" w14:paraId="08958087" w14:textId="3C67C47E">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certificate of the fellowship, as well as a log documenting this experience.</w:t>
      </w:r>
    </w:p>
    <w:p w:rsidR="0083209C" w:rsidRPr="00A020AA" w:rsidP="00666E0D" w14:paraId="2DD358E0" w14:textId="708C75DE">
      <w:pPr>
        <w:pStyle w:val="Bulletedlist"/>
        <w:ind w:left="1080" w:hanging="360"/>
        <w:jc w:val="both"/>
        <w:rPr>
          <w:rFonts w:asciiTheme="minorHAnsi" w:hAnsiTheme="minorHAnsi" w:cstheme="minorHAnsi"/>
          <w:sz w:val="22"/>
          <w:szCs w:val="22"/>
        </w:rPr>
      </w:pPr>
      <w:r w:rsidRPr="00A020AA">
        <w:rPr>
          <w:rFonts w:asciiTheme="minorHAnsi" w:hAnsiTheme="minorHAnsi" w:cstheme="minorHAnsi"/>
          <w:sz w:val="22"/>
          <w:szCs w:val="22"/>
        </w:rPr>
        <w:t xml:space="preserve"> </w:t>
      </w:r>
    </w:p>
    <w:p w:rsidR="00B52895" w:rsidRPr="00A020AA" w:rsidP="00666E0D" w14:paraId="0411B368" w14:textId="52604BFD">
      <w:pPr>
        <w:pStyle w:val="Bulletedlist"/>
        <w:ind w:left="720" w:hanging="360"/>
        <w:jc w:val="both"/>
        <w:rPr>
          <w:rFonts w:asciiTheme="minorHAnsi" w:hAnsiTheme="minorHAnsi" w:cstheme="minorHAnsi"/>
          <w:sz w:val="22"/>
          <w:szCs w:val="22"/>
        </w:rPr>
      </w:pPr>
      <w:sdt>
        <w:sdtPr>
          <w:rPr>
            <w:rFonts w:asciiTheme="minorHAnsi" w:hAnsiTheme="minorHAnsi" w:cstheme="minorHAnsi"/>
            <w:sz w:val="22"/>
            <w:szCs w:val="22"/>
          </w:rPr>
          <w:id w:val="4610052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Experience in the peri-operative care of </w:t>
      </w:r>
      <w:r w:rsidRPr="00A020AA" w:rsidR="0083209C">
        <w:rPr>
          <w:rFonts w:asciiTheme="minorHAnsi" w:hAnsiTheme="minorHAnsi" w:cstheme="minorHAnsi"/>
          <w:b/>
          <w:sz w:val="22"/>
          <w:szCs w:val="22"/>
        </w:rPr>
        <w:t>at least 20</w:t>
      </w:r>
      <w:r w:rsidRPr="00A020AA" w:rsidR="0083209C">
        <w:rPr>
          <w:rFonts w:asciiTheme="minorHAnsi" w:hAnsiTheme="minorHAnsi" w:cstheme="minorHAnsi"/>
          <w:sz w:val="22"/>
          <w:szCs w:val="22"/>
        </w:rPr>
        <w:t xml:space="preserve"> liver transplant recipients in the operating room, within the last 5 years. Experience acquired during postgraduate residency training does not count for this purpose.</w:t>
      </w:r>
    </w:p>
    <w:p w:rsidR="006B3E99" w:rsidRPr="00A020AA" w:rsidP="00666E0D" w14:paraId="53500213" w14:textId="65163116">
      <w:pPr>
        <w:pStyle w:val="Bulletedlist"/>
        <w:ind w:left="720" w:hanging="360"/>
        <w:jc w:val="both"/>
        <w:rPr>
          <w:rFonts w:asciiTheme="minorHAnsi" w:hAnsiTheme="minorHAnsi" w:cstheme="minorHAnsi"/>
          <w:b/>
          <w:i/>
          <w:sz w:val="22"/>
          <w:szCs w:val="22"/>
        </w:rPr>
      </w:pPr>
      <w:r w:rsidRPr="00A020AA">
        <w:rPr>
          <w:rFonts w:asciiTheme="minorHAnsi" w:hAnsiTheme="minorHAnsi" w:cstheme="minorHAnsi"/>
          <w:sz w:val="22"/>
          <w:szCs w:val="22"/>
        </w:rPr>
        <w:tab/>
      </w:r>
      <w:r w:rsidRPr="00A020AA">
        <w:rPr>
          <w:rFonts w:asciiTheme="minorHAnsi" w:hAnsiTheme="minorHAnsi" w:cstheme="minorHAnsi"/>
          <w:b/>
          <w:i/>
          <w:sz w:val="22"/>
          <w:szCs w:val="22"/>
        </w:rPr>
        <w:t>Provide a log that documents this experience.</w:t>
      </w:r>
    </w:p>
    <w:p w:rsidR="00B52895" w:rsidRPr="00A020AA" w:rsidP="00666E0D" w14:paraId="5B6D283D" w14:textId="77777777">
      <w:pPr>
        <w:pStyle w:val="Bulletedlist"/>
        <w:ind w:left="1080" w:hanging="360"/>
        <w:jc w:val="both"/>
        <w:rPr>
          <w:rFonts w:asciiTheme="minorHAnsi" w:hAnsiTheme="minorHAnsi" w:cstheme="minorHAnsi"/>
          <w:sz w:val="22"/>
          <w:szCs w:val="22"/>
        </w:rPr>
      </w:pPr>
    </w:p>
    <w:p w:rsidR="0083209C" w:rsidRPr="00A020AA" w:rsidP="00666E0D" w14:paraId="4D002D8F" w14:textId="05364981">
      <w:pPr>
        <w:pStyle w:val="Bulletedlist"/>
        <w:numPr>
          <w:ilvl w:val="0"/>
          <w:numId w:val="25"/>
        </w:numPr>
        <w:jc w:val="both"/>
        <w:rPr>
          <w:rFonts w:asciiTheme="minorHAnsi" w:hAnsiTheme="minorHAnsi" w:cstheme="minorHAnsi"/>
          <w:sz w:val="22"/>
          <w:szCs w:val="22"/>
        </w:rPr>
      </w:pPr>
      <w:r w:rsidRPr="00A020AA">
        <w:rPr>
          <w:rFonts w:asciiTheme="minorHAnsi" w:hAnsiTheme="minorHAnsi" w:cstheme="minorHAnsi"/>
          <w:sz w:val="22"/>
          <w:szCs w:val="22"/>
        </w:rPr>
        <w:t xml:space="preserve">The director of Liver Transplant Anesthesia should also earn a </w:t>
      </w:r>
      <w:r w:rsidRPr="00A020AA">
        <w:rPr>
          <w:rFonts w:asciiTheme="minorHAnsi" w:hAnsiTheme="minorHAnsi" w:cstheme="minorHAnsi"/>
          <w:b/>
          <w:sz w:val="22"/>
          <w:szCs w:val="22"/>
        </w:rPr>
        <w:t>minimum of 8 hours</w:t>
      </w:r>
      <w:r w:rsidRPr="00A020AA">
        <w:rPr>
          <w:rFonts w:asciiTheme="minorHAnsi" w:hAnsiTheme="minorHAnsi" w:cstheme="minorHAnsi"/>
          <w:sz w:val="22"/>
          <w:szCs w:val="22"/>
        </w:rPr>
        <w:t xml:space="preserve"> of credit in transplant related educational activities from the Accreditation Council for Continuing Medical Education (ACCME) Category I Continuing Medical Education (CME) within the most recent 3-year period. </w:t>
      </w:r>
    </w:p>
    <w:p w:rsidR="0083209C" w:rsidRPr="00A020AA" w:rsidP="00666E0D" w14:paraId="1AE0AE21" w14:textId="458A10FE">
      <w:pPr>
        <w:pStyle w:val="IndentedParagraph"/>
        <w:ind w:left="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Provide documentation of CME credit obtained </w:t>
      </w:r>
      <w:r w:rsidRPr="00A020AA">
        <w:rPr>
          <w:rFonts w:asciiTheme="minorHAnsi" w:hAnsiTheme="minorHAnsi" w:cstheme="minorHAnsi"/>
          <w:b/>
          <w:i/>
          <w:sz w:val="22"/>
          <w:szCs w:val="22"/>
        </w:rPr>
        <w:t>within the most recent 3-year period.</w:t>
      </w:r>
    </w:p>
    <w:p w:rsidR="00171572" w:rsidRPr="00A020AA" w14:paraId="3A9C94DD" w14:textId="5E973EA2">
      <w:pPr>
        <w:spacing w:after="160" w:line="259" w:lineRule="auto"/>
        <w:rPr>
          <w:rFonts w:eastAsia="Times New Roman" w:asciiTheme="minorHAnsi" w:hAnsiTheme="minorHAnsi" w:cstheme="minorHAnsi"/>
          <w:b/>
          <w:bCs/>
          <w:sz w:val="32"/>
          <w:szCs w:val="32"/>
        </w:rPr>
      </w:pPr>
      <w:bookmarkStart w:id="58" w:name="_Toc417994055"/>
      <w:bookmarkStart w:id="59" w:name="_Toc519078956"/>
      <w:bookmarkStart w:id="60" w:name="_Toc321478526"/>
      <w:bookmarkStart w:id="61" w:name="_Toc396748564"/>
      <w:r w:rsidRPr="00A020AA">
        <w:rPr>
          <w:rFonts w:eastAsia="Times New Roman" w:asciiTheme="minorHAnsi" w:hAnsiTheme="minorHAnsi" w:cstheme="minorHAnsi"/>
          <w:sz w:val="32"/>
          <w:szCs w:val="32"/>
        </w:rPr>
        <w:br w:type="page"/>
      </w:r>
    </w:p>
    <w:p w:rsidR="00B52895" w:rsidRPr="00A020AA" w:rsidP="00B52895" w14:paraId="5428098F" w14:textId="46B730AD">
      <w:pPr>
        <w:pStyle w:val="Heading2"/>
        <w:rPr>
          <w:rFonts w:eastAsia="Times New Roman" w:asciiTheme="minorHAnsi" w:hAnsiTheme="minorHAnsi" w:cstheme="minorHAnsi"/>
          <w:sz w:val="32"/>
          <w:szCs w:val="32"/>
        </w:rPr>
      </w:pPr>
      <w:r w:rsidRPr="00A020AA">
        <w:rPr>
          <w:rFonts w:eastAsia="Times New Roman" w:asciiTheme="minorHAnsi" w:hAnsiTheme="minorHAnsi" w:cstheme="minorHAnsi"/>
          <w:sz w:val="32"/>
          <w:szCs w:val="32"/>
        </w:rPr>
        <w:t xml:space="preserve">Part </w:t>
      </w:r>
      <w:r w:rsidRPr="00A020AA" w:rsidR="00FC536B">
        <w:rPr>
          <w:rFonts w:eastAsia="Times New Roman" w:asciiTheme="minorHAnsi" w:hAnsiTheme="minorHAnsi" w:cstheme="minorHAnsi"/>
          <w:sz w:val="32"/>
          <w:szCs w:val="32"/>
        </w:rPr>
        <w:t>8</w:t>
      </w:r>
      <w:r w:rsidRPr="00A020AA">
        <w:rPr>
          <w:rFonts w:eastAsia="Times New Roman" w:asciiTheme="minorHAnsi" w:hAnsiTheme="minorHAnsi" w:cstheme="minorHAnsi"/>
          <w:sz w:val="32"/>
          <w:szCs w:val="32"/>
        </w:rPr>
        <w:t xml:space="preserve">: Pediatric Transplant Component </w:t>
      </w:r>
    </w:p>
    <w:p w:rsidR="0083209C" w:rsidRPr="00A020AA" w:rsidP="0083209C" w14:paraId="29CC1B7B" w14:textId="74D6A977">
      <w:pPr>
        <w:pStyle w:val="Heading2"/>
        <w:rPr>
          <w:rFonts w:eastAsia="Times New Roman" w:asciiTheme="minorHAnsi" w:hAnsiTheme="minorHAnsi" w:cstheme="minorHAnsi"/>
        </w:rPr>
      </w:pPr>
      <w:r w:rsidRPr="00A020AA">
        <w:rPr>
          <w:rFonts w:eastAsia="Times New Roman" w:asciiTheme="minorHAnsi" w:hAnsiTheme="minorHAnsi" w:cstheme="minorHAnsi"/>
        </w:rPr>
        <w:t>Liver Transplant Programs that Register Candidates Less than 18 Years Old</w:t>
      </w:r>
      <w:bookmarkEnd w:id="58"/>
      <w:bookmarkEnd w:id="59"/>
    </w:p>
    <w:p w:rsidR="0083209C" w:rsidRPr="00A020AA" w:rsidP="0083209C" w14:paraId="1646F3EF" w14:textId="7C8971AB">
      <w:pPr>
        <w:pStyle w:val="Text1level"/>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A designated liver transplant program that registers candidates less than 18 years old</w:t>
      </w:r>
      <w:r w:rsidRPr="00A020AA">
        <w:rPr>
          <w:rFonts w:eastAsia="Times New Roman" w:asciiTheme="minorHAnsi" w:hAnsiTheme="minorHAnsi" w:cstheme="minorHAnsi"/>
          <w:sz w:val="22"/>
          <w:szCs w:val="22"/>
          <w:lang w:bidi="en-US"/>
        </w:rPr>
        <w:t xml:space="preserve"> </w:t>
      </w:r>
      <w:r w:rsidRPr="00A020AA">
        <w:rPr>
          <w:rFonts w:eastAsia="Times New Roman" w:asciiTheme="minorHAnsi" w:hAnsiTheme="minorHAnsi" w:cstheme="minorHAnsi"/>
          <w:sz w:val="22"/>
          <w:szCs w:val="22"/>
        </w:rPr>
        <w:t>must have an approved pediatric component. To be approved for a pediatric component, the designated liver transplant program must identify a qualified primary pediatric liver transplant surgeon and a qualified primary pediatric liver transplant physician, as described below.</w:t>
      </w:r>
    </w:p>
    <w:p w:rsidR="00230C52" w:rsidRPr="00A020AA" w:rsidP="0083209C" w14:paraId="3FDABA70" w14:textId="7EAACA35">
      <w:pPr>
        <w:pStyle w:val="Text1level"/>
        <w:rPr>
          <w:rFonts w:eastAsia="Times New Roman" w:asciiTheme="minorHAnsi" w:hAnsiTheme="minorHAnsi" w:cstheme="minorHAnsi"/>
          <w:sz w:val="22"/>
          <w:szCs w:val="22"/>
        </w:rPr>
      </w:pPr>
    </w:p>
    <w:p w:rsidR="007C6705" w:rsidRPr="00A020AA" w:rsidP="007C6705" w14:paraId="07841660" w14:textId="77777777">
      <w:pPr>
        <w:pStyle w:val="TextParagraphLevel1"/>
        <w:ind w:left="0"/>
        <w:jc w:val="both"/>
        <w:rPr>
          <w:rFonts w:eastAsia="Times New Roman" w:asciiTheme="minorHAnsi" w:hAnsiTheme="minorHAnsi" w:cstheme="minorHAnsi"/>
          <w:b/>
          <w:color w:val="auto"/>
          <w:sz w:val="22"/>
          <w:szCs w:val="22"/>
          <w:u w:val="single"/>
        </w:rPr>
      </w:pPr>
      <w:r w:rsidRPr="00A020AA">
        <w:rPr>
          <w:rFonts w:eastAsia="Times New Roman" w:asciiTheme="minorHAnsi" w:hAnsiTheme="minorHAnsi" w:cstheme="minorHAnsi"/>
          <w:b/>
          <w:color w:val="auto"/>
          <w:sz w:val="22"/>
          <w:szCs w:val="22"/>
          <w:u w:val="single"/>
        </w:rPr>
        <w:t>Instructions for Pediatric Component:</w:t>
      </w:r>
    </w:p>
    <w:p w:rsidR="007C6705" w:rsidRPr="00A020AA" w:rsidP="0083209C" w14:paraId="77179506" w14:textId="77777777">
      <w:pPr>
        <w:pStyle w:val="Text1level"/>
        <w:rPr>
          <w:rFonts w:eastAsia="Times New Roman" w:asciiTheme="minorHAnsi" w:hAnsiTheme="minorHAnsi" w:cstheme="minorHAnsi"/>
          <w:sz w:val="22"/>
          <w:szCs w:val="22"/>
        </w:rPr>
      </w:pPr>
    </w:p>
    <w:p w:rsidR="007C6705" w:rsidRPr="00A020AA" w:rsidP="007C6705" w14:paraId="36222A55" w14:textId="54EFAD54">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surgeon</w:t>
      </w:r>
      <w:r w:rsidRPr="00A020AA">
        <w:rPr>
          <w:rFonts w:eastAsia="Times New Roman" w:asciiTheme="minorHAnsi" w:hAnsiTheme="minorHAnsi" w:cstheme="minorHAnsi"/>
          <w:sz w:val="22"/>
          <w:szCs w:val="22"/>
        </w:rPr>
        <w:t>, complete section 8A of this application.</w:t>
      </w:r>
    </w:p>
    <w:p w:rsidR="007C6705" w:rsidRPr="00A020AA" w:rsidP="00B53C65" w14:paraId="57BEDE56" w14:textId="774197D2">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If the surgeon is already the approved primary surgeon of the liver transplant program, complete numbers 1 and 3.</w:t>
      </w:r>
    </w:p>
    <w:p w:rsidR="007C6705" w:rsidRPr="00A020AA" w:rsidP="00B53C65" w14:paraId="506472D1" w14:textId="0D3E8311">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If the surgeon is </w:t>
      </w:r>
      <w:r w:rsidRPr="00A020AA">
        <w:rPr>
          <w:rFonts w:eastAsia="Times New Roman" w:asciiTheme="minorHAnsi" w:hAnsiTheme="minorHAnsi" w:cstheme="minorHAnsi"/>
          <w:b/>
          <w:sz w:val="22"/>
          <w:szCs w:val="22"/>
        </w:rPr>
        <w:t>NOT</w:t>
      </w:r>
      <w:r w:rsidRPr="00A020AA">
        <w:rPr>
          <w:rFonts w:eastAsia="Times New Roman" w:asciiTheme="minorHAnsi" w:hAnsiTheme="minorHAnsi" w:cstheme="minorHAnsi"/>
          <w:sz w:val="22"/>
          <w:szCs w:val="22"/>
        </w:rPr>
        <w:t xml:space="preserve"> already the approved primary surgeon of the liver transplant program, complete numbers 1, 2, and 3. To demonstrate that the proposed individual meets the </w:t>
      </w:r>
      <w:r w:rsidR="00EA3168">
        <w:rPr>
          <w:rFonts w:eastAsia="Times New Roman" w:asciiTheme="minorHAnsi" w:hAnsiTheme="minorHAnsi" w:cstheme="minorHAnsi"/>
          <w:sz w:val="22"/>
          <w:szCs w:val="22"/>
        </w:rPr>
        <w:t>OPTN</w:t>
      </w:r>
      <w:r w:rsidR="003E138C">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requirements </w:t>
      </w:r>
      <w:bookmarkStart w:id="62" w:name="_Hlk129417429"/>
      <w:r w:rsidR="00EA3168">
        <w:rPr>
          <w:rFonts w:eastAsia="Times New Roman" w:asciiTheme="minorHAnsi" w:hAnsiTheme="minorHAnsi" w:cstheme="minorHAnsi"/>
          <w:sz w:val="22"/>
          <w:szCs w:val="22"/>
        </w:rPr>
        <w:t>for both primary liver surgeon and primary pediatric liver surgeon</w:t>
      </w:r>
      <w:bookmarkEnd w:id="62"/>
      <w:r w:rsidRPr="00A020AA">
        <w:rPr>
          <w:rFonts w:eastAsia="Times New Roman" w:asciiTheme="minorHAnsi" w:hAnsiTheme="minorHAnsi" w:cstheme="minorHAnsi"/>
          <w:sz w:val="22"/>
          <w:szCs w:val="22"/>
        </w:rPr>
        <w:t>, check the box in number 2 to identify the desired pathway and complete Part 5 of the application</w:t>
      </w:r>
      <w:r w:rsidRPr="00A020AA" w:rsidR="00745F55">
        <w:rPr>
          <w:rFonts w:eastAsia="Times New Roman" w:asciiTheme="minorHAnsi" w:hAnsiTheme="minorHAnsi" w:cstheme="minorHAnsi"/>
          <w:sz w:val="22"/>
          <w:szCs w:val="22"/>
        </w:rPr>
        <w:t>.</w:t>
      </w:r>
    </w:p>
    <w:p w:rsidR="007C6705" w:rsidRPr="00A020AA" w:rsidP="007C6705" w14:paraId="38959325" w14:textId="77777777">
      <w:pPr>
        <w:pStyle w:val="TextParagraphLevel1"/>
        <w:ind w:left="0"/>
        <w:jc w:val="both"/>
        <w:rPr>
          <w:rFonts w:eastAsia="Times New Roman" w:asciiTheme="minorHAnsi" w:hAnsiTheme="minorHAnsi" w:cstheme="minorHAnsi"/>
          <w:sz w:val="22"/>
          <w:szCs w:val="22"/>
        </w:rPr>
      </w:pPr>
    </w:p>
    <w:p w:rsidR="007C6705" w:rsidRPr="00A020AA" w:rsidP="00666E0D" w14:paraId="30745D98" w14:textId="3236D00F">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propose a </w:t>
      </w:r>
      <w:r w:rsidRPr="00A020AA">
        <w:rPr>
          <w:rFonts w:eastAsia="Times New Roman" w:asciiTheme="minorHAnsi" w:hAnsiTheme="minorHAnsi" w:cstheme="minorHAnsi"/>
          <w:b/>
          <w:sz w:val="22"/>
          <w:szCs w:val="22"/>
        </w:rPr>
        <w:t>primary pediatric liver physician</w:t>
      </w:r>
      <w:r w:rsidRPr="00A020AA">
        <w:rPr>
          <w:rFonts w:eastAsia="Times New Roman" w:asciiTheme="minorHAnsi" w:hAnsiTheme="minorHAnsi" w:cstheme="minorHAnsi"/>
          <w:sz w:val="22"/>
          <w:szCs w:val="22"/>
        </w:rPr>
        <w:t>, complete section 8B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Indicate the pathway in Number 2</w:t>
      </w:r>
      <w:r w:rsidR="00EA3168">
        <w:rPr>
          <w:rFonts w:eastAsia="Times New Roman" w:asciiTheme="minorHAnsi" w:hAnsiTheme="minorHAnsi" w:cstheme="minorHAnsi"/>
          <w:sz w:val="22"/>
          <w:szCs w:val="22"/>
        </w:rPr>
        <w:t xml:space="preserve">. To demonstrate that the proposed physician meets the OPTN requirements for both primary liver physician and primary pediatric liver physician, </w:t>
      </w:r>
      <w:r w:rsidRPr="00A020AA">
        <w:rPr>
          <w:rFonts w:eastAsia="Times New Roman" w:asciiTheme="minorHAnsi" w:hAnsiTheme="minorHAnsi" w:cstheme="minorHAnsi"/>
          <w:sz w:val="22"/>
          <w:szCs w:val="22"/>
        </w:rPr>
        <w:t>complete Part 6 of th</w:t>
      </w:r>
      <w:r w:rsidR="00EA3168">
        <w:rPr>
          <w:rFonts w:eastAsia="Times New Roman" w:asciiTheme="minorHAnsi" w:hAnsiTheme="minorHAnsi" w:cstheme="minorHAnsi"/>
          <w:sz w:val="22"/>
          <w:szCs w:val="22"/>
        </w:rPr>
        <w:t>is</w:t>
      </w:r>
      <w:r w:rsidRPr="00A020AA">
        <w:rPr>
          <w:rFonts w:eastAsia="Times New Roman" w:asciiTheme="minorHAnsi" w:hAnsiTheme="minorHAnsi" w:cstheme="minorHAnsi"/>
          <w:sz w:val="22"/>
          <w:szCs w:val="22"/>
        </w:rPr>
        <w:t xml:space="preserve"> application.</w:t>
      </w:r>
    </w:p>
    <w:p w:rsidR="007C6705" w:rsidRPr="00A020AA" w:rsidP="007C6705" w14:paraId="7B375154" w14:textId="77777777">
      <w:pPr>
        <w:pStyle w:val="TextParagraphLevel1"/>
        <w:jc w:val="both"/>
        <w:rPr>
          <w:rFonts w:eastAsia="Times New Roman" w:asciiTheme="minorHAnsi" w:hAnsiTheme="minorHAnsi" w:cstheme="minorHAnsi"/>
          <w:sz w:val="22"/>
          <w:szCs w:val="22"/>
        </w:rPr>
      </w:pPr>
    </w:p>
    <w:p w:rsidR="007C6705" w:rsidRPr="00A020AA" w:rsidP="00666E0D" w14:paraId="431065BC" w14:textId="7BD8A1B8">
      <w:pPr>
        <w:pStyle w:val="TextParagraphLevel1"/>
        <w:ind w:left="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To apply for </w:t>
      </w:r>
      <w:r w:rsidRPr="00A020AA">
        <w:rPr>
          <w:rFonts w:eastAsia="Times New Roman" w:asciiTheme="minorHAnsi" w:hAnsiTheme="minorHAnsi" w:cstheme="minorHAnsi"/>
          <w:b/>
          <w:sz w:val="22"/>
          <w:szCs w:val="22"/>
        </w:rPr>
        <w:t>conditional approval of a pediatric component</w:t>
      </w:r>
      <w:r w:rsidRPr="00A020AA">
        <w:rPr>
          <w:rFonts w:eastAsia="Times New Roman" w:asciiTheme="minorHAnsi" w:hAnsiTheme="minorHAnsi" w:cstheme="minorHAnsi"/>
          <w:sz w:val="22"/>
          <w:szCs w:val="22"/>
        </w:rPr>
        <w:t>, complete section 8C of this application.</w:t>
      </w:r>
      <w:r w:rsidRPr="00A020AA" w:rsidR="00572865">
        <w:rPr>
          <w:rFonts w:eastAsia="Times New Roman" w:asciiTheme="minorHAnsi" w:hAnsiTheme="minorHAnsi" w:cstheme="minorHAnsi"/>
          <w:sz w:val="22"/>
          <w:szCs w:val="22"/>
        </w:rPr>
        <w:t xml:space="preserve"> </w:t>
      </w:r>
      <w:r w:rsidRPr="00A020AA">
        <w:rPr>
          <w:rFonts w:eastAsia="Times New Roman" w:asciiTheme="minorHAnsi" w:hAnsiTheme="minorHAnsi" w:cstheme="minorHAnsi"/>
          <w:sz w:val="22"/>
          <w:szCs w:val="22"/>
        </w:rPr>
        <w:t xml:space="preserve">For conditional approval, </w:t>
      </w:r>
      <w:r w:rsidRPr="00A020AA" w:rsidR="00843118">
        <w:rPr>
          <w:rFonts w:eastAsia="Times New Roman" w:asciiTheme="minorHAnsi" w:hAnsiTheme="minorHAnsi" w:cstheme="minorHAnsi"/>
          <w:sz w:val="22"/>
          <w:szCs w:val="22"/>
        </w:rPr>
        <w:t>either</w:t>
      </w:r>
      <w:r w:rsidRPr="00A020AA">
        <w:rPr>
          <w:rFonts w:eastAsia="Times New Roman" w:asciiTheme="minorHAnsi" w:hAnsiTheme="minorHAnsi" w:cstheme="minorHAnsi"/>
          <w:sz w:val="22"/>
          <w:szCs w:val="22"/>
        </w:rPr>
        <w:t xml:space="preserve"> the proposed primary surgeon or physician must be fully approved per</w:t>
      </w:r>
      <w:r w:rsidR="005425F7">
        <w:rPr>
          <w:rFonts w:eastAsia="Times New Roman" w:asciiTheme="minorHAnsi" w:hAnsiTheme="minorHAnsi" w:cstheme="minorHAnsi"/>
          <w:sz w:val="22"/>
          <w:szCs w:val="22"/>
        </w:rPr>
        <w:t xml:space="preserve"> OPTN requirements</w:t>
      </w:r>
      <w:r w:rsidRPr="00A020AA">
        <w:rPr>
          <w:rFonts w:eastAsia="Times New Roman" w:asciiTheme="minorHAnsi" w:hAnsiTheme="minorHAnsi" w:cstheme="minorHAnsi"/>
          <w:sz w:val="22"/>
          <w:szCs w:val="22"/>
        </w:rPr>
        <w:t>.</w:t>
      </w:r>
    </w:p>
    <w:p w:rsidR="007C6705" w:rsidRPr="00A020AA" w:rsidP="00666E0D" w14:paraId="671BA2FA" w14:textId="5284EA16">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A</w:t>
      </w:r>
      <w:r w:rsidRPr="00A020AA">
        <w:rPr>
          <w:rFonts w:eastAsia="Times New Roman" w:asciiTheme="minorHAnsi" w:hAnsiTheme="minorHAnsi" w:cstheme="minorHAnsi"/>
          <w:sz w:val="22"/>
          <w:szCs w:val="22"/>
        </w:rPr>
        <w:t xml:space="preserve"> if the program has a qualified primary pediatric liver physician who meets </w:t>
      </w:r>
      <w:r w:rsidRPr="00A020AA">
        <w:rPr>
          <w:rFonts w:eastAsia="Times New Roman" w:asciiTheme="minorHAnsi" w:hAnsiTheme="minorHAnsi" w:cstheme="minorHAnsi"/>
          <w:sz w:val="22"/>
          <w:szCs w:val="22"/>
        </w:rPr>
        <w:t>all of</w:t>
      </w:r>
      <w:r w:rsidRPr="00A020AA">
        <w:rPr>
          <w:rFonts w:eastAsia="Times New Roman" w:asciiTheme="minorHAnsi" w:hAnsiTheme="minorHAnsi" w:cstheme="minorHAnsi"/>
          <w:sz w:val="22"/>
          <w:szCs w:val="22"/>
        </w:rPr>
        <w:t xml:space="preserve"> the </w:t>
      </w:r>
      <w:r w:rsidRPr="00A020AA">
        <w:rPr>
          <w:rFonts w:eastAsia="Times New Roman" w:asciiTheme="minorHAnsi" w:hAnsiTheme="minorHAnsi" w:cstheme="minorHAnsi"/>
          <w:sz w:val="22"/>
          <w:szCs w:val="22"/>
        </w:rPr>
        <w:t>requirements</w:t>
      </w:r>
      <w:r w:rsidRPr="00A020AA">
        <w:rPr>
          <w:rFonts w:eastAsia="Times New Roman" w:asciiTheme="minorHAnsi" w:hAnsiTheme="minorHAnsi" w:cstheme="minorHAnsi"/>
          <w:sz w:val="22"/>
          <w:szCs w:val="22"/>
        </w:rPr>
        <w:t xml:space="preserve"> but the </w:t>
      </w:r>
      <w:r w:rsidRPr="00A020AA">
        <w:rPr>
          <w:rFonts w:eastAsia="Times New Roman" w:asciiTheme="minorHAnsi" w:hAnsiTheme="minorHAnsi" w:cstheme="minorHAnsi"/>
          <w:b/>
          <w:sz w:val="22"/>
          <w:szCs w:val="22"/>
        </w:rPr>
        <w:t>surgeon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7C6705" w:rsidRPr="00A020AA" w:rsidP="00666E0D" w14:paraId="2A484E2D" w14:textId="26E1B4CD">
      <w:pPr>
        <w:pStyle w:val="TextParagraphLevel1"/>
        <w:numPr>
          <w:ilvl w:val="0"/>
          <w:numId w:val="51"/>
        </w:numPr>
        <w:ind w:left="630"/>
        <w:jc w:val="both"/>
        <w:rPr>
          <w:rFonts w:eastAsia="Times New Roman" w:asciiTheme="minorHAnsi" w:hAnsiTheme="minorHAnsi" w:cstheme="minorHAnsi"/>
          <w:sz w:val="22"/>
          <w:szCs w:val="22"/>
        </w:rPr>
      </w:pPr>
      <w:r w:rsidRPr="00A020AA">
        <w:rPr>
          <w:rFonts w:eastAsia="Times New Roman" w:asciiTheme="minorHAnsi" w:hAnsiTheme="minorHAnsi" w:cstheme="minorHAnsi"/>
          <w:sz w:val="22"/>
          <w:szCs w:val="22"/>
        </w:rPr>
        <w:t xml:space="preserve">Select </w:t>
      </w:r>
      <w:r w:rsidRPr="00A020AA">
        <w:rPr>
          <w:rFonts w:eastAsia="Times New Roman" w:asciiTheme="minorHAnsi" w:hAnsiTheme="minorHAnsi" w:cstheme="minorHAnsi"/>
          <w:b/>
          <w:sz w:val="22"/>
          <w:szCs w:val="22"/>
        </w:rPr>
        <w:t>Option B</w:t>
      </w:r>
      <w:r w:rsidRPr="00A020AA">
        <w:rPr>
          <w:rFonts w:eastAsia="Times New Roman" w:asciiTheme="minorHAnsi" w:hAnsiTheme="minorHAnsi" w:cstheme="minorHAnsi"/>
          <w:sz w:val="22"/>
          <w:szCs w:val="22"/>
        </w:rPr>
        <w:t xml:space="preserve"> if the program has a qualified primary pediatric liver surgeon who meets </w:t>
      </w:r>
      <w:r w:rsidRPr="00A020AA">
        <w:rPr>
          <w:rFonts w:eastAsia="Times New Roman" w:asciiTheme="minorHAnsi" w:hAnsiTheme="minorHAnsi" w:cstheme="minorHAnsi"/>
          <w:sz w:val="22"/>
          <w:szCs w:val="22"/>
        </w:rPr>
        <w:t>all of</w:t>
      </w:r>
      <w:r w:rsidRPr="00A020AA">
        <w:rPr>
          <w:rFonts w:eastAsia="Times New Roman" w:asciiTheme="minorHAnsi" w:hAnsiTheme="minorHAnsi" w:cstheme="minorHAnsi"/>
          <w:sz w:val="22"/>
          <w:szCs w:val="22"/>
        </w:rPr>
        <w:t xml:space="preserve"> the </w:t>
      </w:r>
      <w:r w:rsidRPr="00A020AA">
        <w:rPr>
          <w:rFonts w:eastAsia="Times New Roman" w:asciiTheme="minorHAnsi" w:hAnsiTheme="minorHAnsi" w:cstheme="minorHAnsi"/>
          <w:sz w:val="22"/>
          <w:szCs w:val="22"/>
        </w:rPr>
        <w:t>requirements</w:t>
      </w:r>
      <w:r w:rsidRPr="00A020AA">
        <w:rPr>
          <w:rFonts w:eastAsia="Times New Roman" w:asciiTheme="minorHAnsi" w:hAnsiTheme="minorHAnsi" w:cstheme="minorHAnsi"/>
          <w:sz w:val="22"/>
          <w:szCs w:val="22"/>
        </w:rPr>
        <w:t xml:space="preserve"> but the </w:t>
      </w:r>
      <w:r w:rsidRPr="00A020AA">
        <w:rPr>
          <w:rFonts w:eastAsia="Times New Roman" w:asciiTheme="minorHAnsi" w:hAnsiTheme="minorHAnsi" w:cstheme="minorHAnsi"/>
          <w:b/>
          <w:sz w:val="22"/>
          <w:szCs w:val="22"/>
        </w:rPr>
        <w:t>physician</w:t>
      </w:r>
      <w:r w:rsidRPr="00A020AA">
        <w:rPr>
          <w:rFonts w:eastAsia="Times New Roman" w:asciiTheme="minorHAnsi" w:hAnsiTheme="minorHAnsi" w:cstheme="minorHAnsi"/>
          <w:sz w:val="22"/>
          <w:szCs w:val="22"/>
        </w:rPr>
        <w:t xml:space="preserve"> is seeking </w:t>
      </w:r>
      <w:r w:rsidRPr="00A020AA" w:rsidR="00B167A2">
        <w:rPr>
          <w:rFonts w:eastAsia="Times New Roman" w:asciiTheme="minorHAnsi" w:hAnsiTheme="minorHAnsi" w:cstheme="minorHAnsi"/>
          <w:sz w:val="22"/>
          <w:szCs w:val="22"/>
        </w:rPr>
        <w:t>conditional approval</w:t>
      </w:r>
      <w:r w:rsidRPr="00A020AA">
        <w:rPr>
          <w:rFonts w:eastAsia="Times New Roman" w:asciiTheme="minorHAnsi" w:hAnsiTheme="minorHAnsi" w:cstheme="minorHAnsi"/>
          <w:sz w:val="22"/>
          <w:szCs w:val="22"/>
        </w:rPr>
        <w:t>.</w:t>
      </w:r>
    </w:p>
    <w:p w:rsidR="0083209C" w:rsidRPr="00A020AA" w:rsidP="0083209C" w14:paraId="3B08DEC8" w14:textId="77777777">
      <w:pPr>
        <w:pStyle w:val="Text1level"/>
        <w:rPr>
          <w:rFonts w:eastAsia="Times New Roman" w:asciiTheme="minorHAnsi" w:hAnsiTheme="minorHAnsi" w:cstheme="minorHAnsi"/>
        </w:rPr>
      </w:pPr>
    </w:p>
    <w:p w:rsidR="00667E2C" w:rsidRPr="00A020AA" w14:paraId="1E50DDB1" w14:textId="77777777">
      <w:pPr>
        <w:spacing w:after="160" w:line="259" w:lineRule="auto"/>
        <w:rPr>
          <w:rFonts w:asciiTheme="minorHAnsi" w:eastAsiaTheme="majorEastAsia" w:hAnsiTheme="minorHAnsi" w:cstheme="minorHAnsi"/>
          <w:b/>
          <w:bCs/>
          <w:sz w:val="32"/>
          <w:szCs w:val="32"/>
        </w:rPr>
      </w:pPr>
      <w:r w:rsidRPr="00A020AA">
        <w:rPr>
          <w:rFonts w:asciiTheme="minorHAnsi" w:hAnsiTheme="minorHAnsi" w:cstheme="minorHAnsi"/>
          <w:sz w:val="32"/>
          <w:szCs w:val="32"/>
        </w:rPr>
        <w:br w:type="page"/>
      </w:r>
    </w:p>
    <w:p w:rsidR="008C4B24" w:rsidRPr="00A020AA" w:rsidP="008C4B24" w14:paraId="1EB3BB37" w14:textId="3EFC5C79">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8A</w:t>
      </w:r>
      <w:r w:rsidRPr="00A020AA">
        <w:rPr>
          <w:rFonts w:asciiTheme="minorHAnsi" w:hAnsiTheme="minorHAnsi" w:cstheme="minorHAnsi"/>
          <w:sz w:val="32"/>
          <w:szCs w:val="32"/>
        </w:rPr>
        <w:t xml:space="preserve">: Primary Pediatric </w:t>
      </w:r>
      <w:r w:rsidRPr="00A020AA" w:rsidR="00667E2C">
        <w:rPr>
          <w:rFonts w:asciiTheme="minorHAnsi" w:hAnsiTheme="minorHAnsi" w:cstheme="minorHAnsi"/>
          <w:sz w:val="32"/>
          <w:szCs w:val="32"/>
        </w:rPr>
        <w:t>Liver</w:t>
      </w:r>
      <w:r w:rsidRPr="00A020AA">
        <w:rPr>
          <w:rFonts w:asciiTheme="minorHAnsi" w:hAnsiTheme="minorHAnsi" w:cstheme="minorHAnsi"/>
          <w:sz w:val="32"/>
          <w:szCs w:val="32"/>
        </w:rPr>
        <w:t xml:space="preserve"> Transplant Surgeon Requirements</w:t>
      </w:r>
    </w:p>
    <w:p w:rsidR="00667E2C" w:rsidRPr="00A020AA" w14:paraId="39E7D635" w14:textId="56C85F9B">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Surgeon (as indicated in </w:t>
      </w:r>
      <w:r w:rsidRPr="00A020AA" w:rsidR="007C670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0D41BB" w:rsidRPr="00B51AB7" w14:paraId="1621F6F8" w14:textId="77777777">
      <w:pPr>
        <w:pStyle w:val="ListParagraph"/>
        <w:ind w:left="360"/>
        <w:jc w:val="both"/>
        <w:rPr>
          <w:rFonts w:asciiTheme="minorHAnsi" w:hAnsiTheme="minorHAnsi"/>
          <w:lang w:bidi="ar-SA"/>
        </w:rPr>
      </w:pPr>
    </w:p>
    <w:p w:rsidR="000D41BB" w:rsidRPr="00A020AA" w14:paraId="1CCF07BA" w14:textId="03B6C7F7">
      <w:pPr>
        <w:pStyle w:val="ListParagraph"/>
        <w:ind w:left="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4D681B20" w14:textId="62A821C7">
      <w:pPr>
        <w:pStyle w:val="ListParagraph"/>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w:t>
      </w:r>
      <w:r w:rsidRPr="00A020AA" w:rsidR="004378CB">
        <w:rPr>
          <w:rFonts w:asciiTheme="minorHAnsi" w:hAnsiTheme="minorHAnsi" w:cstheme="minorHAnsi"/>
          <w:i/>
          <w:sz w:val="22"/>
          <w:szCs w:val="22"/>
          <w:lang w:bidi="ar-SA"/>
        </w:rPr>
        <w:t>optional)</w:t>
      </w:r>
    </w:p>
    <w:p w:rsidR="001B22DE" w:rsidRPr="00A020AA" w:rsidP="00666E0D" w14:paraId="35ED5933" w14:textId="24149481">
      <w:pPr>
        <w:jc w:val="both"/>
        <w:rPr>
          <w:rFonts w:asciiTheme="minorHAnsi" w:hAnsiTheme="minorHAnsi" w:cstheme="minorHAnsi"/>
          <w:sz w:val="16"/>
          <w:szCs w:val="16"/>
          <w:lang w:bidi="ar-SA"/>
        </w:rPr>
      </w:pPr>
    </w:p>
    <w:p w:rsidR="00667E2C" w:rsidRPr="00A020AA" w:rsidP="00666E0D" w14:paraId="6ECC6D72" w14:textId="1B3CF2DD">
      <w:pPr>
        <w:pStyle w:val="ListParagraph"/>
        <w:numPr>
          <w:ilvl w:val="0"/>
          <w:numId w:val="38"/>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00D57099">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surgeon applying (check one, and complete </w:t>
      </w:r>
      <w:r w:rsidRPr="00A020AA" w:rsidR="007C6705">
        <w:rPr>
          <w:rFonts w:eastAsia="MS Gothic" w:asciiTheme="minorHAnsi" w:hAnsiTheme="minorHAnsi" w:cstheme="minorHAnsi"/>
          <w:b/>
          <w:sz w:val="22"/>
          <w:szCs w:val="22"/>
        </w:rPr>
        <w:t>Part 5 of this application</w:t>
      </w:r>
      <w:r w:rsidRPr="00A020AA">
        <w:rPr>
          <w:rFonts w:eastAsia="MS Gothic" w:asciiTheme="minorHAnsi" w:hAnsiTheme="minorHAnsi" w:cstheme="minorHAnsi"/>
          <w:b/>
          <w:sz w:val="22"/>
          <w:szCs w:val="22"/>
        </w:rPr>
        <w:t>):</w:t>
      </w:r>
    </w:p>
    <w:p w:rsidR="00667E2C" w:rsidRPr="00A020AA" w:rsidP="00666E0D" w14:paraId="338FB297" w14:textId="77777777">
      <w:pPr>
        <w:ind w:left="360"/>
        <w:jc w:val="both"/>
        <w:rPr>
          <w:rFonts w:eastAsia="Times New Roman" w:asciiTheme="minorHAnsi" w:hAnsiTheme="minorHAnsi" w:cstheme="minorHAnsi"/>
          <w:sz w:val="22"/>
          <w:szCs w:val="22"/>
        </w:rPr>
      </w:pPr>
    </w:p>
    <w:p w:rsidR="00667E2C" w:rsidRPr="00A020AA" w:rsidP="00666E0D" w14:paraId="2AC30E38" w14:textId="5296C09E">
      <w:pPr>
        <w:pStyle w:val="simpleabclist0"/>
        <w:ind w:left="720" w:hanging="360"/>
        <w:jc w:val="both"/>
        <w:rPr>
          <w:rFonts w:asciiTheme="minorHAnsi" w:hAnsiTheme="minorHAnsi" w:cstheme="minorHAnsi"/>
          <w:sz w:val="22"/>
          <w:szCs w:val="22"/>
        </w:rPr>
      </w:pPr>
      <w:r w:rsidRPr="00B51AB7">
        <w:rPr>
          <w:rFonts w:ascii="Segoe UI Symbol" w:eastAsia="MS Gothic" w:hAnsi="Segoe UI Symbol" w:cs="Segoe UI Symbol"/>
          <w:sz w:val="22"/>
          <w:szCs w:val="22"/>
        </w:rPr>
        <w:t>☐</w:t>
      </w:r>
      <w:r w:rsidRPr="00B51AB7">
        <w:rPr>
          <w:rFonts w:eastAsia="MS Gothic" w:asciiTheme="minorHAnsi" w:hAnsiTheme="minorHAnsi" w:cstheme="minorHAnsi"/>
          <w:sz w:val="22"/>
          <w:szCs w:val="22"/>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fellowship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rPr>
        <w:instrText xml:space="preserve"> REF _Ref441050855 \h  \* MERGEFORMAT </w:instrText>
      </w:r>
      <w:r w:rsidRPr="00B51AB7">
        <w:rPr>
          <w:rFonts w:asciiTheme="minorHAnsi" w:hAnsiTheme="minorHAnsi" w:cstheme="minorHAnsi"/>
          <w:i/>
          <w:sz w:val="22"/>
          <w:szCs w:val="22"/>
        </w:rPr>
        <w:fldChar w:fldCharType="separate"/>
      </w:r>
      <w:r w:rsidRPr="00A020AA">
        <w:rPr>
          <w:rFonts w:asciiTheme="minorHAnsi" w:hAnsiTheme="minorHAnsi" w:cstheme="minorHAnsi"/>
          <w:i/>
          <w:sz w:val="22"/>
          <w:szCs w:val="22"/>
        </w:rPr>
        <w:t>A: Formal 2-year Transplant Fellowship Pathway</w:t>
      </w:r>
      <w:r w:rsidRPr="00B51AB7">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6453C48D" w14:textId="41F9C6B9">
      <w:pPr>
        <w:ind w:left="720" w:hanging="360"/>
        <w:jc w:val="both"/>
        <w:rPr>
          <w:rFonts w:asciiTheme="minorHAnsi" w:hAnsiTheme="minorHAnsi" w:cstheme="minorHAnsi"/>
          <w:sz w:val="22"/>
          <w:szCs w:val="22"/>
        </w:rPr>
      </w:pPr>
      <w:r w:rsidRPr="00B51AB7">
        <w:rPr>
          <w:rFonts w:ascii="Segoe UI Symbol" w:eastAsia="MS Gothic" w:hAnsi="Segoe UI Symbol" w:cs="Segoe UI Symbol"/>
          <w:color w:val="000000"/>
          <w:sz w:val="22"/>
          <w:szCs w:val="22"/>
          <w:shd w:val="clear" w:color="auto" w:fill="FFFFFF"/>
        </w:rPr>
        <w:t>☐</w:t>
      </w:r>
      <w:r w:rsidRPr="00B51AB7">
        <w:rPr>
          <w:rFonts w:eastAsia="MS Gothic" w:asciiTheme="minorHAnsi" w:hAnsiTheme="minorHAnsi" w:cstheme="minorHAnsi"/>
          <w:color w:val="000000"/>
          <w:sz w:val="22"/>
          <w:szCs w:val="22"/>
          <w:shd w:val="clear" w:color="auto" w:fill="FFFFFF"/>
        </w:rPr>
        <w:tab/>
      </w: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clinical experience pathway</w:t>
      </w:r>
      <w:r w:rsidRPr="00A020AA">
        <w:rPr>
          <w:rFonts w:asciiTheme="minorHAnsi" w:hAnsiTheme="minorHAnsi" w:cstheme="minorHAnsi"/>
          <w:sz w:val="22"/>
          <w:szCs w:val="22"/>
        </w:rPr>
        <w:t xml:space="preserve">, as described in </w:t>
      </w:r>
      <w:r w:rsidRPr="00A020AA" w:rsidR="007C6705">
        <w:rPr>
          <w:rFonts w:asciiTheme="minorHAnsi" w:hAnsiTheme="minorHAnsi" w:cstheme="minorHAnsi"/>
          <w:i/>
          <w:sz w:val="22"/>
          <w:szCs w:val="22"/>
        </w:rPr>
        <w:t>Part 5,</w:t>
      </w:r>
      <w:r w:rsidRPr="00A020AA" w:rsidR="007C6705">
        <w:rPr>
          <w:rFonts w:asciiTheme="minorHAnsi" w:hAnsiTheme="minorHAnsi" w:cstheme="minorHAnsi"/>
          <w:sz w:val="22"/>
          <w:szCs w:val="22"/>
        </w:rPr>
        <w:t xml:space="preserve"> </w:t>
      </w:r>
      <w:r w:rsidRPr="00A020AA">
        <w:rPr>
          <w:rFonts w:asciiTheme="minorHAnsi" w:hAnsiTheme="minorHAnsi" w:cstheme="minorHAnsi"/>
          <w:i/>
          <w:sz w:val="22"/>
          <w:szCs w:val="22"/>
        </w:rPr>
        <w:t>Section 5</w:t>
      </w:r>
      <w:r w:rsidRPr="00B51AB7">
        <w:rPr>
          <w:rFonts w:eastAsia="Times New Roman" w:asciiTheme="minorHAnsi" w:hAnsiTheme="minorHAnsi" w:cstheme="minorHAnsi"/>
          <w:i/>
          <w:color w:val="000000"/>
          <w:sz w:val="22"/>
          <w:szCs w:val="22"/>
          <w:shd w:val="clear" w:color="auto" w:fill="FFFFFF"/>
        </w:rPr>
        <w:fldChar w:fldCharType="begin" w:fldLock="1"/>
      </w:r>
      <w:r w:rsidRPr="00A020AA">
        <w:rPr>
          <w:rFonts w:asciiTheme="minorHAnsi" w:hAnsiTheme="minorHAnsi" w:cstheme="minorHAnsi"/>
          <w:i/>
          <w:sz w:val="22"/>
          <w:szCs w:val="22"/>
        </w:rPr>
        <w:instrText xml:space="preserve"> REF _Ref441050863 \h  \* MERGEFORMAT </w:instrText>
      </w:r>
      <w:r w:rsidRPr="00B51AB7">
        <w:rPr>
          <w:rFonts w:eastAsia="Times New Roman" w:asciiTheme="minorHAnsi" w:hAnsiTheme="minorHAnsi" w:cstheme="minorHAnsi"/>
          <w:i/>
          <w:color w:val="000000"/>
          <w:sz w:val="22"/>
          <w:szCs w:val="22"/>
          <w:shd w:val="clear" w:color="auto" w:fill="FFFFFF"/>
        </w:rPr>
        <w:fldChar w:fldCharType="separate"/>
      </w:r>
      <w:r w:rsidRPr="00A020AA">
        <w:rPr>
          <w:rFonts w:asciiTheme="minorHAnsi" w:hAnsiTheme="minorHAnsi" w:cstheme="minorHAnsi"/>
          <w:i/>
          <w:sz w:val="22"/>
          <w:szCs w:val="22"/>
        </w:rPr>
        <w:t>B: Clinical Experience Pathway</w:t>
      </w:r>
      <w:r w:rsidRPr="00B51AB7">
        <w:rPr>
          <w:rFonts w:eastAsia="Times New Roman" w:asciiTheme="minorHAnsi" w:hAnsiTheme="minorHAnsi" w:cstheme="minorHAnsi"/>
          <w:i/>
          <w:color w:val="000000"/>
          <w:sz w:val="22"/>
          <w:szCs w:val="22"/>
          <w:shd w:val="clear" w:color="auto" w:fill="FFFFFF"/>
        </w:rPr>
        <w:fldChar w:fldCharType="end"/>
      </w:r>
      <w:r w:rsidRPr="00A020AA">
        <w:rPr>
          <w:rFonts w:asciiTheme="minorHAnsi" w:hAnsiTheme="minorHAnsi" w:cstheme="minorHAnsi"/>
          <w:i/>
          <w:sz w:val="22"/>
          <w:szCs w:val="22"/>
        </w:rPr>
        <w:t xml:space="preserve"> </w:t>
      </w:r>
      <w:r w:rsidRPr="00A020AA" w:rsidR="007C6705">
        <w:rPr>
          <w:rFonts w:asciiTheme="minorHAnsi" w:hAnsiTheme="minorHAnsi" w:cstheme="minorHAnsi"/>
          <w:sz w:val="22"/>
          <w:szCs w:val="22"/>
        </w:rPr>
        <w:t>above</w:t>
      </w:r>
      <w:r w:rsidRPr="00A020AA">
        <w:rPr>
          <w:rFonts w:asciiTheme="minorHAnsi" w:hAnsiTheme="minorHAnsi" w:cstheme="minorHAnsi"/>
          <w:sz w:val="22"/>
          <w:szCs w:val="22"/>
        </w:rPr>
        <w:t>.</w:t>
      </w:r>
    </w:p>
    <w:p w:rsidR="00745F55" w:rsidRPr="00A020AA" w:rsidP="00666E0D" w14:paraId="5DC94ABD" w14:textId="77777777">
      <w:pPr>
        <w:pStyle w:val="simpleabclist0"/>
        <w:ind w:left="720" w:hanging="360"/>
        <w:jc w:val="both"/>
        <w:rPr>
          <w:rFonts w:asciiTheme="minorHAnsi" w:hAnsiTheme="minorHAnsi" w:cstheme="minorHAnsi"/>
          <w:sz w:val="16"/>
          <w:szCs w:val="16"/>
        </w:rPr>
      </w:pPr>
    </w:p>
    <w:p w:rsidR="00FE0052" w:rsidRPr="003C244A" w:rsidP="003C244A" w14:paraId="5D0FCAE7" w14:textId="26F7DAB6">
      <w:pPr>
        <w:pStyle w:val="ListParagraph"/>
        <w:numPr>
          <w:ilvl w:val="0"/>
          <w:numId w:val="3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Pediatric-Specific Requirements</w:t>
      </w:r>
    </w:p>
    <w:p w:rsidR="00FE0052" w:rsidRPr="00A020AA" w:rsidP="00666E0D" w14:paraId="41E7EBBD" w14:textId="77777777">
      <w:pPr>
        <w:pStyle w:val="firstlevelnumbers"/>
        <w:numPr>
          <w:ilvl w:val="0"/>
          <w:numId w:val="32"/>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15</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8</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w:t>
      </w:r>
      <w:r w:rsidRPr="00A020AA">
        <w:rPr>
          <w:rFonts w:asciiTheme="minorHAnsi" w:hAnsiTheme="minorHAnsi" w:cstheme="minorHAnsi"/>
          <w:sz w:val="22"/>
          <w:szCs w:val="22"/>
        </w:rPr>
        <w:t>These transplants must have been performed during or after fellowship, or across both periods.</w:t>
      </w:r>
    </w:p>
    <w:p w:rsidR="00FE0052" w:rsidRPr="00A020AA" w:rsidP="00666E0D" w14:paraId="794B9A1B" w14:textId="6EA992BD">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p>
    <w:p w:rsidR="00FE0052" w:rsidRPr="00A020AA" w:rsidP="00666E0D" w14:paraId="646405F4" w14:textId="77777777">
      <w:pPr>
        <w:pStyle w:val="firstlevelnumbers"/>
        <w:ind w:left="1080"/>
        <w:jc w:val="both"/>
        <w:rPr>
          <w:rFonts w:asciiTheme="minorHAnsi" w:hAnsiTheme="minorHAnsi" w:cstheme="minorHAnsi"/>
          <w:sz w:val="22"/>
          <w:szCs w:val="22"/>
        </w:rPr>
      </w:pPr>
    </w:p>
    <w:p w:rsidR="00FE0052" w:rsidRPr="00A020AA" w:rsidP="00666E0D" w14:paraId="6C453D20" w14:textId="4B833B53">
      <w:pPr>
        <w:pStyle w:val="ListParagraph"/>
        <w:numPr>
          <w:ilvl w:val="0"/>
          <w:numId w:val="32"/>
        </w:numPr>
        <w:jc w:val="both"/>
        <w:rPr>
          <w:rFonts w:asciiTheme="minorHAnsi" w:hAnsiTheme="minorHAnsi" w:cstheme="minorHAnsi"/>
          <w:sz w:val="22"/>
          <w:szCs w:val="22"/>
          <w:lang w:bidi="ar-SA"/>
        </w:rPr>
      </w:pPr>
      <w:r w:rsidRPr="00A020AA">
        <w:rPr>
          <w:rFonts w:asciiTheme="minorHAnsi" w:hAnsiTheme="minorHAnsi" w:cstheme="minorHAnsi"/>
          <w:i/>
          <w:sz w:val="22"/>
          <w:szCs w:val="22"/>
        </w:rPr>
        <w:t>The surgeon has maintained a current working knowledge of pediatric liver transplantation, defined as direct involvement in pediatric liver transplant patient care</w:t>
      </w:r>
      <w:r w:rsidRPr="00A020AA">
        <w:rPr>
          <w:rFonts w:asciiTheme="minorHAnsi" w:hAnsiTheme="minorHAnsi" w:cstheme="minorHAnsi"/>
          <w:sz w:val="22"/>
          <w:szCs w:val="22"/>
        </w:rPr>
        <w:t xml:space="preserve"> </w:t>
      </w:r>
      <w:r w:rsidRPr="00A020AA">
        <w:rPr>
          <w:rFonts w:asciiTheme="minorHAnsi" w:hAnsiTheme="minorHAnsi" w:cstheme="minorHAnsi"/>
          <w:i/>
          <w:sz w:val="22"/>
          <w:szCs w:val="22"/>
          <w:u w:val="single"/>
        </w:rPr>
        <w:t>within the last 2 years</w:t>
      </w:r>
      <w:r w:rsidRPr="00A020AA">
        <w:rPr>
          <w:rFonts w:asciiTheme="minorHAnsi" w:hAnsiTheme="minorHAnsi" w:cstheme="minorHAnsi"/>
          <w:sz w:val="22"/>
          <w:szCs w:val="22"/>
        </w:rPr>
        <w:t xml:space="preserve">. </w:t>
      </w:r>
      <w:r w:rsidRPr="00A020AA">
        <w:rPr>
          <w:rFonts w:asciiTheme="minorHAnsi" w:hAnsiTheme="minorHAnsi" w:cstheme="minorHAnsi"/>
          <w:b/>
          <w:i/>
          <w:sz w:val="22"/>
          <w:szCs w:val="22"/>
          <w:lang w:bidi="ar-SA"/>
        </w:rPr>
        <w:t xml:space="preserve">Check </w:t>
      </w:r>
      <w:r w:rsidRPr="00A020AA" w:rsidR="003358C2">
        <w:rPr>
          <w:rFonts w:asciiTheme="minorHAnsi" w:hAnsiTheme="minorHAnsi" w:cstheme="minorHAnsi"/>
          <w:b/>
          <w:i/>
          <w:sz w:val="22"/>
          <w:szCs w:val="22"/>
          <w:lang w:bidi="ar-SA"/>
        </w:rPr>
        <w:t>to attest to the following</w:t>
      </w:r>
    </w:p>
    <w:p w:rsidR="00FE0052" w:rsidRPr="00A020AA" w:rsidP="00666E0D" w14:paraId="3746EC83"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115801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p>
    <w:p w:rsidR="00FE0052" w:rsidRPr="00A020AA" w:rsidP="00666E0D" w14:paraId="36EC290B" w14:textId="0487AA9C">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411597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sidR="00843118">
        <w:rPr>
          <w:rFonts w:asciiTheme="minorHAnsi" w:hAnsiTheme="minorHAnsi" w:cstheme="minorHAnsi"/>
          <w:sz w:val="22"/>
          <w:szCs w:val="22"/>
          <w:lang w:bidi="ar-SA"/>
        </w:rPr>
        <w:tab/>
      </w:r>
      <w:r w:rsidRPr="00A020AA">
        <w:rPr>
          <w:rFonts w:asciiTheme="minorHAnsi" w:hAnsiTheme="minorHAnsi" w:cstheme="minorHAnsi"/>
          <w:i/>
          <w:sz w:val="22"/>
          <w:szCs w:val="22"/>
          <w:lang w:bidi="ar-SA"/>
        </w:rPr>
        <w:t>The surgeon has experience with the selection of appropriate pediatric recipients for transplantation.</w:t>
      </w:r>
    </w:p>
    <w:p w:rsidR="00FE0052" w:rsidRPr="00A020AA" w:rsidP="00666E0D" w14:paraId="1CEF6177" w14:textId="77777777">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1781878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FE0052" w:rsidRPr="00A020AA" w:rsidP="00666E0D" w14:paraId="267ADD3C" w14:textId="63A8D2C6">
      <w:pPr>
        <w:ind w:left="72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78245949"/>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The surgeon has experience with histocompatibility and </w:t>
      </w:r>
      <w:r w:rsidRPr="00A020AA" w:rsidR="00ED1617">
        <w:rPr>
          <w:rFonts w:asciiTheme="minorHAnsi" w:hAnsiTheme="minorHAnsi" w:cstheme="minorHAnsi"/>
          <w:i/>
          <w:sz w:val="22"/>
          <w:szCs w:val="22"/>
          <w:lang w:bidi="ar-SA"/>
        </w:rPr>
        <w:t xml:space="preserve">HLA </w:t>
      </w:r>
      <w:r w:rsidRPr="00A020AA">
        <w:rPr>
          <w:rFonts w:asciiTheme="minorHAnsi" w:hAnsiTheme="minorHAnsi" w:cstheme="minorHAnsi"/>
          <w:i/>
          <w:sz w:val="22"/>
          <w:szCs w:val="22"/>
          <w:lang w:bidi="ar-SA"/>
        </w:rPr>
        <w:t>typing.</w:t>
      </w:r>
    </w:p>
    <w:p w:rsidR="00FE0052" w:rsidRPr="00A020AA" w:rsidP="00666E0D" w14:paraId="528619D1"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6065347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pediatric transplant operation.</w:t>
      </w:r>
    </w:p>
    <w:p w:rsidR="00FE0052" w:rsidRPr="00A020AA" w:rsidP="00666E0D" w14:paraId="7D994AA7"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88620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FE0052" w:rsidRPr="00A020AA" w:rsidP="00666E0D" w14:paraId="7CD1DFCD" w14:textId="77777777">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237827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 of the drugs and complications of immunosuppression.</w:t>
      </w:r>
    </w:p>
    <w:p w:rsidR="00FE0052" w:rsidRPr="00A020AA" w:rsidP="00666E0D" w14:paraId="1A83B47C"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2664105"/>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FE0052" w:rsidRPr="00A020AA" w:rsidP="00666E0D" w14:paraId="49AFBA0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727758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FE0052" w:rsidRPr="00A020AA" w:rsidP="00666E0D" w14:paraId="757FCB12" w14:textId="7777777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79692732"/>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0F2B4E" w:rsidRPr="00A020AA" w:rsidP="00666E0D" w14:paraId="47EE4305" w14:textId="56F72E3A">
      <w:pPr>
        <w:spacing w:after="160" w:line="259" w:lineRule="auto"/>
        <w:ind w:left="1080"/>
        <w:jc w:val="both"/>
        <w:rPr>
          <w:rFonts w:asciiTheme="minorHAnsi" w:eastAsiaTheme="majorEastAsia" w:hAnsiTheme="minorHAnsi" w:cstheme="minorHAnsi"/>
          <w:b/>
          <w:bCs/>
          <w:sz w:val="32"/>
          <w:szCs w:val="32"/>
        </w:rPr>
      </w:pPr>
      <w:sdt>
        <w:sdtPr>
          <w:rPr>
            <w:rFonts w:asciiTheme="minorHAnsi" w:hAnsiTheme="minorHAnsi" w:cstheme="minorHAnsi"/>
            <w:sz w:val="22"/>
            <w:szCs w:val="22"/>
            <w:lang w:bidi="ar-SA"/>
          </w:rPr>
          <w:id w:val="597675775"/>
          <w14:checkbox>
            <w14:checked w14:val="0"/>
            <w14:checkedState w14:val="2612" w14:font="MS Gothic"/>
            <w14:uncheckedState w14:val="2610" w14:font="MS Gothic"/>
          </w14:checkbox>
        </w:sdtPr>
        <w:sdtContent>
          <w:r w:rsidR="00C97306">
            <w:rPr>
              <w:rFonts w:ascii="MS Gothic" w:eastAsia="MS Gothic" w:hAnsi="MS Gothic" w:cs="MS Gothic" w:hint="eastAsia"/>
              <w:sz w:val="22"/>
              <w:szCs w:val="22"/>
              <w:lang w:bidi="ar-SA"/>
            </w:rPr>
            <w:t>☐</w:t>
          </w:r>
        </w:sdtContent>
      </w:sdt>
      <w:r w:rsidRPr="00A020AA" w:rsidR="00FE0052">
        <w:rPr>
          <w:rFonts w:asciiTheme="minorHAnsi" w:hAnsiTheme="minorHAnsi" w:cstheme="minorHAnsi"/>
          <w:sz w:val="22"/>
          <w:szCs w:val="22"/>
          <w:lang w:bidi="ar-SA"/>
        </w:rPr>
        <w:t xml:space="preserve">  </w:t>
      </w:r>
      <w:r w:rsidRPr="00A020AA" w:rsidR="00FE0052">
        <w:rPr>
          <w:rFonts w:asciiTheme="minorHAnsi" w:hAnsiTheme="minorHAnsi" w:cstheme="minorHAnsi"/>
          <w:i/>
          <w:sz w:val="22"/>
          <w:szCs w:val="22"/>
          <w:lang w:bidi="ar-SA"/>
        </w:rPr>
        <w:t>The surgeon has experience with long term outpatient care.</w:t>
      </w:r>
      <w:r w:rsidRPr="00A020AA">
        <w:rPr>
          <w:rFonts w:asciiTheme="minorHAnsi" w:hAnsiTheme="minorHAnsi" w:cstheme="minorHAnsi"/>
          <w:sz w:val="32"/>
          <w:szCs w:val="32"/>
        </w:rPr>
        <w:br w:type="page"/>
      </w:r>
    </w:p>
    <w:p w:rsidR="005C5E76" w:rsidRPr="00A020AA" w:rsidP="00666E0D" w14:paraId="126AB8B3" w14:textId="2735E09A">
      <w:pPr>
        <w:pStyle w:val="Heading2"/>
        <w:jc w:val="both"/>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8B</w:t>
      </w:r>
      <w:r w:rsidRPr="00A020AA">
        <w:rPr>
          <w:rFonts w:asciiTheme="minorHAnsi" w:hAnsiTheme="minorHAnsi" w:cstheme="minorHAnsi"/>
          <w:sz w:val="32"/>
          <w:szCs w:val="32"/>
        </w:rPr>
        <w:t>: Primary Pediatric Liver Transplant Physician Requirements</w:t>
      </w:r>
    </w:p>
    <w:p w:rsidR="00667E2C" w:rsidRPr="00A020AA" w:rsidP="00666E0D" w14:paraId="74588E56" w14:textId="177FA15B">
      <w:pPr>
        <w:pStyle w:val="ListParagraph"/>
        <w:numPr>
          <w:ilvl w:val="0"/>
          <w:numId w:val="31"/>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Proposed Primary Pediatric Liver Transplant Physician (as indicated in </w:t>
      </w:r>
      <w:r w:rsidRPr="00A020AA" w:rsidR="00745F55">
        <w:rPr>
          <w:rFonts w:asciiTheme="minorHAnsi" w:hAnsiTheme="minorHAnsi" w:cstheme="minorHAnsi"/>
          <w:b/>
          <w:sz w:val="22"/>
          <w:szCs w:val="22"/>
          <w:lang w:bidi="ar-SA"/>
        </w:rPr>
        <w:t xml:space="preserve">Part 2: </w:t>
      </w:r>
      <w:r w:rsidRPr="00A020AA">
        <w:rPr>
          <w:rFonts w:asciiTheme="minorHAnsi" w:hAnsiTheme="minorHAnsi" w:cstheme="minorHAnsi"/>
          <w:b/>
          <w:sz w:val="22"/>
          <w:szCs w:val="22"/>
          <w:lang w:bidi="ar-SA"/>
        </w:rPr>
        <w:t xml:space="preserve">Certificate of Assessment): </w:t>
      </w:r>
    </w:p>
    <w:p w:rsidR="00667E2C" w:rsidRPr="00A020AA" w:rsidP="00666E0D" w14:paraId="04596AB0" w14:textId="77777777">
      <w:pPr>
        <w:jc w:val="both"/>
        <w:rPr>
          <w:rFonts w:asciiTheme="minorHAnsi" w:hAnsiTheme="minorHAnsi" w:cstheme="minorHAnsi"/>
          <w:b/>
          <w:sz w:val="22"/>
          <w:szCs w:val="22"/>
          <w:lang w:bidi="ar-SA"/>
        </w:rPr>
      </w:pPr>
    </w:p>
    <w:p w:rsidR="000D41BB" w:rsidRPr="00A020AA" w14:paraId="3E939502"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0D41BB" w:rsidRPr="00A020AA" w14:paraId="3EC831B0" w14:textId="163CBDF3">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w:t>
      </w:r>
      <w:r w:rsidRPr="00A020AA" w:rsidR="004378CB">
        <w:rPr>
          <w:rFonts w:asciiTheme="minorHAnsi" w:hAnsiTheme="minorHAnsi" w:cstheme="minorHAnsi"/>
          <w:sz w:val="22"/>
          <w:szCs w:val="22"/>
          <w:lang w:bidi="ar-SA"/>
        </w:rPr>
        <w:t xml:space="preserve"> </w:t>
      </w:r>
      <w:r w:rsidRPr="00A020AA" w:rsidR="004378CB">
        <w:rPr>
          <w:rFonts w:asciiTheme="minorHAnsi" w:hAnsiTheme="minorHAnsi" w:cstheme="minorHAnsi"/>
          <w:i/>
          <w:sz w:val="22"/>
          <w:szCs w:val="22"/>
          <w:lang w:bidi="ar-SA"/>
        </w:rPr>
        <w:t>(</w:t>
      </w:r>
      <w:r w:rsidRPr="00A020AA" w:rsidR="004378CB">
        <w:rPr>
          <w:rFonts w:asciiTheme="minorHAnsi" w:hAnsiTheme="minorHAnsi" w:cstheme="minorHAnsi"/>
          <w:i/>
          <w:sz w:val="22"/>
          <w:szCs w:val="22"/>
          <w:lang w:bidi="ar-SA"/>
        </w:rPr>
        <w:t>optional)</w:t>
      </w:r>
    </w:p>
    <w:p w:rsidR="00667E2C" w:rsidRPr="00A020AA" w:rsidP="00666E0D" w14:paraId="22F85B44" w14:textId="372A78AD">
      <w:pPr>
        <w:autoSpaceDE w:val="0"/>
        <w:autoSpaceDN w:val="0"/>
        <w:adjustRightInd w:val="0"/>
        <w:spacing w:line="240" w:lineRule="auto"/>
        <w:contextualSpacing/>
        <w:jc w:val="both"/>
        <w:rPr>
          <w:rFonts w:eastAsia="Times New Roman" w:asciiTheme="minorHAnsi" w:hAnsiTheme="minorHAnsi" w:cstheme="minorHAnsi"/>
          <w:color w:val="000000"/>
          <w:sz w:val="22"/>
          <w:szCs w:val="22"/>
          <w:lang w:bidi="ar-SA"/>
        </w:rPr>
      </w:pPr>
    </w:p>
    <w:p w:rsidR="00667E2C" w:rsidRPr="00A020AA" w:rsidP="00666E0D" w14:paraId="2CD1FD25" w14:textId="3DBA7EB1">
      <w:pPr>
        <w:pStyle w:val="ListParagraph"/>
        <w:numPr>
          <w:ilvl w:val="0"/>
          <w:numId w:val="31"/>
        </w:numPr>
        <w:jc w:val="both"/>
        <w:rPr>
          <w:rFonts w:eastAsia="MS Gothic" w:asciiTheme="minorHAnsi" w:hAnsiTheme="minorHAnsi" w:cstheme="minorHAnsi"/>
          <w:b/>
          <w:sz w:val="22"/>
          <w:szCs w:val="22"/>
        </w:rPr>
      </w:pPr>
      <w:r w:rsidRPr="00A020AA">
        <w:rPr>
          <w:rFonts w:eastAsia="MS Gothic" w:asciiTheme="minorHAnsi" w:hAnsiTheme="minorHAnsi" w:cstheme="minorHAnsi"/>
          <w:b/>
          <w:sz w:val="22"/>
          <w:szCs w:val="22"/>
        </w:rPr>
        <w:t xml:space="preserve">Which of the following pathways is the proposed primary </w:t>
      </w:r>
      <w:r w:rsidRPr="00A020AA" w:rsidR="00745F55">
        <w:rPr>
          <w:rFonts w:eastAsia="MS Gothic" w:asciiTheme="minorHAnsi" w:hAnsiTheme="minorHAnsi" w:cstheme="minorHAnsi"/>
          <w:b/>
          <w:sz w:val="22"/>
          <w:szCs w:val="22"/>
        </w:rPr>
        <w:t xml:space="preserve">pediatric </w:t>
      </w:r>
      <w:r w:rsidRPr="00A020AA">
        <w:rPr>
          <w:rFonts w:eastAsia="MS Gothic" w:asciiTheme="minorHAnsi" w:hAnsiTheme="minorHAnsi" w:cstheme="minorHAnsi"/>
          <w:b/>
          <w:sz w:val="22"/>
          <w:szCs w:val="22"/>
        </w:rPr>
        <w:t xml:space="preserve">physician applying (check one, and complete </w:t>
      </w:r>
      <w:r w:rsidRPr="00A020AA" w:rsidR="00843118">
        <w:rPr>
          <w:rFonts w:eastAsia="MS Gothic" w:asciiTheme="minorHAnsi" w:hAnsiTheme="minorHAnsi" w:cstheme="minorHAnsi"/>
          <w:b/>
          <w:sz w:val="22"/>
          <w:szCs w:val="22"/>
        </w:rPr>
        <w:t>Part 6 of this application</w:t>
      </w:r>
      <w:r w:rsidRPr="00A020AA">
        <w:rPr>
          <w:rFonts w:eastAsia="MS Gothic" w:asciiTheme="minorHAnsi" w:hAnsiTheme="minorHAnsi" w:cstheme="minorHAnsi"/>
          <w:b/>
          <w:sz w:val="22"/>
          <w:szCs w:val="22"/>
        </w:rPr>
        <w:t>):</w:t>
      </w:r>
    </w:p>
    <w:p w:rsidR="00667E2C" w:rsidRPr="00A020AA" w:rsidP="00666E0D" w14:paraId="0EE94C30" w14:textId="77777777">
      <w:pPr>
        <w:pStyle w:val="ListParagraph"/>
        <w:autoSpaceDE w:val="0"/>
        <w:autoSpaceDN w:val="0"/>
        <w:adjustRightInd w:val="0"/>
        <w:spacing w:line="240" w:lineRule="auto"/>
        <w:ind w:left="360"/>
        <w:jc w:val="both"/>
        <w:rPr>
          <w:rFonts w:asciiTheme="minorHAnsi" w:hAnsiTheme="minorHAnsi" w:cstheme="minorHAnsi"/>
          <w:i/>
          <w:sz w:val="22"/>
          <w:szCs w:val="22"/>
        </w:rPr>
      </w:pPr>
    </w:p>
    <w:p w:rsidR="00667E2C" w:rsidRPr="00A020AA" w:rsidP="00666E0D" w14:paraId="6EE33D54" w14:textId="756DC0E5">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98309980"/>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3-year pediatric gastroenterology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Pr>
          <w:rFonts w:asciiTheme="minorHAnsi" w:hAnsiTheme="minorHAnsi" w:cstheme="minorHAnsi"/>
          <w:i/>
          <w:sz w:val="22"/>
          <w:szCs w:val="22"/>
        </w:rPr>
        <w:fldChar w:fldCharType="begin" w:fldLock="1"/>
      </w:r>
      <w:r w:rsidRPr="00A020AA">
        <w:rPr>
          <w:rFonts w:asciiTheme="minorHAnsi" w:hAnsiTheme="minorHAnsi" w:cstheme="minorHAnsi"/>
          <w:i/>
          <w:sz w:val="22"/>
          <w:szCs w:val="22"/>
          <w:lang w:bidi="ar-SA"/>
        </w:rPr>
        <w:instrText xml:space="preserve"> REF _Ref441051417 \h </w:instrText>
      </w:r>
      <w:r w:rsidRPr="00A020AA">
        <w:rPr>
          <w:rFonts w:asciiTheme="minorHAnsi" w:hAnsiTheme="minorHAnsi" w:cstheme="minorHAnsi"/>
          <w:i/>
          <w:sz w:val="22"/>
          <w:szCs w:val="22"/>
        </w:rPr>
        <w:instrText xml:space="preserve"> \* MERGEFORMAT </w:instrText>
      </w:r>
      <w:r w:rsidRPr="00B51AB7">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C</w:t>
      </w:r>
      <w:r w:rsidRPr="00A020AA">
        <w:rPr>
          <w:rFonts w:asciiTheme="minorHAnsi" w:hAnsiTheme="minorHAnsi" w:cstheme="minorHAnsi"/>
          <w:i/>
          <w:sz w:val="22"/>
          <w:szCs w:val="22"/>
        </w:rPr>
        <w:t>: Three-year Pediatric Gastroenterology Fellowship Pathway</w:t>
      </w:r>
      <w:r w:rsidRPr="00B51AB7">
        <w:rPr>
          <w:rFonts w:asciiTheme="minorHAnsi" w:hAnsiTheme="minorHAnsi" w:cstheme="minorHAnsi"/>
          <w:i/>
          <w:sz w:val="22"/>
          <w:szCs w:val="22"/>
        </w:rPr>
        <w:fldChar w:fldCharType="end"/>
      </w:r>
      <w:r w:rsidRPr="00A020AA">
        <w:rPr>
          <w:rFonts w:asciiTheme="minorHAnsi" w:hAnsiTheme="minorHAnsi" w:cstheme="minorHAnsi"/>
          <w:i/>
          <w:sz w:val="22"/>
          <w:szCs w:val="22"/>
          <w:lang w:bidi="ar-SA"/>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667E2C" w:rsidRPr="00A020AA" w:rsidP="00666E0D" w14:paraId="1EB4A126" w14:textId="6F0A4FB7">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78592244"/>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 xml:space="preserve">pediatric transplant </w:t>
      </w:r>
      <w:r w:rsidRPr="00A020AA">
        <w:rPr>
          <w:rFonts w:asciiTheme="minorHAnsi" w:hAnsiTheme="minorHAnsi" w:cstheme="minorHAnsi"/>
          <w:b/>
          <w:sz w:val="22"/>
          <w:szCs w:val="22"/>
        </w:rPr>
        <w:t>hepatology</w:t>
      </w:r>
      <w:r w:rsidRPr="00A020AA">
        <w:rPr>
          <w:rFonts w:asciiTheme="minorHAnsi" w:hAnsiTheme="minorHAnsi" w:cstheme="minorHAnsi"/>
          <w:b/>
          <w:sz w:val="22"/>
          <w:szCs w:val="22"/>
          <w:lang w:bidi="ar-SA"/>
        </w:rPr>
        <w:t xml:space="preserve"> fellowship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A020AA" w:rsidR="00745F55">
        <w:rPr>
          <w:rFonts w:asciiTheme="minorHAnsi" w:hAnsiTheme="minorHAnsi" w:cstheme="minorHAnsi"/>
          <w:i/>
          <w:sz w:val="22"/>
          <w:szCs w:val="22"/>
          <w:lang w:bidi="ar-SA"/>
        </w:rPr>
        <w:t>D</w:t>
      </w:r>
      <w:r w:rsidRPr="00A020AA">
        <w:rPr>
          <w:rFonts w:asciiTheme="minorHAnsi" w:hAnsiTheme="minorHAnsi" w:cstheme="minorHAnsi"/>
          <w:sz w:val="22"/>
          <w:szCs w:val="22"/>
          <w:lang w:bidi="ar-SA"/>
        </w:rPr>
        <w:t xml:space="preserve"> </w:t>
      </w:r>
      <w:r w:rsidRPr="00A020AA" w:rsidR="00745F55">
        <w:rPr>
          <w:rFonts w:asciiTheme="minorHAnsi" w:hAnsiTheme="minorHAnsi" w:cstheme="minorHAnsi"/>
          <w:i/>
          <w:sz w:val="22"/>
          <w:szCs w:val="22"/>
          <w:lang w:bidi="ar-SA"/>
        </w:rPr>
        <w:t>Pediatric Transplant Hepatology Fellowship Pathway</w:t>
      </w:r>
      <w:r w:rsidRPr="00A020AA" w:rsidR="00745F55">
        <w:rPr>
          <w:rFonts w:asciiTheme="minorHAnsi" w:hAnsiTheme="minorHAnsi" w:cstheme="minorHAnsi"/>
          <w:sz w:val="22"/>
          <w:szCs w:val="22"/>
          <w:lang w:bidi="ar-SA"/>
        </w:rPr>
        <w:t xml:space="preserve"> above</w:t>
      </w:r>
      <w:r w:rsidRPr="00A020AA">
        <w:rPr>
          <w:rFonts w:asciiTheme="minorHAnsi" w:hAnsiTheme="minorHAnsi" w:cstheme="minorHAnsi"/>
          <w:sz w:val="22"/>
          <w:szCs w:val="22"/>
          <w:lang w:bidi="ar-SA"/>
        </w:rPr>
        <w:t>.</w:t>
      </w:r>
    </w:p>
    <w:p w:rsidR="00667E2C" w:rsidRPr="00A020AA" w:rsidP="00666E0D" w14:paraId="1296FC5C" w14:textId="2955BE63">
      <w:pPr>
        <w:pStyle w:val="simpleabclist0"/>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32345748"/>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w:t>
      </w:r>
      <w:r w:rsidRPr="00A020AA">
        <w:rPr>
          <w:rFonts w:asciiTheme="minorHAnsi" w:hAnsiTheme="minorHAnsi" w:cstheme="minorHAnsi"/>
          <w:b/>
          <w:sz w:val="22"/>
          <w:szCs w:val="22"/>
          <w:lang w:bidi="ar-SA"/>
        </w:rPr>
        <w:t>combined pediatric gastroenterology or transplant hepatology training and experience pathway</w:t>
      </w:r>
      <w:r w:rsidRPr="00A020AA">
        <w:rPr>
          <w:rFonts w:asciiTheme="minorHAnsi" w:hAnsiTheme="minorHAnsi" w:cstheme="minorHAnsi"/>
          <w:sz w:val="22"/>
          <w:szCs w:val="22"/>
          <w:lang w:bidi="ar-SA"/>
        </w:rPr>
        <w:t xml:space="preserve">, as described in </w:t>
      </w:r>
      <w:r w:rsidRPr="00A020AA" w:rsidR="00745F55">
        <w:rPr>
          <w:rFonts w:asciiTheme="minorHAnsi" w:hAnsiTheme="minorHAnsi" w:cstheme="minorHAnsi"/>
          <w:i/>
          <w:sz w:val="22"/>
          <w:szCs w:val="22"/>
          <w:lang w:bidi="ar-SA"/>
        </w:rPr>
        <w:t>Part 6,</w:t>
      </w:r>
      <w:r w:rsidRPr="00A020AA" w:rsidR="00745F55">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 xml:space="preserve">Section </w:t>
      </w:r>
      <w:r w:rsidRPr="00A020AA" w:rsidR="00ED1617">
        <w:rPr>
          <w:rFonts w:asciiTheme="minorHAnsi" w:hAnsiTheme="minorHAnsi" w:cstheme="minorHAnsi"/>
          <w:i/>
          <w:sz w:val="22"/>
          <w:szCs w:val="22"/>
          <w:lang w:bidi="ar-SA"/>
        </w:rPr>
        <w:t>6</w:t>
      </w:r>
      <w:r w:rsidRPr="00B51AB7" w:rsidR="00FF1BDE">
        <w:rPr>
          <w:rFonts w:asciiTheme="minorHAnsi" w:hAnsiTheme="minorHAnsi" w:cstheme="minorHAnsi"/>
          <w:i/>
          <w:sz w:val="22"/>
          <w:szCs w:val="22"/>
        </w:rPr>
        <w:fldChar w:fldCharType="begin" w:fldLock="1"/>
      </w:r>
      <w:r w:rsidRPr="00A020AA" w:rsidR="00FF1BDE">
        <w:rPr>
          <w:rFonts w:asciiTheme="minorHAnsi" w:hAnsiTheme="minorHAnsi" w:cstheme="minorHAnsi"/>
          <w:i/>
          <w:sz w:val="22"/>
          <w:szCs w:val="22"/>
          <w:lang w:bidi="ar-SA"/>
        </w:rPr>
        <w:instrText xml:space="preserve"> REF _Ref441051441 \h </w:instrText>
      </w:r>
      <w:r w:rsidRPr="00A020AA" w:rsidR="00FF1BDE">
        <w:rPr>
          <w:rFonts w:asciiTheme="minorHAnsi" w:hAnsiTheme="minorHAnsi" w:cstheme="minorHAnsi"/>
          <w:i/>
          <w:sz w:val="22"/>
          <w:szCs w:val="22"/>
        </w:rPr>
        <w:instrText xml:space="preserve"> \* MERGEFORMAT </w:instrText>
      </w:r>
      <w:r w:rsidRPr="00B51AB7" w:rsidR="00FF1BDE">
        <w:rPr>
          <w:rFonts w:asciiTheme="minorHAnsi" w:hAnsiTheme="minorHAnsi" w:cstheme="minorHAnsi"/>
          <w:i/>
          <w:sz w:val="22"/>
          <w:szCs w:val="22"/>
        </w:rPr>
        <w:fldChar w:fldCharType="separate"/>
      </w:r>
      <w:r w:rsidRPr="00A020AA" w:rsidR="00745F55">
        <w:rPr>
          <w:rFonts w:asciiTheme="minorHAnsi" w:hAnsiTheme="minorHAnsi" w:cstheme="minorHAnsi"/>
          <w:i/>
          <w:sz w:val="22"/>
          <w:szCs w:val="22"/>
        </w:rPr>
        <w:t>E</w:t>
      </w:r>
      <w:r w:rsidRPr="00A020AA" w:rsidR="00FF1BDE">
        <w:rPr>
          <w:rFonts w:asciiTheme="minorHAnsi" w:hAnsiTheme="minorHAnsi" w:cstheme="minorHAnsi"/>
          <w:i/>
          <w:sz w:val="22"/>
          <w:szCs w:val="22"/>
        </w:rPr>
        <w:t>: Combined Pediatric Gastroenterology/Transplant Hepatology Training and Experience Pathway</w:t>
      </w:r>
      <w:r w:rsidRPr="00B51AB7" w:rsidR="00FF1BDE">
        <w:rPr>
          <w:rFonts w:asciiTheme="minorHAnsi" w:hAnsiTheme="minorHAnsi" w:cstheme="minorHAnsi"/>
          <w:i/>
          <w:sz w:val="22"/>
          <w:szCs w:val="22"/>
        </w:rPr>
        <w:fldChar w:fldCharType="end"/>
      </w:r>
      <w:r w:rsidRPr="00A020AA">
        <w:rPr>
          <w:rFonts w:asciiTheme="minorHAnsi" w:hAnsiTheme="minorHAnsi" w:cstheme="minorHAnsi"/>
          <w:sz w:val="22"/>
          <w:szCs w:val="22"/>
        </w:rPr>
        <w:t xml:space="preserve"> </w:t>
      </w:r>
      <w:r w:rsidRPr="00A020AA" w:rsidR="00745F55">
        <w:rPr>
          <w:rFonts w:asciiTheme="minorHAnsi" w:hAnsiTheme="minorHAnsi" w:cstheme="minorHAnsi"/>
          <w:sz w:val="22"/>
          <w:szCs w:val="22"/>
          <w:lang w:bidi="ar-SA"/>
        </w:rPr>
        <w:t>above</w:t>
      </w:r>
      <w:r w:rsidRPr="00A020AA">
        <w:rPr>
          <w:rFonts w:asciiTheme="minorHAnsi" w:hAnsiTheme="minorHAnsi" w:cstheme="minorHAnsi"/>
          <w:sz w:val="22"/>
          <w:szCs w:val="22"/>
          <w:lang w:bidi="ar-SA"/>
        </w:rPr>
        <w:t>.</w:t>
      </w:r>
    </w:p>
    <w:p w:rsidR="00A614CF" w:rsidRPr="00A020AA" w:rsidP="00667E2C" w14:paraId="0675D43F" w14:textId="42A00113">
      <w:pPr>
        <w:pStyle w:val="simpleabclist0"/>
        <w:ind w:left="720" w:hanging="360"/>
        <w:rPr>
          <w:rFonts w:asciiTheme="minorHAnsi" w:hAnsiTheme="minorHAnsi" w:cstheme="minorHAnsi"/>
          <w:sz w:val="22"/>
          <w:szCs w:val="22"/>
        </w:rPr>
      </w:pPr>
    </w:p>
    <w:p w:rsidR="00667E2C" w:rsidRPr="00A020AA" w:rsidP="00667E2C" w14:paraId="09888D68" w14:textId="77777777">
      <w:pPr>
        <w:pStyle w:val="IndentedParagraph"/>
        <w:rPr>
          <w:rFonts w:asciiTheme="minorHAnsi" w:hAnsiTheme="minorHAnsi" w:cstheme="minorHAnsi"/>
          <w:lang w:bidi="ar-SA"/>
        </w:rPr>
      </w:pPr>
    </w:p>
    <w:p w:rsidR="00FE0052" w:rsidRPr="00A020AA" w14:paraId="3FE93426" w14:textId="77777777">
      <w:pPr>
        <w:spacing w:after="160" w:line="259" w:lineRule="auto"/>
        <w:rPr>
          <w:rFonts w:eastAsia="Times New Roman" w:asciiTheme="minorHAnsi" w:hAnsiTheme="minorHAnsi" w:cstheme="minorHAnsi"/>
          <w:b/>
          <w:bCs/>
          <w:sz w:val="24"/>
          <w:szCs w:val="24"/>
        </w:rPr>
      </w:pPr>
      <w:r w:rsidRPr="00A020AA">
        <w:rPr>
          <w:rFonts w:asciiTheme="minorHAnsi" w:hAnsiTheme="minorHAnsi" w:cstheme="minorHAnsi"/>
        </w:rPr>
        <w:br w:type="page"/>
      </w:r>
    </w:p>
    <w:p w:rsidR="00FE0052" w:rsidRPr="00A020AA" w:rsidP="00666E0D" w14:paraId="35D990FD" w14:textId="708536F2">
      <w:pPr>
        <w:spacing w:after="160" w:line="259" w:lineRule="auto"/>
        <w:rPr>
          <w:rFonts w:asciiTheme="minorHAnsi" w:hAnsiTheme="minorHAnsi" w:cstheme="minorHAnsi"/>
          <w:b/>
          <w:sz w:val="22"/>
          <w:szCs w:val="22"/>
          <w:lang w:bidi="ar-SA"/>
        </w:rPr>
      </w:pPr>
      <w:r w:rsidRPr="00A020AA">
        <w:rPr>
          <w:rFonts w:asciiTheme="minorHAnsi" w:hAnsiTheme="minorHAnsi" w:cstheme="minorHAnsi"/>
          <w:b/>
          <w:sz w:val="32"/>
          <w:szCs w:val="32"/>
          <w:lang w:bidi="ar-SA"/>
        </w:rPr>
        <w:t xml:space="preserve">Part </w:t>
      </w:r>
      <w:r w:rsidRPr="00A020AA" w:rsidR="00FC536B">
        <w:rPr>
          <w:rFonts w:asciiTheme="minorHAnsi" w:hAnsiTheme="minorHAnsi" w:cstheme="minorHAnsi"/>
          <w:b/>
          <w:sz w:val="32"/>
          <w:szCs w:val="32"/>
          <w:lang w:bidi="ar-SA"/>
        </w:rPr>
        <w:t>8C</w:t>
      </w:r>
      <w:r w:rsidRPr="00A020AA">
        <w:rPr>
          <w:rFonts w:asciiTheme="minorHAnsi" w:hAnsiTheme="minorHAnsi" w:cstheme="minorHAnsi"/>
          <w:b/>
          <w:sz w:val="32"/>
          <w:szCs w:val="32"/>
          <w:lang w:bidi="ar-SA"/>
        </w:rPr>
        <w:t xml:space="preserve">: Conditional Approval </w:t>
      </w:r>
      <w:r w:rsidRPr="00A020AA">
        <w:rPr>
          <w:rFonts w:asciiTheme="minorHAnsi" w:hAnsiTheme="minorHAnsi" w:cstheme="minorHAnsi"/>
          <w:b/>
          <w:sz w:val="32"/>
          <w:szCs w:val="32"/>
          <w:lang w:bidi="ar-SA"/>
        </w:rPr>
        <w:t>for</w:t>
      </w:r>
      <w:r w:rsidRPr="00A020AA">
        <w:rPr>
          <w:rFonts w:asciiTheme="minorHAnsi" w:hAnsiTheme="minorHAnsi" w:cstheme="minorHAnsi"/>
          <w:b/>
          <w:sz w:val="32"/>
          <w:szCs w:val="32"/>
          <w:lang w:bidi="ar-SA"/>
        </w:rPr>
        <w:t xml:space="preserve"> a Pediatric Component</w:t>
      </w:r>
    </w:p>
    <w:p w:rsidR="007A4D1F" w:rsidRPr="00A020AA" w:rsidP="00DE5433" w14:paraId="0CD594E3" w14:textId="15E6022B">
      <w:pPr>
        <w:pStyle w:val="IndentedParagraph"/>
        <w:ind w:left="0"/>
        <w:rPr>
          <w:rFonts w:asciiTheme="minorHAnsi" w:hAnsiTheme="minorHAnsi" w:cstheme="minorHAnsi"/>
          <w:sz w:val="22"/>
          <w:szCs w:val="22"/>
        </w:rPr>
      </w:pPr>
    </w:p>
    <w:p w:rsidR="007A4D1F" w:rsidRPr="00A020AA" w:rsidP="00666E0D" w14:paraId="63C6BE76" w14:textId="4A8B719D">
      <w:pPr>
        <w:jc w:val="both"/>
        <w:rPr>
          <w:rFonts w:asciiTheme="minorHAnsi" w:hAnsiTheme="minorHAnsi" w:cstheme="minorHAnsi"/>
          <w:sz w:val="22"/>
          <w:szCs w:val="22"/>
          <w:lang w:bidi="ar-SA"/>
        </w:rPr>
      </w:pPr>
      <w:r w:rsidRPr="00A020AA">
        <w:rPr>
          <w:rFonts w:asciiTheme="minorHAnsi" w:hAnsiTheme="minorHAnsi" w:cstheme="minorHAnsi"/>
          <w:b/>
          <w:sz w:val="22"/>
          <w:szCs w:val="22"/>
          <w:lang w:bidi="ar-SA"/>
        </w:rPr>
        <w:t>Instructions:</w:t>
      </w:r>
      <w:r w:rsidRPr="00A020AA">
        <w:rPr>
          <w:rFonts w:asciiTheme="minorHAnsi" w:hAnsiTheme="minorHAnsi" w:cstheme="minorHAnsi"/>
          <w:b/>
          <w:i/>
          <w:sz w:val="22"/>
          <w:szCs w:val="22"/>
          <w:lang w:bidi="ar-SA"/>
        </w:rPr>
        <w:t xml:space="preserve"> </w:t>
      </w:r>
      <w:r w:rsidRPr="00A020AA">
        <w:rPr>
          <w:rFonts w:asciiTheme="minorHAnsi" w:hAnsiTheme="minorHAnsi" w:cstheme="minorHAnsi"/>
          <w:b/>
          <w:i/>
          <w:sz w:val="22"/>
          <w:szCs w:val="22"/>
          <w:lang w:bidi="ar-SA"/>
        </w:rPr>
        <w:t xml:space="preserve">Check </w:t>
      </w:r>
      <w:r w:rsidRPr="00A020AA">
        <w:rPr>
          <w:rFonts w:asciiTheme="minorHAnsi" w:hAnsiTheme="minorHAnsi" w:cstheme="minorHAnsi"/>
          <w:b/>
          <w:i/>
          <w:sz w:val="22"/>
          <w:szCs w:val="22"/>
          <w:lang w:bidi="ar-SA"/>
        </w:rPr>
        <w:t>Option A or Option B</w:t>
      </w:r>
      <w:r w:rsidRPr="00A020AA">
        <w:rPr>
          <w:rFonts w:asciiTheme="minorHAnsi" w:hAnsiTheme="minorHAnsi" w:cstheme="minorHAnsi"/>
          <w:b/>
          <w:i/>
          <w:sz w:val="22"/>
          <w:szCs w:val="22"/>
          <w:lang w:bidi="ar-SA"/>
        </w:rPr>
        <w:t xml:space="preserve"> and complete the corresponding portions of the application. Provide </w:t>
      </w:r>
      <w:r w:rsidRPr="00A020AA">
        <w:rPr>
          <w:rFonts w:asciiTheme="minorHAnsi" w:hAnsiTheme="minorHAnsi" w:cstheme="minorHAnsi"/>
          <w:b/>
          <w:i/>
          <w:sz w:val="22"/>
          <w:szCs w:val="22"/>
          <w:lang w:bidi="ar-SA"/>
        </w:rPr>
        <w:t>supporting</w:t>
      </w:r>
      <w:r w:rsidRPr="00A020AA">
        <w:rPr>
          <w:rFonts w:asciiTheme="minorHAnsi" w:hAnsiTheme="minorHAnsi" w:cstheme="minorHAnsi"/>
          <w:b/>
          <w:i/>
          <w:sz w:val="22"/>
          <w:szCs w:val="22"/>
          <w:lang w:bidi="ar-SA"/>
        </w:rPr>
        <w:t xml:space="preserve"> documentation where applicable:</w:t>
      </w:r>
    </w:p>
    <w:p w:rsidR="0083209C" w:rsidRPr="00A020AA" w:rsidP="00666E0D" w14:paraId="7419A5AA" w14:textId="77777777">
      <w:pPr>
        <w:pStyle w:val="IndentedParagraph"/>
        <w:jc w:val="both"/>
        <w:rPr>
          <w:rFonts w:asciiTheme="minorHAnsi" w:hAnsiTheme="minorHAnsi" w:cstheme="minorHAnsi"/>
          <w:sz w:val="22"/>
          <w:szCs w:val="22"/>
        </w:rPr>
      </w:pPr>
    </w:p>
    <w:p w:rsidR="00243371" w:rsidRPr="00A020AA" w:rsidP="00666E0D" w14:paraId="6CD06ED9" w14:textId="47F3E46A">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7A4D1F">
        <w:rPr>
          <w:rFonts w:asciiTheme="minorHAnsi" w:hAnsiTheme="minorHAnsi" w:cstheme="minorHAnsi"/>
          <w:sz w:val="22"/>
          <w:szCs w:val="22"/>
        </w:rPr>
        <w:t xml:space="preserve">  </w:t>
      </w:r>
      <w:r w:rsidRPr="00A020AA" w:rsidR="007A4D1F">
        <w:rPr>
          <w:rFonts w:asciiTheme="minorHAnsi" w:hAnsiTheme="minorHAnsi" w:cstheme="minorHAnsi"/>
          <w:sz w:val="22"/>
          <w:szCs w:val="22"/>
        </w:rPr>
        <w:tab/>
      </w:r>
      <w:r w:rsidRPr="00A020AA" w:rsidR="007A4D1F">
        <w:rPr>
          <w:rFonts w:asciiTheme="minorHAnsi" w:hAnsiTheme="minorHAnsi" w:cstheme="minorHAnsi"/>
          <w:b/>
          <w:sz w:val="22"/>
          <w:szCs w:val="22"/>
        </w:rPr>
        <w:t>Option A.</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 xml:space="preserve">all </w:t>
      </w:r>
      <w:r w:rsidRPr="00A020AA" w:rsidR="0083209C">
        <w:rPr>
          <w:rFonts w:asciiTheme="minorHAnsi" w:hAnsiTheme="minorHAnsi" w:cstheme="minorHAnsi"/>
          <w:sz w:val="22"/>
          <w:szCs w:val="22"/>
        </w:rPr>
        <w:t>of</w:t>
      </w:r>
      <w:r w:rsidRPr="00A020AA" w:rsidR="0083209C">
        <w:rPr>
          <w:rFonts w:asciiTheme="minorHAnsi" w:hAnsiTheme="minorHAnsi" w:cstheme="minorHAnsi"/>
          <w:sz w:val="22"/>
          <w:szCs w:val="22"/>
        </w:rPr>
        <w:t xml:space="preserve">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8B: Primary Pediatric Liver Transplant Physician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w:t>
      </w:r>
      <w:r w:rsidRPr="00A020AA" w:rsidR="0083209C">
        <w:rPr>
          <w:rFonts w:asciiTheme="minorHAnsi" w:hAnsiTheme="minorHAnsi" w:cstheme="minorHAnsi"/>
          <w:sz w:val="22"/>
          <w:szCs w:val="22"/>
        </w:rPr>
        <w:t xml:space="preserve"> the following requirements</w:t>
      </w:r>
      <w:r w:rsidRPr="00A020AA">
        <w:rPr>
          <w:rFonts w:asciiTheme="minorHAnsi" w:hAnsiTheme="minorHAnsi" w:cstheme="minorHAnsi"/>
          <w:sz w:val="22"/>
          <w:szCs w:val="22"/>
        </w:rPr>
        <w:t>.</w:t>
      </w:r>
    </w:p>
    <w:p w:rsidR="00243371" w:rsidRPr="00A020AA" w:rsidP="00666E0D" w14:paraId="13999F8E" w14:textId="77777777">
      <w:pPr>
        <w:ind w:left="1440" w:firstLine="720"/>
        <w:jc w:val="both"/>
        <w:rPr>
          <w:rFonts w:asciiTheme="minorHAnsi" w:hAnsiTheme="minorHAnsi" w:cstheme="minorHAnsi"/>
          <w:sz w:val="22"/>
          <w:szCs w:val="22"/>
          <w:lang w:bidi="ar-SA"/>
        </w:rPr>
      </w:pPr>
    </w:p>
    <w:p w:rsidR="00243371" w:rsidRPr="00A020AA" w:rsidP="00666E0D" w14:paraId="078ACA0E" w14:textId="40C0FA9E">
      <w:pPr>
        <w:pStyle w:val="ListParagraph"/>
        <w:numPr>
          <w:ilvl w:val="0"/>
          <w:numId w:val="48"/>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s</w:t>
      </w:r>
      <w:r w:rsidRPr="00A020AA">
        <w:rPr>
          <w:rFonts w:asciiTheme="minorHAnsi" w:hAnsiTheme="minorHAnsi" w:cstheme="minorHAnsi"/>
          <w:b/>
          <w:sz w:val="22"/>
          <w:szCs w:val="22"/>
          <w:lang w:bidi="ar-SA"/>
        </w:rPr>
        <w:t xml:space="preserve">urgeon </w:t>
      </w:r>
      <w:r w:rsidRPr="00A020AA" w:rsidR="005A6F87">
        <w:rPr>
          <w:rFonts w:asciiTheme="minorHAnsi" w:hAnsiTheme="minorHAnsi" w:cstheme="minorHAnsi"/>
          <w:b/>
          <w:sz w:val="22"/>
          <w:szCs w:val="22"/>
          <w:lang w:bidi="ar-SA"/>
        </w:rPr>
        <w:t>who meets conditional requirements</w:t>
      </w:r>
      <w:r w:rsidRPr="00A020AA">
        <w:rPr>
          <w:rFonts w:asciiTheme="minorHAnsi" w:hAnsiTheme="minorHAnsi" w:cstheme="minorHAnsi"/>
          <w:b/>
          <w:sz w:val="22"/>
          <w:szCs w:val="22"/>
          <w:lang w:bidi="ar-SA"/>
        </w:rPr>
        <w:t>:</w:t>
      </w:r>
    </w:p>
    <w:p w:rsidR="00243371" w:rsidRPr="00B51AB7" w14:paraId="727628CA" w14:textId="77777777">
      <w:pPr>
        <w:pStyle w:val="ListParagraph"/>
        <w:jc w:val="both"/>
        <w:rPr>
          <w:rFonts w:asciiTheme="minorHAnsi" w:hAnsiTheme="minorHAnsi"/>
          <w:lang w:bidi="ar-SA"/>
        </w:rPr>
      </w:pPr>
    </w:p>
    <w:p w:rsidR="00243371" w:rsidRPr="00A020AA" w14:paraId="3A07C5F1"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5741926E" w14:textId="06EBA11D">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 </w:t>
      </w:r>
      <w:r w:rsidRPr="00A020AA" w:rsidR="00032ACB">
        <w:rPr>
          <w:rFonts w:asciiTheme="minorHAnsi" w:hAnsiTheme="minorHAnsi" w:cstheme="minorHAnsi"/>
          <w:i/>
          <w:sz w:val="22"/>
          <w:szCs w:val="22"/>
          <w:lang w:bidi="ar-SA"/>
        </w:rPr>
        <w:t>(optional)</w:t>
      </w:r>
    </w:p>
    <w:p w:rsidR="000E04B7" w:rsidRPr="00A020AA" w:rsidP="00666E0D" w14:paraId="552F8D48" w14:textId="77777777">
      <w:pPr>
        <w:pStyle w:val="numberlist"/>
        <w:numPr>
          <w:ilvl w:val="0"/>
          <w:numId w:val="0"/>
        </w:numPr>
        <w:ind w:left="270" w:hanging="360"/>
        <w:jc w:val="both"/>
        <w:rPr>
          <w:rFonts w:asciiTheme="minorHAnsi" w:hAnsiTheme="minorHAnsi" w:cstheme="minorHAnsi"/>
          <w:sz w:val="22"/>
          <w:szCs w:val="22"/>
        </w:rPr>
      </w:pPr>
    </w:p>
    <w:p w:rsidR="0083209C" w:rsidRPr="00A020AA" w:rsidP="00666E0D" w14:paraId="5C43DD15" w14:textId="3BBB639E">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sz w:val="22"/>
          <w:szCs w:val="22"/>
        </w:rPr>
        <w:t>The surgeon</w:t>
      </w:r>
      <w:r w:rsidRPr="00A020AA" w:rsidR="000D73D1">
        <w:rPr>
          <w:rFonts w:asciiTheme="minorHAnsi" w:hAnsiTheme="minorHAnsi" w:cstheme="minorHAnsi"/>
          <w:sz w:val="22"/>
          <w:szCs w:val="22"/>
        </w:rPr>
        <w:t xml:space="preserve"> is the current primary transplant surgeon for the liver program or </w:t>
      </w:r>
      <w:r w:rsidRPr="00A020AA">
        <w:rPr>
          <w:rFonts w:asciiTheme="minorHAnsi" w:hAnsiTheme="minorHAnsi" w:cstheme="minorHAnsi"/>
          <w:sz w:val="22"/>
          <w:szCs w:val="22"/>
        </w:rPr>
        <w:t xml:space="preserve">meets </w:t>
      </w:r>
      <w:r w:rsidRPr="00A020AA">
        <w:rPr>
          <w:rFonts w:asciiTheme="minorHAnsi" w:hAnsiTheme="minorHAnsi" w:cstheme="minorHAnsi"/>
          <w:i/>
          <w:sz w:val="22"/>
          <w:szCs w:val="22"/>
        </w:rPr>
        <w:t>all</w:t>
      </w:r>
      <w:r w:rsidRPr="00A020AA">
        <w:rPr>
          <w:rFonts w:asciiTheme="minorHAnsi" w:hAnsiTheme="minorHAnsi" w:cstheme="minorHAnsi"/>
          <w:sz w:val="22"/>
          <w:szCs w:val="22"/>
        </w:rPr>
        <w:t xml:space="preserve"> of</w:t>
      </w:r>
      <w:r w:rsidRPr="00A020AA">
        <w:rPr>
          <w:rFonts w:asciiTheme="minorHAnsi" w:hAnsiTheme="minorHAnsi" w:cstheme="minorHAnsi"/>
          <w:sz w:val="22"/>
          <w:szCs w:val="22"/>
        </w:rPr>
        <w:t xml:space="preserve"> the requirements </w:t>
      </w:r>
      <w:r w:rsidRPr="00A020AA" w:rsidR="000D73D1">
        <w:rPr>
          <w:rFonts w:asciiTheme="minorHAnsi" w:hAnsiTheme="minorHAnsi" w:cstheme="minorHAnsi"/>
          <w:sz w:val="22"/>
          <w:szCs w:val="22"/>
        </w:rPr>
        <w:t>in one of the pathways listed below</w:t>
      </w:r>
      <w:r w:rsidRPr="00A020AA">
        <w:rPr>
          <w:rFonts w:asciiTheme="minorHAnsi" w:hAnsiTheme="minorHAnsi" w:cstheme="minorHAnsi"/>
          <w:sz w:val="22"/>
          <w:szCs w:val="22"/>
        </w:rPr>
        <w:t>:</w:t>
      </w:r>
    </w:p>
    <w:p w:rsidR="007A4D1F" w:rsidRPr="00A020AA" w:rsidP="00666E0D" w14:paraId="614BCC32" w14:textId="45DCDA73">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formal 2-year transplant fellowship pathway</w:t>
      </w:r>
      <w:r w:rsidRPr="00A020AA">
        <w:rPr>
          <w:rFonts w:asciiTheme="minorHAnsi" w:hAnsiTheme="minorHAnsi" w:cstheme="minorHAnsi"/>
          <w:sz w:val="22"/>
          <w:szCs w:val="22"/>
        </w:rPr>
        <w:t xml:space="preserve"> as described in </w:t>
      </w:r>
      <w:r w:rsidRPr="00A020AA">
        <w:rPr>
          <w:rFonts w:asciiTheme="minorHAnsi" w:hAnsiTheme="minorHAnsi" w:cstheme="minorHAnsi"/>
          <w:iCs/>
          <w:sz w:val="22"/>
          <w:szCs w:val="22"/>
        </w:rPr>
        <w:t xml:space="preserve">application </w:t>
      </w:r>
      <w:r w:rsidRPr="00A020AA">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_Ref440963371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A: Formal 2-year Transplant Fellowship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3209C" w:rsidRPr="00A020AA" w:rsidP="00666E0D" w14:paraId="4236675B" w14:textId="44B54A77">
      <w:pPr>
        <w:pStyle w:val="Bulletedlist"/>
        <w:numPr>
          <w:ilvl w:val="1"/>
          <w:numId w:val="21"/>
        </w:numPr>
        <w:ind w:left="1080"/>
        <w:jc w:val="both"/>
        <w:rPr>
          <w:rFonts w:asciiTheme="minorHAnsi" w:hAnsiTheme="minorHAnsi" w:cstheme="minorHAnsi"/>
          <w:sz w:val="22"/>
          <w:szCs w:val="22"/>
        </w:rPr>
      </w:pPr>
      <w:r w:rsidRPr="00A020AA">
        <w:rPr>
          <w:rFonts w:asciiTheme="minorHAnsi" w:hAnsiTheme="minorHAnsi" w:cstheme="minorHAnsi"/>
          <w:sz w:val="22"/>
          <w:szCs w:val="22"/>
        </w:rPr>
        <w:t xml:space="preserve">The </w:t>
      </w:r>
      <w:r w:rsidRPr="00A020AA">
        <w:rPr>
          <w:rFonts w:asciiTheme="minorHAnsi" w:hAnsiTheme="minorHAnsi" w:cstheme="minorHAnsi"/>
          <w:b/>
          <w:sz w:val="22"/>
          <w:szCs w:val="22"/>
        </w:rPr>
        <w:t>liver transplant program clinical experience pathway</w:t>
      </w:r>
      <w:r w:rsidRPr="00A020AA">
        <w:rPr>
          <w:rFonts w:asciiTheme="minorHAnsi" w:hAnsiTheme="minorHAnsi" w:cstheme="minorHAnsi"/>
          <w:sz w:val="22"/>
          <w:szCs w:val="22"/>
        </w:rPr>
        <w:t xml:space="preserve">, as described in </w:t>
      </w:r>
      <w:r w:rsidRPr="00A020AA" w:rsidR="007A4D1F">
        <w:rPr>
          <w:rFonts w:asciiTheme="minorHAnsi" w:hAnsiTheme="minorHAnsi" w:cstheme="minorHAnsi"/>
          <w:iCs/>
          <w:sz w:val="22"/>
          <w:szCs w:val="22"/>
        </w:rPr>
        <w:t xml:space="preserve">application </w:t>
      </w:r>
      <w:r w:rsidRPr="00A020AA" w:rsidR="007A4D1F">
        <w:rPr>
          <w:rFonts w:asciiTheme="minorHAnsi" w:hAnsiTheme="minorHAnsi" w:cstheme="minorHAnsi"/>
          <w:i/>
          <w:iCs/>
          <w:sz w:val="22"/>
          <w:szCs w:val="22"/>
        </w:rPr>
        <w:t xml:space="preserve">Part </w:t>
      </w:r>
      <w:r w:rsidRPr="00A020AA" w:rsidR="004C0ABC">
        <w:rPr>
          <w:rFonts w:asciiTheme="minorHAnsi" w:hAnsiTheme="minorHAnsi" w:cstheme="minorHAnsi"/>
          <w:i/>
          <w:iCs/>
          <w:sz w:val="22"/>
          <w:szCs w:val="22"/>
        </w:rPr>
        <w:t>5</w:t>
      </w:r>
      <w:r w:rsidRPr="00A020AA" w:rsidR="007A4D1F">
        <w:rPr>
          <w:rFonts w:asciiTheme="minorHAnsi" w:hAnsiTheme="minorHAnsi" w:cstheme="minorHAnsi"/>
          <w:i/>
          <w:iCs/>
          <w:sz w:val="22"/>
          <w:szCs w:val="22"/>
        </w:rPr>
        <w:t>, Section 5</w:t>
      </w:r>
      <w:r w:rsidRPr="00B51AB7">
        <w:rPr>
          <w:rFonts w:asciiTheme="minorHAnsi" w:hAnsiTheme="minorHAnsi" w:cstheme="minorHAnsi"/>
          <w:i/>
          <w:iCs/>
          <w:sz w:val="22"/>
          <w:szCs w:val="22"/>
        </w:rPr>
        <w:fldChar w:fldCharType="begin" w:fldLock="1"/>
      </w:r>
      <w:r w:rsidRPr="00A020AA">
        <w:rPr>
          <w:rFonts w:asciiTheme="minorHAnsi" w:hAnsiTheme="minorHAnsi" w:cstheme="minorHAnsi"/>
          <w:i/>
          <w:iCs/>
          <w:sz w:val="22"/>
          <w:szCs w:val="22"/>
        </w:rPr>
        <w:instrText xml:space="preserve"> REF _Ref440963385 \h  \* MERGEFORMAT </w:instrText>
      </w:r>
      <w:r w:rsidRPr="00B51AB7">
        <w:rPr>
          <w:rFonts w:asciiTheme="minorHAnsi" w:hAnsiTheme="minorHAnsi" w:cstheme="minorHAnsi"/>
          <w:i/>
          <w:iCs/>
          <w:sz w:val="22"/>
          <w:szCs w:val="22"/>
        </w:rPr>
        <w:fldChar w:fldCharType="separate"/>
      </w:r>
      <w:r w:rsidRPr="00A020AA">
        <w:rPr>
          <w:rFonts w:asciiTheme="minorHAnsi" w:hAnsiTheme="minorHAnsi" w:cstheme="minorHAnsi"/>
          <w:i/>
          <w:iCs/>
          <w:sz w:val="22"/>
          <w:szCs w:val="22"/>
        </w:rPr>
        <w:t>B: Clinical Experience Pathway</w:t>
      </w:r>
      <w:r w:rsidRPr="00B51AB7">
        <w:rPr>
          <w:rFonts w:asciiTheme="minorHAnsi" w:hAnsiTheme="minorHAnsi" w:cstheme="minorHAnsi"/>
          <w:i/>
          <w:iCs/>
          <w:sz w:val="22"/>
          <w:szCs w:val="22"/>
        </w:rPr>
        <w:fldChar w:fldCharType="end"/>
      </w:r>
      <w:r w:rsidRPr="00A020AA" w:rsidR="00961295">
        <w:rPr>
          <w:rFonts w:asciiTheme="minorHAnsi" w:hAnsiTheme="minorHAnsi" w:cstheme="minorHAnsi"/>
          <w:i/>
          <w:iCs/>
          <w:sz w:val="22"/>
          <w:szCs w:val="22"/>
        </w:rPr>
        <w:t xml:space="preserve"> </w:t>
      </w:r>
      <w:r w:rsidRPr="00A020AA" w:rsidR="00961295">
        <w:rPr>
          <w:rFonts w:asciiTheme="minorHAnsi" w:hAnsiTheme="minorHAnsi" w:cstheme="minorHAnsi"/>
          <w:iCs/>
          <w:sz w:val="22"/>
          <w:szCs w:val="22"/>
        </w:rPr>
        <w:t>above</w:t>
      </w:r>
      <w:r w:rsidRPr="00A020AA" w:rsidR="00961295">
        <w:rPr>
          <w:rFonts w:asciiTheme="minorHAnsi" w:hAnsiTheme="minorHAnsi" w:cstheme="minorHAnsi"/>
          <w:i/>
          <w:iCs/>
          <w:sz w:val="22"/>
          <w:szCs w:val="22"/>
        </w:rPr>
        <w:t>.</w:t>
      </w:r>
    </w:p>
    <w:p w:rsidR="00843118" w:rsidRPr="00A020AA" w:rsidP="00666E0D" w14:paraId="7B16C632" w14:textId="2507F617">
      <w:pPr>
        <w:pStyle w:val="ListParagraph"/>
        <w:ind w:left="108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 xml:space="preserve">If the surgeon is not the approved primary transplant surgeon of the liver program, complete Part 5 of </w:t>
      </w:r>
      <w:r w:rsidR="00004D48">
        <w:rPr>
          <w:rFonts w:asciiTheme="minorHAnsi" w:hAnsiTheme="minorHAnsi" w:cstheme="minorHAnsi"/>
          <w:b/>
          <w:i/>
          <w:sz w:val="22"/>
          <w:szCs w:val="22"/>
          <w:lang w:bidi="ar-SA"/>
        </w:rPr>
        <w:t>this</w:t>
      </w:r>
      <w:r w:rsidRPr="00A020AA">
        <w:rPr>
          <w:rFonts w:asciiTheme="minorHAnsi" w:hAnsiTheme="minorHAnsi" w:cstheme="minorHAnsi"/>
          <w:b/>
          <w:i/>
          <w:sz w:val="22"/>
          <w:szCs w:val="22"/>
          <w:lang w:bidi="ar-SA"/>
        </w:rPr>
        <w:t xml:space="preserve"> application</w:t>
      </w:r>
      <w:r w:rsidR="00004D48">
        <w:rPr>
          <w:rFonts w:asciiTheme="minorHAnsi" w:hAnsiTheme="minorHAnsi" w:cstheme="minorHAnsi"/>
          <w:b/>
          <w:i/>
          <w:sz w:val="22"/>
          <w:szCs w:val="22"/>
          <w:lang w:bidi="ar-SA"/>
        </w:rPr>
        <w:t>.</w:t>
      </w:r>
    </w:p>
    <w:p w:rsidR="0083209C" w:rsidRPr="00B51AB7" w:rsidP="00666E0D" w14:paraId="3C27E247" w14:textId="77777777">
      <w:pPr>
        <w:pStyle w:val="Bulletedlist"/>
        <w:ind w:left="1080"/>
        <w:jc w:val="both"/>
        <w:rPr>
          <w:rFonts w:asciiTheme="minorHAnsi" w:hAnsiTheme="minorHAnsi"/>
        </w:rPr>
      </w:pPr>
    </w:p>
    <w:p w:rsidR="007A4D1F" w:rsidRPr="00A020AA" w:rsidP="00666E0D" w14:paraId="1A4F80AA" w14:textId="47EB3116">
      <w:pPr>
        <w:pStyle w:val="simpleabclist0"/>
        <w:numPr>
          <w:ilvl w:val="0"/>
          <w:numId w:val="48"/>
        </w:numPr>
        <w:jc w:val="both"/>
        <w:rPr>
          <w:rFonts w:asciiTheme="minorHAnsi" w:hAnsiTheme="minorHAnsi" w:cstheme="minorHAnsi"/>
          <w:sz w:val="22"/>
          <w:szCs w:val="22"/>
        </w:rPr>
      </w:pPr>
      <w:r w:rsidRPr="00A020AA">
        <w:rPr>
          <w:rFonts w:asciiTheme="minorHAnsi" w:hAnsiTheme="minorHAnsi" w:cstheme="minorHAnsi"/>
          <w:i/>
          <w:sz w:val="22"/>
          <w:szCs w:val="22"/>
        </w:rPr>
        <w:t xml:space="preserve">The surgeon has performed </w:t>
      </w:r>
      <w:r w:rsidRPr="00A020AA">
        <w:rPr>
          <w:rFonts w:asciiTheme="minorHAnsi" w:hAnsiTheme="minorHAnsi" w:cstheme="minorHAnsi"/>
          <w:b/>
          <w:i/>
          <w:sz w:val="22"/>
          <w:szCs w:val="22"/>
        </w:rPr>
        <w:t>at least 7</w:t>
      </w:r>
      <w:r w:rsidRPr="00A020AA">
        <w:rPr>
          <w:rFonts w:asciiTheme="minorHAnsi" w:hAnsiTheme="minorHAnsi" w:cstheme="minorHAnsi"/>
          <w:i/>
          <w:sz w:val="22"/>
          <w:szCs w:val="22"/>
        </w:rPr>
        <w:t xml:space="preserve"> liver transplants, as the primary surgeon or first assistant, in recipients less than 18 years old at the time of transplant. </w:t>
      </w:r>
      <w:r w:rsidRPr="00A020AA">
        <w:rPr>
          <w:rFonts w:asciiTheme="minorHAnsi" w:hAnsiTheme="minorHAnsi" w:cstheme="minorHAnsi"/>
          <w:b/>
          <w:i/>
          <w:sz w:val="22"/>
          <w:szCs w:val="22"/>
        </w:rPr>
        <w:t>At least 2</w:t>
      </w:r>
      <w:r w:rsidRPr="00A020AA">
        <w:rPr>
          <w:rFonts w:asciiTheme="minorHAnsi" w:hAnsiTheme="minorHAnsi" w:cstheme="minorHAnsi"/>
          <w:i/>
          <w:sz w:val="22"/>
          <w:szCs w:val="22"/>
        </w:rPr>
        <w:t xml:space="preserve"> of these liver transplants must have been in recipients less than 6 years old or weighing less than 25 kilograms at the time of transplant. These transplants must have been performed during or after fellowship, or across both periods.</w:t>
      </w:r>
    </w:p>
    <w:p w:rsidR="007A4D1F" w:rsidRPr="00A020AA" w:rsidP="00666E0D" w14:paraId="65D44CE9" w14:textId="6EF22BBF">
      <w:pPr>
        <w:pStyle w:val="simpleabclist0"/>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the recipient’s date of birth, the recipient’s weight at transplant if less than 25 kilograms, the role of the surgeon, and the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w:t>
      </w:r>
    </w:p>
    <w:p w:rsidR="007A4D1F" w:rsidRPr="00A020AA" w:rsidP="00666E0D" w14:paraId="6704DA7A" w14:textId="716C950C">
      <w:pPr>
        <w:pStyle w:val="simpleabclist0"/>
        <w:jc w:val="both"/>
        <w:rPr>
          <w:rFonts w:asciiTheme="minorHAnsi" w:hAnsiTheme="minorHAnsi" w:cstheme="minorHAnsi"/>
          <w:sz w:val="22"/>
          <w:szCs w:val="22"/>
        </w:rPr>
      </w:pPr>
    </w:p>
    <w:p w:rsidR="00C327CC" w:rsidRPr="00B51AB7" w:rsidP="00666E0D" w14:paraId="076D1B04" w14:textId="3A38F978">
      <w:pPr>
        <w:pStyle w:val="simpleabclist0"/>
        <w:numPr>
          <w:ilvl w:val="0"/>
          <w:numId w:val="48"/>
        </w:numPr>
        <w:jc w:val="both"/>
        <w:rPr>
          <w:rFonts w:asciiTheme="minorHAnsi" w:hAnsiTheme="minorHAnsi"/>
        </w:rPr>
      </w:pPr>
      <w:r w:rsidRPr="00A020AA">
        <w:rPr>
          <w:rFonts w:asciiTheme="minorHAnsi" w:hAnsiTheme="minorHAnsi" w:cstheme="minorHAnsi"/>
          <w:sz w:val="22"/>
          <w:szCs w:val="22"/>
        </w:rPr>
        <w:t xml:space="preserve">The surgeon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7A4D1F">
        <w:rPr>
          <w:rFonts w:asciiTheme="minorHAnsi" w:hAnsiTheme="minorHAnsi" w:cstheme="minorHAnsi"/>
          <w:sz w:val="22"/>
          <w:szCs w:val="22"/>
          <w:u w:val="single"/>
        </w:rPr>
        <w:t>the last 2 years</w:t>
      </w:r>
      <w:r w:rsidRPr="00A020AA" w:rsidR="007A4D1F">
        <w:rPr>
          <w:rFonts w:asciiTheme="minorHAnsi" w:hAnsiTheme="minorHAnsi" w:cstheme="minorHAnsi"/>
          <w:sz w:val="22"/>
          <w:szCs w:val="22"/>
        </w:rPr>
        <w:t xml:space="preserve">. </w:t>
      </w:r>
      <w:r w:rsidRPr="00A020AA" w:rsidR="00243371">
        <w:rPr>
          <w:rFonts w:asciiTheme="minorHAnsi" w:hAnsiTheme="minorHAnsi" w:cstheme="minorHAnsi"/>
          <w:b/>
          <w:i/>
          <w:sz w:val="22"/>
          <w:szCs w:val="22"/>
        </w:rPr>
        <w:t>Check to attest to the following</w:t>
      </w:r>
    </w:p>
    <w:p w:rsidR="00C327CC" w:rsidRPr="00A020AA" w:rsidP="00666E0D" w14:paraId="43805960" w14:textId="50F3155A">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19847197"/>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managing pediatric patients with end stage liver disease.</w:t>
      </w:r>
      <w:r w:rsidRPr="00A020AA">
        <w:rPr>
          <w:rFonts w:asciiTheme="minorHAnsi" w:hAnsiTheme="minorHAnsi" w:cstheme="minorHAnsi"/>
          <w:sz w:val="22"/>
          <w:szCs w:val="22"/>
          <w:lang w:bidi="ar-SA"/>
        </w:rPr>
        <w:t xml:space="preserve">  </w:t>
      </w:r>
    </w:p>
    <w:p w:rsidR="00C327CC" w:rsidRPr="00A020AA" w:rsidP="00666E0D" w14:paraId="2DF1837B" w14:textId="36C73096">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066619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selection of appropriate pediatric recipients for transplantation.</w:t>
      </w:r>
    </w:p>
    <w:p w:rsidR="00C327CC" w:rsidRPr="00A020AA" w:rsidP="00666E0D" w14:paraId="254DC3BA" w14:textId="20C8D186">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267439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donor selection.</w:t>
      </w:r>
    </w:p>
    <w:p w:rsidR="00C327CC" w:rsidRPr="00A020AA" w:rsidP="00666E0D" w14:paraId="335A7955" w14:textId="2865366D">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64951257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histocompatibility and HLA typing.</w:t>
      </w:r>
    </w:p>
    <w:p w:rsidR="00C327CC" w:rsidRPr="00A020AA" w:rsidP="00666E0D" w14:paraId="4DE5B71C" w14:textId="71FE669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3352232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performing the transplant operation.</w:t>
      </w:r>
    </w:p>
    <w:p w:rsidR="00C327CC" w:rsidRPr="00A020AA" w:rsidP="00666E0D" w14:paraId="30ED85A6" w14:textId="10C13378">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800622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immediate post-operative and continuing inpatient care.</w:t>
      </w:r>
    </w:p>
    <w:p w:rsidR="00C327CC" w:rsidRPr="00A020AA" w:rsidP="00666E0D" w14:paraId="232D0DFE" w14:textId="129FAE15">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184870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the use of immunosuppressive therapy including side effects</w:t>
      </w:r>
      <w:r w:rsidRPr="00A020AA" w:rsidR="00843118">
        <w:rPr>
          <w:rFonts w:asciiTheme="minorHAnsi" w:hAnsiTheme="minorHAnsi" w:cstheme="minorHAnsi"/>
          <w:i/>
          <w:sz w:val="22"/>
          <w:szCs w:val="22"/>
          <w:lang w:bidi="ar-SA"/>
        </w:rPr>
        <w:t xml:space="preserve"> </w:t>
      </w:r>
      <w:r w:rsidRPr="00A020AA">
        <w:rPr>
          <w:rFonts w:asciiTheme="minorHAnsi" w:hAnsiTheme="minorHAnsi" w:cstheme="minorHAnsi"/>
          <w:i/>
          <w:sz w:val="22"/>
          <w:szCs w:val="22"/>
          <w:lang w:bidi="ar-SA"/>
        </w:rPr>
        <w:t>of the drugs and complications of immunosuppression.</w:t>
      </w:r>
    </w:p>
    <w:p w:rsidR="00C327CC" w:rsidRPr="00A020AA" w:rsidP="00666E0D" w14:paraId="127E9734" w14:textId="5B1E45A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4150815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differential diagnosis of liver allograft dysfunction.</w:t>
      </w:r>
    </w:p>
    <w:p w:rsidR="00C327CC" w:rsidRPr="00A020AA" w:rsidP="00666E0D" w14:paraId="1D7B55C6" w14:textId="3D1C2EC5">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2571089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histologic interpretation of allograft biopsies.</w:t>
      </w:r>
    </w:p>
    <w:p w:rsidR="00C327CC" w:rsidRPr="00A020AA" w:rsidP="00666E0D" w14:paraId="1F964308" w14:textId="503437EC">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12084315"/>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interpretation of ancillary tests for liver dysfunction.</w:t>
      </w:r>
    </w:p>
    <w:p w:rsidR="00C327CC" w:rsidRPr="00A020AA" w:rsidP="00666E0D" w14:paraId="629642ED" w14:textId="4DFA3264">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4610784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surgeon has experience with long term outpatient care.</w:t>
      </w:r>
    </w:p>
    <w:p w:rsidR="007A4D1F" w:rsidRPr="00A020AA" w:rsidP="00666E0D" w14:paraId="143A429F" w14:textId="3756CA74">
      <w:pPr>
        <w:ind w:left="360" w:firstLine="360"/>
        <w:jc w:val="both"/>
        <w:rPr>
          <w:rFonts w:asciiTheme="minorHAnsi" w:hAnsiTheme="minorHAnsi" w:cstheme="minorHAnsi"/>
          <w:sz w:val="22"/>
          <w:szCs w:val="22"/>
        </w:rPr>
      </w:pPr>
    </w:p>
    <w:p w:rsidR="00243371" w:rsidRPr="00A020AA" w:rsidP="00666E0D" w14:paraId="359BDD4F" w14:textId="326AEA2B">
      <w:pPr>
        <w:pStyle w:val="numberlist"/>
        <w:numPr>
          <w:ilvl w:val="0"/>
          <w:numId w:val="0"/>
        </w:numPr>
        <w:ind w:left="270" w:hanging="36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Pr="00B51AB7" w:rsidR="007A4D1F">
            <w:rPr>
              <w:rFonts w:ascii="MS Gothic" w:eastAsia="MS Gothic" w:hAnsi="MS Gothic" w:cs="MS Gothic"/>
              <w:sz w:val="22"/>
              <w:szCs w:val="22"/>
            </w:rPr>
            <w:t>☐</w:t>
          </w:r>
        </w:sdtContent>
      </w:sdt>
      <w:r w:rsidRPr="00A020AA" w:rsidR="004A5904">
        <w:rPr>
          <w:rFonts w:asciiTheme="minorHAnsi" w:hAnsiTheme="minorHAnsi" w:cstheme="minorHAnsi"/>
          <w:sz w:val="22"/>
          <w:szCs w:val="22"/>
        </w:rPr>
        <w:t xml:space="preserve">  </w:t>
      </w:r>
      <w:r w:rsidRPr="00A020AA" w:rsidR="007A4D1F">
        <w:rPr>
          <w:rFonts w:asciiTheme="minorHAnsi" w:hAnsiTheme="minorHAnsi" w:cstheme="minorHAnsi"/>
          <w:b/>
          <w:sz w:val="22"/>
          <w:szCs w:val="22"/>
        </w:rPr>
        <w:t>Option B.</w:t>
      </w:r>
      <w:r w:rsidRPr="00A020AA" w:rsidR="007A4D1F">
        <w:rPr>
          <w:rFonts w:asciiTheme="minorHAnsi" w:hAnsiTheme="minorHAnsi" w:cstheme="minorHAnsi"/>
          <w:sz w:val="22"/>
          <w:szCs w:val="22"/>
        </w:rPr>
        <w:t xml:space="preserve"> </w:t>
      </w:r>
      <w:r w:rsidRPr="00A020AA" w:rsidR="0083209C">
        <w:rPr>
          <w:rFonts w:asciiTheme="minorHAnsi" w:hAnsiTheme="minorHAnsi" w:cstheme="minorHAnsi"/>
          <w:sz w:val="22"/>
          <w:szCs w:val="22"/>
        </w:rPr>
        <w:t xml:space="preserve">The program has a qualified primary pediatric liver </w:t>
      </w:r>
      <w:r w:rsidRPr="00A020AA" w:rsidR="0083209C">
        <w:rPr>
          <w:rFonts w:asciiTheme="minorHAnsi" w:hAnsiTheme="minorHAnsi" w:cstheme="minorHAnsi"/>
          <w:b/>
          <w:sz w:val="22"/>
          <w:szCs w:val="22"/>
        </w:rPr>
        <w:t>surgeon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w:t>
      </w:r>
      <w:r w:rsidRPr="00A020AA" w:rsidR="0083209C">
        <w:rPr>
          <w:rFonts w:asciiTheme="minorHAnsi" w:hAnsiTheme="minorHAnsi" w:cstheme="minorHAnsi"/>
          <w:sz w:val="22"/>
          <w:szCs w:val="22"/>
        </w:rPr>
        <w:t xml:space="preserve"> the requirements </w:t>
      </w:r>
      <w:r w:rsidRPr="00A020AA" w:rsidR="00212819">
        <w:rPr>
          <w:rFonts w:asciiTheme="minorHAnsi" w:hAnsiTheme="minorHAnsi" w:cstheme="minorHAnsi"/>
          <w:sz w:val="22"/>
          <w:szCs w:val="22"/>
        </w:rPr>
        <w:t xml:space="preserve">described in </w:t>
      </w:r>
      <w:r w:rsidRPr="00A020AA" w:rsidR="00212819">
        <w:rPr>
          <w:rFonts w:asciiTheme="minorHAnsi" w:hAnsiTheme="minorHAnsi" w:cstheme="minorHAnsi"/>
          <w:b/>
          <w:sz w:val="22"/>
          <w:szCs w:val="22"/>
        </w:rPr>
        <w:t>Part 8A: Primary Pediatric Liver Transplant Surgeon Requirements</w:t>
      </w:r>
      <w:r w:rsidRPr="00A020AA" w:rsidR="00212819">
        <w:rPr>
          <w:rFonts w:asciiTheme="minorHAnsi" w:hAnsiTheme="minorHAnsi" w:cstheme="minorHAnsi"/>
          <w:sz w:val="22"/>
          <w:szCs w:val="22"/>
        </w:rPr>
        <w:t xml:space="preserve"> above </w:t>
      </w:r>
      <w:r w:rsidRPr="00A020AA" w:rsidR="0083209C">
        <w:rPr>
          <w:rFonts w:asciiTheme="minorHAnsi" w:hAnsiTheme="minorHAnsi" w:cstheme="minorHAnsi"/>
          <w:sz w:val="22"/>
          <w:szCs w:val="22"/>
        </w:rPr>
        <w:t xml:space="preserve">and a </w:t>
      </w:r>
      <w:r w:rsidRPr="00A020AA" w:rsidR="0083209C">
        <w:rPr>
          <w:rFonts w:asciiTheme="minorHAnsi" w:hAnsiTheme="minorHAnsi" w:cstheme="minorHAnsi"/>
          <w:b/>
          <w:sz w:val="22"/>
          <w:szCs w:val="22"/>
        </w:rPr>
        <w:t>physician</w:t>
      </w:r>
      <w:r w:rsidRPr="00A020AA" w:rsidR="0083209C">
        <w:rPr>
          <w:rFonts w:asciiTheme="minorHAnsi" w:hAnsiTheme="minorHAnsi" w:cstheme="minorHAnsi"/>
          <w:sz w:val="22"/>
          <w:szCs w:val="22"/>
        </w:rPr>
        <w:t xml:space="preserve"> who meets </w:t>
      </w:r>
      <w:r w:rsidRPr="00A020AA" w:rsidR="0083209C">
        <w:rPr>
          <w:rFonts w:asciiTheme="minorHAnsi" w:hAnsiTheme="minorHAnsi" w:cstheme="minorHAnsi"/>
          <w:i/>
          <w:sz w:val="22"/>
          <w:szCs w:val="22"/>
        </w:rPr>
        <w:t>all</w:t>
      </w:r>
      <w:r w:rsidRPr="00A020AA" w:rsidR="0083209C">
        <w:rPr>
          <w:rFonts w:asciiTheme="minorHAnsi" w:hAnsiTheme="minorHAnsi" w:cstheme="minorHAnsi"/>
          <w:sz w:val="22"/>
          <w:szCs w:val="22"/>
        </w:rPr>
        <w:t xml:space="preserve"> of</w:t>
      </w:r>
      <w:r w:rsidRPr="00A020AA" w:rsidR="0083209C">
        <w:rPr>
          <w:rFonts w:asciiTheme="minorHAnsi" w:hAnsiTheme="minorHAnsi" w:cstheme="minorHAnsi"/>
          <w:sz w:val="22"/>
          <w:szCs w:val="22"/>
        </w:rPr>
        <w:t xml:space="preserve"> the following requirements</w:t>
      </w:r>
      <w:r w:rsidRPr="00A020AA">
        <w:rPr>
          <w:rFonts w:asciiTheme="minorHAnsi" w:hAnsiTheme="minorHAnsi" w:cstheme="minorHAnsi"/>
          <w:sz w:val="22"/>
          <w:szCs w:val="22"/>
        </w:rPr>
        <w:t>.</w:t>
      </w:r>
    </w:p>
    <w:p w:rsidR="00243371" w:rsidRPr="00A020AA" w:rsidP="00666E0D" w14:paraId="215AAB3D" w14:textId="77777777">
      <w:pPr>
        <w:ind w:left="1440" w:firstLine="720"/>
        <w:jc w:val="both"/>
        <w:rPr>
          <w:rFonts w:asciiTheme="minorHAnsi" w:hAnsiTheme="minorHAnsi" w:cstheme="minorHAnsi"/>
          <w:sz w:val="22"/>
          <w:szCs w:val="22"/>
          <w:lang w:bidi="ar-SA"/>
        </w:rPr>
      </w:pPr>
    </w:p>
    <w:p w:rsidR="00243371" w:rsidRPr="00A020AA" w14:paraId="2E680D1E" w14:textId="54D0EB5E">
      <w:pPr>
        <w:pStyle w:val="ListParagraph"/>
        <w:numPr>
          <w:ilvl w:val="0"/>
          <w:numId w:val="54"/>
        </w:numPr>
        <w:rPr>
          <w:rFonts w:asciiTheme="minorHAnsi" w:hAnsiTheme="minorHAnsi" w:cstheme="minorHAnsi"/>
          <w:b/>
          <w:sz w:val="22"/>
          <w:szCs w:val="22"/>
          <w:lang w:bidi="ar-SA"/>
        </w:rPr>
      </w:pPr>
      <w:r w:rsidRPr="00A020AA">
        <w:rPr>
          <w:rFonts w:asciiTheme="minorHAnsi" w:hAnsiTheme="minorHAnsi" w:cstheme="minorHAnsi"/>
          <w:b/>
          <w:sz w:val="22"/>
          <w:szCs w:val="22"/>
          <w:lang w:bidi="ar-SA"/>
        </w:rPr>
        <w:t xml:space="preserve">Name of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roposed </w:t>
      </w:r>
      <w:r w:rsidRPr="00A020AA" w:rsidR="00212819">
        <w:rPr>
          <w:rFonts w:asciiTheme="minorHAnsi" w:hAnsiTheme="minorHAnsi" w:cstheme="minorHAnsi"/>
          <w:b/>
          <w:sz w:val="22"/>
          <w:szCs w:val="22"/>
          <w:lang w:bidi="ar-SA"/>
        </w:rPr>
        <w:t>p</w:t>
      </w:r>
      <w:r w:rsidRPr="00A020AA">
        <w:rPr>
          <w:rFonts w:asciiTheme="minorHAnsi" w:hAnsiTheme="minorHAnsi" w:cstheme="minorHAnsi"/>
          <w:b/>
          <w:sz w:val="22"/>
          <w:szCs w:val="22"/>
          <w:lang w:bidi="ar-SA"/>
        </w:rPr>
        <w:t xml:space="preserve">rimary </w:t>
      </w:r>
      <w:r w:rsidRPr="00A020AA" w:rsidR="00212819">
        <w:rPr>
          <w:rFonts w:asciiTheme="minorHAnsi" w:hAnsiTheme="minorHAnsi" w:cstheme="minorHAnsi"/>
          <w:b/>
          <w:sz w:val="22"/>
          <w:szCs w:val="22"/>
          <w:lang w:bidi="ar-SA"/>
        </w:rPr>
        <w:t>pediatric liver transplant p</w:t>
      </w:r>
      <w:r w:rsidRPr="00A020AA">
        <w:rPr>
          <w:rFonts w:asciiTheme="minorHAnsi" w:hAnsiTheme="minorHAnsi" w:cstheme="minorHAnsi"/>
          <w:b/>
          <w:sz w:val="22"/>
          <w:szCs w:val="22"/>
          <w:lang w:bidi="ar-SA"/>
        </w:rPr>
        <w:t xml:space="preserve">hysician who </w:t>
      </w:r>
      <w:r w:rsidRPr="00A020AA" w:rsidR="005A6F87">
        <w:rPr>
          <w:rFonts w:asciiTheme="minorHAnsi" w:hAnsiTheme="minorHAnsi" w:cstheme="minorHAnsi"/>
          <w:b/>
          <w:sz w:val="22"/>
          <w:szCs w:val="22"/>
          <w:lang w:bidi="ar-SA"/>
        </w:rPr>
        <w:t>meets conditional requirements</w:t>
      </w:r>
      <w:r w:rsidRPr="00A020AA">
        <w:rPr>
          <w:rFonts w:asciiTheme="minorHAnsi" w:hAnsiTheme="minorHAnsi" w:cstheme="minorHAnsi"/>
          <w:b/>
          <w:sz w:val="22"/>
          <w:szCs w:val="22"/>
          <w:lang w:bidi="ar-SA"/>
        </w:rPr>
        <w:t>:</w:t>
      </w:r>
    </w:p>
    <w:p w:rsidR="00243371" w:rsidRPr="00B51AB7" w14:paraId="68CBF616" w14:textId="77777777">
      <w:pPr>
        <w:pStyle w:val="ListParagraph"/>
        <w:jc w:val="both"/>
        <w:rPr>
          <w:rFonts w:asciiTheme="minorHAnsi" w:hAnsiTheme="minorHAnsi"/>
          <w:lang w:bidi="ar-SA"/>
        </w:rPr>
      </w:pPr>
    </w:p>
    <w:p w:rsidR="00243371" w:rsidRPr="00A020AA" w14:paraId="73ACA10D" w14:textId="77777777">
      <w:pPr>
        <w:pStyle w:val="ListParagraph"/>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243371" w:rsidRPr="00A020AA" w:rsidP="00666E0D" w14:paraId="40AB619D" w14:textId="4458785E">
      <w:pPr>
        <w:ind w:left="1440" w:firstLine="72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w:t>
      </w:r>
      <w:r w:rsidRPr="00A020AA">
        <w:rPr>
          <w:rFonts w:asciiTheme="minorHAnsi" w:hAnsiTheme="minorHAnsi" w:cstheme="minorHAnsi"/>
          <w:sz w:val="22"/>
          <w:szCs w:val="22"/>
          <w:lang w:bidi="ar-SA"/>
        </w:rPr>
        <w:tab/>
      </w:r>
      <w:r w:rsidRPr="00A020AA" w:rsidR="00032ACB">
        <w:rPr>
          <w:rFonts w:asciiTheme="minorHAnsi" w:hAnsiTheme="minorHAnsi" w:cstheme="minorHAnsi"/>
          <w:sz w:val="22"/>
          <w:szCs w:val="22"/>
          <w:lang w:bidi="ar-SA"/>
        </w:rPr>
        <w:t xml:space="preserve">NPI# </w:t>
      </w:r>
      <w:r w:rsidRPr="00A020AA" w:rsidR="00032ACB">
        <w:rPr>
          <w:rFonts w:asciiTheme="minorHAnsi" w:hAnsiTheme="minorHAnsi" w:cstheme="minorHAnsi"/>
          <w:i/>
          <w:sz w:val="22"/>
          <w:szCs w:val="22"/>
          <w:lang w:bidi="ar-SA"/>
        </w:rPr>
        <w:t>(optional)</w:t>
      </w:r>
    </w:p>
    <w:p w:rsidR="007A4D1F" w:rsidRPr="00A020AA" w:rsidP="00666E0D" w14:paraId="0D76A32A" w14:textId="77777777">
      <w:pPr>
        <w:pStyle w:val="numberlist"/>
        <w:numPr>
          <w:ilvl w:val="0"/>
          <w:numId w:val="0"/>
        </w:numPr>
        <w:ind w:left="270" w:hanging="360"/>
        <w:jc w:val="both"/>
        <w:rPr>
          <w:rFonts w:asciiTheme="minorHAnsi" w:hAnsiTheme="minorHAnsi" w:cstheme="minorHAnsi"/>
          <w:sz w:val="22"/>
          <w:szCs w:val="22"/>
        </w:rPr>
      </w:pPr>
    </w:p>
    <w:p w:rsidR="008B0048" w:rsidRPr="00A020AA" w:rsidP="00666E0D" w14:paraId="6AF907FA" w14:textId="6D46EDCF">
      <w:pPr>
        <w:pStyle w:val="simpleabclist0"/>
        <w:numPr>
          <w:ilvl w:val="0"/>
          <w:numId w:val="54"/>
        </w:numPr>
        <w:jc w:val="both"/>
        <w:rPr>
          <w:rFonts w:asciiTheme="minorHAnsi" w:hAnsiTheme="minorHAnsi" w:cstheme="minorHAnsi"/>
          <w:b/>
          <w:i/>
          <w:sz w:val="22"/>
          <w:szCs w:val="22"/>
          <w:lang w:bidi="ar-SA"/>
        </w:rPr>
      </w:pPr>
      <w:r w:rsidRPr="00A020AA">
        <w:rPr>
          <w:rFonts w:asciiTheme="minorHAnsi" w:hAnsiTheme="minorHAnsi" w:cstheme="minorHAnsi"/>
          <w:sz w:val="22"/>
          <w:szCs w:val="22"/>
        </w:rPr>
        <w:t xml:space="preserve">The physician has current board certification in pediatric gastroenterology by the American Board of Pediatrics or the foreign </w:t>
      </w:r>
      <w:r w:rsidRPr="00A020AA">
        <w:rPr>
          <w:rFonts w:asciiTheme="minorHAnsi" w:hAnsiTheme="minorHAnsi" w:cstheme="minorHAnsi"/>
          <w:sz w:val="22"/>
          <w:szCs w:val="22"/>
        </w:rPr>
        <w:t>equivalent, or</w:t>
      </w:r>
      <w:r w:rsidRPr="00A020AA">
        <w:rPr>
          <w:rFonts w:asciiTheme="minorHAnsi" w:hAnsiTheme="minorHAnsi" w:cstheme="minorHAnsi"/>
          <w:sz w:val="22"/>
          <w:szCs w:val="22"/>
        </w:rPr>
        <w:t xml:space="preserve"> is approved by the American Board of Pediatrics to take the certifying exam.</w:t>
      </w:r>
    </w:p>
    <w:p w:rsidR="008B0048" w:rsidRPr="00A020AA" w:rsidP="00666E0D" w14:paraId="3167AF51" w14:textId="1083B6FC">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Provide a copy of the physician’s current board certification or documentation of approval to take the certifying exam.</w:t>
      </w:r>
    </w:p>
    <w:p w:rsidR="008B0048" w:rsidRPr="00A020AA" w:rsidP="00666E0D" w14:paraId="236CAE0D" w14:textId="77777777">
      <w:pPr>
        <w:pStyle w:val="simpleabclist0"/>
        <w:ind w:left="1440"/>
        <w:jc w:val="both"/>
        <w:rPr>
          <w:rFonts w:asciiTheme="minorHAnsi" w:hAnsiTheme="minorHAnsi" w:cstheme="minorHAnsi"/>
          <w:sz w:val="22"/>
          <w:szCs w:val="22"/>
        </w:rPr>
      </w:pPr>
    </w:p>
    <w:p w:rsidR="00243371" w:rsidRPr="00A020AA" w:rsidP="00666E0D" w14:paraId="1F840C2B" w14:textId="384E242A">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Check to attest to the following:</w:t>
      </w:r>
    </w:p>
    <w:p w:rsidR="0083209C" w:rsidRPr="00A020AA" w:rsidP="00666E0D" w14:paraId="2AF8F2F4" w14:textId="4CB66234">
      <w:pPr>
        <w:pStyle w:val="simpleabclist0"/>
        <w:ind w:left="1080" w:hanging="360"/>
        <w:jc w:val="both"/>
        <w:rPr>
          <w:rFonts w:asciiTheme="minorHAnsi" w:hAnsiTheme="minorHAnsi" w:cstheme="minorHAnsi"/>
          <w:sz w:val="22"/>
          <w:szCs w:val="22"/>
        </w:rPr>
      </w:pPr>
      <w:sdt>
        <w:sdtPr>
          <w:rPr>
            <w:rFonts w:asciiTheme="minorHAnsi" w:hAnsiTheme="minorHAnsi" w:cstheme="minorHAnsi"/>
            <w:sz w:val="22"/>
            <w:szCs w:val="22"/>
          </w:rPr>
          <w:id w:val="1908111262"/>
          <w14:checkbox>
            <w14:checked w14:val="0"/>
            <w14:checkedState w14:val="2612" w14:font="MS Gothic"/>
            <w14:uncheckedState w14:val="2610" w14:font="MS Gothic"/>
          </w14:checkbox>
        </w:sdtPr>
        <w:sdtContent>
          <w:r w:rsidRPr="00B51AB7" w:rsidR="00243371">
            <w:rPr>
              <w:rFonts w:ascii="MS Gothic" w:eastAsia="MS Gothic" w:hAnsi="MS Gothic" w:cs="MS Gothic"/>
              <w:sz w:val="22"/>
              <w:szCs w:val="22"/>
            </w:rPr>
            <w:t>☐</w:t>
          </w:r>
        </w:sdtContent>
      </w:sdt>
      <w:r w:rsidRPr="00A020AA" w:rsidR="00243371">
        <w:rPr>
          <w:rFonts w:asciiTheme="minorHAnsi" w:hAnsiTheme="minorHAnsi" w:cstheme="minorHAnsi"/>
          <w:sz w:val="22"/>
          <w:szCs w:val="22"/>
        </w:rPr>
        <w:t xml:space="preserve">  </w:t>
      </w:r>
      <w:r w:rsidRPr="00A020AA">
        <w:rPr>
          <w:rFonts w:asciiTheme="minorHAnsi" w:hAnsiTheme="minorHAnsi" w:cstheme="minorHAnsi"/>
          <w:sz w:val="22"/>
          <w:szCs w:val="22"/>
        </w:rPr>
        <w:t xml:space="preserve">The physician gained a </w:t>
      </w:r>
      <w:r w:rsidRPr="00A020AA">
        <w:rPr>
          <w:rFonts w:asciiTheme="minorHAnsi" w:hAnsiTheme="minorHAnsi" w:cstheme="minorHAnsi"/>
          <w:b/>
          <w:sz w:val="22"/>
          <w:szCs w:val="22"/>
        </w:rPr>
        <w:t>minimum of 2 years</w:t>
      </w:r>
      <w:r w:rsidRPr="00A020AA">
        <w:rPr>
          <w:rFonts w:asciiTheme="minorHAnsi" w:hAnsiTheme="minorHAnsi" w:cstheme="minorHAnsi"/>
          <w:sz w:val="22"/>
          <w:szCs w:val="22"/>
        </w:rPr>
        <w:t xml:space="preserve"> of experience during or after fellowship, or accumulated during both periods, at a liver transplant program.</w:t>
      </w:r>
    </w:p>
    <w:p w:rsidR="008B0048" w:rsidRPr="00A020AA" w:rsidP="00666E0D" w14:paraId="0CD7AFC6" w14:textId="77777777">
      <w:pPr>
        <w:pStyle w:val="simpleabclist0"/>
        <w:ind w:left="1440"/>
        <w:jc w:val="both"/>
        <w:rPr>
          <w:rFonts w:asciiTheme="minorHAnsi" w:hAnsiTheme="minorHAnsi" w:cstheme="minorHAnsi"/>
          <w:sz w:val="22"/>
          <w:szCs w:val="22"/>
        </w:rPr>
      </w:pPr>
    </w:p>
    <w:p w:rsidR="0083209C" w:rsidRPr="00A020AA" w:rsidP="00666E0D" w14:paraId="2B8D4220" w14:textId="2CB74F6F">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During the 2 or more years of accumulated experience, the physician was directly involved in the primary care of </w:t>
      </w:r>
      <w:r w:rsidRPr="00A020AA">
        <w:rPr>
          <w:rFonts w:asciiTheme="minorHAnsi" w:hAnsiTheme="minorHAnsi" w:cstheme="minorHAnsi"/>
          <w:b/>
          <w:sz w:val="22"/>
          <w:szCs w:val="22"/>
        </w:rPr>
        <w:t>5 or more</w:t>
      </w:r>
      <w:r w:rsidRPr="00A020AA">
        <w:rPr>
          <w:rFonts w:asciiTheme="minorHAnsi" w:hAnsiTheme="minorHAnsi" w:cstheme="minorHAnsi"/>
          <w:sz w:val="22"/>
          <w:szCs w:val="22"/>
        </w:rPr>
        <w:t xml:space="preserve"> newly transplanted pediatric liver recipients and </w:t>
      </w:r>
      <w:r w:rsidRPr="00A020AA">
        <w:rPr>
          <w:rFonts w:asciiTheme="minorHAnsi" w:hAnsiTheme="minorHAnsi" w:cstheme="minorHAnsi"/>
          <w:b/>
          <w:sz w:val="22"/>
          <w:szCs w:val="22"/>
        </w:rPr>
        <w:t>followed 10</w:t>
      </w:r>
      <w:r w:rsidRPr="00A020AA">
        <w:rPr>
          <w:rFonts w:asciiTheme="minorHAnsi" w:hAnsiTheme="minorHAnsi" w:cstheme="minorHAnsi"/>
          <w:sz w:val="22"/>
          <w:szCs w:val="22"/>
        </w:rPr>
        <w:t xml:space="preserve"> newly transplanted liver recipients for a </w:t>
      </w:r>
      <w:r w:rsidRPr="00A020AA">
        <w:rPr>
          <w:rFonts w:asciiTheme="minorHAnsi" w:hAnsiTheme="minorHAnsi" w:cstheme="minorHAnsi"/>
          <w:b/>
          <w:sz w:val="22"/>
          <w:szCs w:val="22"/>
        </w:rPr>
        <w:t>minimum of 6 months</w:t>
      </w:r>
      <w:r w:rsidRPr="00A020AA">
        <w:rPr>
          <w:rFonts w:asciiTheme="minorHAnsi" w:hAnsiTheme="minorHAnsi" w:cstheme="minorHAnsi"/>
          <w:sz w:val="22"/>
          <w:szCs w:val="22"/>
        </w:rPr>
        <w:t xml:space="preserve"> from the time of transplant, under the direct supervision of a qualified liver transplant physician along with a qualified liver transplant surgeon. The physician must have been directly involved in the pre-operative, peri-operative and post-operative care of </w:t>
      </w:r>
      <w:r w:rsidRPr="00A020AA">
        <w:rPr>
          <w:rFonts w:asciiTheme="minorHAnsi" w:hAnsiTheme="minorHAnsi" w:cstheme="minorHAnsi"/>
          <w:b/>
          <w:i/>
          <w:sz w:val="22"/>
          <w:szCs w:val="22"/>
        </w:rPr>
        <w:t>10 or more</w:t>
      </w:r>
      <w:r w:rsidRPr="00A020AA">
        <w:rPr>
          <w:rFonts w:asciiTheme="minorHAnsi" w:hAnsiTheme="minorHAnsi" w:cstheme="minorHAnsi"/>
          <w:sz w:val="22"/>
          <w:szCs w:val="22"/>
        </w:rPr>
        <w:t xml:space="preserve"> pediatri</w:t>
      </w:r>
      <w:r w:rsidRPr="00A020AA" w:rsidR="008B0048">
        <w:rPr>
          <w:rFonts w:asciiTheme="minorHAnsi" w:hAnsiTheme="minorHAnsi" w:cstheme="minorHAnsi"/>
          <w:sz w:val="22"/>
          <w:szCs w:val="22"/>
        </w:rPr>
        <w:t>c liver transplants recipients.</w:t>
      </w:r>
    </w:p>
    <w:p w:rsidR="008B0048" w:rsidRPr="00A020AA" w:rsidP="00B51AB7" w14:paraId="61B6BF0A" w14:textId="36AFC708">
      <w:pPr>
        <w:pStyle w:val="simpleabclist0"/>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transplant, medical record number or other unique identifier</w:t>
      </w:r>
      <w:r w:rsidRPr="00A020AA" w:rsidR="00961295">
        <w:rPr>
          <w:rFonts w:asciiTheme="minorHAnsi" w:hAnsiTheme="minorHAnsi" w:cstheme="minorHAnsi"/>
          <w:b/>
          <w:i/>
          <w:sz w:val="22"/>
          <w:szCs w:val="22"/>
          <w:lang w:bidi="ar-SA"/>
        </w:rPr>
        <w:t xml:space="preserve"> that can be verified by the OPTN</w:t>
      </w:r>
      <w:r w:rsidRPr="00A020AA">
        <w:rPr>
          <w:rFonts w:asciiTheme="minorHAnsi" w:hAnsiTheme="minorHAnsi" w:cstheme="minorHAnsi"/>
          <w:b/>
          <w:i/>
          <w:sz w:val="22"/>
          <w:szCs w:val="22"/>
          <w:lang w:bidi="ar-SA"/>
        </w:rPr>
        <w:t>, and the signature of the training program director or the transplant program primary transplant physician.</w:t>
      </w:r>
    </w:p>
    <w:p w:rsidR="008B0048" w:rsidRPr="00A020AA" w:rsidP="00666E0D" w14:paraId="708DE454" w14:textId="36F60D94">
      <w:pPr>
        <w:pStyle w:val="ListParagraph"/>
        <w:jc w:val="both"/>
        <w:rPr>
          <w:rFonts w:asciiTheme="minorHAnsi" w:hAnsiTheme="minorHAnsi" w:cstheme="minorHAnsi"/>
          <w:sz w:val="22"/>
          <w:szCs w:val="22"/>
        </w:rPr>
      </w:pPr>
    </w:p>
    <w:p w:rsidR="00243371" w:rsidRPr="00A020AA" w:rsidP="00666E0D" w14:paraId="1CBCD836" w14:textId="44EF6053">
      <w:pPr>
        <w:pStyle w:val="ListParagraph"/>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individual has maintained a current working knowledge of pediatric liver transplantation, defined as direct involvement in pediatric liver transplant patient care </w:t>
      </w:r>
      <w:r w:rsidRPr="00A020AA">
        <w:rPr>
          <w:rFonts w:asciiTheme="minorHAnsi" w:hAnsiTheme="minorHAnsi" w:cstheme="minorHAnsi"/>
          <w:sz w:val="22"/>
          <w:szCs w:val="22"/>
          <w:u w:val="single"/>
        </w:rPr>
        <w:t xml:space="preserve">within </w:t>
      </w:r>
      <w:r w:rsidRPr="00A020AA" w:rsidR="008B0048">
        <w:rPr>
          <w:rFonts w:asciiTheme="minorHAnsi" w:hAnsiTheme="minorHAnsi" w:cstheme="minorHAnsi"/>
          <w:sz w:val="22"/>
          <w:szCs w:val="22"/>
          <w:u w:val="single"/>
        </w:rPr>
        <w:t>the last 2 years</w:t>
      </w:r>
      <w:r w:rsidRPr="00A020AA" w:rsidR="008B0048">
        <w:rPr>
          <w:rFonts w:asciiTheme="minorHAnsi" w:hAnsiTheme="minorHAnsi" w:cstheme="minorHAnsi"/>
          <w:sz w:val="22"/>
          <w:szCs w:val="22"/>
        </w:rPr>
        <w:t>.</w:t>
      </w:r>
    </w:p>
    <w:p w:rsidR="00716F11" w:rsidRPr="00A020AA" w:rsidP="00666E0D" w14:paraId="01178545" w14:textId="3122A43E">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rPr>
        <w:t>Check to attest to the following</w:t>
      </w:r>
    </w:p>
    <w:p w:rsidR="00716F11" w:rsidRPr="00A020AA" w:rsidP="00666E0D" w14:paraId="52934A6F" w14:textId="0FA62994">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0881801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managing pediatric patients with end-stage liver disease.</w:t>
      </w:r>
    </w:p>
    <w:p w:rsidR="00716F11" w:rsidRPr="00A020AA" w:rsidP="00666E0D" w14:paraId="779B6C8C"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12352123"/>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selection of appropriate pediatric recipients for transplantation.</w:t>
      </w:r>
    </w:p>
    <w:p w:rsidR="00716F11" w:rsidRPr="00A020AA" w:rsidP="00666E0D" w14:paraId="20A02A1A" w14:textId="77777777">
      <w:pPr>
        <w:ind w:left="810" w:hanging="9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59905312"/>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donor selection.</w:t>
      </w:r>
    </w:p>
    <w:p w:rsidR="00716F11" w:rsidRPr="00A020AA" w:rsidP="00666E0D" w14:paraId="3B7BE902"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34602047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histocompatibility and tissue typing.</w:t>
      </w:r>
    </w:p>
    <w:p w:rsidR="00716F11" w:rsidRPr="00A020AA" w:rsidP="00666E0D" w14:paraId="1BA6C918"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4263510"/>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immediate postoperative care including those issues of management unique to the pediatric recipient.</w:t>
      </w:r>
    </w:p>
    <w:p w:rsidR="00716F11" w:rsidRPr="00A020AA" w:rsidP="00666E0D" w14:paraId="687D6F9D" w14:textId="77777777">
      <w:pPr>
        <w:ind w:left="360" w:firstLine="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60615374"/>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fluid and electrolyte management.</w:t>
      </w:r>
    </w:p>
    <w:p w:rsidR="00716F11" w:rsidRPr="00A020AA" w:rsidP="00666E0D" w14:paraId="2F2FC855"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6853172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use of immunosuppressive therapy in the pediatric recipient including side-effects of drugs and complications of immunosuppression.</w:t>
      </w:r>
    </w:p>
    <w:p w:rsidR="00716F11" w:rsidRPr="00A020AA" w:rsidP="00666E0D" w14:paraId="572526BD"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73816436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the effects of transplantation and immunosuppressive agents on growth and development.</w:t>
      </w:r>
    </w:p>
    <w:p w:rsidR="00716F11" w:rsidRPr="00A020AA" w:rsidP="00666E0D" w14:paraId="474C13E6"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4198006"/>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differential diagnosis of liver dysfunction in the allograft recipient.</w:t>
      </w:r>
    </w:p>
    <w:p w:rsidR="00716F11" w:rsidRPr="00A020AA" w:rsidP="00666E0D" w14:paraId="4CA44654"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7598212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manifestation of rejection in the pediatric patient.</w:t>
      </w:r>
    </w:p>
    <w:p w:rsidR="00716F11" w:rsidRPr="00A020AA" w:rsidP="00666E0D" w14:paraId="552AF44F" w14:textId="77777777">
      <w:pPr>
        <w:ind w:left="72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103218058"/>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histological interpretation of allograft biopsies.</w:t>
      </w:r>
    </w:p>
    <w:p w:rsidR="00716F11" w:rsidRPr="00A020AA" w:rsidP="00666E0D" w14:paraId="6BEB54D6" w14:textId="77777777">
      <w:pPr>
        <w:ind w:left="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5722209"/>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interpretation of ancillary tests for liver dysfunction.</w:t>
      </w:r>
    </w:p>
    <w:p w:rsidR="00716F11" w:rsidRPr="00A020AA" w:rsidP="00666E0D" w14:paraId="3E22834A" w14:textId="77777777">
      <w:p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1871511"/>
          <w14:checkbox>
            <w14:checked w14:val="0"/>
            <w14:checkedState w14:val="2612" w14:font="MS Gothic"/>
            <w14:uncheckedState w14:val="2610" w14:font="MS Gothic"/>
          </w14:checkbox>
        </w:sdtPr>
        <w:sdtContent>
          <w:r w:rsidRPr="00A020AA">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w:t>
      </w:r>
      <w:r w:rsidRPr="00A020AA">
        <w:rPr>
          <w:rFonts w:asciiTheme="minorHAnsi" w:hAnsiTheme="minorHAnsi" w:cstheme="minorHAnsi"/>
          <w:i/>
          <w:sz w:val="22"/>
          <w:szCs w:val="22"/>
          <w:lang w:bidi="ar-SA"/>
        </w:rPr>
        <w:t>The physician has experience with long-term outpatient care of pediatric allograft recipients including management of hypertension, nutritional support, and drug dosage, including antibiotics, in the pediatric patient.</w:t>
      </w:r>
    </w:p>
    <w:p w:rsidR="008B0048" w:rsidRPr="00A020AA" w:rsidP="00666E0D" w14:paraId="3D0FB2C5" w14:textId="77777777">
      <w:pPr>
        <w:pStyle w:val="simpleabclist0"/>
        <w:ind w:left="1440"/>
        <w:jc w:val="both"/>
        <w:rPr>
          <w:rFonts w:asciiTheme="minorHAnsi" w:hAnsiTheme="minorHAnsi" w:cstheme="minorHAnsi"/>
          <w:sz w:val="22"/>
          <w:szCs w:val="22"/>
        </w:rPr>
      </w:pPr>
    </w:p>
    <w:p w:rsidR="0083209C" w:rsidRPr="00A020AA" w:rsidP="00666E0D" w14:paraId="448C593C" w14:textId="2BAB9D79">
      <w:pPr>
        <w:pStyle w:val="simpleabclist0"/>
        <w:numPr>
          <w:ilvl w:val="0"/>
          <w:numId w:val="54"/>
        </w:numPr>
        <w:jc w:val="both"/>
        <w:rPr>
          <w:rFonts w:asciiTheme="minorHAnsi" w:hAnsiTheme="minorHAnsi" w:cstheme="minorHAnsi"/>
          <w:sz w:val="22"/>
          <w:szCs w:val="22"/>
        </w:rPr>
      </w:pPr>
      <w:r w:rsidRPr="00A020AA">
        <w:rPr>
          <w:rFonts w:asciiTheme="minorHAnsi" w:hAnsiTheme="minorHAnsi" w:cstheme="minorHAnsi"/>
          <w:sz w:val="22"/>
          <w:szCs w:val="22"/>
        </w:rPr>
        <w:t xml:space="preserve">The physician should have observed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organ procurements and </w:t>
      </w:r>
      <w:r w:rsidRPr="00A020AA" w:rsidR="008B0048">
        <w:rPr>
          <w:rFonts w:asciiTheme="minorHAnsi" w:hAnsiTheme="minorHAnsi" w:cstheme="minorHAnsi"/>
          <w:b/>
          <w:sz w:val="22"/>
          <w:szCs w:val="22"/>
        </w:rPr>
        <w:t xml:space="preserve">at least </w:t>
      </w:r>
      <w:r w:rsidRPr="00A020AA">
        <w:rPr>
          <w:rFonts w:asciiTheme="minorHAnsi" w:hAnsiTheme="minorHAnsi" w:cstheme="minorHAnsi"/>
          <w:b/>
          <w:sz w:val="22"/>
          <w:szCs w:val="22"/>
        </w:rPr>
        <w:t>3</w:t>
      </w:r>
      <w:r w:rsidRPr="00A020AA">
        <w:rPr>
          <w:rFonts w:asciiTheme="minorHAnsi" w:hAnsiTheme="minorHAnsi" w:cstheme="minorHAnsi"/>
          <w:sz w:val="22"/>
          <w:szCs w:val="22"/>
        </w:rPr>
        <w:t xml:space="preserve"> liver transplants. In addition, the physician should have observed the evaluation of donor, the donation process, and the management of </w:t>
      </w:r>
      <w:r w:rsidRPr="00A020AA">
        <w:rPr>
          <w:rFonts w:asciiTheme="minorHAnsi" w:hAnsiTheme="minorHAnsi" w:cstheme="minorHAnsi"/>
          <w:b/>
          <w:sz w:val="22"/>
          <w:szCs w:val="22"/>
        </w:rPr>
        <w:t>at least 3</w:t>
      </w:r>
      <w:r w:rsidRPr="00A020AA">
        <w:rPr>
          <w:rFonts w:asciiTheme="minorHAnsi" w:hAnsiTheme="minorHAnsi" w:cstheme="minorHAnsi"/>
          <w:sz w:val="22"/>
          <w:szCs w:val="22"/>
        </w:rPr>
        <w:t xml:space="preserve"> multiple organ donors w</w:t>
      </w:r>
      <w:r w:rsidRPr="00A020AA" w:rsidR="008B0048">
        <w:rPr>
          <w:rFonts w:asciiTheme="minorHAnsi" w:hAnsiTheme="minorHAnsi" w:cstheme="minorHAnsi"/>
          <w:sz w:val="22"/>
          <w:szCs w:val="22"/>
        </w:rPr>
        <w:t>ho donated a liver.</w:t>
      </w:r>
    </w:p>
    <w:p w:rsidR="008B0048" w:rsidRPr="00A020AA" w:rsidP="00666E0D" w14:paraId="1CBC0616" w14:textId="0A165AEA">
      <w:pPr>
        <w:pStyle w:val="ListParagraph"/>
        <w:jc w:val="both"/>
        <w:rPr>
          <w:rFonts w:asciiTheme="minorHAnsi" w:hAnsiTheme="minorHAnsi" w:cstheme="minorHAnsi"/>
          <w:sz w:val="22"/>
          <w:szCs w:val="22"/>
        </w:rPr>
      </w:pPr>
      <w:r w:rsidRPr="00A020AA">
        <w:rPr>
          <w:rFonts w:asciiTheme="minorHAnsi" w:hAnsiTheme="minorHAnsi" w:cstheme="minorHAnsi"/>
          <w:b/>
          <w:i/>
          <w:sz w:val="22"/>
          <w:szCs w:val="22"/>
          <w:lang w:bidi="ar-SA"/>
        </w:rPr>
        <w:t>This experience must be documented in a log that includes the date of procurement and Donor ID.</w:t>
      </w:r>
    </w:p>
    <w:p w:rsidR="008B0048" w:rsidRPr="00A020AA" w:rsidP="00666E0D" w14:paraId="1E4DC1DE" w14:textId="7A9D0794">
      <w:pPr>
        <w:pStyle w:val="ListParagraph"/>
        <w:jc w:val="both"/>
        <w:rPr>
          <w:rFonts w:asciiTheme="minorHAnsi" w:hAnsiTheme="minorHAnsi" w:cstheme="minorHAnsi"/>
          <w:sz w:val="22"/>
          <w:szCs w:val="22"/>
        </w:rPr>
      </w:pPr>
    </w:p>
    <w:p w:rsidR="008B0048" w:rsidRPr="00A020AA" w:rsidP="00666E0D" w14:paraId="4CE49FED" w14:textId="306714A3">
      <w:pPr>
        <w:pStyle w:val="thirdlevelnumberedlist"/>
        <w:numPr>
          <w:ilvl w:val="0"/>
          <w:numId w:val="54"/>
        </w:numPr>
        <w:jc w:val="both"/>
        <w:rPr>
          <w:rFonts w:asciiTheme="minorHAnsi" w:hAnsiTheme="minorHAnsi" w:cstheme="minorHAnsi"/>
          <w:sz w:val="22"/>
          <w:szCs w:val="22"/>
        </w:rPr>
      </w:pPr>
      <w:r w:rsidRPr="00A020AA">
        <w:rPr>
          <w:rFonts w:asciiTheme="minorHAnsi" w:hAnsiTheme="minorHAnsi" w:cstheme="minorHAnsi"/>
          <w:b/>
          <w:i/>
          <w:sz w:val="22"/>
          <w:szCs w:val="22"/>
        </w:rPr>
        <w:t>Provide the following letters with the application:</w:t>
      </w:r>
    </w:p>
    <w:p w:rsidR="0083209C" w:rsidRPr="00A020AA" w:rsidP="00666E0D" w14:paraId="08A5A6B7" w14:textId="30AF372E">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qualified liver transplant physician and surgeon who have been directly involved with the physician documenting the physician’s experience and competence.</w:t>
      </w:r>
    </w:p>
    <w:p w:rsidR="008B0048" w:rsidRPr="00A020AA" w:rsidP="00666E0D" w14:paraId="63AA1F67" w14:textId="5360CD48">
      <w:pPr>
        <w:pStyle w:val="thirdlevelnumberedlist"/>
        <w:numPr>
          <w:ilvl w:val="1"/>
          <w:numId w:val="35"/>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of recommendation from the primary physician and transplant program director at the fellowship training program or transplant program last se</w:t>
      </w:r>
      <w:r w:rsidRPr="00A020AA">
        <w:rPr>
          <w:rFonts w:asciiTheme="minorHAnsi" w:hAnsiTheme="minorHAnsi" w:cstheme="minorHAnsi"/>
          <w:sz w:val="22"/>
          <w:szCs w:val="22"/>
        </w:rPr>
        <w:t xml:space="preserve">rved by the physician </w:t>
      </w:r>
      <w:r w:rsidRPr="00A020AA">
        <w:rPr>
          <w:rFonts w:asciiTheme="minorHAnsi" w:hAnsiTheme="minorHAnsi" w:cstheme="minorHAnsi"/>
          <w:sz w:val="22"/>
          <w:szCs w:val="22"/>
        </w:rPr>
        <w:t>outlining</w:t>
      </w:r>
      <w:r w:rsidR="00E2587E">
        <w:rPr>
          <w:rFonts w:asciiTheme="minorHAnsi" w:hAnsiTheme="minorHAnsi" w:cstheme="minorHAnsi"/>
          <w:sz w:val="22"/>
          <w:szCs w:val="22"/>
        </w:rPr>
        <w:t>:</w:t>
      </w:r>
    </w:p>
    <w:p w:rsidR="008B0048" w:rsidRPr="00A020AA" w:rsidP="00666E0D" w14:paraId="69335BF7" w14:textId="465B5318">
      <w:pPr>
        <w:pStyle w:val="thirdlevelnumberedlist"/>
        <w:numPr>
          <w:ilvl w:val="8"/>
          <w:numId w:val="35"/>
        </w:numPr>
        <w:ind w:left="1440"/>
        <w:jc w:val="both"/>
        <w:rPr>
          <w:rFonts w:asciiTheme="minorHAnsi" w:hAnsiTheme="minorHAnsi" w:cstheme="minorHAnsi"/>
          <w:sz w:val="22"/>
          <w:szCs w:val="22"/>
        </w:rPr>
      </w:pPr>
      <w:r>
        <w:rPr>
          <w:rFonts w:asciiTheme="minorHAnsi" w:hAnsiTheme="minorHAnsi" w:cstheme="minorHAnsi"/>
          <w:sz w:val="22"/>
          <w:szCs w:val="22"/>
        </w:rPr>
        <w:t>T</w:t>
      </w:r>
      <w:r w:rsidRPr="00A020AA">
        <w:rPr>
          <w:rFonts w:asciiTheme="minorHAnsi" w:hAnsiTheme="minorHAnsi" w:cstheme="minorHAnsi"/>
          <w:sz w:val="22"/>
          <w:szCs w:val="22"/>
        </w:rPr>
        <w:t xml:space="preserve">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overall qualifications to act as a primary transplant physician</w:t>
      </w:r>
      <w:r w:rsidRPr="00A020AA" w:rsidR="00415132">
        <w:rPr>
          <w:rFonts w:asciiTheme="minorHAnsi" w:hAnsiTheme="minorHAnsi" w:cstheme="minorHAnsi"/>
          <w:sz w:val="22"/>
          <w:szCs w:val="22"/>
        </w:rPr>
        <w:t>.</w:t>
      </w:r>
    </w:p>
    <w:p w:rsidR="008B0048" w:rsidRPr="00A020AA" w:rsidP="00666E0D" w14:paraId="4D4A1ACB" w14:textId="388F9570">
      <w:pPr>
        <w:pStyle w:val="thirdlevelnumberedlist"/>
        <w:numPr>
          <w:ilvl w:val="8"/>
          <w:numId w:val="35"/>
        </w:numPr>
        <w:ind w:left="1440"/>
        <w:jc w:val="both"/>
        <w:rPr>
          <w:rFonts w:asciiTheme="minorHAnsi" w:hAnsiTheme="minorHAnsi" w:cstheme="minorHAnsi"/>
          <w:sz w:val="22"/>
          <w:szCs w:val="22"/>
        </w:rPr>
      </w:pPr>
      <w:r>
        <w:rPr>
          <w:rFonts w:asciiTheme="minorHAnsi" w:hAnsiTheme="minorHAnsi" w:cstheme="minorHAnsi"/>
          <w:sz w:val="22"/>
          <w:szCs w:val="22"/>
        </w:rPr>
        <w:t>T</w:t>
      </w:r>
      <w:r w:rsidRPr="00A020AA">
        <w:rPr>
          <w:rFonts w:asciiTheme="minorHAnsi" w:hAnsiTheme="minorHAnsi" w:cstheme="minorHAnsi"/>
          <w:sz w:val="22"/>
          <w:szCs w:val="22"/>
        </w:rPr>
        <w:t xml:space="preserve">he </w:t>
      </w:r>
      <w:r w:rsidRPr="00A020AA" w:rsidR="00415132">
        <w:rPr>
          <w:rFonts w:asciiTheme="minorHAnsi" w:hAnsiTheme="minorHAnsi" w:cstheme="minorHAnsi"/>
          <w:sz w:val="22"/>
          <w:szCs w:val="22"/>
        </w:rPr>
        <w:t xml:space="preserve">physician’s </w:t>
      </w:r>
      <w:r w:rsidRPr="00A020AA">
        <w:rPr>
          <w:rFonts w:asciiTheme="minorHAnsi" w:hAnsiTheme="minorHAnsi" w:cstheme="minorHAnsi"/>
          <w:sz w:val="22"/>
          <w:szCs w:val="22"/>
        </w:rPr>
        <w:t>personal integrity</w:t>
      </w:r>
      <w:r w:rsidRPr="00A020AA" w:rsidR="00415132">
        <w:rPr>
          <w:rFonts w:asciiTheme="minorHAnsi" w:hAnsiTheme="minorHAnsi" w:cstheme="minorHAnsi"/>
          <w:sz w:val="22"/>
          <w:szCs w:val="22"/>
        </w:rPr>
        <w:t>,</w:t>
      </w:r>
      <w:r w:rsidRPr="00A020AA">
        <w:rPr>
          <w:rFonts w:asciiTheme="minorHAnsi" w:hAnsiTheme="minorHAnsi" w:cstheme="minorHAnsi"/>
          <w:sz w:val="22"/>
          <w:szCs w:val="22"/>
        </w:rPr>
        <w:t xml:space="preserve"> honesty,</w:t>
      </w:r>
      <w:r w:rsidRPr="00A020AA" w:rsidR="00415132">
        <w:rPr>
          <w:rFonts w:asciiTheme="minorHAnsi" w:hAnsiTheme="minorHAnsi" w:cstheme="minorHAnsi"/>
          <w:sz w:val="22"/>
          <w:szCs w:val="22"/>
        </w:rPr>
        <w:t xml:space="preserve"> and</w:t>
      </w:r>
      <w:r w:rsidRPr="00A020AA">
        <w:rPr>
          <w:rFonts w:asciiTheme="minorHAnsi" w:hAnsiTheme="minorHAnsi" w:cstheme="minorHAnsi"/>
          <w:sz w:val="22"/>
          <w:szCs w:val="22"/>
        </w:rPr>
        <w:t xml:space="preserve"> familiarity with and experience in adhering to OPTN obligations</w:t>
      </w:r>
      <w:r w:rsidRPr="00A020AA" w:rsidR="00415132">
        <w:rPr>
          <w:rFonts w:asciiTheme="minorHAnsi" w:hAnsiTheme="minorHAnsi" w:cstheme="minorHAnsi"/>
          <w:sz w:val="22"/>
          <w:szCs w:val="22"/>
        </w:rPr>
        <w:t>.</w:t>
      </w:r>
    </w:p>
    <w:p w:rsidR="008B0048" w:rsidRPr="00A020AA" w:rsidP="00666E0D" w14:paraId="68EDF3FD" w14:textId="7764BBBB">
      <w:pPr>
        <w:pStyle w:val="thirdlevelnumberedlist"/>
        <w:numPr>
          <w:ilvl w:val="2"/>
          <w:numId w:val="35"/>
        </w:numPr>
        <w:ind w:left="1440"/>
        <w:jc w:val="both"/>
        <w:rPr>
          <w:rFonts w:asciiTheme="minorHAnsi" w:hAnsiTheme="minorHAnsi" w:cstheme="minorHAnsi"/>
          <w:sz w:val="22"/>
          <w:szCs w:val="22"/>
        </w:rPr>
      </w:pPr>
      <w:r>
        <w:rPr>
          <w:rFonts w:asciiTheme="minorHAnsi" w:hAnsiTheme="minorHAnsi" w:cstheme="minorHAnsi"/>
          <w:sz w:val="22"/>
          <w:szCs w:val="22"/>
        </w:rPr>
        <w:t>A</w:t>
      </w:r>
      <w:r w:rsidRPr="00A020AA">
        <w:rPr>
          <w:rFonts w:asciiTheme="minorHAnsi" w:hAnsiTheme="minorHAnsi" w:cstheme="minorHAnsi"/>
          <w:sz w:val="22"/>
          <w:szCs w:val="22"/>
        </w:rPr>
        <w:t>ny other matters judged appropriate</w:t>
      </w:r>
      <w:r w:rsidRPr="00A020AA" w:rsidR="00415132">
        <w:rPr>
          <w:rFonts w:asciiTheme="minorHAnsi" w:hAnsiTheme="minorHAnsi" w:cstheme="minorHAnsi"/>
          <w:sz w:val="22"/>
          <w:szCs w:val="22"/>
        </w:rPr>
        <w:t>.</w:t>
      </w:r>
    </w:p>
    <w:p w:rsidR="0083209C" w:rsidRPr="00A020AA" w:rsidP="00666E0D" w14:paraId="55F976CC" w14:textId="0455C186">
      <w:pPr>
        <w:pStyle w:val="thirdlevelnumberedlist"/>
        <w:numPr>
          <w:ilvl w:val="0"/>
          <w:numId w:val="0"/>
        </w:numPr>
        <w:ind w:left="1080"/>
        <w:jc w:val="both"/>
        <w:rPr>
          <w:rFonts w:asciiTheme="minorHAnsi" w:hAnsiTheme="minorHAnsi" w:cstheme="minorHAnsi"/>
          <w:sz w:val="22"/>
          <w:szCs w:val="22"/>
        </w:rPr>
      </w:pPr>
      <w:r w:rsidRPr="00A020AA">
        <w:rPr>
          <w:rFonts w:asciiTheme="minorHAnsi" w:hAnsiTheme="minorHAnsi" w:cstheme="minorHAnsi"/>
          <w:sz w:val="22"/>
          <w:szCs w:val="22"/>
        </w:rPr>
        <w:t>The MPSC may request additional recommendation letters from the primary physician, primary surgeon, director, or others affiliated with any transplant program previously served by the physician, at its discretion.</w:t>
      </w:r>
    </w:p>
    <w:p w:rsidR="0083209C" w:rsidRPr="00A020AA" w:rsidP="00666E0D" w14:paraId="5E4F526A" w14:textId="77777777">
      <w:pPr>
        <w:pStyle w:val="thirdlevelnumberedlist"/>
        <w:numPr>
          <w:ilvl w:val="0"/>
          <w:numId w:val="36"/>
        </w:numPr>
        <w:ind w:left="1080"/>
        <w:jc w:val="both"/>
        <w:rPr>
          <w:rFonts w:asciiTheme="minorHAnsi" w:hAnsiTheme="minorHAnsi" w:cstheme="minorHAnsi"/>
          <w:sz w:val="22"/>
          <w:szCs w:val="22"/>
        </w:rPr>
      </w:pPr>
      <w:r w:rsidRPr="00A020AA">
        <w:rPr>
          <w:rFonts w:asciiTheme="minorHAnsi" w:hAnsiTheme="minorHAnsi" w:cstheme="minorHAnsi"/>
          <w:sz w:val="22"/>
          <w:szCs w:val="22"/>
        </w:rPr>
        <w:t>A letter from the physician that details the training and experience the physician gained in liver transplantation.</w:t>
      </w:r>
    </w:p>
    <w:p w:rsidR="0083209C" w:rsidRPr="00A020AA" w:rsidP="00666E0D" w14:paraId="24199256" w14:textId="77777777">
      <w:pPr>
        <w:pStyle w:val="IndentedParagraph"/>
        <w:jc w:val="both"/>
        <w:rPr>
          <w:rFonts w:asciiTheme="minorHAnsi" w:hAnsiTheme="minorHAnsi" w:cstheme="minorHAnsi"/>
          <w:sz w:val="22"/>
          <w:szCs w:val="22"/>
        </w:rPr>
      </w:pPr>
    </w:p>
    <w:p w:rsidR="00171572" w:rsidRPr="00B51AB7" w:rsidP="00666E0D" w14:paraId="2A9CCF3A" w14:textId="6ADE46D2">
      <w:pPr>
        <w:pStyle w:val="IndentedParagraph"/>
        <w:jc w:val="both"/>
        <w:rPr>
          <w:rFonts w:asciiTheme="minorHAnsi" w:eastAsiaTheme="majorEastAsia" w:hAnsiTheme="minorHAnsi"/>
          <w:b/>
          <w:bCs/>
        </w:rPr>
      </w:pPr>
      <w:r w:rsidRPr="00A020AA">
        <w:rPr>
          <w:rFonts w:asciiTheme="minorHAnsi" w:hAnsiTheme="minorHAnsi" w:cstheme="minorHAnsi"/>
          <w:b/>
          <w:sz w:val="22"/>
          <w:szCs w:val="22"/>
        </w:rPr>
        <w:t>A designated liver transplant program’s conditional approval for a pediatric component is valid for a maximum of 24 month</w:t>
      </w:r>
      <w:r w:rsidRPr="00A020AA" w:rsidR="008B0048">
        <w:rPr>
          <w:rFonts w:asciiTheme="minorHAnsi" w:hAnsiTheme="minorHAnsi" w:cstheme="minorHAnsi"/>
          <w:b/>
          <w:sz w:val="22"/>
          <w:szCs w:val="22"/>
        </w:rPr>
        <w:t>s.</w:t>
      </w:r>
      <w:bookmarkStart w:id="63" w:name="_Toc519078957"/>
    </w:p>
    <w:p w:rsidR="0083209C" w:rsidRPr="00A020AA" w:rsidP="0083209C" w14:paraId="2DB90825" w14:textId="59BE1B9F">
      <w:pPr>
        <w:pStyle w:val="Heading2"/>
        <w:rPr>
          <w:rFonts w:asciiTheme="minorHAnsi" w:hAnsiTheme="minorHAnsi" w:cstheme="minorHAnsi"/>
          <w:sz w:val="32"/>
          <w:szCs w:val="32"/>
        </w:rPr>
      </w:pPr>
      <w:r w:rsidRPr="00A020AA">
        <w:rPr>
          <w:rFonts w:asciiTheme="minorHAnsi" w:hAnsiTheme="minorHAnsi" w:cstheme="minorHAnsi"/>
          <w:sz w:val="32"/>
          <w:szCs w:val="32"/>
        </w:rPr>
        <w:t xml:space="preserve">Part </w:t>
      </w:r>
      <w:r w:rsidRPr="00A020AA" w:rsidR="00FC536B">
        <w:rPr>
          <w:rFonts w:asciiTheme="minorHAnsi" w:hAnsiTheme="minorHAnsi" w:cstheme="minorHAnsi"/>
          <w:sz w:val="32"/>
          <w:szCs w:val="32"/>
        </w:rPr>
        <w:t>9</w:t>
      </w:r>
      <w:r w:rsidRPr="00A020AA">
        <w:rPr>
          <w:rFonts w:asciiTheme="minorHAnsi" w:hAnsiTheme="minorHAnsi" w:cstheme="minorHAnsi"/>
          <w:sz w:val="32"/>
          <w:szCs w:val="32"/>
        </w:rPr>
        <w:t xml:space="preserve">: </w:t>
      </w:r>
      <w:r w:rsidRPr="00A020AA">
        <w:rPr>
          <w:rFonts w:asciiTheme="minorHAnsi" w:hAnsiTheme="minorHAnsi" w:cstheme="minorHAnsi"/>
          <w:sz w:val="32"/>
          <w:szCs w:val="32"/>
        </w:rPr>
        <w:t>Liver Transplant Programs that Perform Living Donor Recovery</w:t>
      </w:r>
      <w:bookmarkEnd w:id="60"/>
      <w:bookmarkEnd w:id="61"/>
      <w:bookmarkEnd w:id="63"/>
    </w:p>
    <w:p w:rsidR="00D25C80" w:rsidRPr="00431F02" w:rsidP="00666E0D" w14:paraId="3DE7D91F" w14:textId="77777777">
      <w:pPr>
        <w:jc w:val="both"/>
        <w:rPr>
          <w:rFonts w:asciiTheme="minorHAnsi" w:hAnsiTheme="minorHAnsi"/>
          <w:sz w:val="22"/>
          <w:szCs w:val="22"/>
        </w:rPr>
      </w:pPr>
      <w:r w:rsidRPr="00431F02">
        <w:rPr>
          <w:rFonts w:asciiTheme="minorHAnsi" w:hAnsiTheme="minorHAnsi"/>
          <w:sz w:val="22"/>
          <w:szCs w:val="22"/>
        </w:rPr>
        <w:t xml:space="preserve">A liver recovery hospital is a designated liver transplant program that performs the surgery to recover livers for transplantation from living donors. </w:t>
      </w:r>
    </w:p>
    <w:p w:rsidR="00D25C80" w:rsidRPr="00431F02" w:rsidP="00666E0D" w14:paraId="73975FC1" w14:textId="77777777">
      <w:pPr>
        <w:jc w:val="both"/>
        <w:rPr>
          <w:rFonts w:asciiTheme="minorHAnsi" w:hAnsiTheme="minorHAnsi"/>
          <w:sz w:val="22"/>
          <w:szCs w:val="22"/>
        </w:rPr>
      </w:pPr>
    </w:p>
    <w:p w:rsidR="00D25C80" w:rsidRPr="00431F02" w:rsidP="00666E0D" w14:paraId="6D369A0C" w14:textId="0158326C">
      <w:pPr>
        <w:jc w:val="both"/>
        <w:rPr>
          <w:rFonts w:asciiTheme="minorHAnsi" w:hAnsiTheme="minorHAnsi"/>
          <w:sz w:val="22"/>
          <w:szCs w:val="22"/>
        </w:rPr>
      </w:pPr>
      <w:r w:rsidRPr="00431F02">
        <w:rPr>
          <w:rFonts w:asciiTheme="minorHAnsi" w:hAnsiTheme="minorHAnsi"/>
          <w:sz w:val="22"/>
          <w:szCs w:val="22"/>
        </w:rPr>
        <w:t xml:space="preserve">Liver recovery hospitals must meet all the requirements of a designated liver transplant program as outlined above, </w:t>
      </w:r>
      <w:r w:rsidRPr="00431F02">
        <w:rPr>
          <w:rFonts w:asciiTheme="minorHAnsi" w:hAnsiTheme="minorHAnsi"/>
          <w:i/>
          <w:sz w:val="22"/>
          <w:szCs w:val="22"/>
        </w:rPr>
        <w:t xml:space="preserve">and </w:t>
      </w:r>
      <w:r w:rsidRPr="00431F02">
        <w:rPr>
          <w:rFonts w:asciiTheme="minorHAnsi" w:hAnsiTheme="minorHAnsi"/>
          <w:sz w:val="22"/>
          <w:szCs w:val="22"/>
        </w:rPr>
        <w:t>must also have the following:</w:t>
      </w:r>
    </w:p>
    <w:p w:rsidR="004C0ABC" w:rsidRPr="00431F02" w:rsidP="00666E0D" w14:paraId="5E6778BF" w14:textId="264EF38A">
      <w:pPr>
        <w:jc w:val="both"/>
        <w:rPr>
          <w:rFonts w:asciiTheme="minorHAnsi" w:hAnsiTheme="minorHAnsi" w:cstheme="minorHAnsi"/>
          <w:b/>
          <w:sz w:val="22"/>
          <w:szCs w:val="22"/>
          <w:lang w:bidi="ar-SA"/>
        </w:rPr>
      </w:pPr>
    </w:p>
    <w:p w:rsidR="004C0ABC" w:rsidRPr="00A020AA" w:rsidP="00666E0D" w14:paraId="3DE1C8D4" w14:textId="118BE6BB">
      <w:pPr>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 xml:space="preserve">For questions </w:t>
      </w:r>
      <w:r w:rsidR="00625A6C">
        <w:rPr>
          <w:rFonts w:asciiTheme="minorHAnsi" w:hAnsiTheme="minorHAnsi" w:cstheme="minorHAnsi"/>
          <w:b/>
          <w:i/>
          <w:sz w:val="22"/>
          <w:szCs w:val="22"/>
          <w:lang w:bidi="ar-SA"/>
        </w:rPr>
        <w:t>1</w:t>
      </w:r>
      <w:r w:rsidRPr="00A020AA">
        <w:rPr>
          <w:rFonts w:asciiTheme="minorHAnsi" w:hAnsiTheme="minorHAnsi" w:cstheme="minorHAnsi"/>
          <w:b/>
          <w:i/>
          <w:sz w:val="22"/>
          <w:szCs w:val="22"/>
          <w:lang w:bidi="ar-SA"/>
        </w:rPr>
        <w:t xml:space="preserve"> and </w:t>
      </w:r>
      <w:r w:rsidR="00625A6C">
        <w:rPr>
          <w:rFonts w:asciiTheme="minorHAnsi" w:hAnsiTheme="minorHAnsi" w:cstheme="minorHAnsi"/>
          <w:b/>
          <w:i/>
          <w:sz w:val="22"/>
          <w:szCs w:val="22"/>
          <w:lang w:bidi="ar-SA"/>
        </w:rPr>
        <w:t>2</w:t>
      </w:r>
      <w:r w:rsidRPr="00A020AA">
        <w:rPr>
          <w:rFonts w:asciiTheme="minorHAnsi" w:hAnsiTheme="minorHAnsi" w:cstheme="minorHAnsi"/>
          <w:b/>
          <w:i/>
          <w:sz w:val="22"/>
          <w:szCs w:val="22"/>
          <w:lang w:bidi="ar-SA"/>
        </w:rPr>
        <w:t>, check to attest that the program has adequate resources in place for living donor liver recovery:</w:t>
      </w:r>
    </w:p>
    <w:p w:rsidR="004C0ABC" w:rsidRPr="00A020AA" w:rsidP="00666E0D" w14:paraId="583FF02D" w14:textId="6501EC8D">
      <w:pPr>
        <w:jc w:val="both"/>
        <w:rPr>
          <w:rFonts w:asciiTheme="minorHAnsi" w:hAnsiTheme="minorHAnsi" w:cstheme="minorHAnsi"/>
          <w:b/>
          <w:sz w:val="22"/>
          <w:szCs w:val="22"/>
          <w:lang w:bidi="ar-SA"/>
        </w:rPr>
      </w:pPr>
    </w:p>
    <w:p w:rsidR="004C0ABC" w:rsidRPr="00A020AA" w:rsidP="00431F02" w14:paraId="75A69F38" w14:textId="08ECE30F">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Medical Evaluations</w:t>
      </w:r>
    </w:p>
    <w:p w:rsidR="004C0ABC" w:rsidRPr="00A020AA" w:rsidP="00666E0D" w14:paraId="1C41970F" w14:textId="77777777">
      <w:pPr>
        <w:jc w:val="both"/>
        <w:rPr>
          <w:rFonts w:asciiTheme="minorHAnsi" w:hAnsiTheme="minorHAnsi" w:cstheme="minorHAnsi"/>
          <w:sz w:val="22"/>
          <w:szCs w:val="22"/>
          <w:lang w:bidi="ar-SA"/>
        </w:rPr>
      </w:pPr>
    </w:p>
    <w:p w:rsidR="004C0ABC" w:rsidRPr="00A020AA" w:rsidP="00666E0D" w14:paraId="14372E11" w14:textId="3A0C6CF1">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73179293"/>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available to assess the medical condition of and specific risks to the living donor.</w:t>
      </w:r>
    </w:p>
    <w:p w:rsidR="00D25C80" w:rsidRPr="00A020AA" w:rsidP="00666E0D" w14:paraId="09BC2442" w14:textId="77777777">
      <w:pPr>
        <w:ind w:left="720" w:hanging="360"/>
        <w:jc w:val="both"/>
        <w:rPr>
          <w:rFonts w:asciiTheme="minorHAnsi" w:hAnsiTheme="minorHAnsi" w:cstheme="minorHAnsi"/>
          <w:sz w:val="22"/>
          <w:szCs w:val="22"/>
          <w:lang w:bidi="ar-SA"/>
        </w:rPr>
      </w:pPr>
    </w:p>
    <w:p w:rsidR="004C0ABC" w:rsidRPr="00A020AA" w:rsidP="00431F02" w14:paraId="24BCB207" w14:textId="1CF7D3F4">
      <w:pPr>
        <w:pStyle w:val="ListParagraph"/>
        <w:numPr>
          <w:ilvl w:val="0"/>
          <w:numId w:val="60"/>
        </w:numPr>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Living Donor Psychosocial Evaluation</w:t>
      </w:r>
    </w:p>
    <w:p w:rsidR="004C0ABC" w:rsidRPr="00A020AA" w:rsidP="00666E0D" w14:paraId="5D37D059" w14:textId="77777777">
      <w:pPr>
        <w:jc w:val="both"/>
        <w:rPr>
          <w:rFonts w:asciiTheme="minorHAnsi" w:hAnsiTheme="minorHAnsi" w:cstheme="minorHAnsi"/>
          <w:sz w:val="22"/>
          <w:szCs w:val="22"/>
          <w:lang w:bidi="ar-SA"/>
        </w:rPr>
      </w:pPr>
    </w:p>
    <w:p w:rsidR="004C0ABC" w:rsidRPr="00A020AA" w:rsidP="00666E0D" w14:paraId="4179C84E" w14:textId="1510E534">
      <w:pPr>
        <w:ind w:left="72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0584241"/>
          <w14:checkbox>
            <w14:checked w14:val="0"/>
            <w14:checkedState w14:val="2612" w14:font="MS Gothic"/>
            <w14:uncheckedState w14:val="2610" w14:font="MS Gothic"/>
          </w14:checkbox>
        </w:sdtPr>
        <w:sdtContent>
          <w:r w:rsidRPr="00B51AB7">
            <w:rPr>
              <w:rFonts w:ascii="MS Gothic" w:eastAsia="MS Gothic" w:hAnsi="MS Gothic" w:cs="MS Gothic"/>
              <w:sz w:val="22"/>
              <w:szCs w:val="22"/>
              <w:lang w:bidi="ar-SA"/>
            </w:rPr>
            <w:t>☐</w:t>
          </w:r>
        </w:sdtContent>
      </w:sdt>
      <w:r w:rsidRPr="00A020AA">
        <w:rPr>
          <w:rFonts w:asciiTheme="minorHAnsi" w:hAnsiTheme="minorHAnsi" w:cstheme="minorHAnsi"/>
          <w:sz w:val="22"/>
          <w:szCs w:val="22"/>
          <w:lang w:bidi="ar-SA"/>
        </w:rPr>
        <w:t xml:space="preserve">  The liver recovery hospital </w:t>
      </w:r>
      <w:r w:rsidRPr="00A020AA" w:rsidR="000979D2">
        <w:rPr>
          <w:rFonts w:asciiTheme="minorHAnsi" w:hAnsiTheme="minorHAnsi" w:cstheme="minorHAnsi"/>
          <w:sz w:val="22"/>
          <w:szCs w:val="22"/>
          <w:lang w:bidi="ar-SA"/>
        </w:rPr>
        <w:t>has</w:t>
      </w:r>
      <w:r w:rsidRPr="00A020AA">
        <w:rPr>
          <w:rFonts w:asciiTheme="minorHAnsi" w:hAnsiTheme="minorHAnsi" w:cstheme="minorHAnsi"/>
          <w:sz w:val="22"/>
          <w:szCs w:val="22"/>
          <w:lang w:bidi="ar-SA"/>
        </w:rPr>
        <w:t xml:space="preserve"> the clinical resources to perform a psychosocial evaluation of the living donor.</w:t>
      </w:r>
    </w:p>
    <w:p w:rsidR="004C0ABC" w:rsidRPr="00A020AA" w:rsidP="00666E0D" w14:paraId="29191A60" w14:textId="77777777">
      <w:pPr>
        <w:jc w:val="both"/>
        <w:rPr>
          <w:rFonts w:asciiTheme="minorHAnsi" w:hAnsiTheme="minorHAnsi" w:cstheme="minorHAnsi"/>
          <w:b/>
          <w:sz w:val="22"/>
          <w:szCs w:val="22"/>
          <w:lang w:bidi="ar-SA"/>
        </w:rPr>
      </w:pPr>
    </w:p>
    <w:p w:rsidR="00C95565" w:rsidRPr="00A020AA" w:rsidP="00431F02" w14:paraId="02BEC21C" w14:textId="77777777">
      <w:pPr>
        <w:pStyle w:val="Heading3"/>
        <w:numPr>
          <w:ilvl w:val="0"/>
          <w:numId w:val="60"/>
        </w:numPr>
        <w:jc w:val="both"/>
        <w:rPr>
          <w:rFonts w:asciiTheme="minorHAnsi" w:hAnsiTheme="minorHAnsi" w:cstheme="minorHAnsi"/>
          <w:sz w:val="22"/>
          <w:szCs w:val="22"/>
        </w:rPr>
      </w:pPr>
      <w:bookmarkStart w:id="64" w:name="_Toc292870204"/>
      <w:bookmarkStart w:id="65" w:name="_Toc321478500"/>
      <w:bookmarkStart w:id="66" w:name="_Toc396748539"/>
      <w:r w:rsidRPr="00A020AA">
        <w:rPr>
          <w:rFonts w:asciiTheme="minorHAnsi" w:hAnsiTheme="minorHAnsi" w:cstheme="minorHAnsi"/>
          <w:sz w:val="22"/>
          <w:szCs w:val="22"/>
        </w:rPr>
        <w:t>Independent Living Donor Advocate</w:t>
      </w:r>
      <w:bookmarkEnd w:id="64"/>
      <w:bookmarkEnd w:id="65"/>
      <w:bookmarkEnd w:id="66"/>
      <w:r w:rsidRPr="00A020AA">
        <w:rPr>
          <w:rFonts w:asciiTheme="minorHAnsi" w:hAnsiTheme="minorHAnsi" w:cstheme="minorHAnsi"/>
          <w:sz w:val="22"/>
          <w:szCs w:val="22"/>
        </w:rPr>
        <w:t xml:space="preserve"> (ILDA)</w:t>
      </w:r>
    </w:p>
    <w:p w:rsidR="00C95565" w:rsidRPr="00A020AA" w:rsidP="00666E0D" w14:paraId="6B294C17" w14:textId="514EE055">
      <w:pPr>
        <w:ind w:left="360"/>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 xml:space="preserve">The </w:t>
      </w:r>
      <w:r w:rsidRPr="00A020AA" w:rsidR="00744CA7">
        <w:rPr>
          <w:rFonts w:asciiTheme="minorHAnsi" w:hAnsiTheme="minorHAnsi" w:cstheme="minorHAnsi"/>
          <w:sz w:val="22"/>
          <w:szCs w:val="22"/>
          <w:lang w:bidi="ar-SA"/>
        </w:rPr>
        <w:t xml:space="preserve">liver </w:t>
      </w:r>
      <w:r w:rsidRPr="00A020AA">
        <w:rPr>
          <w:rFonts w:asciiTheme="minorHAnsi" w:hAnsiTheme="minorHAnsi" w:cstheme="minorHAnsi"/>
          <w:sz w:val="22"/>
          <w:szCs w:val="22"/>
          <w:lang w:bidi="ar-SA"/>
        </w:rPr>
        <w:t xml:space="preserve">recovery hospital must have an independent living donor advocate (ILDA) who is not involved with the evaluation or treatment decisions of the potential </w:t>
      </w:r>
      <w:r w:rsidRPr="00A020AA">
        <w:rPr>
          <w:rFonts w:asciiTheme="minorHAnsi" w:hAnsiTheme="minorHAnsi" w:cstheme="minorHAnsi"/>
          <w:sz w:val="22"/>
          <w:szCs w:val="22"/>
          <w:lang w:bidi="ar-SA"/>
        </w:rPr>
        <w:t>recipient, and</w:t>
      </w:r>
      <w:r w:rsidRPr="00A020AA">
        <w:rPr>
          <w:rFonts w:asciiTheme="minorHAnsi" w:hAnsiTheme="minorHAnsi" w:cstheme="minorHAnsi"/>
          <w:sz w:val="22"/>
          <w:szCs w:val="22"/>
          <w:lang w:bidi="ar-SA"/>
        </w:rPr>
        <w:t xml:space="preserve"> is a knowledgeable advocate for the living donor. The ILDA must be independent of the decision to transplant the potential recipient and follow the protocols that outline the duties and responsibilities of the ILDA according to OPTN </w:t>
      </w:r>
      <w:r w:rsidRPr="000029A0" w:rsidR="005425F7">
        <w:rPr>
          <w:rFonts w:asciiTheme="minorHAnsi" w:hAnsiTheme="minorHAnsi" w:cstheme="minorHAnsi"/>
          <w:iCs/>
          <w:sz w:val="22"/>
          <w:szCs w:val="22"/>
          <w:lang w:bidi="ar-SA"/>
        </w:rPr>
        <w:t>Policy.</w:t>
      </w:r>
    </w:p>
    <w:p w:rsidR="00D52889" w:rsidRPr="00A020AA" w:rsidP="00666E0D" w14:paraId="520DE82F" w14:textId="77777777">
      <w:pPr>
        <w:ind w:left="360"/>
        <w:jc w:val="both"/>
        <w:rPr>
          <w:rFonts w:asciiTheme="minorHAnsi" w:hAnsiTheme="minorHAnsi" w:cstheme="minorHAnsi"/>
          <w:sz w:val="22"/>
          <w:szCs w:val="22"/>
          <w:lang w:bidi="ar-SA"/>
        </w:rPr>
      </w:pPr>
    </w:p>
    <w:p w:rsidR="00AF1693" w:rsidRPr="00A020AA" w:rsidP="00666E0D" w14:paraId="370BD17B"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Name of Independent Living Donor Advocate (ILDA): __________________________________</w:t>
      </w:r>
    </w:p>
    <w:p w:rsidR="00AF1693" w:rsidRPr="00A020AA" w14:paraId="5B702C15" w14:textId="77777777">
      <w:pPr>
        <w:jc w:val="both"/>
        <w:rPr>
          <w:rFonts w:asciiTheme="minorHAnsi" w:hAnsiTheme="minorHAnsi" w:cstheme="minorHAnsi"/>
          <w:b/>
          <w:sz w:val="22"/>
          <w:szCs w:val="22"/>
          <w:lang w:bidi="ar-SA"/>
        </w:rPr>
      </w:pPr>
    </w:p>
    <w:p w:rsidR="00625A6C" w14:paraId="2F676FA3" w14:textId="77777777">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625A6C" w:rsidRPr="00431F02" w:rsidP="00431F02" w14:paraId="338CF68B" w14:textId="5C9652B2">
      <w:pPr>
        <w:pStyle w:val="ListParagraph"/>
        <w:ind w:left="0"/>
        <w:jc w:val="both"/>
        <w:rPr>
          <w:rFonts w:asciiTheme="minorHAnsi" w:hAnsiTheme="minorHAnsi"/>
          <w:b/>
          <w:sz w:val="32"/>
          <w:szCs w:val="32"/>
          <w:lang w:bidi="ar-SA"/>
        </w:rPr>
      </w:pPr>
      <w:r>
        <w:rPr>
          <w:rFonts w:asciiTheme="minorHAnsi" w:hAnsiTheme="minorHAnsi" w:cstheme="minorHAnsi"/>
          <w:b/>
          <w:sz w:val="32"/>
          <w:szCs w:val="32"/>
          <w:lang w:bidi="ar-SA"/>
        </w:rPr>
        <w:t xml:space="preserve">Part 9A: </w:t>
      </w:r>
      <w:r w:rsidR="00D77876">
        <w:rPr>
          <w:rFonts w:asciiTheme="minorHAnsi" w:hAnsiTheme="minorHAnsi" w:cstheme="minorHAnsi"/>
          <w:b/>
          <w:sz w:val="32"/>
          <w:szCs w:val="32"/>
          <w:lang w:bidi="ar-SA"/>
        </w:rPr>
        <w:t xml:space="preserve">Primary </w:t>
      </w:r>
      <w:r w:rsidRPr="00431F02">
        <w:rPr>
          <w:rFonts w:asciiTheme="minorHAnsi" w:hAnsiTheme="minorHAnsi" w:cstheme="minorHAnsi"/>
          <w:b/>
          <w:sz w:val="32"/>
          <w:szCs w:val="32"/>
          <w:lang w:bidi="ar-SA"/>
        </w:rPr>
        <w:t xml:space="preserve">Living Donor </w:t>
      </w:r>
      <w:r>
        <w:rPr>
          <w:rFonts w:asciiTheme="minorHAnsi" w:hAnsiTheme="minorHAnsi" w:cstheme="minorHAnsi"/>
          <w:b/>
          <w:sz w:val="32"/>
          <w:szCs w:val="32"/>
          <w:lang w:bidi="ar-SA"/>
        </w:rPr>
        <w:t xml:space="preserve">Liver </w:t>
      </w:r>
      <w:r w:rsidRPr="00431F02">
        <w:rPr>
          <w:rFonts w:asciiTheme="minorHAnsi" w:hAnsiTheme="minorHAnsi" w:cstheme="minorHAnsi"/>
          <w:b/>
          <w:sz w:val="32"/>
          <w:szCs w:val="32"/>
          <w:lang w:bidi="ar-SA"/>
        </w:rPr>
        <w:t xml:space="preserve">Surgeon </w:t>
      </w:r>
    </w:p>
    <w:p w:rsidR="00625A6C" w:rsidRPr="00B51AB7" w:rsidP="00625A6C" w14:paraId="41DB078A" w14:textId="77777777">
      <w:pPr>
        <w:pStyle w:val="ListParagraph"/>
        <w:ind w:left="360"/>
        <w:jc w:val="both"/>
        <w:rPr>
          <w:rFonts w:asciiTheme="minorHAnsi" w:hAnsiTheme="minorHAnsi"/>
          <w:b/>
          <w:lang w:bidi="ar-SA"/>
        </w:rPr>
      </w:pPr>
    </w:p>
    <w:p w:rsidR="00625A6C" w:rsidRPr="00431F02" w:rsidP="00625A6C" w14:paraId="0ABD1932" w14:textId="35A841EE">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A020AA" w:rsidP="00625A6C" w14:paraId="137C4166" w14:textId="77777777">
      <w:pPr>
        <w:ind w:left="720"/>
        <w:jc w:val="both"/>
        <w:rPr>
          <w:rFonts w:asciiTheme="minorHAnsi" w:hAnsiTheme="minorHAnsi" w:cstheme="minorHAnsi"/>
          <w:b/>
          <w:sz w:val="22"/>
          <w:szCs w:val="22"/>
          <w:lang w:bidi="ar-SA"/>
        </w:rPr>
      </w:pPr>
    </w:p>
    <w:p w:rsidR="00625A6C" w:rsidRPr="00A020AA" w:rsidP="00625A6C" w14:paraId="20E59C4E" w14:textId="77777777">
      <w:pPr>
        <w:ind w:firstLine="36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23AA234C"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w:t>
      </w:r>
      <w:r w:rsidRPr="00A020AA">
        <w:rPr>
          <w:rFonts w:asciiTheme="minorHAnsi" w:hAnsiTheme="minorHAnsi" w:cstheme="minorHAnsi"/>
          <w:i/>
          <w:sz w:val="22"/>
          <w:szCs w:val="22"/>
          <w:lang w:bidi="ar-SA"/>
        </w:rPr>
        <w:t>optional)</w:t>
      </w:r>
    </w:p>
    <w:p w:rsidR="00625A6C" w:rsidRPr="00B51AB7" w:rsidP="00625A6C" w14:paraId="5118CE9C" w14:textId="77777777">
      <w:pPr>
        <w:ind w:firstLine="360"/>
        <w:jc w:val="both"/>
        <w:rPr>
          <w:rFonts w:asciiTheme="minorHAnsi" w:hAnsiTheme="minorHAnsi"/>
          <w:lang w:bidi="ar-SA"/>
        </w:rPr>
      </w:pPr>
    </w:p>
    <w:p w:rsidR="00625A6C" w:rsidRPr="00431F02" w:rsidP="00625A6C" w14:paraId="3FBB12C2"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 xml:space="preserve">A liver recovery hospital must have </w:t>
      </w:r>
      <w:r w:rsidRPr="00431F02">
        <w:rPr>
          <w:rFonts w:asciiTheme="minorHAnsi" w:hAnsiTheme="minorHAnsi"/>
          <w:sz w:val="22"/>
          <w:szCs w:val="22"/>
          <w:lang w:bidi="ar-SA"/>
        </w:rPr>
        <w:t>on site at least 2 surgeons who meet the following criteria</w:t>
      </w:r>
      <w:r w:rsidRPr="00431F02">
        <w:rPr>
          <w:rFonts w:asciiTheme="minorHAnsi" w:hAnsiTheme="minorHAnsi"/>
          <w:sz w:val="22"/>
          <w:szCs w:val="22"/>
          <w:lang w:bidi="ar-SA"/>
        </w:rPr>
        <w:t>.</w:t>
      </w:r>
    </w:p>
    <w:p w:rsidR="00625A6C" w:rsidRPr="00B51AB7" w:rsidP="00625A6C" w14:paraId="06CB7F63" w14:textId="77777777">
      <w:pPr>
        <w:jc w:val="both"/>
        <w:rPr>
          <w:rFonts w:asciiTheme="minorHAnsi" w:hAnsiTheme="minorHAnsi"/>
          <w:lang w:bidi="ar-SA"/>
        </w:rPr>
      </w:pPr>
    </w:p>
    <w:p w:rsidR="00625A6C" w:rsidRPr="00A020AA" w:rsidP="00625A6C" w14:paraId="47E2A373"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5CA54C3E" w14:textId="77777777">
      <w:pPr>
        <w:jc w:val="both"/>
        <w:rPr>
          <w:rFonts w:asciiTheme="minorHAnsi" w:hAnsiTheme="minorHAnsi" w:cstheme="minorHAnsi"/>
          <w:sz w:val="22"/>
          <w:szCs w:val="22"/>
          <w:lang w:bidi="ar-SA"/>
        </w:rPr>
      </w:pPr>
    </w:p>
    <w:p w:rsidR="00625A6C" w:rsidRPr="00A020AA" w:rsidP="00625A6C" w14:paraId="4C6ABBB7"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363249630"/>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35B0497A"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46FF99AC" w14:textId="77777777">
      <w:pPr>
        <w:pStyle w:val="firstlevelnumbers"/>
        <w:ind w:left="1080"/>
        <w:jc w:val="both"/>
        <w:rPr>
          <w:rFonts w:asciiTheme="minorHAnsi" w:hAnsiTheme="minorHAnsi" w:cstheme="minorHAnsi"/>
          <w:sz w:val="22"/>
          <w:szCs w:val="22"/>
        </w:rPr>
      </w:pPr>
    </w:p>
    <w:p w:rsidR="00625A6C" w:rsidRPr="00A020AA" w:rsidP="00625A6C" w14:paraId="56B738D8"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68902624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4E0C9CBF"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625A6C" w:rsidRPr="00A020AA" w:rsidP="00625A6C" w14:paraId="54E622E7" w14:textId="77777777">
      <w:pPr>
        <w:pStyle w:val="ListParagraph"/>
        <w:jc w:val="both"/>
        <w:rPr>
          <w:rFonts w:asciiTheme="minorHAnsi" w:hAnsiTheme="minorHAnsi" w:cstheme="minorHAnsi"/>
          <w:b/>
          <w:i/>
          <w:sz w:val="22"/>
          <w:szCs w:val="22"/>
          <w:lang w:bidi="ar-SA"/>
        </w:rPr>
      </w:pPr>
    </w:p>
    <w:p w:rsidR="00431F02" w14:paraId="05454183"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392F47" w:rsidRPr="00392F47" w:rsidP="00392F47" w14:paraId="65F25ACC" w14:textId="335787D8">
      <w:pPr>
        <w:pStyle w:val="ListParagraph"/>
        <w:ind w:left="0"/>
        <w:jc w:val="both"/>
        <w:rPr>
          <w:rFonts w:asciiTheme="minorHAnsi" w:hAnsiTheme="minorHAnsi" w:cstheme="minorHAnsi"/>
          <w:b/>
          <w:sz w:val="32"/>
          <w:szCs w:val="32"/>
          <w:lang w:bidi="ar-SA"/>
        </w:rPr>
      </w:pPr>
      <w:r w:rsidRPr="00431F02">
        <w:rPr>
          <w:rFonts w:asciiTheme="minorHAnsi" w:hAnsiTheme="minorHAnsi" w:cstheme="minorHAnsi"/>
          <w:b/>
          <w:sz w:val="32"/>
          <w:szCs w:val="32"/>
          <w:lang w:bidi="ar-SA"/>
        </w:rPr>
        <w:t xml:space="preserve">Part 9B: Primary </w:t>
      </w:r>
      <w:r w:rsidRPr="00431F02" w:rsidR="00625A6C">
        <w:rPr>
          <w:rFonts w:asciiTheme="minorHAnsi" w:hAnsiTheme="minorHAnsi" w:cstheme="minorHAnsi"/>
          <w:b/>
          <w:sz w:val="32"/>
          <w:szCs w:val="32"/>
          <w:lang w:bidi="ar-SA"/>
        </w:rPr>
        <w:t xml:space="preserve">Living Donor </w:t>
      </w:r>
      <w:r w:rsidRPr="00431F02">
        <w:rPr>
          <w:rFonts w:asciiTheme="minorHAnsi" w:hAnsiTheme="minorHAnsi" w:cstheme="minorHAnsi"/>
          <w:b/>
          <w:sz w:val="32"/>
          <w:szCs w:val="32"/>
          <w:lang w:bidi="ar-SA"/>
        </w:rPr>
        <w:t xml:space="preserve">Liver </w:t>
      </w:r>
      <w:r w:rsidRPr="00431F02" w:rsidR="00625A6C">
        <w:rPr>
          <w:rFonts w:asciiTheme="minorHAnsi" w:hAnsiTheme="minorHAnsi" w:cstheme="minorHAnsi"/>
          <w:b/>
          <w:sz w:val="32"/>
          <w:szCs w:val="32"/>
          <w:lang w:bidi="ar-SA"/>
        </w:rPr>
        <w:t xml:space="preserve">Surgeon </w:t>
      </w:r>
    </w:p>
    <w:p w:rsidR="00392F47" w:rsidP="00625A6C" w14:paraId="425A096A" w14:textId="77777777">
      <w:pPr>
        <w:pStyle w:val="ListParagraph"/>
        <w:ind w:left="360"/>
        <w:jc w:val="both"/>
        <w:rPr>
          <w:rFonts w:asciiTheme="minorHAnsi" w:hAnsiTheme="minorHAnsi"/>
          <w:bCs/>
          <w:sz w:val="22"/>
          <w:szCs w:val="22"/>
          <w:lang w:bidi="ar-SA"/>
        </w:rPr>
      </w:pPr>
    </w:p>
    <w:p w:rsidR="009D11F1" w:rsidRPr="00431F02" w:rsidP="00625A6C" w14:paraId="2CEFF546" w14:textId="1FE8D5AD">
      <w:pPr>
        <w:pStyle w:val="ListParagraph"/>
        <w:ind w:left="360"/>
        <w:jc w:val="both"/>
        <w:rPr>
          <w:rFonts w:asciiTheme="minorHAnsi" w:hAnsiTheme="minorHAnsi"/>
          <w:bCs/>
          <w:sz w:val="22"/>
          <w:szCs w:val="22"/>
          <w:lang w:bidi="ar-SA"/>
        </w:rPr>
      </w:pPr>
      <w:r w:rsidRPr="00431F02">
        <w:rPr>
          <w:rFonts w:asciiTheme="minorHAnsi" w:hAnsiTheme="minorHAnsi"/>
          <w:bCs/>
          <w:sz w:val="22"/>
          <w:szCs w:val="22"/>
          <w:lang w:bidi="ar-SA"/>
        </w:rPr>
        <w:t xml:space="preserve">If the second primary living donor surgeon </w:t>
      </w:r>
      <w:r w:rsidRPr="00431F02">
        <w:rPr>
          <w:rFonts w:asciiTheme="minorHAnsi" w:hAnsiTheme="minorHAnsi"/>
          <w:bCs/>
          <w:sz w:val="22"/>
          <w:szCs w:val="22"/>
          <w:lang w:bidi="ar-SA"/>
        </w:rPr>
        <w:t>will be seeking</w:t>
      </w:r>
      <w:r w:rsidRPr="00431F02">
        <w:rPr>
          <w:rFonts w:asciiTheme="minorHAnsi" w:hAnsiTheme="minorHAnsi"/>
          <w:bCs/>
          <w:sz w:val="22"/>
          <w:szCs w:val="22"/>
          <w:lang w:bidi="ar-SA"/>
        </w:rPr>
        <w:t xml:space="preserve"> conditional approval, complete Part 9C for that individual instead of Part 9B.</w:t>
      </w:r>
    </w:p>
    <w:p w:rsidR="009D11F1" w:rsidRPr="00431F02" w:rsidP="00625A6C" w14:paraId="0F0B13ED" w14:textId="77777777">
      <w:pPr>
        <w:pStyle w:val="ListParagraph"/>
        <w:ind w:left="360"/>
        <w:jc w:val="both"/>
        <w:rPr>
          <w:rFonts w:asciiTheme="minorHAnsi" w:hAnsiTheme="minorHAnsi"/>
          <w:bCs/>
          <w:sz w:val="22"/>
          <w:szCs w:val="22"/>
          <w:lang w:bidi="ar-SA"/>
        </w:rPr>
      </w:pPr>
    </w:p>
    <w:p w:rsidR="00625A6C" w:rsidRPr="00431F02" w:rsidP="00625A6C" w14:paraId="4C518F72" w14:textId="12F614F1">
      <w:pPr>
        <w:ind w:left="360"/>
        <w:rPr>
          <w:rFonts w:asciiTheme="minorHAnsi" w:hAnsiTheme="minorHAnsi"/>
          <w:bCs/>
          <w:sz w:val="22"/>
          <w:szCs w:val="22"/>
          <w:lang w:bidi="ar-SA"/>
        </w:rPr>
      </w:pPr>
      <w:r w:rsidRPr="00431F02">
        <w:rPr>
          <w:rFonts w:asciiTheme="minorHAnsi" w:hAnsiTheme="minorHAnsi"/>
          <w:bCs/>
          <w:sz w:val="22"/>
          <w:szCs w:val="22"/>
          <w:lang w:bidi="ar-SA"/>
        </w:rPr>
        <w:t>Name of Proposed Living Donor Surgeon (as indicated in Part 2: Certificate of Assessment):</w:t>
      </w:r>
    </w:p>
    <w:p w:rsidR="00625A6C" w:rsidRPr="00B51AB7" w:rsidP="00625A6C" w14:paraId="6FF8F4AF" w14:textId="77777777">
      <w:pPr>
        <w:pStyle w:val="ListParagraph"/>
        <w:ind w:left="360"/>
        <w:jc w:val="both"/>
        <w:rPr>
          <w:rFonts w:asciiTheme="minorHAnsi" w:hAnsiTheme="minorHAnsi"/>
          <w:lang w:bidi="ar-SA"/>
        </w:rPr>
      </w:pPr>
    </w:p>
    <w:p w:rsidR="00625A6C" w:rsidRPr="00A020AA" w:rsidP="00625A6C" w14:paraId="3CCFC979" w14:textId="77777777">
      <w:pPr>
        <w:ind w:left="432"/>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625A6C" w:rsidRPr="00A020AA" w:rsidP="00625A6C" w14:paraId="0A70F004"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NPI # </w:t>
      </w:r>
      <w:r w:rsidRPr="00A020AA">
        <w:rPr>
          <w:rFonts w:asciiTheme="minorHAnsi" w:hAnsiTheme="minorHAnsi" w:cstheme="minorHAnsi"/>
          <w:i/>
          <w:sz w:val="22"/>
          <w:szCs w:val="22"/>
          <w:lang w:bidi="ar-SA"/>
        </w:rPr>
        <w:t>(</w:t>
      </w:r>
      <w:r w:rsidRPr="00A020AA">
        <w:rPr>
          <w:rFonts w:asciiTheme="minorHAnsi" w:hAnsiTheme="minorHAnsi" w:cstheme="minorHAnsi"/>
          <w:i/>
          <w:sz w:val="22"/>
          <w:szCs w:val="22"/>
          <w:lang w:bidi="ar-SA"/>
        </w:rPr>
        <w:t>optional)</w:t>
      </w:r>
    </w:p>
    <w:p w:rsidR="00625A6C" w:rsidRPr="00B51AB7" w:rsidP="00625A6C" w14:paraId="29B480C0" w14:textId="77777777">
      <w:pPr>
        <w:ind w:firstLine="360"/>
        <w:jc w:val="both"/>
        <w:rPr>
          <w:rFonts w:asciiTheme="minorHAnsi" w:hAnsiTheme="minorHAnsi"/>
          <w:lang w:bidi="ar-SA"/>
        </w:rPr>
      </w:pPr>
    </w:p>
    <w:p w:rsidR="00625A6C" w:rsidRPr="00431F02" w:rsidP="00625A6C" w14:paraId="0CBC218A" w14:textId="77777777">
      <w:pPr>
        <w:ind w:firstLine="360"/>
        <w:jc w:val="both"/>
        <w:rPr>
          <w:rFonts w:asciiTheme="minorHAnsi" w:hAnsiTheme="minorHAnsi"/>
          <w:sz w:val="22"/>
          <w:szCs w:val="22"/>
          <w:lang w:bidi="ar-SA"/>
        </w:rPr>
      </w:pPr>
      <w:r w:rsidRPr="00431F02">
        <w:rPr>
          <w:rFonts w:asciiTheme="minorHAnsi" w:hAnsiTheme="minorHAnsi"/>
          <w:sz w:val="22"/>
          <w:szCs w:val="22"/>
          <w:lang w:bidi="ar-SA"/>
        </w:rPr>
        <w:t xml:space="preserve">A liver recovery hospital must have </w:t>
      </w:r>
      <w:r w:rsidRPr="00431F02">
        <w:rPr>
          <w:rFonts w:asciiTheme="minorHAnsi" w:hAnsiTheme="minorHAnsi"/>
          <w:sz w:val="22"/>
          <w:szCs w:val="22"/>
          <w:lang w:bidi="ar-SA"/>
        </w:rPr>
        <w:t>on site at least 2 surgeons who meet the following criteria</w:t>
      </w:r>
      <w:r w:rsidRPr="00431F02">
        <w:rPr>
          <w:rFonts w:asciiTheme="minorHAnsi" w:hAnsiTheme="minorHAnsi"/>
          <w:sz w:val="22"/>
          <w:szCs w:val="22"/>
          <w:lang w:bidi="ar-SA"/>
        </w:rPr>
        <w:t>.</w:t>
      </w:r>
    </w:p>
    <w:p w:rsidR="00625A6C" w:rsidRPr="00A020AA" w:rsidP="00625A6C" w14:paraId="285F722B" w14:textId="77777777">
      <w:pPr>
        <w:ind w:firstLine="360"/>
        <w:jc w:val="both"/>
        <w:rPr>
          <w:rFonts w:asciiTheme="minorHAnsi" w:hAnsiTheme="minorHAnsi" w:cstheme="minorHAnsi"/>
          <w:b/>
          <w:i/>
          <w:sz w:val="22"/>
          <w:szCs w:val="22"/>
          <w:lang w:bidi="ar-SA"/>
        </w:rPr>
      </w:pPr>
    </w:p>
    <w:p w:rsidR="00625A6C" w:rsidRPr="00A020AA" w:rsidP="00625A6C" w14:paraId="70AB9696"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625A6C" w:rsidRPr="00A020AA" w:rsidP="00625A6C" w14:paraId="01BCF6D3" w14:textId="77777777">
      <w:pPr>
        <w:ind w:firstLine="360"/>
        <w:jc w:val="both"/>
        <w:rPr>
          <w:rFonts w:asciiTheme="minorHAnsi" w:hAnsiTheme="minorHAnsi" w:cstheme="minorHAnsi"/>
          <w:b/>
          <w:i/>
          <w:sz w:val="22"/>
          <w:szCs w:val="22"/>
          <w:lang w:bidi="ar-SA"/>
        </w:rPr>
      </w:pPr>
    </w:p>
    <w:p w:rsidR="00625A6C" w:rsidRPr="00A020AA" w:rsidP="00625A6C" w14:paraId="4955B9B8" w14:textId="77777777">
      <w:pPr>
        <w:pStyle w:val="firstlevelnumbers"/>
        <w:ind w:left="720" w:hanging="360"/>
        <w:jc w:val="both"/>
        <w:rPr>
          <w:rFonts w:asciiTheme="minorHAnsi" w:hAnsiTheme="minorHAnsi" w:cstheme="minorHAnsi"/>
          <w:sz w:val="22"/>
          <w:szCs w:val="22"/>
        </w:rPr>
      </w:pPr>
      <w:sdt>
        <w:sdtPr>
          <w:rPr>
            <w:rFonts w:asciiTheme="minorHAnsi" w:hAnsiTheme="minorHAnsi" w:cstheme="minorHAnsi"/>
            <w:sz w:val="22"/>
            <w:szCs w:val="22"/>
          </w:rPr>
          <w:id w:val="1718699684"/>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625A6C" w:rsidRPr="00A020AA" w:rsidP="00625A6C" w14:paraId="78C2A31B"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625A6C" w:rsidRPr="00A020AA" w:rsidP="00625A6C" w14:paraId="5DF83CCA" w14:textId="77777777">
      <w:pPr>
        <w:pStyle w:val="firstlevelnumbers"/>
        <w:ind w:left="1080"/>
        <w:jc w:val="both"/>
        <w:rPr>
          <w:rFonts w:asciiTheme="minorHAnsi" w:hAnsiTheme="minorHAnsi" w:cstheme="minorHAnsi"/>
          <w:sz w:val="22"/>
          <w:szCs w:val="22"/>
        </w:rPr>
      </w:pPr>
    </w:p>
    <w:p w:rsidR="00625A6C" w:rsidRPr="00A020AA" w:rsidP="00625A6C" w14:paraId="17410680" w14:textId="77777777">
      <w:pPr>
        <w:pStyle w:val="firstlevelnumbers"/>
        <w:ind w:left="720" w:hanging="360"/>
        <w:jc w:val="both"/>
        <w:rPr>
          <w:rFonts w:asciiTheme="minorHAnsi" w:hAnsiTheme="minorHAnsi" w:cstheme="minorHAnsi"/>
          <w:i/>
          <w:sz w:val="22"/>
          <w:szCs w:val="22"/>
        </w:rPr>
      </w:pPr>
      <w:sdt>
        <w:sdtPr>
          <w:rPr>
            <w:rFonts w:asciiTheme="minorHAnsi" w:hAnsiTheme="minorHAnsi" w:cstheme="minorHAnsi"/>
            <w:sz w:val="22"/>
            <w:szCs w:val="22"/>
          </w:rPr>
          <w:id w:val="1118412779"/>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 Of these 20 major liver resection surgeries, </w:t>
      </w:r>
      <w:r w:rsidRPr="00A020AA">
        <w:rPr>
          <w:rFonts w:asciiTheme="minorHAnsi" w:hAnsiTheme="minorHAnsi" w:cstheme="minorHAnsi"/>
          <w:b/>
          <w:sz w:val="22"/>
          <w:szCs w:val="22"/>
        </w:rPr>
        <w:t>seven</w:t>
      </w:r>
      <w:r w:rsidRPr="00A020AA">
        <w:rPr>
          <w:rFonts w:asciiTheme="minorHAnsi" w:hAnsiTheme="minorHAnsi" w:cstheme="minorHAnsi"/>
          <w:sz w:val="22"/>
          <w:szCs w:val="22"/>
        </w:rPr>
        <w:t xml:space="preserve"> must have been live donor procedures, and </w:t>
      </w:r>
      <w:r w:rsidRPr="00A020AA">
        <w:rPr>
          <w:rFonts w:asciiTheme="minorHAnsi" w:hAnsiTheme="minorHAnsi" w:cstheme="minorHAnsi"/>
          <w:b/>
          <w:sz w:val="22"/>
          <w:szCs w:val="22"/>
        </w:rPr>
        <w:t>at least 10</w:t>
      </w:r>
      <w:r w:rsidRPr="00A020AA">
        <w:rPr>
          <w:rFonts w:asciiTheme="minorHAnsi" w:hAnsiTheme="minorHAnsi" w:cstheme="minorHAnsi"/>
          <w:sz w:val="22"/>
          <w:szCs w:val="22"/>
        </w:rPr>
        <w:t xml:space="preserve"> must have been performed as the primary surgeon or co-surgeon.</w:t>
      </w:r>
    </w:p>
    <w:p w:rsidR="00625A6C" w:rsidRPr="00A020AA" w:rsidP="00625A6C" w14:paraId="34A30C4E" w14:textId="77777777">
      <w:pPr>
        <w:pStyle w:val="ListParagraph"/>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P="00666E0D" w14:paraId="00201720" w14:textId="77777777">
      <w:pPr>
        <w:spacing w:after="160" w:line="259" w:lineRule="auto"/>
        <w:ind w:left="360"/>
        <w:jc w:val="both"/>
        <w:rPr>
          <w:rFonts w:asciiTheme="minorHAnsi" w:hAnsiTheme="minorHAnsi" w:cstheme="minorHAnsi"/>
          <w:b/>
          <w:bCs/>
          <w:sz w:val="22"/>
          <w:szCs w:val="22"/>
        </w:rPr>
      </w:pPr>
    </w:p>
    <w:p w:rsidR="00431F02" w14:paraId="0713D8FB" w14:textId="77777777">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rsidR="0079179A" w:rsidRPr="00431F02" w:rsidP="00431F02" w14:paraId="14576B53" w14:textId="4CEEFAAF">
      <w:pPr>
        <w:pStyle w:val="ListParagraph"/>
        <w:spacing w:after="160" w:line="259" w:lineRule="auto"/>
        <w:ind w:left="0"/>
        <w:jc w:val="both"/>
        <w:rPr>
          <w:rFonts w:asciiTheme="minorHAnsi" w:hAnsiTheme="minorHAnsi" w:cstheme="minorHAnsi"/>
          <w:b/>
          <w:bCs/>
          <w:sz w:val="32"/>
          <w:szCs w:val="32"/>
        </w:rPr>
      </w:pPr>
      <w:r w:rsidRPr="00431F02">
        <w:rPr>
          <w:rFonts w:asciiTheme="minorHAnsi" w:hAnsiTheme="minorHAnsi" w:cstheme="minorHAnsi"/>
          <w:b/>
          <w:bCs/>
          <w:sz w:val="32"/>
          <w:szCs w:val="32"/>
        </w:rPr>
        <w:t xml:space="preserve">Part 9C: Conditional Program Approval </w:t>
      </w:r>
    </w:p>
    <w:p w:rsidR="0079179A" w:rsidRPr="00A020AA" w:rsidP="00355FA0" w14:paraId="07625D6C" w14:textId="662D6A77">
      <w:pPr>
        <w:spacing w:after="160" w:line="259" w:lineRule="auto"/>
        <w:ind w:left="360"/>
        <w:jc w:val="both"/>
        <w:rPr>
          <w:rFonts w:asciiTheme="minorHAnsi" w:hAnsiTheme="minorHAnsi" w:cstheme="minorHAnsi"/>
          <w:bCs/>
          <w:sz w:val="22"/>
          <w:szCs w:val="22"/>
        </w:rPr>
      </w:pPr>
      <w:r w:rsidRPr="00A020AA">
        <w:rPr>
          <w:rFonts w:asciiTheme="minorHAnsi" w:hAnsiTheme="minorHAnsi" w:cstheme="minorHAnsi"/>
          <w:bCs/>
          <w:sz w:val="22"/>
          <w:szCs w:val="22"/>
        </w:rPr>
        <w:t xml:space="preserve">If the program does not have a second surgeon on site who has performed at least 7 living donor liver recoveries within the past </w:t>
      </w:r>
      <w:r w:rsidRPr="00A020AA">
        <w:rPr>
          <w:rFonts w:asciiTheme="minorHAnsi" w:hAnsiTheme="minorHAnsi" w:cstheme="minorHAnsi"/>
          <w:bCs/>
          <w:sz w:val="22"/>
          <w:szCs w:val="22"/>
        </w:rPr>
        <w:t>5-years</w:t>
      </w:r>
      <w:r w:rsidRPr="00A020AA">
        <w:rPr>
          <w:rFonts w:asciiTheme="minorHAnsi" w:hAnsiTheme="minorHAnsi" w:cstheme="minorHAnsi"/>
          <w:bCs/>
          <w:sz w:val="22"/>
          <w:szCs w:val="22"/>
        </w:rPr>
        <w:t xml:space="preserve">, the program may be eligible for conditional approval status. </w:t>
      </w:r>
    </w:p>
    <w:p w:rsidR="0079179A" w:rsidRPr="00355FA0" w:rsidP="00355FA0" w14:paraId="63A6A1D1" w14:textId="77777777">
      <w:pPr>
        <w:pStyle w:val="ListParagraph"/>
        <w:ind w:left="0" w:firstLine="360"/>
        <w:jc w:val="both"/>
        <w:rPr>
          <w:rFonts w:asciiTheme="minorHAnsi" w:hAnsiTheme="minorHAnsi"/>
          <w:bCs/>
          <w:lang w:bidi="ar-SA"/>
        </w:rPr>
      </w:pPr>
      <w:r w:rsidRPr="00355FA0">
        <w:rPr>
          <w:rFonts w:asciiTheme="minorHAnsi" w:hAnsiTheme="minorHAnsi" w:cstheme="minorHAnsi"/>
          <w:bCs/>
          <w:sz w:val="22"/>
          <w:szCs w:val="22"/>
          <w:lang w:bidi="ar-SA"/>
        </w:rPr>
        <w:t>Name of Living Donor Surgeon seeking conditional approval:</w:t>
      </w:r>
    </w:p>
    <w:p w:rsidR="0079179A" w:rsidRPr="00A020AA" w:rsidP="0079179A" w14:paraId="0A9AC7DD" w14:textId="77777777">
      <w:pPr>
        <w:jc w:val="both"/>
        <w:rPr>
          <w:rFonts w:asciiTheme="minorHAnsi" w:hAnsiTheme="minorHAnsi" w:cstheme="minorHAnsi"/>
          <w:b/>
          <w:sz w:val="22"/>
          <w:szCs w:val="22"/>
          <w:lang w:bidi="ar-SA"/>
        </w:rPr>
      </w:pPr>
    </w:p>
    <w:p w:rsidR="0079179A" w:rsidRPr="00A020AA" w:rsidP="00355FA0" w14:paraId="6EF22334" w14:textId="77777777">
      <w:pPr>
        <w:ind w:firstLine="720"/>
        <w:jc w:val="both"/>
        <w:rPr>
          <w:rFonts w:asciiTheme="minorHAnsi" w:hAnsiTheme="minorHAnsi" w:cstheme="minorHAnsi"/>
          <w:b/>
          <w:sz w:val="22"/>
          <w:szCs w:val="22"/>
          <w:lang w:bidi="ar-SA"/>
        </w:rPr>
      </w:pPr>
      <w:r w:rsidRPr="00A020AA">
        <w:rPr>
          <w:rFonts w:asciiTheme="minorHAnsi" w:hAnsiTheme="minorHAnsi" w:cstheme="minorHAnsi"/>
          <w:b/>
          <w:sz w:val="22"/>
          <w:szCs w:val="22"/>
          <w:lang w:bidi="ar-SA"/>
        </w:rPr>
        <w:t>__________________________________________ ___________________________________</w:t>
      </w:r>
    </w:p>
    <w:p w:rsidR="0079179A" w:rsidRPr="00A020AA" w:rsidP="0079179A" w14:paraId="5A3D6B63" w14:textId="77777777">
      <w:pPr>
        <w:jc w:val="both"/>
        <w:rPr>
          <w:rFonts w:asciiTheme="minorHAnsi" w:hAnsiTheme="minorHAnsi" w:cstheme="minorHAnsi"/>
          <w:sz w:val="22"/>
          <w:szCs w:val="22"/>
          <w:lang w:bidi="ar-SA"/>
        </w:rPr>
      </w:pP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Name</w:t>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r>
      <w:r w:rsidRPr="00A020AA">
        <w:rPr>
          <w:rFonts w:asciiTheme="minorHAnsi" w:hAnsiTheme="minorHAnsi" w:cstheme="minorHAnsi"/>
          <w:sz w:val="22"/>
          <w:szCs w:val="22"/>
          <w:lang w:bidi="ar-SA"/>
        </w:rPr>
        <w:tab/>
        <w:t xml:space="preserve">       NPI # </w:t>
      </w:r>
      <w:r w:rsidRPr="00A020AA">
        <w:rPr>
          <w:rFonts w:asciiTheme="minorHAnsi" w:hAnsiTheme="minorHAnsi" w:cstheme="minorHAnsi"/>
          <w:i/>
          <w:sz w:val="22"/>
          <w:szCs w:val="22"/>
          <w:lang w:bidi="ar-SA"/>
        </w:rPr>
        <w:t>(</w:t>
      </w:r>
      <w:r w:rsidRPr="00A020AA">
        <w:rPr>
          <w:rFonts w:asciiTheme="minorHAnsi" w:hAnsiTheme="minorHAnsi" w:cstheme="minorHAnsi"/>
          <w:i/>
          <w:sz w:val="22"/>
          <w:szCs w:val="22"/>
          <w:lang w:bidi="ar-SA"/>
        </w:rPr>
        <w:t>optional)</w:t>
      </w:r>
    </w:p>
    <w:p w:rsidR="0079179A" w:rsidRPr="00A020AA" w:rsidP="0079179A" w14:paraId="014DAB95" w14:textId="77777777">
      <w:pPr>
        <w:ind w:firstLine="360"/>
        <w:jc w:val="both"/>
        <w:rPr>
          <w:rFonts w:asciiTheme="minorHAnsi" w:hAnsiTheme="minorHAnsi" w:cstheme="minorHAnsi"/>
          <w:b/>
          <w:i/>
          <w:sz w:val="22"/>
          <w:szCs w:val="22"/>
          <w:lang w:bidi="ar-SA"/>
        </w:rPr>
      </w:pPr>
    </w:p>
    <w:p w:rsidR="0079179A" w:rsidRPr="00A020AA" w:rsidP="0079179A" w14:paraId="1BBC14D9" w14:textId="77777777">
      <w:pPr>
        <w:ind w:firstLine="36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Check to attest to the following and provide corresponding documentation</w:t>
      </w:r>
    </w:p>
    <w:p w:rsidR="0079179A" w:rsidRPr="00A020AA" w:rsidP="0079179A" w14:paraId="197898A2" w14:textId="77777777">
      <w:pPr>
        <w:jc w:val="both"/>
        <w:rPr>
          <w:rFonts w:asciiTheme="minorHAnsi" w:hAnsiTheme="minorHAnsi" w:cstheme="minorHAnsi"/>
          <w:sz w:val="22"/>
          <w:szCs w:val="22"/>
          <w:lang w:bidi="ar-SA"/>
        </w:rPr>
      </w:pPr>
    </w:p>
    <w:p w:rsidR="0079179A" w:rsidRPr="00A020AA" w:rsidP="0079179A" w14:paraId="42844EFD" w14:textId="77777777">
      <w:pPr>
        <w:pStyle w:val="firstlevelnumbers"/>
        <w:ind w:left="810" w:hanging="450"/>
        <w:jc w:val="both"/>
        <w:rPr>
          <w:rFonts w:asciiTheme="minorHAnsi" w:hAnsiTheme="minorHAnsi" w:cstheme="minorHAnsi"/>
          <w:sz w:val="22"/>
          <w:szCs w:val="22"/>
        </w:rPr>
      </w:pPr>
      <w:sdt>
        <w:sdtPr>
          <w:rPr>
            <w:rFonts w:asciiTheme="minorHAnsi" w:hAnsiTheme="minorHAnsi" w:cstheme="minorHAnsi"/>
            <w:sz w:val="22"/>
            <w:szCs w:val="22"/>
          </w:rPr>
          <w:id w:val="-108699599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meets the primary liver transplant surgeon requirements as outlined in Part 5 of the application above.</w:t>
      </w:r>
    </w:p>
    <w:p w:rsidR="0079179A" w:rsidRPr="00A020AA" w:rsidP="0079179A" w14:paraId="68D710B8" w14:textId="77777777">
      <w:pPr>
        <w:ind w:left="720"/>
        <w:jc w:val="both"/>
        <w:rPr>
          <w:rFonts w:asciiTheme="minorHAnsi" w:hAnsiTheme="minorHAnsi" w:cstheme="minorHAnsi"/>
          <w:sz w:val="22"/>
          <w:szCs w:val="22"/>
          <w:lang w:bidi="ar-SA"/>
        </w:rPr>
      </w:pPr>
      <w:r w:rsidRPr="00A020AA">
        <w:rPr>
          <w:rFonts w:asciiTheme="minorHAnsi" w:hAnsiTheme="minorHAnsi" w:cstheme="minorHAnsi"/>
          <w:b/>
          <w:i/>
          <w:sz w:val="22"/>
          <w:szCs w:val="22"/>
          <w:lang w:bidi="ar-SA"/>
        </w:rPr>
        <w:t>If the surgeon is not the approved primary transplant surgeon of the liver program, complete Part 5 of the liver application.</w:t>
      </w:r>
    </w:p>
    <w:p w:rsidR="0079179A" w:rsidRPr="00A020AA" w:rsidP="0079179A" w14:paraId="1DA94C0C" w14:textId="77777777">
      <w:pPr>
        <w:pStyle w:val="firstlevelnumbers"/>
        <w:jc w:val="both"/>
        <w:rPr>
          <w:rFonts w:asciiTheme="minorHAnsi" w:hAnsiTheme="minorHAnsi" w:cstheme="minorHAnsi"/>
          <w:sz w:val="22"/>
          <w:szCs w:val="22"/>
        </w:rPr>
      </w:pPr>
    </w:p>
    <w:p w:rsidR="0079179A" w:rsidRPr="00A020AA" w:rsidP="0079179A" w14:paraId="02D71CBD" w14:textId="77777777">
      <w:pPr>
        <w:spacing w:line="259" w:lineRule="auto"/>
        <w:ind w:left="720" w:hanging="360"/>
        <w:jc w:val="both"/>
        <w:rPr>
          <w:rFonts w:asciiTheme="minorHAnsi" w:hAnsiTheme="minorHAnsi" w:cstheme="minorHAnsi"/>
          <w:sz w:val="22"/>
          <w:szCs w:val="22"/>
        </w:rPr>
      </w:pPr>
      <w:sdt>
        <w:sdtPr>
          <w:rPr>
            <w:rFonts w:asciiTheme="minorHAnsi" w:hAnsiTheme="minorHAnsi" w:cstheme="minorHAnsi"/>
            <w:sz w:val="22"/>
            <w:szCs w:val="22"/>
          </w:rPr>
          <w:id w:val="238528303"/>
          <w14:checkbox>
            <w14:checked w14:val="0"/>
            <w14:checkedState w14:val="2612" w14:font="MS Gothic"/>
            <w14:uncheckedState w14:val="2610" w14:font="MS Gothic"/>
          </w14:checkbox>
        </w:sdtPr>
        <w:sdtContent>
          <w:r w:rsidRPr="00B51AB7">
            <w:rPr>
              <w:rFonts w:ascii="MS Gothic" w:eastAsia="MS Gothic" w:hAnsi="MS Gothic" w:cs="MS Gothic"/>
              <w:sz w:val="22"/>
              <w:szCs w:val="22"/>
            </w:rPr>
            <w:t>☐</w:t>
          </w:r>
        </w:sdtContent>
      </w:sdt>
      <w:r w:rsidRPr="00A020AA">
        <w:rPr>
          <w:rFonts w:asciiTheme="minorHAnsi" w:hAnsiTheme="minorHAnsi" w:cstheme="minorHAnsi"/>
          <w:sz w:val="22"/>
          <w:szCs w:val="22"/>
        </w:rPr>
        <w:t xml:space="preserve">  The proposed individual has demonstrated experience as the primary surgeon, co-surgeon, or first assistant by completion of </w:t>
      </w:r>
      <w:r w:rsidRPr="00A020AA">
        <w:rPr>
          <w:rFonts w:asciiTheme="minorHAnsi" w:hAnsiTheme="minorHAnsi" w:cstheme="minorHAnsi"/>
          <w:b/>
          <w:sz w:val="22"/>
          <w:szCs w:val="22"/>
        </w:rPr>
        <w:t>at least 20</w:t>
      </w:r>
      <w:r w:rsidRPr="00A020AA">
        <w:rPr>
          <w:rFonts w:asciiTheme="minorHAnsi" w:hAnsiTheme="minorHAnsi" w:cstheme="minorHAnsi"/>
          <w:sz w:val="22"/>
          <w:szCs w:val="22"/>
        </w:rPr>
        <w:t xml:space="preserve"> major liver resection surgeries, including living donor procedures, splits, reductions, and resections, within the past 5 years.</w:t>
      </w:r>
    </w:p>
    <w:p w:rsidR="0079179A" w:rsidRPr="00A020AA" w:rsidP="0079179A" w14:paraId="117630DE" w14:textId="77777777">
      <w:pPr>
        <w:spacing w:line="259" w:lineRule="auto"/>
        <w:ind w:left="720"/>
        <w:jc w:val="both"/>
        <w:rPr>
          <w:rFonts w:asciiTheme="minorHAnsi" w:hAnsiTheme="minorHAnsi" w:cstheme="minorHAnsi"/>
          <w:b/>
          <w:i/>
          <w:sz w:val="22"/>
          <w:szCs w:val="22"/>
          <w:lang w:bidi="ar-SA"/>
        </w:rPr>
      </w:pPr>
      <w:r w:rsidRPr="00A020AA">
        <w:rPr>
          <w:rFonts w:asciiTheme="minorHAnsi" w:hAnsiTheme="minorHAnsi" w:cstheme="minorHAnsi"/>
          <w:b/>
          <w:i/>
          <w:sz w:val="22"/>
          <w:szCs w:val="22"/>
          <w:lang w:bidi="ar-SA"/>
        </w:rPr>
        <w:t>This experience must be documented on a log that includes the date of the surgery, the role of the surgeon, and the medical record number or other unique identifier that can be verified by the OPTN.</w:t>
      </w:r>
    </w:p>
    <w:p w:rsidR="0079179A" w:rsidRPr="00A020AA" w:rsidP="0079179A" w14:paraId="7E3D5C96" w14:textId="77777777">
      <w:pPr>
        <w:pStyle w:val="IndentedParagraph"/>
        <w:jc w:val="both"/>
        <w:rPr>
          <w:rFonts w:asciiTheme="minorHAnsi" w:hAnsiTheme="minorHAnsi" w:cstheme="minorHAnsi"/>
          <w:b/>
          <w:sz w:val="22"/>
          <w:szCs w:val="22"/>
        </w:rPr>
      </w:pPr>
    </w:p>
    <w:p w:rsidR="0079179A" w:rsidRPr="00A020AA" w:rsidP="0079179A" w14:paraId="1315D038" w14:textId="49C51936">
      <w:pPr>
        <w:pStyle w:val="IndentedParagraph"/>
        <w:jc w:val="both"/>
        <w:rPr>
          <w:rFonts w:asciiTheme="minorHAnsi" w:hAnsiTheme="minorHAnsi" w:cstheme="minorHAnsi"/>
          <w:b/>
          <w:sz w:val="22"/>
          <w:szCs w:val="22"/>
        </w:rPr>
      </w:pPr>
      <w:r w:rsidRPr="00A020AA">
        <w:rPr>
          <w:rFonts w:asciiTheme="minorHAnsi" w:hAnsiTheme="minorHAnsi" w:cstheme="minorHAnsi"/>
          <w:b/>
          <w:sz w:val="22"/>
          <w:szCs w:val="22"/>
        </w:rPr>
        <w:t xml:space="preserve">The transplant program may be granted one year to fully comply with applicable membership criteria with a possible </w:t>
      </w:r>
      <w:r w:rsidRPr="00A020AA" w:rsidR="000A4FAA">
        <w:rPr>
          <w:rFonts w:asciiTheme="minorHAnsi" w:hAnsiTheme="minorHAnsi" w:cstheme="minorHAnsi"/>
          <w:b/>
          <w:sz w:val="22"/>
          <w:szCs w:val="22"/>
        </w:rPr>
        <w:t>one-year</w:t>
      </w:r>
      <w:r w:rsidRPr="00A020AA">
        <w:rPr>
          <w:rFonts w:asciiTheme="minorHAnsi" w:hAnsiTheme="minorHAnsi" w:cstheme="minorHAnsi"/>
          <w:b/>
          <w:sz w:val="22"/>
          <w:szCs w:val="22"/>
        </w:rPr>
        <w:t xml:space="preserve"> extension. During this period of conditional approval, </w:t>
      </w:r>
      <w:r w:rsidRPr="00A020AA">
        <w:rPr>
          <w:rFonts w:asciiTheme="minorHAnsi" w:hAnsiTheme="minorHAnsi" w:cstheme="minorHAnsi"/>
          <w:b/>
          <w:sz w:val="22"/>
          <w:szCs w:val="22"/>
        </w:rPr>
        <w:t>both of the designated</w:t>
      </w:r>
      <w:r w:rsidRPr="00A020AA">
        <w:rPr>
          <w:rFonts w:asciiTheme="minorHAnsi" w:hAnsiTheme="minorHAnsi" w:cstheme="minorHAnsi"/>
          <w:b/>
          <w:sz w:val="22"/>
          <w:szCs w:val="22"/>
        </w:rPr>
        <w:t xml:space="preserve"> surgeons must be present at all living donor liver recoveries.</w:t>
      </w:r>
    </w:p>
    <w:p w:rsidR="004E1257" w:rsidRPr="00A020AA" w:rsidP="00666E0D" w14:paraId="201F36CB" w14:textId="2D7F1A48">
      <w:pPr>
        <w:spacing w:after="160" w:line="259" w:lineRule="auto"/>
        <w:ind w:left="360"/>
        <w:jc w:val="both"/>
        <w:rPr>
          <w:rFonts w:asciiTheme="minorHAnsi" w:hAnsiTheme="minorHAnsi" w:cstheme="minorHAnsi"/>
          <w:b/>
          <w:bCs/>
          <w:sz w:val="22"/>
          <w:szCs w:val="22"/>
        </w:rPr>
      </w:pPr>
      <w:r w:rsidRPr="00A020AA">
        <w:rPr>
          <w:rFonts w:asciiTheme="minorHAnsi" w:hAnsiTheme="minorHAnsi" w:cstheme="minorHAnsi"/>
          <w:b/>
          <w:bCs/>
          <w:sz w:val="22"/>
          <w:szCs w:val="22"/>
        </w:rPr>
        <w:br w:type="page"/>
      </w:r>
    </w:p>
    <w:p w:rsidR="00B3476F" w:rsidRPr="00A020AA" w:rsidP="00B3476F" w14:paraId="4D1D4377" w14:textId="78BDB03E">
      <w:pPr>
        <w:jc w:val="center"/>
        <w:rPr>
          <w:rFonts w:asciiTheme="minorHAnsi" w:hAnsiTheme="minorHAnsi" w:cstheme="minorHAnsi"/>
          <w:b/>
          <w:bCs/>
          <w:sz w:val="22"/>
          <w:szCs w:val="22"/>
        </w:rPr>
      </w:pPr>
      <w:r w:rsidRPr="00A020AA">
        <w:rPr>
          <w:rFonts w:asciiTheme="minorHAnsi" w:hAnsiTheme="minorHAnsi" w:cstheme="minorHAnsi"/>
          <w:b/>
          <w:bCs/>
          <w:sz w:val="22"/>
          <w:szCs w:val="22"/>
        </w:rPr>
        <w:t>PUBLIC BURDEN STATEMENT</w:t>
      </w:r>
    </w:p>
    <w:p w:rsidR="00B3476F" w:rsidRPr="00A020AA" w:rsidP="00B3476F" w14:paraId="76B1F8BB" w14:textId="79C77758">
      <w:pPr>
        <w:spacing w:before="100" w:beforeAutospacing="1" w:after="100" w:afterAutospacing="1" w:line="240" w:lineRule="auto"/>
        <w:jc w:val="both"/>
        <w:rPr>
          <w:rFonts w:asciiTheme="minorHAnsi" w:hAnsiTheme="minorHAnsi" w:cstheme="minorHAnsi"/>
          <w:sz w:val="22"/>
          <w:szCs w:val="22"/>
        </w:rPr>
      </w:pPr>
      <w:r w:rsidRPr="00A020AA">
        <w:rPr>
          <w:rFonts w:asciiTheme="minorHAnsi" w:hAnsiTheme="minorHAnsi" w:cstheme="minorHAnsi"/>
          <w:sz w:val="22"/>
          <w:szCs w:val="22"/>
        </w:rPr>
        <w:t xml:space="preserve">The private, non-profit Organ Procurement and Transplantation Network (OPTN) </w:t>
      </w:r>
      <w:r w:rsidRPr="00A020AA">
        <w:rPr>
          <w:rFonts w:asciiTheme="minorHAnsi" w:hAnsiTheme="minorHAnsi" w:cstheme="minorHAnsi"/>
          <w:sz w:val="22"/>
          <w:szCs w:val="22"/>
        </w:rPr>
        <w:t>collects</w:t>
      </w:r>
      <w:r w:rsidRPr="00A020AA">
        <w:rPr>
          <w:rFonts w:asciiTheme="minorHAnsi" w:hAnsiTheme="minorHAnsi" w:cstheme="minorHAnsi"/>
          <w:sz w:val="22"/>
          <w:szCs w:val="22"/>
        </w:rPr>
        <w:t xml:space="preserve"> this information </w:t>
      </w:r>
      <w:r w:rsidRPr="00A020AA">
        <w:rPr>
          <w:rFonts w:asciiTheme="minorHAnsi" w:hAnsiTheme="minorHAnsi" w:cstheme="minorHAnsi"/>
          <w:sz w:val="22"/>
          <w:szCs w:val="22"/>
        </w:rPr>
        <w:t>in order to</w:t>
      </w:r>
      <w:r w:rsidRPr="00A020AA">
        <w:rPr>
          <w:rFonts w:asciiTheme="minorHAnsi" w:hAnsiTheme="minorHAnsi" w:cstheme="minorHAnsi"/>
          <w:sz w:val="22"/>
          <w:szCs w:val="22"/>
        </w:rPr>
        <w:t xml:space="preserve"> perform the following OPTN functions:  to assess whether applicants meet OPTN </w:t>
      </w:r>
      <w:r w:rsidR="005425F7">
        <w:rPr>
          <w:rFonts w:asciiTheme="minorHAnsi" w:hAnsiTheme="minorHAnsi" w:cstheme="minorHAnsi"/>
          <w:sz w:val="22"/>
          <w:szCs w:val="22"/>
        </w:rPr>
        <w:t>membership</w:t>
      </w:r>
      <w:r w:rsidRPr="00A020AA" w:rsidR="005425F7">
        <w:rPr>
          <w:rFonts w:asciiTheme="minorHAnsi" w:hAnsiTheme="minorHAnsi" w:cstheme="minorHAnsi"/>
          <w:sz w:val="22"/>
          <w:szCs w:val="22"/>
        </w:rPr>
        <w:t xml:space="preserve"> </w:t>
      </w:r>
      <w:r w:rsidRPr="00A020AA">
        <w:rPr>
          <w:rFonts w:asciiTheme="minorHAnsi" w:hAnsiTheme="minorHAnsi" w:cstheme="minorHAnsi"/>
          <w:sz w:val="22"/>
          <w:szCs w:val="22"/>
        </w:rPr>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00A020AA" w:rsidR="00150E05">
        <w:rPr>
          <w:rFonts w:asciiTheme="minorHAnsi" w:hAnsiTheme="minorHAnsi" w:cstheme="minorHAnsi"/>
          <w:sz w:val="22"/>
          <w:szCs w:val="22"/>
        </w:rPr>
        <w:t xml:space="preserve">0184 and it is valid until </w:t>
      </w:r>
      <w:r w:rsidR="008573F3">
        <w:rPr>
          <w:rFonts w:asciiTheme="minorHAnsi" w:hAnsiTheme="minorHAnsi" w:cstheme="minorHAnsi"/>
          <w:sz w:val="22"/>
          <w:szCs w:val="22"/>
        </w:rPr>
        <w:t>xx/xx/20xx</w:t>
      </w:r>
      <w:r w:rsidRPr="00A020AA">
        <w:rPr>
          <w:rFonts w:asciiTheme="minorHAnsi" w:hAnsiTheme="minorHAnsi" w:cstheme="minorHAnsi"/>
          <w:sz w:val="22"/>
          <w:szCs w:val="22"/>
        </w:rPr>
        <w:t xml:space="preserve">. This information collection is required to obtain or retain a benefit per 42 CFR §121.11(b)(2). </w:t>
      </w:r>
      <w:r w:rsidRPr="00A020AA">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A020AA">
        <w:rPr>
          <w:rFonts w:asciiTheme="minorHAnsi" w:hAnsiTheme="minorHAnsi" w:cstheme="minorHAnsi"/>
          <w:color w:val="000000"/>
          <w:sz w:val="22"/>
          <w:szCs w:val="22"/>
        </w:rPr>
        <w:t>a number of</w:t>
      </w:r>
      <w:r w:rsidRPr="00A020AA">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A020AA">
        <w:rPr>
          <w:rFonts w:asciiTheme="minorHAnsi" w:hAnsiTheme="minorHAnsi" w:cstheme="minorHAnsi"/>
          <w:sz w:val="22"/>
          <w:szCs w:val="22"/>
        </w:rPr>
        <w:t xml:space="preserve"> The public reporting burden for this collection of information is estimated to average </w:t>
      </w:r>
      <w:r w:rsidRPr="00130AC1" w:rsidR="00130AC1">
        <w:rPr>
          <w:rFonts w:asciiTheme="minorHAnsi" w:hAnsiTheme="minorHAnsi" w:cstheme="minorHAnsi"/>
          <w:sz w:val="22"/>
          <w:szCs w:val="22"/>
        </w:rPr>
        <w:t>5.79</w:t>
      </w:r>
      <w:r w:rsidRPr="00B51AB7" w:rsidR="008573F3">
        <w:rPr>
          <w:rFonts w:asciiTheme="minorHAnsi" w:hAnsiTheme="minorHAnsi" w:cstheme="minorHAnsi"/>
          <w:sz w:val="22"/>
          <w:szCs w:val="22"/>
        </w:rPr>
        <w:t xml:space="preserve"> </w:t>
      </w:r>
      <w:r w:rsidRPr="00B51AB7">
        <w:rPr>
          <w:rFonts w:asciiTheme="minorHAnsi" w:hAnsiTheme="minorHAnsi" w:cstheme="minorHAnsi"/>
          <w:sz w:val="22"/>
          <w:szCs w:val="22"/>
        </w:rPr>
        <w:t>hours</w:t>
      </w:r>
      <w:r w:rsidRPr="00A020AA">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77077A" w:rsidR="0077077A">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B3476F" w:rsidRPr="0083209C" w:rsidP="000D41BB" w14:paraId="689FCAAE" w14:textId="77777777">
      <w:pPr>
        <w:pStyle w:val="IndentedParagraph"/>
        <w:rPr>
          <w:rFonts w:asciiTheme="minorHAnsi" w:hAnsiTheme="minorHAnsi" w:cstheme="minorHAnsi"/>
          <w:lang w:bidi="ar-SA"/>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BCC" w14:paraId="35D2A90D" w14:textId="722171A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73620129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paraId="1702ED90" w14:textId="666079E3">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7C4BCC" w:rsidRPr="007C4BCC" w:rsidP="007C4BCC" w14:paraId="6BEC6E5E" w14:textId="666079E3">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14:paraId="50D28D38" w14:textId="201CC9B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85722293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paraId="37FEF576" w14:textId="4B1B8664">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C4BCC" w:rsidRPr="007C4BCC" w:rsidP="007C4BCC" w14:paraId="77F8D773" w14:textId="4B1B8664">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sdt>
      <w:sdtPr>
        <w:id w:val="-1025785133"/>
        <w:docPartObj>
          <w:docPartGallery w:val="Page Numbers (Bottom of Page)"/>
          <w:docPartUnique/>
        </w:docPartObj>
      </w:sdtPr>
      <w:sdtEndPr>
        <w:rPr>
          <w:noProof/>
        </w:rPr>
      </w:sdtEndPr>
      <w:sdtContent>
        <w:r w:rsidR="005A7FA1">
          <w:t>Liver-</w:t>
        </w:r>
        <w:r w:rsidR="005A7FA1">
          <w:fldChar w:fldCharType="begin"/>
        </w:r>
        <w:r w:rsidR="005A7FA1">
          <w:instrText xml:space="preserve"> PAGE   \* MERGEFORMAT </w:instrText>
        </w:r>
        <w:r w:rsidR="005A7FA1">
          <w:fldChar w:fldCharType="separate"/>
        </w:r>
        <w:r w:rsidR="00017FC2">
          <w:rPr>
            <w:noProof/>
          </w:rPr>
          <w:t>9</w:t>
        </w:r>
        <w:r w:rsidR="005A7FA1">
          <w:rPr>
            <w:noProof/>
          </w:rPr>
          <w:fldChar w:fldCharType="end"/>
        </w:r>
      </w:sdtContent>
    </w:sdt>
  </w:p>
  <w:p w:rsidR="005A7FA1" w14:paraId="18C5FA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BCC" w14:paraId="79D2487A" w14:textId="2C2C413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81289802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7C4BCC" w:rsidRPr="007C4BCC" w:rsidP="007C4BCC" w14:paraId="61A72A4E" w14:textId="650ED1B8">
                          <w:pPr>
                            <w:rPr>
                              <w:rFonts w:ascii="Calibri" w:eastAsia="Calibri" w:hAnsi="Calibri" w:cs="Calibri"/>
                              <w:noProof/>
                              <w:color w:val="000000"/>
                            </w:rPr>
                          </w:pPr>
                          <w:r w:rsidRPr="007C4BCC">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7C4BCC" w:rsidRPr="007C4BCC" w:rsidP="007C4BCC" w14:paraId="795AE8A0" w14:textId="650ED1B8">
                    <w:pPr>
                      <w:rPr>
                        <w:rFonts w:ascii="Calibri" w:eastAsia="Calibri" w:hAnsi="Calibri" w:cs="Calibri"/>
                        <w:noProof/>
                        <w:color w:val="000000"/>
                      </w:rPr>
                    </w:pPr>
                    <w:r w:rsidRPr="007C4BCC">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A1" w:rsidP="00B0694D" w14:paraId="3E37F6B1"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5A7FA1" w:rsidP="00D77123" w14:paraId="5AED56A3" w14:textId="743A71FD">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041DE7">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BF1393"/>
    <w:multiLevelType w:val="hybridMultilevel"/>
    <w:tmpl w:val="246207FA"/>
    <w:lvl w:ilvl="0">
      <w:start w:val="1"/>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B7B18"/>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EC6071"/>
    <w:multiLevelType w:val="hybridMultilevel"/>
    <w:tmpl w:val="B1EE66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C73CE2"/>
    <w:multiLevelType w:val="multilevel"/>
    <w:tmpl w:val="0409001D"/>
    <w:styleLink w:val="AAlist"/>
    <w:lvl w:ilvl="0">
      <w:start w:val="27"/>
      <w:numFmt w:val="upperLetter"/>
      <w:lvlText w:val="%1)"/>
      <w:lvlJc w:val="left"/>
      <w:pPr>
        <w:ind w:left="360" w:hanging="360"/>
      </w:pPr>
      <w:rPr>
        <w:rFonts w:ascii="Times New Roman" w:hAnsi="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E34BF"/>
    <w:multiLevelType w:val="hybridMultilevel"/>
    <w:tmpl w:val="0B260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4D5218"/>
    <w:multiLevelType w:val="hybridMultilevel"/>
    <w:tmpl w:val="E9D2BA04"/>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7">
    <w:nsid w:val="0A6454D7"/>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B235C31"/>
    <w:multiLevelType w:val="hybridMultilevel"/>
    <w:tmpl w:val="3E9A1DF0"/>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1203372"/>
    <w:multiLevelType w:val="hybridMultilevel"/>
    <w:tmpl w:val="41B2A9A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2B5C58"/>
    <w:multiLevelType w:val="hybridMultilevel"/>
    <w:tmpl w:val="969ED97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pStyle w:val="thirdlevelnumberedlist"/>
      <w:lvlText w:val="%3."/>
      <w:lvlJc w:val="right"/>
      <w:pPr>
        <w:ind w:left="2520" w:hanging="180"/>
      </w:pPr>
      <w:rPr>
        <w:rFonts w:hint="default"/>
        <w:u w:val="none"/>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18E2B2D"/>
    <w:multiLevelType w:val="hybridMultilevel"/>
    <w:tmpl w:val="78E6B29A"/>
    <w:lvl w:ilvl="0">
      <w:start w:val="1"/>
      <w:numFmt w:val="decimal"/>
      <w:lvlText w:val="%1."/>
      <w:lvlJc w:val="left"/>
      <w:pPr>
        <w:ind w:left="360" w:hanging="360"/>
      </w:pPr>
      <w:rPr>
        <w:rFonts w:hint="default"/>
        <w:b w:val="0"/>
        <w:i w:val="0"/>
        <w:sz w:val="22"/>
        <w:szCs w:val="22"/>
      </w:rPr>
    </w:lvl>
    <w:lvl w:ilvl="1">
      <w:start w:val="1"/>
      <w:numFmt w:val="bullet"/>
      <w:lvlText w:val="o"/>
      <w:lvlJc w:val="left"/>
      <w:pPr>
        <w:ind w:left="1080" w:hanging="360"/>
      </w:pPr>
      <w:rPr>
        <w:rFonts w:ascii="Courier New" w:hAnsi="Courier New" w:cs="Courier New" w:hint="default"/>
        <w:b w:val="0"/>
        <w:i w:val="0"/>
      </w:rPr>
    </w:lvl>
    <w:lvl w:ilvl="2">
      <w:start w:val="1"/>
      <w:numFmt w:val="bullet"/>
      <w:lvlText w:val="o"/>
      <w:lvlJc w:val="left"/>
      <w:pPr>
        <w:ind w:left="1800" w:hanging="18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2435092"/>
    <w:multiLevelType w:val="hybridMultilevel"/>
    <w:tmpl w:val="0D525F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C425A1"/>
    <w:multiLevelType w:val="hybridMultilevel"/>
    <w:tmpl w:val="3DDC737C"/>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2E63DA4"/>
    <w:multiLevelType w:val="hybridMultilevel"/>
    <w:tmpl w:val="6872680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3B53400"/>
    <w:multiLevelType w:val="hybridMultilevel"/>
    <w:tmpl w:val="2396779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494136B"/>
    <w:multiLevelType w:val="hybridMultilevel"/>
    <w:tmpl w:val="FB1276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A70EB3"/>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1537F8"/>
    <w:multiLevelType w:val="hybridMultilevel"/>
    <w:tmpl w:val="E7B0D7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F007B28"/>
    <w:multiLevelType w:val="multilevel"/>
    <w:tmpl w:val="F00C85DE"/>
    <w:lvl w:ilvl="0">
      <w:start w:val="1"/>
      <w:numFmt w:val="lowerLetter"/>
      <w:pStyle w:val="simpleabclist"/>
      <w:lvlText w:val="%1)"/>
      <w:lvlJc w:val="left"/>
      <w:pPr>
        <w:ind w:left="1440" w:hanging="720"/>
      </w:pPr>
      <w:rPr>
        <w:rFonts w:hint="default"/>
      </w:rPr>
    </w:lvl>
    <w:lvl w:ilvl="1">
      <w:start w:val="1"/>
      <w:numFmt w:val="decimal"/>
      <w:lvlText w:val="%2)"/>
      <w:lvlJc w:val="left"/>
      <w:pPr>
        <w:tabs>
          <w:tab w:val="num" w:pos="1440"/>
        </w:tabs>
        <w:ind w:left="2088" w:hanging="648"/>
      </w:pPr>
      <w:rPr>
        <w:rFonts w:hint="default"/>
      </w:rPr>
    </w:lvl>
    <w:lvl w:ilvl="2">
      <w:start w:val="1"/>
      <w:numFmt w:val="lowerRoman"/>
      <w:lvlText w:val="%3)"/>
      <w:lvlJc w:val="left"/>
      <w:pPr>
        <w:ind w:left="288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10A3E60"/>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83A72C5"/>
    <w:multiLevelType w:val="hybridMultilevel"/>
    <w:tmpl w:val="0B261600"/>
    <w:lvl w:ilvl="0">
      <w:start w:val="1"/>
      <w:numFmt w:val="decimal"/>
      <w:lvlText w:val="%1.0"/>
      <w:lvlJc w:val="left"/>
      <w:pPr>
        <w:ind w:left="1440" w:hanging="360"/>
      </w:pPr>
      <w:rPr>
        <w:rFonts w:cs="Times New Roman" w:hint="default"/>
      </w:rPr>
    </w:lvl>
    <w:lvl w:ilvl="1">
      <w:start w:val="1"/>
      <w:numFmt w:val="decimal"/>
      <w:pStyle w:val="Style1"/>
      <w:lvlText w:val="%2.0"/>
      <w:lvlJc w:val="left"/>
      <w:pPr>
        <w:ind w:left="1620" w:hanging="360"/>
      </w:pPr>
      <w:rPr>
        <w:rFonts w:cs="Times New Roman"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28975E76"/>
    <w:multiLevelType w:val="hybridMultilevel"/>
    <w:tmpl w:val="53C4E2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9071FA6"/>
    <w:multiLevelType w:val="hybridMultilevel"/>
    <w:tmpl w:val="DB5848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617361"/>
    <w:multiLevelType w:val="hybridMultilevel"/>
    <w:tmpl w:val="64CE8E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560AAA"/>
    <w:multiLevelType w:val="hybridMultilevel"/>
    <w:tmpl w:val="199A6E92"/>
    <w:lvl w:ilvl="0">
      <w:start w:val="1"/>
      <w:numFmt w:val="lowerLetter"/>
      <w:lvlText w:val="%1."/>
      <w:lvlJc w:val="left"/>
      <w:pPr>
        <w:ind w:left="108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BC9513D"/>
    <w:multiLevelType w:val="hybridMultilevel"/>
    <w:tmpl w:val="C71633C8"/>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CEB4642"/>
    <w:multiLevelType w:val="hybridMultilevel"/>
    <w:tmpl w:val="8A3C9324"/>
    <w:lvl w:ilvl="0">
      <w:start w:val="1"/>
      <w:numFmt w:val="decimal"/>
      <w:lvlText w:val="%1."/>
      <w:lvlJc w:val="left"/>
      <w:pPr>
        <w:ind w:left="108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F076F7"/>
    <w:multiLevelType w:val="hybridMultilevel"/>
    <w:tmpl w:val="2D72E1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4984035"/>
    <w:multiLevelType w:val="hybridMultilevel"/>
    <w:tmpl w:val="E9F864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B7F017A"/>
    <w:multiLevelType w:val="hybridMultilevel"/>
    <w:tmpl w:val="B39AAA48"/>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C2C0BC1"/>
    <w:multiLevelType w:val="hybridMultilevel"/>
    <w:tmpl w:val="EBF24374"/>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DAA26FB"/>
    <w:multiLevelType w:val="hybridMultilevel"/>
    <w:tmpl w:val="A02E9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843218"/>
    <w:multiLevelType w:val="hybridMultilevel"/>
    <w:tmpl w:val="930A932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A1477B8"/>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5A2E6C44"/>
    <w:multiLevelType w:val="multilevel"/>
    <w:tmpl w:val="5AA24AB6"/>
    <w:lvl w:ilvl="0">
      <w:start w:val="1"/>
      <w:numFmt w:val="decimal"/>
      <w:lvlText w:val="%1."/>
      <w:lvlJc w:val="left"/>
      <w:pPr>
        <w:ind w:left="360" w:hanging="360"/>
      </w:pPr>
      <w:rPr>
        <w:b w:val="0"/>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FB02271"/>
    <w:multiLevelType w:val="hybridMultilevel"/>
    <w:tmpl w:val="3AB23E20"/>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4">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22203EE"/>
    <w:multiLevelType w:val="hybridMultilevel"/>
    <w:tmpl w:val="70E8CE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180"/>
      </w:pPr>
      <w:rPr>
        <w:rFonts w:ascii="Courier New" w:hAnsi="Courier New" w:cs="Courier New"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2355820"/>
    <w:multiLevelType w:val="hybridMultilevel"/>
    <w:tmpl w:val="3E1C338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63E50266"/>
    <w:multiLevelType w:val="hybridMultilevel"/>
    <w:tmpl w:val="782CA12A"/>
    <w:lvl w:ilvl="0">
      <w:start w:val="1"/>
      <w:numFmt w:val="bullet"/>
      <w:lvlText w:val="o"/>
      <w:lvlJc w:val="left"/>
      <w:pPr>
        <w:ind w:left="2340" w:hanging="360"/>
      </w:pPr>
      <w:rPr>
        <w:rFonts w:ascii="Courier New" w:hAnsi="Courier New" w:cs="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48">
    <w:nsid w:val="65901EAE"/>
    <w:multiLevelType w:val="hybridMultilevel"/>
    <w:tmpl w:val="20F4BA6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F5D2072"/>
    <w:multiLevelType w:val="hybridMultilevel"/>
    <w:tmpl w:val="E926EBB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3">
    <w:nsid w:val="73303DA9"/>
    <w:multiLevelType w:val="hybridMultilevel"/>
    <w:tmpl w:val="63985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45A6AAB"/>
    <w:multiLevelType w:val="hybridMultilevel"/>
    <w:tmpl w:val="93943D82"/>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5DC39B3"/>
    <w:multiLevelType w:val="hybridMultilevel"/>
    <w:tmpl w:val="3F2262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9E23480"/>
    <w:multiLevelType w:val="hybridMultilevel"/>
    <w:tmpl w:val="9D449F48"/>
    <w:lvl w:ilvl="0">
      <w:start w:val="1"/>
      <w:numFmt w:val="decimal"/>
      <w:lvlText w:val="%1."/>
      <w:lvlJc w:val="left"/>
      <w:pPr>
        <w:ind w:left="1080" w:hanging="360"/>
      </w:pPr>
      <w:rPr>
        <w:b w:val="0"/>
        <w:i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518351623">
    <w:abstractNumId w:val="22"/>
  </w:num>
  <w:num w:numId="2" w16cid:durableId="1325233853">
    <w:abstractNumId w:val="24"/>
  </w:num>
  <w:num w:numId="3" w16cid:durableId="1788423548">
    <w:abstractNumId w:val="4"/>
  </w:num>
  <w:num w:numId="4" w16cid:durableId="1519730488">
    <w:abstractNumId w:val="56"/>
  </w:num>
  <w:num w:numId="5" w16cid:durableId="993295666">
    <w:abstractNumId w:val="40"/>
  </w:num>
  <w:num w:numId="6" w16cid:durableId="618486700">
    <w:abstractNumId w:val="55"/>
  </w:num>
  <w:num w:numId="7" w16cid:durableId="424880419">
    <w:abstractNumId w:val="39"/>
  </w:num>
  <w:num w:numId="8" w16cid:durableId="24066031">
    <w:abstractNumId w:val="54"/>
  </w:num>
  <w:num w:numId="9" w16cid:durableId="1155412407">
    <w:abstractNumId w:val="36"/>
  </w:num>
  <w:num w:numId="10" w16cid:durableId="1825975428">
    <w:abstractNumId w:val="37"/>
  </w:num>
  <w:num w:numId="11" w16cid:durableId="525557744">
    <w:abstractNumId w:val="3"/>
  </w:num>
  <w:num w:numId="12" w16cid:durableId="379062646">
    <w:abstractNumId w:val="5"/>
  </w:num>
  <w:num w:numId="13" w16cid:durableId="901062203">
    <w:abstractNumId w:val="46"/>
  </w:num>
  <w:num w:numId="14" w16cid:durableId="1524321382">
    <w:abstractNumId w:val="26"/>
  </w:num>
  <w:num w:numId="15" w16cid:durableId="547693349">
    <w:abstractNumId w:val="13"/>
  </w:num>
  <w:num w:numId="16" w16cid:durableId="1940406450">
    <w:abstractNumId w:val="10"/>
  </w:num>
  <w:num w:numId="17" w16cid:durableId="2060855792">
    <w:abstractNumId w:val="25"/>
  </w:num>
  <w:num w:numId="18" w16cid:durableId="588582780">
    <w:abstractNumId w:val="14"/>
  </w:num>
  <w:num w:numId="19" w16cid:durableId="1745832458">
    <w:abstractNumId w:val="58"/>
  </w:num>
  <w:num w:numId="20" w16cid:durableId="1026978885">
    <w:abstractNumId w:val="11"/>
  </w:num>
  <w:num w:numId="21" w16cid:durableId="1178036467">
    <w:abstractNumId w:val="2"/>
  </w:num>
  <w:num w:numId="22" w16cid:durableId="382677212">
    <w:abstractNumId w:val="45"/>
  </w:num>
  <w:num w:numId="23" w16cid:durableId="13282437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566279">
    <w:abstractNumId w:val="35"/>
    <w:lvlOverride w:ilvl="0">
      <w:startOverride w:val="1"/>
    </w:lvlOverride>
  </w:num>
  <w:num w:numId="25" w16cid:durableId="1554459158">
    <w:abstractNumId w:val="12"/>
  </w:num>
  <w:num w:numId="26" w16cid:durableId="1532691121">
    <w:abstractNumId w:val="17"/>
  </w:num>
  <w:num w:numId="27" w16cid:durableId="189800073">
    <w:abstractNumId w:val="52"/>
  </w:num>
  <w:num w:numId="28" w16cid:durableId="1310524283">
    <w:abstractNumId w:val="38"/>
  </w:num>
  <w:num w:numId="29" w16cid:durableId="503282898">
    <w:abstractNumId w:val="57"/>
  </w:num>
  <w:num w:numId="30" w16cid:durableId="547188392">
    <w:abstractNumId w:val="30"/>
  </w:num>
  <w:num w:numId="31" w16cid:durableId="2112235007">
    <w:abstractNumId w:val="23"/>
  </w:num>
  <w:num w:numId="32" w16cid:durableId="1051534285">
    <w:abstractNumId w:val="29"/>
  </w:num>
  <w:num w:numId="33" w16cid:durableId="520095935">
    <w:abstractNumId w:val="33"/>
  </w:num>
  <w:num w:numId="34" w16cid:durableId="415708455">
    <w:abstractNumId w:val="53"/>
  </w:num>
  <w:num w:numId="35" w16cid:durableId="730689043">
    <w:abstractNumId w:val="6"/>
  </w:num>
  <w:num w:numId="36" w16cid:durableId="653799460">
    <w:abstractNumId w:val="47"/>
  </w:num>
  <w:num w:numId="37" w16cid:durableId="542861798">
    <w:abstractNumId w:val="44"/>
  </w:num>
  <w:num w:numId="38" w16cid:durableId="698701103">
    <w:abstractNumId w:val="16"/>
  </w:num>
  <w:num w:numId="39" w16cid:durableId="1056974753">
    <w:abstractNumId w:val="34"/>
  </w:num>
  <w:num w:numId="40" w16cid:durableId="798382773">
    <w:abstractNumId w:val="1"/>
  </w:num>
  <w:num w:numId="41" w16cid:durableId="1096293290">
    <w:abstractNumId w:val="32"/>
  </w:num>
  <w:num w:numId="42" w16cid:durableId="2143190649">
    <w:abstractNumId w:val="8"/>
  </w:num>
  <w:num w:numId="43" w16cid:durableId="407651972">
    <w:abstractNumId w:val="31"/>
  </w:num>
  <w:num w:numId="44" w16cid:durableId="108403008">
    <w:abstractNumId w:val="19"/>
  </w:num>
  <w:num w:numId="45" w16cid:durableId="2070953875">
    <w:abstractNumId w:val="41"/>
  </w:num>
  <w:num w:numId="46" w16cid:durableId="1464350494">
    <w:abstractNumId w:val="7"/>
  </w:num>
  <w:num w:numId="47" w16cid:durableId="1358235460">
    <w:abstractNumId w:val="48"/>
  </w:num>
  <w:num w:numId="48" w16cid:durableId="1625043715">
    <w:abstractNumId w:val="28"/>
  </w:num>
  <w:num w:numId="49" w16cid:durableId="377633923">
    <w:abstractNumId w:val="9"/>
  </w:num>
  <w:num w:numId="50" w16cid:durableId="1590121873">
    <w:abstractNumId w:val="27"/>
  </w:num>
  <w:num w:numId="51" w16cid:durableId="75515980">
    <w:abstractNumId w:val="50"/>
  </w:num>
  <w:num w:numId="52" w16cid:durableId="882643617">
    <w:abstractNumId w:val="43"/>
  </w:num>
  <w:num w:numId="53" w16cid:durableId="1874539981">
    <w:abstractNumId w:val="15"/>
  </w:num>
  <w:num w:numId="54" w16cid:durableId="1400907222">
    <w:abstractNumId w:val="51"/>
  </w:num>
  <w:num w:numId="55" w16cid:durableId="1034112311">
    <w:abstractNumId w:val="20"/>
  </w:num>
  <w:num w:numId="56" w16cid:durableId="904028324">
    <w:abstractNumId w:val="42"/>
  </w:num>
  <w:num w:numId="57" w16cid:durableId="1193541660">
    <w:abstractNumId w:val="49"/>
  </w:num>
  <w:num w:numId="58" w16cid:durableId="1054768213">
    <w:abstractNumId w:val="0"/>
  </w:num>
  <w:num w:numId="59" w16cid:durableId="1592351827">
    <w:abstractNumId w:val="21"/>
  </w:num>
  <w:num w:numId="60" w16cid:durableId="53885521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9C"/>
    <w:rsid w:val="000029A0"/>
    <w:rsid w:val="00004D48"/>
    <w:rsid w:val="00004DBE"/>
    <w:rsid w:val="00017FC2"/>
    <w:rsid w:val="0002299F"/>
    <w:rsid w:val="00022D7B"/>
    <w:rsid w:val="00023110"/>
    <w:rsid w:val="0002316A"/>
    <w:rsid w:val="000272BB"/>
    <w:rsid w:val="00032ACB"/>
    <w:rsid w:val="00033FDC"/>
    <w:rsid w:val="00035B97"/>
    <w:rsid w:val="00041DE7"/>
    <w:rsid w:val="0004692B"/>
    <w:rsid w:val="00052209"/>
    <w:rsid w:val="00063558"/>
    <w:rsid w:val="00070A77"/>
    <w:rsid w:val="00086B9C"/>
    <w:rsid w:val="00086D82"/>
    <w:rsid w:val="00087B7E"/>
    <w:rsid w:val="000979D2"/>
    <w:rsid w:val="000A04BB"/>
    <w:rsid w:val="000A4FAA"/>
    <w:rsid w:val="000A6588"/>
    <w:rsid w:val="000D1416"/>
    <w:rsid w:val="000D41BB"/>
    <w:rsid w:val="000D73D1"/>
    <w:rsid w:val="000E04B7"/>
    <w:rsid w:val="000E2A06"/>
    <w:rsid w:val="000E3D0B"/>
    <w:rsid w:val="000E6B73"/>
    <w:rsid w:val="000F2B4E"/>
    <w:rsid w:val="00114487"/>
    <w:rsid w:val="001223F4"/>
    <w:rsid w:val="001245A3"/>
    <w:rsid w:val="001277D0"/>
    <w:rsid w:val="00130AC1"/>
    <w:rsid w:val="0013296D"/>
    <w:rsid w:val="0013417A"/>
    <w:rsid w:val="00134BCA"/>
    <w:rsid w:val="001350F2"/>
    <w:rsid w:val="00137ECD"/>
    <w:rsid w:val="00146AD6"/>
    <w:rsid w:val="00146FDF"/>
    <w:rsid w:val="00147D88"/>
    <w:rsid w:val="00150E05"/>
    <w:rsid w:val="0015479B"/>
    <w:rsid w:val="00157D75"/>
    <w:rsid w:val="00161902"/>
    <w:rsid w:val="00171572"/>
    <w:rsid w:val="00181EB9"/>
    <w:rsid w:val="00184475"/>
    <w:rsid w:val="001874C9"/>
    <w:rsid w:val="001A2BE5"/>
    <w:rsid w:val="001A5821"/>
    <w:rsid w:val="001B22DE"/>
    <w:rsid w:val="001B28E4"/>
    <w:rsid w:val="001C32D3"/>
    <w:rsid w:val="001D1B06"/>
    <w:rsid w:val="001D2D7E"/>
    <w:rsid w:val="001D394A"/>
    <w:rsid w:val="001D6AF0"/>
    <w:rsid w:val="001E26C2"/>
    <w:rsid w:val="001E3534"/>
    <w:rsid w:val="001E6083"/>
    <w:rsid w:val="001F193F"/>
    <w:rsid w:val="001F74B4"/>
    <w:rsid w:val="002006DE"/>
    <w:rsid w:val="00212819"/>
    <w:rsid w:val="00212CB8"/>
    <w:rsid w:val="00213E10"/>
    <w:rsid w:val="00215C11"/>
    <w:rsid w:val="00222981"/>
    <w:rsid w:val="00226142"/>
    <w:rsid w:val="00230C52"/>
    <w:rsid w:val="0023115A"/>
    <w:rsid w:val="00234D80"/>
    <w:rsid w:val="00241797"/>
    <w:rsid w:val="00243371"/>
    <w:rsid w:val="002474A0"/>
    <w:rsid w:val="0025404C"/>
    <w:rsid w:val="002616F5"/>
    <w:rsid w:val="00266C6A"/>
    <w:rsid w:val="002738CE"/>
    <w:rsid w:val="00277253"/>
    <w:rsid w:val="002806CE"/>
    <w:rsid w:val="00292FEE"/>
    <w:rsid w:val="0029445E"/>
    <w:rsid w:val="002A082B"/>
    <w:rsid w:val="002B4A1A"/>
    <w:rsid w:val="002C0DFB"/>
    <w:rsid w:val="002D2CDF"/>
    <w:rsid w:val="002E68B6"/>
    <w:rsid w:val="0031218D"/>
    <w:rsid w:val="00313BC9"/>
    <w:rsid w:val="0031475C"/>
    <w:rsid w:val="00315397"/>
    <w:rsid w:val="0033271E"/>
    <w:rsid w:val="00333B65"/>
    <w:rsid w:val="003358C2"/>
    <w:rsid w:val="00342BDD"/>
    <w:rsid w:val="00350357"/>
    <w:rsid w:val="00351BBA"/>
    <w:rsid w:val="00355FA0"/>
    <w:rsid w:val="003754AD"/>
    <w:rsid w:val="00381F42"/>
    <w:rsid w:val="00383046"/>
    <w:rsid w:val="00392F47"/>
    <w:rsid w:val="00397579"/>
    <w:rsid w:val="003A20D9"/>
    <w:rsid w:val="003A2821"/>
    <w:rsid w:val="003A7857"/>
    <w:rsid w:val="003B2AFA"/>
    <w:rsid w:val="003C244A"/>
    <w:rsid w:val="003C7BDA"/>
    <w:rsid w:val="003E138C"/>
    <w:rsid w:val="003F1124"/>
    <w:rsid w:val="00401C5A"/>
    <w:rsid w:val="00401E28"/>
    <w:rsid w:val="00414C4A"/>
    <w:rsid w:val="00415132"/>
    <w:rsid w:val="004265DE"/>
    <w:rsid w:val="00431F02"/>
    <w:rsid w:val="00433484"/>
    <w:rsid w:val="004378CB"/>
    <w:rsid w:val="00437E75"/>
    <w:rsid w:val="00437F09"/>
    <w:rsid w:val="00450A78"/>
    <w:rsid w:val="00450D5F"/>
    <w:rsid w:val="004611B8"/>
    <w:rsid w:val="0046508D"/>
    <w:rsid w:val="00465E49"/>
    <w:rsid w:val="00482CB5"/>
    <w:rsid w:val="00494F82"/>
    <w:rsid w:val="004A5904"/>
    <w:rsid w:val="004B41DB"/>
    <w:rsid w:val="004B4253"/>
    <w:rsid w:val="004B7119"/>
    <w:rsid w:val="004C0ABC"/>
    <w:rsid w:val="004D38DF"/>
    <w:rsid w:val="004E1257"/>
    <w:rsid w:val="004E620C"/>
    <w:rsid w:val="0050229C"/>
    <w:rsid w:val="00505064"/>
    <w:rsid w:val="00507F2E"/>
    <w:rsid w:val="00515240"/>
    <w:rsid w:val="0053751D"/>
    <w:rsid w:val="005378CD"/>
    <w:rsid w:val="005425F7"/>
    <w:rsid w:val="00561BAA"/>
    <w:rsid w:val="00562E81"/>
    <w:rsid w:val="005674EC"/>
    <w:rsid w:val="00572865"/>
    <w:rsid w:val="00574924"/>
    <w:rsid w:val="00580B0D"/>
    <w:rsid w:val="00594D4A"/>
    <w:rsid w:val="005A6F87"/>
    <w:rsid w:val="005A7FA1"/>
    <w:rsid w:val="005B3F3A"/>
    <w:rsid w:val="005B5839"/>
    <w:rsid w:val="005C5E76"/>
    <w:rsid w:val="005D1237"/>
    <w:rsid w:val="005D20ED"/>
    <w:rsid w:val="005D45B7"/>
    <w:rsid w:val="005E769F"/>
    <w:rsid w:val="005E76C4"/>
    <w:rsid w:val="005F037E"/>
    <w:rsid w:val="005F74E5"/>
    <w:rsid w:val="00602023"/>
    <w:rsid w:val="006052B3"/>
    <w:rsid w:val="00610A06"/>
    <w:rsid w:val="00615563"/>
    <w:rsid w:val="006220E9"/>
    <w:rsid w:val="00622D45"/>
    <w:rsid w:val="00625A6C"/>
    <w:rsid w:val="0063283C"/>
    <w:rsid w:val="00633148"/>
    <w:rsid w:val="00633D9A"/>
    <w:rsid w:val="00635A7F"/>
    <w:rsid w:val="00637C05"/>
    <w:rsid w:val="00640AD0"/>
    <w:rsid w:val="00647F3B"/>
    <w:rsid w:val="00655734"/>
    <w:rsid w:val="00662ECC"/>
    <w:rsid w:val="006638B8"/>
    <w:rsid w:val="00666E0D"/>
    <w:rsid w:val="00667E2C"/>
    <w:rsid w:val="006822FD"/>
    <w:rsid w:val="00684359"/>
    <w:rsid w:val="00684E70"/>
    <w:rsid w:val="006B25ED"/>
    <w:rsid w:val="006B3E99"/>
    <w:rsid w:val="006C2F8B"/>
    <w:rsid w:val="006C5C3D"/>
    <w:rsid w:val="006D5DBF"/>
    <w:rsid w:val="006F44B5"/>
    <w:rsid w:val="00707E96"/>
    <w:rsid w:val="00716F11"/>
    <w:rsid w:val="0071797C"/>
    <w:rsid w:val="00720BD3"/>
    <w:rsid w:val="0072250E"/>
    <w:rsid w:val="00731B85"/>
    <w:rsid w:val="007410D9"/>
    <w:rsid w:val="007419F5"/>
    <w:rsid w:val="00744CA7"/>
    <w:rsid w:val="00745F55"/>
    <w:rsid w:val="00752D8B"/>
    <w:rsid w:val="007566C6"/>
    <w:rsid w:val="007609D2"/>
    <w:rsid w:val="0077077A"/>
    <w:rsid w:val="00771F27"/>
    <w:rsid w:val="007757F7"/>
    <w:rsid w:val="007806D9"/>
    <w:rsid w:val="007821AC"/>
    <w:rsid w:val="007825E5"/>
    <w:rsid w:val="0079179A"/>
    <w:rsid w:val="00793C41"/>
    <w:rsid w:val="00793F17"/>
    <w:rsid w:val="007A4D1F"/>
    <w:rsid w:val="007A785A"/>
    <w:rsid w:val="007B1829"/>
    <w:rsid w:val="007C4BCC"/>
    <w:rsid w:val="007C5923"/>
    <w:rsid w:val="007C6705"/>
    <w:rsid w:val="007D7C5C"/>
    <w:rsid w:val="007F12A3"/>
    <w:rsid w:val="008021FD"/>
    <w:rsid w:val="00805237"/>
    <w:rsid w:val="008269C9"/>
    <w:rsid w:val="00827186"/>
    <w:rsid w:val="008303E3"/>
    <w:rsid w:val="0083209C"/>
    <w:rsid w:val="00834D5F"/>
    <w:rsid w:val="00835C61"/>
    <w:rsid w:val="00841FB4"/>
    <w:rsid w:val="00843118"/>
    <w:rsid w:val="008573F3"/>
    <w:rsid w:val="008612A7"/>
    <w:rsid w:val="00861A84"/>
    <w:rsid w:val="00877158"/>
    <w:rsid w:val="0088697B"/>
    <w:rsid w:val="0089363A"/>
    <w:rsid w:val="008979D8"/>
    <w:rsid w:val="008A53A8"/>
    <w:rsid w:val="008B0048"/>
    <w:rsid w:val="008B04C6"/>
    <w:rsid w:val="008B32BA"/>
    <w:rsid w:val="008B6D82"/>
    <w:rsid w:val="008B7A64"/>
    <w:rsid w:val="008C4B24"/>
    <w:rsid w:val="008E48A1"/>
    <w:rsid w:val="008F3EA3"/>
    <w:rsid w:val="008F44E9"/>
    <w:rsid w:val="008F74B4"/>
    <w:rsid w:val="00902F8F"/>
    <w:rsid w:val="00906464"/>
    <w:rsid w:val="0090775F"/>
    <w:rsid w:val="00910E06"/>
    <w:rsid w:val="00933691"/>
    <w:rsid w:val="00944E1D"/>
    <w:rsid w:val="00945756"/>
    <w:rsid w:val="009464D8"/>
    <w:rsid w:val="00946E4F"/>
    <w:rsid w:val="009514D5"/>
    <w:rsid w:val="009536F3"/>
    <w:rsid w:val="00961295"/>
    <w:rsid w:val="00964804"/>
    <w:rsid w:val="009724C9"/>
    <w:rsid w:val="00976E2C"/>
    <w:rsid w:val="00982073"/>
    <w:rsid w:val="009822EA"/>
    <w:rsid w:val="00992CAB"/>
    <w:rsid w:val="009A7FED"/>
    <w:rsid w:val="009B07B6"/>
    <w:rsid w:val="009C10D8"/>
    <w:rsid w:val="009C4146"/>
    <w:rsid w:val="009C635A"/>
    <w:rsid w:val="009D11F1"/>
    <w:rsid w:val="009D7795"/>
    <w:rsid w:val="009E276A"/>
    <w:rsid w:val="009E2770"/>
    <w:rsid w:val="009E6DD4"/>
    <w:rsid w:val="009F1F27"/>
    <w:rsid w:val="009F68F1"/>
    <w:rsid w:val="00A020AA"/>
    <w:rsid w:val="00A10103"/>
    <w:rsid w:val="00A14960"/>
    <w:rsid w:val="00A14FA9"/>
    <w:rsid w:val="00A20DA6"/>
    <w:rsid w:val="00A20F48"/>
    <w:rsid w:val="00A25A9A"/>
    <w:rsid w:val="00A44BFE"/>
    <w:rsid w:val="00A614CF"/>
    <w:rsid w:val="00A631D3"/>
    <w:rsid w:val="00A87669"/>
    <w:rsid w:val="00AA0FE9"/>
    <w:rsid w:val="00AA2306"/>
    <w:rsid w:val="00AB265D"/>
    <w:rsid w:val="00AB316E"/>
    <w:rsid w:val="00AB6287"/>
    <w:rsid w:val="00AB6328"/>
    <w:rsid w:val="00AC26C3"/>
    <w:rsid w:val="00AD0F88"/>
    <w:rsid w:val="00AD3245"/>
    <w:rsid w:val="00AD32D4"/>
    <w:rsid w:val="00AD52A7"/>
    <w:rsid w:val="00AE38A7"/>
    <w:rsid w:val="00AE5A64"/>
    <w:rsid w:val="00AE5E6E"/>
    <w:rsid w:val="00AE79F8"/>
    <w:rsid w:val="00AF0FF9"/>
    <w:rsid w:val="00AF1653"/>
    <w:rsid w:val="00AF1693"/>
    <w:rsid w:val="00AF7803"/>
    <w:rsid w:val="00B0202B"/>
    <w:rsid w:val="00B02E1D"/>
    <w:rsid w:val="00B05000"/>
    <w:rsid w:val="00B0694D"/>
    <w:rsid w:val="00B105D2"/>
    <w:rsid w:val="00B14EDD"/>
    <w:rsid w:val="00B167A2"/>
    <w:rsid w:val="00B22D0A"/>
    <w:rsid w:val="00B24759"/>
    <w:rsid w:val="00B3476F"/>
    <w:rsid w:val="00B44B7F"/>
    <w:rsid w:val="00B50C4F"/>
    <w:rsid w:val="00B512AF"/>
    <w:rsid w:val="00B51AB7"/>
    <w:rsid w:val="00B51B9C"/>
    <w:rsid w:val="00B526FF"/>
    <w:rsid w:val="00B52895"/>
    <w:rsid w:val="00B52C99"/>
    <w:rsid w:val="00B53C65"/>
    <w:rsid w:val="00B66E3A"/>
    <w:rsid w:val="00B7127E"/>
    <w:rsid w:val="00B73523"/>
    <w:rsid w:val="00B7550C"/>
    <w:rsid w:val="00B91AEC"/>
    <w:rsid w:val="00B92CEB"/>
    <w:rsid w:val="00BA6D59"/>
    <w:rsid w:val="00BB02CC"/>
    <w:rsid w:val="00BB4B41"/>
    <w:rsid w:val="00BB687B"/>
    <w:rsid w:val="00BC25B1"/>
    <w:rsid w:val="00BC6DC7"/>
    <w:rsid w:val="00BC7561"/>
    <w:rsid w:val="00BE26E8"/>
    <w:rsid w:val="00BE4FBC"/>
    <w:rsid w:val="00BF09DF"/>
    <w:rsid w:val="00BF242C"/>
    <w:rsid w:val="00BF2831"/>
    <w:rsid w:val="00C0006A"/>
    <w:rsid w:val="00C03F01"/>
    <w:rsid w:val="00C04B80"/>
    <w:rsid w:val="00C135F9"/>
    <w:rsid w:val="00C1416D"/>
    <w:rsid w:val="00C21F90"/>
    <w:rsid w:val="00C266B1"/>
    <w:rsid w:val="00C327CC"/>
    <w:rsid w:val="00C37D0B"/>
    <w:rsid w:val="00C415D6"/>
    <w:rsid w:val="00C45AB3"/>
    <w:rsid w:val="00C45D3F"/>
    <w:rsid w:val="00C50065"/>
    <w:rsid w:val="00C509B3"/>
    <w:rsid w:val="00C522E0"/>
    <w:rsid w:val="00C53C78"/>
    <w:rsid w:val="00C56EE4"/>
    <w:rsid w:val="00C60DFB"/>
    <w:rsid w:val="00C64E66"/>
    <w:rsid w:val="00C7230C"/>
    <w:rsid w:val="00C91FB1"/>
    <w:rsid w:val="00C936B2"/>
    <w:rsid w:val="00C95565"/>
    <w:rsid w:val="00C97306"/>
    <w:rsid w:val="00CA30DC"/>
    <w:rsid w:val="00CB653A"/>
    <w:rsid w:val="00CB653B"/>
    <w:rsid w:val="00CC5C58"/>
    <w:rsid w:val="00CD0290"/>
    <w:rsid w:val="00CD4A0E"/>
    <w:rsid w:val="00CD4C3B"/>
    <w:rsid w:val="00CD5D4C"/>
    <w:rsid w:val="00CE26F0"/>
    <w:rsid w:val="00CE2E7B"/>
    <w:rsid w:val="00CE3FB6"/>
    <w:rsid w:val="00CE601B"/>
    <w:rsid w:val="00CF0B0D"/>
    <w:rsid w:val="00CF7C90"/>
    <w:rsid w:val="00D17C0D"/>
    <w:rsid w:val="00D25C80"/>
    <w:rsid w:val="00D264A9"/>
    <w:rsid w:val="00D31ED5"/>
    <w:rsid w:val="00D3443E"/>
    <w:rsid w:val="00D35B3E"/>
    <w:rsid w:val="00D44C6B"/>
    <w:rsid w:val="00D52889"/>
    <w:rsid w:val="00D56C59"/>
    <w:rsid w:val="00D57099"/>
    <w:rsid w:val="00D71DF9"/>
    <w:rsid w:val="00D77123"/>
    <w:rsid w:val="00D77876"/>
    <w:rsid w:val="00D92079"/>
    <w:rsid w:val="00D925A5"/>
    <w:rsid w:val="00D96CFF"/>
    <w:rsid w:val="00DB6D3F"/>
    <w:rsid w:val="00DC179E"/>
    <w:rsid w:val="00DC57A0"/>
    <w:rsid w:val="00DD5792"/>
    <w:rsid w:val="00DE5433"/>
    <w:rsid w:val="00DF28E3"/>
    <w:rsid w:val="00DF6E67"/>
    <w:rsid w:val="00DF6F50"/>
    <w:rsid w:val="00E105A3"/>
    <w:rsid w:val="00E15748"/>
    <w:rsid w:val="00E22D77"/>
    <w:rsid w:val="00E2587E"/>
    <w:rsid w:val="00E25FD7"/>
    <w:rsid w:val="00E313CB"/>
    <w:rsid w:val="00E31F73"/>
    <w:rsid w:val="00E3364F"/>
    <w:rsid w:val="00E363AE"/>
    <w:rsid w:val="00E40E5A"/>
    <w:rsid w:val="00E41AF8"/>
    <w:rsid w:val="00E4278D"/>
    <w:rsid w:val="00E5123B"/>
    <w:rsid w:val="00E54E94"/>
    <w:rsid w:val="00E5601A"/>
    <w:rsid w:val="00E63C3D"/>
    <w:rsid w:val="00E6499C"/>
    <w:rsid w:val="00E659EC"/>
    <w:rsid w:val="00E65A0B"/>
    <w:rsid w:val="00E764E7"/>
    <w:rsid w:val="00E81664"/>
    <w:rsid w:val="00E83A37"/>
    <w:rsid w:val="00EA04FD"/>
    <w:rsid w:val="00EA3168"/>
    <w:rsid w:val="00EA7ADA"/>
    <w:rsid w:val="00EB34BD"/>
    <w:rsid w:val="00EB34EA"/>
    <w:rsid w:val="00EB47E3"/>
    <w:rsid w:val="00EB68AB"/>
    <w:rsid w:val="00EB77A1"/>
    <w:rsid w:val="00EC2BF3"/>
    <w:rsid w:val="00ED1617"/>
    <w:rsid w:val="00ED79B5"/>
    <w:rsid w:val="00F0077B"/>
    <w:rsid w:val="00F024FC"/>
    <w:rsid w:val="00F036F9"/>
    <w:rsid w:val="00F0466C"/>
    <w:rsid w:val="00F143FE"/>
    <w:rsid w:val="00F150BF"/>
    <w:rsid w:val="00F21D61"/>
    <w:rsid w:val="00F233AE"/>
    <w:rsid w:val="00F272A8"/>
    <w:rsid w:val="00F307E5"/>
    <w:rsid w:val="00F30BDC"/>
    <w:rsid w:val="00F30FC8"/>
    <w:rsid w:val="00F35597"/>
    <w:rsid w:val="00F35FCA"/>
    <w:rsid w:val="00F416B2"/>
    <w:rsid w:val="00F43D0C"/>
    <w:rsid w:val="00F459E8"/>
    <w:rsid w:val="00F5069D"/>
    <w:rsid w:val="00F60B2D"/>
    <w:rsid w:val="00F71A95"/>
    <w:rsid w:val="00F7215F"/>
    <w:rsid w:val="00F93370"/>
    <w:rsid w:val="00F9443F"/>
    <w:rsid w:val="00F96269"/>
    <w:rsid w:val="00F966E9"/>
    <w:rsid w:val="00FB3FD5"/>
    <w:rsid w:val="00FB5363"/>
    <w:rsid w:val="00FC2323"/>
    <w:rsid w:val="00FC372B"/>
    <w:rsid w:val="00FC536B"/>
    <w:rsid w:val="00FC5B99"/>
    <w:rsid w:val="00FC7EA1"/>
    <w:rsid w:val="00FD25C5"/>
    <w:rsid w:val="00FD34A6"/>
    <w:rsid w:val="00FE0052"/>
    <w:rsid w:val="00FE347F"/>
    <w:rsid w:val="00FE4FA5"/>
    <w:rsid w:val="00FF1BDE"/>
    <w:rsid w:val="00FF64DB"/>
    <w:rsid w:val="00FF7946"/>
    <w:rsid w:val="1BA74789"/>
    <w:rsid w:val="28E7B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8B6A45"/>
  <w15:chartTrackingRefBased/>
  <w15:docId w15:val="{6C0BCCF5-733D-4B90-97E0-29780D6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3209C"/>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3209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3209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83209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83209C"/>
    <w:pPr>
      <w:ind w:left="1440"/>
      <w:outlineLvl w:val="3"/>
    </w:pPr>
    <w:rPr>
      <w:rFonts w:eastAsiaTheme="majorEastAsia"/>
      <w:b/>
      <w:bCs/>
      <w:iCs/>
      <w:sz w:val="22"/>
      <w:szCs w:val="22"/>
    </w:rPr>
  </w:style>
  <w:style w:type="paragraph" w:styleId="Heading5">
    <w:name w:val="heading 5"/>
    <w:basedOn w:val="Normal"/>
    <w:next w:val="Normal"/>
    <w:link w:val="Heading5Char"/>
    <w:uiPriority w:val="9"/>
    <w:semiHidden/>
    <w:unhideWhenUsed/>
    <w:qFormat/>
    <w:rsid w:val="0083209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3209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3209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3209C"/>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3209C"/>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9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3209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83209C"/>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83209C"/>
    <w:rPr>
      <w:rFonts w:ascii="Arial" w:hAnsi="Arial" w:eastAsiaTheme="majorEastAsia" w:cs="Arial"/>
      <w:b/>
      <w:bCs/>
      <w:iCs/>
      <w:lang w:bidi="en-US"/>
    </w:rPr>
  </w:style>
  <w:style w:type="character" w:customStyle="1" w:styleId="Heading5Char">
    <w:name w:val="Heading 5 Char"/>
    <w:basedOn w:val="DefaultParagraphFont"/>
    <w:link w:val="Heading5"/>
    <w:uiPriority w:val="9"/>
    <w:semiHidden/>
    <w:rsid w:val="0083209C"/>
    <w:rPr>
      <w:rFonts w:asciiTheme="majorHAnsi" w:eastAsiaTheme="majorEastAsia" w:hAnsiTheme="majorHAnsi" w:cstheme="majorBidi"/>
      <w:b/>
      <w:bCs/>
      <w:color w:val="7F7F7F" w:themeColor="text1" w:themeTint="80"/>
      <w:sz w:val="20"/>
      <w:szCs w:val="20"/>
      <w:lang w:bidi="en-US"/>
    </w:rPr>
  </w:style>
  <w:style w:type="character" w:customStyle="1" w:styleId="Heading6Char">
    <w:name w:val="Heading 6 Char"/>
    <w:basedOn w:val="DefaultParagraphFont"/>
    <w:link w:val="Heading6"/>
    <w:uiPriority w:val="9"/>
    <w:semiHidden/>
    <w:rsid w:val="0083209C"/>
    <w:rPr>
      <w:rFonts w:asciiTheme="majorHAnsi" w:eastAsiaTheme="majorEastAsia" w:hAnsiTheme="majorHAnsi" w:cstheme="majorBidi"/>
      <w:b/>
      <w:bCs/>
      <w:i/>
      <w:iCs/>
      <w:color w:val="7F7F7F" w:themeColor="text1" w:themeTint="80"/>
      <w:sz w:val="20"/>
      <w:szCs w:val="20"/>
      <w:lang w:bidi="en-US"/>
    </w:rPr>
  </w:style>
  <w:style w:type="character" w:customStyle="1" w:styleId="Heading7Char">
    <w:name w:val="Heading 7 Char"/>
    <w:basedOn w:val="DefaultParagraphFont"/>
    <w:link w:val="Heading7"/>
    <w:uiPriority w:val="9"/>
    <w:semiHidden/>
    <w:rsid w:val="0083209C"/>
    <w:rPr>
      <w:rFonts w:asciiTheme="majorHAnsi" w:eastAsiaTheme="majorEastAsia" w:hAnsiTheme="majorHAnsi" w:cstheme="majorBidi"/>
      <w:i/>
      <w:iCs/>
      <w:sz w:val="20"/>
      <w:szCs w:val="20"/>
      <w:lang w:bidi="en-US"/>
    </w:rPr>
  </w:style>
  <w:style w:type="character" w:customStyle="1" w:styleId="Heading8Char">
    <w:name w:val="Heading 8 Char"/>
    <w:basedOn w:val="DefaultParagraphFont"/>
    <w:link w:val="Heading8"/>
    <w:uiPriority w:val="9"/>
    <w:semiHidden/>
    <w:rsid w:val="0083209C"/>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3209C"/>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3209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3209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3209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3209C"/>
    <w:rPr>
      <w:rFonts w:asciiTheme="majorHAnsi" w:eastAsiaTheme="majorEastAsia" w:hAnsiTheme="majorHAnsi" w:cstheme="majorBidi"/>
      <w:i/>
      <w:iCs/>
      <w:spacing w:val="13"/>
      <w:sz w:val="24"/>
      <w:szCs w:val="24"/>
      <w:lang w:bidi="en-US"/>
    </w:rPr>
  </w:style>
  <w:style w:type="character" w:styleId="Strong">
    <w:name w:val="Strong"/>
    <w:uiPriority w:val="22"/>
    <w:rsid w:val="0083209C"/>
    <w:rPr>
      <w:b/>
      <w:bCs/>
    </w:rPr>
  </w:style>
  <w:style w:type="character" w:styleId="Emphasis">
    <w:name w:val="Emphasis"/>
    <w:uiPriority w:val="20"/>
    <w:qFormat/>
    <w:rsid w:val="0083209C"/>
    <w:rPr>
      <w:b/>
      <w:bCs/>
      <w:i/>
      <w:iCs/>
      <w:spacing w:val="10"/>
      <w:bdr w:val="none" w:sz="0" w:space="0" w:color="auto"/>
      <w:shd w:val="clear" w:color="auto" w:fill="auto"/>
    </w:rPr>
  </w:style>
  <w:style w:type="paragraph" w:styleId="NoSpacing">
    <w:name w:val="No Spacing"/>
    <w:basedOn w:val="Normal"/>
    <w:link w:val="NoSpacingChar"/>
    <w:uiPriority w:val="1"/>
    <w:qFormat/>
    <w:rsid w:val="0083209C"/>
    <w:pPr>
      <w:spacing w:line="240" w:lineRule="auto"/>
    </w:pPr>
  </w:style>
  <w:style w:type="character" w:customStyle="1" w:styleId="NoSpacingChar">
    <w:name w:val="No Spacing Char"/>
    <w:basedOn w:val="DefaultParagraphFont"/>
    <w:link w:val="NoSpacing"/>
    <w:uiPriority w:val="1"/>
    <w:rsid w:val="0083209C"/>
    <w:rPr>
      <w:rFonts w:ascii="Arial" w:hAnsi="Arial" w:eastAsiaTheme="minorEastAsia" w:cs="Arial"/>
      <w:sz w:val="20"/>
      <w:szCs w:val="20"/>
      <w:lang w:bidi="en-US"/>
    </w:rPr>
  </w:style>
  <w:style w:type="paragraph" w:styleId="ListParagraph">
    <w:name w:val="List Paragraph"/>
    <w:aliases w:val="first level alpha list,first level number list"/>
    <w:basedOn w:val="Normal"/>
    <w:link w:val="ListParagraphChar"/>
    <w:uiPriority w:val="34"/>
    <w:qFormat/>
    <w:rsid w:val="0083209C"/>
    <w:pPr>
      <w:ind w:left="720"/>
      <w:contextualSpacing/>
    </w:pPr>
  </w:style>
  <w:style w:type="paragraph" w:styleId="Quote">
    <w:name w:val="Quote"/>
    <w:basedOn w:val="Normal"/>
    <w:next w:val="Normal"/>
    <w:link w:val="QuoteChar"/>
    <w:uiPriority w:val="29"/>
    <w:qFormat/>
    <w:rsid w:val="0083209C"/>
    <w:pPr>
      <w:spacing w:before="200"/>
      <w:ind w:left="360" w:right="360"/>
    </w:pPr>
    <w:rPr>
      <w:i/>
      <w:iCs/>
    </w:rPr>
  </w:style>
  <w:style w:type="character" w:customStyle="1" w:styleId="QuoteChar">
    <w:name w:val="Quote Char"/>
    <w:basedOn w:val="DefaultParagraphFont"/>
    <w:link w:val="Quote"/>
    <w:uiPriority w:val="29"/>
    <w:rsid w:val="0083209C"/>
    <w:rPr>
      <w:rFonts w:ascii="Arial" w:hAnsi="Arial" w:eastAsiaTheme="minorEastAsia" w:cs="Arial"/>
      <w:i/>
      <w:iCs/>
      <w:sz w:val="20"/>
      <w:szCs w:val="20"/>
      <w:lang w:bidi="en-US"/>
    </w:rPr>
  </w:style>
  <w:style w:type="paragraph" w:styleId="IntenseQuote">
    <w:name w:val="Intense Quote"/>
    <w:basedOn w:val="Normal"/>
    <w:next w:val="Normal"/>
    <w:link w:val="IntenseQuoteChar"/>
    <w:uiPriority w:val="30"/>
    <w:qFormat/>
    <w:rsid w:val="0083209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3209C"/>
    <w:rPr>
      <w:rFonts w:ascii="Arial" w:hAnsi="Arial" w:eastAsiaTheme="minorEastAsia" w:cs="Arial"/>
      <w:b/>
      <w:bCs/>
      <w:i/>
      <w:iCs/>
      <w:sz w:val="20"/>
      <w:szCs w:val="20"/>
      <w:lang w:bidi="en-US"/>
    </w:rPr>
  </w:style>
  <w:style w:type="character" w:styleId="SubtleEmphasis">
    <w:name w:val="Subtle Emphasis"/>
    <w:uiPriority w:val="19"/>
    <w:qFormat/>
    <w:rsid w:val="0083209C"/>
    <w:rPr>
      <w:i/>
      <w:iCs/>
    </w:rPr>
  </w:style>
  <w:style w:type="character" w:styleId="IntenseEmphasis">
    <w:name w:val="Intense Emphasis"/>
    <w:uiPriority w:val="21"/>
    <w:qFormat/>
    <w:rsid w:val="0083209C"/>
    <w:rPr>
      <w:b/>
      <w:bCs/>
    </w:rPr>
  </w:style>
  <w:style w:type="character" w:styleId="SubtleReference">
    <w:name w:val="Subtle Reference"/>
    <w:uiPriority w:val="31"/>
    <w:qFormat/>
    <w:rsid w:val="0083209C"/>
    <w:rPr>
      <w:smallCaps/>
    </w:rPr>
  </w:style>
  <w:style w:type="character" w:styleId="IntenseReference">
    <w:name w:val="Intense Reference"/>
    <w:uiPriority w:val="32"/>
    <w:qFormat/>
    <w:rsid w:val="0083209C"/>
    <w:rPr>
      <w:smallCaps/>
      <w:spacing w:val="5"/>
      <w:u w:val="single"/>
    </w:rPr>
  </w:style>
  <w:style w:type="character" w:styleId="BookTitle">
    <w:name w:val="Book Title"/>
    <w:uiPriority w:val="33"/>
    <w:qFormat/>
    <w:rsid w:val="0083209C"/>
    <w:rPr>
      <w:i/>
      <w:iCs/>
      <w:smallCaps/>
      <w:spacing w:val="5"/>
    </w:rPr>
  </w:style>
  <w:style w:type="paragraph" w:styleId="TOCHeading">
    <w:name w:val="TOC Heading"/>
    <w:basedOn w:val="Heading1"/>
    <w:next w:val="Normal"/>
    <w:uiPriority w:val="39"/>
    <w:unhideWhenUsed/>
    <w:qFormat/>
    <w:rsid w:val="0083209C"/>
    <w:pPr>
      <w:outlineLvl w:val="9"/>
    </w:pPr>
  </w:style>
  <w:style w:type="paragraph" w:styleId="BodyText">
    <w:name w:val="Body Text"/>
    <w:basedOn w:val="Normal"/>
    <w:link w:val="BodyTextChar"/>
    <w:uiPriority w:val="99"/>
    <w:semiHidden/>
    <w:unhideWhenUsed/>
    <w:rsid w:val="0083209C"/>
    <w:pPr>
      <w:spacing w:after="120"/>
    </w:pPr>
  </w:style>
  <w:style w:type="character" w:customStyle="1" w:styleId="BodyTextChar">
    <w:name w:val="Body Text Char"/>
    <w:basedOn w:val="DefaultParagraphFont"/>
    <w:link w:val="BodyText"/>
    <w:uiPriority w:val="99"/>
    <w:semiHidden/>
    <w:rsid w:val="0083209C"/>
    <w:rPr>
      <w:rFonts w:ascii="Arial" w:hAnsi="Arial" w:eastAsiaTheme="minorEastAsia" w:cs="Arial"/>
      <w:sz w:val="20"/>
      <w:szCs w:val="20"/>
      <w:lang w:bidi="en-US"/>
    </w:rPr>
  </w:style>
  <w:style w:type="paragraph" w:styleId="BodyTextFirstIndent">
    <w:name w:val="Body Text First Indent"/>
    <w:basedOn w:val="BodyText"/>
    <w:link w:val="BodyTextFirstIndentChar"/>
    <w:uiPriority w:val="99"/>
    <w:semiHidden/>
    <w:unhideWhenUsed/>
    <w:rsid w:val="0083209C"/>
    <w:pPr>
      <w:spacing w:after="80"/>
      <w:ind w:firstLine="360"/>
    </w:pPr>
  </w:style>
  <w:style w:type="character" w:customStyle="1" w:styleId="BodyTextFirstIndentChar">
    <w:name w:val="Body Text First Indent Char"/>
    <w:basedOn w:val="BodyTextChar"/>
    <w:link w:val="BodyTextFirstIndent"/>
    <w:uiPriority w:val="99"/>
    <w:semiHidden/>
    <w:rsid w:val="0083209C"/>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83209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83209C"/>
    <w:rPr>
      <w:rFonts w:ascii="Arial" w:hAnsi="Arial" w:eastAsiaTheme="minorEastAsia" w:cs="Arial"/>
      <w:color w:val="000000"/>
      <w:sz w:val="20"/>
      <w:szCs w:val="20"/>
      <w:lang w:bidi="en-US"/>
    </w:rPr>
  </w:style>
  <w:style w:type="paragraph" w:customStyle="1" w:styleId="Note">
    <w:name w:val="Note"/>
    <w:basedOn w:val="TextParagraphLevel1"/>
    <w:link w:val="NoteChar"/>
    <w:qFormat/>
    <w:rsid w:val="0083209C"/>
    <w:pPr>
      <w:ind w:left="1800" w:hanging="1080"/>
    </w:pPr>
    <w:rPr>
      <w:b/>
    </w:rPr>
  </w:style>
  <w:style w:type="character" w:customStyle="1" w:styleId="NoteChar">
    <w:name w:val="Note Char"/>
    <w:basedOn w:val="TextParagraphLevel1Char"/>
    <w:link w:val="Note"/>
    <w:rsid w:val="0083209C"/>
    <w:rPr>
      <w:rFonts w:ascii="Arial" w:hAnsi="Arial" w:eastAsiaTheme="minorEastAsia" w:cs="Arial"/>
      <w:b/>
      <w:color w:val="000000"/>
      <w:sz w:val="20"/>
      <w:szCs w:val="20"/>
      <w:lang w:bidi="en-US"/>
    </w:rPr>
  </w:style>
  <w:style w:type="paragraph" w:customStyle="1" w:styleId="simpleabclist">
    <w:name w:val="simple abc list"/>
    <w:basedOn w:val="TextParagraphLevel1"/>
    <w:rsid w:val="0083209C"/>
    <w:pPr>
      <w:numPr>
        <w:numId w:val="1"/>
      </w:numPr>
    </w:pPr>
  </w:style>
  <w:style w:type="character" w:customStyle="1" w:styleId="ListParagraphChar">
    <w:name w:val="List Paragraph Char"/>
    <w:aliases w:val="first level alpha list Char,first level number list Char"/>
    <w:basedOn w:val="DefaultParagraphFont"/>
    <w:link w:val="ListParagraph"/>
    <w:uiPriority w:val="34"/>
    <w:rsid w:val="0083209C"/>
    <w:rPr>
      <w:rFonts w:ascii="Arial" w:hAnsi="Arial" w:eastAsiaTheme="minorEastAsia" w:cs="Arial"/>
      <w:sz w:val="20"/>
      <w:szCs w:val="20"/>
      <w:lang w:bidi="en-US"/>
    </w:rPr>
  </w:style>
  <w:style w:type="paragraph" w:customStyle="1" w:styleId="Default">
    <w:name w:val="Default"/>
    <w:link w:val="DefaultChar"/>
    <w:rsid w:val="0083209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CM1">
    <w:name w:val="CM1"/>
    <w:basedOn w:val="Default"/>
    <w:next w:val="Default"/>
    <w:uiPriority w:val="99"/>
    <w:rsid w:val="0083209C"/>
    <w:rPr>
      <w:color w:val="auto"/>
    </w:rPr>
  </w:style>
  <w:style w:type="paragraph" w:customStyle="1" w:styleId="CM118">
    <w:name w:val="CM118"/>
    <w:basedOn w:val="Default"/>
    <w:next w:val="Default"/>
    <w:link w:val="CM118Char"/>
    <w:uiPriority w:val="99"/>
    <w:rsid w:val="0083209C"/>
    <w:pPr>
      <w:spacing w:after="223"/>
    </w:pPr>
  </w:style>
  <w:style w:type="paragraph" w:customStyle="1" w:styleId="CM2">
    <w:name w:val="CM2"/>
    <w:basedOn w:val="Default"/>
    <w:next w:val="Default"/>
    <w:uiPriority w:val="99"/>
    <w:rsid w:val="0083209C"/>
    <w:pPr>
      <w:spacing w:line="231" w:lineRule="atLeast"/>
    </w:pPr>
    <w:rPr>
      <w:color w:val="auto"/>
    </w:rPr>
  </w:style>
  <w:style w:type="paragraph" w:customStyle="1" w:styleId="CM4">
    <w:name w:val="CM4"/>
    <w:basedOn w:val="Default"/>
    <w:next w:val="Default"/>
    <w:uiPriority w:val="99"/>
    <w:rsid w:val="0083209C"/>
    <w:pPr>
      <w:spacing w:line="231" w:lineRule="atLeast"/>
    </w:pPr>
    <w:rPr>
      <w:color w:val="auto"/>
    </w:rPr>
  </w:style>
  <w:style w:type="paragraph" w:customStyle="1" w:styleId="CM5">
    <w:name w:val="CM5"/>
    <w:basedOn w:val="Default"/>
    <w:next w:val="Default"/>
    <w:uiPriority w:val="99"/>
    <w:rsid w:val="0083209C"/>
    <w:pPr>
      <w:spacing w:line="231" w:lineRule="atLeast"/>
    </w:pPr>
    <w:rPr>
      <w:color w:val="auto"/>
    </w:rPr>
  </w:style>
  <w:style w:type="paragraph" w:customStyle="1" w:styleId="CM6">
    <w:name w:val="CM6"/>
    <w:basedOn w:val="Default"/>
    <w:next w:val="Default"/>
    <w:uiPriority w:val="99"/>
    <w:rsid w:val="0083209C"/>
    <w:rPr>
      <w:color w:val="auto"/>
    </w:rPr>
  </w:style>
  <w:style w:type="paragraph" w:customStyle="1" w:styleId="CM3">
    <w:name w:val="CM3"/>
    <w:basedOn w:val="Default"/>
    <w:next w:val="Default"/>
    <w:uiPriority w:val="99"/>
    <w:rsid w:val="0083209C"/>
    <w:pPr>
      <w:spacing w:line="231" w:lineRule="atLeast"/>
    </w:pPr>
    <w:rPr>
      <w:color w:val="auto"/>
    </w:rPr>
  </w:style>
  <w:style w:type="paragraph" w:customStyle="1" w:styleId="CM7">
    <w:name w:val="CM7"/>
    <w:basedOn w:val="Default"/>
    <w:next w:val="Default"/>
    <w:uiPriority w:val="99"/>
    <w:rsid w:val="0083209C"/>
    <w:pPr>
      <w:spacing w:line="231" w:lineRule="atLeast"/>
    </w:pPr>
    <w:rPr>
      <w:color w:val="auto"/>
    </w:rPr>
  </w:style>
  <w:style w:type="paragraph" w:customStyle="1" w:styleId="CM8">
    <w:name w:val="CM8"/>
    <w:basedOn w:val="Default"/>
    <w:next w:val="Default"/>
    <w:uiPriority w:val="99"/>
    <w:rsid w:val="0083209C"/>
    <w:pPr>
      <w:spacing w:line="231" w:lineRule="atLeast"/>
    </w:pPr>
    <w:rPr>
      <w:color w:val="auto"/>
    </w:rPr>
  </w:style>
  <w:style w:type="paragraph" w:customStyle="1" w:styleId="CM9">
    <w:name w:val="CM9"/>
    <w:basedOn w:val="Default"/>
    <w:next w:val="Default"/>
    <w:uiPriority w:val="99"/>
    <w:rsid w:val="0083209C"/>
    <w:pPr>
      <w:spacing w:line="231" w:lineRule="atLeast"/>
    </w:pPr>
    <w:rPr>
      <w:color w:val="auto"/>
    </w:rPr>
  </w:style>
  <w:style w:type="paragraph" w:customStyle="1" w:styleId="CM10">
    <w:name w:val="CM10"/>
    <w:basedOn w:val="Default"/>
    <w:next w:val="Default"/>
    <w:uiPriority w:val="99"/>
    <w:rsid w:val="0083209C"/>
    <w:pPr>
      <w:spacing w:line="231" w:lineRule="atLeast"/>
    </w:pPr>
    <w:rPr>
      <w:color w:val="auto"/>
    </w:rPr>
  </w:style>
  <w:style w:type="paragraph" w:customStyle="1" w:styleId="CM12">
    <w:name w:val="CM12"/>
    <w:basedOn w:val="Default"/>
    <w:next w:val="Default"/>
    <w:uiPriority w:val="99"/>
    <w:rsid w:val="0083209C"/>
    <w:pPr>
      <w:spacing w:line="231" w:lineRule="atLeast"/>
    </w:pPr>
    <w:rPr>
      <w:color w:val="auto"/>
    </w:rPr>
  </w:style>
  <w:style w:type="paragraph" w:customStyle="1" w:styleId="CM13">
    <w:name w:val="CM13"/>
    <w:basedOn w:val="Default"/>
    <w:next w:val="Default"/>
    <w:uiPriority w:val="99"/>
    <w:rsid w:val="0083209C"/>
    <w:pPr>
      <w:spacing w:line="231" w:lineRule="atLeast"/>
    </w:pPr>
    <w:rPr>
      <w:color w:val="auto"/>
    </w:rPr>
  </w:style>
  <w:style w:type="paragraph" w:customStyle="1" w:styleId="CM14">
    <w:name w:val="CM14"/>
    <w:basedOn w:val="Default"/>
    <w:next w:val="Default"/>
    <w:uiPriority w:val="99"/>
    <w:rsid w:val="0083209C"/>
    <w:pPr>
      <w:spacing w:line="231" w:lineRule="atLeast"/>
    </w:pPr>
    <w:rPr>
      <w:color w:val="auto"/>
    </w:rPr>
  </w:style>
  <w:style w:type="paragraph" w:customStyle="1" w:styleId="CM15">
    <w:name w:val="CM15"/>
    <w:basedOn w:val="Default"/>
    <w:next w:val="Default"/>
    <w:uiPriority w:val="99"/>
    <w:rsid w:val="0083209C"/>
    <w:pPr>
      <w:spacing w:line="231" w:lineRule="atLeast"/>
    </w:pPr>
    <w:rPr>
      <w:color w:val="auto"/>
    </w:rPr>
  </w:style>
  <w:style w:type="paragraph" w:customStyle="1" w:styleId="CM16">
    <w:name w:val="CM16"/>
    <w:basedOn w:val="Default"/>
    <w:next w:val="Default"/>
    <w:uiPriority w:val="99"/>
    <w:rsid w:val="0083209C"/>
    <w:pPr>
      <w:spacing w:line="460" w:lineRule="atLeast"/>
    </w:pPr>
    <w:rPr>
      <w:color w:val="auto"/>
    </w:rPr>
  </w:style>
  <w:style w:type="paragraph" w:customStyle="1" w:styleId="CM17">
    <w:name w:val="CM17"/>
    <w:basedOn w:val="Default"/>
    <w:next w:val="Default"/>
    <w:uiPriority w:val="99"/>
    <w:rsid w:val="0083209C"/>
    <w:pPr>
      <w:spacing w:line="231" w:lineRule="atLeast"/>
    </w:pPr>
    <w:rPr>
      <w:color w:val="auto"/>
    </w:rPr>
  </w:style>
  <w:style w:type="paragraph" w:customStyle="1" w:styleId="CM19">
    <w:name w:val="CM19"/>
    <w:basedOn w:val="Default"/>
    <w:next w:val="Default"/>
    <w:uiPriority w:val="99"/>
    <w:rsid w:val="0083209C"/>
    <w:pPr>
      <w:spacing w:line="231" w:lineRule="atLeast"/>
    </w:pPr>
    <w:rPr>
      <w:color w:val="auto"/>
    </w:rPr>
  </w:style>
  <w:style w:type="paragraph" w:customStyle="1" w:styleId="CM20">
    <w:name w:val="CM20"/>
    <w:basedOn w:val="Default"/>
    <w:next w:val="Default"/>
    <w:uiPriority w:val="99"/>
    <w:rsid w:val="0083209C"/>
    <w:pPr>
      <w:spacing w:line="231" w:lineRule="atLeast"/>
    </w:pPr>
    <w:rPr>
      <w:color w:val="auto"/>
    </w:rPr>
  </w:style>
  <w:style w:type="paragraph" w:customStyle="1" w:styleId="CM123">
    <w:name w:val="CM123"/>
    <w:basedOn w:val="Default"/>
    <w:next w:val="Default"/>
    <w:uiPriority w:val="99"/>
    <w:rsid w:val="0083209C"/>
    <w:pPr>
      <w:spacing w:after="545"/>
    </w:pPr>
    <w:rPr>
      <w:color w:val="auto"/>
    </w:rPr>
  </w:style>
  <w:style w:type="paragraph" w:customStyle="1" w:styleId="CM124">
    <w:name w:val="CM124"/>
    <w:basedOn w:val="Default"/>
    <w:next w:val="Default"/>
    <w:uiPriority w:val="99"/>
    <w:rsid w:val="0083209C"/>
    <w:pPr>
      <w:spacing w:after="703"/>
    </w:pPr>
    <w:rPr>
      <w:color w:val="auto"/>
    </w:rPr>
  </w:style>
  <w:style w:type="paragraph" w:customStyle="1" w:styleId="CM21">
    <w:name w:val="CM21"/>
    <w:basedOn w:val="Default"/>
    <w:next w:val="Default"/>
    <w:uiPriority w:val="99"/>
    <w:rsid w:val="0083209C"/>
    <w:pPr>
      <w:spacing w:line="231" w:lineRule="atLeast"/>
    </w:pPr>
    <w:rPr>
      <w:color w:val="auto"/>
    </w:rPr>
  </w:style>
  <w:style w:type="paragraph" w:customStyle="1" w:styleId="CM22">
    <w:name w:val="CM22"/>
    <w:basedOn w:val="Default"/>
    <w:next w:val="Default"/>
    <w:uiPriority w:val="99"/>
    <w:rsid w:val="0083209C"/>
    <w:pPr>
      <w:spacing w:line="231" w:lineRule="atLeast"/>
    </w:pPr>
    <w:rPr>
      <w:color w:val="auto"/>
    </w:rPr>
  </w:style>
  <w:style w:type="paragraph" w:customStyle="1" w:styleId="CM23">
    <w:name w:val="CM23"/>
    <w:basedOn w:val="Default"/>
    <w:next w:val="Default"/>
    <w:uiPriority w:val="99"/>
    <w:rsid w:val="0083209C"/>
    <w:pPr>
      <w:spacing w:line="231" w:lineRule="atLeast"/>
    </w:pPr>
    <w:rPr>
      <w:color w:val="auto"/>
    </w:rPr>
  </w:style>
  <w:style w:type="paragraph" w:customStyle="1" w:styleId="CM24">
    <w:name w:val="CM24"/>
    <w:basedOn w:val="Default"/>
    <w:next w:val="Default"/>
    <w:uiPriority w:val="99"/>
    <w:rsid w:val="0083209C"/>
    <w:rPr>
      <w:color w:val="auto"/>
    </w:rPr>
  </w:style>
  <w:style w:type="paragraph" w:customStyle="1" w:styleId="CM125">
    <w:name w:val="CM125"/>
    <w:basedOn w:val="Default"/>
    <w:next w:val="Default"/>
    <w:uiPriority w:val="99"/>
    <w:rsid w:val="0083209C"/>
    <w:pPr>
      <w:spacing w:after="438"/>
    </w:pPr>
    <w:rPr>
      <w:color w:val="auto"/>
    </w:rPr>
  </w:style>
  <w:style w:type="paragraph" w:customStyle="1" w:styleId="CM25">
    <w:name w:val="CM25"/>
    <w:basedOn w:val="Default"/>
    <w:next w:val="Default"/>
    <w:uiPriority w:val="99"/>
    <w:rsid w:val="0083209C"/>
    <w:pPr>
      <w:spacing w:line="231" w:lineRule="atLeast"/>
    </w:pPr>
    <w:rPr>
      <w:color w:val="auto"/>
    </w:rPr>
  </w:style>
  <w:style w:type="paragraph" w:customStyle="1" w:styleId="CM126">
    <w:name w:val="CM126"/>
    <w:basedOn w:val="Default"/>
    <w:next w:val="Default"/>
    <w:uiPriority w:val="99"/>
    <w:rsid w:val="0083209C"/>
    <w:pPr>
      <w:spacing w:after="113"/>
    </w:pPr>
    <w:rPr>
      <w:color w:val="auto"/>
    </w:rPr>
  </w:style>
  <w:style w:type="paragraph" w:customStyle="1" w:styleId="CM127">
    <w:name w:val="CM127"/>
    <w:basedOn w:val="Default"/>
    <w:next w:val="Default"/>
    <w:uiPriority w:val="99"/>
    <w:rsid w:val="0083209C"/>
    <w:pPr>
      <w:spacing w:after="1258"/>
    </w:pPr>
    <w:rPr>
      <w:color w:val="auto"/>
    </w:rPr>
  </w:style>
  <w:style w:type="paragraph" w:customStyle="1" w:styleId="CM26">
    <w:name w:val="CM26"/>
    <w:basedOn w:val="Default"/>
    <w:next w:val="Default"/>
    <w:uiPriority w:val="99"/>
    <w:rsid w:val="0083209C"/>
    <w:pPr>
      <w:spacing w:line="231" w:lineRule="atLeast"/>
    </w:pPr>
    <w:rPr>
      <w:color w:val="auto"/>
    </w:rPr>
  </w:style>
  <w:style w:type="paragraph" w:customStyle="1" w:styleId="CM27">
    <w:name w:val="CM27"/>
    <w:basedOn w:val="Default"/>
    <w:next w:val="Default"/>
    <w:uiPriority w:val="99"/>
    <w:rsid w:val="0083209C"/>
    <w:pPr>
      <w:spacing w:line="231" w:lineRule="atLeast"/>
    </w:pPr>
    <w:rPr>
      <w:color w:val="auto"/>
    </w:rPr>
  </w:style>
  <w:style w:type="paragraph" w:customStyle="1" w:styleId="CM128">
    <w:name w:val="CM128"/>
    <w:basedOn w:val="Default"/>
    <w:next w:val="Default"/>
    <w:uiPriority w:val="99"/>
    <w:rsid w:val="0083209C"/>
    <w:pPr>
      <w:spacing w:after="3888"/>
    </w:pPr>
    <w:rPr>
      <w:color w:val="auto"/>
    </w:rPr>
  </w:style>
  <w:style w:type="paragraph" w:customStyle="1" w:styleId="CM121">
    <w:name w:val="CM121"/>
    <w:basedOn w:val="Default"/>
    <w:next w:val="Default"/>
    <w:uiPriority w:val="99"/>
    <w:rsid w:val="0083209C"/>
    <w:pPr>
      <w:spacing w:after="825"/>
    </w:pPr>
    <w:rPr>
      <w:color w:val="auto"/>
    </w:rPr>
  </w:style>
  <w:style w:type="paragraph" w:customStyle="1" w:styleId="CM29">
    <w:name w:val="CM29"/>
    <w:basedOn w:val="Default"/>
    <w:next w:val="Default"/>
    <w:uiPriority w:val="99"/>
    <w:rsid w:val="0083209C"/>
    <w:pPr>
      <w:spacing w:line="276" w:lineRule="atLeast"/>
    </w:pPr>
    <w:rPr>
      <w:color w:val="auto"/>
    </w:rPr>
  </w:style>
  <w:style w:type="paragraph" w:customStyle="1" w:styleId="CM119">
    <w:name w:val="CM119"/>
    <w:basedOn w:val="Default"/>
    <w:next w:val="Default"/>
    <w:uiPriority w:val="99"/>
    <w:rsid w:val="0083209C"/>
    <w:pPr>
      <w:spacing w:after="285"/>
    </w:pPr>
    <w:rPr>
      <w:color w:val="auto"/>
    </w:rPr>
  </w:style>
  <w:style w:type="paragraph" w:customStyle="1" w:styleId="CM132">
    <w:name w:val="CM132"/>
    <w:basedOn w:val="Default"/>
    <w:next w:val="Default"/>
    <w:uiPriority w:val="99"/>
    <w:rsid w:val="0083209C"/>
    <w:pPr>
      <w:spacing w:after="2778"/>
    </w:pPr>
    <w:rPr>
      <w:color w:val="auto"/>
    </w:rPr>
  </w:style>
  <w:style w:type="paragraph" w:customStyle="1" w:styleId="CM120">
    <w:name w:val="CM120"/>
    <w:basedOn w:val="Default"/>
    <w:next w:val="Default"/>
    <w:uiPriority w:val="99"/>
    <w:rsid w:val="0083209C"/>
    <w:pPr>
      <w:spacing w:after="985"/>
    </w:pPr>
    <w:rPr>
      <w:color w:val="auto"/>
    </w:rPr>
  </w:style>
  <w:style w:type="paragraph" w:customStyle="1" w:styleId="CM30">
    <w:name w:val="CM30"/>
    <w:basedOn w:val="Default"/>
    <w:next w:val="Default"/>
    <w:uiPriority w:val="99"/>
    <w:rsid w:val="0083209C"/>
    <w:pPr>
      <w:spacing w:line="276" w:lineRule="atLeast"/>
    </w:pPr>
    <w:rPr>
      <w:color w:val="auto"/>
    </w:rPr>
  </w:style>
  <w:style w:type="paragraph" w:customStyle="1" w:styleId="CM31">
    <w:name w:val="CM31"/>
    <w:basedOn w:val="Default"/>
    <w:next w:val="Default"/>
    <w:uiPriority w:val="99"/>
    <w:rsid w:val="0083209C"/>
    <w:pPr>
      <w:spacing w:line="276" w:lineRule="atLeast"/>
    </w:pPr>
    <w:rPr>
      <w:color w:val="auto"/>
    </w:rPr>
  </w:style>
  <w:style w:type="paragraph" w:customStyle="1" w:styleId="CM32">
    <w:name w:val="CM32"/>
    <w:basedOn w:val="Default"/>
    <w:next w:val="Default"/>
    <w:uiPriority w:val="99"/>
    <w:rsid w:val="0083209C"/>
    <w:pPr>
      <w:spacing w:line="273" w:lineRule="atLeast"/>
    </w:pPr>
    <w:rPr>
      <w:color w:val="auto"/>
    </w:rPr>
  </w:style>
  <w:style w:type="paragraph" w:customStyle="1" w:styleId="CM133">
    <w:name w:val="CM133"/>
    <w:basedOn w:val="Default"/>
    <w:next w:val="Default"/>
    <w:uiPriority w:val="99"/>
    <w:rsid w:val="0083209C"/>
    <w:pPr>
      <w:spacing w:after="6075"/>
    </w:pPr>
    <w:rPr>
      <w:color w:val="auto"/>
    </w:rPr>
  </w:style>
  <w:style w:type="paragraph" w:customStyle="1" w:styleId="CM134">
    <w:name w:val="CM134"/>
    <w:basedOn w:val="Default"/>
    <w:next w:val="Default"/>
    <w:uiPriority w:val="99"/>
    <w:rsid w:val="0083209C"/>
    <w:pPr>
      <w:spacing w:after="8005"/>
    </w:pPr>
    <w:rPr>
      <w:color w:val="auto"/>
    </w:rPr>
  </w:style>
  <w:style w:type="paragraph" w:customStyle="1" w:styleId="CM35">
    <w:name w:val="CM35"/>
    <w:basedOn w:val="Default"/>
    <w:next w:val="Default"/>
    <w:uiPriority w:val="99"/>
    <w:rsid w:val="0083209C"/>
    <w:pPr>
      <w:spacing w:line="276" w:lineRule="atLeast"/>
    </w:pPr>
    <w:rPr>
      <w:color w:val="auto"/>
    </w:rPr>
  </w:style>
  <w:style w:type="paragraph" w:customStyle="1" w:styleId="CM135">
    <w:name w:val="CM135"/>
    <w:basedOn w:val="Default"/>
    <w:next w:val="Default"/>
    <w:uiPriority w:val="99"/>
    <w:rsid w:val="0083209C"/>
    <w:pPr>
      <w:spacing w:after="2673"/>
    </w:pPr>
    <w:rPr>
      <w:color w:val="auto"/>
    </w:rPr>
  </w:style>
  <w:style w:type="paragraph" w:customStyle="1" w:styleId="CM36">
    <w:name w:val="CM36"/>
    <w:basedOn w:val="Default"/>
    <w:next w:val="Default"/>
    <w:uiPriority w:val="99"/>
    <w:rsid w:val="0083209C"/>
    <w:pPr>
      <w:spacing w:line="276" w:lineRule="atLeast"/>
    </w:pPr>
    <w:rPr>
      <w:color w:val="auto"/>
    </w:rPr>
  </w:style>
  <w:style w:type="paragraph" w:customStyle="1" w:styleId="CM37">
    <w:name w:val="CM37"/>
    <w:basedOn w:val="Default"/>
    <w:next w:val="Default"/>
    <w:uiPriority w:val="99"/>
    <w:rsid w:val="0083209C"/>
    <w:pPr>
      <w:spacing w:line="276" w:lineRule="atLeast"/>
    </w:pPr>
    <w:rPr>
      <w:color w:val="auto"/>
    </w:rPr>
  </w:style>
  <w:style w:type="paragraph" w:customStyle="1" w:styleId="CM39">
    <w:name w:val="CM39"/>
    <w:basedOn w:val="Default"/>
    <w:next w:val="Default"/>
    <w:uiPriority w:val="99"/>
    <w:rsid w:val="0083209C"/>
    <w:pPr>
      <w:spacing w:line="276" w:lineRule="atLeast"/>
    </w:pPr>
    <w:rPr>
      <w:color w:val="auto"/>
    </w:rPr>
  </w:style>
  <w:style w:type="paragraph" w:customStyle="1" w:styleId="CM40">
    <w:name w:val="CM40"/>
    <w:basedOn w:val="Default"/>
    <w:next w:val="Default"/>
    <w:uiPriority w:val="99"/>
    <w:rsid w:val="0083209C"/>
    <w:pPr>
      <w:spacing w:line="276" w:lineRule="atLeast"/>
    </w:pPr>
    <w:rPr>
      <w:color w:val="auto"/>
    </w:rPr>
  </w:style>
  <w:style w:type="paragraph" w:customStyle="1" w:styleId="CM43">
    <w:name w:val="CM43"/>
    <w:basedOn w:val="Default"/>
    <w:next w:val="Default"/>
    <w:uiPriority w:val="99"/>
    <w:rsid w:val="0083209C"/>
    <w:pPr>
      <w:spacing w:line="276" w:lineRule="atLeast"/>
    </w:pPr>
    <w:rPr>
      <w:color w:val="auto"/>
    </w:rPr>
  </w:style>
  <w:style w:type="paragraph" w:customStyle="1" w:styleId="CM137">
    <w:name w:val="CM137"/>
    <w:basedOn w:val="Default"/>
    <w:next w:val="Default"/>
    <w:uiPriority w:val="99"/>
    <w:rsid w:val="0083209C"/>
    <w:pPr>
      <w:spacing w:after="1370"/>
    </w:pPr>
    <w:rPr>
      <w:color w:val="auto"/>
    </w:rPr>
  </w:style>
  <w:style w:type="paragraph" w:customStyle="1" w:styleId="CM138">
    <w:name w:val="CM138"/>
    <w:basedOn w:val="Default"/>
    <w:next w:val="Default"/>
    <w:uiPriority w:val="99"/>
    <w:rsid w:val="0083209C"/>
    <w:pPr>
      <w:spacing w:after="1595"/>
    </w:pPr>
    <w:rPr>
      <w:color w:val="auto"/>
    </w:rPr>
  </w:style>
  <w:style w:type="paragraph" w:customStyle="1" w:styleId="CM139">
    <w:name w:val="CM139"/>
    <w:basedOn w:val="Default"/>
    <w:next w:val="Default"/>
    <w:uiPriority w:val="99"/>
    <w:rsid w:val="0083209C"/>
    <w:pPr>
      <w:spacing w:after="1100"/>
    </w:pPr>
    <w:rPr>
      <w:color w:val="auto"/>
    </w:rPr>
  </w:style>
  <w:style w:type="paragraph" w:customStyle="1" w:styleId="CM46">
    <w:name w:val="CM46"/>
    <w:basedOn w:val="Default"/>
    <w:next w:val="Default"/>
    <w:uiPriority w:val="99"/>
    <w:rsid w:val="0083209C"/>
    <w:pPr>
      <w:spacing w:line="276" w:lineRule="atLeast"/>
    </w:pPr>
    <w:rPr>
      <w:color w:val="auto"/>
    </w:rPr>
  </w:style>
  <w:style w:type="paragraph" w:customStyle="1" w:styleId="CM47">
    <w:name w:val="CM47"/>
    <w:basedOn w:val="Default"/>
    <w:next w:val="Default"/>
    <w:uiPriority w:val="99"/>
    <w:rsid w:val="0083209C"/>
    <w:pPr>
      <w:spacing w:line="276" w:lineRule="atLeast"/>
    </w:pPr>
    <w:rPr>
      <w:color w:val="auto"/>
    </w:rPr>
  </w:style>
  <w:style w:type="paragraph" w:customStyle="1" w:styleId="CM48">
    <w:name w:val="CM48"/>
    <w:basedOn w:val="Default"/>
    <w:next w:val="Default"/>
    <w:uiPriority w:val="99"/>
    <w:rsid w:val="0083209C"/>
    <w:pPr>
      <w:spacing w:line="276" w:lineRule="atLeast"/>
    </w:pPr>
    <w:rPr>
      <w:color w:val="auto"/>
    </w:rPr>
  </w:style>
  <w:style w:type="paragraph" w:customStyle="1" w:styleId="CM49">
    <w:name w:val="CM49"/>
    <w:basedOn w:val="Default"/>
    <w:next w:val="Default"/>
    <w:uiPriority w:val="99"/>
    <w:rsid w:val="0083209C"/>
    <w:pPr>
      <w:spacing w:line="276" w:lineRule="atLeast"/>
    </w:pPr>
    <w:rPr>
      <w:color w:val="auto"/>
    </w:rPr>
  </w:style>
  <w:style w:type="paragraph" w:customStyle="1" w:styleId="CM50">
    <w:name w:val="CM50"/>
    <w:basedOn w:val="Default"/>
    <w:next w:val="Default"/>
    <w:uiPriority w:val="99"/>
    <w:rsid w:val="0083209C"/>
    <w:rPr>
      <w:color w:val="auto"/>
    </w:rPr>
  </w:style>
  <w:style w:type="paragraph" w:customStyle="1" w:styleId="CM140">
    <w:name w:val="CM140"/>
    <w:basedOn w:val="Default"/>
    <w:next w:val="Default"/>
    <w:uiPriority w:val="99"/>
    <w:rsid w:val="0083209C"/>
    <w:pPr>
      <w:spacing w:after="645"/>
    </w:pPr>
    <w:rPr>
      <w:color w:val="auto"/>
    </w:rPr>
  </w:style>
  <w:style w:type="paragraph" w:customStyle="1" w:styleId="CM51">
    <w:name w:val="CM51"/>
    <w:basedOn w:val="Default"/>
    <w:next w:val="Default"/>
    <w:uiPriority w:val="99"/>
    <w:rsid w:val="0083209C"/>
    <w:pPr>
      <w:spacing w:line="276" w:lineRule="atLeast"/>
    </w:pPr>
    <w:rPr>
      <w:color w:val="auto"/>
    </w:rPr>
  </w:style>
  <w:style w:type="paragraph" w:customStyle="1" w:styleId="CM52">
    <w:name w:val="CM52"/>
    <w:basedOn w:val="Default"/>
    <w:next w:val="Default"/>
    <w:uiPriority w:val="99"/>
    <w:rsid w:val="0083209C"/>
    <w:pPr>
      <w:spacing w:line="276" w:lineRule="atLeast"/>
    </w:pPr>
    <w:rPr>
      <w:color w:val="auto"/>
    </w:rPr>
  </w:style>
  <w:style w:type="paragraph" w:customStyle="1" w:styleId="CM53">
    <w:name w:val="CM53"/>
    <w:basedOn w:val="Default"/>
    <w:next w:val="Default"/>
    <w:uiPriority w:val="99"/>
    <w:rsid w:val="0083209C"/>
    <w:pPr>
      <w:spacing w:line="276" w:lineRule="atLeast"/>
    </w:pPr>
    <w:rPr>
      <w:color w:val="auto"/>
    </w:rPr>
  </w:style>
  <w:style w:type="paragraph" w:customStyle="1" w:styleId="CM56">
    <w:name w:val="CM56"/>
    <w:basedOn w:val="Default"/>
    <w:next w:val="Default"/>
    <w:uiPriority w:val="99"/>
    <w:rsid w:val="0083209C"/>
    <w:pPr>
      <w:spacing w:line="276" w:lineRule="atLeast"/>
    </w:pPr>
    <w:rPr>
      <w:color w:val="auto"/>
    </w:rPr>
  </w:style>
  <w:style w:type="paragraph" w:customStyle="1" w:styleId="CM57">
    <w:name w:val="CM57"/>
    <w:basedOn w:val="Default"/>
    <w:next w:val="Default"/>
    <w:uiPriority w:val="99"/>
    <w:rsid w:val="0083209C"/>
    <w:pPr>
      <w:spacing w:line="278" w:lineRule="atLeast"/>
    </w:pPr>
    <w:rPr>
      <w:color w:val="auto"/>
    </w:rPr>
  </w:style>
  <w:style w:type="paragraph" w:customStyle="1" w:styleId="CM58">
    <w:name w:val="CM58"/>
    <w:basedOn w:val="Default"/>
    <w:next w:val="Default"/>
    <w:uiPriority w:val="99"/>
    <w:rsid w:val="0083209C"/>
    <w:pPr>
      <w:spacing w:line="276" w:lineRule="atLeast"/>
    </w:pPr>
    <w:rPr>
      <w:color w:val="auto"/>
    </w:rPr>
  </w:style>
  <w:style w:type="paragraph" w:customStyle="1" w:styleId="CM61">
    <w:name w:val="CM61"/>
    <w:basedOn w:val="Default"/>
    <w:next w:val="Default"/>
    <w:uiPriority w:val="99"/>
    <w:rsid w:val="0083209C"/>
    <w:pPr>
      <w:spacing w:line="276" w:lineRule="atLeast"/>
    </w:pPr>
    <w:rPr>
      <w:color w:val="auto"/>
    </w:rPr>
  </w:style>
  <w:style w:type="paragraph" w:customStyle="1" w:styleId="CM142">
    <w:name w:val="CM142"/>
    <w:basedOn w:val="Default"/>
    <w:next w:val="Default"/>
    <w:uiPriority w:val="99"/>
    <w:rsid w:val="0083209C"/>
    <w:pPr>
      <w:spacing w:after="8280"/>
    </w:pPr>
    <w:rPr>
      <w:color w:val="auto"/>
    </w:rPr>
  </w:style>
  <w:style w:type="paragraph" w:customStyle="1" w:styleId="CM63">
    <w:name w:val="CM63"/>
    <w:basedOn w:val="Default"/>
    <w:next w:val="Default"/>
    <w:uiPriority w:val="99"/>
    <w:rsid w:val="0083209C"/>
    <w:pPr>
      <w:spacing w:line="276" w:lineRule="atLeast"/>
    </w:pPr>
    <w:rPr>
      <w:color w:val="auto"/>
    </w:rPr>
  </w:style>
  <w:style w:type="paragraph" w:customStyle="1" w:styleId="CM62">
    <w:name w:val="CM62"/>
    <w:basedOn w:val="Default"/>
    <w:next w:val="Default"/>
    <w:uiPriority w:val="99"/>
    <w:rsid w:val="0083209C"/>
    <w:pPr>
      <w:spacing w:line="276" w:lineRule="atLeast"/>
    </w:pPr>
    <w:rPr>
      <w:color w:val="auto"/>
    </w:rPr>
  </w:style>
  <w:style w:type="paragraph" w:customStyle="1" w:styleId="CM64">
    <w:name w:val="CM64"/>
    <w:basedOn w:val="Default"/>
    <w:next w:val="Default"/>
    <w:uiPriority w:val="99"/>
    <w:rsid w:val="0083209C"/>
    <w:pPr>
      <w:spacing w:line="276" w:lineRule="atLeast"/>
    </w:pPr>
    <w:rPr>
      <w:color w:val="auto"/>
    </w:rPr>
  </w:style>
  <w:style w:type="paragraph" w:customStyle="1" w:styleId="CM38">
    <w:name w:val="CM38"/>
    <w:basedOn w:val="Default"/>
    <w:next w:val="Default"/>
    <w:uiPriority w:val="99"/>
    <w:rsid w:val="0083209C"/>
    <w:pPr>
      <w:spacing w:line="276" w:lineRule="atLeast"/>
    </w:pPr>
    <w:rPr>
      <w:color w:val="auto"/>
    </w:rPr>
  </w:style>
  <w:style w:type="paragraph" w:customStyle="1" w:styleId="CM67">
    <w:name w:val="CM67"/>
    <w:basedOn w:val="Default"/>
    <w:next w:val="Default"/>
    <w:uiPriority w:val="99"/>
    <w:rsid w:val="0083209C"/>
    <w:pPr>
      <w:spacing w:line="276" w:lineRule="atLeast"/>
    </w:pPr>
    <w:rPr>
      <w:color w:val="auto"/>
    </w:rPr>
  </w:style>
  <w:style w:type="paragraph" w:customStyle="1" w:styleId="CM68">
    <w:name w:val="CM68"/>
    <w:basedOn w:val="Default"/>
    <w:next w:val="Default"/>
    <w:uiPriority w:val="99"/>
    <w:rsid w:val="0083209C"/>
    <w:pPr>
      <w:spacing w:line="276" w:lineRule="atLeast"/>
    </w:pPr>
    <w:rPr>
      <w:color w:val="auto"/>
    </w:rPr>
  </w:style>
  <w:style w:type="paragraph" w:customStyle="1" w:styleId="CM69">
    <w:name w:val="CM69"/>
    <w:basedOn w:val="Default"/>
    <w:next w:val="Default"/>
    <w:uiPriority w:val="99"/>
    <w:rsid w:val="0083209C"/>
    <w:pPr>
      <w:spacing w:line="276" w:lineRule="atLeast"/>
    </w:pPr>
    <w:rPr>
      <w:color w:val="auto"/>
    </w:rPr>
  </w:style>
  <w:style w:type="paragraph" w:customStyle="1" w:styleId="CM70">
    <w:name w:val="CM70"/>
    <w:basedOn w:val="Default"/>
    <w:next w:val="Default"/>
    <w:uiPriority w:val="99"/>
    <w:rsid w:val="0083209C"/>
    <w:pPr>
      <w:spacing w:line="276" w:lineRule="atLeast"/>
    </w:pPr>
    <w:rPr>
      <w:color w:val="auto"/>
    </w:rPr>
  </w:style>
  <w:style w:type="paragraph" w:customStyle="1" w:styleId="CM144">
    <w:name w:val="CM144"/>
    <w:basedOn w:val="Default"/>
    <w:next w:val="Default"/>
    <w:uiPriority w:val="99"/>
    <w:rsid w:val="0083209C"/>
    <w:pPr>
      <w:spacing w:after="1533"/>
    </w:pPr>
    <w:rPr>
      <w:color w:val="auto"/>
    </w:rPr>
  </w:style>
  <w:style w:type="paragraph" w:customStyle="1" w:styleId="CM71">
    <w:name w:val="CM71"/>
    <w:basedOn w:val="Default"/>
    <w:next w:val="Default"/>
    <w:uiPriority w:val="99"/>
    <w:rsid w:val="0083209C"/>
    <w:pPr>
      <w:spacing w:line="276" w:lineRule="atLeast"/>
    </w:pPr>
    <w:rPr>
      <w:color w:val="auto"/>
    </w:rPr>
  </w:style>
  <w:style w:type="paragraph" w:customStyle="1" w:styleId="CM72">
    <w:name w:val="CM72"/>
    <w:basedOn w:val="Default"/>
    <w:next w:val="Default"/>
    <w:uiPriority w:val="99"/>
    <w:rsid w:val="0083209C"/>
    <w:pPr>
      <w:spacing w:line="276" w:lineRule="atLeast"/>
    </w:pPr>
    <w:rPr>
      <w:color w:val="auto"/>
    </w:rPr>
  </w:style>
  <w:style w:type="paragraph" w:customStyle="1" w:styleId="CM55">
    <w:name w:val="CM55"/>
    <w:basedOn w:val="Default"/>
    <w:next w:val="Default"/>
    <w:uiPriority w:val="99"/>
    <w:rsid w:val="0083209C"/>
    <w:pPr>
      <w:spacing w:line="276" w:lineRule="atLeast"/>
    </w:pPr>
    <w:rPr>
      <w:color w:val="auto"/>
    </w:rPr>
  </w:style>
  <w:style w:type="paragraph" w:customStyle="1" w:styleId="CM73">
    <w:name w:val="CM73"/>
    <w:basedOn w:val="Default"/>
    <w:next w:val="Default"/>
    <w:uiPriority w:val="99"/>
    <w:rsid w:val="0083209C"/>
    <w:pPr>
      <w:spacing w:line="276" w:lineRule="atLeast"/>
    </w:pPr>
    <w:rPr>
      <w:color w:val="auto"/>
    </w:rPr>
  </w:style>
  <w:style w:type="paragraph" w:customStyle="1" w:styleId="CM74">
    <w:name w:val="CM74"/>
    <w:basedOn w:val="Default"/>
    <w:next w:val="Default"/>
    <w:uiPriority w:val="99"/>
    <w:rsid w:val="0083209C"/>
    <w:pPr>
      <w:spacing w:line="276" w:lineRule="atLeast"/>
    </w:pPr>
    <w:rPr>
      <w:color w:val="auto"/>
    </w:rPr>
  </w:style>
  <w:style w:type="paragraph" w:customStyle="1" w:styleId="CM75">
    <w:name w:val="CM75"/>
    <w:basedOn w:val="Default"/>
    <w:next w:val="Default"/>
    <w:uiPriority w:val="99"/>
    <w:rsid w:val="0083209C"/>
    <w:pPr>
      <w:spacing w:line="276" w:lineRule="atLeast"/>
    </w:pPr>
    <w:rPr>
      <w:color w:val="auto"/>
    </w:rPr>
  </w:style>
  <w:style w:type="paragraph" w:customStyle="1" w:styleId="CM76">
    <w:name w:val="CM76"/>
    <w:basedOn w:val="Default"/>
    <w:next w:val="Default"/>
    <w:uiPriority w:val="99"/>
    <w:rsid w:val="0083209C"/>
    <w:pPr>
      <w:spacing w:line="276" w:lineRule="atLeast"/>
    </w:pPr>
    <w:rPr>
      <w:color w:val="auto"/>
    </w:rPr>
  </w:style>
  <w:style w:type="paragraph" w:customStyle="1" w:styleId="CM78">
    <w:name w:val="CM78"/>
    <w:basedOn w:val="Default"/>
    <w:next w:val="Default"/>
    <w:uiPriority w:val="99"/>
    <w:rsid w:val="0083209C"/>
    <w:pPr>
      <w:spacing w:line="276" w:lineRule="atLeast"/>
    </w:pPr>
    <w:rPr>
      <w:color w:val="auto"/>
    </w:rPr>
  </w:style>
  <w:style w:type="paragraph" w:customStyle="1" w:styleId="CM60">
    <w:name w:val="CM60"/>
    <w:basedOn w:val="Default"/>
    <w:next w:val="Default"/>
    <w:uiPriority w:val="99"/>
    <w:rsid w:val="0083209C"/>
    <w:pPr>
      <w:spacing w:line="276" w:lineRule="atLeast"/>
    </w:pPr>
    <w:rPr>
      <w:color w:val="auto"/>
    </w:rPr>
  </w:style>
  <w:style w:type="paragraph" w:customStyle="1" w:styleId="CM80">
    <w:name w:val="CM80"/>
    <w:basedOn w:val="Default"/>
    <w:next w:val="Default"/>
    <w:uiPriority w:val="99"/>
    <w:rsid w:val="0083209C"/>
    <w:pPr>
      <w:spacing w:line="276" w:lineRule="atLeast"/>
    </w:pPr>
    <w:rPr>
      <w:color w:val="auto"/>
    </w:rPr>
  </w:style>
  <w:style w:type="paragraph" w:customStyle="1" w:styleId="CM81">
    <w:name w:val="CM81"/>
    <w:basedOn w:val="Default"/>
    <w:next w:val="Default"/>
    <w:uiPriority w:val="99"/>
    <w:rsid w:val="0083209C"/>
    <w:pPr>
      <w:spacing w:line="276" w:lineRule="atLeast"/>
    </w:pPr>
    <w:rPr>
      <w:color w:val="auto"/>
    </w:rPr>
  </w:style>
  <w:style w:type="paragraph" w:customStyle="1" w:styleId="CM66">
    <w:name w:val="CM66"/>
    <w:basedOn w:val="Default"/>
    <w:next w:val="Default"/>
    <w:uiPriority w:val="99"/>
    <w:rsid w:val="0083209C"/>
    <w:pPr>
      <w:spacing w:line="276" w:lineRule="atLeast"/>
    </w:pPr>
    <w:rPr>
      <w:color w:val="auto"/>
    </w:rPr>
  </w:style>
  <w:style w:type="paragraph" w:customStyle="1" w:styleId="CM83">
    <w:name w:val="CM83"/>
    <w:basedOn w:val="Default"/>
    <w:next w:val="Default"/>
    <w:uiPriority w:val="99"/>
    <w:rsid w:val="0083209C"/>
    <w:pPr>
      <w:spacing w:line="276" w:lineRule="atLeast"/>
    </w:pPr>
    <w:rPr>
      <w:color w:val="auto"/>
    </w:rPr>
  </w:style>
  <w:style w:type="paragraph" w:customStyle="1" w:styleId="CM84">
    <w:name w:val="CM84"/>
    <w:basedOn w:val="Default"/>
    <w:next w:val="Default"/>
    <w:uiPriority w:val="99"/>
    <w:rsid w:val="0083209C"/>
    <w:pPr>
      <w:spacing w:line="276" w:lineRule="atLeast"/>
    </w:pPr>
    <w:rPr>
      <w:color w:val="auto"/>
    </w:rPr>
  </w:style>
  <w:style w:type="paragraph" w:customStyle="1" w:styleId="CM129">
    <w:name w:val="CM129"/>
    <w:basedOn w:val="Default"/>
    <w:next w:val="Default"/>
    <w:uiPriority w:val="99"/>
    <w:rsid w:val="0083209C"/>
    <w:pPr>
      <w:spacing w:after="2080"/>
    </w:pPr>
    <w:rPr>
      <w:color w:val="auto"/>
    </w:rPr>
  </w:style>
  <w:style w:type="paragraph" w:customStyle="1" w:styleId="CM86">
    <w:name w:val="CM86"/>
    <w:basedOn w:val="Default"/>
    <w:next w:val="Default"/>
    <w:uiPriority w:val="99"/>
    <w:rsid w:val="0083209C"/>
    <w:pPr>
      <w:spacing w:line="276" w:lineRule="atLeast"/>
    </w:pPr>
    <w:rPr>
      <w:color w:val="auto"/>
    </w:rPr>
  </w:style>
  <w:style w:type="paragraph" w:customStyle="1" w:styleId="CM59">
    <w:name w:val="CM59"/>
    <w:basedOn w:val="Default"/>
    <w:next w:val="Default"/>
    <w:uiPriority w:val="99"/>
    <w:rsid w:val="0083209C"/>
    <w:pPr>
      <w:spacing w:line="276" w:lineRule="atLeast"/>
    </w:pPr>
    <w:rPr>
      <w:color w:val="auto"/>
    </w:rPr>
  </w:style>
  <w:style w:type="paragraph" w:customStyle="1" w:styleId="CM147">
    <w:name w:val="CM147"/>
    <w:basedOn w:val="Default"/>
    <w:next w:val="Default"/>
    <w:uiPriority w:val="99"/>
    <w:rsid w:val="0083209C"/>
    <w:pPr>
      <w:spacing w:after="5798"/>
    </w:pPr>
    <w:rPr>
      <w:color w:val="auto"/>
    </w:rPr>
  </w:style>
  <w:style w:type="paragraph" w:customStyle="1" w:styleId="CM87">
    <w:name w:val="CM87"/>
    <w:basedOn w:val="Default"/>
    <w:next w:val="Default"/>
    <w:uiPriority w:val="99"/>
    <w:rsid w:val="0083209C"/>
    <w:pPr>
      <w:spacing w:line="276" w:lineRule="atLeast"/>
    </w:pPr>
    <w:rPr>
      <w:color w:val="auto"/>
    </w:rPr>
  </w:style>
  <w:style w:type="paragraph" w:customStyle="1" w:styleId="CM148">
    <w:name w:val="CM148"/>
    <w:basedOn w:val="Default"/>
    <w:next w:val="Default"/>
    <w:uiPriority w:val="99"/>
    <w:rsid w:val="0083209C"/>
    <w:pPr>
      <w:spacing w:after="7165"/>
    </w:pPr>
    <w:rPr>
      <w:color w:val="auto"/>
    </w:rPr>
  </w:style>
  <w:style w:type="paragraph" w:customStyle="1" w:styleId="CM88">
    <w:name w:val="CM88"/>
    <w:basedOn w:val="Default"/>
    <w:next w:val="Default"/>
    <w:uiPriority w:val="99"/>
    <w:rsid w:val="0083209C"/>
    <w:rPr>
      <w:color w:val="auto"/>
    </w:rPr>
  </w:style>
  <w:style w:type="paragraph" w:customStyle="1" w:styleId="CM89">
    <w:name w:val="CM89"/>
    <w:basedOn w:val="Default"/>
    <w:next w:val="Default"/>
    <w:uiPriority w:val="99"/>
    <w:rsid w:val="0083209C"/>
    <w:rPr>
      <w:color w:val="auto"/>
    </w:rPr>
  </w:style>
  <w:style w:type="paragraph" w:customStyle="1" w:styleId="CM90">
    <w:name w:val="CM90"/>
    <w:basedOn w:val="Default"/>
    <w:next w:val="Default"/>
    <w:uiPriority w:val="99"/>
    <w:rsid w:val="0083209C"/>
    <w:rPr>
      <w:color w:val="auto"/>
    </w:rPr>
  </w:style>
  <w:style w:type="paragraph" w:customStyle="1" w:styleId="CM146">
    <w:name w:val="CM146"/>
    <w:basedOn w:val="Default"/>
    <w:next w:val="Default"/>
    <w:uiPriority w:val="99"/>
    <w:rsid w:val="0083209C"/>
    <w:pPr>
      <w:spacing w:after="1935"/>
    </w:pPr>
    <w:rPr>
      <w:color w:val="auto"/>
    </w:rPr>
  </w:style>
  <w:style w:type="paragraph" w:customStyle="1" w:styleId="CM149">
    <w:name w:val="CM149"/>
    <w:basedOn w:val="Default"/>
    <w:next w:val="Default"/>
    <w:uiPriority w:val="99"/>
    <w:rsid w:val="0083209C"/>
    <w:pPr>
      <w:spacing w:after="495"/>
    </w:pPr>
    <w:rPr>
      <w:color w:val="auto"/>
    </w:rPr>
  </w:style>
  <w:style w:type="paragraph" w:customStyle="1" w:styleId="CM91">
    <w:name w:val="CM91"/>
    <w:basedOn w:val="Default"/>
    <w:next w:val="Default"/>
    <w:uiPriority w:val="99"/>
    <w:rsid w:val="0083209C"/>
    <w:rPr>
      <w:color w:val="auto"/>
    </w:rPr>
  </w:style>
  <w:style w:type="paragraph" w:customStyle="1" w:styleId="CM54">
    <w:name w:val="CM54"/>
    <w:basedOn w:val="Default"/>
    <w:next w:val="Default"/>
    <w:uiPriority w:val="99"/>
    <w:rsid w:val="0083209C"/>
    <w:pPr>
      <w:spacing w:line="276" w:lineRule="atLeast"/>
    </w:pPr>
    <w:rPr>
      <w:color w:val="auto"/>
    </w:rPr>
  </w:style>
  <w:style w:type="paragraph" w:customStyle="1" w:styleId="CM150">
    <w:name w:val="CM150"/>
    <w:basedOn w:val="Default"/>
    <w:next w:val="Default"/>
    <w:uiPriority w:val="99"/>
    <w:rsid w:val="0083209C"/>
    <w:pPr>
      <w:spacing w:after="3030"/>
    </w:pPr>
    <w:rPr>
      <w:color w:val="auto"/>
    </w:rPr>
  </w:style>
  <w:style w:type="paragraph" w:customStyle="1" w:styleId="CM92">
    <w:name w:val="CM92"/>
    <w:basedOn w:val="Default"/>
    <w:next w:val="Default"/>
    <w:uiPriority w:val="99"/>
    <w:rsid w:val="0083209C"/>
    <w:pPr>
      <w:spacing w:line="276" w:lineRule="atLeast"/>
    </w:pPr>
    <w:rPr>
      <w:color w:val="auto"/>
    </w:rPr>
  </w:style>
  <w:style w:type="paragraph" w:customStyle="1" w:styleId="CM141">
    <w:name w:val="CM141"/>
    <w:basedOn w:val="Default"/>
    <w:next w:val="Default"/>
    <w:uiPriority w:val="99"/>
    <w:rsid w:val="0083209C"/>
    <w:pPr>
      <w:spacing w:after="380"/>
    </w:pPr>
    <w:rPr>
      <w:color w:val="auto"/>
    </w:rPr>
  </w:style>
  <w:style w:type="paragraph" w:customStyle="1" w:styleId="CM93">
    <w:name w:val="CM93"/>
    <w:basedOn w:val="Default"/>
    <w:next w:val="Default"/>
    <w:uiPriority w:val="99"/>
    <w:rsid w:val="0083209C"/>
    <w:pPr>
      <w:spacing w:line="276" w:lineRule="atLeast"/>
    </w:pPr>
    <w:rPr>
      <w:color w:val="auto"/>
    </w:rPr>
  </w:style>
  <w:style w:type="paragraph" w:customStyle="1" w:styleId="CM94">
    <w:name w:val="CM94"/>
    <w:basedOn w:val="Default"/>
    <w:next w:val="Default"/>
    <w:uiPriority w:val="99"/>
    <w:rsid w:val="0083209C"/>
    <w:pPr>
      <w:spacing w:line="276" w:lineRule="atLeast"/>
    </w:pPr>
    <w:rPr>
      <w:color w:val="auto"/>
    </w:rPr>
  </w:style>
  <w:style w:type="paragraph" w:customStyle="1" w:styleId="CM151">
    <w:name w:val="CM151"/>
    <w:basedOn w:val="Default"/>
    <w:next w:val="Default"/>
    <w:uiPriority w:val="99"/>
    <w:rsid w:val="0083209C"/>
    <w:pPr>
      <w:spacing w:after="1658"/>
    </w:pPr>
    <w:rPr>
      <w:color w:val="auto"/>
    </w:rPr>
  </w:style>
  <w:style w:type="paragraph" w:customStyle="1" w:styleId="CM152">
    <w:name w:val="CM152"/>
    <w:basedOn w:val="Default"/>
    <w:next w:val="Default"/>
    <w:uiPriority w:val="99"/>
    <w:rsid w:val="0083209C"/>
    <w:pPr>
      <w:spacing w:after="147"/>
    </w:pPr>
    <w:rPr>
      <w:color w:val="auto"/>
    </w:rPr>
  </w:style>
  <w:style w:type="paragraph" w:customStyle="1" w:styleId="CM95">
    <w:name w:val="CM95"/>
    <w:basedOn w:val="Default"/>
    <w:next w:val="Default"/>
    <w:uiPriority w:val="99"/>
    <w:rsid w:val="0083209C"/>
    <w:pPr>
      <w:spacing w:line="276" w:lineRule="atLeast"/>
    </w:pPr>
    <w:rPr>
      <w:color w:val="auto"/>
    </w:rPr>
  </w:style>
  <w:style w:type="paragraph" w:customStyle="1" w:styleId="CM97">
    <w:name w:val="CM97"/>
    <w:basedOn w:val="Default"/>
    <w:next w:val="Default"/>
    <w:uiPriority w:val="99"/>
    <w:rsid w:val="0083209C"/>
    <w:pPr>
      <w:spacing w:line="276" w:lineRule="atLeast"/>
    </w:pPr>
    <w:rPr>
      <w:color w:val="auto"/>
    </w:rPr>
  </w:style>
  <w:style w:type="paragraph" w:customStyle="1" w:styleId="CM98">
    <w:name w:val="CM98"/>
    <w:basedOn w:val="Default"/>
    <w:next w:val="Default"/>
    <w:link w:val="CM98Char"/>
    <w:uiPriority w:val="99"/>
    <w:rsid w:val="0083209C"/>
    <w:pPr>
      <w:spacing w:line="276" w:lineRule="atLeast"/>
    </w:pPr>
  </w:style>
  <w:style w:type="paragraph" w:customStyle="1" w:styleId="CM99">
    <w:name w:val="CM99"/>
    <w:basedOn w:val="Default"/>
    <w:next w:val="Default"/>
    <w:uiPriority w:val="99"/>
    <w:rsid w:val="0083209C"/>
    <w:pPr>
      <w:spacing w:line="276" w:lineRule="atLeast"/>
    </w:pPr>
    <w:rPr>
      <w:color w:val="auto"/>
    </w:rPr>
  </w:style>
  <w:style w:type="paragraph" w:customStyle="1" w:styleId="CM100">
    <w:name w:val="CM100"/>
    <w:basedOn w:val="Default"/>
    <w:next w:val="Default"/>
    <w:uiPriority w:val="99"/>
    <w:rsid w:val="0083209C"/>
    <w:pPr>
      <w:spacing w:line="276" w:lineRule="atLeast"/>
    </w:pPr>
    <w:rPr>
      <w:color w:val="auto"/>
    </w:rPr>
  </w:style>
  <w:style w:type="paragraph" w:customStyle="1" w:styleId="CM101">
    <w:name w:val="CM101"/>
    <w:basedOn w:val="Default"/>
    <w:next w:val="Default"/>
    <w:uiPriority w:val="99"/>
    <w:rsid w:val="0083209C"/>
    <w:pPr>
      <w:spacing w:line="276" w:lineRule="atLeast"/>
    </w:pPr>
    <w:rPr>
      <w:color w:val="auto"/>
    </w:rPr>
  </w:style>
  <w:style w:type="paragraph" w:customStyle="1" w:styleId="CM153">
    <w:name w:val="CM153"/>
    <w:basedOn w:val="Default"/>
    <w:next w:val="Default"/>
    <w:uiPriority w:val="99"/>
    <w:rsid w:val="0083209C"/>
    <w:pPr>
      <w:spacing w:after="760"/>
    </w:pPr>
    <w:rPr>
      <w:color w:val="auto"/>
    </w:rPr>
  </w:style>
  <w:style w:type="paragraph" w:customStyle="1" w:styleId="CM154">
    <w:name w:val="CM154"/>
    <w:basedOn w:val="Default"/>
    <w:next w:val="Default"/>
    <w:uiPriority w:val="99"/>
    <w:rsid w:val="0083209C"/>
    <w:pPr>
      <w:spacing w:after="6355"/>
    </w:pPr>
    <w:rPr>
      <w:color w:val="auto"/>
    </w:rPr>
  </w:style>
  <w:style w:type="paragraph" w:customStyle="1" w:styleId="CM44">
    <w:name w:val="CM44"/>
    <w:basedOn w:val="Default"/>
    <w:next w:val="Default"/>
    <w:uiPriority w:val="99"/>
    <w:rsid w:val="0083209C"/>
    <w:pPr>
      <w:spacing w:line="276" w:lineRule="atLeast"/>
    </w:pPr>
    <w:rPr>
      <w:color w:val="auto"/>
    </w:rPr>
  </w:style>
  <w:style w:type="paragraph" w:customStyle="1" w:styleId="CM79">
    <w:name w:val="CM79"/>
    <w:basedOn w:val="Default"/>
    <w:next w:val="Default"/>
    <w:uiPriority w:val="99"/>
    <w:rsid w:val="0083209C"/>
    <w:pPr>
      <w:spacing w:line="276" w:lineRule="atLeast"/>
    </w:pPr>
    <w:rPr>
      <w:color w:val="auto"/>
    </w:rPr>
  </w:style>
  <w:style w:type="paragraph" w:customStyle="1" w:styleId="CM103">
    <w:name w:val="CM103"/>
    <w:basedOn w:val="Default"/>
    <w:next w:val="Default"/>
    <w:uiPriority w:val="99"/>
    <w:rsid w:val="0083209C"/>
    <w:rPr>
      <w:color w:val="auto"/>
    </w:rPr>
  </w:style>
  <w:style w:type="paragraph" w:customStyle="1" w:styleId="CM85">
    <w:name w:val="CM85"/>
    <w:basedOn w:val="Default"/>
    <w:next w:val="Default"/>
    <w:uiPriority w:val="99"/>
    <w:rsid w:val="0083209C"/>
    <w:rPr>
      <w:color w:val="auto"/>
    </w:rPr>
  </w:style>
  <w:style w:type="paragraph" w:customStyle="1" w:styleId="CM108">
    <w:name w:val="CM108"/>
    <w:basedOn w:val="Default"/>
    <w:next w:val="Default"/>
    <w:uiPriority w:val="99"/>
    <w:rsid w:val="0083209C"/>
    <w:rPr>
      <w:color w:val="auto"/>
    </w:rPr>
  </w:style>
  <w:style w:type="paragraph" w:customStyle="1" w:styleId="CM155">
    <w:name w:val="CM155"/>
    <w:basedOn w:val="Default"/>
    <w:next w:val="Default"/>
    <w:uiPriority w:val="99"/>
    <w:rsid w:val="0083209C"/>
    <w:pPr>
      <w:spacing w:after="163"/>
    </w:pPr>
    <w:rPr>
      <w:color w:val="auto"/>
    </w:rPr>
  </w:style>
  <w:style w:type="paragraph" w:customStyle="1" w:styleId="CM109">
    <w:name w:val="CM109"/>
    <w:basedOn w:val="Default"/>
    <w:next w:val="Default"/>
    <w:uiPriority w:val="99"/>
    <w:rsid w:val="0083209C"/>
    <w:rPr>
      <w:color w:val="auto"/>
    </w:rPr>
  </w:style>
  <w:style w:type="paragraph" w:customStyle="1" w:styleId="CM102">
    <w:name w:val="CM102"/>
    <w:basedOn w:val="Default"/>
    <w:next w:val="Default"/>
    <w:uiPriority w:val="99"/>
    <w:rsid w:val="0083209C"/>
    <w:rPr>
      <w:color w:val="auto"/>
    </w:rPr>
  </w:style>
  <w:style w:type="paragraph" w:customStyle="1" w:styleId="CM156">
    <w:name w:val="CM156"/>
    <w:basedOn w:val="Default"/>
    <w:next w:val="Default"/>
    <w:uiPriority w:val="99"/>
    <w:rsid w:val="0083209C"/>
    <w:pPr>
      <w:spacing w:after="1465"/>
    </w:pPr>
    <w:rPr>
      <w:color w:val="auto"/>
    </w:rPr>
  </w:style>
  <w:style w:type="paragraph" w:customStyle="1" w:styleId="CM110">
    <w:name w:val="CM110"/>
    <w:basedOn w:val="Default"/>
    <w:next w:val="Default"/>
    <w:uiPriority w:val="99"/>
    <w:rsid w:val="0083209C"/>
    <w:pPr>
      <w:spacing w:line="276" w:lineRule="atLeast"/>
    </w:pPr>
    <w:rPr>
      <w:color w:val="auto"/>
    </w:rPr>
  </w:style>
  <w:style w:type="paragraph" w:customStyle="1" w:styleId="CM96">
    <w:name w:val="CM96"/>
    <w:basedOn w:val="Default"/>
    <w:next w:val="Default"/>
    <w:uiPriority w:val="99"/>
    <w:rsid w:val="0083209C"/>
    <w:pPr>
      <w:spacing w:line="276" w:lineRule="atLeast"/>
    </w:pPr>
    <w:rPr>
      <w:color w:val="auto"/>
    </w:rPr>
  </w:style>
  <w:style w:type="paragraph" w:customStyle="1" w:styleId="CM111">
    <w:name w:val="CM111"/>
    <w:basedOn w:val="Default"/>
    <w:next w:val="Default"/>
    <w:uiPriority w:val="99"/>
    <w:rsid w:val="0083209C"/>
    <w:pPr>
      <w:spacing w:line="276" w:lineRule="atLeast"/>
    </w:pPr>
    <w:rPr>
      <w:color w:val="auto"/>
    </w:rPr>
  </w:style>
  <w:style w:type="paragraph" w:customStyle="1" w:styleId="CM112">
    <w:name w:val="CM112"/>
    <w:basedOn w:val="Default"/>
    <w:next w:val="Default"/>
    <w:uiPriority w:val="99"/>
    <w:rsid w:val="0083209C"/>
    <w:pPr>
      <w:spacing w:line="276" w:lineRule="atLeast"/>
    </w:pPr>
    <w:rPr>
      <w:color w:val="auto"/>
    </w:rPr>
  </w:style>
  <w:style w:type="paragraph" w:customStyle="1" w:styleId="CM113">
    <w:name w:val="CM113"/>
    <w:basedOn w:val="Default"/>
    <w:next w:val="Default"/>
    <w:uiPriority w:val="99"/>
    <w:rsid w:val="0083209C"/>
    <w:pPr>
      <w:spacing w:line="276" w:lineRule="atLeast"/>
    </w:pPr>
    <w:rPr>
      <w:color w:val="auto"/>
    </w:rPr>
  </w:style>
  <w:style w:type="paragraph" w:customStyle="1" w:styleId="CM114">
    <w:name w:val="CM114"/>
    <w:basedOn w:val="Default"/>
    <w:next w:val="Default"/>
    <w:uiPriority w:val="99"/>
    <w:rsid w:val="0083209C"/>
    <w:pPr>
      <w:spacing w:line="276" w:lineRule="atLeast"/>
    </w:pPr>
    <w:rPr>
      <w:color w:val="auto"/>
    </w:rPr>
  </w:style>
  <w:style w:type="paragraph" w:customStyle="1" w:styleId="CM45">
    <w:name w:val="CM45"/>
    <w:basedOn w:val="Default"/>
    <w:next w:val="Default"/>
    <w:uiPriority w:val="99"/>
    <w:rsid w:val="0083209C"/>
    <w:pPr>
      <w:spacing w:line="276" w:lineRule="atLeast"/>
    </w:pPr>
    <w:rPr>
      <w:color w:val="auto"/>
    </w:rPr>
  </w:style>
  <w:style w:type="paragraph" w:customStyle="1" w:styleId="CM117">
    <w:name w:val="CM117"/>
    <w:basedOn w:val="Default"/>
    <w:next w:val="Default"/>
    <w:uiPriority w:val="99"/>
    <w:rsid w:val="0083209C"/>
    <w:pPr>
      <w:spacing w:line="276" w:lineRule="atLeast"/>
    </w:pPr>
    <w:rPr>
      <w:color w:val="auto"/>
    </w:rPr>
  </w:style>
  <w:style w:type="paragraph" w:customStyle="1" w:styleId="CM115">
    <w:name w:val="CM115"/>
    <w:basedOn w:val="Default"/>
    <w:next w:val="Default"/>
    <w:uiPriority w:val="99"/>
    <w:rsid w:val="0083209C"/>
    <w:pPr>
      <w:spacing w:line="276" w:lineRule="atLeast"/>
    </w:pPr>
    <w:rPr>
      <w:color w:val="auto"/>
    </w:rPr>
  </w:style>
  <w:style w:type="paragraph" w:customStyle="1" w:styleId="Style1">
    <w:name w:val="Style1"/>
    <w:basedOn w:val="TextParagraphLevel1"/>
    <w:link w:val="Style1Char"/>
    <w:qFormat/>
    <w:rsid w:val="0083209C"/>
    <w:pPr>
      <w:numPr>
        <w:ilvl w:val="1"/>
        <w:numId w:val="2"/>
      </w:numPr>
    </w:pPr>
    <w:rPr>
      <w:rFonts w:eastAsia="Times New Roman"/>
    </w:rPr>
  </w:style>
  <w:style w:type="character" w:customStyle="1" w:styleId="Style1Char">
    <w:name w:val="Style1 Char"/>
    <w:basedOn w:val="TextParagraphLevel1Char"/>
    <w:link w:val="Style1"/>
    <w:locked/>
    <w:rsid w:val="0083209C"/>
    <w:rPr>
      <w:rFonts w:ascii="Arial" w:eastAsia="Times New Roman" w:hAnsi="Arial" w:cs="Arial"/>
      <w:color w:val="000000"/>
      <w:sz w:val="20"/>
      <w:szCs w:val="20"/>
      <w:lang w:bidi="en-US"/>
    </w:rPr>
  </w:style>
  <w:style w:type="paragraph" w:styleId="BalloonText">
    <w:name w:val="Balloon Text"/>
    <w:basedOn w:val="Normal"/>
    <w:link w:val="BalloonTextChar"/>
    <w:uiPriority w:val="99"/>
    <w:semiHidden/>
    <w:unhideWhenUsed/>
    <w:rsid w:val="0083209C"/>
    <w:pPr>
      <w:spacing w:line="240" w:lineRule="auto"/>
      <w:ind w:left="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9C"/>
    <w:rPr>
      <w:rFonts w:ascii="Tahoma" w:hAnsi="Tahoma" w:eastAsiaTheme="minorEastAsia" w:cs="Tahoma"/>
      <w:sz w:val="16"/>
      <w:szCs w:val="16"/>
      <w:lang w:bidi="en-US"/>
    </w:rPr>
  </w:style>
  <w:style w:type="paragraph" w:styleId="Header">
    <w:name w:val="header"/>
    <w:basedOn w:val="Normal"/>
    <w:link w:val="HeaderChar"/>
    <w:uiPriority w:val="99"/>
    <w:unhideWhenUsed/>
    <w:rsid w:val="0083209C"/>
    <w:pPr>
      <w:tabs>
        <w:tab w:val="center" w:pos="4680"/>
        <w:tab w:val="right" w:pos="9360"/>
      </w:tabs>
      <w:spacing w:line="240" w:lineRule="auto"/>
      <w:ind w:left="720"/>
    </w:pPr>
  </w:style>
  <w:style w:type="character" w:customStyle="1" w:styleId="HeaderChar">
    <w:name w:val="Header Char"/>
    <w:basedOn w:val="DefaultParagraphFont"/>
    <w:link w:val="Header"/>
    <w:uiPriority w:val="99"/>
    <w:rsid w:val="0083209C"/>
    <w:rPr>
      <w:rFonts w:ascii="Arial" w:hAnsi="Arial" w:eastAsiaTheme="minorEastAsia" w:cs="Arial"/>
      <w:sz w:val="20"/>
      <w:szCs w:val="20"/>
      <w:lang w:bidi="en-US"/>
    </w:rPr>
  </w:style>
  <w:style w:type="paragraph" w:styleId="Footer">
    <w:name w:val="footer"/>
    <w:basedOn w:val="Normal"/>
    <w:link w:val="FooterChar"/>
    <w:uiPriority w:val="99"/>
    <w:unhideWhenUsed/>
    <w:rsid w:val="0083209C"/>
    <w:pPr>
      <w:tabs>
        <w:tab w:val="center" w:pos="4680"/>
        <w:tab w:val="right" w:pos="9360"/>
      </w:tabs>
      <w:spacing w:line="240" w:lineRule="auto"/>
      <w:ind w:left="720"/>
    </w:pPr>
  </w:style>
  <w:style w:type="character" w:customStyle="1" w:styleId="FooterChar">
    <w:name w:val="Footer Char"/>
    <w:basedOn w:val="DefaultParagraphFont"/>
    <w:link w:val="Footer"/>
    <w:uiPriority w:val="99"/>
    <w:rsid w:val="0083209C"/>
    <w:rPr>
      <w:rFonts w:ascii="Arial" w:hAnsi="Arial" w:eastAsiaTheme="minorEastAsia" w:cs="Arial"/>
      <w:sz w:val="20"/>
      <w:szCs w:val="20"/>
      <w:lang w:bidi="en-US"/>
    </w:rPr>
  </w:style>
  <w:style w:type="paragraph" w:customStyle="1" w:styleId="simpleabclist0">
    <w:name w:val="simpleabclist"/>
    <w:basedOn w:val="TextParagraphLevel1"/>
    <w:link w:val="simpleabclistChar"/>
    <w:qFormat/>
    <w:rsid w:val="0083209C"/>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0"/>
    <w:rsid w:val="0083209C"/>
    <w:rPr>
      <w:rFonts w:ascii="Arial" w:eastAsia="Times New Roman" w:hAnsi="Arial" w:cs="Arial"/>
      <w:color w:val="000000"/>
      <w:sz w:val="20"/>
      <w:szCs w:val="20"/>
      <w:lang w:bidi="en-US"/>
    </w:rPr>
  </w:style>
  <w:style w:type="paragraph" w:styleId="BodyTextIndent">
    <w:name w:val="Body Text Indent"/>
    <w:basedOn w:val="Normal"/>
    <w:link w:val="BodyTextIndentChar"/>
    <w:uiPriority w:val="99"/>
    <w:unhideWhenUsed/>
    <w:rsid w:val="0083209C"/>
    <w:pPr>
      <w:spacing w:after="120"/>
      <w:ind w:left="360"/>
    </w:pPr>
  </w:style>
  <w:style w:type="character" w:customStyle="1" w:styleId="BodyTextIndentChar">
    <w:name w:val="Body Text Indent Char"/>
    <w:basedOn w:val="DefaultParagraphFont"/>
    <w:link w:val="BodyTextIndent"/>
    <w:uiPriority w:val="99"/>
    <w:rsid w:val="0083209C"/>
    <w:rPr>
      <w:rFonts w:ascii="Arial" w:hAnsi="Arial" w:eastAsiaTheme="minorEastAsia" w:cs="Arial"/>
      <w:sz w:val="20"/>
      <w:szCs w:val="20"/>
      <w:lang w:bidi="en-US"/>
    </w:rPr>
  </w:style>
  <w:style w:type="paragraph" w:styleId="BodyTextIndent3">
    <w:name w:val="Body Text Indent 3"/>
    <w:basedOn w:val="Normal"/>
    <w:link w:val="BodyTextIndent3Char"/>
    <w:unhideWhenUsed/>
    <w:rsid w:val="0083209C"/>
    <w:pPr>
      <w:spacing w:after="120"/>
      <w:ind w:left="360"/>
    </w:pPr>
    <w:rPr>
      <w:sz w:val="16"/>
      <w:szCs w:val="16"/>
    </w:rPr>
  </w:style>
  <w:style w:type="character" w:customStyle="1" w:styleId="BodyTextIndent3Char">
    <w:name w:val="Body Text Indent 3 Char"/>
    <w:basedOn w:val="DefaultParagraphFont"/>
    <w:link w:val="BodyTextIndent3"/>
    <w:rsid w:val="0083209C"/>
    <w:rPr>
      <w:rFonts w:ascii="Arial" w:hAnsi="Arial" w:eastAsiaTheme="minorEastAsia" w:cs="Arial"/>
      <w:sz w:val="16"/>
      <w:szCs w:val="16"/>
      <w:lang w:bidi="en-US"/>
    </w:rPr>
  </w:style>
  <w:style w:type="paragraph" w:styleId="BodyTextIndent2">
    <w:name w:val="Body Text Indent 2"/>
    <w:basedOn w:val="Normal"/>
    <w:link w:val="BodyTextIndent2Char"/>
    <w:uiPriority w:val="99"/>
    <w:unhideWhenUsed/>
    <w:rsid w:val="0083209C"/>
    <w:pPr>
      <w:spacing w:after="120" w:line="480" w:lineRule="auto"/>
      <w:ind w:left="360"/>
    </w:pPr>
    <w:rPr>
      <w:rFonts w:eastAsia="Times New Roman"/>
      <w:sz w:val="24"/>
      <w:szCs w:val="24"/>
      <w:lang w:bidi="ar-SA"/>
    </w:rPr>
  </w:style>
  <w:style w:type="character" w:customStyle="1" w:styleId="BodyTextIndent2Char">
    <w:name w:val="Body Text Indent 2 Char"/>
    <w:basedOn w:val="DefaultParagraphFont"/>
    <w:link w:val="BodyTextIndent2"/>
    <w:uiPriority w:val="99"/>
    <w:rsid w:val="0083209C"/>
    <w:rPr>
      <w:rFonts w:ascii="Arial" w:eastAsia="Times New Roman" w:hAnsi="Arial" w:cs="Arial"/>
      <w:sz w:val="24"/>
      <w:szCs w:val="24"/>
    </w:rPr>
  </w:style>
  <w:style w:type="paragraph" w:styleId="BodyText3">
    <w:name w:val="Body Text 3"/>
    <w:basedOn w:val="Normal"/>
    <w:link w:val="BodyText3Char"/>
    <w:uiPriority w:val="99"/>
    <w:semiHidden/>
    <w:unhideWhenUsed/>
    <w:rsid w:val="0083209C"/>
    <w:pPr>
      <w:spacing w:after="120" w:line="240" w:lineRule="auto"/>
      <w:ind w:left="720"/>
    </w:pPr>
    <w:rPr>
      <w:rFonts w:eastAsia="Times New Roman"/>
      <w:sz w:val="16"/>
      <w:szCs w:val="16"/>
      <w:lang w:bidi="ar-SA"/>
    </w:rPr>
  </w:style>
  <w:style w:type="character" w:customStyle="1" w:styleId="BodyText3Char">
    <w:name w:val="Body Text 3 Char"/>
    <w:basedOn w:val="DefaultParagraphFont"/>
    <w:link w:val="BodyText3"/>
    <w:uiPriority w:val="99"/>
    <w:semiHidden/>
    <w:rsid w:val="0083209C"/>
    <w:rPr>
      <w:rFonts w:ascii="Arial" w:eastAsia="Times New Roman" w:hAnsi="Arial" w:cs="Arial"/>
      <w:sz w:val="16"/>
      <w:szCs w:val="16"/>
    </w:rPr>
  </w:style>
  <w:style w:type="paragraph" w:customStyle="1" w:styleId="style1style3style2">
    <w:name w:val="style1 style3 style2"/>
    <w:basedOn w:val="Normal"/>
    <w:rsid w:val="0083209C"/>
    <w:pPr>
      <w:spacing w:before="100" w:beforeAutospacing="1" w:after="100" w:afterAutospacing="1" w:line="240" w:lineRule="auto"/>
      <w:ind w:left="720"/>
    </w:pPr>
    <w:rPr>
      <w:rFonts w:eastAsia="Times New Roman"/>
      <w:sz w:val="24"/>
      <w:szCs w:val="24"/>
      <w:lang w:bidi="ar-SA"/>
    </w:rPr>
  </w:style>
  <w:style w:type="paragraph" w:styleId="BodyText2">
    <w:name w:val="Body Text 2"/>
    <w:basedOn w:val="Normal"/>
    <w:link w:val="BodyText2Char"/>
    <w:uiPriority w:val="99"/>
    <w:unhideWhenUsed/>
    <w:rsid w:val="0083209C"/>
    <w:pPr>
      <w:spacing w:after="120" w:line="480" w:lineRule="auto"/>
      <w:ind w:left="720"/>
    </w:pPr>
    <w:rPr>
      <w:rFonts w:eastAsia="Times New Roman"/>
      <w:sz w:val="24"/>
      <w:szCs w:val="24"/>
      <w:lang w:bidi="ar-SA"/>
    </w:rPr>
  </w:style>
  <w:style w:type="character" w:customStyle="1" w:styleId="BodyText2Char">
    <w:name w:val="Body Text 2 Char"/>
    <w:basedOn w:val="DefaultParagraphFont"/>
    <w:link w:val="BodyText2"/>
    <w:uiPriority w:val="99"/>
    <w:rsid w:val="0083209C"/>
    <w:rPr>
      <w:rFonts w:ascii="Arial" w:eastAsia="Times New Roman" w:hAnsi="Arial" w:cs="Arial"/>
      <w:sz w:val="24"/>
      <w:szCs w:val="24"/>
    </w:rPr>
  </w:style>
  <w:style w:type="paragraph" w:styleId="PlainText">
    <w:name w:val="Plain Text"/>
    <w:basedOn w:val="Normal"/>
    <w:link w:val="PlainTextChar"/>
    <w:uiPriority w:val="99"/>
    <w:rsid w:val="0083209C"/>
    <w:pPr>
      <w:spacing w:line="240" w:lineRule="auto"/>
      <w:ind w:left="720"/>
    </w:pPr>
    <w:rPr>
      <w:rFonts w:ascii="Courier New" w:eastAsia="Times New Roman" w:hAnsi="Courier New" w:cs="Courier New"/>
      <w:lang w:bidi="ar-SA"/>
    </w:rPr>
  </w:style>
  <w:style w:type="character" w:customStyle="1" w:styleId="PlainTextChar">
    <w:name w:val="Plain Text Char"/>
    <w:basedOn w:val="DefaultParagraphFont"/>
    <w:link w:val="PlainText"/>
    <w:uiPriority w:val="99"/>
    <w:rsid w:val="0083209C"/>
    <w:rPr>
      <w:rFonts w:ascii="Courier New" w:eastAsia="Times New Roman" w:hAnsi="Courier New" w:cs="Courier New"/>
      <w:sz w:val="20"/>
      <w:szCs w:val="20"/>
    </w:rPr>
  </w:style>
  <w:style w:type="paragraph" w:customStyle="1" w:styleId="NormalBody">
    <w:name w:val="Normal Body"/>
    <w:qFormat/>
    <w:rsid w:val="0083209C"/>
    <w:pPr>
      <w:spacing w:after="0" w:line="240" w:lineRule="auto"/>
    </w:pPr>
    <w:rPr>
      <w:rFonts w:ascii="Times New Roman" w:eastAsia="Times New Roman" w:hAnsi="Times New Roman" w:cs="Times New Roman"/>
      <w:bCs/>
      <w:sz w:val="20"/>
      <w:szCs w:val="15"/>
    </w:rPr>
  </w:style>
  <w:style w:type="paragraph" w:styleId="NormalWeb">
    <w:name w:val="Normal (Web)"/>
    <w:basedOn w:val="Normal"/>
    <w:uiPriority w:val="99"/>
    <w:rsid w:val="0083209C"/>
    <w:pPr>
      <w:spacing w:before="100" w:beforeAutospacing="1" w:after="100" w:afterAutospacing="1" w:line="240" w:lineRule="auto"/>
      <w:ind w:left="720"/>
    </w:pPr>
    <w:rPr>
      <w:rFonts w:ascii="Arial Unicode MS" w:eastAsia="Arial Unicode MS" w:hAnsi="Arial Unicode MS" w:cs="Arial Unicode MS"/>
      <w:sz w:val="24"/>
      <w:szCs w:val="24"/>
      <w:lang w:bidi="ar-SA"/>
    </w:rPr>
  </w:style>
  <w:style w:type="paragraph" w:customStyle="1" w:styleId="TableLabelMultiline">
    <w:name w:val="Table Label Multiline"/>
    <w:basedOn w:val="Normal"/>
    <w:rsid w:val="0083209C"/>
    <w:pPr>
      <w:tabs>
        <w:tab w:val="left" w:pos="0"/>
        <w:tab w:val="left" w:pos="630"/>
        <w:tab w:val="num" w:pos="2160"/>
      </w:tabs>
      <w:spacing w:before="240" w:after="240" w:line="240" w:lineRule="exact"/>
      <w:ind w:left="2160" w:hanging="720"/>
      <w:jc w:val="both"/>
    </w:pPr>
    <w:rPr>
      <w:rFonts w:eastAsia="Times New Roman"/>
      <w:snapToGrid w:val="0"/>
      <w:lang w:bidi="ar-SA"/>
    </w:rPr>
  </w:style>
  <w:style w:type="paragraph" w:customStyle="1" w:styleId="Blockquote">
    <w:name w:val="Blockquote"/>
    <w:basedOn w:val="Normal"/>
    <w:rsid w:val="0083209C"/>
    <w:pPr>
      <w:spacing w:before="100" w:after="100" w:line="240" w:lineRule="auto"/>
      <w:ind w:left="360" w:right="360"/>
    </w:pPr>
    <w:rPr>
      <w:rFonts w:eastAsia="Times New Roman"/>
      <w:snapToGrid w:val="0"/>
      <w:sz w:val="24"/>
      <w:lang w:bidi="ar-SA"/>
    </w:rPr>
  </w:style>
  <w:style w:type="character" w:styleId="PageNumber">
    <w:name w:val="page number"/>
    <w:basedOn w:val="DefaultParagraphFont"/>
    <w:rsid w:val="0083209C"/>
  </w:style>
  <w:style w:type="character" w:styleId="Hyperlink">
    <w:name w:val="Hyperlink"/>
    <w:basedOn w:val="DefaultParagraphFont"/>
    <w:uiPriority w:val="99"/>
    <w:rsid w:val="0083209C"/>
    <w:rPr>
      <w:color w:val="0000FF"/>
      <w:u w:val="single"/>
    </w:rPr>
  </w:style>
  <w:style w:type="numbering" w:customStyle="1" w:styleId="AAlist">
    <w:name w:val="AAlist"/>
    <w:uiPriority w:val="99"/>
    <w:rsid w:val="0083209C"/>
    <w:pPr>
      <w:numPr>
        <w:numId w:val="3"/>
      </w:numPr>
    </w:pPr>
  </w:style>
  <w:style w:type="table" w:styleId="TableGrid">
    <w:name w:val="Table Grid"/>
    <w:basedOn w:val="TableNormal"/>
    <w:uiPriority w:val="59"/>
    <w:rsid w:val="0083209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IHeading">
    <w:name w:val="LevelIHeading"/>
    <w:basedOn w:val="CM118"/>
    <w:link w:val="LevelIHeadingChar"/>
    <w:qFormat/>
    <w:rsid w:val="0083209C"/>
    <w:pPr>
      <w:spacing w:after="0"/>
      <w:ind w:left="540" w:hanging="540"/>
    </w:pPr>
    <w:rPr>
      <w:b/>
      <w:bCs/>
    </w:rPr>
  </w:style>
  <w:style w:type="paragraph" w:customStyle="1" w:styleId="LevelAHeading">
    <w:name w:val="LevelAHeading"/>
    <w:basedOn w:val="CM118"/>
    <w:link w:val="LevelAHeadingChar"/>
    <w:qFormat/>
    <w:rsid w:val="0083209C"/>
    <w:pPr>
      <w:spacing w:after="0"/>
      <w:ind w:left="360" w:hanging="360"/>
    </w:pPr>
    <w:rPr>
      <w:rFonts w:eastAsia="MS Mincho"/>
      <w:b/>
      <w:bCs/>
    </w:rPr>
  </w:style>
  <w:style w:type="character" w:customStyle="1" w:styleId="DefaultChar">
    <w:name w:val="Default Char"/>
    <w:basedOn w:val="DefaultParagraphFont"/>
    <w:link w:val="Default"/>
    <w:rsid w:val="0083209C"/>
    <w:rPr>
      <w:rFonts w:ascii="Times New Roman" w:hAnsi="Times New Roman" w:eastAsiaTheme="minorEastAsia" w:cs="Times New Roman"/>
      <w:color w:val="000000"/>
      <w:sz w:val="24"/>
      <w:szCs w:val="24"/>
      <w:lang w:bidi="en-US"/>
    </w:rPr>
  </w:style>
  <w:style w:type="character" w:customStyle="1" w:styleId="CM118Char">
    <w:name w:val="CM118 Char"/>
    <w:basedOn w:val="DefaultChar"/>
    <w:link w:val="CM118"/>
    <w:uiPriority w:val="99"/>
    <w:rsid w:val="0083209C"/>
    <w:rPr>
      <w:rFonts w:ascii="Times New Roman" w:hAnsi="Times New Roman" w:eastAsiaTheme="minorEastAsia" w:cs="Times New Roman"/>
      <w:color w:val="000000"/>
      <w:sz w:val="24"/>
      <w:szCs w:val="24"/>
      <w:lang w:bidi="en-US"/>
    </w:rPr>
  </w:style>
  <w:style w:type="character" w:customStyle="1" w:styleId="LevelIHeadingChar">
    <w:name w:val="LevelIHeading Char"/>
    <w:basedOn w:val="CM118Char"/>
    <w:link w:val="LevelIHeading"/>
    <w:rsid w:val="0083209C"/>
    <w:rPr>
      <w:rFonts w:ascii="Times New Roman" w:hAnsi="Times New Roman" w:eastAsiaTheme="minorEastAsia" w:cs="Times New Roman"/>
      <w:b/>
      <w:bCs/>
      <w:color w:val="000000"/>
      <w:sz w:val="24"/>
      <w:szCs w:val="24"/>
      <w:lang w:bidi="en-US"/>
    </w:rPr>
  </w:style>
  <w:style w:type="paragraph" w:customStyle="1" w:styleId="TextforLevelAHeading">
    <w:name w:val="TextforLevelAHeading"/>
    <w:basedOn w:val="TextParagraphLevel1"/>
    <w:link w:val="TextforLevelAHeadingChar"/>
    <w:qFormat/>
    <w:rsid w:val="0083209C"/>
    <w:pPr>
      <w:numPr>
        <w:ilvl w:val="1"/>
      </w:numPr>
      <w:tabs>
        <w:tab w:val="num" w:pos="1440"/>
      </w:tabs>
      <w:ind w:left="1440" w:hanging="720"/>
    </w:pPr>
  </w:style>
  <w:style w:type="character" w:customStyle="1" w:styleId="LevelAHeadingChar">
    <w:name w:val="LevelAHeading Char"/>
    <w:basedOn w:val="CM118Char"/>
    <w:link w:val="LevelAHeading"/>
    <w:rsid w:val="0083209C"/>
    <w:rPr>
      <w:rFonts w:ascii="Times New Roman" w:eastAsia="MS Mincho" w:hAnsi="Times New Roman" w:cs="Times New Roman"/>
      <w:b/>
      <w:bCs/>
      <w:color w:val="000000"/>
      <w:sz w:val="24"/>
      <w:szCs w:val="24"/>
      <w:lang w:bidi="en-US"/>
    </w:rPr>
  </w:style>
  <w:style w:type="character" w:customStyle="1" w:styleId="TextforLevelAHeadingChar">
    <w:name w:val="TextforLevelAHeading Char"/>
    <w:basedOn w:val="TextParagraphLevel1Char"/>
    <w:link w:val="TextforLevelAHeading"/>
    <w:rsid w:val="0083209C"/>
    <w:rPr>
      <w:rFonts w:ascii="Arial" w:hAnsi="Arial" w:eastAsiaTheme="minorEastAsia" w:cs="Arial"/>
      <w:color w:val="000000"/>
      <w:sz w:val="20"/>
      <w:szCs w:val="20"/>
      <w:lang w:bidi="en-US"/>
    </w:rPr>
  </w:style>
  <w:style w:type="paragraph" w:customStyle="1" w:styleId="Text2level">
    <w:name w:val="Text2level"/>
    <w:basedOn w:val="TextParagraphLevel1"/>
    <w:link w:val="Text2levelChar"/>
    <w:qFormat/>
    <w:rsid w:val="0083209C"/>
    <w:pPr>
      <w:numPr>
        <w:ilvl w:val="1"/>
      </w:numPr>
      <w:spacing w:line="240" w:lineRule="auto"/>
      <w:ind w:left="720"/>
    </w:pPr>
    <w:rPr>
      <w:rFonts w:eastAsia="Times New Roman"/>
    </w:rPr>
  </w:style>
  <w:style w:type="paragraph" w:customStyle="1" w:styleId="Text1level">
    <w:name w:val="Text1level"/>
    <w:basedOn w:val="Normal"/>
    <w:link w:val="Text1levelChar"/>
    <w:qFormat/>
    <w:rsid w:val="0083209C"/>
    <w:pPr>
      <w:spacing w:line="240" w:lineRule="auto"/>
    </w:pPr>
    <w:rPr>
      <w:lang w:bidi="ar-SA"/>
    </w:rPr>
  </w:style>
  <w:style w:type="character" w:customStyle="1" w:styleId="Text2levelChar">
    <w:name w:val="Text2level Char"/>
    <w:basedOn w:val="TextParagraphLevel1Char"/>
    <w:link w:val="Text2level"/>
    <w:rsid w:val="0083209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83209C"/>
    <w:rPr>
      <w:rFonts w:ascii="Arial" w:hAnsi="Arial" w:eastAsiaTheme="minorEastAsia" w:cs="Arial"/>
      <w:sz w:val="20"/>
      <w:szCs w:val="20"/>
    </w:rPr>
  </w:style>
  <w:style w:type="paragraph" w:customStyle="1" w:styleId="Levelthreetext">
    <w:name w:val="Levelthreetext"/>
    <w:basedOn w:val="TextforLevelAHeading"/>
    <w:link w:val="LevelthreetextChar"/>
    <w:qFormat/>
    <w:rsid w:val="0083209C"/>
    <w:pPr>
      <w:ind w:left="1080"/>
    </w:pPr>
  </w:style>
  <w:style w:type="character" w:customStyle="1" w:styleId="LevelthreetextChar">
    <w:name w:val="Levelthreetext Char"/>
    <w:basedOn w:val="TextforLevelAHeadingChar"/>
    <w:link w:val="Levelthreetext"/>
    <w:rsid w:val="0083209C"/>
    <w:rPr>
      <w:rFonts w:ascii="Arial" w:hAnsi="Arial" w:eastAsiaTheme="minorEastAsia" w:cs="Arial"/>
      <w:color w:val="000000"/>
      <w:sz w:val="20"/>
      <w:szCs w:val="20"/>
      <w:lang w:bidi="en-US"/>
    </w:rPr>
  </w:style>
  <w:style w:type="paragraph" w:customStyle="1" w:styleId="firstlevelnumbers">
    <w:name w:val="first level numbers"/>
    <w:basedOn w:val="Default"/>
    <w:link w:val="firstlevelnumbersChar"/>
    <w:qFormat/>
    <w:rsid w:val="0083209C"/>
    <w:rPr>
      <w:rFonts w:ascii="Arial" w:eastAsia="Times New Roman" w:hAnsi="Arial" w:cs="Arial"/>
      <w:sz w:val="20"/>
      <w:szCs w:val="20"/>
    </w:rPr>
  </w:style>
  <w:style w:type="paragraph" w:customStyle="1" w:styleId="firstlevelletters">
    <w:name w:val="first level letters"/>
    <w:basedOn w:val="ListParagraph"/>
    <w:link w:val="firstlevellettersChar"/>
    <w:rsid w:val="0083209C"/>
    <w:pPr>
      <w:spacing w:after="80"/>
      <w:ind w:left="0"/>
    </w:pPr>
  </w:style>
  <w:style w:type="character" w:customStyle="1" w:styleId="firstlevelnumbersChar">
    <w:name w:val="first level numbers Char"/>
    <w:basedOn w:val="DefaultChar"/>
    <w:link w:val="firstlevelnumbers"/>
    <w:rsid w:val="0083209C"/>
    <w:rPr>
      <w:rFonts w:ascii="Arial" w:eastAsia="Times New Roman" w:hAnsi="Arial" w:cs="Arial"/>
      <w:color w:val="000000"/>
      <w:sz w:val="20"/>
      <w:szCs w:val="20"/>
      <w:lang w:bidi="en-US"/>
    </w:rPr>
  </w:style>
  <w:style w:type="character" w:customStyle="1" w:styleId="firstlevellettersChar">
    <w:name w:val="first level letters Char"/>
    <w:basedOn w:val="ListParagraphChar"/>
    <w:link w:val="firstlevelletters"/>
    <w:rsid w:val="0083209C"/>
    <w:rPr>
      <w:rFonts w:ascii="Arial" w:hAnsi="Arial" w:eastAsiaTheme="minorEastAsia" w:cs="Arial"/>
      <w:sz w:val="20"/>
      <w:szCs w:val="20"/>
      <w:lang w:bidi="en-US"/>
    </w:rPr>
  </w:style>
  <w:style w:type="character" w:customStyle="1" w:styleId="CM98Char">
    <w:name w:val="CM98 Char"/>
    <w:basedOn w:val="DefaultChar"/>
    <w:link w:val="CM98"/>
    <w:uiPriority w:val="99"/>
    <w:rsid w:val="0083209C"/>
    <w:rPr>
      <w:rFonts w:ascii="Times New Roman" w:hAnsi="Times New Roman" w:eastAsiaTheme="minorEastAsia" w:cs="Times New Roman"/>
      <w:color w:val="000000"/>
      <w:sz w:val="24"/>
      <w:szCs w:val="24"/>
      <w:lang w:bidi="en-US"/>
    </w:rPr>
  </w:style>
  <w:style w:type="paragraph" w:styleId="TOC2">
    <w:name w:val="toc 2"/>
    <w:basedOn w:val="Normal"/>
    <w:next w:val="Normal"/>
    <w:autoRedefine/>
    <w:uiPriority w:val="39"/>
    <w:unhideWhenUsed/>
    <w:qFormat/>
    <w:rsid w:val="0083209C"/>
    <w:pPr>
      <w:tabs>
        <w:tab w:val="left" w:pos="880"/>
        <w:tab w:val="right" w:leader="dot" w:pos="9350"/>
      </w:tabs>
      <w:ind w:left="900" w:hanging="720"/>
    </w:pPr>
    <w:rPr>
      <w:smallCaps/>
      <w:noProof/>
    </w:rPr>
  </w:style>
  <w:style w:type="paragraph" w:styleId="TOC1">
    <w:name w:val="toc 1"/>
    <w:basedOn w:val="Normal"/>
    <w:next w:val="Normal"/>
    <w:autoRedefine/>
    <w:uiPriority w:val="39"/>
    <w:unhideWhenUsed/>
    <w:qFormat/>
    <w:rsid w:val="0083209C"/>
    <w:pPr>
      <w:tabs>
        <w:tab w:val="right" w:leader="dot" w:pos="9350"/>
      </w:tabs>
      <w:spacing w:before="120" w:after="120"/>
    </w:pPr>
    <w:rPr>
      <w:b/>
      <w:bCs/>
      <w:i/>
      <w:caps/>
      <w:noProof/>
      <w:szCs w:val="24"/>
    </w:rPr>
  </w:style>
  <w:style w:type="paragraph" w:styleId="TOC3">
    <w:name w:val="toc 3"/>
    <w:basedOn w:val="Normal"/>
    <w:next w:val="Normal"/>
    <w:autoRedefine/>
    <w:uiPriority w:val="39"/>
    <w:unhideWhenUsed/>
    <w:qFormat/>
    <w:rsid w:val="0083209C"/>
    <w:pPr>
      <w:tabs>
        <w:tab w:val="right" w:leader="dot" w:pos="9350"/>
      </w:tabs>
      <w:ind w:left="1260" w:hanging="360"/>
    </w:pPr>
    <w:rPr>
      <w:rFonts w:asciiTheme="minorHAnsi" w:hAnsiTheme="minorHAnsi"/>
      <w:i/>
      <w:iCs/>
    </w:rPr>
  </w:style>
  <w:style w:type="paragraph" w:styleId="TOC4">
    <w:name w:val="toc 4"/>
    <w:basedOn w:val="Normal"/>
    <w:next w:val="Normal"/>
    <w:autoRedefine/>
    <w:uiPriority w:val="39"/>
    <w:unhideWhenUsed/>
    <w:rsid w:val="0083209C"/>
    <w:pPr>
      <w:tabs>
        <w:tab w:val="right" w:leader="dot" w:pos="9350"/>
      </w:tabs>
      <w:ind w:left="1260"/>
    </w:pPr>
    <w:rPr>
      <w:rFonts w:asciiTheme="minorHAnsi" w:hAnsiTheme="minorHAnsi"/>
      <w:sz w:val="18"/>
      <w:szCs w:val="18"/>
    </w:rPr>
  </w:style>
  <w:style w:type="paragraph" w:styleId="TOC5">
    <w:name w:val="toc 5"/>
    <w:basedOn w:val="Normal"/>
    <w:next w:val="Normal"/>
    <w:autoRedefine/>
    <w:uiPriority w:val="39"/>
    <w:unhideWhenUsed/>
    <w:rsid w:val="0083209C"/>
    <w:pPr>
      <w:ind w:left="880"/>
    </w:pPr>
    <w:rPr>
      <w:rFonts w:asciiTheme="minorHAnsi" w:hAnsiTheme="minorHAnsi"/>
      <w:sz w:val="18"/>
      <w:szCs w:val="18"/>
    </w:rPr>
  </w:style>
  <w:style w:type="paragraph" w:styleId="TOC6">
    <w:name w:val="toc 6"/>
    <w:basedOn w:val="Normal"/>
    <w:next w:val="Normal"/>
    <w:autoRedefine/>
    <w:uiPriority w:val="39"/>
    <w:unhideWhenUsed/>
    <w:rsid w:val="0083209C"/>
    <w:pPr>
      <w:ind w:left="1100"/>
    </w:pPr>
    <w:rPr>
      <w:rFonts w:asciiTheme="minorHAnsi" w:hAnsiTheme="minorHAnsi"/>
      <w:sz w:val="18"/>
      <w:szCs w:val="18"/>
    </w:rPr>
  </w:style>
  <w:style w:type="paragraph" w:styleId="TOC7">
    <w:name w:val="toc 7"/>
    <w:basedOn w:val="Normal"/>
    <w:next w:val="Normal"/>
    <w:autoRedefine/>
    <w:uiPriority w:val="39"/>
    <w:unhideWhenUsed/>
    <w:rsid w:val="0083209C"/>
    <w:pPr>
      <w:ind w:left="1320"/>
    </w:pPr>
    <w:rPr>
      <w:rFonts w:asciiTheme="minorHAnsi" w:hAnsiTheme="minorHAnsi"/>
      <w:sz w:val="18"/>
      <w:szCs w:val="18"/>
    </w:rPr>
  </w:style>
  <w:style w:type="paragraph" w:styleId="TOC8">
    <w:name w:val="toc 8"/>
    <w:basedOn w:val="Normal"/>
    <w:next w:val="Normal"/>
    <w:autoRedefine/>
    <w:uiPriority w:val="39"/>
    <w:unhideWhenUsed/>
    <w:rsid w:val="0083209C"/>
    <w:pPr>
      <w:ind w:left="1540"/>
    </w:pPr>
    <w:rPr>
      <w:rFonts w:asciiTheme="minorHAnsi" w:hAnsiTheme="minorHAnsi"/>
      <w:sz w:val="18"/>
      <w:szCs w:val="18"/>
    </w:rPr>
  </w:style>
  <w:style w:type="paragraph" w:styleId="TOC9">
    <w:name w:val="toc 9"/>
    <w:basedOn w:val="Normal"/>
    <w:next w:val="Normal"/>
    <w:autoRedefine/>
    <w:uiPriority w:val="39"/>
    <w:unhideWhenUsed/>
    <w:rsid w:val="0083209C"/>
    <w:pPr>
      <w:ind w:left="1760"/>
    </w:pPr>
    <w:rPr>
      <w:rFonts w:asciiTheme="minorHAnsi" w:hAnsiTheme="minorHAnsi"/>
      <w:sz w:val="18"/>
      <w:szCs w:val="18"/>
    </w:rPr>
  </w:style>
  <w:style w:type="paragraph" w:styleId="Caption">
    <w:name w:val="caption"/>
    <w:basedOn w:val="Normal"/>
    <w:next w:val="Normal"/>
    <w:uiPriority w:val="35"/>
    <w:unhideWhenUsed/>
    <w:qFormat/>
    <w:rsid w:val="0083209C"/>
    <w:pPr>
      <w:spacing w:after="200" w:line="240" w:lineRule="auto"/>
      <w:ind w:left="720"/>
    </w:pPr>
    <w:rPr>
      <w:b/>
      <w:bCs/>
      <w:color w:val="5B9BD5" w:themeColor="accent1"/>
      <w:sz w:val="18"/>
      <w:szCs w:val="18"/>
    </w:rPr>
  </w:style>
  <w:style w:type="character" w:styleId="CommentReference">
    <w:name w:val="annotation reference"/>
    <w:basedOn w:val="DefaultParagraphFont"/>
    <w:uiPriority w:val="99"/>
    <w:semiHidden/>
    <w:unhideWhenUsed/>
    <w:rsid w:val="0083209C"/>
    <w:rPr>
      <w:sz w:val="16"/>
      <w:szCs w:val="16"/>
    </w:rPr>
  </w:style>
  <w:style w:type="paragraph" w:styleId="CommentText">
    <w:name w:val="annotation text"/>
    <w:basedOn w:val="Normal"/>
    <w:link w:val="CommentTextChar"/>
    <w:uiPriority w:val="99"/>
    <w:unhideWhenUsed/>
    <w:rsid w:val="0083209C"/>
    <w:pPr>
      <w:spacing w:after="200" w:line="240" w:lineRule="auto"/>
      <w:ind w:left="720"/>
    </w:pPr>
  </w:style>
  <w:style w:type="character" w:customStyle="1" w:styleId="CommentTextChar">
    <w:name w:val="Comment Text Char"/>
    <w:basedOn w:val="DefaultParagraphFont"/>
    <w:link w:val="CommentText"/>
    <w:uiPriority w:val="99"/>
    <w:rsid w:val="0083209C"/>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83209C"/>
    <w:rPr>
      <w:b/>
      <w:bCs/>
    </w:rPr>
  </w:style>
  <w:style w:type="character" w:customStyle="1" w:styleId="CommentSubjectChar">
    <w:name w:val="Comment Subject Char"/>
    <w:basedOn w:val="CommentTextChar"/>
    <w:link w:val="CommentSubject"/>
    <w:uiPriority w:val="99"/>
    <w:semiHidden/>
    <w:rsid w:val="0083209C"/>
    <w:rPr>
      <w:rFonts w:ascii="Arial" w:hAnsi="Arial" w:eastAsiaTheme="minorEastAsia" w:cs="Arial"/>
      <w:b/>
      <w:bCs/>
      <w:sz w:val="20"/>
      <w:szCs w:val="20"/>
      <w:lang w:bidi="en-US"/>
    </w:rPr>
  </w:style>
  <w:style w:type="paragraph" w:styleId="Index2">
    <w:name w:val="index 2"/>
    <w:basedOn w:val="Normal"/>
    <w:next w:val="Normal"/>
    <w:autoRedefine/>
    <w:uiPriority w:val="99"/>
    <w:semiHidden/>
    <w:unhideWhenUsed/>
    <w:rsid w:val="0083209C"/>
    <w:pPr>
      <w:spacing w:line="240" w:lineRule="auto"/>
      <w:ind w:left="440" w:hanging="220"/>
    </w:pPr>
  </w:style>
  <w:style w:type="paragraph" w:styleId="Index1">
    <w:name w:val="index 1"/>
    <w:basedOn w:val="Normal"/>
    <w:next w:val="Normal"/>
    <w:autoRedefine/>
    <w:uiPriority w:val="99"/>
    <w:unhideWhenUsed/>
    <w:rsid w:val="0083209C"/>
    <w:pPr>
      <w:tabs>
        <w:tab w:val="right" w:leader="dot" w:pos="4490"/>
      </w:tabs>
      <w:spacing w:line="240" w:lineRule="auto"/>
      <w:ind w:left="220" w:hanging="220"/>
    </w:pPr>
    <w:rPr>
      <w:b/>
      <w:noProof/>
      <w:sz w:val="24"/>
      <w:szCs w:val="24"/>
    </w:rPr>
  </w:style>
  <w:style w:type="paragraph" w:customStyle="1" w:styleId="NOTE0">
    <w:name w:val="NOTE"/>
    <w:basedOn w:val="Normal"/>
    <w:link w:val="NOTEChar0"/>
    <w:qFormat/>
    <w:rsid w:val="0083209C"/>
    <w:pPr>
      <w:ind w:left="2520" w:hanging="1080"/>
    </w:pPr>
    <w:rPr>
      <w:rFonts w:ascii="Lucida Bright" w:hAnsi="Lucida Bright"/>
      <w:b/>
      <w:i/>
      <w:lang w:bidi="ar-SA"/>
    </w:rPr>
  </w:style>
  <w:style w:type="character" w:customStyle="1" w:styleId="NOTEChar0">
    <w:name w:val="NOTE Char"/>
    <w:basedOn w:val="DefaultParagraphFont"/>
    <w:link w:val="NOTE0"/>
    <w:rsid w:val="0083209C"/>
    <w:rPr>
      <w:rFonts w:ascii="Lucida Bright" w:hAnsi="Lucida Bright" w:eastAsiaTheme="minorEastAsia" w:cs="Arial"/>
      <w:b/>
      <w:i/>
      <w:sz w:val="20"/>
      <w:szCs w:val="20"/>
    </w:rPr>
  </w:style>
  <w:style w:type="paragraph" w:customStyle="1" w:styleId="Heading30">
    <w:name w:val="Heading3"/>
    <w:basedOn w:val="Normal"/>
    <w:link w:val="Heading3Char0"/>
    <w:qFormat/>
    <w:rsid w:val="0083209C"/>
    <w:pPr>
      <w:keepNext/>
      <w:spacing w:after="120"/>
      <w:ind w:left="1440" w:hanging="720"/>
    </w:pPr>
    <w:rPr>
      <w:b/>
      <w:sz w:val="24"/>
      <w:szCs w:val="24"/>
    </w:rPr>
  </w:style>
  <w:style w:type="paragraph" w:customStyle="1" w:styleId="IndentedParagraph">
    <w:name w:val="Indented Paragraph"/>
    <w:basedOn w:val="Normal"/>
    <w:qFormat/>
    <w:rsid w:val="0083209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83209C"/>
    <w:rPr>
      <w:rFonts w:ascii="Arial" w:hAnsi="Arial" w:eastAsiaTheme="minorEastAsia" w:cs="Arial"/>
      <w:b/>
      <w:sz w:val="24"/>
      <w:szCs w:val="24"/>
      <w:lang w:bidi="en-US"/>
    </w:rPr>
  </w:style>
  <w:style w:type="character" w:customStyle="1" w:styleId="ptext-3">
    <w:name w:val="ptext-3"/>
    <w:basedOn w:val="DefaultParagraphFont"/>
    <w:rsid w:val="0083209C"/>
    <w:rPr>
      <w:b w:val="0"/>
      <w:bCs w:val="0"/>
    </w:rPr>
  </w:style>
  <w:style w:type="paragraph" w:customStyle="1" w:styleId="Definitionheadings">
    <w:name w:val="Definitionheadings"/>
    <w:basedOn w:val="Heading2"/>
    <w:link w:val="DefinitionheadingsChar"/>
    <w:qFormat/>
    <w:rsid w:val="0083209C"/>
    <w:pPr>
      <w:spacing w:after="0"/>
    </w:pPr>
  </w:style>
  <w:style w:type="character" w:customStyle="1" w:styleId="DefinitionheadingsChar">
    <w:name w:val="Definitionheadings Char"/>
    <w:basedOn w:val="Heading2Char"/>
    <w:link w:val="Definitionheadings"/>
    <w:rsid w:val="0083209C"/>
    <w:rPr>
      <w:rFonts w:ascii="Arial" w:hAnsi="Arial" w:eastAsiaTheme="majorEastAsia" w:cs="Arial"/>
      <w:b/>
      <w:bCs/>
      <w:sz w:val="24"/>
      <w:szCs w:val="24"/>
      <w:lang w:bidi="en-US"/>
    </w:rPr>
  </w:style>
  <w:style w:type="character" w:styleId="FollowedHyperlink">
    <w:name w:val="FollowedHyperlink"/>
    <w:basedOn w:val="DefaultParagraphFont"/>
    <w:uiPriority w:val="99"/>
    <w:semiHidden/>
    <w:unhideWhenUsed/>
    <w:rsid w:val="0083209C"/>
    <w:rPr>
      <w:color w:val="954F72" w:themeColor="followedHyperlink"/>
      <w:u w:val="single"/>
    </w:rPr>
  </w:style>
  <w:style w:type="paragraph" w:styleId="Revision">
    <w:name w:val="Revision"/>
    <w:hidden/>
    <w:uiPriority w:val="99"/>
    <w:semiHidden/>
    <w:rsid w:val="0083209C"/>
    <w:pPr>
      <w:spacing w:after="200" w:line="276" w:lineRule="auto"/>
    </w:pPr>
    <w:rPr>
      <w:rFonts w:ascii="Calibri" w:eastAsia="Times New Roman" w:hAnsi="Calibri" w:cs="Times New Roman"/>
    </w:rPr>
  </w:style>
  <w:style w:type="paragraph" w:styleId="FootnoteText">
    <w:name w:val="footnote text"/>
    <w:basedOn w:val="Normal"/>
    <w:link w:val="FootnoteTextChar"/>
    <w:uiPriority w:val="99"/>
    <w:unhideWhenUsed/>
    <w:rsid w:val="0083209C"/>
    <w:pPr>
      <w:spacing w:line="240" w:lineRule="auto"/>
    </w:pPr>
    <w:rPr>
      <w:rFonts w:ascii="Calibri" w:eastAsia="Times New Roman" w:hAnsi="Calibri"/>
    </w:rPr>
  </w:style>
  <w:style w:type="character" w:customStyle="1" w:styleId="FootnoteTextChar">
    <w:name w:val="Footnote Text Char"/>
    <w:basedOn w:val="DefaultParagraphFont"/>
    <w:link w:val="FootnoteText"/>
    <w:uiPriority w:val="99"/>
    <w:rsid w:val="0083209C"/>
    <w:rPr>
      <w:rFonts w:ascii="Calibri" w:eastAsia="Times New Roman" w:hAnsi="Calibri" w:cs="Arial"/>
      <w:sz w:val="20"/>
      <w:szCs w:val="20"/>
      <w:lang w:bidi="en-US"/>
    </w:rPr>
  </w:style>
  <w:style w:type="character" w:styleId="FootnoteReference">
    <w:name w:val="footnote reference"/>
    <w:basedOn w:val="DefaultParagraphFont"/>
    <w:uiPriority w:val="99"/>
    <w:semiHidden/>
    <w:unhideWhenUsed/>
    <w:rsid w:val="0083209C"/>
    <w:rPr>
      <w:vertAlign w:val="superscript"/>
    </w:rPr>
  </w:style>
  <w:style w:type="paragraph" w:customStyle="1" w:styleId="Bulletedlist">
    <w:name w:val="Bulletedlist"/>
    <w:basedOn w:val="Normal"/>
    <w:qFormat/>
    <w:rsid w:val="0083209C"/>
    <w:pPr>
      <w:widowControl w:val="0"/>
      <w:autoSpaceDE w:val="0"/>
      <w:autoSpaceDN w:val="0"/>
      <w:adjustRightInd w:val="0"/>
      <w:spacing w:line="231" w:lineRule="atLeast"/>
    </w:pPr>
    <w:rPr>
      <w:rFonts w:eastAsia="Times New Roman"/>
    </w:rPr>
  </w:style>
  <w:style w:type="paragraph" w:customStyle="1" w:styleId="thirdlevelnumberedlist">
    <w:name w:val="thirdlevelnumberedlist"/>
    <w:basedOn w:val="Normal"/>
    <w:qFormat/>
    <w:rsid w:val="0083209C"/>
    <w:pPr>
      <w:widowControl w:val="0"/>
      <w:numPr>
        <w:ilvl w:val="2"/>
        <w:numId w:val="20"/>
      </w:numPr>
      <w:autoSpaceDE w:val="0"/>
      <w:autoSpaceDN w:val="0"/>
      <w:adjustRightInd w:val="0"/>
      <w:spacing w:line="231" w:lineRule="atLeast"/>
      <w:ind w:left="1800"/>
    </w:pPr>
    <w:rPr>
      <w:rFonts w:eastAsia="Times New Roman"/>
    </w:rPr>
  </w:style>
  <w:style w:type="paragraph" w:customStyle="1" w:styleId="numberlist">
    <w:name w:val="numberlist"/>
    <w:basedOn w:val="Normal"/>
    <w:link w:val="numberlistChar"/>
    <w:qFormat/>
    <w:rsid w:val="0083209C"/>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83209C"/>
    <w:rPr>
      <w:rFonts w:ascii="Arial" w:hAnsi="Arial" w:cs="Arial"/>
      <w:color w:val="000000"/>
      <w:sz w:val="20"/>
      <w:szCs w:val="20"/>
    </w:rPr>
  </w:style>
  <w:style w:type="paragraph" w:customStyle="1" w:styleId="Normalforlevel3headings">
    <w:name w:val="Normal for level 3 headings"/>
    <w:basedOn w:val="Normal"/>
    <w:link w:val="Normalforlevel3headingsChar"/>
    <w:qFormat/>
    <w:rsid w:val="0083209C"/>
    <w:pPr>
      <w:autoSpaceDE w:val="0"/>
      <w:autoSpaceDN w:val="0"/>
      <w:adjustRightInd w:val="0"/>
      <w:spacing w:line="240" w:lineRule="auto"/>
      <w:ind w:left="720"/>
    </w:pPr>
    <w:rPr>
      <w:rFonts w:eastAsiaTheme="minorHAnsi"/>
      <w:color w:val="000000"/>
      <w:lang w:bidi="ar-SA"/>
    </w:rPr>
  </w:style>
  <w:style w:type="character" w:customStyle="1" w:styleId="Normalforlevel3headingsChar">
    <w:name w:val="Normal for level 3 headings Char"/>
    <w:basedOn w:val="DefaultParagraphFont"/>
    <w:link w:val="Normalforlevel3headings"/>
    <w:rsid w:val="0083209C"/>
    <w:rPr>
      <w:rFonts w:ascii="Arial" w:hAnsi="Arial" w:cs="Arial"/>
      <w:color w:val="000000"/>
      <w:sz w:val="20"/>
      <w:szCs w:val="20"/>
    </w:rPr>
  </w:style>
  <w:style w:type="character" w:styleId="PlaceholderText">
    <w:name w:val="Placeholder Text"/>
    <w:basedOn w:val="DefaultParagraphFont"/>
    <w:uiPriority w:val="99"/>
    <w:semiHidden/>
    <w:rsid w:val="007757F7"/>
    <w:rPr>
      <w:color w:val="808080"/>
    </w:rPr>
  </w:style>
  <w:style w:type="table" w:styleId="GridTableLight">
    <w:name w:val="Grid Table Light"/>
    <w:basedOn w:val="TableNormal"/>
    <w:uiPriority w:val="40"/>
    <w:rsid w:val="007757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56C05E4E48495D8F21D0895FF3F34A"/>
        <w:category>
          <w:name w:val="General"/>
          <w:gallery w:val="placeholder"/>
        </w:category>
        <w:types>
          <w:type w:val="bbPlcHdr"/>
        </w:types>
        <w:behaviors>
          <w:behavior w:val="content"/>
        </w:behaviors>
        <w:guid w:val="{063B263F-370A-470C-862F-2CC19EE79704}"/>
      </w:docPartPr>
      <w:docPartBody>
        <w:p w:rsidR="00CE26F0" w:rsidP="007B1829">
          <w:pPr>
            <w:pStyle w:val="7656C05E4E48495D8F21D0895FF3F34A"/>
          </w:pPr>
          <w:r w:rsidRPr="00515240">
            <w:rPr>
              <w:rStyle w:val="PlaceholderText"/>
            </w:rPr>
            <w:t>Click or tap to enter a date.</w:t>
          </w:r>
        </w:p>
      </w:docPartBody>
    </w:docPart>
    <w:docPart>
      <w:docPartPr>
        <w:name w:val="A2FE78391CF2489C88B907571E118054"/>
        <w:category>
          <w:name w:val="General"/>
          <w:gallery w:val="placeholder"/>
        </w:category>
        <w:types>
          <w:type w:val="bbPlcHdr"/>
        </w:types>
        <w:behaviors>
          <w:behavior w:val="content"/>
        </w:behaviors>
        <w:guid w:val="{BC4E0041-B6E1-4374-96F7-1B435E1646E7}"/>
      </w:docPartPr>
      <w:docPartBody>
        <w:p w:rsidR="00CE26F0" w:rsidP="007B1829">
          <w:pPr>
            <w:pStyle w:val="A2FE78391CF2489C88B907571E118054"/>
          </w:pPr>
          <w:r w:rsidRPr="000E6B73">
            <w:rPr>
              <w:rStyle w:val="PlaceholderText"/>
            </w:rPr>
            <w:t>Choose an item.</w:t>
          </w:r>
        </w:p>
      </w:docPartBody>
    </w:docPart>
    <w:docPart>
      <w:docPartPr>
        <w:name w:val="B4A1CC8BC483402EB561447EE80ED23D"/>
        <w:category>
          <w:name w:val="General"/>
          <w:gallery w:val="placeholder"/>
        </w:category>
        <w:types>
          <w:type w:val="bbPlcHdr"/>
        </w:types>
        <w:behaviors>
          <w:behavior w:val="content"/>
        </w:behaviors>
        <w:guid w:val="{37A42AE0-5C9A-4575-AB40-F992D1FECCD2}"/>
      </w:docPartPr>
      <w:docPartBody>
        <w:p w:rsidR="00CE26F0" w:rsidP="007B1829">
          <w:pPr>
            <w:pStyle w:val="B4A1CC8BC483402EB561447EE80ED23D"/>
          </w:pPr>
          <w:r w:rsidRPr="009B07B6">
            <w:rPr>
              <w:rStyle w:val="PlaceholderText"/>
            </w:rPr>
            <w:t>Choose an item.</w:t>
          </w:r>
        </w:p>
      </w:docPartBody>
    </w:docPart>
    <w:docPart>
      <w:docPartPr>
        <w:name w:val="92F59C3AC3884B6CB413D7F697D97479"/>
        <w:category>
          <w:name w:val="General"/>
          <w:gallery w:val="placeholder"/>
        </w:category>
        <w:types>
          <w:type w:val="bbPlcHdr"/>
        </w:types>
        <w:behaviors>
          <w:behavior w:val="content"/>
        </w:behaviors>
        <w:guid w:val="{E9223AF6-5155-4903-8600-8283CCC5F408}"/>
      </w:docPartPr>
      <w:docPartBody>
        <w:p w:rsidR="00F60B2D" w:rsidP="00450D5F">
          <w:pPr>
            <w:pStyle w:val="92F59C3AC3884B6CB413D7F697D97479"/>
          </w:pPr>
          <w:r w:rsidRPr="000E6B73">
            <w:rPr>
              <w:rStyle w:val="PlaceholderText"/>
            </w:rPr>
            <w:t>Choose an item.</w:t>
          </w:r>
        </w:p>
      </w:docPartBody>
    </w:docPart>
    <w:docPart>
      <w:docPartPr>
        <w:name w:val="5DF5B9B10C4D49E09001B1BCFC361C86"/>
        <w:category>
          <w:name w:val="General"/>
          <w:gallery w:val="placeholder"/>
        </w:category>
        <w:types>
          <w:type w:val="bbPlcHdr"/>
        </w:types>
        <w:behaviors>
          <w:behavior w:val="content"/>
        </w:behaviors>
        <w:guid w:val="{E2890DD1-B4E2-495C-97C8-9056F7CE6C4B}"/>
      </w:docPartPr>
      <w:docPartBody>
        <w:p w:rsidR="00F60B2D" w:rsidP="00450D5F">
          <w:pPr>
            <w:pStyle w:val="5DF5B9B10C4D49E09001B1BCFC361C86"/>
          </w:pPr>
          <w:r w:rsidRPr="009B07B6">
            <w:rPr>
              <w:rStyle w:val="PlaceholderText"/>
            </w:rPr>
            <w:t>Choose an item.</w:t>
          </w:r>
        </w:p>
      </w:docPartBody>
    </w:docPart>
    <w:docPart>
      <w:docPartPr>
        <w:name w:val="F9A2342235224F849BF411B72E9F8E3B"/>
        <w:category>
          <w:name w:val="General"/>
          <w:gallery w:val="placeholder"/>
        </w:category>
        <w:types>
          <w:type w:val="bbPlcHdr"/>
        </w:types>
        <w:behaviors>
          <w:behavior w:val="content"/>
        </w:behaviors>
        <w:guid w:val="{3E7AF0A0-DBC2-41B8-9A17-265D13FE8B99}"/>
      </w:docPartPr>
      <w:docPartBody>
        <w:p w:rsidR="00F60B2D" w:rsidP="00450D5F">
          <w:pPr>
            <w:pStyle w:val="F9A2342235224F849BF411B72E9F8E3B"/>
          </w:pPr>
          <w:r w:rsidRPr="000E6B73">
            <w:rPr>
              <w:rStyle w:val="PlaceholderText"/>
            </w:rPr>
            <w:t>Choose an item.</w:t>
          </w:r>
        </w:p>
      </w:docPartBody>
    </w:docPart>
    <w:docPart>
      <w:docPartPr>
        <w:name w:val="CED8D145122740ECBBAFC6A8E64E9DBF"/>
        <w:category>
          <w:name w:val="General"/>
          <w:gallery w:val="placeholder"/>
        </w:category>
        <w:types>
          <w:type w:val="bbPlcHdr"/>
        </w:types>
        <w:behaviors>
          <w:behavior w:val="content"/>
        </w:behaviors>
        <w:guid w:val="{A909278F-6CCD-4112-9395-AA3E41AB3E94}"/>
      </w:docPartPr>
      <w:docPartBody>
        <w:p w:rsidR="00F60B2D" w:rsidP="00450D5F">
          <w:pPr>
            <w:pStyle w:val="CED8D145122740ECBBAFC6A8E64E9DBF"/>
          </w:pPr>
          <w:r w:rsidRPr="009B07B6">
            <w:rPr>
              <w:rStyle w:val="PlaceholderText"/>
            </w:rPr>
            <w:t>Choose an item.</w:t>
          </w:r>
        </w:p>
      </w:docPartBody>
    </w:docPart>
    <w:docPart>
      <w:docPartPr>
        <w:name w:val="8B572B06EABA4AA6ADD1A703F45E04D9"/>
        <w:category>
          <w:name w:val="General"/>
          <w:gallery w:val="placeholder"/>
        </w:category>
        <w:types>
          <w:type w:val="bbPlcHdr"/>
        </w:types>
        <w:behaviors>
          <w:behavior w:val="content"/>
        </w:behaviors>
        <w:guid w:val="{9C4933D6-FCF1-46B5-8C7D-124C52503463}"/>
      </w:docPartPr>
      <w:docPartBody>
        <w:p w:rsidR="00F60B2D" w:rsidP="00450D5F">
          <w:pPr>
            <w:pStyle w:val="8B572B06EABA4AA6ADD1A703F45E04D9"/>
          </w:pPr>
          <w:r w:rsidRPr="000E6B73">
            <w:rPr>
              <w:rStyle w:val="PlaceholderText"/>
            </w:rPr>
            <w:t>Choose an item.</w:t>
          </w:r>
        </w:p>
      </w:docPartBody>
    </w:docPart>
    <w:docPart>
      <w:docPartPr>
        <w:name w:val="B4F795E91E764D81A292DB25B22CB7B6"/>
        <w:category>
          <w:name w:val="General"/>
          <w:gallery w:val="placeholder"/>
        </w:category>
        <w:types>
          <w:type w:val="bbPlcHdr"/>
        </w:types>
        <w:behaviors>
          <w:behavior w:val="content"/>
        </w:behaviors>
        <w:guid w:val="{0BB8ED88-3C43-4407-8B93-89770C1E2E30}"/>
      </w:docPartPr>
      <w:docPartBody>
        <w:p w:rsidR="00F60B2D" w:rsidP="00450D5F">
          <w:pPr>
            <w:pStyle w:val="B4F795E91E764D81A292DB25B22CB7B6"/>
          </w:pPr>
          <w:r w:rsidRPr="009B07B6">
            <w:rPr>
              <w:rStyle w:val="PlaceholderText"/>
            </w:rPr>
            <w:t>Choose an item.</w:t>
          </w:r>
        </w:p>
      </w:docPartBody>
    </w:docPart>
    <w:docPart>
      <w:docPartPr>
        <w:name w:val="1D3088E600CC4E81AD5CE3AB7E39667C"/>
        <w:category>
          <w:name w:val="General"/>
          <w:gallery w:val="placeholder"/>
        </w:category>
        <w:types>
          <w:type w:val="bbPlcHdr"/>
        </w:types>
        <w:behaviors>
          <w:behavior w:val="content"/>
        </w:behaviors>
        <w:guid w:val="{E719DE3A-9B08-465E-9D98-BA49E9D1930E}"/>
      </w:docPartPr>
      <w:docPartBody>
        <w:p w:rsidR="00F60B2D" w:rsidP="00450D5F">
          <w:pPr>
            <w:pStyle w:val="1D3088E600CC4E81AD5CE3AB7E39667C"/>
          </w:pPr>
          <w:r w:rsidRPr="000E6B73">
            <w:rPr>
              <w:rStyle w:val="PlaceholderText"/>
            </w:rPr>
            <w:t>Choose an item.</w:t>
          </w:r>
        </w:p>
      </w:docPartBody>
    </w:docPart>
    <w:docPart>
      <w:docPartPr>
        <w:name w:val="6E2435FCFA4D494B849B7CD30AD88654"/>
        <w:category>
          <w:name w:val="General"/>
          <w:gallery w:val="placeholder"/>
        </w:category>
        <w:types>
          <w:type w:val="bbPlcHdr"/>
        </w:types>
        <w:behaviors>
          <w:behavior w:val="content"/>
        </w:behaviors>
        <w:guid w:val="{D09FCC1D-14B9-4CC7-9BF7-5C4DA9363F98}"/>
      </w:docPartPr>
      <w:docPartBody>
        <w:p w:rsidR="00F60B2D" w:rsidP="00450D5F">
          <w:pPr>
            <w:pStyle w:val="6E2435FCFA4D494B849B7CD30AD88654"/>
          </w:pPr>
          <w:r w:rsidRPr="009B07B6">
            <w:rPr>
              <w:rStyle w:val="PlaceholderText"/>
            </w:rPr>
            <w:t>Choose an item.</w:t>
          </w:r>
        </w:p>
      </w:docPartBody>
    </w:docPart>
    <w:docPart>
      <w:docPartPr>
        <w:name w:val="393A403ACDB749DD93EE0156D595F64A"/>
        <w:category>
          <w:name w:val="General"/>
          <w:gallery w:val="placeholder"/>
        </w:category>
        <w:types>
          <w:type w:val="bbPlcHdr"/>
        </w:types>
        <w:behaviors>
          <w:behavior w:val="content"/>
        </w:behaviors>
        <w:guid w:val="{C6D9B3B4-84A3-4548-AF6B-ADB5AB33B5FE}"/>
      </w:docPartPr>
      <w:docPartBody>
        <w:p w:rsidR="00F60B2D" w:rsidP="00450D5F">
          <w:pPr>
            <w:pStyle w:val="393A403ACDB749DD93EE0156D595F64A"/>
          </w:pPr>
          <w:r w:rsidRPr="000E6B73">
            <w:rPr>
              <w:rStyle w:val="PlaceholderText"/>
            </w:rPr>
            <w:t>Choose an item.</w:t>
          </w:r>
        </w:p>
      </w:docPartBody>
    </w:docPart>
    <w:docPart>
      <w:docPartPr>
        <w:name w:val="F2FCA266432345FFA514AE94CE896B3A"/>
        <w:category>
          <w:name w:val="General"/>
          <w:gallery w:val="placeholder"/>
        </w:category>
        <w:types>
          <w:type w:val="bbPlcHdr"/>
        </w:types>
        <w:behaviors>
          <w:behavior w:val="content"/>
        </w:behaviors>
        <w:guid w:val="{EAF56518-8B20-41C6-B057-71ADC60E2A46}"/>
      </w:docPartPr>
      <w:docPartBody>
        <w:p w:rsidR="00F60B2D" w:rsidP="00450D5F">
          <w:pPr>
            <w:pStyle w:val="F2FCA266432345FFA514AE94CE896B3A"/>
          </w:pPr>
          <w:r w:rsidRPr="009B07B6">
            <w:rPr>
              <w:rStyle w:val="PlaceholderText"/>
            </w:rPr>
            <w:t>Choose an item.</w:t>
          </w:r>
        </w:p>
      </w:docPartBody>
    </w:docPart>
    <w:docPart>
      <w:docPartPr>
        <w:name w:val="1B7F1ADFEAA048A4AD00871902CCBECA"/>
        <w:category>
          <w:name w:val="General"/>
          <w:gallery w:val="placeholder"/>
        </w:category>
        <w:types>
          <w:type w:val="bbPlcHdr"/>
        </w:types>
        <w:behaviors>
          <w:behavior w:val="content"/>
        </w:behaviors>
        <w:guid w:val="{5EBE001E-46B2-46E3-AF71-3D8187BACFB0}"/>
      </w:docPartPr>
      <w:docPartBody>
        <w:p w:rsidR="00F60B2D" w:rsidP="00450D5F">
          <w:pPr>
            <w:pStyle w:val="1B7F1ADFEAA048A4AD00871902CCBECA"/>
          </w:pPr>
          <w:r w:rsidRPr="000E6B73">
            <w:rPr>
              <w:rStyle w:val="PlaceholderText"/>
            </w:rPr>
            <w:t>Choose an item.</w:t>
          </w:r>
        </w:p>
      </w:docPartBody>
    </w:docPart>
    <w:docPart>
      <w:docPartPr>
        <w:name w:val="B2779FDA6A2C47AC9851C552EBF9C15E"/>
        <w:category>
          <w:name w:val="General"/>
          <w:gallery w:val="placeholder"/>
        </w:category>
        <w:types>
          <w:type w:val="bbPlcHdr"/>
        </w:types>
        <w:behaviors>
          <w:behavior w:val="content"/>
        </w:behaviors>
        <w:guid w:val="{B14E792E-99BA-49E5-A3AA-DF4E7D85E1F6}"/>
      </w:docPartPr>
      <w:docPartBody>
        <w:p w:rsidR="00F60B2D" w:rsidP="00450D5F">
          <w:pPr>
            <w:pStyle w:val="B2779FDA6A2C47AC9851C552EBF9C15E"/>
          </w:pPr>
          <w:r w:rsidRPr="009B07B6">
            <w:rPr>
              <w:rStyle w:val="PlaceholderText"/>
            </w:rPr>
            <w:t>Choose an item.</w:t>
          </w:r>
        </w:p>
      </w:docPartBody>
    </w:docPart>
    <w:docPart>
      <w:docPartPr>
        <w:name w:val="DC6F99E4D9CA42F1830C1C0A2D2B2816"/>
        <w:category>
          <w:name w:val="General"/>
          <w:gallery w:val="placeholder"/>
        </w:category>
        <w:types>
          <w:type w:val="bbPlcHdr"/>
        </w:types>
        <w:behaviors>
          <w:behavior w:val="content"/>
        </w:behaviors>
        <w:guid w:val="{4D8CA1DF-5213-4752-A853-B7D0FCAECB12}"/>
      </w:docPartPr>
      <w:docPartBody>
        <w:p w:rsidR="00F60B2D" w:rsidP="00450D5F">
          <w:pPr>
            <w:pStyle w:val="DC6F99E4D9CA42F1830C1C0A2D2B2816"/>
          </w:pPr>
          <w:r w:rsidRPr="000E6B73">
            <w:rPr>
              <w:rStyle w:val="PlaceholderText"/>
            </w:rPr>
            <w:t>Choose an item.</w:t>
          </w:r>
        </w:p>
      </w:docPartBody>
    </w:docPart>
    <w:docPart>
      <w:docPartPr>
        <w:name w:val="90E3FA6096C3436CB9DED728E36D2EA1"/>
        <w:category>
          <w:name w:val="General"/>
          <w:gallery w:val="placeholder"/>
        </w:category>
        <w:types>
          <w:type w:val="bbPlcHdr"/>
        </w:types>
        <w:behaviors>
          <w:behavior w:val="content"/>
        </w:behaviors>
        <w:guid w:val="{AF27E5A7-EC27-40CF-A9D6-40EA70112188}"/>
      </w:docPartPr>
      <w:docPartBody>
        <w:p w:rsidR="00F60B2D" w:rsidP="00450D5F">
          <w:pPr>
            <w:pStyle w:val="90E3FA6096C3436CB9DED728E36D2EA1"/>
          </w:pPr>
          <w:r w:rsidRPr="009B07B6">
            <w:rPr>
              <w:rStyle w:val="PlaceholderText"/>
            </w:rPr>
            <w:t>Choose an item.</w:t>
          </w:r>
        </w:p>
      </w:docPartBody>
    </w:docPart>
    <w:docPart>
      <w:docPartPr>
        <w:name w:val="B8B8DD82420244B3B9100A47E2CFD48A"/>
        <w:category>
          <w:name w:val="General"/>
          <w:gallery w:val="placeholder"/>
        </w:category>
        <w:types>
          <w:type w:val="bbPlcHdr"/>
        </w:types>
        <w:behaviors>
          <w:behavior w:val="content"/>
        </w:behaviors>
        <w:guid w:val="{F4F4C424-F059-441A-9006-AE8FE5DAABC2}"/>
      </w:docPartPr>
      <w:docPartBody>
        <w:p w:rsidR="00F60B2D" w:rsidP="00450D5F">
          <w:pPr>
            <w:pStyle w:val="B8B8DD82420244B3B9100A47E2CFD48A"/>
          </w:pPr>
          <w:r w:rsidRPr="000E6B73">
            <w:rPr>
              <w:rStyle w:val="PlaceholderText"/>
            </w:rPr>
            <w:t>Choose an item.</w:t>
          </w:r>
        </w:p>
      </w:docPartBody>
    </w:docPart>
    <w:docPart>
      <w:docPartPr>
        <w:name w:val="47D23E436168422DBD41F43D582C1B4C"/>
        <w:category>
          <w:name w:val="General"/>
          <w:gallery w:val="placeholder"/>
        </w:category>
        <w:types>
          <w:type w:val="bbPlcHdr"/>
        </w:types>
        <w:behaviors>
          <w:behavior w:val="content"/>
        </w:behaviors>
        <w:guid w:val="{7E101196-04CB-4616-979D-78D76641647E}"/>
      </w:docPartPr>
      <w:docPartBody>
        <w:p w:rsidR="00F60B2D" w:rsidP="00450D5F">
          <w:pPr>
            <w:pStyle w:val="47D23E436168422DBD41F43D582C1B4C"/>
          </w:pPr>
          <w:r w:rsidRPr="009B07B6">
            <w:rPr>
              <w:rStyle w:val="PlaceholderText"/>
            </w:rPr>
            <w:t>Choose an item.</w:t>
          </w:r>
        </w:p>
      </w:docPartBody>
    </w:docPart>
    <w:docPart>
      <w:docPartPr>
        <w:name w:val="7EDA6CA988AB452D86580DA87EF19FCF"/>
        <w:category>
          <w:name w:val="General"/>
          <w:gallery w:val="placeholder"/>
        </w:category>
        <w:types>
          <w:type w:val="bbPlcHdr"/>
        </w:types>
        <w:behaviors>
          <w:behavior w:val="content"/>
        </w:behaviors>
        <w:guid w:val="{0F4550B7-F500-49A7-A4AA-111D92F50773}"/>
      </w:docPartPr>
      <w:docPartBody>
        <w:p w:rsidR="00F60B2D" w:rsidP="00450D5F">
          <w:pPr>
            <w:pStyle w:val="7EDA6CA988AB452D86580DA87EF19FCF"/>
          </w:pPr>
          <w:r w:rsidRPr="000E6B73">
            <w:rPr>
              <w:rStyle w:val="PlaceholderText"/>
            </w:rPr>
            <w:t>Choose an item.</w:t>
          </w:r>
        </w:p>
      </w:docPartBody>
    </w:docPart>
    <w:docPart>
      <w:docPartPr>
        <w:name w:val="280013C8E26E4A65B48F592F31BB0F0F"/>
        <w:category>
          <w:name w:val="General"/>
          <w:gallery w:val="placeholder"/>
        </w:category>
        <w:types>
          <w:type w:val="bbPlcHdr"/>
        </w:types>
        <w:behaviors>
          <w:behavior w:val="content"/>
        </w:behaviors>
        <w:guid w:val="{57B35E7C-4747-4BD4-8C9C-714F602CBD91}"/>
      </w:docPartPr>
      <w:docPartBody>
        <w:p w:rsidR="00F60B2D" w:rsidP="00450D5F">
          <w:pPr>
            <w:pStyle w:val="280013C8E26E4A65B48F592F31BB0F0F"/>
          </w:pPr>
          <w:r w:rsidRPr="009B07B6">
            <w:rPr>
              <w:rStyle w:val="PlaceholderText"/>
            </w:rPr>
            <w:t>Choose an item.</w:t>
          </w:r>
        </w:p>
      </w:docPartBody>
    </w:docPart>
    <w:docPart>
      <w:docPartPr>
        <w:name w:val="7B1616CF31364768839C084E3A6ABC9D"/>
        <w:category>
          <w:name w:val="General"/>
          <w:gallery w:val="placeholder"/>
        </w:category>
        <w:types>
          <w:type w:val="bbPlcHdr"/>
        </w:types>
        <w:behaviors>
          <w:behavior w:val="content"/>
        </w:behaviors>
        <w:guid w:val="{7DAEE055-63CE-42CB-B062-F5D5DFD495A1}"/>
      </w:docPartPr>
      <w:docPartBody>
        <w:p w:rsidR="00F60B2D" w:rsidP="00450D5F">
          <w:pPr>
            <w:pStyle w:val="7B1616CF31364768839C084E3A6ABC9D"/>
          </w:pPr>
          <w:r w:rsidRPr="000E6B73">
            <w:rPr>
              <w:rStyle w:val="PlaceholderText"/>
            </w:rPr>
            <w:t>Choose an item.</w:t>
          </w:r>
        </w:p>
      </w:docPartBody>
    </w:docPart>
    <w:docPart>
      <w:docPartPr>
        <w:name w:val="AD1C290B50084A2D9507C44FD0DAAC85"/>
        <w:category>
          <w:name w:val="General"/>
          <w:gallery w:val="placeholder"/>
        </w:category>
        <w:types>
          <w:type w:val="bbPlcHdr"/>
        </w:types>
        <w:behaviors>
          <w:behavior w:val="content"/>
        </w:behaviors>
        <w:guid w:val="{C3464C57-3BE8-481A-A18D-BB1F20301B18}"/>
      </w:docPartPr>
      <w:docPartBody>
        <w:p w:rsidR="00F60B2D" w:rsidP="00450D5F">
          <w:pPr>
            <w:pStyle w:val="AD1C290B50084A2D9507C44FD0DAAC85"/>
          </w:pPr>
          <w:r w:rsidRPr="009B07B6">
            <w:rPr>
              <w:rStyle w:val="PlaceholderText"/>
            </w:rPr>
            <w:t>Choose an item.</w:t>
          </w:r>
        </w:p>
      </w:docPartBody>
    </w:docPart>
    <w:docPart>
      <w:docPartPr>
        <w:name w:val="9FB41BDBB4DC43D3B379A50949E4669F"/>
        <w:category>
          <w:name w:val="General"/>
          <w:gallery w:val="placeholder"/>
        </w:category>
        <w:types>
          <w:type w:val="bbPlcHdr"/>
        </w:types>
        <w:behaviors>
          <w:behavior w:val="content"/>
        </w:behaviors>
        <w:guid w:val="{A35056BD-715E-45D9-AD8E-50F4187C5E7D}"/>
      </w:docPartPr>
      <w:docPartBody>
        <w:p w:rsidR="00F60B2D" w:rsidP="00450D5F">
          <w:pPr>
            <w:pStyle w:val="9FB41BDBB4DC43D3B379A50949E4669F"/>
          </w:pPr>
          <w:r w:rsidRPr="000E6B73">
            <w:rPr>
              <w:rStyle w:val="PlaceholderText"/>
            </w:rPr>
            <w:t>Choose an item.</w:t>
          </w:r>
        </w:p>
      </w:docPartBody>
    </w:docPart>
    <w:docPart>
      <w:docPartPr>
        <w:name w:val="F0C4124627CA4E3B8B6D5DE65E3ED34F"/>
        <w:category>
          <w:name w:val="General"/>
          <w:gallery w:val="placeholder"/>
        </w:category>
        <w:types>
          <w:type w:val="bbPlcHdr"/>
        </w:types>
        <w:behaviors>
          <w:behavior w:val="content"/>
        </w:behaviors>
        <w:guid w:val="{E1473820-79FA-4D60-A29C-77F50F914952}"/>
      </w:docPartPr>
      <w:docPartBody>
        <w:p w:rsidR="00F60B2D" w:rsidP="00450D5F">
          <w:pPr>
            <w:pStyle w:val="F0C4124627CA4E3B8B6D5DE65E3ED34F"/>
          </w:pPr>
          <w:r w:rsidRPr="009B07B6">
            <w:rPr>
              <w:rStyle w:val="PlaceholderText"/>
            </w:rPr>
            <w:t>Choose an item.</w:t>
          </w:r>
        </w:p>
      </w:docPartBody>
    </w:docPart>
    <w:docPart>
      <w:docPartPr>
        <w:name w:val="B09071FF68944C62BB49E6A494F1440D"/>
        <w:category>
          <w:name w:val="General"/>
          <w:gallery w:val="placeholder"/>
        </w:category>
        <w:types>
          <w:type w:val="bbPlcHdr"/>
        </w:types>
        <w:behaviors>
          <w:behavior w:val="content"/>
        </w:behaviors>
        <w:guid w:val="{28A0F55A-6A3D-4092-B605-9A8EE91A3857}"/>
      </w:docPartPr>
      <w:docPartBody>
        <w:p w:rsidR="00F60B2D" w:rsidP="00450D5F">
          <w:pPr>
            <w:pStyle w:val="B09071FF68944C62BB49E6A494F1440D"/>
          </w:pPr>
          <w:r w:rsidRPr="000E6B73">
            <w:rPr>
              <w:rStyle w:val="PlaceholderText"/>
            </w:rPr>
            <w:t>Choose an item.</w:t>
          </w:r>
        </w:p>
      </w:docPartBody>
    </w:docPart>
    <w:docPart>
      <w:docPartPr>
        <w:name w:val="805630E291CD4981AE84813AB0C41D73"/>
        <w:category>
          <w:name w:val="General"/>
          <w:gallery w:val="placeholder"/>
        </w:category>
        <w:types>
          <w:type w:val="bbPlcHdr"/>
        </w:types>
        <w:behaviors>
          <w:behavior w:val="content"/>
        </w:behaviors>
        <w:guid w:val="{55089256-9BFB-4135-864D-ADD39EAB8B25}"/>
      </w:docPartPr>
      <w:docPartBody>
        <w:p w:rsidR="00F60B2D" w:rsidP="00450D5F">
          <w:pPr>
            <w:pStyle w:val="805630E291CD4981AE84813AB0C41D73"/>
          </w:pPr>
          <w:r w:rsidRPr="009B07B6">
            <w:rPr>
              <w:rStyle w:val="PlaceholderText"/>
            </w:rPr>
            <w:t>Choose an item.</w:t>
          </w:r>
        </w:p>
      </w:docPartBody>
    </w:docPart>
    <w:docPart>
      <w:docPartPr>
        <w:name w:val="20011C57A3D34AA099170048BA7C7ED6"/>
        <w:category>
          <w:name w:val="General"/>
          <w:gallery w:val="placeholder"/>
        </w:category>
        <w:types>
          <w:type w:val="bbPlcHdr"/>
        </w:types>
        <w:behaviors>
          <w:behavior w:val="content"/>
        </w:behaviors>
        <w:guid w:val="{3ED1D960-1C61-4433-A123-AF092BDA1CEC}"/>
      </w:docPartPr>
      <w:docPartBody>
        <w:p w:rsidR="00F60B2D" w:rsidP="00450D5F">
          <w:pPr>
            <w:pStyle w:val="20011C57A3D34AA099170048BA7C7ED6"/>
          </w:pPr>
          <w:r w:rsidRPr="000E6B73">
            <w:rPr>
              <w:rStyle w:val="PlaceholderText"/>
            </w:rPr>
            <w:t>Choose an item.</w:t>
          </w:r>
        </w:p>
      </w:docPartBody>
    </w:docPart>
    <w:docPart>
      <w:docPartPr>
        <w:name w:val="5471AAF810DF46269C5464F76A102D7C"/>
        <w:category>
          <w:name w:val="General"/>
          <w:gallery w:val="placeholder"/>
        </w:category>
        <w:types>
          <w:type w:val="bbPlcHdr"/>
        </w:types>
        <w:behaviors>
          <w:behavior w:val="content"/>
        </w:behaviors>
        <w:guid w:val="{724A55FA-213A-481A-957E-3C495F0F270B}"/>
      </w:docPartPr>
      <w:docPartBody>
        <w:p w:rsidR="00F60B2D" w:rsidP="00450D5F">
          <w:pPr>
            <w:pStyle w:val="5471AAF810DF46269C5464F76A102D7C"/>
          </w:pPr>
          <w:r w:rsidRPr="009B07B6">
            <w:rPr>
              <w:rStyle w:val="PlaceholderText"/>
            </w:rPr>
            <w:t>Choose an item.</w:t>
          </w:r>
        </w:p>
      </w:docPartBody>
    </w:docPart>
    <w:docPart>
      <w:docPartPr>
        <w:name w:val="9BE34EF018354318802E3EF3C871386D"/>
        <w:category>
          <w:name w:val="General"/>
          <w:gallery w:val="placeholder"/>
        </w:category>
        <w:types>
          <w:type w:val="bbPlcHdr"/>
        </w:types>
        <w:behaviors>
          <w:behavior w:val="content"/>
        </w:behaviors>
        <w:guid w:val="{ABEFA969-0177-4BB7-BC00-02E244D3FE64}"/>
      </w:docPartPr>
      <w:docPartBody>
        <w:p w:rsidR="00F60B2D" w:rsidP="00450D5F">
          <w:pPr>
            <w:pStyle w:val="9BE34EF018354318802E3EF3C871386D"/>
          </w:pPr>
          <w:r w:rsidRPr="000E6B73">
            <w:rPr>
              <w:rStyle w:val="PlaceholderText"/>
            </w:rPr>
            <w:t>Choose an item.</w:t>
          </w:r>
        </w:p>
      </w:docPartBody>
    </w:docPart>
    <w:docPart>
      <w:docPartPr>
        <w:name w:val="EEF626F5C6CD43D8A5182DB76C6D7E57"/>
        <w:category>
          <w:name w:val="General"/>
          <w:gallery w:val="placeholder"/>
        </w:category>
        <w:types>
          <w:type w:val="bbPlcHdr"/>
        </w:types>
        <w:behaviors>
          <w:behavior w:val="content"/>
        </w:behaviors>
        <w:guid w:val="{52EF5C51-F883-4A82-8082-02815AD907D5}"/>
      </w:docPartPr>
      <w:docPartBody>
        <w:p w:rsidR="00F60B2D" w:rsidP="00450D5F">
          <w:pPr>
            <w:pStyle w:val="EEF626F5C6CD43D8A5182DB76C6D7E57"/>
          </w:pPr>
          <w:r w:rsidRPr="009B07B6">
            <w:rPr>
              <w:rStyle w:val="PlaceholderText"/>
            </w:rPr>
            <w:t>Choose an item.</w:t>
          </w:r>
        </w:p>
      </w:docPartBody>
    </w:docPart>
    <w:docPart>
      <w:docPartPr>
        <w:name w:val="2D877C4B4E2D48EA9D800D1D90308452"/>
        <w:category>
          <w:name w:val="General"/>
          <w:gallery w:val="placeholder"/>
        </w:category>
        <w:types>
          <w:type w:val="bbPlcHdr"/>
        </w:types>
        <w:behaviors>
          <w:behavior w:val="content"/>
        </w:behaviors>
        <w:guid w:val="{EC082C52-39B9-4E45-A1FF-B225B12BEE02}"/>
      </w:docPartPr>
      <w:docPartBody>
        <w:p w:rsidR="00F60B2D" w:rsidP="00450D5F">
          <w:pPr>
            <w:pStyle w:val="2D877C4B4E2D48EA9D800D1D90308452"/>
          </w:pPr>
          <w:r w:rsidRPr="000E6B73">
            <w:rPr>
              <w:rStyle w:val="PlaceholderText"/>
            </w:rPr>
            <w:t>Choose an item.</w:t>
          </w:r>
        </w:p>
      </w:docPartBody>
    </w:docPart>
    <w:docPart>
      <w:docPartPr>
        <w:name w:val="8F48BE8F3B5748F5B901481C18CFB7D3"/>
        <w:category>
          <w:name w:val="General"/>
          <w:gallery w:val="placeholder"/>
        </w:category>
        <w:types>
          <w:type w:val="bbPlcHdr"/>
        </w:types>
        <w:behaviors>
          <w:behavior w:val="content"/>
        </w:behaviors>
        <w:guid w:val="{F3ABA601-78E0-4C36-AF3B-25822AD7EF59}"/>
      </w:docPartPr>
      <w:docPartBody>
        <w:p w:rsidR="00F60B2D" w:rsidP="00450D5F">
          <w:pPr>
            <w:pStyle w:val="8F48BE8F3B5748F5B901481C18CFB7D3"/>
          </w:pPr>
          <w:r w:rsidRPr="009B07B6">
            <w:rPr>
              <w:rStyle w:val="PlaceholderText"/>
            </w:rPr>
            <w:t>Choose an item.</w:t>
          </w:r>
        </w:p>
      </w:docPartBody>
    </w:docPart>
    <w:docPart>
      <w:docPartPr>
        <w:name w:val="661955C1807F4F488FF05B9728163475"/>
        <w:category>
          <w:name w:val="General"/>
          <w:gallery w:val="placeholder"/>
        </w:category>
        <w:types>
          <w:type w:val="bbPlcHdr"/>
        </w:types>
        <w:behaviors>
          <w:behavior w:val="content"/>
        </w:behaviors>
        <w:guid w:val="{F016635A-7E8F-49FD-831D-B70E17724C0B}"/>
      </w:docPartPr>
      <w:docPartBody>
        <w:p w:rsidR="00F60B2D" w:rsidP="00450D5F">
          <w:pPr>
            <w:pStyle w:val="661955C1807F4F488FF05B9728163475"/>
          </w:pPr>
          <w:r w:rsidRPr="000E6B73">
            <w:rPr>
              <w:rStyle w:val="PlaceholderText"/>
            </w:rPr>
            <w:t>Choose an item.</w:t>
          </w:r>
        </w:p>
      </w:docPartBody>
    </w:docPart>
    <w:docPart>
      <w:docPartPr>
        <w:name w:val="95469B3DBB0E4FA498F67960C253AF77"/>
        <w:category>
          <w:name w:val="General"/>
          <w:gallery w:val="placeholder"/>
        </w:category>
        <w:types>
          <w:type w:val="bbPlcHdr"/>
        </w:types>
        <w:behaviors>
          <w:behavior w:val="content"/>
        </w:behaviors>
        <w:guid w:val="{80B05FF5-006A-4B07-B838-20067239AAC4}"/>
      </w:docPartPr>
      <w:docPartBody>
        <w:p w:rsidR="00F60B2D" w:rsidP="00450D5F">
          <w:pPr>
            <w:pStyle w:val="95469B3DBB0E4FA498F67960C253AF77"/>
          </w:pPr>
          <w:r w:rsidRPr="009B07B6">
            <w:rPr>
              <w:rStyle w:val="PlaceholderText"/>
            </w:rPr>
            <w:t>Choose an item.</w:t>
          </w:r>
        </w:p>
      </w:docPartBody>
    </w:docPart>
    <w:docPart>
      <w:docPartPr>
        <w:name w:val="61FA677133B04942A188821E882B5347"/>
        <w:category>
          <w:name w:val="General"/>
          <w:gallery w:val="placeholder"/>
        </w:category>
        <w:types>
          <w:type w:val="bbPlcHdr"/>
        </w:types>
        <w:behaviors>
          <w:behavior w:val="content"/>
        </w:behaviors>
        <w:guid w:val="{57BE423F-59E5-46DD-9558-137D9A119BD0}"/>
      </w:docPartPr>
      <w:docPartBody>
        <w:p w:rsidR="00F60B2D" w:rsidP="00450D5F">
          <w:pPr>
            <w:pStyle w:val="61FA677133B04942A188821E882B5347"/>
          </w:pPr>
          <w:r w:rsidRPr="000E6B73">
            <w:rPr>
              <w:rStyle w:val="PlaceholderText"/>
            </w:rPr>
            <w:t>Choose an item.</w:t>
          </w:r>
        </w:p>
      </w:docPartBody>
    </w:docPart>
    <w:docPart>
      <w:docPartPr>
        <w:name w:val="3D93619AC30E4766A08157DBC923403B"/>
        <w:category>
          <w:name w:val="General"/>
          <w:gallery w:val="placeholder"/>
        </w:category>
        <w:types>
          <w:type w:val="bbPlcHdr"/>
        </w:types>
        <w:behaviors>
          <w:behavior w:val="content"/>
        </w:behaviors>
        <w:guid w:val="{AB690388-4758-4214-930E-C5489D6015C8}"/>
      </w:docPartPr>
      <w:docPartBody>
        <w:p w:rsidR="00F60B2D" w:rsidP="00450D5F">
          <w:pPr>
            <w:pStyle w:val="3D93619AC30E4766A08157DBC923403B"/>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D0D"/>
    <w:rsid w:val="00005B61"/>
    <w:rsid w:val="000070FF"/>
    <w:rsid w:val="000F005D"/>
    <w:rsid w:val="000F6D0D"/>
    <w:rsid w:val="00157D75"/>
    <w:rsid w:val="001E5DB4"/>
    <w:rsid w:val="00450D5F"/>
    <w:rsid w:val="00454FB2"/>
    <w:rsid w:val="00463F8C"/>
    <w:rsid w:val="0050711D"/>
    <w:rsid w:val="005C0F97"/>
    <w:rsid w:val="005F7966"/>
    <w:rsid w:val="00646521"/>
    <w:rsid w:val="0066625E"/>
    <w:rsid w:val="006A03BC"/>
    <w:rsid w:val="00702F9C"/>
    <w:rsid w:val="0072250E"/>
    <w:rsid w:val="007271DE"/>
    <w:rsid w:val="00757C19"/>
    <w:rsid w:val="00771A15"/>
    <w:rsid w:val="007915DF"/>
    <w:rsid w:val="007B0B62"/>
    <w:rsid w:val="007B1829"/>
    <w:rsid w:val="007E331C"/>
    <w:rsid w:val="00842BE7"/>
    <w:rsid w:val="008606FD"/>
    <w:rsid w:val="00871EC8"/>
    <w:rsid w:val="00886E88"/>
    <w:rsid w:val="008A32A7"/>
    <w:rsid w:val="008B7A64"/>
    <w:rsid w:val="00A50A89"/>
    <w:rsid w:val="00A961B7"/>
    <w:rsid w:val="00AD38EF"/>
    <w:rsid w:val="00AF7803"/>
    <w:rsid w:val="00B06C49"/>
    <w:rsid w:val="00B66E3A"/>
    <w:rsid w:val="00C96574"/>
    <w:rsid w:val="00CD79E1"/>
    <w:rsid w:val="00CE26F0"/>
    <w:rsid w:val="00D12FE4"/>
    <w:rsid w:val="00D927A5"/>
    <w:rsid w:val="00E1605A"/>
    <w:rsid w:val="00E93DF0"/>
    <w:rsid w:val="00F60B2D"/>
    <w:rsid w:val="00F84239"/>
    <w:rsid w:val="00FC5B99"/>
    <w:rsid w:val="00FD7EC6"/>
    <w:rsid w:val="00FF2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D5F"/>
    <w:rPr>
      <w:color w:val="808080"/>
    </w:rPr>
  </w:style>
  <w:style w:type="paragraph" w:customStyle="1" w:styleId="7656C05E4E48495D8F21D0895FF3F34A">
    <w:name w:val="7656C05E4E48495D8F21D0895FF3F34A"/>
    <w:rsid w:val="007B1829"/>
  </w:style>
  <w:style w:type="paragraph" w:customStyle="1" w:styleId="A2FE78391CF2489C88B907571E118054">
    <w:name w:val="A2FE78391CF2489C88B907571E118054"/>
    <w:rsid w:val="007B1829"/>
  </w:style>
  <w:style w:type="paragraph" w:customStyle="1" w:styleId="B4A1CC8BC483402EB561447EE80ED23D">
    <w:name w:val="B4A1CC8BC483402EB561447EE80ED23D"/>
    <w:rsid w:val="007B1829"/>
  </w:style>
  <w:style w:type="paragraph" w:customStyle="1" w:styleId="92F59C3AC3884B6CB413D7F697D97479">
    <w:name w:val="92F59C3AC3884B6CB413D7F697D97479"/>
    <w:rsid w:val="00450D5F"/>
    <w:pPr>
      <w:spacing w:line="278" w:lineRule="auto"/>
    </w:pPr>
    <w:rPr>
      <w:kern w:val="2"/>
      <w:sz w:val="24"/>
      <w:szCs w:val="24"/>
      <w14:ligatures w14:val="standardContextual"/>
    </w:rPr>
  </w:style>
  <w:style w:type="paragraph" w:customStyle="1" w:styleId="5DF5B9B10C4D49E09001B1BCFC361C86">
    <w:name w:val="5DF5B9B10C4D49E09001B1BCFC361C86"/>
    <w:rsid w:val="00450D5F"/>
    <w:pPr>
      <w:spacing w:line="278" w:lineRule="auto"/>
    </w:pPr>
    <w:rPr>
      <w:kern w:val="2"/>
      <w:sz w:val="24"/>
      <w:szCs w:val="24"/>
      <w14:ligatures w14:val="standardContextual"/>
    </w:rPr>
  </w:style>
  <w:style w:type="paragraph" w:customStyle="1" w:styleId="F9A2342235224F849BF411B72E9F8E3B">
    <w:name w:val="F9A2342235224F849BF411B72E9F8E3B"/>
    <w:rsid w:val="00450D5F"/>
    <w:pPr>
      <w:spacing w:line="278" w:lineRule="auto"/>
    </w:pPr>
    <w:rPr>
      <w:kern w:val="2"/>
      <w:sz w:val="24"/>
      <w:szCs w:val="24"/>
      <w14:ligatures w14:val="standardContextual"/>
    </w:rPr>
  </w:style>
  <w:style w:type="paragraph" w:customStyle="1" w:styleId="CED8D145122740ECBBAFC6A8E64E9DBF">
    <w:name w:val="CED8D145122740ECBBAFC6A8E64E9DBF"/>
    <w:rsid w:val="00450D5F"/>
    <w:pPr>
      <w:spacing w:line="278" w:lineRule="auto"/>
    </w:pPr>
    <w:rPr>
      <w:kern w:val="2"/>
      <w:sz w:val="24"/>
      <w:szCs w:val="24"/>
      <w14:ligatures w14:val="standardContextual"/>
    </w:rPr>
  </w:style>
  <w:style w:type="paragraph" w:customStyle="1" w:styleId="8B572B06EABA4AA6ADD1A703F45E04D9">
    <w:name w:val="8B572B06EABA4AA6ADD1A703F45E04D9"/>
    <w:rsid w:val="00450D5F"/>
    <w:pPr>
      <w:spacing w:line="278" w:lineRule="auto"/>
    </w:pPr>
    <w:rPr>
      <w:kern w:val="2"/>
      <w:sz w:val="24"/>
      <w:szCs w:val="24"/>
      <w14:ligatures w14:val="standardContextual"/>
    </w:rPr>
  </w:style>
  <w:style w:type="paragraph" w:customStyle="1" w:styleId="B4F795E91E764D81A292DB25B22CB7B6">
    <w:name w:val="B4F795E91E764D81A292DB25B22CB7B6"/>
    <w:rsid w:val="00450D5F"/>
    <w:pPr>
      <w:spacing w:line="278" w:lineRule="auto"/>
    </w:pPr>
    <w:rPr>
      <w:kern w:val="2"/>
      <w:sz w:val="24"/>
      <w:szCs w:val="24"/>
      <w14:ligatures w14:val="standardContextual"/>
    </w:rPr>
  </w:style>
  <w:style w:type="paragraph" w:customStyle="1" w:styleId="1D3088E600CC4E81AD5CE3AB7E39667C">
    <w:name w:val="1D3088E600CC4E81AD5CE3AB7E39667C"/>
    <w:rsid w:val="00450D5F"/>
    <w:pPr>
      <w:spacing w:line="278" w:lineRule="auto"/>
    </w:pPr>
    <w:rPr>
      <w:kern w:val="2"/>
      <w:sz w:val="24"/>
      <w:szCs w:val="24"/>
      <w14:ligatures w14:val="standardContextual"/>
    </w:rPr>
  </w:style>
  <w:style w:type="paragraph" w:customStyle="1" w:styleId="6E2435FCFA4D494B849B7CD30AD88654">
    <w:name w:val="6E2435FCFA4D494B849B7CD30AD88654"/>
    <w:rsid w:val="00450D5F"/>
    <w:pPr>
      <w:spacing w:line="278" w:lineRule="auto"/>
    </w:pPr>
    <w:rPr>
      <w:kern w:val="2"/>
      <w:sz w:val="24"/>
      <w:szCs w:val="24"/>
      <w14:ligatures w14:val="standardContextual"/>
    </w:rPr>
  </w:style>
  <w:style w:type="paragraph" w:customStyle="1" w:styleId="393A403ACDB749DD93EE0156D595F64A">
    <w:name w:val="393A403ACDB749DD93EE0156D595F64A"/>
    <w:rsid w:val="00450D5F"/>
    <w:pPr>
      <w:spacing w:line="278" w:lineRule="auto"/>
    </w:pPr>
    <w:rPr>
      <w:kern w:val="2"/>
      <w:sz w:val="24"/>
      <w:szCs w:val="24"/>
      <w14:ligatures w14:val="standardContextual"/>
    </w:rPr>
  </w:style>
  <w:style w:type="paragraph" w:customStyle="1" w:styleId="F2FCA266432345FFA514AE94CE896B3A">
    <w:name w:val="F2FCA266432345FFA514AE94CE896B3A"/>
    <w:rsid w:val="00450D5F"/>
    <w:pPr>
      <w:spacing w:line="278" w:lineRule="auto"/>
    </w:pPr>
    <w:rPr>
      <w:kern w:val="2"/>
      <w:sz w:val="24"/>
      <w:szCs w:val="24"/>
      <w14:ligatures w14:val="standardContextual"/>
    </w:rPr>
  </w:style>
  <w:style w:type="paragraph" w:customStyle="1" w:styleId="1B7F1ADFEAA048A4AD00871902CCBECA">
    <w:name w:val="1B7F1ADFEAA048A4AD00871902CCBECA"/>
    <w:rsid w:val="00450D5F"/>
    <w:pPr>
      <w:spacing w:line="278" w:lineRule="auto"/>
    </w:pPr>
    <w:rPr>
      <w:kern w:val="2"/>
      <w:sz w:val="24"/>
      <w:szCs w:val="24"/>
      <w14:ligatures w14:val="standardContextual"/>
    </w:rPr>
  </w:style>
  <w:style w:type="paragraph" w:customStyle="1" w:styleId="B2779FDA6A2C47AC9851C552EBF9C15E">
    <w:name w:val="B2779FDA6A2C47AC9851C552EBF9C15E"/>
    <w:rsid w:val="00450D5F"/>
    <w:pPr>
      <w:spacing w:line="278" w:lineRule="auto"/>
    </w:pPr>
    <w:rPr>
      <w:kern w:val="2"/>
      <w:sz w:val="24"/>
      <w:szCs w:val="24"/>
      <w14:ligatures w14:val="standardContextual"/>
    </w:rPr>
  </w:style>
  <w:style w:type="paragraph" w:customStyle="1" w:styleId="DC6F99E4D9CA42F1830C1C0A2D2B2816">
    <w:name w:val="DC6F99E4D9CA42F1830C1C0A2D2B2816"/>
    <w:rsid w:val="00450D5F"/>
    <w:pPr>
      <w:spacing w:line="278" w:lineRule="auto"/>
    </w:pPr>
    <w:rPr>
      <w:kern w:val="2"/>
      <w:sz w:val="24"/>
      <w:szCs w:val="24"/>
      <w14:ligatures w14:val="standardContextual"/>
    </w:rPr>
  </w:style>
  <w:style w:type="paragraph" w:customStyle="1" w:styleId="90E3FA6096C3436CB9DED728E36D2EA1">
    <w:name w:val="90E3FA6096C3436CB9DED728E36D2EA1"/>
    <w:rsid w:val="00450D5F"/>
    <w:pPr>
      <w:spacing w:line="278" w:lineRule="auto"/>
    </w:pPr>
    <w:rPr>
      <w:kern w:val="2"/>
      <w:sz w:val="24"/>
      <w:szCs w:val="24"/>
      <w14:ligatures w14:val="standardContextual"/>
    </w:rPr>
  </w:style>
  <w:style w:type="paragraph" w:customStyle="1" w:styleId="B8B8DD82420244B3B9100A47E2CFD48A">
    <w:name w:val="B8B8DD82420244B3B9100A47E2CFD48A"/>
    <w:rsid w:val="00450D5F"/>
    <w:pPr>
      <w:spacing w:line="278" w:lineRule="auto"/>
    </w:pPr>
    <w:rPr>
      <w:kern w:val="2"/>
      <w:sz w:val="24"/>
      <w:szCs w:val="24"/>
      <w14:ligatures w14:val="standardContextual"/>
    </w:rPr>
  </w:style>
  <w:style w:type="paragraph" w:customStyle="1" w:styleId="47D23E436168422DBD41F43D582C1B4C">
    <w:name w:val="47D23E436168422DBD41F43D582C1B4C"/>
    <w:rsid w:val="00450D5F"/>
    <w:pPr>
      <w:spacing w:line="278" w:lineRule="auto"/>
    </w:pPr>
    <w:rPr>
      <w:kern w:val="2"/>
      <w:sz w:val="24"/>
      <w:szCs w:val="24"/>
      <w14:ligatures w14:val="standardContextual"/>
    </w:rPr>
  </w:style>
  <w:style w:type="paragraph" w:customStyle="1" w:styleId="7EDA6CA988AB452D86580DA87EF19FCF">
    <w:name w:val="7EDA6CA988AB452D86580DA87EF19FCF"/>
    <w:rsid w:val="00450D5F"/>
    <w:pPr>
      <w:spacing w:line="278" w:lineRule="auto"/>
    </w:pPr>
    <w:rPr>
      <w:kern w:val="2"/>
      <w:sz w:val="24"/>
      <w:szCs w:val="24"/>
      <w14:ligatures w14:val="standardContextual"/>
    </w:rPr>
  </w:style>
  <w:style w:type="paragraph" w:customStyle="1" w:styleId="280013C8E26E4A65B48F592F31BB0F0F">
    <w:name w:val="280013C8E26E4A65B48F592F31BB0F0F"/>
    <w:rsid w:val="00450D5F"/>
    <w:pPr>
      <w:spacing w:line="278" w:lineRule="auto"/>
    </w:pPr>
    <w:rPr>
      <w:kern w:val="2"/>
      <w:sz w:val="24"/>
      <w:szCs w:val="24"/>
      <w14:ligatures w14:val="standardContextual"/>
    </w:rPr>
  </w:style>
  <w:style w:type="paragraph" w:customStyle="1" w:styleId="7B1616CF31364768839C084E3A6ABC9D">
    <w:name w:val="7B1616CF31364768839C084E3A6ABC9D"/>
    <w:rsid w:val="00450D5F"/>
    <w:pPr>
      <w:spacing w:line="278" w:lineRule="auto"/>
    </w:pPr>
    <w:rPr>
      <w:kern w:val="2"/>
      <w:sz w:val="24"/>
      <w:szCs w:val="24"/>
      <w14:ligatures w14:val="standardContextual"/>
    </w:rPr>
  </w:style>
  <w:style w:type="paragraph" w:customStyle="1" w:styleId="AD1C290B50084A2D9507C44FD0DAAC85">
    <w:name w:val="AD1C290B50084A2D9507C44FD0DAAC85"/>
    <w:rsid w:val="00450D5F"/>
    <w:pPr>
      <w:spacing w:line="278" w:lineRule="auto"/>
    </w:pPr>
    <w:rPr>
      <w:kern w:val="2"/>
      <w:sz w:val="24"/>
      <w:szCs w:val="24"/>
      <w14:ligatures w14:val="standardContextual"/>
    </w:rPr>
  </w:style>
  <w:style w:type="paragraph" w:customStyle="1" w:styleId="9FB41BDBB4DC43D3B379A50949E4669F">
    <w:name w:val="9FB41BDBB4DC43D3B379A50949E4669F"/>
    <w:rsid w:val="00450D5F"/>
    <w:pPr>
      <w:spacing w:line="278" w:lineRule="auto"/>
    </w:pPr>
    <w:rPr>
      <w:kern w:val="2"/>
      <w:sz w:val="24"/>
      <w:szCs w:val="24"/>
      <w14:ligatures w14:val="standardContextual"/>
    </w:rPr>
  </w:style>
  <w:style w:type="paragraph" w:customStyle="1" w:styleId="F0C4124627CA4E3B8B6D5DE65E3ED34F">
    <w:name w:val="F0C4124627CA4E3B8B6D5DE65E3ED34F"/>
    <w:rsid w:val="00450D5F"/>
    <w:pPr>
      <w:spacing w:line="278" w:lineRule="auto"/>
    </w:pPr>
    <w:rPr>
      <w:kern w:val="2"/>
      <w:sz w:val="24"/>
      <w:szCs w:val="24"/>
      <w14:ligatures w14:val="standardContextual"/>
    </w:rPr>
  </w:style>
  <w:style w:type="paragraph" w:customStyle="1" w:styleId="B09071FF68944C62BB49E6A494F1440D">
    <w:name w:val="B09071FF68944C62BB49E6A494F1440D"/>
    <w:rsid w:val="00450D5F"/>
    <w:pPr>
      <w:spacing w:line="278" w:lineRule="auto"/>
    </w:pPr>
    <w:rPr>
      <w:kern w:val="2"/>
      <w:sz w:val="24"/>
      <w:szCs w:val="24"/>
      <w14:ligatures w14:val="standardContextual"/>
    </w:rPr>
  </w:style>
  <w:style w:type="paragraph" w:customStyle="1" w:styleId="805630E291CD4981AE84813AB0C41D73">
    <w:name w:val="805630E291CD4981AE84813AB0C41D73"/>
    <w:rsid w:val="00450D5F"/>
    <w:pPr>
      <w:spacing w:line="278" w:lineRule="auto"/>
    </w:pPr>
    <w:rPr>
      <w:kern w:val="2"/>
      <w:sz w:val="24"/>
      <w:szCs w:val="24"/>
      <w14:ligatures w14:val="standardContextual"/>
    </w:rPr>
  </w:style>
  <w:style w:type="paragraph" w:customStyle="1" w:styleId="20011C57A3D34AA099170048BA7C7ED6">
    <w:name w:val="20011C57A3D34AA099170048BA7C7ED6"/>
    <w:rsid w:val="00450D5F"/>
    <w:pPr>
      <w:spacing w:line="278" w:lineRule="auto"/>
    </w:pPr>
    <w:rPr>
      <w:kern w:val="2"/>
      <w:sz w:val="24"/>
      <w:szCs w:val="24"/>
      <w14:ligatures w14:val="standardContextual"/>
    </w:rPr>
  </w:style>
  <w:style w:type="paragraph" w:customStyle="1" w:styleId="5471AAF810DF46269C5464F76A102D7C">
    <w:name w:val="5471AAF810DF46269C5464F76A102D7C"/>
    <w:rsid w:val="00450D5F"/>
    <w:pPr>
      <w:spacing w:line="278" w:lineRule="auto"/>
    </w:pPr>
    <w:rPr>
      <w:kern w:val="2"/>
      <w:sz w:val="24"/>
      <w:szCs w:val="24"/>
      <w14:ligatures w14:val="standardContextual"/>
    </w:rPr>
  </w:style>
  <w:style w:type="paragraph" w:customStyle="1" w:styleId="9BE34EF018354318802E3EF3C871386D">
    <w:name w:val="9BE34EF018354318802E3EF3C871386D"/>
    <w:rsid w:val="00450D5F"/>
    <w:pPr>
      <w:spacing w:line="278" w:lineRule="auto"/>
    </w:pPr>
    <w:rPr>
      <w:kern w:val="2"/>
      <w:sz w:val="24"/>
      <w:szCs w:val="24"/>
      <w14:ligatures w14:val="standardContextual"/>
    </w:rPr>
  </w:style>
  <w:style w:type="paragraph" w:customStyle="1" w:styleId="EEF626F5C6CD43D8A5182DB76C6D7E57">
    <w:name w:val="EEF626F5C6CD43D8A5182DB76C6D7E57"/>
    <w:rsid w:val="00450D5F"/>
    <w:pPr>
      <w:spacing w:line="278" w:lineRule="auto"/>
    </w:pPr>
    <w:rPr>
      <w:kern w:val="2"/>
      <w:sz w:val="24"/>
      <w:szCs w:val="24"/>
      <w14:ligatures w14:val="standardContextual"/>
    </w:rPr>
  </w:style>
  <w:style w:type="paragraph" w:customStyle="1" w:styleId="2D877C4B4E2D48EA9D800D1D90308452">
    <w:name w:val="2D877C4B4E2D48EA9D800D1D90308452"/>
    <w:rsid w:val="00450D5F"/>
    <w:pPr>
      <w:spacing w:line="278" w:lineRule="auto"/>
    </w:pPr>
    <w:rPr>
      <w:kern w:val="2"/>
      <w:sz w:val="24"/>
      <w:szCs w:val="24"/>
      <w14:ligatures w14:val="standardContextual"/>
    </w:rPr>
  </w:style>
  <w:style w:type="paragraph" w:customStyle="1" w:styleId="8F48BE8F3B5748F5B901481C18CFB7D3">
    <w:name w:val="8F48BE8F3B5748F5B901481C18CFB7D3"/>
    <w:rsid w:val="00450D5F"/>
    <w:pPr>
      <w:spacing w:line="278" w:lineRule="auto"/>
    </w:pPr>
    <w:rPr>
      <w:kern w:val="2"/>
      <w:sz w:val="24"/>
      <w:szCs w:val="24"/>
      <w14:ligatures w14:val="standardContextual"/>
    </w:rPr>
  </w:style>
  <w:style w:type="paragraph" w:customStyle="1" w:styleId="661955C1807F4F488FF05B9728163475">
    <w:name w:val="661955C1807F4F488FF05B9728163475"/>
    <w:rsid w:val="00450D5F"/>
    <w:pPr>
      <w:spacing w:line="278" w:lineRule="auto"/>
    </w:pPr>
    <w:rPr>
      <w:kern w:val="2"/>
      <w:sz w:val="24"/>
      <w:szCs w:val="24"/>
      <w14:ligatures w14:val="standardContextual"/>
    </w:rPr>
  </w:style>
  <w:style w:type="paragraph" w:customStyle="1" w:styleId="95469B3DBB0E4FA498F67960C253AF77">
    <w:name w:val="95469B3DBB0E4FA498F67960C253AF77"/>
    <w:rsid w:val="00450D5F"/>
    <w:pPr>
      <w:spacing w:line="278" w:lineRule="auto"/>
    </w:pPr>
    <w:rPr>
      <w:kern w:val="2"/>
      <w:sz w:val="24"/>
      <w:szCs w:val="24"/>
      <w14:ligatures w14:val="standardContextual"/>
    </w:rPr>
  </w:style>
  <w:style w:type="paragraph" w:customStyle="1" w:styleId="61FA677133B04942A188821E882B5347">
    <w:name w:val="61FA677133B04942A188821E882B5347"/>
    <w:rsid w:val="00450D5F"/>
    <w:pPr>
      <w:spacing w:line="278" w:lineRule="auto"/>
    </w:pPr>
    <w:rPr>
      <w:kern w:val="2"/>
      <w:sz w:val="24"/>
      <w:szCs w:val="24"/>
      <w14:ligatures w14:val="standardContextual"/>
    </w:rPr>
  </w:style>
  <w:style w:type="paragraph" w:customStyle="1" w:styleId="3D93619AC30E4766A08157DBC923403B">
    <w:name w:val="3D93619AC30E4766A08157DBC923403B"/>
    <w:rsid w:val="00450D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YEJUMFDJ6KMC-483555117-39281</_dlc_DocId>
    <_dlc_DocIdUrl xmlns="68c2e6f3-6ea4-42c3-835e-44e49d8f3a1e">
      <Url>https://nih.sharepoint.com/sites/HRSA-OA-OPAE/Teams/officeofexternalengagement/_layouts/15/DocIdRedir.aspx?ID=YEJUMFDJ6KMC-483555117-39281</Url>
      <Description>YEJUMFDJ6KMC-483555117-39281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1F4E7017-BC05-4CFB-A102-09AC1EBC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ABE81-8E32-4B30-AE05-2CF466F81FD6}">
  <ds:schemaRefs>
    <ds:schemaRef ds:uri="http://schemas.microsoft.com/sharepoint/v3/contenttype/forms"/>
  </ds:schemaRefs>
</ds:datastoreItem>
</file>

<file path=customXml/itemProps3.xml><?xml version="1.0" encoding="utf-8"?>
<ds:datastoreItem xmlns:ds="http://schemas.openxmlformats.org/officeDocument/2006/customXml" ds:itemID="{4E2E7BF1-8F2F-4A47-827E-4800E320F0DD}">
  <ds:schemaRefs>
    <ds:schemaRef ds:uri="http://schemas.openxmlformats.org/officeDocument/2006/bibliography"/>
  </ds:schemaRefs>
</ds:datastoreItem>
</file>

<file path=customXml/itemProps4.xml><?xml version="1.0" encoding="utf-8"?>
<ds:datastoreItem xmlns:ds="http://schemas.openxmlformats.org/officeDocument/2006/customXml" ds:itemID="{AB5EC3FC-B9B4-45F7-A5FB-671D9FBBDC15}">
  <ds:schemaRefs>
    <ds:schemaRef ds:uri="http://schemas.microsoft.com/sharepoint/events"/>
  </ds:schemaRefs>
</ds:datastoreItem>
</file>

<file path=customXml/itemProps5.xml><?xml version="1.0" encoding="utf-8"?>
<ds:datastoreItem xmlns:ds="http://schemas.openxmlformats.org/officeDocument/2006/customXml" ds:itemID="{C4498939-05AF-4C4B-BA92-C25E369998F8}">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e0151e3c-6491-443c-8327-950cc7aa8945"/>
    <ds:schemaRef ds:uri="http://purl.org/dc/dcmitype/"/>
    <ds:schemaRef ds:uri="http://schemas.microsoft.com/office/infopath/2007/PartnerControls"/>
    <ds:schemaRef ds:uri="b04ce533-1a45-4a7d-8bc7-752494ed3240"/>
    <ds:schemaRef ds:uri="http://www.w3.org/XML/1998/namespace"/>
    <ds:schemaRef ds:uri="68c2e6f3-6ea4-42c3-835e-44e49d8f3a1e"/>
    <ds:schemaRef ds:uri="67db86a1-9af1-43d3-bfc7-627a4d2f08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12020</Words>
  <Characters>68515</Characters>
  <Application>Microsoft Office Word</Application>
  <DocSecurity>0</DocSecurity>
  <Lines>570</Lines>
  <Paragraphs>160</Paragraphs>
  <ScaleCrop>false</ScaleCrop>
  <Company>UNOS</Company>
  <LinksUpToDate>false</LinksUpToDate>
  <CharactersWithSpaces>80375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HRSA</cp:lastModifiedBy>
  <cp:revision>4</cp:revision>
  <dcterms:created xsi:type="dcterms:W3CDTF">2025-06-18T18:55:00Z</dcterms:created>
  <dcterms:modified xsi:type="dcterms:W3CDTF">2025-12-09T16:43:00Z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6c0ea0e8,677c5452,6eb2f915</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aab5f5bf-dd43-42de-8473-ef01c2d645a7</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2024-11-20T20:48:35Z</vt:lpwstr>
  </property>
  <property fmtid="{D5CDD505-2E9C-101B-9397-08002B2CF9AE}" pid="15" name="MSIP_Label_00f2998b-48ab-4883-9ce7-431fd4e200e3_SiteId">
    <vt:lpwstr>d3e2d0b4-9ecc-4e88-9b79-caf6d43aa9f0</vt:lpwstr>
  </property>
  <property fmtid="{D5CDD505-2E9C-101B-9397-08002B2CF9AE}" pid="16" name="Notes0">
    <vt:lpwstr>QAed and compared against change memo doc</vt:lpwstr>
  </property>
  <property fmtid="{D5CDD505-2E9C-101B-9397-08002B2CF9AE}" pid="17" name="Order">
    <vt:r8>48400</vt:r8>
  </property>
  <property fmtid="{D5CDD505-2E9C-101B-9397-08002B2CF9AE}" pid="18" name="QA Complete">
    <vt:lpwstr>Yes</vt:lpwstr>
  </property>
  <property fmtid="{D5CDD505-2E9C-101B-9397-08002B2CF9AE}" pid="19" name="QA'D by">
    <vt:lpwstr>135;#Katie Favaro</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71eeb384-a4da-4b93-9024-e3338b0e451a</vt:lpwstr>
  </property>
  <property fmtid="{D5CDD505-2E9C-101B-9397-08002B2CF9AE}" pid="25" name="_ExtendedDescription">
    <vt:lpwstr/>
  </property>
</Properties>
</file>