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54DD" w:rsidRPr="0047100A" w:rsidP="008A5011" w14:paraId="749F7BFC" w14:textId="02600295">
      <w:pPr>
        <w:jc w:val="center"/>
        <w:rPr>
          <w:rFonts w:cstheme="minorHAnsi"/>
          <w:b/>
          <w:sz w:val="72"/>
          <w:szCs w:val="72"/>
        </w:rPr>
      </w:pPr>
      <w:r w:rsidRPr="0047100A">
        <w:rPr>
          <w:rFonts w:cstheme="minorHAnsi"/>
          <w:b/>
          <w:sz w:val="72"/>
          <w:szCs w:val="72"/>
        </w:rPr>
        <w:t xml:space="preserve">Information Security Contact </w:t>
      </w:r>
    </w:p>
    <w:p w:rsidR="00A82271" w:rsidRPr="0047100A" w:rsidP="008A5011" w14:paraId="41B0F1EA" w14:textId="4C08472E">
      <w:pPr>
        <w:jc w:val="center"/>
        <w:rPr>
          <w:rFonts w:cstheme="minorHAnsi"/>
          <w:b/>
          <w:sz w:val="72"/>
          <w:szCs w:val="72"/>
        </w:rPr>
      </w:pPr>
      <w:r w:rsidRPr="0047100A">
        <w:rPr>
          <w:rFonts w:cstheme="minorHAnsi"/>
          <w:b/>
          <w:sz w:val="72"/>
          <w:szCs w:val="72"/>
        </w:rPr>
        <w:t xml:space="preserve"> </w:t>
      </w:r>
      <w:r w:rsidRPr="0047100A">
        <w:rPr>
          <w:rFonts w:cstheme="minorHAnsi"/>
          <w:b/>
          <w:sz w:val="72"/>
          <w:szCs w:val="72"/>
        </w:rPr>
        <w:t>Form</w:t>
      </w:r>
    </w:p>
    <w:p w:rsidR="00A82271" w:rsidRPr="0047100A" w:rsidP="00A82271" w14:paraId="3C3D7B4B" w14:textId="77777777">
      <w:pPr>
        <w:pStyle w:val="IndentedParagraph"/>
        <w:rPr>
          <w:rFonts w:asciiTheme="minorHAnsi" w:hAnsiTheme="minorHAnsi" w:cstheme="minorHAnsi"/>
          <w:sz w:val="22"/>
          <w:szCs w:val="22"/>
          <w:lang w:bidi="ar-SA"/>
        </w:rPr>
      </w:pPr>
    </w:p>
    <w:p w:rsidR="00A82271" w:rsidRPr="0047100A" w:rsidP="00A82271" w14:paraId="1493842B" w14:textId="7D910665">
      <w:pPr>
        <w:spacing w:before="100" w:beforeAutospacing="1" w:after="100" w:afterAutospacing="1" w:line="240" w:lineRule="auto"/>
        <w:jc w:val="center"/>
        <w:rPr>
          <w:rFonts w:eastAsia="Times New Roman" w:cstheme="minorHAnsi"/>
          <w:b/>
        </w:rPr>
      </w:pPr>
      <w:r w:rsidRPr="0047100A">
        <w:rPr>
          <w:rFonts w:eastAsia="Times New Roman" w:cstheme="minorHAnsi"/>
          <w:b/>
        </w:rPr>
        <w:t>CERTIFICATION</w:t>
      </w:r>
    </w:p>
    <w:p w:rsidR="00A82271" w:rsidRPr="0047100A" w:rsidP="00A82271" w14:paraId="7A4228FA" w14:textId="411FB02C">
      <w:pPr>
        <w:spacing w:before="100" w:beforeAutospacing="1" w:after="100" w:afterAutospacing="1" w:line="240" w:lineRule="auto"/>
        <w:jc w:val="both"/>
        <w:rPr>
          <w:rFonts w:eastAsia="Times New Roman" w:cstheme="minorHAnsi"/>
        </w:rPr>
      </w:pPr>
      <w:r w:rsidRPr="0047100A">
        <w:rPr>
          <w:rFonts w:eastAsia="Times New Roman" w:cstheme="minorHAnsi"/>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47100A">
        <w:rPr>
          <w:rFonts w:eastAsia="Times New Roman" w:cstheme="minorHAnsi"/>
        </w:rPr>
        <w:t>i</w:t>
      </w:r>
      <w:r w:rsidRPr="0047100A">
        <w:rPr>
          <w:rFonts w:eastAsia="Times New Roman" w:cstheme="minorHAnsi"/>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47100A">
        <w:rPr>
          <w:rFonts w:eastAsia="Times New Roman" w:cstheme="minorHAnsi"/>
        </w:rPr>
        <w:t>whether or not</w:t>
      </w:r>
      <w:r w:rsidRPr="0047100A">
        <w:rPr>
          <w:rFonts w:eastAsia="Times New Roman" w:cstheme="minorHAnsi"/>
        </w:rPr>
        <w:t xml:space="preserve"> the applicant is granted membership.</w:t>
      </w:r>
    </w:p>
    <w:p w:rsidR="008339C2" w:rsidRPr="0047100A" w:rsidP="008339C2" w14:paraId="10AC64D7" w14:textId="77777777">
      <w:pPr>
        <w:pStyle w:val="IndentedParagraph"/>
        <w:ind w:left="0"/>
        <w:rPr>
          <w:rFonts w:asciiTheme="minorHAnsi" w:hAnsiTheme="minorHAnsi" w:cstheme="minorHAnsi"/>
          <w:b/>
          <w:sz w:val="22"/>
          <w:szCs w:val="22"/>
        </w:rPr>
      </w:pPr>
    </w:p>
    <w:p w:rsidR="008339C2" w:rsidRPr="0047100A" w:rsidP="008339C2" w14:paraId="7CDCC5F7" w14:textId="77777777">
      <w:pPr>
        <w:pStyle w:val="IndentedParagraph"/>
        <w:ind w:left="0"/>
        <w:rPr>
          <w:rFonts w:asciiTheme="minorHAnsi" w:hAnsiTheme="minorHAnsi" w:cstheme="minorHAnsi"/>
          <w:b/>
          <w:sz w:val="22"/>
          <w:szCs w:val="22"/>
        </w:rPr>
      </w:pPr>
    </w:p>
    <w:p w:rsidR="008339C2" w:rsidRPr="0047100A" w:rsidP="008339C2" w14:paraId="40A55516" w14:textId="77777777">
      <w:pPr>
        <w:pStyle w:val="IndentedParagraph"/>
        <w:ind w:left="0"/>
        <w:jc w:val="center"/>
        <w:rPr>
          <w:rFonts w:asciiTheme="minorHAnsi" w:hAnsiTheme="minorHAnsi" w:cstheme="minorHAnsi"/>
          <w:b/>
          <w:sz w:val="22"/>
          <w:szCs w:val="22"/>
        </w:rPr>
      </w:pPr>
      <w:r w:rsidRPr="0047100A">
        <w:rPr>
          <w:rFonts w:asciiTheme="minorHAnsi" w:hAnsiTheme="minorHAnsi" w:cstheme="minorHAnsi"/>
          <w:b/>
          <w:sz w:val="22"/>
          <w:szCs w:val="22"/>
        </w:rPr>
        <w:t>OPTN Representative</w:t>
      </w:r>
    </w:p>
    <w:p w:rsidR="008339C2" w:rsidRPr="0047100A" w:rsidP="008339C2" w14:paraId="21BE03B0" w14:textId="77777777">
      <w:pPr>
        <w:pStyle w:val="IndentedParagraph"/>
        <w:ind w:left="0"/>
        <w:jc w:val="center"/>
        <w:rPr>
          <w:rFonts w:asciiTheme="minorHAnsi" w:hAnsiTheme="minorHAnsi" w:cstheme="minorHAnsi"/>
          <w:b/>
          <w:sz w:val="22"/>
          <w:szCs w:val="22"/>
        </w:rPr>
      </w:pPr>
    </w:p>
    <w:p w:rsidR="008339C2" w:rsidRPr="0047100A" w:rsidP="008339C2" w14:paraId="11A0307C" w14:textId="77777777">
      <w:pPr>
        <w:pStyle w:val="IndentedParagraph"/>
        <w:ind w:left="0"/>
        <w:jc w:val="center"/>
        <w:rPr>
          <w:rFonts w:asciiTheme="minorHAnsi" w:hAnsiTheme="minorHAnsi" w:cstheme="minorHAnsi"/>
          <w:b/>
          <w:sz w:val="22"/>
          <w:szCs w:val="22"/>
        </w:rPr>
      </w:pPr>
    </w:p>
    <w:p w:rsidR="008339C2" w:rsidRPr="0047100A" w:rsidP="008339C2" w14:paraId="4970CBB4" w14:textId="77777777">
      <w:pPr>
        <w:pStyle w:val="IndentedParagraph"/>
        <w:ind w:left="0"/>
        <w:rPr>
          <w:rFonts w:asciiTheme="minorHAnsi" w:hAnsiTheme="minorHAnsi" w:cstheme="minorHAnsi"/>
          <w:b/>
          <w:sz w:val="22"/>
          <w:szCs w:val="22"/>
        </w:rPr>
      </w:pPr>
      <w:r w:rsidRPr="0047100A">
        <w:rPr>
          <w:rFonts w:asciiTheme="minorHAnsi" w:hAnsiTheme="minorHAnsi" w:cstheme="minorHAnsi"/>
          <w:b/>
          <w:sz w:val="22"/>
          <w:szCs w:val="22"/>
        </w:rPr>
        <w:t xml:space="preserve">____________________________ ____________________________ </w:t>
      </w:r>
      <w:r w:rsidRPr="0047100A">
        <w:rPr>
          <w:rFonts w:asciiTheme="minorHAnsi" w:hAnsiTheme="minorHAnsi" w:cstheme="minorHAnsi"/>
          <w:b/>
          <w:sz w:val="22"/>
          <w:szCs w:val="22"/>
        </w:rPr>
        <w:t>____________________________</w:t>
      </w:r>
    </w:p>
    <w:p w:rsidR="008339C2" w:rsidRPr="0047100A" w:rsidP="008339C2" w14:paraId="07439D3F" w14:textId="77777777">
      <w:pPr>
        <w:jc w:val="center"/>
        <w:rPr>
          <w:rFonts w:cstheme="minorHAnsi"/>
        </w:rPr>
      </w:pPr>
      <w:r w:rsidRPr="0047100A">
        <w:rPr>
          <w:rFonts w:cstheme="minorHAnsi"/>
          <w:b/>
        </w:rPr>
        <w:t>Printed Name</w:t>
      </w:r>
      <w:r w:rsidRPr="0047100A">
        <w:rPr>
          <w:rFonts w:cstheme="minorHAnsi"/>
          <w:b/>
        </w:rPr>
        <w:tab/>
      </w:r>
      <w:r w:rsidRPr="0047100A">
        <w:rPr>
          <w:rFonts w:cstheme="minorHAnsi"/>
          <w:b/>
        </w:rPr>
        <w:tab/>
      </w:r>
      <w:r w:rsidRPr="0047100A">
        <w:rPr>
          <w:rFonts w:cstheme="minorHAnsi"/>
          <w:b/>
        </w:rPr>
        <w:tab/>
      </w:r>
      <w:r w:rsidRPr="0047100A">
        <w:rPr>
          <w:rFonts w:cstheme="minorHAnsi"/>
          <w:b/>
        </w:rPr>
        <w:tab/>
        <w:t>Signature</w:t>
      </w:r>
      <w:r w:rsidRPr="0047100A">
        <w:rPr>
          <w:rFonts w:cstheme="minorHAnsi"/>
          <w:b/>
        </w:rPr>
        <w:tab/>
      </w:r>
      <w:r w:rsidRPr="0047100A">
        <w:rPr>
          <w:rFonts w:cstheme="minorHAnsi"/>
          <w:b/>
        </w:rPr>
        <w:tab/>
      </w:r>
      <w:r w:rsidRPr="0047100A">
        <w:rPr>
          <w:rFonts w:cstheme="minorHAnsi"/>
          <w:b/>
        </w:rPr>
        <w:tab/>
        <w:t xml:space="preserve"> Email Address</w:t>
      </w:r>
    </w:p>
    <w:p w:rsidR="008339C2" w:rsidRPr="0047100A" w:rsidP="008339C2" w14:paraId="47F44018" w14:textId="77777777">
      <w:pPr>
        <w:rPr>
          <w:rFonts w:cstheme="minorHAnsi"/>
        </w:rPr>
      </w:pPr>
    </w:p>
    <w:p w:rsidR="00E1442F" w:rsidRPr="0047100A" w:rsidP="00BB1C0A" w14:paraId="389C2699" w14:textId="3D25F6E1">
      <w:pPr>
        <w:rPr>
          <w:rFonts w:cstheme="minorHAnsi"/>
          <w:b/>
        </w:rPr>
      </w:pPr>
    </w:p>
    <w:p w:rsidR="008339C2" w:rsidRPr="0047100A" w14:paraId="676DAAFC" w14:textId="77777777">
      <w:pPr>
        <w:rPr>
          <w:rFonts w:cstheme="minorHAnsi"/>
          <w:b/>
          <w:sz w:val="32"/>
          <w:szCs w:val="32"/>
        </w:rPr>
      </w:pPr>
      <w:r w:rsidRPr="0047100A">
        <w:rPr>
          <w:rFonts w:cstheme="minorHAnsi"/>
          <w:b/>
          <w:sz w:val="32"/>
          <w:szCs w:val="32"/>
        </w:rPr>
        <w:br w:type="page"/>
      </w:r>
    </w:p>
    <w:p w:rsidR="00457EE0" w:rsidRPr="0047100A" w:rsidP="00C05BB7" w14:paraId="1E4C00E8" w14:textId="77777777">
      <w:pPr>
        <w:rPr>
          <w:rFonts w:cstheme="minorHAnsi"/>
        </w:rPr>
      </w:pPr>
    </w:p>
    <w:p w:rsidR="00E6212D" w:rsidRPr="0047100A" w:rsidP="00C05BB7" w14:paraId="78299BB9" w14:textId="7C20048C">
      <w:pPr>
        <w:rPr>
          <w:rFonts w:cstheme="minorHAnsi"/>
          <w:b/>
          <w:bCs/>
        </w:rPr>
      </w:pPr>
      <w:r w:rsidRPr="0047100A">
        <w:rPr>
          <w:rFonts w:cstheme="minorHAnsi"/>
          <w:b/>
          <w:bCs/>
        </w:rPr>
        <w:t xml:space="preserve">OPTN members with access to the OPTN Computer System must develop and comply with an incident response plan designed to identify, prioritize, contain and eradicate security incidents. The incident response plan must include </w:t>
      </w:r>
      <w:r w:rsidRPr="0047100A">
        <w:rPr>
          <w:rFonts w:cstheme="minorHAnsi"/>
          <w:b/>
          <w:bCs/>
        </w:rPr>
        <w:t>appointment</w:t>
      </w:r>
      <w:r w:rsidRPr="0047100A">
        <w:rPr>
          <w:rFonts w:cstheme="minorHAnsi"/>
          <w:b/>
          <w:bCs/>
        </w:rPr>
        <w:t xml:space="preserve"> of an information security contact.</w:t>
      </w:r>
    </w:p>
    <w:p w:rsidR="001A2370" w:rsidRPr="0047100A" w:rsidP="00C05BB7" w14:paraId="4DD13618" w14:textId="5C710DC1">
      <w:pPr>
        <w:rPr>
          <w:rFonts w:cstheme="minorHAnsi"/>
        </w:rPr>
      </w:pPr>
      <w:r w:rsidRPr="0047100A">
        <w:rPr>
          <w:rFonts w:cstheme="minorHAnsi"/>
        </w:rPr>
        <w:t xml:space="preserve">An </w:t>
      </w:r>
      <w:r w:rsidRPr="0047100A">
        <w:rPr>
          <w:rFonts w:cstheme="minorHAnsi"/>
          <w:b/>
          <w:bCs/>
        </w:rPr>
        <w:t xml:space="preserve">information security </w:t>
      </w:r>
      <w:r w:rsidRPr="0047100A">
        <w:rPr>
          <w:rFonts w:cstheme="minorHAnsi"/>
          <w:b/>
          <w:bCs/>
        </w:rPr>
        <w:t>contact</w:t>
      </w:r>
      <w:r w:rsidRPr="0047100A">
        <w:rPr>
          <w:rFonts w:cstheme="minorHAnsi"/>
        </w:rPr>
        <w:t xml:space="preserve"> </w:t>
      </w:r>
      <w:r w:rsidRPr="0047100A" w:rsidR="003926D1">
        <w:rPr>
          <w:rFonts w:cstheme="minorHAnsi"/>
        </w:rPr>
        <w:t xml:space="preserve">is responsible for maintaining and complying with a written protocol that includes how an information security </w:t>
      </w:r>
      <w:r w:rsidRPr="0047100A" w:rsidR="003926D1">
        <w:rPr>
          <w:rFonts w:cstheme="minorHAnsi"/>
        </w:rPr>
        <w:t>contact</w:t>
      </w:r>
      <w:r w:rsidRPr="0047100A" w:rsidR="003926D1">
        <w:rPr>
          <w:rFonts w:cstheme="minorHAnsi"/>
        </w:rPr>
        <w:t xml:space="preserve"> will: </w:t>
      </w:r>
    </w:p>
    <w:p w:rsidR="00CC2055" w:rsidRPr="0047100A" w:rsidP="00493D15" w14:paraId="1A82ABDF" w14:textId="14139D7C">
      <w:pPr>
        <w:spacing w:after="0"/>
        <w:ind w:firstLine="720"/>
        <w:rPr>
          <w:rFonts w:cstheme="minorHAnsi"/>
        </w:rPr>
      </w:pPr>
      <w:r w:rsidRPr="0047100A">
        <w:rPr>
          <w:rFonts w:cstheme="minorHAnsi"/>
        </w:rPr>
        <w:t xml:space="preserve">1. Provide 24/7 capability for incident response and communications </w:t>
      </w:r>
    </w:p>
    <w:p w:rsidR="00493D15" w:rsidRPr="0047100A" w:rsidP="00493D15" w14:paraId="46AAEA74" w14:textId="0EA62C66">
      <w:pPr>
        <w:tabs>
          <w:tab w:val="left" w:pos="1260"/>
        </w:tabs>
        <w:spacing w:after="0"/>
        <w:ind w:left="1350" w:hanging="270"/>
        <w:rPr>
          <w:rFonts w:cstheme="minorHAnsi"/>
        </w:rPr>
      </w:pPr>
      <w:r w:rsidRPr="0047100A">
        <w:rPr>
          <w:rFonts w:cstheme="minorHAnsi"/>
        </w:rPr>
        <w:t xml:space="preserve">a. Receive relevant notifications of security incidents from the </w:t>
      </w:r>
      <w:r w:rsidRPr="0047100A">
        <w:rPr>
          <w:rFonts w:cstheme="minorHAnsi"/>
        </w:rPr>
        <w:t>member’s</w:t>
      </w:r>
      <w:r w:rsidRPr="0047100A">
        <w:rPr>
          <w:rFonts w:cstheme="minorHAnsi"/>
        </w:rPr>
        <w:t xml:space="preserve"> information</w:t>
      </w:r>
      <w:r w:rsidRPr="0047100A">
        <w:rPr>
          <w:rFonts w:cstheme="minorHAnsi"/>
        </w:rPr>
        <w:t xml:space="preserve"> </w:t>
      </w:r>
      <w:r w:rsidRPr="0047100A">
        <w:rPr>
          <w:rFonts w:cstheme="minorHAnsi"/>
        </w:rPr>
        <w:t xml:space="preserve">security staff </w:t>
      </w:r>
    </w:p>
    <w:p w:rsidR="00493D15" w:rsidRPr="0047100A" w:rsidP="00493D15" w14:paraId="2FC116B8" w14:textId="77777777">
      <w:pPr>
        <w:spacing w:after="0"/>
        <w:ind w:left="1080"/>
        <w:rPr>
          <w:rFonts w:cstheme="minorHAnsi"/>
        </w:rPr>
      </w:pPr>
      <w:r w:rsidRPr="0047100A">
        <w:rPr>
          <w:rFonts w:cstheme="minorHAnsi"/>
        </w:rPr>
        <w:t xml:space="preserve">b. Communicate information regarding security incidents to </w:t>
      </w:r>
      <w:r w:rsidRPr="0047100A">
        <w:rPr>
          <w:rFonts w:cstheme="minorHAnsi"/>
        </w:rPr>
        <w:t>the OPTN</w:t>
      </w:r>
      <w:r w:rsidRPr="0047100A">
        <w:rPr>
          <w:rFonts w:cstheme="minorHAnsi"/>
        </w:rPr>
        <w:t xml:space="preserve"> </w:t>
      </w:r>
    </w:p>
    <w:p w:rsidR="00457EE0" w:rsidRPr="0047100A" w:rsidP="00493D15" w14:paraId="70E2CF6D" w14:textId="051FCB26">
      <w:pPr>
        <w:spacing w:after="0"/>
        <w:ind w:left="1080"/>
        <w:rPr>
          <w:rFonts w:cstheme="minorHAnsi"/>
        </w:rPr>
      </w:pPr>
      <w:r w:rsidRPr="0047100A">
        <w:rPr>
          <w:rFonts w:cstheme="minorHAnsi"/>
        </w:rPr>
        <w:t xml:space="preserve">c. Facilitate development and fulfillment of OPTN Obligations outlined in OPTN Policy </w:t>
      </w:r>
    </w:p>
    <w:p w:rsidR="00924BF1" w:rsidRPr="0047100A" w:rsidP="00924BF1" w14:paraId="4C56D79F" w14:textId="77777777">
      <w:pPr>
        <w:ind w:left="720" w:firstLine="720"/>
        <w:rPr>
          <w:rFonts w:cstheme="minorHAnsi"/>
        </w:rPr>
      </w:pPr>
    </w:p>
    <w:p w:rsidR="00924BF1" w:rsidRPr="0047100A" w:rsidP="00924BF1" w14:paraId="5D3722D3" w14:textId="77777777">
      <w:pPr>
        <w:ind w:left="720" w:firstLine="720"/>
        <w:rPr>
          <w:rFonts w:cstheme="minorHAnsi"/>
          <w:b/>
        </w:rPr>
      </w:pPr>
    </w:p>
    <w:p w:rsidR="00C05BB7" w:rsidRPr="0047100A" w:rsidP="00C05BB7" w14:paraId="11A79C3A" w14:textId="64CB9367">
      <w:pPr>
        <w:rPr>
          <w:rFonts w:cstheme="minorHAnsi"/>
          <w:b/>
        </w:rPr>
      </w:pPr>
      <w:r w:rsidRPr="0047100A">
        <w:rPr>
          <w:rFonts w:cstheme="minorHAnsi"/>
          <w:b/>
        </w:rPr>
        <w:t>Name of Organization:</w:t>
      </w:r>
      <w:r w:rsidRPr="0047100A">
        <w:rPr>
          <w:rFonts w:cstheme="minorHAnsi"/>
          <w:b/>
        </w:rPr>
        <w:tab/>
        <w:t xml:space="preserve">_________________________________________________________________ </w:t>
      </w:r>
    </w:p>
    <w:p w:rsidR="00C05BB7" w:rsidRPr="0047100A" w:rsidP="00C05BB7" w14:paraId="66212752" w14:textId="77777777">
      <w:pPr>
        <w:rPr>
          <w:rFonts w:cstheme="minorHAnsi"/>
          <w:b/>
        </w:rPr>
      </w:pPr>
    </w:p>
    <w:p w:rsidR="00C05BB7" w:rsidRPr="0047100A" w:rsidP="008A5011" w14:paraId="0085ED08" w14:textId="1EAC63BE">
      <w:pPr>
        <w:rPr>
          <w:rFonts w:cstheme="minorHAnsi"/>
          <w:b/>
        </w:rPr>
      </w:pPr>
      <w:r w:rsidRPr="0047100A">
        <w:rPr>
          <w:rFonts w:cstheme="minorHAnsi"/>
          <w:b/>
        </w:rPr>
        <w:t>OPTN Member Code</w:t>
      </w:r>
      <w:r w:rsidRPr="0047100A" w:rsidR="00B75CAB">
        <w:rPr>
          <w:rFonts w:cstheme="minorHAnsi"/>
          <w:b/>
        </w:rPr>
        <w:t xml:space="preserve"> (4 Letters)</w:t>
      </w:r>
      <w:r w:rsidRPr="0047100A">
        <w:rPr>
          <w:rFonts w:cstheme="minorHAnsi"/>
          <w:b/>
        </w:rPr>
        <w:t>: ____________</w:t>
      </w:r>
    </w:p>
    <w:p w:rsidR="00BB1C0A" w:rsidRPr="0047100A" w:rsidP="00BB1C0A" w14:paraId="00DFAE1F" w14:textId="77777777"/>
    <w:p w:rsidR="00BB1C0A" w:rsidRPr="0047100A" w:rsidP="008A5011" w14:paraId="3E6B660A" w14:textId="6F9B3FD3">
      <w:pPr>
        <w:spacing w:line="240" w:lineRule="auto"/>
        <w:jc w:val="center"/>
        <w:rPr>
          <w:rFonts w:cstheme="minorHAnsi"/>
          <w:b/>
        </w:rPr>
      </w:pPr>
      <w:r w:rsidRPr="0047100A">
        <w:rPr>
          <w:rFonts w:cstheme="minorHAnsi"/>
          <w:b/>
        </w:rPr>
        <w:t>Information Security Contact</w:t>
      </w:r>
    </w:p>
    <w:p w:rsidR="00C05BB7" w:rsidRPr="0047100A" w:rsidP="008A5011" w14:paraId="0942972E" w14:textId="77777777">
      <w:pPr>
        <w:spacing w:line="240" w:lineRule="auto"/>
        <w:jc w:val="center"/>
        <w:rPr>
          <w:rFonts w:cstheme="minorHAnsi"/>
          <w:b/>
        </w:rPr>
      </w:pPr>
    </w:p>
    <w:p w:rsidR="00BB1C0A" w:rsidRPr="0047100A" w:rsidP="008A5011" w14:paraId="39365604" w14:textId="41AA8225">
      <w:pPr>
        <w:spacing w:line="240" w:lineRule="auto"/>
        <w:rPr>
          <w:rFonts w:cstheme="minorHAnsi"/>
          <w:b/>
        </w:rPr>
      </w:pPr>
      <w:r w:rsidRPr="0047100A">
        <w:rPr>
          <w:rFonts w:cstheme="minorHAnsi"/>
          <w:b/>
        </w:rPr>
        <w:t>Name: __</w:t>
      </w:r>
      <w:r w:rsidRPr="0047100A">
        <w:rPr>
          <w:rFonts w:cstheme="minorHAnsi"/>
          <w:b/>
        </w:rPr>
        <w:t>____________________________________ Job Title: ________________________________</w:t>
      </w:r>
    </w:p>
    <w:p w:rsidR="00C05BB7" w:rsidRPr="0047100A" w:rsidP="008A5011" w14:paraId="454FA19B" w14:textId="77777777">
      <w:pPr>
        <w:spacing w:line="240" w:lineRule="auto"/>
        <w:rPr>
          <w:rFonts w:cstheme="minorHAnsi"/>
          <w:b/>
        </w:rPr>
      </w:pPr>
    </w:p>
    <w:p w:rsidR="00BB1C0A" w:rsidRPr="0047100A" w:rsidP="008A5011" w14:paraId="1E20BF5B" w14:textId="21B28B84">
      <w:pPr>
        <w:spacing w:line="240" w:lineRule="auto"/>
        <w:rPr>
          <w:rFonts w:cstheme="minorHAnsi"/>
          <w:b/>
        </w:rPr>
      </w:pPr>
      <w:r w:rsidRPr="0047100A">
        <w:rPr>
          <w:rFonts w:cstheme="minorHAnsi"/>
          <w:b/>
        </w:rPr>
        <w:t>C</w:t>
      </w:r>
      <w:r w:rsidRPr="0047100A" w:rsidR="00E001B6">
        <w:rPr>
          <w:rFonts w:cstheme="minorHAnsi"/>
          <w:b/>
        </w:rPr>
        <w:t>redential</w:t>
      </w:r>
      <w:r w:rsidRPr="0047100A">
        <w:rPr>
          <w:rFonts w:cstheme="minorHAnsi"/>
          <w:b/>
        </w:rPr>
        <w:t>s (list all): ___________</w:t>
      </w:r>
      <w:r w:rsidRPr="0047100A" w:rsidR="00E001B6">
        <w:rPr>
          <w:rFonts w:cstheme="minorHAnsi"/>
          <w:b/>
        </w:rPr>
        <w:t>_</w:t>
      </w:r>
      <w:r w:rsidRPr="0047100A">
        <w:rPr>
          <w:rFonts w:cstheme="minorHAnsi"/>
          <w:b/>
        </w:rPr>
        <w:t>_______________________________________________________</w:t>
      </w:r>
    </w:p>
    <w:p w:rsidR="00C05BB7" w:rsidRPr="0047100A" w:rsidP="008A5011" w14:paraId="0771AB74" w14:textId="77777777">
      <w:pPr>
        <w:spacing w:line="240" w:lineRule="auto"/>
        <w:rPr>
          <w:rFonts w:cstheme="minorHAnsi"/>
          <w:b/>
        </w:rPr>
      </w:pPr>
    </w:p>
    <w:p w:rsidR="00BB1C0A" w:rsidRPr="0047100A" w:rsidP="008A5011" w14:paraId="349C7282" w14:textId="3C769161">
      <w:pPr>
        <w:spacing w:line="240" w:lineRule="auto"/>
        <w:rPr>
          <w:rFonts w:cstheme="minorHAnsi"/>
          <w:b/>
        </w:rPr>
      </w:pPr>
      <w:r w:rsidRPr="0047100A">
        <w:rPr>
          <w:rFonts w:cstheme="minorHAnsi"/>
          <w:b/>
        </w:rPr>
        <w:t>Street: _________________________________________ S</w:t>
      </w:r>
      <w:r w:rsidRPr="0047100A" w:rsidR="00E1442F">
        <w:rPr>
          <w:rFonts w:cstheme="minorHAnsi"/>
          <w:b/>
        </w:rPr>
        <w:t>ui</w:t>
      </w:r>
      <w:r w:rsidRPr="0047100A">
        <w:rPr>
          <w:rFonts w:cstheme="minorHAnsi"/>
          <w:b/>
        </w:rPr>
        <w:t>te: _______</w:t>
      </w:r>
      <w:r w:rsidRPr="0047100A" w:rsidR="00E1442F">
        <w:rPr>
          <w:rFonts w:cstheme="minorHAnsi"/>
          <w:b/>
        </w:rPr>
        <w:t xml:space="preserve"> </w:t>
      </w:r>
      <w:r w:rsidRPr="0047100A">
        <w:rPr>
          <w:rFonts w:cstheme="minorHAnsi"/>
          <w:b/>
        </w:rPr>
        <w:t>Phone #: _________________</w:t>
      </w:r>
    </w:p>
    <w:p w:rsidR="00C05BB7" w:rsidRPr="0047100A" w:rsidP="008A5011" w14:paraId="06670365" w14:textId="77777777">
      <w:pPr>
        <w:spacing w:line="240" w:lineRule="auto"/>
        <w:rPr>
          <w:rFonts w:cstheme="minorHAnsi"/>
          <w:b/>
        </w:rPr>
      </w:pPr>
    </w:p>
    <w:p w:rsidR="00C05BB7" w:rsidRPr="0047100A" w:rsidP="008A5011" w14:paraId="2D81D04F" w14:textId="6188BA9F">
      <w:pPr>
        <w:spacing w:line="240" w:lineRule="auto"/>
        <w:rPr>
          <w:rFonts w:cstheme="minorHAnsi"/>
          <w:b/>
        </w:rPr>
      </w:pPr>
      <w:r w:rsidRPr="0047100A">
        <w:rPr>
          <w:rFonts w:cstheme="minorHAnsi"/>
          <w:b/>
        </w:rPr>
        <w:t>City: _______________________</w:t>
      </w:r>
      <w:r w:rsidRPr="0047100A" w:rsidR="00ED1CD9">
        <w:rPr>
          <w:rFonts w:cstheme="minorHAnsi"/>
          <w:b/>
        </w:rPr>
        <w:t>____________</w:t>
      </w:r>
      <w:r w:rsidRPr="0047100A">
        <w:rPr>
          <w:rFonts w:cstheme="minorHAnsi"/>
          <w:b/>
        </w:rPr>
        <w:t xml:space="preserve"> S</w:t>
      </w:r>
      <w:r w:rsidRPr="0047100A" w:rsidR="00E001B6">
        <w:rPr>
          <w:rFonts w:cstheme="minorHAnsi"/>
          <w:b/>
        </w:rPr>
        <w:t>tate</w:t>
      </w:r>
      <w:r w:rsidRPr="0047100A">
        <w:rPr>
          <w:rFonts w:cstheme="minorHAnsi"/>
          <w:b/>
        </w:rPr>
        <w:t>: _________</w:t>
      </w:r>
      <w:r w:rsidRPr="0047100A" w:rsidR="00ED1CD9">
        <w:rPr>
          <w:rFonts w:cstheme="minorHAnsi"/>
          <w:b/>
        </w:rPr>
        <w:t>______________</w:t>
      </w:r>
      <w:r w:rsidRPr="0047100A">
        <w:rPr>
          <w:rFonts w:cstheme="minorHAnsi"/>
          <w:b/>
        </w:rPr>
        <w:t xml:space="preserve"> Zip: _____________</w:t>
      </w:r>
      <w:r w:rsidRPr="0047100A">
        <w:rPr>
          <w:rFonts w:cstheme="minorHAnsi"/>
          <w:b/>
        </w:rPr>
        <w:tab/>
      </w:r>
    </w:p>
    <w:p w:rsidR="00BB1C0A" w:rsidRPr="0047100A" w:rsidP="008A5011" w14:paraId="1E2F8F13" w14:textId="27A63BD7">
      <w:pPr>
        <w:spacing w:line="240" w:lineRule="auto"/>
        <w:rPr>
          <w:rFonts w:cstheme="minorHAnsi"/>
          <w:b/>
        </w:rPr>
      </w:pPr>
    </w:p>
    <w:p w:rsidR="00BB1C0A" w:rsidRPr="0047100A" w:rsidP="008A5011" w14:paraId="21909E40" w14:textId="7CE5F400">
      <w:pPr>
        <w:spacing w:line="240" w:lineRule="auto"/>
        <w:rPr>
          <w:rFonts w:cstheme="minorHAnsi"/>
          <w:b/>
        </w:rPr>
      </w:pPr>
      <w:r w:rsidRPr="0047100A">
        <w:rPr>
          <w:rFonts w:cstheme="minorHAnsi"/>
          <w:b/>
        </w:rPr>
        <w:t>Email Address: _________________________________________________</w:t>
      </w:r>
    </w:p>
    <w:p w:rsidR="00C05BB7" w:rsidRPr="0047100A" w:rsidP="002A6DFD" w14:paraId="4E72D07D" w14:textId="77777777">
      <w:pPr>
        <w:rPr>
          <w:rFonts w:cstheme="minorHAnsi"/>
          <w:b/>
          <w:bCs/>
        </w:rPr>
      </w:pPr>
    </w:p>
    <w:p w:rsidR="00C05BB7" w:rsidRPr="0047100A" w:rsidP="00067ABA" w14:paraId="538CA888" w14:textId="77777777">
      <w:pPr>
        <w:jc w:val="center"/>
        <w:rPr>
          <w:rFonts w:cstheme="minorHAnsi"/>
          <w:b/>
          <w:bCs/>
        </w:rPr>
      </w:pPr>
    </w:p>
    <w:p w:rsidR="004631F5" w:rsidRPr="0047100A" w14:paraId="5A08364A" w14:textId="77777777">
      <w:pPr>
        <w:rPr>
          <w:rFonts w:cstheme="minorHAnsi"/>
          <w:b/>
          <w:bCs/>
        </w:rPr>
      </w:pPr>
      <w:r w:rsidRPr="0047100A">
        <w:rPr>
          <w:rFonts w:cstheme="minorHAnsi"/>
          <w:b/>
          <w:bCs/>
        </w:rPr>
        <w:br w:type="page"/>
      </w:r>
    </w:p>
    <w:p w:rsidR="002A6DFD" w:rsidRPr="0047100A" w:rsidP="000F4557" w14:paraId="577270F0" w14:textId="77777777">
      <w:pPr>
        <w:rPr>
          <w:rFonts w:cstheme="minorHAnsi"/>
          <w:b/>
          <w:bCs/>
        </w:rPr>
      </w:pPr>
    </w:p>
    <w:p w:rsidR="00067ABA" w:rsidRPr="0047100A" w:rsidP="00067ABA" w14:paraId="058DCD1A" w14:textId="08179F5C">
      <w:pPr>
        <w:jc w:val="center"/>
        <w:rPr>
          <w:rFonts w:cstheme="minorHAnsi"/>
          <w:b/>
          <w:bCs/>
        </w:rPr>
      </w:pPr>
      <w:r w:rsidRPr="0047100A">
        <w:rPr>
          <w:rFonts w:cstheme="minorHAnsi"/>
          <w:b/>
          <w:bCs/>
        </w:rPr>
        <w:t>PUBLIC BURDEN STATEMENT</w:t>
      </w:r>
    </w:p>
    <w:p w:rsidR="00067ABA" w:rsidRPr="0047100A" w:rsidP="00067ABA" w14:paraId="2C0200D7" w14:textId="275C8724">
      <w:pPr>
        <w:spacing w:before="100" w:beforeAutospacing="1" w:after="100" w:afterAutospacing="1" w:line="240" w:lineRule="auto"/>
        <w:jc w:val="both"/>
        <w:rPr>
          <w:rFonts w:cstheme="minorHAnsi"/>
        </w:rPr>
      </w:pPr>
      <w:r w:rsidRPr="0047100A">
        <w:rPr>
          <w:rFonts w:cstheme="minorHAnsi"/>
        </w:rPr>
        <w:t xml:space="preserve">The private, non-profit Organ Procurement and Transplantation Network (OPTN) collects this information </w:t>
      </w:r>
      <w:r w:rsidRPr="0047100A">
        <w:rPr>
          <w:rFonts w:cstheme="minorHAnsi"/>
        </w:rPr>
        <w:t>in order to</w:t>
      </w:r>
      <w:r w:rsidRPr="0047100A">
        <w:rPr>
          <w:rFonts w:cstheme="minorHAnsi"/>
        </w:rPr>
        <w:t xml:space="preserve"> perform the following OPTN functions</w:t>
      </w:r>
      <w:r w:rsidRPr="0047100A">
        <w:rPr>
          <w:rFonts w:cstheme="minorHAnsi"/>
        </w:rPr>
        <w:t>:  to</w:t>
      </w:r>
      <w:r w:rsidRPr="0047100A">
        <w:rPr>
          <w:rFonts w:cstheme="minorHAnsi"/>
        </w:rPr>
        <w:t xml:space="preserve"> assess whether applicants meet OPTN </w:t>
      </w:r>
      <w:r w:rsidRPr="0047100A" w:rsidR="00DF15C2">
        <w:rPr>
          <w:rFonts w:cstheme="minorHAnsi"/>
        </w:rPr>
        <w:t>membership</w:t>
      </w:r>
      <w:r w:rsidRPr="0047100A">
        <w:rPr>
          <w:rFonts w:cstheme="minorHAnsi"/>
        </w:rPr>
        <w:t xml:space="preserve"> requirements; and to monitor compliance of member organizations with OPTN Obligations.  An agency may not conduct or sponsor, and a person is not required to respond </w:t>
      </w:r>
      <w:r w:rsidRPr="0047100A">
        <w:rPr>
          <w:rFonts w:cstheme="minorHAnsi"/>
        </w:rPr>
        <w:t>to,</w:t>
      </w:r>
      <w:r w:rsidRPr="0047100A">
        <w:rPr>
          <w:rFonts w:cstheme="minorHAnsi"/>
        </w:rPr>
        <w:t xml:space="preserve"> a collection of information unless it displays a currently valid OMB control number. The OMB control number for this information collection is 0915-</w:t>
      </w:r>
      <w:r w:rsidRPr="0047100A" w:rsidR="00E5791D">
        <w:rPr>
          <w:rFonts w:cstheme="minorHAnsi"/>
        </w:rPr>
        <w:t xml:space="preserve">0184 and it is valid until </w:t>
      </w:r>
      <w:r w:rsidRPr="0047100A" w:rsidR="00DF15C2">
        <w:rPr>
          <w:rFonts w:cstheme="minorHAnsi"/>
        </w:rPr>
        <w:t>xx/xx/20xx</w:t>
      </w:r>
      <w:r w:rsidRPr="0047100A">
        <w:rPr>
          <w:rFonts w:cstheme="minorHAnsi"/>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47100A">
        <w:rPr>
          <w:rFonts w:cstheme="minorHAnsi"/>
        </w:rPr>
        <w:t>a number of</w:t>
      </w:r>
      <w:r w:rsidRPr="0047100A">
        <w:rPr>
          <w:rFonts w:cstheme="minorHAnsi"/>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w:t>
      </w:r>
      <w:r w:rsidRPr="0047100A" w:rsidR="0090360E">
        <w:rPr>
          <w:rFonts w:cstheme="minorHAnsi"/>
        </w:rPr>
        <w:t>0.19</w:t>
      </w:r>
      <w:r w:rsidRPr="0047100A" w:rsidR="002509C1">
        <w:rPr>
          <w:rFonts w:cstheme="minorHAnsi"/>
        </w:rPr>
        <w:t xml:space="preserve"> </w:t>
      </w:r>
      <w:r w:rsidRPr="0047100A">
        <w:rPr>
          <w:rFonts w:cstheme="minorHAnsi"/>
        </w:rPr>
        <w:t>hour</w:t>
      </w:r>
      <w:r w:rsidRPr="0047100A">
        <w:rPr>
          <w:rFonts w:cstheme="minorHAnsi"/>
        </w:rPr>
        <w:t xml:space="preserve"> per response, including the time for reviewing instructions, searching existing data sources, and completing and reviewing the collection of information. </w:t>
      </w:r>
      <w:r w:rsidRPr="0047100A" w:rsidR="000F4557">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067ABA" w:rsidRPr="0047100A" w:rsidP="00A82271" w14:paraId="79D00479" w14:textId="77777777">
      <w:pPr>
        <w:rPr>
          <w:rFonts w:cstheme="minorHAnsi"/>
          <w:b/>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56AA067A" w14:textId="261EBA1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3880311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41B53B2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AB05DF" w:rsidRPr="00AB05DF" w:rsidP="00AB05DF" w14:paraId="13305EE5" w14:textId="41B53B2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627B0E2D" w14:textId="17435D7E">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02626771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4CBF7F92">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AB05DF" w:rsidRPr="00AB05DF" w:rsidP="00AB05DF" w14:paraId="6D5764B6" w14:textId="4CBF7F92">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sdt>
      <w:sdtPr>
        <w:id w:val="-1386785671"/>
        <w:docPartObj>
          <w:docPartGallery w:val="Page Numbers (Bottom of Page)"/>
          <w:docPartUnique/>
        </w:docPartObj>
      </w:sdtPr>
      <w:sdtEndPr>
        <w:rPr>
          <w:noProof/>
        </w:rPr>
      </w:sdtEndPr>
      <w:sdtContent>
        <w:r w:rsidR="00BB1C0A">
          <w:t>OPTN Rep-</w:t>
        </w:r>
        <w:r w:rsidR="00BB1C0A">
          <w:fldChar w:fldCharType="begin"/>
        </w:r>
        <w:r w:rsidR="00BB1C0A">
          <w:instrText xml:space="preserve"> PAGE   \* MERGEFORMAT </w:instrText>
        </w:r>
        <w:r w:rsidR="00BB1C0A">
          <w:fldChar w:fldCharType="separate"/>
        </w:r>
        <w:r w:rsidR="007C71D4">
          <w:rPr>
            <w:noProof/>
          </w:rPr>
          <w:t>4</w:t>
        </w:r>
        <w:r w:rsidR="00BB1C0A">
          <w:rPr>
            <w:noProof/>
          </w:rPr>
          <w:fldChar w:fldCharType="end"/>
        </w:r>
      </w:sdtContent>
    </w:sdt>
  </w:p>
  <w:p w:rsidR="00721A4C" w14:paraId="25DBC1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1A4C" w14:paraId="70884F9B" w14:textId="7D74425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8716245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B05DF" w:rsidRPr="00AB05DF" w:rsidP="00AB05DF" w14:textId="2ABCD17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AB05DF" w:rsidRPr="00AB05DF" w:rsidP="00AB05DF" w14:paraId="11E21E9B" w14:textId="2ABCD177">
                    <w:pPr>
                      <w:spacing w:after="0"/>
                      <w:rPr>
                        <w:rFonts w:ascii="Calibri" w:eastAsia="Calibri" w:hAnsi="Calibri" w:cs="Calibri"/>
                        <w:noProof/>
                        <w:color w:val="000000"/>
                        <w:sz w:val="20"/>
                        <w:szCs w:val="20"/>
                      </w:rPr>
                    </w:pPr>
                    <w:r w:rsidRPr="00AB05D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F1E" w:rsidP="008A5011" w14:paraId="06AA39DE"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5D6F1E" w:rsidP="008A5011" w14:paraId="08A1BC74" w14:textId="2B06D3C7">
    <w:pPr>
      <w:tabs>
        <w:tab w:val="left" w:pos="-1440"/>
      </w:tabs>
      <w:spacing w:line="240" w:lineRule="auto"/>
      <w:ind w:left="6480" w:hanging="6480"/>
    </w:pPr>
    <w:r>
      <w:rPr>
        <w:rFonts w:ascii="Tahoma" w:hAnsi="Tahoma" w:cs="Tahoma"/>
        <w:sz w:val="20"/>
      </w:rPr>
      <w:t>Health Resources and Services Administration</w:t>
    </w:r>
    <w:r>
      <w:rPr>
        <w:rFonts w:ascii="Tahoma" w:hAnsi="Tahoma" w:cs="Tahoma"/>
        <w:sz w:val="20"/>
      </w:rPr>
      <w:tab/>
      <w:t xml:space="preserve">Expiration </w:t>
    </w:r>
    <w:r w:rsidR="007D1AD2">
      <w:rPr>
        <w:rFonts w:ascii="Tahoma" w:hAnsi="Tahoma" w:cs="Tahoma"/>
        <w:sz w:val="20"/>
      </w:rPr>
      <w:t xml:space="preserve">Date: </w:t>
    </w:r>
    <w:r w:rsidR="00ED1CD9">
      <w:rPr>
        <w:rFonts w:ascii="Tahoma" w:hAnsi="Tahoma" w:cs="Tahoma"/>
        <w:sz w:val="20"/>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179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0A"/>
    <w:rsid w:val="0001489E"/>
    <w:rsid w:val="00020F85"/>
    <w:rsid w:val="00035096"/>
    <w:rsid w:val="00067ABA"/>
    <w:rsid w:val="000F4557"/>
    <w:rsid w:val="001A20B6"/>
    <w:rsid w:val="001A2370"/>
    <w:rsid w:val="001D511C"/>
    <w:rsid w:val="001F0C47"/>
    <w:rsid w:val="0023043E"/>
    <w:rsid w:val="002509C1"/>
    <w:rsid w:val="00253C41"/>
    <w:rsid w:val="002A1604"/>
    <w:rsid w:val="002A6DFD"/>
    <w:rsid w:val="00333802"/>
    <w:rsid w:val="003926D1"/>
    <w:rsid w:val="00397D16"/>
    <w:rsid w:val="003D42C4"/>
    <w:rsid w:val="003F4C5B"/>
    <w:rsid w:val="00417BE8"/>
    <w:rsid w:val="00441F1C"/>
    <w:rsid w:val="004519C2"/>
    <w:rsid w:val="00457EE0"/>
    <w:rsid w:val="004631F5"/>
    <w:rsid w:val="00470112"/>
    <w:rsid w:val="0047100A"/>
    <w:rsid w:val="00493D15"/>
    <w:rsid w:val="0049609D"/>
    <w:rsid w:val="004B2E82"/>
    <w:rsid w:val="004C0172"/>
    <w:rsid w:val="004D47F5"/>
    <w:rsid w:val="004E27B9"/>
    <w:rsid w:val="004E6F95"/>
    <w:rsid w:val="00533394"/>
    <w:rsid w:val="005D6F1E"/>
    <w:rsid w:val="005F4FC5"/>
    <w:rsid w:val="006C2C03"/>
    <w:rsid w:val="006F340F"/>
    <w:rsid w:val="00721A4C"/>
    <w:rsid w:val="0072250E"/>
    <w:rsid w:val="00743BCE"/>
    <w:rsid w:val="007C255C"/>
    <w:rsid w:val="007C71D4"/>
    <w:rsid w:val="007D0CE5"/>
    <w:rsid w:val="007D1AD2"/>
    <w:rsid w:val="007F1018"/>
    <w:rsid w:val="0081049D"/>
    <w:rsid w:val="008339C2"/>
    <w:rsid w:val="0087410E"/>
    <w:rsid w:val="008A5011"/>
    <w:rsid w:val="0090360E"/>
    <w:rsid w:val="00924BF1"/>
    <w:rsid w:val="009263BB"/>
    <w:rsid w:val="009C2C31"/>
    <w:rsid w:val="009C52A0"/>
    <w:rsid w:val="009C74CF"/>
    <w:rsid w:val="00A47148"/>
    <w:rsid w:val="00A81FF8"/>
    <w:rsid w:val="00A82271"/>
    <w:rsid w:val="00AA59EB"/>
    <w:rsid w:val="00AB05DF"/>
    <w:rsid w:val="00AC39EA"/>
    <w:rsid w:val="00AF7803"/>
    <w:rsid w:val="00B75CAB"/>
    <w:rsid w:val="00BB1C0A"/>
    <w:rsid w:val="00BE645A"/>
    <w:rsid w:val="00C05BB7"/>
    <w:rsid w:val="00C254DD"/>
    <w:rsid w:val="00C47AE3"/>
    <w:rsid w:val="00CA35DC"/>
    <w:rsid w:val="00CC2055"/>
    <w:rsid w:val="00CE3159"/>
    <w:rsid w:val="00D0529E"/>
    <w:rsid w:val="00D05AB4"/>
    <w:rsid w:val="00DB0AD5"/>
    <w:rsid w:val="00DB1C58"/>
    <w:rsid w:val="00DE0AA7"/>
    <w:rsid w:val="00DF15C2"/>
    <w:rsid w:val="00E001B6"/>
    <w:rsid w:val="00E1442F"/>
    <w:rsid w:val="00E31CEC"/>
    <w:rsid w:val="00E41453"/>
    <w:rsid w:val="00E5791D"/>
    <w:rsid w:val="00E6212D"/>
    <w:rsid w:val="00E90C25"/>
    <w:rsid w:val="00ED1CD9"/>
    <w:rsid w:val="00ED42ED"/>
    <w:rsid w:val="00F07E9C"/>
    <w:rsid w:val="00FA0530"/>
    <w:rsid w:val="00FC5B99"/>
    <w:rsid w:val="00FF4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8CD84"/>
  <w15:chartTrackingRefBased/>
  <w15:docId w15:val="{DFE2F6D8-3091-43B2-962D-D245EF2A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C0A"/>
  </w:style>
  <w:style w:type="paragraph" w:styleId="Heading2">
    <w:name w:val="heading 2"/>
    <w:basedOn w:val="Normal"/>
    <w:next w:val="Normal"/>
    <w:link w:val="Heading2Char"/>
    <w:uiPriority w:val="9"/>
    <w:unhideWhenUsed/>
    <w:qFormat/>
    <w:rsid w:val="00BB1C0A"/>
    <w:pPr>
      <w:keepNext/>
      <w:spacing w:after="120" w:line="276" w:lineRule="auto"/>
      <w:ind w:left="720" w:hanging="720"/>
      <w:outlineLvl w:val="1"/>
    </w:pPr>
    <w:rPr>
      <w:rFonts w:ascii="Arial" w:hAnsi="Arial" w:eastAsiaTheme="majorEastAsia"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1C0A"/>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BB1C0A"/>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BB1C0A"/>
    <w:rPr>
      <w:rFonts w:ascii="Arial" w:hAnsi="Arial" w:eastAsiaTheme="minorEastAsia" w:cs="Arial"/>
      <w:sz w:val="20"/>
      <w:szCs w:val="20"/>
      <w:lang w:bidi="en-US"/>
    </w:rPr>
  </w:style>
  <w:style w:type="paragraph" w:customStyle="1" w:styleId="IndentedParagraph">
    <w:name w:val="Indented Paragraph"/>
    <w:basedOn w:val="Normal"/>
    <w:qFormat/>
    <w:rsid w:val="00BB1C0A"/>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Hyperlink">
    <w:name w:val="Hyperlink"/>
    <w:basedOn w:val="DefaultParagraphFont"/>
    <w:uiPriority w:val="99"/>
    <w:unhideWhenUsed/>
    <w:rsid w:val="00BB1C0A"/>
    <w:rPr>
      <w:color w:val="0563C1" w:themeColor="hyperlink"/>
      <w:u w:val="single"/>
    </w:rPr>
  </w:style>
  <w:style w:type="paragraph" w:styleId="Footer">
    <w:name w:val="footer"/>
    <w:basedOn w:val="Normal"/>
    <w:link w:val="FooterChar"/>
    <w:uiPriority w:val="99"/>
    <w:unhideWhenUsed/>
    <w:rsid w:val="00BB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C0A"/>
  </w:style>
  <w:style w:type="paragraph" w:styleId="BodyText">
    <w:name w:val="Body Text"/>
    <w:basedOn w:val="Normal"/>
    <w:link w:val="BodyTextChar"/>
    <w:rsid w:val="00BB1C0A"/>
    <w:pPr>
      <w:tabs>
        <w:tab w:val="left" w:pos="-720"/>
      </w:tabs>
      <w:suppressAutoHyphens/>
      <w:spacing w:after="0" w:line="240" w:lineRule="auto"/>
      <w:jc w:val="both"/>
    </w:pPr>
    <w:rPr>
      <w:rFonts w:ascii="Times New Roman" w:eastAsia="Times New Roman" w:hAnsi="Times New Roman" w:cs="Times New Roman"/>
      <w:i/>
      <w:iCs/>
      <w:spacing w:val="-2"/>
      <w:szCs w:val="24"/>
    </w:rPr>
  </w:style>
  <w:style w:type="character" w:customStyle="1" w:styleId="BodyTextChar">
    <w:name w:val="Body Text Char"/>
    <w:basedOn w:val="DefaultParagraphFont"/>
    <w:link w:val="BodyText"/>
    <w:rsid w:val="00BB1C0A"/>
    <w:rPr>
      <w:rFonts w:ascii="Times New Roman" w:eastAsia="Times New Roman" w:hAnsi="Times New Roman" w:cs="Times New Roman"/>
      <w:i/>
      <w:iCs/>
      <w:spacing w:val="-2"/>
      <w:szCs w:val="24"/>
    </w:rPr>
  </w:style>
  <w:style w:type="paragraph" w:styleId="Header">
    <w:name w:val="header"/>
    <w:basedOn w:val="Normal"/>
    <w:link w:val="HeaderChar"/>
    <w:uiPriority w:val="99"/>
    <w:unhideWhenUsed/>
    <w:rsid w:val="00BB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C0A"/>
  </w:style>
  <w:style w:type="paragraph" w:styleId="BalloonText">
    <w:name w:val="Balloon Text"/>
    <w:basedOn w:val="Normal"/>
    <w:link w:val="BalloonTextChar"/>
    <w:uiPriority w:val="99"/>
    <w:semiHidden/>
    <w:unhideWhenUsed/>
    <w:rsid w:val="00451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9C2"/>
    <w:rPr>
      <w:rFonts w:ascii="Segoe UI" w:hAnsi="Segoe UI" w:cs="Segoe UI"/>
      <w:sz w:val="18"/>
      <w:szCs w:val="18"/>
    </w:rPr>
  </w:style>
  <w:style w:type="character" w:styleId="CommentReference">
    <w:name w:val="annotation reference"/>
    <w:basedOn w:val="DefaultParagraphFont"/>
    <w:uiPriority w:val="99"/>
    <w:semiHidden/>
    <w:unhideWhenUsed/>
    <w:rsid w:val="004519C2"/>
    <w:rPr>
      <w:sz w:val="16"/>
      <w:szCs w:val="16"/>
    </w:rPr>
  </w:style>
  <w:style w:type="paragraph" w:styleId="CommentText">
    <w:name w:val="annotation text"/>
    <w:basedOn w:val="Normal"/>
    <w:link w:val="CommentTextChar"/>
    <w:uiPriority w:val="99"/>
    <w:unhideWhenUsed/>
    <w:rsid w:val="004519C2"/>
    <w:pPr>
      <w:spacing w:line="240" w:lineRule="auto"/>
    </w:pPr>
    <w:rPr>
      <w:sz w:val="20"/>
      <w:szCs w:val="20"/>
    </w:rPr>
  </w:style>
  <w:style w:type="character" w:customStyle="1" w:styleId="CommentTextChar">
    <w:name w:val="Comment Text Char"/>
    <w:basedOn w:val="DefaultParagraphFont"/>
    <w:link w:val="CommentText"/>
    <w:uiPriority w:val="99"/>
    <w:rsid w:val="004519C2"/>
    <w:rPr>
      <w:sz w:val="20"/>
      <w:szCs w:val="20"/>
    </w:rPr>
  </w:style>
  <w:style w:type="paragraph" w:styleId="CommentSubject">
    <w:name w:val="annotation subject"/>
    <w:basedOn w:val="CommentText"/>
    <w:next w:val="CommentText"/>
    <w:link w:val="CommentSubjectChar"/>
    <w:uiPriority w:val="99"/>
    <w:semiHidden/>
    <w:unhideWhenUsed/>
    <w:rsid w:val="004519C2"/>
    <w:rPr>
      <w:b/>
      <w:bCs/>
    </w:rPr>
  </w:style>
  <w:style w:type="character" w:customStyle="1" w:styleId="CommentSubjectChar">
    <w:name w:val="Comment Subject Char"/>
    <w:basedOn w:val="CommentTextChar"/>
    <w:link w:val="CommentSubject"/>
    <w:uiPriority w:val="99"/>
    <w:semiHidden/>
    <w:rsid w:val="004519C2"/>
    <w:rPr>
      <w:b/>
      <w:bCs/>
      <w:sz w:val="20"/>
      <w:szCs w:val="20"/>
    </w:rPr>
  </w:style>
  <w:style w:type="paragraph" w:styleId="Revision">
    <w:name w:val="Revision"/>
    <w:hidden/>
    <w:uiPriority w:val="99"/>
    <w:semiHidden/>
    <w:rsid w:val="00F07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YEJUMFDJ6KMC-483555117-39262</_dlc_DocId>
    <_dlc_DocIdUrl xmlns="68c2e6f3-6ea4-42c3-835e-44e49d8f3a1e">
      <Url>https://nih.sharepoint.com/sites/HRSA-OA-OPAE/Teams/officeofexternalengagement/_layouts/15/DocIdRedir.aspx?ID=YEJUMFDJ6KMC-483555117-39262</Url>
      <Description>YEJUMFDJ6KMC-483555117-39262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AA4E-4580-4E12-8570-1E21F1B38B5C}">
  <ds:schemaRef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b04ce533-1a45-4a7d-8bc7-752494ed3240"/>
    <ds:schemaRef ds:uri="e0151e3c-6491-443c-8327-950cc7aa8945"/>
    <ds:schemaRef ds:uri="http://www.w3.org/XML/1998/namespace"/>
  </ds:schemaRefs>
</ds:datastoreItem>
</file>

<file path=customXml/itemProps2.xml><?xml version="1.0" encoding="utf-8"?>
<ds:datastoreItem xmlns:ds="http://schemas.openxmlformats.org/officeDocument/2006/customXml" ds:itemID="{924E2C0F-4774-4461-A8E7-8BB4F12CDCA9}">
  <ds:schemaRefs/>
</ds:datastoreItem>
</file>

<file path=customXml/itemProps3.xml><?xml version="1.0" encoding="utf-8"?>
<ds:datastoreItem xmlns:ds="http://schemas.openxmlformats.org/officeDocument/2006/customXml" ds:itemID="{B6AB8049-09A1-4878-8E1F-6FB6ED3E282D}">
  <ds:schemaRefs/>
</ds:datastoreItem>
</file>

<file path=customXml/itemProps4.xml><?xml version="1.0" encoding="utf-8"?>
<ds:datastoreItem xmlns:ds="http://schemas.openxmlformats.org/officeDocument/2006/customXml" ds:itemID="{1C97BDEC-9D80-4622-8242-B3549C42FEF6}">
  <ds:schemaRefs>
    <ds:schemaRef ds:uri="http://schemas.microsoft.com/sharepoint/v3/contenttype/forms"/>
  </ds:schemaRefs>
</ds:datastoreItem>
</file>

<file path=customXml/itemProps5.xml><?xml version="1.0" encoding="utf-8"?>
<ds:datastoreItem xmlns:ds="http://schemas.openxmlformats.org/officeDocument/2006/customXml" ds:itemID="{C65AF867-7789-4278-BF62-13B3DF58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2025-06-18T19:20:00Z</dcterms:created>
  <dcterms:modified xsi:type="dcterms:W3CDTF">2025-06-18T19:20:00Z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5e9a2d52,55c264a6,78c66447</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MediaServiceImageTags">
    <vt:lpwstr/>
  </property>
  <property fmtid="{D5CDD505-2E9C-101B-9397-08002B2CF9AE}" pid="8" name="MSIP_Label_00f2998b-48ab-4883-9ce7-431fd4e200e3_ActionId">
    <vt:lpwstr>e215a9a4-4996-426f-a67b-1c48363efaa9</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2024-10-22T17:00:37Z</vt:lpwstr>
  </property>
  <property fmtid="{D5CDD505-2E9C-101B-9397-08002B2CF9AE}" pid="14" name="MSIP_Label_00f2998b-48ab-4883-9ce7-431fd4e200e3_SiteId">
    <vt:lpwstr>d3e2d0b4-9ecc-4e88-9b79-caf6d43aa9f0</vt:lpwstr>
  </property>
  <property fmtid="{D5CDD505-2E9C-101B-9397-08002B2CF9AE}" pid="15" name="Order">
    <vt:r8>33100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0a7fe08b-fefd-4f22-813f-80677eb5c95f</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