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759F2034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="00F960DE">
        <w:rPr>
          <w:b/>
          <w:bCs/>
        </w:rPr>
        <w:t>0920-0004</w:t>
      </w:r>
    </w:p>
    <w:p w:rsidR="008E6BC9" w:rsidRPr="008E6BC9" w:rsidP="00C43311" w14:paraId="1ACB935B" w14:textId="038E3237">
      <w:pPr>
        <w:pStyle w:val="Default"/>
        <w:jc w:val="center"/>
      </w:pPr>
      <w:r w:rsidRPr="008E6BC9">
        <w:rPr>
          <w:b/>
          <w:bCs/>
        </w:rPr>
        <w:t>TITLE</w:t>
      </w:r>
    </w:p>
    <w:p w:rsidR="008E6BC9" w:rsidRPr="008E6BC9" w:rsidP="00C43311" w14:paraId="0EE0D2AB" w14:textId="7CC10F36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F960DE">
        <w:rPr>
          <w:b/>
          <w:bCs/>
        </w:rPr>
        <w:t>12/1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F72B31" w:rsidP="008E6BC9" w14:paraId="08B2496E" w14:textId="62B64B92">
      <w:pPr>
        <w:pStyle w:val="Default"/>
        <w:rPr>
          <w:i/>
          <w:iCs/>
        </w:rPr>
      </w:pPr>
      <w:r w:rsidRPr="008E6BC9">
        <w:rPr>
          <w:b/>
          <w:bCs/>
        </w:rPr>
        <w:t xml:space="preserve">Summary of request: </w:t>
      </w:r>
      <w:r w:rsidRPr="00F960DE">
        <w:t>CDC</w:t>
      </w:r>
      <w:r w:rsidR="00F960DE">
        <w:t>/NCIRD</w:t>
      </w:r>
      <w:r w:rsidRPr="008E6BC9">
        <w:t xml:space="preserve"> is requesting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Government. </w:t>
      </w:r>
    </w:p>
    <w:p w:rsidR="008E6BC9" w:rsidRPr="008E6BC9" w:rsidP="008E6BC9" w14:paraId="798E3A0D" w14:textId="2B4C2140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updates sex questions used in </w:t>
      </w:r>
      <w:r w:rsidR="00F960DE">
        <w:t xml:space="preserve">The National Adenovirus Tye Reporting System (NATRS) </w:t>
      </w:r>
      <w:r w:rsidRPr="008E6BC9">
        <w:t xml:space="preserve">to be in accordance with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38B34EDD">
      <w:pPr>
        <w:pStyle w:val="Default"/>
      </w:pPr>
      <w:sdt>
        <w:sdtPr>
          <w:id w:val="-214602847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960DE">
            <w:rPr>
              <w:rFonts w:ascii="MS Gothic" w:eastAsia="MS Gothic" w:hAnsi="MS Gothic" w:cs="MS Gothic" w:hint="eastAsia"/>
            </w:rPr>
            <w:t>☒</w:t>
          </w:r>
        </w:sdtContent>
      </w:sdt>
      <w:r w:rsidRPr="008E6BC9">
        <w:t xml:space="preserve"> Revision of an existing question(s) </w:t>
      </w:r>
    </w:p>
    <w:p w:rsidR="002C01B4" w:rsidP="008E6BC9" w14:paraId="0FA7A6D1" w14:textId="6BFAC6B8">
      <w:pPr>
        <w:pStyle w:val="Default"/>
      </w:pPr>
      <w:r w:rsidRPr="008E6BC9">
        <w:t xml:space="preserve"> </w:t>
      </w:r>
      <w:r w:rsidR="0029411F">
        <w:t>Deletion</w:t>
      </w:r>
      <w:r w:rsidRP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4D1796" w:rsidP="008E6BC9" w14:paraId="5D7F8B7E" w14:textId="4042F87E">
      <w:pPr>
        <w:pStyle w:val="Default"/>
      </w:pPr>
      <w:r>
        <w:t xml:space="preserve">If revising an existing question, </w:t>
      </w:r>
      <w:r w:rsidR="00952188">
        <w:t>CDC</w:t>
      </w:r>
      <w:r>
        <w:t xml:space="preserve"> </w:t>
      </w:r>
      <w:r w:rsidR="00952188">
        <w:t xml:space="preserve">is advised to use one of the two versions below and </w:t>
      </w:r>
      <w:r>
        <w:t xml:space="preserve">can state that CDC will be changing the current </w:t>
      </w:r>
      <w:r w:rsidR="00F44BA7">
        <w:t>Gender/Sex question to:</w:t>
      </w:r>
      <w:r>
        <w:t xml:space="preserve"> </w:t>
      </w:r>
    </w:p>
    <w:p w:rsidR="004D1796" w:rsidP="008E6BC9" w14:paraId="74E2772D" w14:textId="77777777">
      <w:pPr>
        <w:pStyle w:val="Default"/>
      </w:pPr>
    </w:p>
    <w:p w:rsidR="00926942" w:rsidP="00926942" w14:paraId="6A2C3890" w14:textId="77777777">
      <w:pPr>
        <w:pStyle w:val="Default"/>
      </w:pPr>
      <w:r>
        <w:t>What is your Sex?</w:t>
      </w:r>
    </w:p>
    <w:p w:rsidR="00926942" w:rsidP="00926942" w14:paraId="3D82E193" w14:textId="77777777">
      <w:pPr>
        <w:pStyle w:val="Default"/>
      </w:pPr>
      <w:r>
        <w:t>-             Male</w:t>
      </w:r>
    </w:p>
    <w:p w:rsidR="003C3B11" w:rsidP="00926942" w14:paraId="5D6D3235" w14:textId="52DA4A96">
      <w:pPr>
        <w:pStyle w:val="Default"/>
      </w:pPr>
      <w:r>
        <w:t>-             Female</w:t>
      </w:r>
    </w:p>
    <w:p w:rsidR="006C09AE" w:rsidP="00926942" w14:paraId="2216C4EC" w14:textId="77777777">
      <w:pPr>
        <w:pStyle w:val="Default"/>
      </w:pPr>
    </w:p>
    <w:p w:rsidR="003C3B11" w:rsidP="00926942" w14:paraId="313101F4" w14:textId="34CBAA3D">
      <w:pPr>
        <w:pStyle w:val="Default"/>
      </w:pPr>
      <w:r>
        <w:t>OR</w:t>
      </w:r>
    </w:p>
    <w:p w:rsidR="006C09AE" w:rsidP="00926942" w14:paraId="70622F39" w14:textId="77777777">
      <w:pPr>
        <w:pStyle w:val="Default"/>
      </w:pPr>
    </w:p>
    <w:p w:rsidR="00926942" w:rsidP="00926942" w14:paraId="7025AEBD" w14:textId="5E8D5E29">
      <w:pPr>
        <w:pStyle w:val="Default"/>
      </w:pPr>
      <w:r>
        <w:t>What is your Sex?</w:t>
      </w:r>
    </w:p>
    <w:p w:rsidR="00926942" w:rsidP="00926942" w14:paraId="70AD729B" w14:textId="77777777">
      <w:pPr>
        <w:pStyle w:val="Default"/>
      </w:pPr>
      <w:r>
        <w:t>-             Male</w:t>
      </w:r>
    </w:p>
    <w:p w:rsidR="00926942" w:rsidP="00926942" w14:paraId="49129E84" w14:textId="77777777">
      <w:pPr>
        <w:pStyle w:val="Default"/>
      </w:pPr>
      <w:r>
        <w:t>-             Female</w:t>
      </w:r>
    </w:p>
    <w:p w:rsidR="00926942" w:rsidP="00926942" w14:paraId="6A5811AE" w14:textId="77777777">
      <w:pPr>
        <w:pStyle w:val="Default"/>
      </w:pPr>
      <w:r>
        <w:t>-             Undetermined</w:t>
      </w:r>
    </w:p>
    <w:p w:rsidR="004D1796" w:rsidP="00926942" w14:paraId="1ED662D3" w14:textId="4FAB3759">
      <w:pPr>
        <w:pStyle w:val="Default"/>
      </w:pPr>
      <w:r>
        <w:t>-             Missing Value [Null]</w:t>
      </w:r>
    </w:p>
    <w:p w:rsidR="004D1796" w:rsidP="008E6BC9" w14:paraId="2D4BAE63" w14:textId="77777777">
      <w:pPr>
        <w:pStyle w:val="Default"/>
      </w:pPr>
    </w:p>
    <w:p w:rsidR="0048542E" w:rsidP="008E6BC9" w14:paraId="1C34830F" w14:textId="77777777">
      <w:pPr>
        <w:pStyle w:val="Default"/>
      </w:pPr>
      <w:r>
        <w:t>If removing an existing question</w:t>
      </w:r>
      <w:r>
        <w:t>, the question to be removed can be included here.</w:t>
      </w:r>
    </w:p>
    <w:p w:rsidR="00C43311" w:rsidP="008E6BC9" w14:paraId="67328B6E" w14:textId="76D31E0B">
      <w:pPr>
        <w:pStyle w:val="Default"/>
      </w:pPr>
      <w:r>
        <w:t xml:space="preserve"> </w:t>
      </w:r>
    </w:p>
    <w:p w:rsidR="0027059A" w:rsidP="008E6BC9" w14:paraId="53460299" w14:textId="4AEC9435">
      <w:pPr>
        <w:pStyle w:val="Default"/>
      </w:pPr>
      <w:r>
        <w:t xml:space="preserve">Description of these actions </w:t>
      </w:r>
      <w:r w:rsidR="008A69E6">
        <w:t>could also be included in the Table</w:t>
      </w:r>
      <w:r w:rsidR="008B4487">
        <w:t xml:space="preserve"> at the bottom of this document.</w:t>
      </w:r>
    </w:p>
    <w:p w:rsidR="0027059A" w:rsidRPr="00445D96" w:rsidP="008E6BC9" w14:paraId="58EF1D30" w14:textId="77777777">
      <w:pPr>
        <w:pStyle w:val="Default"/>
      </w:pPr>
    </w:p>
    <w:p w:rsidR="00CB5109" w:rsidRPr="00F960DE" w:rsidP="008E6BC9" w14:paraId="26BD2D71" w14:textId="0F150B1F">
      <w:pPr>
        <w:pStyle w:val="Default"/>
      </w:pPr>
      <w:r w:rsidRPr="00CB5109">
        <w:rPr>
          <w:b/>
          <w:bCs/>
        </w:rPr>
        <w:t>Description of Changes to Burden (if applicable):</w:t>
      </w:r>
      <w:r w:rsidR="00F960DE">
        <w:rPr>
          <w:b/>
          <w:bCs/>
        </w:rPr>
        <w:t xml:space="preserve"> </w:t>
      </w:r>
      <w:r w:rsidRPr="00F960DE" w:rsidR="00F960DE">
        <w:t>There is no change in Burden Hours associated with the modifications made to comply with EO 14168</w:t>
      </w:r>
    </w:p>
    <w:p w:rsidR="008E6BC9" w:rsidP="008E6BC9" w14:paraId="3313AF90" w14:textId="77777777">
      <w:pPr>
        <w:pStyle w:val="Default"/>
        <w:rPr>
          <w:rFonts w:ascii="Wingdings" w:hAnsi="Wingdings" w:cs="Wingdings"/>
          <w:sz w:val="23"/>
          <w:szCs w:val="23"/>
        </w:rPr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988"/>
        <w:gridCol w:w="2520"/>
        <w:gridCol w:w="2754"/>
      </w:tblGrid>
      <w:tr w14:paraId="4BD1B183" w14:textId="77777777" w:rsidTr="00F72B31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0B657C46" w14:textId="77777777">
            <w:pPr>
              <w:pStyle w:val="Default"/>
            </w:pPr>
            <w:r w:rsidRPr="008E6BC9">
              <w:rPr>
                <w:b/>
                <w:bCs/>
              </w:rPr>
              <w:t xml:space="preserve">Description of Changes to Burden (if applicable): </w:t>
            </w:r>
            <w:r w:rsidRPr="008E6BC9">
              <w:t xml:space="preserve">Form </w:t>
            </w:r>
          </w:p>
        </w:tc>
        <w:tc>
          <w:tcPr>
            <w:tcW w:w="2520" w:type="dxa"/>
          </w:tcPr>
          <w:p w:rsidR="008E6BC9" w:rsidRPr="008E6BC9" w14:paraId="4F5D39D5" w14:textId="77777777">
            <w:pPr>
              <w:pStyle w:val="Default"/>
            </w:pPr>
            <w:r w:rsidRPr="008E6BC9">
              <w:t xml:space="preserve">Approved Burden </w:t>
            </w:r>
          </w:p>
        </w:tc>
        <w:tc>
          <w:tcPr>
            <w:tcW w:w="2754" w:type="dxa"/>
          </w:tcPr>
          <w:p w:rsidR="008E6BC9" w:rsidRPr="008E6BC9" w14:paraId="46808741" w14:textId="77777777">
            <w:pPr>
              <w:pStyle w:val="Default"/>
            </w:pPr>
            <w:r w:rsidRPr="008E6BC9">
              <w:t xml:space="preserve">Requested Burden </w:t>
            </w:r>
          </w:p>
        </w:tc>
      </w:tr>
      <w:tr w14:paraId="60D904B1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8E6BC9" w:rsidRPr="008E6BC9" w14:paraId="4693D3D1" w14:textId="77777777">
            <w:pPr>
              <w:pStyle w:val="Default"/>
            </w:pPr>
            <w:r w:rsidRPr="008E6BC9">
              <w:t xml:space="preserve">Form 1 </w:t>
            </w:r>
          </w:p>
        </w:tc>
        <w:tc>
          <w:tcPr>
            <w:tcW w:w="2520" w:type="dxa"/>
          </w:tcPr>
          <w:p w:rsidR="008E6BC9" w:rsidRPr="008E6BC9" w14:paraId="3031E1FA" w14:textId="77777777">
            <w:pPr>
              <w:pStyle w:val="Default"/>
            </w:pPr>
            <w:r w:rsidRPr="008E6BC9">
              <w:t xml:space="preserve">TOTAL TIME </w:t>
            </w:r>
          </w:p>
          <w:p w:rsidR="008E6BC9" w:rsidRPr="008E6BC9" w14:paraId="04B700A0" w14:textId="77777777">
            <w:pPr>
              <w:pStyle w:val="Default"/>
            </w:pPr>
            <w:r w:rsidRPr="008E6BC9">
              <w:t xml:space="preserve">TIME per response # respondents </w:t>
            </w:r>
          </w:p>
        </w:tc>
        <w:tc>
          <w:tcPr>
            <w:tcW w:w="2754" w:type="dxa"/>
          </w:tcPr>
          <w:p w:rsidR="008E6BC9" w:rsidRPr="008E6BC9" w14:paraId="7B9FB491" w14:textId="77777777">
            <w:pPr>
              <w:pStyle w:val="Default"/>
            </w:pPr>
            <w:r w:rsidRPr="008E6BC9">
              <w:t xml:space="preserve">TOTAL TIME </w:t>
            </w:r>
          </w:p>
          <w:p w:rsidR="008E6BC9" w:rsidRPr="008E6BC9" w14:paraId="38DF1297" w14:textId="77777777">
            <w:pPr>
              <w:pStyle w:val="Default"/>
            </w:pPr>
            <w:r w:rsidRPr="008E6BC9">
              <w:t xml:space="preserve">TIME per response # respondents </w:t>
            </w:r>
          </w:p>
        </w:tc>
      </w:tr>
      <w:tr w14:paraId="5C8BEBA6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8E6BC9" w:rsidRPr="008E6BC9" w14:paraId="0095F257" w14:textId="77777777">
            <w:pPr>
              <w:pStyle w:val="Default"/>
            </w:pPr>
            <w:r w:rsidRPr="008E6BC9">
              <w:t xml:space="preserve">Form 2 </w:t>
            </w:r>
          </w:p>
        </w:tc>
        <w:tc>
          <w:tcPr>
            <w:tcW w:w="2520" w:type="dxa"/>
          </w:tcPr>
          <w:p w:rsidR="008E6BC9" w:rsidRPr="008E6BC9" w14:paraId="137EA6A2" w14:textId="77777777">
            <w:pPr>
              <w:pStyle w:val="Default"/>
            </w:pPr>
            <w:r w:rsidRPr="008E6BC9">
              <w:t xml:space="preserve">TOTAL TIME </w:t>
            </w:r>
          </w:p>
          <w:p w:rsidR="008E6BC9" w:rsidRPr="008E6BC9" w14:paraId="7CCB6313" w14:textId="77777777">
            <w:pPr>
              <w:pStyle w:val="Default"/>
            </w:pPr>
            <w:r w:rsidRPr="008E6BC9">
              <w:t xml:space="preserve">TIME per response # respondents </w:t>
            </w:r>
          </w:p>
        </w:tc>
        <w:tc>
          <w:tcPr>
            <w:tcW w:w="2754" w:type="dxa"/>
          </w:tcPr>
          <w:p w:rsidR="008E6BC9" w:rsidRPr="008E6BC9" w14:paraId="21A4CD86" w14:textId="77777777">
            <w:pPr>
              <w:pStyle w:val="Default"/>
            </w:pPr>
            <w:r w:rsidRPr="008E6BC9">
              <w:t xml:space="preserve">TOTAL TIME </w:t>
            </w:r>
          </w:p>
          <w:p w:rsidR="008E6BC9" w:rsidRPr="008E6BC9" w14:paraId="4A6D420E" w14:textId="77777777">
            <w:pPr>
              <w:pStyle w:val="Default"/>
            </w:pPr>
            <w:r w:rsidRPr="008E6BC9">
              <w:t xml:space="preserve">TIME per response # respondents </w:t>
            </w:r>
          </w:p>
        </w:tc>
      </w:tr>
      <w:tr w14:paraId="5655C9EA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7EDC33F7" w14:textId="77777777">
            <w:pPr>
              <w:pStyle w:val="Default"/>
            </w:pPr>
            <w:r w:rsidRPr="008E6BC9">
              <w:t xml:space="preserve">Total </w:t>
            </w:r>
          </w:p>
        </w:tc>
        <w:tc>
          <w:tcPr>
            <w:tcW w:w="2520" w:type="dxa"/>
          </w:tcPr>
          <w:p w:rsidR="008E6BC9" w:rsidRPr="008E6BC9" w14:paraId="60C283D0" w14:textId="77777777">
            <w:pPr>
              <w:pStyle w:val="Default"/>
            </w:pPr>
            <w:r w:rsidRPr="008E6BC9">
              <w:t xml:space="preserve">TOTAL TIME </w:t>
            </w:r>
          </w:p>
        </w:tc>
        <w:tc>
          <w:tcPr>
            <w:tcW w:w="2754" w:type="dxa"/>
          </w:tcPr>
          <w:p w:rsidR="008E6BC9" w:rsidRPr="008E6BC9" w14:paraId="2147B0C9" w14:textId="77777777">
            <w:pPr>
              <w:pStyle w:val="Default"/>
            </w:pPr>
            <w:r w:rsidRPr="008E6BC9">
              <w:t xml:space="preserve">TOTAL TIME </w:t>
            </w:r>
          </w:p>
        </w:tc>
      </w:tr>
    </w:tbl>
    <w:p w:rsidR="008E6BC9" w14:paraId="30EAC854" w14:textId="5C1A81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415">
        <w:rPr>
          <w:rFonts w:ascii="Times New Roman" w:hAnsi="Times New Roman" w:cs="Times New Roman"/>
          <w:b/>
          <w:bCs/>
          <w:sz w:val="24"/>
          <w:szCs w:val="24"/>
        </w:rPr>
        <w:t xml:space="preserve">** If changes are only made to Gender/Sex question these are expected to result in no change in Burden Hours.  Program can state: “There is no change in Burden Hours associated with the </w:t>
      </w:r>
      <w:r w:rsidR="00CD7816">
        <w:rPr>
          <w:rFonts w:ascii="Times New Roman" w:hAnsi="Times New Roman" w:cs="Times New Roman"/>
          <w:b/>
          <w:bCs/>
          <w:sz w:val="24"/>
          <w:szCs w:val="24"/>
        </w:rPr>
        <w:t>modification</w:t>
      </w:r>
      <w:r w:rsidRPr="00443415">
        <w:rPr>
          <w:rFonts w:ascii="Times New Roman" w:hAnsi="Times New Roman" w:cs="Times New Roman"/>
          <w:b/>
          <w:bCs/>
          <w:sz w:val="24"/>
          <w:szCs w:val="24"/>
        </w:rPr>
        <w:t>s made to comply with EO 14168”</w:t>
      </w:r>
      <w:r w:rsidR="00A2502D">
        <w:rPr>
          <w:rFonts w:ascii="Times New Roman" w:hAnsi="Times New Roman" w:cs="Times New Roman"/>
          <w:b/>
          <w:bCs/>
          <w:sz w:val="24"/>
          <w:szCs w:val="24"/>
        </w:rPr>
        <w:t xml:space="preserve"> **</w:t>
      </w:r>
    </w:p>
    <w:p w:rsidR="004A0407" w:rsidRPr="00F72B31" w:rsidP="00CE5292" w14:paraId="47F75427" w14:textId="5EECF743">
      <w:pPr>
        <w:pStyle w:val="Default"/>
        <w:rPr>
          <w:i/>
          <w:iCs/>
        </w:rPr>
      </w:pPr>
      <w:r w:rsidRPr="00CE5292">
        <w:rPr>
          <w:b/>
          <w:bCs/>
        </w:rPr>
        <w:t xml:space="preserve">Other Considerations (optional): </w:t>
      </w:r>
      <w:r w:rsidRPr="00547D18" w:rsidR="00547D18">
        <w:t xml:space="preserve">CDC can include </w:t>
      </w:r>
      <w:r w:rsidR="000B0D24">
        <w:t>other aspects associated with the submission of this Non-Substantive Change Request here (</w:t>
      </w:r>
      <w:r w:rsidR="000B0D24">
        <w:rPr>
          <w:i/>
          <w:iCs/>
        </w:rPr>
        <w:t>e</w:t>
      </w:r>
      <w:r w:rsidRPr="00547D18">
        <w:rPr>
          <w:i/>
          <w:iCs/>
        </w:rPr>
        <w:t>.g., timing sensitivities, implementation requirements</w:t>
      </w:r>
      <w:r w:rsidR="008A2D92">
        <w:rPr>
          <w:i/>
          <w:iCs/>
        </w:rPr>
        <w:t>, etc.,)</w:t>
      </w:r>
      <w:r w:rsidRPr="00547D18">
        <w:rPr>
          <w:i/>
          <w:iCs/>
        </w:rPr>
        <w:t xml:space="preserve">. </w:t>
      </w:r>
    </w:p>
    <w:p w:rsidR="004A0407" w:rsidRPr="00CE5292" w:rsidP="00CE5292" w14:paraId="7C4AE9F9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29055511" w14:textId="77777777" w:rsidTr="0029411F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514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1855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185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CF492B7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485769" w:rsidRPr="00566578" w:rsidP="00485769" w14:paraId="2E568306" w14:textId="0FFE0106">
            <w:pPr>
              <w:pStyle w:val="Default"/>
            </w:pPr>
            <w:r w:rsidRPr="00566578">
              <w:t>Form 1</w:t>
            </w:r>
          </w:p>
        </w:tc>
        <w:tc>
          <w:tcPr>
            <w:tcW w:w="2514" w:type="dxa"/>
          </w:tcPr>
          <w:p w:rsidR="00485769" w:rsidRPr="00CE5292" w:rsidP="00485769" w14:paraId="47ED5585" w14:textId="0AC1934B">
            <w:pPr>
              <w:pStyle w:val="Default"/>
            </w:pPr>
            <w:r>
              <w:t xml:space="preserve">Modification </w:t>
            </w:r>
            <w:r>
              <w:t>made</w:t>
            </w:r>
            <w:r>
              <w:t xml:space="preserve"> to comply with EO 14168. </w:t>
            </w:r>
          </w:p>
        </w:tc>
        <w:tc>
          <w:tcPr>
            <w:tcW w:w="1855" w:type="dxa"/>
          </w:tcPr>
          <w:p w:rsidR="00485769" w:rsidRPr="00CE5292" w:rsidP="00485769" w14:paraId="76F6AF12" w14:textId="35CF8844">
            <w:pPr>
              <w:pStyle w:val="Default"/>
            </w:pPr>
            <w:r>
              <w:t xml:space="preserve">Gender variable name and value options.  </w:t>
            </w:r>
          </w:p>
        </w:tc>
        <w:tc>
          <w:tcPr>
            <w:tcW w:w="2185" w:type="dxa"/>
          </w:tcPr>
          <w:p w:rsidR="00485769" w:rsidRPr="00CE5292" w:rsidP="00485769" w14:paraId="70A74AFC" w14:textId="6FCE1073">
            <w:pPr>
              <w:pStyle w:val="Default"/>
            </w:pPr>
            <w:r>
              <w:t xml:space="preserve">Form on variable changed from Gender to Sex. Option under Sex changed from Unknown to Undetermined. </w:t>
            </w:r>
          </w:p>
        </w:tc>
      </w:tr>
      <w:tr w14:paraId="4B74598C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485769" w:rsidRPr="00566578" w:rsidP="00485769" w14:paraId="46F96F5F" w14:textId="28168359">
            <w:pPr>
              <w:pStyle w:val="Default"/>
            </w:pPr>
            <w:r w:rsidRPr="00566578">
              <w:t>Form 2</w:t>
            </w:r>
          </w:p>
        </w:tc>
        <w:tc>
          <w:tcPr>
            <w:tcW w:w="2514" w:type="dxa"/>
          </w:tcPr>
          <w:p w:rsidR="00485769" w:rsidP="00485769" w14:paraId="6A32690C" w14:textId="47E405EF">
            <w:pPr>
              <w:pStyle w:val="Default"/>
            </w:pPr>
            <w:r>
              <w:t>Question Deletion</w:t>
            </w:r>
          </w:p>
        </w:tc>
        <w:tc>
          <w:tcPr>
            <w:tcW w:w="1855" w:type="dxa"/>
          </w:tcPr>
          <w:p w:rsidR="00485769" w:rsidRPr="00CE5292" w:rsidP="00485769" w14:paraId="2AF4F3E3" w14:textId="77777777">
            <w:pPr>
              <w:pStyle w:val="Default"/>
            </w:pPr>
          </w:p>
        </w:tc>
        <w:tc>
          <w:tcPr>
            <w:tcW w:w="2185" w:type="dxa"/>
          </w:tcPr>
          <w:p w:rsidR="00485769" w:rsidRPr="00CE5292" w:rsidP="00485769" w14:paraId="123D0EFA" w14:textId="77777777">
            <w:pPr>
              <w:pStyle w:val="Default"/>
            </w:pP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1817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F8ED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3F89A8F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B0D24"/>
    <w:rsid w:val="001849E9"/>
    <w:rsid w:val="00222C6E"/>
    <w:rsid w:val="0027059A"/>
    <w:rsid w:val="00285485"/>
    <w:rsid w:val="0029411F"/>
    <w:rsid w:val="002C01B4"/>
    <w:rsid w:val="0037670C"/>
    <w:rsid w:val="003C3B11"/>
    <w:rsid w:val="003D50F3"/>
    <w:rsid w:val="003E2C29"/>
    <w:rsid w:val="00443415"/>
    <w:rsid w:val="00445D96"/>
    <w:rsid w:val="0048542E"/>
    <w:rsid w:val="00485769"/>
    <w:rsid w:val="004A0407"/>
    <w:rsid w:val="004D1796"/>
    <w:rsid w:val="00547D18"/>
    <w:rsid w:val="00566578"/>
    <w:rsid w:val="006829E3"/>
    <w:rsid w:val="00684C3D"/>
    <w:rsid w:val="006C09AE"/>
    <w:rsid w:val="008A2D92"/>
    <w:rsid w:val="008A69E6"/>
    <w:rsid w:val="008B4487"/>
    <w:rsid w:val="008E2A46"/>
    <w:rsid w:val="008E6BC9"/>
    <w:rsid w:val="008F3869"/>
    <w:rsid w:val="00926942"/>
    <w:rsid w:val="00952188"/>
    <w:rsid w:val="009E7F31"/>
    <w:rsid w:val="00A2502D"/>
    <w:rsid w:val="00A7377C"/>
    <w:rsid w:val="00B37B38"/>
    <w:rsid w:val="00C43311"/>
    <w:rsid w:val="00C87D6B"/>
    <w:rsid w:val="00CB5109"/>
    <w:rsid w:val="00CD7816"/>
    <w:rsid w:val="00CE5292"/>
    <w:rsid w:val="00D05D2E"/>
    <w:rsid w:val="00DA56F7"/>
    <w:rsid w:val="00E55BCC"/>
    <w:rsid w:val="00F23D09"/>
    <w:rsid w:val="00F44BA7"/>
    <w:rsid w:val="00F72B31"/>
    <w:rsid w:val="00F960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Fulton, Julie (CDC/NCIRD/OD) (CTR)</cp:lastModifiedBy>
  <cp:revision>2</cp:revision>
  <dcterms:created xsi:type="dcterms:W3CDTF">2025-12-02T17:10:00Z</dcterms:created>
  <dcterms:modified xsi:type="dcterms:W3CDTF">2025-12-02T17:10:00Z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