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F29" w:rsidP="00041F29" w:rsidRDefault="00DB0B09">
      <w:pPr>
        <w:spacing w:line="480" w:lineRule="auto"/>
        <w:jc w:val="center"/>
        <w:rPr>
          <w:rFonts w:ascii="Courier New" w:hAnsi="Courier New" w:cs="Courier New"/>
          <w:b/>
        </w:rPr>
      </w:pPr>
      <w:bookmarkStart w:name="_GoBack" w:id="0"/>
      <w:bookmarkEnd w:id="0"/>
      <w:r w:rsidRPr="00DB0B09">
        <w:rPr>
          <w:rFonts w:ascii="Courier New" w:hAnsi="Courier New" w:cs="Courier New"/>
          <w:b/>
        </w:rPr>
        <w:t>The GAIN (Greater Access and Impact with NAT) Study: Improving HIV Diagnosis, Linkage to Care, and Prevention Services with HIV Point-of-Care Nucleic Acid Tests (NATs)</w:t>
      </w:r>
    </w:p>
    <w:p w:rsidR="00DB0B09" w:rsidP="00041F29" w:rsidRDefault="00DB0B09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DB0B09" w:rsidP="00041F29" w:rsidRDefault="00DB0B09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041F29" w:rsidP="00041F29" w:rsidRDefault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Attachment 1: Public Health Service Act</w:t>
      </w:r>
    </w:p>
    <w:p w:rsidR="00041F29" w:rsidRDefault="00041F29"/>
    <w:p w:rsidR="00041F29" w:rsidP="00041F29" w:rsidRDefault="00041F29">
      <w:pPr>
        <w:spacing w:line="480" w:lineRule="auto"/>
        <w:rPr>
          <w:rFonts w:ascii="Courier New" w:hAnsi="Courier New" w:cs="Courier New"/>
          <w:b/>
        </w:rPr>
      </w:pPr>
      <w:r>
        <w:br w:type="page"/>
      </w:r>
    </w:p>
    <w:p w:rsidR="00AE3C5A" w:rsidRDefault="009248E3">
      <w:r>
        <w:rPr>
          <w:noProof/>
        </w:rPr>
        <w:lastRenderedPageBreak/>
        <w:drawing>
          <wp:inline distT="0" distB="0" distL="0" distR="0">
            <wp:extent cx="6324600" cy="9006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AE3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E3"/>
    <w:rsid w:val="00041F29"/>
    <w:rsid w:val="0016037D"/>
    <w:rsid w:val="003C4A85"/>
    <w:rsid w:val="004359C7"/>
    <w:rsid w:val="00524225"/>
    <w:rsid w:val="00625BCF"/>
    <w:rsid w:val="008706BB"/>
    <w:rsid w:val="008957B3"/>
    <w:rsid w:val="00913F75"/>
    <w:rsid w:val="009248E3"/>
    <w:rsid w:val="00AE3C5A"/>
    <w:rsid w:val="00CC3002"/>
    <w:rsid w:val="00DB0B09"/>
    <w:rsid w:val="00E34B64"/>
    <w:rsid w:val="00F12880"/>
    <w:rsid w:val="00F35BED"/>
    <w:rsid w:val="00F5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4F306F-21E3-4824-9B28-98EF7672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uxd9</dc:creator>
  <cp:lastModifiedBy>Ptomey, Natasha (CDC/DDID/NCHHSTP/DHPSE) (CTR)</cp:lastModifiedBy>
  <cp:revision>2</cp:revision>
  <dcterms:created xsi:type="dcterms:W3CDTF">2020-10-01T22:44:00Z</dcterms:created>
  <dcterms:modified xsi:type="dcterms:W3CDTF">2020-10-01T22:44:00Z</dcterms:modified>
</cp:coreProperties>
</file>