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2E4" w:rsidRPr="00A5753C" w:rsidP="008E62E4" w14:paraId="7EDAF5BF" w14:textId="77777777">
      <w:pPr>
        <w:spacing w:after="0" w:line="240" w:lineRule="auto"/>
        <w:jc w:val="center"/>
        <w:rPr>
          <w:rFonts w:ascii="Arial" w:hAnsi="Arial" w:cs="Arial"/>
          <w:b/>
          <w:caps/>
          <w:sz w:val="26"/>
          <w:szCs w:val="26"/>
        </w:rPr>
      </w:pPr>
      <w:r w:rsidRPr="00A5753C">
        <w:rPr>
          <w:rFonts w:ascii="Arial" w:hAnsi="Arial" w:cs="Arial"/>
          <w:b/>
          <w:caps/>
          <w:sz w:val="26"/>
          <w:szCs w:val="26"/>
        </w:rPr>
        <w:t>Justification for No Material/Nonsubstantive Change</w:t>
      </w:r>
    </w:p>
    <w:p w:rsidR="008E62E4" w:rsidRPr="00A5753C" w:rsidP="008E62E4" w14:paraId="31128A56" w14:textId="77777777">
      <w:pPr>
        <w:spacing w:after="0" w:line="240" w:lineRule="auto"/>
        <w:rPr>
          <w:rFonts w:ascii="Arial" w:eastAsia="Times New Roman" w:hAnsi="Arial" w:cs="Arial"/>
        </w:rPr>
      </w:pPr>
    </w:p>
    <w:p w:rsidR="008E62E4" w:rsidRPr="00A5753C" w:rsidP="008E62E4" w14:paraId="2F51D917" w14:textId="5240F872">
      <w:pPr>
        <w:widowControl w:val="0"/>
        <w:tabs>
          <w:tab w:val="left" w:pos="360"/>
        </w:tabs>
        <w:autoSpaceDE w:val="0"/>
        <w:autoSpaceDN w:val="0"/>
        <w:adjustRightInd w:val="0"/>
        <w:spacing w:after="0" w:line="240" w:lineRule="auto"/>
        <w:jc w:val="center"/>
        <w:rPr>
          <w:rFonts w:ascii="Arial" w:eastAsia="Times New Roman" w:hAnsi="Arial" w:cs="Arial"/>
          <w:b/>
          <w:bCs/>
          <w:color w:val="0000FF"/>
          <w:sz w:val="24"/>
          <w:szCs w:val="24"/>
        </w:rPr>
      </w:pPr>
      <w:r w:rsidRPr="00B9511A">
        <w:rPr>
          <w:rFonts w:ascii="Arial" w:eastAsia="Times New Roman" w:hAnsi="Arial" w:cs="Arial"/>
          <w:b/>
          <w:bCs/>
          <w:sz w:val="24"/>
          <w:szCs w:val="24"/>
        </w:rPr>
        <w:t>Pollinator Conservation Social Network Analysis Survey</w:t>
      </w:r>
    </w:p>
    <w:p w:rsidR="008E62E4" w:rsidP="008E62E4" w14:paraId="720204A5" w14:textId="66017AC8">
      <w:pPr>
        <w:spacing w:after="0" w:line="240" w:lineRule="auto"/>
        <w:jc w:val="center"/>
        <w:rPr>
          <w:rFonts w:ascii="Arial" w:hAnsi="Arial" w:cs="Arial"/>
          <w:b/>
          <w:caps/>
          <w:sz w:val="26"/>
          <w:szCs w:val="26"/>
        </w:rPr>
      </w:pPr>
      <w:r w:rsidRPr="00A5753C">
        <w:rPr>
          <w:rFonts w:ascii="Arial" w:eastAsia="Times New Roman" w:hAnsi="Arial" w:cs="Arial"/>
          <w:b/>
          <w:bCs/>
          <w:sz w:val="24"/>
          <w:szCs w:val="24"/>
        </w:rPr>
        <w:t>OMB Control Number 1018-0</w:t>
      </w:r>
      <w:r w:rsidR="00B9511A">
        <w:rPr>
          <w:rFonts w:ascii="Arial" w:eastAsia="Times New Roman" w:hAnsi="Arial" w:cs="Arial"/>
          <w:b/>
          <w:bCs/>
          <w:sz w:val="24"/>
          <w:szCs w:val="24"/>
        </w:rPr>
        <w:t>20</w:t>
      </w:r>
      <w:r>
        <w:rPr>
          <w:rFonts w:ascii="Arial" w:eastAsia="Times New Roman" w:hAnsi="Arial" w:cs="Arial"/>
          <w:b/>
          <w:bCs/>
          <w:sz w:val="24"/>
          <w:szCs w:val="24"/>
        </w:rPr>
        <w:t>7</w:t>
      </w:r>
    </w:p>
    <w:p w:rsidR="008E62E4" w:rsidP="008E62E4" w14:paraId="52791E1C" w14:textId="77777777">
      <w:pPr>
        <w:spacing w:after="0" w:line="240" w:lineRule="auto"/>
        <w:rPr>
          <w:rFonts w:ascii="Arial" w:hAnsi="Arial" w:cs="Arial"/>
          <w:b/>
          <w:caps/>
          <w:sz w:val="26"/>
          <w:szCs w:val="26"/>
        </w:rPr>
      </w:pPr>
    </w:p>
    <w:p w:rsidR="008E62E4" w:rsidRPr="00A5753C" w:rsidP="008E62E4" w14:paraId="0B84EEDE" w14:textId="77777777">
      <w:pPr>
        <w:spacing w:after="0" w:line="240" w:lineRule="auto"/>
        <w:rPr>
          <w:rFonts w:ascii="Arial" w:eastAsia="Times New Roman" w:hAnsi="Arial" w:cs="Arial"/>
        </w:rPr>
      </w:pPr>
    </w:p>
    <w:p w:rsidR="0065074F" w:rsidRPr="0065074F" w:rsidP="0065074F" w14:paraId="0052B4B3" w14:textId="77777777">
      <w:pPr>
        <w:spacing w:after="0" w:line="240" w:lineRule="auto"/>
        <w:rPr>
          <w:rFonts w:ascii="Arial" w:hAnsi="Arial" w:cs="Arial"/>
          <w:bCs/>
        </w:rPr>
      </w:pPr>
    </w:p>
    <w:p w:rsidR="00B14322" w:rsidP="0065074F" w14:paraId="42B0EA72" w14:textId="72A8F2D7">
      <w:pPr>
        <w:spacing w:after="0" w:line="240" w:lineRule="auto"/>
        <w:rPr>
          <w:rFonts w:ascii="Arial" w:hAnsi="Arial" w:cs="Arial"/>
          <w:bCs/>
        </w:rPr>
      </w:pPr>
      <w:r>
        <w:rPr>
          <w:rFonts w:ascii="Arial" w:hAnsi="Arial" w:cs="Arial"/>
          <w:bCs/>
        </w:rPr>
        <w:t>The Service</w:t>
      </w:r>
      <w:r w:rsidR="000442F9">
        <w:rPr>
          <w:rFonts w:ascii="Arial" w:hAnsi="Arial" w:cs="Arial"/>
          <w:bCs/>
        </w:rPr>
        <w:t xml:space="preserve"> propose</w:t>
      </w:r>
      <w:r>
        <w:rPr>
          <w:rFonts w:ascii="Arial" w:hAnsi="Arial" w:cs="Arial"/>
          <w:bCs/>
        </w:rPr>
        <w:t>s nonsubstantive changes to</w:t>
      </w:r>
      <w:r w:rsidR="000442F9">
        <w:rPr>
          <w:rFonts w:ascii="Arial" w:hAnsi="Arial" w:cs="Arial"/>
          <w:bCs/>
        </w:rPr>
        <w:t xml:space="preserve"> t</w:t>
      </w:r>
      <w:r w:rsidRPr="0065074F" w:rsidR="0065074F">
        <w:rPr>
          <w:rFonts w:ascii="Arial" w:hAnsi="Arial" w:cs="Arial"/>
          <w:bCs/>
        </w:rPr>
        <w:t xml:space="preserve">he </w:t>
      </w:r>
      <w:r>
        <w:rPr>
          <w:rFonts w:ascii="Arial" w:hAnsi="Arial" w:cs="Arial"/>
          <w:bCs/>
        </w:rPr>
        <w:t>currently approved survey, “Center for Pollinator Conservation – Social Network Analysis.”  The proposed nonsubstantive changes are identified via tracked changes in the updated survey instrument attached to this ICR.  The proposed changes are intended to clarify the intent of the questions to minimize confusion and to better facilitate the skip/display logic to be used with the survey administered via Qualtrics.  The program added comments to each change to provide additional context for their proposed revisions.  Additionally, we updated the point of contact for the survey to replace the previous contact who is no longer with the Service.</w:t>
      </w:r>
    </w:p>
    <w:p w:rsidR="00B14322" w:rsidP="0065074F" w14:paraId="594AEADA" w14:textId="77777777">
      <w:pPr>
        <w:spacing w:after="0" w:line="240" w:lineRule="auto"/>
        <w:rPr>
          <w:rFonts w:ascii="Arial" w:hAnsi="Arial" w:cs="Arial"/>
          <w:bCs/>
        </w:rPr>
      </w:pPr>
    </w:p>
    <w:p w:rsidR="00C27A05" w:rsidRPr="00CA057B" w:rsidP="0065074F" w14:paraId="39E293C5" w14:textId="3DF1CD03">
      <w:pPr>
        <w:spacing w:after="0" w:line="240" w:lineRule="auto"/>
        <w:rPr>
          <w:rFonts w:ascii="Arial" w:hAnsi="Arial" w:cs="Arial"/>
        </w:rPr>
      </w:pPr>
    </w:p>
    <w:sectPr w:rsidSect="0065074F">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46F3A"/>
    <w:multiLevelType w:val="hybridMultilevel"/>
    <w:tmpl w:val="84FAD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9525C3"/>
    <w:multiLevelType w:val="hybridMultilevel"/>
    <w:tmpl w:val="A54E0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5460C8"/>
    <w:multiLevelType w:val="hybridMultilevel"/>
    <w:tmpl w:val="53E61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0AE0FFF"/>
    <w:multiLevelType w:val="hybridMultilevel"/>
    <w:tmpl w:val="A6C42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6365644">
    <w:abstractNumId w:val="2"/>
  </w:num>
  <w:num w:numId="2" w16cid:durableId="1285651107">
    <w:abstractNumId w:val="0"/>
  </w:num>
  <w:num w:numId="3" w16cid:durableId="315886452">
    <w:abstractNumId w:val="1"/>
  </w:num>
  <w:num w:numId="4" w16cid:durableId="1309434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F0"/>
    <w:rsid w:val="00020D47"/>
    <w:rsid w:val="00025290"/>
    <w:rsid w:val="000442F9"/>
    <w:rsid w:val="00061C6D"/>
    <w:rsid w:val="00106DF8"/>
    <w:rsid w:val="0021727A"/>
    <w:rsid w:val="002A4819"/>
    <w:rsid w:val="00352654"/>
    <w:rsid w:val="003F47EB"/>
    <w:rsid w:val="004136DF"/>
    <w:rsid w:val="004379E2"/>
    <w:rsid w:val="00502622"/>
    <w:rsid w:val="00531C5F"/>
    <w:rsid w:val="00534CCD"/>
    <w:rsid w:val="0055496F"/>
    <w:rsid w:val="006051D1"/>
    <w:rsid w:val="0065074F"/>
    <w:rsid w:val="006F0DDB"/>
    <w:rsid w:val="007575F0"/>
    <w:rsid w:val="007A6E00"/>
    <w:rsid w:val="00832EB6"/>
    <w:rsid w:val="008E62E4"/>
    <w:rsid w:val="00963CCD"/>
    <w:rsid w:val="00A1126F"/>
    <w:rsid w:val="00A113ED"/>
    <w:rsid w:val="00A43669"/>
    <w:rsid w:val="00A5753C"/>
    <w:rsid w:val="00A80ABB"/>
    <w:rsid w:val="00B01B25"/>
    <w:rsid w:val="00B01FD5"/>
    <w:rsid w:val="00B03DF5"/>
    <w:rsid w:val="00B14322"/>
    <w:rsid w:val="00B36440"/>
    <w:rsid w:val="00B648D2"/>
    <w:rsid w:val="00B90D7A"/>
    <w:rsid w:val="00B9511A"/>
    <w:rsid w:val="00BE475C"/>
    <w:rsid w:val="00C27A05"/>
    <w:rsid w:val="00CA057B"/>
    <w:rsid w:val="00E405C2"/>
    <w:rsid w:val="00E940AC"/>
    <w:rsid w:val="00EC494C"/>
    <w:rsid w:val="00F74E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671539"/>
  <w15:chartTrackingRefBased/>
  <w15:docId w15:val="{2D6DAF36-61E7-4A51-A6E8-7DAE3FF7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1377</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Sadlowski, Meghan</dc:creator>
  <cp:lastModifiedBy>Baucum, Madonna L</cp:lastModifiedBy>
  <cp:revision>38</cp:revision>
  <dcterms:created xsi:type="dcterms:W3CDTF">2023-02-09T16:34:00Z</dcterms:created>
  <dcterms:modified xsi:type="dcterms:W3CDTF">2025-12-29T18:52:00Z</dcterms:modified>
</cp:coreProperties>
</file>