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368AA" w:rsidP="00C368AA" w14:paraId="7665CB89" w14:textId="77777777">
      <w:pPr>
        <w:jc w:val="right"/>
        <w:rPr>
          <w:rFonts w:eastAsia="MS Mincho" w:cs="Arial"/>
          <w:b/>
          <w:bCs/>
          <w:sz w:val="18"/>
          <w:szCs w:val="18"/>
        </w:rPr>
      </w:pPr>
      <w:r w:rsidRPr="00AC15B2">
        <w:rPr>
          <w:rFonts w:eastAsia="MS Mincho" w:cs="Arial"/>
          <w:b/>
          <w:sz w:val="18"/>
          <w:szCs w:val="18"/>
        </w:rPr>
        <w:t xml:space="preserve">OMB Control No. </w:t>
      </w:r>
      <w:r w:rsidRPr="00113443">
        <w:rPr>
          <w:rFonts w:eastAsia="MS Mincho" w:cs="Arial"/>
          <w:b/>
          <w:bCs/>
          <w:sz w:val="18"/>
          <w:szCs w:val="18"/>
        </w:rPr>
        <w:t>2127-New</w:t>
      </w:r>
    </w:p>
    <w:p w:rsidR="00C368AA" w:rsidRPr="00AC15B2" w:rsidP="00C368AA" w14:paraId="3A3E39B6" w14:textId="0CDB30BA">
      <w:pPr>
        <w:jc w:val="right"/>
        <w:rPr>
          <w:rFonts w:eastAsia="MS Mincho" w:cs="Arial"/>
          <w:b/>
          <w:sz w:val="18"/>
          <w:szCs w:val="18"/>
        </w:rPr>
      </w:pPr>
      <w:r>
        <w:rPr>
          <w:rFonts w:cs="Arial"/>
          <w:b/>
          <w:bCs/>
          <w:sz w:val="18"/>
          <w:szCs w:val="18"/>
        </w:rPr>
        <w:t>NHTSA FORM 202</w:t>
      </w:r>
      <w:r>
        <w:rPr>
          <w:rFonts w:cs="Arial"/>
          <w:b/>
          <w:bCs/>
          <w:sz w:val="18"/>
          <w:szCs w:val="18"/>
        </w:rPr>
        <w:t>8</w:t>
      </w:r>
    </w:p>
    <w:p w:rsidR="00C368AA" w:rsidRPr="00AC15B2" w:rsidP="00C368AA" w14:paraId="0038C72C" w14:textId="77777777">
      <w:pPr>
        <w:jc w:val="right"/>
        <w:rPr>
          <w:rFonts w:eastAsia="MS Mincho" w:cs="Arial"/>
          <w:b/>
          <w:sz w:val="18"/>
          <w:szCs w:val="18"/>
        </w:rPr>
      </w:pPr>
      <w:r w:rsidRPr="00AC15B2">
        <w:rPr>
          <w:rFonts w:eastAsia="MS Mincho" w:cs="Arial"/>
          <w:b/>
          <w:sz w:val="18"/>
          <w:szCs w:val="18"/>
        </w:rPr>
        <w:t>Expiration Date: Three years from date of approval</w:t>
      </w:r>
    </w:p>
    <w:p w:rsidR="00504AB7" w:rsidRPr="005317EE" w:rsidP="00504AB7" w14:paraId="550BF2A9" w14:textId="77777777">
      <w:pPr>
        <w:jc w:val="center"/>
        <w:rPr>
          <w:rFonts w:eastAsia="MS Mincho" w:cs="Arial"/>
          <w:b/>
        </w:rPr>
      </w:pPr>
    </w:p>
    <w:p w:rsidR="00504AB7" w:rsidRPr="005317EE" w:rsidP="00504AB7" w14:paraId="466918E2" w14:textId="77777777">
      <w:pPr>
        <w:jc w:val="center"/>
        <w:rPr>
          <w:rFonts w:eastAsia="MS Mincho" w:cs="Arial"/>
          <w:b/>
        </w:rPr>
      </w:pPr>
    </w:p>
    <w:p w:rsidR="003A66D6" w:rsidRPr="005317EE" w:rsidP="00504AB7" w14:paraId="65B6F9B1" w14:textId="03D32518">
      <w:pPr>
        <w:jc w:val="center"/>
        <w:rPr>
          <w:rFonts w:eastAsia="MS Mincho" w:cs="Arial"/>
          <w:b/>
        </w:rPr>
      </w:pPr>
      <w:r w:rsidRPr="005317EE">
        <w:rPr>
          <w:rFonts w:eastAsia="MS Mincho" w:cs="Arial"/>
          <w:b/>
        </w:rPr>
        <w:t>5-Star Safety Ratings Label</w:t>
      </w:r>
      <w:r w:rsidRPr="005317EE" w:rsidR="00EF2FCC">
        <w:rPr>
          <w:rFonts w:eastAsia="MS Mincho" w:cs="Arial"/>
          <w:b/>
        </w:rPr>
        <w:t xml:space="preserve"> </w:t>
      </w:r>
      <w:r w:rsidRPr="005317EE">
        <w:rPr>
          <w:rFonts w:eastAsia="MS Mincho" w:cs="Arial"/>
          <w:b/>
        </w:rPr>
        <w:t>Quantitative Concept Testing</w:t>
      </w:r>
    </w:p>
    <w:p w:rsidR="00504AB7" w:rsidRPr="005317EE" w:rsidP="00504AB7" w14:paraId="30503094" w14:textId="5B4AF572">
      <w:pPr>
        <w:jc w:val="center"/>
        <w:rPr>
          <w:rFonts w:eastAsia="MS Mincho" w:cs="Arial"/>
          <w:b/>
        </w:rPr>
      </w:pPr>
      <w:r w:rsidRPr="005317EE">
        <w:rPr>
          <w:rFonts w:eastAsia="MS Mincho" w:cs="Arial"/>
          <w:b/>
        </w:rPr>
        <w:t>QUESTIONNAIRE</w:t>
      </w:r>
    </w:p>
    <w:p w:rsidR="00504AB7" w:rsidRPr="005317EE" w:rsidP="00504AB7" w14:paraId="0F64743C" w14:textId="618FABFA">
      <w:pPr>
        <w:jc w:val="center"/>
        <w:rPr>
          <w:rFonts w:eastAsia="MS Mincho" w:cs="Arial"/>
          <w:bCs/>
          <w:iCs/>
        </w:rPr>
      </w:pPr>
      <w:r w:rsidRPr="005317EE">
        <w:rPr>
          <w:rFonts w:eastAsia="MS Mincho" w:cs="Arial"/>
        </w:rPr>
        <w:t xml:space="preserve"> </w:t>
      </w:r>
    </w:p>
    <w:p w:rsidR="000C23AF" w:rsidRPr="005317EE" w:rsidP="000C23AF" w14:paraId="254F3BED" w14:textId="77777777">
      <w:pPr>
        <w:rPr>
          <w:rFonts w:cs="Arial"/>
        </w:rPr>
      </w:pPr>
    </w:p>
    <w:p w:rsidR="009F16C6" w:rsidRPr="005317EE" w:rsidP="009F16C6" w14:paraId="46D429B3" w14:textId="0A009D60">
      <w:pPr>
        <w:rPr>
          <w:rFonts w:cs="Arial"/>
          <w:b/>
          <w:iCs/>
          <w:szCs w:val="22"/>
        </w:rPr>
      </w:pPr>
      <w:r w:rsidRPr="005317EE">
        <w:rPr>
          <w:rFonts w:cs="Arial"/>
          <w:b/>
          <w:iCs/>
          <w:szCs w:val="22"/>
        </w:rPr>
        <w:t>Quantitative Survey – Study Overview</w:t>
      </w:r>
    </w:p>
    <w:p w:rsidR="009F16C6" w:rsidRPr="005317EE" w:rsidP="009F16C6" w14:paraId="6D990ED6" w14:textId="77777777">
      <w:pPr>
        <w:rPr>
          <w:rFonts w:cs="Arial"/>
          <w:b/>
          <w:iCs/>
          <w:szCs w:val="22"/>
        </w:rPr>
      </w:pPr>
    </w:p>
    <w:p w:rsidR="00B61382" w:rsidRPr="005317EE" w:rsidP="0070236D" w14:paraId="0792A4C8" w14:textId="77777777">
      <w:pPr>
        <w:pStyle w:val="ListParagraph"/>
        <w:numPr>
          <w:ilvl w:val="0"/>
          <w:numId w:val="1"/>
        </w:numPr>
        <w:rPr>
          <w:rFonts w:cs="Arial"/>
          <w:bCs/>
          <w:iCs/>
        </w:rPr>
      </w:pPr>
      <w:r w:rsidRPr="005317EE">
        <w:rPr>
          <w:rFonts w:cs="Arial"/>
          <w:bCs/>
          <w:iCs/>
        </w:rPr>
        <w:t>MODE: Mixed-mode quantitative survey (primarily online, supplemented with phone)</w:t>
      </w:r>
    </w:p>
    <w:p w:rsidR="00B61382" w:rsidRPr="005317EE" w:rsidP="0070236D" w14:paraId="1FC83917" w14:textId="52A723DD">
      <w:pPr>
        <w:pStyle w:val="ListParagraph"/>
        <w:numPr>
          <w:ilvl w:val="0"/>
          <w:numId w:val="1"/>
        </w:numPr>
        <w:rPr>
          <w:rFonts w:cs="Arial"/>
          <w:bCs/>
          <w:iCs/>
        </w:rPr>
      </w:pPr>
      <w:r w:rsidRPr="005317EE">
        <w:rPr>
          <w:rFonts w:cs="Arial"/>
          <w:bCs/>
          <w:iCs/>
        </w:rPr>
        <w:t>LENGTH: 1</w:t>
      </w:r>
      <w:r w:rsidRPr="005317EE" w:rsidR="008F3061">
        <w:rPr>
          <w:rFonts w:cs="Arial"/>
          <w:bCs/>
          <w:iCs/>
        </w:rPr>
        <w:t>4</w:t>
      </w:r>
      <w:r w:rsidRPr="005317EE">
        <w:rPr>
          <w:rFonts w:cs="Arial"/>
          <w:bCs/>
          <w:iCs/>
        </w:rPr>
        <w:t xml:space="preserve"> minutes</w:t>
      </w:r>
    </w:p>
    <w:p w:rsidR="00B61382" w:rsidRPr="005317EE" w:rsidP="0070236D" w14:paraId="5F42F62E" w14:textId="77777777">
      <w:pPr>
        <w:pStyle w:val="ListParagraph"/>
        <w:numPr>
          <w:ilvl w:val="0"/>
          <w:numId w:val="1"/>
        </w:numPr>
        <w:rPr>
          <w:rFonts w:cs="Arial"/>
          <w:bCs/>
          <w:iCs/>
        </w:rPr>
      </w:pPr>
      <w:r w:rsidRPr="005317EE">
        <w:rPr>
          <w:rFonts w:cs="Arial"/>
          <w:bCs/>
          <w:iCs/>
        </w:rPr>
        <w:t>LANGUAGE: Programmed in English</w:t>
      </w:r>
    </w:p>
    <w:p w:rsidR="00B61382" w:rsidRPr="005317EE" w:rsidP="0070236D" w14:paraId="26EB1FD9" w14:textId="7C786F50">
      <w:pPr>
        <w:pStyle w:val="ListParagraph"/>
        <w:numPr>
          <w:ilvl w:val="0"/>
          <w:numId w:val="1"/>
        </w:numPr>
        <w:rPr>
          <w:rFonts w:cs="Arial"/>
          <w:bCs/>
          <w:iCs/>
        </w:rPr>
      </w:pPr>
      <w:r w:rsidRPr="005317EE">
        <w:rPr>
          <w:rFonts w:cs="Arial"/>
          <w:bCs/>
          <w:iCs/>
        </w:rPr>
        <w:t>SAMPLE: n=1,000</w:t>
      </w:r>
      <w:r w:rsidRPr="005317EE" w:rsidR="00EF2FCC">
        <w:rPr>
          <w:rFonts w:cs="Arial"/>
          <w:bCs/>
          <w:iCs/>
        </w:rPr>
        <w:t>;</w:t>
      </w:r>
      <w:r w:rsidRPr="005317EE">
        <w:rPr>
          <w:rFonts w:cs="Arial"/>
          <w:bCs/>
          <w:iCs/>
        </w:rPr>
        <w:t xml:space="preserve"> Assumes 10-15% incidence rate</w:t>
      </w:r>
    </w:p>
    <w:p w:rsidR="00B61382" w:rsidRPr="005317EE" w:rsidP="0070236D" w14:paraId="25319935" w14:textId="77777777">
      <w:pPr>
        <w:pStyle w:val="ListParagraph"/>
        <w:numPr>
          <w:ilvl w:val="0"/>
          <w:numId w:val="1"/>
        </w:numPr>
        <w:rPr>
          <w:rFonts w:cs="Arial"/>
          <w:bCs/>
          <w:iCs/>
        </w:rPr>
      </w:pPr>
      <w:r w:rsidRPr="005317EE">
        <w:rPr>
          <w:rFonts w:cs="Arial"/>
          <w:bCs/>
          <w:iCs/>
        </w:rPr>
        <w:t>SAMPLE SOURCE: NORC AmeriSpeak Panel</w:t>
      </w:r>
    </w:p>
    <w:p w:rsidR="00B61382" w:rsidRPr="005317EE" w:rsidP="0070236D" w14:paraId="7ACF43C4" w14:textId="77777777">
      <w:pPr>
        <w:pStyle w:val="ListParagraph"/>
        <w:numPr>
          <w:ilvl w:val="0"/>
          <w:numId w:val="1"/>
        </w:numPr>
        <w:rPr>
          <w:rFonts w:cs="Arial"/>
          <w:bCs/>
          <w:iCs/>
        </w:rPr>
      </w:pPr>
      <w:r w:rsidRPr="005317EE">
        <w:rPr>
          <w:rFonts w:cs="Arial"/>
          <w:bCs/>
          <w:iCs/>
        </w:rPr>
        <w:t>QUALIFICATION CRITERIA:</w:t>
      </w:r>
    </w:p>
    <w:p w:rsidR="00B61382" w:rsidRPr="005317EE" w:rsidP="0070236D" w14:paraId="7C67BB46" w14:textId="77777777">
      <w:pPr>
        <w:pStyle w:val="ListParagraph"/>
        <w:numPr>
          <w:ilvl w:val="1"/>
          <w:numId w:val="1"/>
        </w:numPr>
        <w:spacing w:after="200" w:line="276" w:lineRule="auto"/>
        <w:rPr>
          <w:rFonts w:cs="Arial"/>
          <w:iCs/>
        </w:rPr>
      </w:pPr>
      <w:r w:rsidRPr="005317EE">
        <w:rPr>
          <w:rFonts w:cs="Arial"/>
          <w:iCs/>
        </w:rPr>
        <w:t>U.S. Nationwide</w:t>
      </w:r>
    </w:p>
    <w:p w:rsidR="00B61382" w:rsidRPr="005317EE" w:rsidP="0070236D" w14:paraId="32885D0C" w14:textId="77777777">
      <w:pPr>
        <w:pStyle w:val="ListParagraph"/>
        <w:numPr>
          <w:ilvl w:val="1"/>
          <w:numId w:val="1"/>
        </w:numPr>
        <w:spacing w:after="200" w:line="276" w:lineRule="auto"/>
        <w:rPr>
          <w:rFonts w:cs="Arial"/>
          <w:iCs/>
        </w:rPr>
      </w:pPr>
      <w:r w:rsidRPr="005317EE">
        <w:rPr>
          <w:rFonts w:cs="Arial"/>
          <w:iCs/>
        </w:rPr>
        <w:t>Ages 18+</w:t>
      </w:r>
    </w:p>
    <w:p w:rsidR="00B61382" w:rsidRPr="005317EE" w:rsidP="0070236D" w14:paraId="34666F80" w14:textId="77777777">
      <w:pPr>
        <w:pStyle w:val="ListParagraph"/>
        <w:numPr>
          <w:ilvl w:val="1"/>
          <w:numId w:val="1"/>
        </w:numPr>
        <w:spacing w:after="200" w:line="276" w:lineRule="auto"/>
        <w:rPr>
          <w:rFonts w:cs="Arial"/>
          <w:iCs/>
        </w:rPr>
      </w:pPr>
      <w:r w:rsidRPr="005317EE">
        <w:rPr>
          <w:rFonts w:cs="Arial"/>
          <w:iCs/>
        </w:rPr>
        <w:t>Possess current driver's license</w:t>
      </w:r>
    </w:p>
    <w:p w:rsidR="00B61382" w:rsidRPr="005317EE" w:rsidP="0070236D" w14:paraId="58D048AE" w14:textId="77777777">
      <w:pPr>
        <w:pStyle w:val="ListParagraph"/>
        <w:numPr>
          <w:ilvl w:val="1"/>
          <w:numId w:val="1"/>
        </w:numPr>
        <w:spacing w:after="200" w:line="276" w:lineRule="auto"/>
        <w:rPr>
          <w:rFonts w:cs="Arial"/>
          <w:iCs/>
        </w:rPr>
      </w:pPr>
      <w:r w:rsidRPr="005317EE">
        <w:rPr>
          <w:rFonts w:cs="Arial"/>
          <w:iCs/>
        </w:rPr>
        <w:t>Primary/shared decision maker for vehicle purchases in household</w:t>
      </w:r>
    </w:p>
    <w:p w:rsidR="00B61382" w:rsidRPr="005317EE" w:rsidP="0070236D" w14:paraId="49812A7B" w14:textId="77777777">
      <w:pPr>
        <w:pStyle w:val="ListParagraph"/>
        <w:numPr>
          <w:ilvl w:val="1"/>
          <w:numId w:val="1"/>
        </w:numPr>
        <w:spacing w:after="200" w:line="276" w:lineRule="auto"/>
        <w:rPr>
          <w:rFonts w:cs="Arial"/>
          <w:iCs/>
        </w:rPr>
      </w:pPr>
      <w:r w:rsidRPr="005317EE">
        <w:rPr>
          <w:rFonts w:cs="Arial"/>
          <w:iCs/>
        </w:rPr>
        <w:t>In purchase mindset (have purchased or leased a new vehicle in last 6 months or planning to purchase/lease new vehicle in next 12 months)</w:t>
      </w:r>
    </w:p>
    <w:p w:rsidR="00B61382" w:rsidRPr="005317EE" w14:paraId="6D1773D5" w14:textId="5098C02A">
      <w:r w:rsidRPr="005317EE">
        <w:br w:type="page"/>
      </w:r>
    </w:p>
    <w:p w:rsidR="00B61382" w:rsidRPr="005317EE" w:rsidP="00B61382" w14:paraId="5599E69E" w14:textId="77777777">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SECTION 100:   Welcome and Screening</w:t>
      </w:r>
    </w:p>
    <w:p w:rsidR="00B61382" w:rsidRPr="005317EE" w:rsidP="00B61382" w14:paraId="0C312773" w14:textId="77777777">
      <w:pPr>
        <w:contextualSpacing/>
        <w:rPr>
          <w:rFonts w:cs="Arial"/>
        </w:rPr>
      </w:pPr>
      <w:r w:rsidRPr="005317EE">
        <w:rPr>
          <w:rFonts w:cs="Arial"/>
        </w:rPr>
        <w:tab/>
      </w:r>
    </w:p>
    <w:p w:rsidR="00B61382" w:rsidRPr="005317EE" w:rsidP="00B61382" w14:paraId="54C31768" w14:textId="77777777">
      <w:pPr>
        <w:contextualSpacing/>
        <w:rPr>
          <w:rFonts w:cs="Arial"/>
          <w:b/>
          <w:bCs/>
          <w:sz w:val="18"/>
          <w:szCs w:val="18"/>
          <w:u w:val="single"/>
        </w:rPr>
      </w:pPr>
      <w:r w:rsidRPr="005317EE">
        <w:rPr>
          <w:rFonts w:cs="Arial"/>
          <w:b/>
          <w:bCs/>
          <w:sz w:val="18"/>
          <w:szCs w:val="18"/>
          <w:u w:val="single"/>
        </w:rPr>
        <w:t>[BANK THE FOLLOWING TEXT ON THE SAME SCREEN AS Q100]</w:t>
      </w:r>
    </w:p>
    <w:p w:rsidR="00B61382" w:rsidRPr="005317EE" w:rsidP="00B61382" w14:paraId="5B65C633" w14:textId="77777777">
      <w:pPr>
        <w:contextualSpacing/>
        <w:rPr>
          <w:rFonts w:cs="Arial"/>
          <w:b/>
          <w:bCs/>
          <w:sz w:val="18"/>
          <w:szCs w:val="18"/>
          <w:u w:val="single"/>
        </w:rPr>
      </w:pPr>
    </w:p>
    <w:p w:rsidR="0070236D" w:rsidRPr="005317EE" w:rsidP="0070236D" w14:paraId="549F0031" w14:textId="1CC8FE47">
      <w:pPr>
        <w:rPr>
          <w:rFonts w:cs="Arial"/>
        </w:rPr>
      </w:pPr>
      <w:r w:rsidRPr="005317EE">
        <w:rPr>
          <w:rFonts w:cs="Arial"/>
        </w:rPr>
        <w:t>Thank you for agreeing to participate in this study that is being conducted on behalf of the National Highway Traffic Safety Administration (NHTSA). This collection of information is voluntary and will be used for formative purposes only so that we may develop communications programs designed to reduce the number of traffic-related injuries and deaths. We will not collect any personal information that would allow anyone to identify you. A federal agency may not conduct, or sponsor and a person is not required to respond to, nor shall a person be penal</w:t>
      </w:r>
      <w:r w:rsidRPr="005317EE" w:rsidR="006A2CE1">
        <w:rPr>
          <w:rFonts w:cs="Arial"/>
        </w:rPr>
        <w:t>ized</w:t>
      </w:r>
      <w:r w:rsidRPr="005317EE">
        <w:rPr>
          <w:rFonts w:cs="Arial"/>
        </w:rPr>
        <w:t xml:space="preserve"> for failure to comply with, a collection of information subject to the requirements of the Paperwork Reduction Act unless that collection of information displays a current valid OMB Control Number. The OMB Control Number for this information collection is 2127-NEW. </w:t>
      </w:r>
    </w:p>
    <w:p w:rsidR="0070236D" w:rsidRPr="005317EE" w:rsidP="0070236D" w14:paraId="72D738C1" w14:textId="77777777">
      <w:pPr>
        <w:rPr>
          <w:rFonts w:cs="Arial"/>
        </w:rPr>
      </w:pPr>
    </w:p>
    <w:p w:rsidR="0070236D" w:rsidRPr="005317EE" w:rsidP="0070236D" w14:paraId="181C90B0" w14:textId="0DB140EC">
      <w:pPr>
        <w:rPr>
          <w:rFonts w:cs="Arial"/>
        </w:rPr>
      </w:pPr>
      <w:r w:rsidRPr="005317EE">
        <w:rPr>
          <w:rFonts w:cs="Arial"/>
        </w:rPr>
        <w:t>Completion of this survey is estimated to take an average of</w:t>
      </w:r>
      <w:r w:rsidRPr="005317EE" w:rsidR="009C7C22">
        <w:rPr>
          <w:rFonts w:cs="Arial"/>
        </w:rPr>
        <w:t xml:space="preserve"> 1</w:t>
      </w:r>
      <w:r w:rsidRPr="005317EE" w:rsidR="008F3061">
        <w:rPr>
          <w:rFonts w:cs="Arial"/>
        </w:rPr>
        <w:t>4</w:t>
      </w:r>
      <w:r w:rsidRPr="005317EE" w:rsidR="009C7C22">
        <w:rPr>
          <w:rFonts w:cs="Arial"/>
        </w:rPr>
        <w:t xml:space="preserve"> minutes</w:t>
      </w:r>
      <w:r w:rsidR="00B654CA">
        <w:rPr>
          <w:rFonts w:cs="Arial"/>
        </w:rPr>
        <w:t xml:space="preserve"> between screening </w:t>
      </w:r>
      <w:r w:rsidR="00AF6D48">
        <w:rPr>
          <w:rFonts w:cs="Arial"/>
        </w:rPr>
        <w:t xml:space="preserve">and the main content of the survey, </w:t>
      </w:r>
      <w:r w:rsidRPr="005317EE">
        <w:rPr>
          <w:rFonts w:cs="Arial"/>
        </w:rPr>
        <w:t xml:space="preserve">including the time for reviewing instructions, completing, and reviewing the collection of information. All responses to this collection of information are voluntary. If you have comments regarding this burden estimate or any other aspect of this collection of information, including suggestions for reducing this burden, </w:t>
      </w:r>
      <w:r w:rsidRPr="005317EE" w:rsidR="009A05C4">
        <w:rPr>
          <w:rFonts w:cs="Arial"/>
        </w:rPr>
        <w:t xml:space="preserve">please </w:t>
      </w:r>
      <w:r w:rsidRPr="005317EE">
        <w:rPr>
          <w:rFonts w:cs="Arial"/>
        </w:rPr>
        <w:t>send them to: Information Collection Clearance Officer, National Highway Traffic Safety Administration, 1200 New Jersey Ave, SE, Washington, DC, 20590.</w:t>
      </w:r>
    </w:p>
    <w:p w:rsidR="0070236D" w:rsidRPr="005317EE" w:rsidP="0070236D" w14:paraId="3DBA7EB1" w14:textId="77777777">
      <w:pPr>
        <w:rPr>
          <w:rFonts w:cs="Arial"/>
        </w:rPr>
      </w:pPr>
    </w:p>
    <w:p w:rsidR="00DB3516" w:rsidRPr="005317EE" w:rsidP="00B61382" w14:paraId="37262171" w14:textId="08CBB1F8">
      <w:pPr>
        <w:rPr>
          <w:rFonts w:cs="Arial"/>
          <w:sz w:val="18"/>
          <w:szCs w:val="18"/>
          <w:u w:val="single"/>
        </w:rPr>
      </w:pPr>
      <w:r w:rsidRPr="005317EE">
        <w:rPr>
          <w:rFonts w:cs="Arial"/>
          <w:i/>
          <w:iCs/>
        </w:rPr>
        <w:t xml:space="preserve">Note: </w:t>
      </w:r>
      <w:r w:rsidR="001007D9">
        <w:rPr>
          <w:rFonts w:cs="Arial"/>
          <w:i/>
          <w:iCs/>
        </w:rPr>
        <w:t>Key demographics for respondents are maintained by the probability</w:t>
      </w:r>
      <w:r w:rsidR="00CF74D8">
        <w:rPr>
          <w:rFonts w:cs="Arial"/>
          <w:i/>
          <w:iCs/>
        </w:rPr>
        <w:t>-based</w:t>
      </w:r>
      <w:r w:rsidR="001007D9">
        <w:rPr>
          <w:rFonts w:cs="Arial"/>
          <w:i/>
          <w:iCs/>
        </w:rPr>
        <w:t xml:space="preserve"> panel sample providers with whom we are planning to work</w:t>
      </w:r>
      <w:r w:rsidRPr="005317EE">
        <w:rPr>
          <w:rFonts w:cs="Arial"/>
          <w:i/>
          <w:iCs/>
        </w:rPr>
        <w:t>.</w:t>
      </w:r>
      <w:r w:rsidR="001007D9">
        <w:rPr>
          <w:rFonts w:cs="Arial"/>
          <w:i/>
          <w:iCs/>
        </w:rPr>
        <w:t xml:space="preserve"> Therefore, to reduce respondent burden, we will not re-ask the following demographic questions: state of residence, age, </w:t>
      </w:r>
      <w:r w:rsidR="00165841">
        <w:rPr>
          <w:rFonts w:cs="Arial"/>
          <w:i/>
          <w:iCs/>
        </w:rPr>
        <w:t>sex</w:t>
      </w:r>
      <w:r w:rsidR="001007D9">
        <w:rPr>
          <w:rFonts w:cs="Arial"/>
          <w:i/>
          <w:iCs/>
        </w:rPr>
        <w:t>, race,</w:t>
      </w:r>
      <w:r w:rsidR="00CF74D8">
        <w:rPr>
          <w:rFonts w:cs="Arial"/>
          <w:i/>
          <w:iCs/>
        </w:rPr>
        <w:t xml:space="preserve"> household income, urban vs rural area, education, employment, martial status and parental status.</w:t>
      </w:r>
    </w:p>
    <w:p w:rsidR="00640E62" w:rsidRPr="005317EE" w:rsidP="00B61382" w14:paraId="73DC33A7" w14:textId="77777777">
      <w:pPr>
        <w:pStyle w:val="ListParagraph"/>
        <w:ind w:left="360"/>
        <w:rPr>
          <w:rFonts w:cs="Arial"/>
        </w:rPr>
      </w:pPr>
    </w:p>
    <w:p w:rsidR="00B61382" w:rsidRPr="005317EE" w:rsidP="00B61382" w14:paraId="097FCFCC" w14:textId="4E984FF4">
      <w:pPr>
        <w:rPr>
          <w:rFonts w:cs="Arial"/>
          <w:b/>
        </w:rPr>
      </w:pPr>
      <w:r w:rsidRPr="005317EE">
        <w:rPr>
          <w:rFonts w:cs="Arial"/>
          <w:b/>
          <w:bCs/>
          <w:sz w:val="18"/>
          <w:szCs w:val="18"/>
          <w:u w:val="single"/>
        </w:rPr>
        <w:t>BASE: ALL QUALIFIED RESPONDENTS</w:t>
      </w:r>
    </w:p>
    <w:p w:rsidR="00F34663" w:rsidRPr="005317EE" w:rsidP="00F34663" w14:paraId="1A73776E" w14:textId="03698D3C">
      <w:pPr>
        <w:rPr>
          <w:rFonts w:cs="Arial"/>
        </w:rPr>
      </w:pPr>
      <w:r w:rsidRPr="005317EE">
        <w:rPr>
          <w:rFonts w:cs="Arial"/>
        </w:rPr>
        <w:t>Q1</w:t>
      </w:r>
      <w:r w:rsidRPr="005317EE" w:rsidR="001C1594">
        <w:rPr>
          <w:rFonts w:cs="Arial"/>
        </w:rPr>
        <w:t>4</w:t>
      </w:r>
      <w:r w:rsidRPr="005317EE">
        <w:rPr>
          <w:rFonts w:cs="Arial"/>
        </w:rPr>
        <w:t>5.</w:t>
      </w:r>
      <w:r w:rsidRPr="005317EE">
        <w:tab/>
      </w:r>
      <w:r w:rsidRPr="005317EE">
        <w:rPr>
          <w:rFonts w:cs="Arial"/>
        </w:rPr>
        <w:t>Do you currently have a valid driver’s license?</w:t>
      </w:r>
    </w:p>
    <w:p w:rsidR="00B61382" w:rsidRPr="005317EE" w:rsidP="00B61382" w14:paraId="6EA49C5A" w14:textId="77777777">
      <w:pPr>
        <w:pStyle w:val="ListParagraph"/>
        <w:ind w:left="360"/>
        <w:rPr>
          <w:rFonts w:cs="Arial"/>
          <w:color w:val="45DBE1" w:themeColor="accent2"/>
        </w:rPr>
      </w:pPr>
    </w:p>
    <w:p w:rsidR="00B61382" w:rsidRPr="005317EE" w:rsidP="00EF6DB5" w14:paraId="4B1D6075" w14:textId="3754561A">
      <w:pPr>
        <w:pStyle w:val="ListParagraph"/>
        <w:numPr>
          <w:ilvl w:val="0"/>
          <w:numId w:val="8"/>
        </w:numPr>
        <w:ind w:left="720"/>
        <w:rPr>
          <w:rFonts w:cs="Arial"/>
        </w:rPr>
      </w:pPr>
      <w:r w:rsidRPr="005317EE">
        <w:rPr>
          <w:rFonts w:cs="Arial"/>
        </w:rPr>
        <w:t>Yes</w:t>
      </w:r>
    </w:p>
    <w:p w:rsidR="00F34663" w:rsidRPr="005317EE" w:rsidP="00EF6DB5" w14:paraId="4EC9A714" w14:textId="73C90347">
      <w:pPr>
        <w:pStyle w:val="ListParagraph"/>
        <w:numPr>
          <w:ilvl w:val="0"/>
          <w:numId w:val="8"/>
        </w:numPr>
        <w:ind w:left="720"/>
        <w:rPr>
          <w:rFonts w:cs="Arial"/>
        </w:rPr>
      </w:pPr>
      <w:r w:rsidRPr="005317EE">
        <w:rPr>
          <w:rFonts w:cs="Arial"/>
        </w:rPr>
        <w:t>No</w:t>
      </w:r>
      <w:r w:rsidRPr="005317EE" w:rsidR="00BA6976">
        <w:rPr>
          <w:rFonts w:cs="Arial"/>
        </w:rPr>
        <w:tab/>
      </w:r>
      <w:r w:rsidRPr="005317EE" w:rsidR="00BA6976">
        <w:rPr>
          <w:rFonts w:cs="Arial"/>
        </w:rPr>
        <w:tab/>
      </w:r>
      <w:r w:rsidRPr="005317EE" w:rsidR="00BA6976">
        <w:rPr>
          <w:rFonts w:cs="Arial"/>
        </w:rPr>
        <w:tab/>
      </w:r>
      <w:r w:rsidRPr="005317EE" w:rsidR="00BA6976">
        <w:rPr>
          <w:rFonts w:cs="Arial"/>
        </w:rPr>
        <w:tab/>
      </w:r>
      <w:r w:rsidRPr="005317EE" w:rsidR="00BA6976">
        <w:rPr>
          <w:rFonts w:cs="Arial"/>
        </w:rPr>
        <w:tab/>
      </w:r>
      <w:r w:rsidRPr="005317EE" w:rsidR="00BA6976">
        <w:rPr>
          <w:rFonts w:cs="Arial"/>
        </w:rPr>
        <w:tab/>
      </w:r>
      <w:r w:rsidRPr="005317EE" w:rsidR="00BA6976">
        <w:rPr>
          <w:rFonts w:cs="Arial"/>
        </w:rPr>
        <w:tab/>
      </w:r>
      <w:r w:rsidRPr="005317EE" w:rsidR="00EF2FCC">
        <w:rPr>
          <w:rFonts w:cs="Arial"/>
        </w:rPr>
        <w:tab/>
      </w:r>
      <w:r w:rsidRPr="005317EE" w:rsidR="00BA6976">
        <w:rPr>
          <w:rFonts w:cs="Arial"/>
          <w:b/>
          <w:color w:val="FF0000"/>
          <w:szCs w:val="22"/>
        </w:rPr>
        <w:t>THANK &amp; TERMINATE</w:t>
      </w:r>
    </w:p>
    <w:p w:rsidR="00B61382" w:rsidRPr="005317EE" w:rsidP="00B61382" w14:paraId="410A40C5" w14:textId="77777777">
      <w:pPr>
        <w:rPr>
          <w:rFonts w:cs="Arial"/>
        </w:rPr>
      </w:pPr>
    </w:p>
    <w:p w:rsidR="00BA6976" w:rsidRPr="005317EE" w:rsidP="00B61382" w14:paraId="14908329" w14:textId="77777777">
      <w:pPr>
        <w:contextualSpacing/>
        <w:rPr>
          <w:rFonts w:cs="Arial"/>
          <w:b/>
          <w:bCs/>
          <w:sz w:val="18"/>
          <w:szCs w:val="18"/>
          <w:u w:val="single"/>
        </w:rPr>
      </w:pPr>
    </w:p>
    <w:p w:rsidR="001C1594" w:rsidRPr="005317EE" w:rsidP="001C1594" w14:paraId="4840B8DB" w14:textId="4A350E03">
      <w:pPr>
        <w:rPr>
          <w:rFonts w:cs="Arial"/>
          <w:b/>
        </w:rPr>
      </w:pPr>
      <w:r w:rsidRPr="005317EE">
        <w:rPr>
          <w:rFonts w:cs="Arial"/>
          <w:b/>
          <w:bCs/>
          <w:sz w:val="18"/>
          <w:szCs w:val="18"/>
          <w:u w:val="single"/>
        </w:rPr>
        <w:t>BASE: ALL QUALIFIED RESPONDENTS</w:t>
      </w:r>
    </w:p>
    <w:p w:rsidR="00BA6976" w:rsidRPr="005317EE" w:rsidP="00B61382" w14:paraId="52B54437" w14:textId="58173838">
      <w:pPr>
        <w:rPr>
          <w:rFonts w:cs="Arial"/>
        </w:rPr>
      </w:pPr>
      <w:r w:rsidRPr="005317EE">
        <w:rPr>
          <w:rFonts w:cs="Arial"/>
        </w:rPr>
        <w:t>Q1</w:t>
      </w:r>
      <w:r w:rsidRPr="005317EE" w:rsidR="00487ECA">
        <w:rPr>
          <w:rFonts w:cs="Arial"/>
        </w:rPr>
        <w:t>50</w:t>
      </w:r>
      <w:r w:rsidRPr="005317EE">
        <w:rPr>
          <w:rFonts w:cs="Arial"/>
        </w:rPr>
        <w:t>.</w:t>
      </w:r>
      <w:r w:rsidRPr="005317EE">
        <w:rPr>
          <w:rFonts w:cs="Arial"/>
        </w:rPr>
        <w:tab/>
      </w:r>
      <w:r w:rsidRPr="005317EE" w:rsidR="00231BF0">
        <w:rPr>
          <w:rFonts w:cs="Arial"/>
        </w:rPr>
        <w:t>Who is responsible for making vehicle-related purchase or leasing decisions in your household?</w:t>
      </w:r>
    </w:p>
    <w:p w:rsidR="00231BF0" w:rsidRPr="005317EE" w:rsidP="00B61382" w14:paraId="2E984600" w14:textId="77777777">
      <w:pPr>
        <w:rPr>
          <w:rFonts w:cs="Arial"/>
        </w:rPr>
      </w:pPr>
    </w:p>
    <w:p w:rsidR="00282B8C" w:rsidRPr="005317EE" w:rsidP="00EF6DB5" w14:paraId="0EA752A4" w14:textId="77777777">
      <w:pPr>
        <w:pStyle w:val="ListParagraph"/>
        <w:numPr>
          <w:ilvl w:val="0"/>
          <w:numId w:val="13"/>
        </w:numPr>
        <w:ind w:left="720"/>
        <w:rPr>
          <w:rFonts w:cs="Arial"/>
        </w:rPr>
      </w:pPr>
      <w:r w:rsidRPr="005317EE">
        <w:rPr>
          <w:rFonts w:cs="Arial"/>
        </w:rPr>
        <w:t>I am primarily responsible</w:t>
      </w:r>
    </w:p>
    <w:p w:rsidR="00282B8C" w:rsidRPr="005317EE" w:rsidP="00EF6DB5" w14:paraId="441A1061" w14:textId="77777777">
      <w:pPr>
        <w:pStyle w:val="ListParagraph"/>
        <w:numPr>
          <w:ilvl w:val="0"/>
          <w:numId w:val="13"/>
        </w:numPr>
        <w:ind w:left="720"/>
        <w:rPr>
          <w:rFonts w:cs="Arial"/>
        </w:rPr>
      </w:pPr>
      <w:r w:rsidRPr="005317EE">
        <w:rPr>
          <w:rFonts w:cs="Arial"/>
        </w:rPr>
        <w:t>I share this responsibility with someone else in the household</w:t>
      </w:r>
    </w:p>
    <w:p w:rsidR="00BA6976" w:rsidRPr="005317EE" w:rsidP="00EF6DB5" w14:paraId="1258CDE1" w14:textId="6ABEC738">
      <w:pPr>
        <w:pStyle w:val="ListParagraph"/>
        <w:numPr>
          <w:ilvl w:val="0"/>
          <w:numId w:val="13"/>
        </w:numPr>
        <w:ind w:left="720"/>
        <w:rPr>
          <w:rFonts w:cs="Arial"/>
          <w:b/>
          <w:bCs/>
          <w:sz w:val="18"/>
          <w:szCs w:val="18"/>
          <w:u w:val="single"/>
        </w:rPr>
      </w:pPr>
      <w:r w:rsidRPr="005317EE">
        <w:rPr>
          <w:rFonts w:cs="Arial"/>
        </w:rPr>
        <w:t>Someone else in the household is responsible</w:t>
      </w:r>
      <w:r w:rsidRPr="005317EE">
        <w:rPr>
          <w:rFonts w:cs="Arial"/>
        </w:rPr>
        <w:tab/>
      </w:r>
      <w:r w:rsidRPr="005317EE" w:rsidR="00EF2FCC">
        <w:rPr>
          <w:rFonts w:cs="Arial"/>
        </w:rPr>
        <w:tab/>
      </w:r>
      <w:r w:rsidRPr="005317EE">
        <w:rPr>
          <w:rFonts w:cs="Arial"/>
          <w:b/>
          <w:color w:val="FF0000"/>
          <w:szCs w:val="22"/>
        </w:rPr>
        <w:t>THANK &amp; TERMINATE</w:t>
      </w:r>
    </w:p>
    <w:p w:rsidR="00BA6976" w:rsidRPr="005317EE" w:rsidP="00B61382" w14:paraId="494D5EFF" w14:textId="77777777">
      <w:pPr>
        <w:contextualSpacing/>
        <w:rPr>
          <w:rFonts w:cs="Arial"/>
          <w:b/>
          <w:bCs/>
          <w:sz w:val="18"/>
          <w:szCs w:val="18"/>
          <w:u w:val="single"/>
        </w:rPr>
      </w:pPr>
    </w:p>
    <w:p w:rsidR="00282B8C" w:rsidRPr="005317EE" w:rsidP="00B61382" w14:paraId="5504751E" w14:textId="77777777">
      <w:pPr>
        <w:contextualSpacing/>
        <w:rPr>
          <w:rFonts w:cs="Arial"/>
          <w:b/>
          <w:bCs/>
          <w:sz w:val="18"/>
          <w:szCs w:val="18"/>
          <w:u w:val="single"/>
        </w:rPr>
      </w:pPr>
    </w:p>
    <w:p w:rsidR="0086664A" w:rsidRPr="005317EE" w:rsidP="0086664A" w14:paraId="5B19CCC3" w14:textId="77777777">
      <w:pPr>
        <w:rPr>
          <w:rFonts w:cs="Arial"/>
          <w:b/>
        </w:rPr>
      </w:pPr>
      <w:r w:rsidRPr="005317EE">
        <w:rPr>
          <w:rFonts w:cs="Arial"/>
          <w:b/>
          <w:bCs/>
          <w:sz w:val="18"/>
          <w:szCs w:val="18"/>
          <w:u w:val="single"/>
        </w:rPr>
        <w:t>BASE: ALL QUALIFIED RESPONDENTS</w:t>
      </w:r>
    </w:p>
    <w:p w:rsidR="0049028B" w:rsidRPr="005317EE" w:rsidP="0049028B" w14:paraId="0ACCBAC5" w14:textId="402C80F0">
      <w:pPr>
        <w:contextualSpacing/>
        <w:rPr>
          <w:rFonts w:cs="Arial"/>
        </w:rPr>
      </w:pPr>
      <w:r w:rsidRPr="005317EE">
        <w:rPr>
          <w:rFonts w:cs="Arial"/>
        </w:rPr>
        <w:t>Q155</w:t>
      </w:r>
      <w:r w:rsidRPr="005317EE" w:rsidR="0086664A">
        <w:rPr>
          <w:rFonts w:cs="Arial"/>
        </w:rPr>
        <w:t>.</w:t>
      </w:r>
      <w:r w:rsidRPr="005317EE" w:rsidR="0086664A">
        <w:rPr>
          <w:rFonts w:cs="Arial"/>
        </w:rPr>
        <w:tab/>
      </w:r>
      <w:r w:rsidRPr="005317EE">
        <w:rPr>
          <w:rFonts w:cs="Arial"/>
        </w:rPr>
        <w:t xml:space="preserve">Have you purchased or leased a </w:t>
      </w:r>
      <w:r w:rsidRPr="005317EE" w:rsidR="001D2215">
        <w:rPr>
          <w:rFonts w:eastAsia="Calibri"/>
          <w:b/>
          <w:bCs/>
        </w:rPr>
        <w:t xml:space="preserve">new model year vehicle </w:t>
      </w:r>
      <w:r w:rsidRPr="005317EE">
        <w:rPr>
          <w:rFonts w:cs="Arial"/>
        </w:rPr>
        <w:t xml:space="preserve">in the last </w:t>
      </w:r>
      <w:r w:rsidRPr="005317EE" w:rsidR="001D2215">
        <w:rPr>
          <w:rFonts w:cs="Arial"/>
        </w:rPr>
        <w:t>6</w:t>
      </w:r>
      <w:r w:rsidRPr="005317EE">
        <w:rPr>
          <w:rFonts w:cs="Arial"/>
        </w:rPr>
        <w:t xml:space="preserve"> months?</w:t>
      </w:r>
    </w:p>
    <w:p w:rsidR="0049028B" w:rsidRPr="005317EE" w:rsidP="0049028B" w14:paraId="6B25CFFC" w14:textId="77777777">
      <w:pPr>
        <w:contextualSpacing/>
        <w:rPr>
          <w:rFonts w:cs="Arial"/>
        </w:rPr>
      </w:pPr>
    </w:p>
    <w:p w:rsidR="0049028B" w:rsidRPr="005317EE" w:rsidP="00EF6DB5" w14:paraId="20764587" w14:textId="66F79066">
      <w:pPr>
        <w:pStyle w:val="ListParagraph"/>
        <w:numPr>
          <w:ilvl w:val="0"/>
          <w:numId w:val="14"/>
        </w:numPr>
        <w:ind w:left="720"/>
        <w:rPr>
          <w:rFonts w:cs="Arial"/>
        </w:rPr>
      </w:pPr>
      <w:r w:rsidRPr="005317EE">
        <w:rPr>
          <w:rFonts w:cs="Arial"/>
        </w:rPr>
        <w:t>Yes</w:t>
      </w:r>
    </w:p>
    <w:p w:rsidR="00083FEA" w:rsidRPr="005317EE" w:rsidP="00EF6DB5" w14:paraId="34640293" w14:textId="1B359F0B">
      <w:pPr>
        <w:pStyle w:val="ListParagraph"/>
        <w:numPr>
          <w:ilvl w:val="0"/>
          <w:numId w:val="14"/>
        </w:numPr>
        <w:ind w:left="720"/>
        <w:rPr>
          <w:rFonts w:cs="Arial"/>
        </w:rPr>
      </w:pPr>
      <w:r w:rsidRPr="005317EE">
        <w:rPr>
          <w:rFonts w:cs="Arial"/>
        </w:rPr>
        <w:t>No</w:t>
      </w:r>
    </w:p>
    <w:p w:rsidR="0049028B" w:rsidRPr="005317EE" w:rsidP="0049028B" w14:paraId="2C487833" w14:textId="77777777">
      <w:pPr>
        <w:contextualSpacing/>
        <w:rPr>
          <w:rFonts w:cs="Arial"/>
        </w:rPr>
      </w:pPr>
    </w:p>
    <w:p w:rsidR="00432FF8" w:rsidRPr="005317EE" w:rsidP="00432FF8" w14:paraId="6C965015" w14:textId="4DA39D4F">
      <w:pPr>
        <w:rPr>
          <w:rFonts w:cs="Arial"/>
          <w:b/>
        </w:rPr>
      </w:pPr>
      <w:r w:rsidRPr="005317EE">
        <w:rPr>
          <w:rFonts w:cs="Arial"/>
          <w:b/>
          <w:bCs/>
          <w:sz w:val="18"/>
          <w:szCs w:val="18"/>
          <w:u w:val="single"/>
        </w:rPr>
        <w:t>BASE: NOT PURCHASED/LEAS</w:t>
      </w:r>
      <w:r w:rsidRPr="005317EE" w:rsidR="00EA72B8">
        <w:rPr>
          <w:rFonts w:cs="Arial"/>
          <w:b/>
          <w:bCs/>
          <w:sz w:val="18"/>
          <w:szCs w:val="18"/>
          <w:u w:val="single"/>
        </w:rPr>
        <w:t>ED</w:t>
      </w:r>
      <w:r w:rsidRPr="005317EE">
        <w:rPr>
          <w:rFonts w:cs="Arial"/>
          <w:b/>
          <w:bCs/>
          <w:sz w:val="18"/>
          <w:szCs w:val="18"/>
          <w:u w:val="single"/>
        </w:rPr>
        <w:t xml:space="preserve"> IN LAST 12 MONTHS (Q150=2)</w:t>
      </w:r>
    </w:p>
    <w:p w:rsidR="0049028B" w:rsidRPr="005317EE" w:rsidP="00432FF8" w14:paraId="39F22E3F" w14:textId="62CD0E01">
      <w:pPr>
        <w:contextualSpacing/>
        <w:rPr>
          <w:rFonts w:cs="Arial"/>
        </w:rPr>
      </w:pPr>
      <w:r w:rsidRPr="005317EE">
        <w:rPr>
          <w:rFonts w:cs="Arial"/>
        </w:rPr>
        <w:t>Q160</w:t>
      </w:r>
      <w:r w:rsidRPr="005317EE" w:rsidR="00432FF8">
        <w:rPr>
          <w:rFonts w:cs="Arial"/>
        </w:rPr>
        <w:t>.</w:t>
      </w:r>
      <w:r w:rsidRPr="005317EE" w:rsidR="00F0716E">
        <w:t xml:space="preserve"> </w:t>
      </w:r>
      <w:r w:rsidRPr="005317EE" w:rsidR="00F0716E">
        <w:rPr>
          <w:rFonts w:cs="Arial"/>
        </w:rPr>
        <w:t xml:space="preserve">How likely are you to purchase or lease a </w:t>
      </w:r>
      <w:r w:rsidRPr="005317EE" w:rsidR="001D2215">
        <w:rPr>
          <w:rFonts w:eastAsia="Calibri"/>
          <w:b/>
          <w:bCs/>
        </w:rPr>
        <w:t xml:space="preserve">new model year vehicle </w:t>
      </w:r>
      <w:r w:rsidRPr="005317EE" w:rsidR="00F0716E">
        <w:rPr>
          <w:rFonts w:cs="Arial"/>
        </w:rPr>
        <w:t>in the next 12 months?</w:t>
      </w:r>
    </w:p>
    <w:p w:rsidR="0049028B" w:rsidRPr="005317EE" w:rsidP="0049028B" w14:paraId="5B6E52DE" w14:textId="77777777">
      <w:pPr>
        <w:contextualSpacing/>
        <w:rPr>
          <w:rFonts w:cs="Arial"/>
        </w:rPr>
      </w:pPr>
    </w:p>
    <w:p w:rsidR="002A0BAA" w:rsidRPr="005317EE" w:rsidP="00EF6DB5" w14:paraId="26DAF0C9" w14:textId="09AE41DC">
      <w:pPr>
        <w:pStyle w:val="ListParagraph"/>
        <w:numPr>
          <w:ilvl w:val="0"/>
          <w:numId w:val="15"/>
        </w:numPr>
        <w:ind w:left="720"/>
        <w:rPr>
          <w:rFonts w:cs="Arial"/>
        </w:rPr>
      </w:pPr>
      <w:r w:rsidRPr="005317EE">
        <w:rPr>
          <w:rFonts w:cs="Arial"/>
        </w:rPr>
        <w:t>Not at all likely</w:t>
      </w:r>
      <w:r w:rsidRPr="005317EE">
        <w:rPr>
          <w:rFonts w:cs="Arial"/>
        </w:rPr>
        <w:tab/>
      </w:r>
      <w:r w:rsidRPr="005317EE">
        <w:rPr>
          <w:rFonts w:cs="Arial"/>
        </w:rPr>
        <w:tab/>
      </w:r>
      <w:r w:rsidRPr="005317EE">
        <w:rPr>
          <w:rFonts w:cs="Arial"/>
        </w:rPr>
        <w:tab/>
      </w:r>
      <w:r w:rsidRPr="005317EE">
        <w:rPr>
          <w:rFonts w:cs="Arial"/>
        </w:rPr>
        <w:tab/>
      </w:r>
      <w:r w:rsidRPr="005317EE">
        <w:rPr>
          <w:rFonts w:cs="Arial"/>
        </w:rPr>
        <w:tab/>
      </w:r>
      <w:r w:rsidRPr="005317EE" w:rsidR="00EF2FCC">
        <w:rPr>
          <w:rFonts w:cs="Arial"/>
        </w:rPr>
        <w:tab/>
      </w:r>
      <w:r w:rsidRPr="005317EE" w:rsidR="00EF2FCC">
        <w:rPr>
          <w:rFonts w:cs="Arial"/>
        </w:rPr>
        <w:tab/>
      </w:r>
      <w:r w:rsidRPr="005317EE">
        <w:rPr>
          <w:rFonts w:cs="Arial"/>
          <w:b/>
          <w:color w:val="FF0000"/>
          <w:szCs w:val="22"/>
        </w:rPr>
        <w:t>THANK &amp; TERMINATE</w:t>
      </w:r>
    </w:p>
    <w:p w:rsidR="002A0BAA" w:rsidRPr="005317EE" w:rsidP="00EF6DB5" w14:paraId="38541E38" w14:textId="0C90C89E">
      <w:pPr>
        <w:pStyle w:val="ListParagraph"/>
        <w:numPr>
          <w:ilvl w:val="0"/>
          <w:numId w:val="15"/>
        </w:numPr>
        <w:ind w:left="720"/>
        <w:rPr>
          <w:rFonts w:cs="Arial"/>
        </w:rPr>
      </w:pPr>
      <w:r w:rsidRPr="005317EE">
        <w:rPr>
          <w:rFonts w:cs="Arial"/>
        </w:rPr>
        <w:t>Not too likely</w:t>
      </w:r>
      <w:r w:rsidRPr="005317EE">
        <w:rPr>
          <w:rFonts w:cs="Arial"/>
        </w:rPr>
        <w:tab/>
      </w:r>
      <w:r w:rsidRPr="005317EE">
        <w:rPr>
          <w:rFonts w:cs="Arial"/>
        </w:rPr>
        <w:tab/>
      </w:r>
      <w:r w:rsidRPr="005317EE">
        <w:rPr>
          <w:rFonts w:cs="Arial"/>
        </w:rPr>
        <w:tab/>
      </w:r>
      <w:r w:rsidRPr="005317EE">
        <w:rPr>
          <w:rFonts w:cs="Arial"/>
        </w:rPr>
        <w:tab/>
      </w:r>
      <w:r w:rsidRPr="005317EE">
        <w:rPr>
          <w:rFonts w:cs="Arial"/>
        </w:rPr>
        <w:tab/>
      </w:r>
      <w:r w:rsidRPr="005317EE" w:rsidR="00EF2FCC">
        <w:rPr>
          <w:rFonts w:cs="Arial"/>
        </w:rPr>
        <w:tab/>
      </w:r>
      <w:r w:rsidRPr="005317EE" w:rsidR="00EF2FCC">
        <w:rPr>
          <w:rFonts w:cs="Arial"/>
        </w:rPr>
        <w:tab/>
      </w:r>
      <w:r w:rsidRPr="005317EE">
        <w:rPr>
          <w:rFonts w:cs="Arial"/>
          <w:b/>
          <w:color w:val="FF0000"/>
          <w:szCs w:val="22"/>
        </w:rPr>
        <w:t>THANK &amp; TERMINATE</w:t>
      </w:r>
    </w:p>
    <w:p w:rsidR="002A0BAA" w:rsidRPr="005317EE" w:rsidP="00EF6DB5" w14:paraId="0E1823F6" w14:textId="77777777">
      <w:pPr>
        <w:pStyle w:val="ListParagraph"/>
        <w:numPr>
          <w:ilvl w:val="0"/>
          <w:numId w:val="15"/>
        </w:numPr>
        <w:ind w:left="720"/>
        <w:rPr>
          <w:rFonts w:cs="Arial"/>
        </w:rPr>
      </w:pPr>
      <w:r w:rsidRPr="005317EE">
        <w:rPr>
          <w:rFonts w:cs="Arial"/>
        </w:rPr>
        <w:t>Somewhat likely</w:t>
      </w:r>
      <w:r w:rsidRPr="005317EE">
        <w:rPr>
          <w:rFonts w:cs="Arial"/>
        </w:rPr>
        <w:tab/>
      </w:r>
    </w:p>
    <w:p w:rsidR="002A0BAA" w:rsidRPr="005317EE" w:rsidP="00EF6DB5" w14:paraId="4F285122" w14:textId="77777777">
      <w:pPr>
        <w:pStyle w:val="ListParagraph"/>
        <w:numPr>
          <w:ilvl w:val="0"/>
          <w:numId w:val="15"/>
        </w:numPr>
        <w:ind w:left="720"/>
        <w:rPr>
          <w:rFonts w:cs="Arial"/>
        </w:rPr>
      </w:pPr>
      <w:r w:rsidRPr="005317EE">
        <w:rPr>
          <w:rFonts w:cs="Arial"/>
        </w:rPr>
        <w:t>Very likely</w:t>
      </w:r>
      <w:r w:rsidRPr="005317EE">
        <w:rPr>
          <w:rFonts w:cs="Arial"/>
        </w:rPr>
        <w:tab/>
      </w:r>
      <w:r w:rsidRPr="005317EE">
        <w:rPr>
          <w:rFonts w:cs="Arial"/>
        </w:rPr>
        <w:tab/>
      </w:r>
    </w:p>
    <w:p w:rsidR="002A0BAA" w:rsidRPr="005317EE" w:rsidP="00EF6DB5" w14:paraId="58BD6B1A" w14:textId="77777777">
      <w:pPr>
        <w:pStyle w:val="ListParagraph"/>
        <w:numPr>
          <w:ilvl w:val="0"/>
          <w:numId w:val="15"/>
        </w:numPr>
        <w:ind w:left="720"/>
        <w:rPr>
          <w:rFonts w:cs="Arial"/>
        </w:rPr>
      </w:pPr>
      <w:r w:rsidRPr="005317EE">
        <w:rPr>
          <w:rFonts w:cs="Arial"/>
        </w:rPr>
        <w:t>Extremely likely</w:t>
      </w:r>
      <w:r w:rsidRPr="005317EE">
        <w:rPr>
          <w:rFonts w:cs="Arial"/>
        </w:rPr>
        <w:tab/>
      </w:r>
    </w:p>
    <w:p w:rsidR="00F0716E" w:rsidRPr="005317EE" w:rsidP="0049028B" w14:paraId="1D07464A" w14:textId="77777777">
      <w:pPr>
        <w:contextualSpacing/>
        <w:rPr>
          <w:rFonts w:cs="Arial"/>
        </w:rPr>
      </w:pPr>
    </w:p>
    <w:p w:rsidR="002522A3" w:rsidRPr="005317EE" w14:paraId="35679575" w14:textId="1D58B5E7">
      <w:pPr>
        <w:rPr>
          <w:rFonts w:cs="Arial"/>
        </w:rPr>
      </w:pPr>
      <w:r w:rsidRPr="005317EE">
        <w:rPr>
          <w:rFonts w:cs="Arial"/>
        </w:rPr>
        <w:br w:type="page"/>
      </w:r>
    </w:p>
    <w:p w:rsidR="002522A3" w:rsidRPr="005317EE" w:rsidP="002522A3" w14:paraId="1998A4D1" w14:textId="7BBCC2C6">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 xml:space="preserve">SECTION 200:   </w:t>
      </w:r>
      <w:r w:rsidRPr="005317EE" w:rsidR="00FB343D">
        <w:rPr>
          <w:rFonts w:cs="Arial"/>
          <w:b/>
        </w:rPr>
        <w:t>Vehicle Safety Perspectives</w:t>
      </w:r>
    </w:p>
    <w:p w:rsidR="002522A3" w:rsidRPr="005317EE" w:rsidP="002522A3" w14:paraId="0FF7A099" w14:textId="77777777">
      <w:pPr>
        <w:contextualSpacing/>
        <w:rPr>
          <w:rFonts w:cs="Arial"/>
        </w:rPr>
      </w:pPr>
      <w:r w:rsidRPr="005317EE">
        <w:rPr>
          <w:rFonts w:cs="Arial"/>
        </w:rPr>
        <w:tab/>
      </w:r>
    </w:p>
    <w:p w:rsidR="00DC3E08" w:rsidRPr="005317EE" w:rsidP="00DC3E08" w14:paraId="3FAF92DD" w14:textId="40DDF7AE">
      <w:pPr>
        <w:rPr>
          <w:rFonts w:cs="Arial"/>
          <w:b/>
        </w:rPr>
      </w:pPr>
      <w:r w:rsidRPr="005317EE">
        <w:rPr>
          <w:rFonts w:cs="Arial"/>
          <w:b/>
          <w:bCs/>
          <w:sz w:val="18"/>
          <w:szCs w:val="18"/>
          <w:u w:val="single"/>
        </w:rPr>
        <w:t xml:space="preserve">BASE: </w:t>
      </w:r>
      <w:r w:rsidRPr="005317EE" w:rsidR="000E27C9">
        <w:rPr>
          <w:rFonts w:cs="Arial"/>
          <w:b/>
          <w:bCs/>
          <w:sz w:val="18"/>
          <w:szCs w:val="18"/>
          <w:u w:val="single"/>
        </w:rPr>
        <w:t>ALL QUALIFIED RESPONDENTS</w:t>
      </w:r>
    </w:p>
    <w:p w:rsidR="00D81968" w:rsidRPr="005317EE" w:rsidP="00D81968" w14:paraId="46D40AC5" w14:textId="77777777">
      <w:pPr>
        <w:ind w:left="720" w:hanging="720"/>
        <w:contextualSpacing/>
        <w:rPr>
          <w:rFonts w:eastAsia="Calibri" w:cs="Arial"/>
          <w:szCs w:val="22"/>
        </w:rPr>
      </w:pPr>
      <w:r w:rsidRPr="005317EE">
        <w:rPr>
          <w:rFonts w:cs="Arial"/>
        </w:rPr>
        <w:t>Q200.</w:t>
      </w:r>
      <w:r w:rsidRPr="005317EE">
        <w:rPr>
          <w:rFonts w:cs="Arial"/>
        </w:rPr>
        <w:t xml:space="preserve"> </w:t>
      </w:r>
      <w:r w:rsidRPr="005317EE">
        <w:rPr>
          <w:rFonts w:eastAsia="Calibri"/>
        </w:rPr>
        <w:t xml:space="preserve">When purchasing a new vehicle, meaning a </w:t>
      </w:r>
      <w:r w:rsidRPr="005317EE">
        <w:rPr>
          <w:rFonts w:eastAsia="Calibri"/>
          <w:b/>
          <w:bCs/>
        </w:rPr>
        <w:t>new model year vehicle</w:t>
      </w:r>
      <w:r w:rsidRPr="005317EE">
        <w:rPr>
          <w:rFonts w:eastAsia="Calibri"/>
        </w:rPr>
        <w:t xml:space="preserve">, what are the </w:t>
      </w:r>
      <w:r w:rsidRPr="005317EE">
        <w:rPr>
          <w:rFonts w:eastAsia="Calibri"/>
          <w:b/>
          <w:u w:val="single"/>
        </w:rPr>
        <w:t>three</w:t>
      </w:r>
      <w:r w:rsidRPr="005317EE">
        <w:rPr>
          <w:rFonts w:eastAsia="Calibri"/>
        </w:rPr>
        <w:t xml:space="preserve"> </w:t>
      </w:r>
      <w:r w:rsidRPr="005317EE">
        <w:rPr>
          <w:rFonts w:eastAsia="Calibri" w:cs="Arial"/>
          <w:szCs w:val="22"/>
        </w:rPr>
        <w:t xml:space="preserve">most important factors that you consider? </w:t>
      </w:r>
    </w:p>
    <w:p w:rsidR="00D81968" w:rsidRPr="005317EE" w:rsidP="00D81968" w14:paraId="4FADFE55" w14:textId="77777777">
      <w:pPr>
        <w:ind w:left="360"/>
        <w:contextualSpacing/>
        <w:rPr>
          <w:rFonts w:eastAsia="Calibri" w:cs="Arial"/>
          <w:szCs w:val="22"/>
        </w:rPr>
      </w:pPr>
    </w:p>
    <w:p w:rsidR="00D81968" w:rsidRPr="005317EE" w:rsidP="00EF6DB5" w14:paraId="6102E9C1" w14:textId="77777777">
      <w:pPr>
        <w:contextualSpacing/>
        <w:rPr>
          <w:rFonts w:eastAsia="Calibri" w:cs="Arial"/>
          <w:color w:val="0C0A5C" w:themeColor="text1"/>
          <w:szCs w:val="22"/>
        </w:rPr>
      </w:pPr>
      <w:r w:rsidRPr="005317EE">
        <w:rPr>
          <w:rFonts w:eastAsia="Calibri" w:cs="Arial"/>
          <w:b/>
          <w:color w:val="0C0A5C" w:themeColor="text1"/>
          <w:szCs w:val="22"/>
        </w:rPr>
        <w:t>[SELECT UP TO THREE RESPONSES, RANDOMIZE &amp; ANCHOR PUNCH 21]</w:t>
      </w:r>
    </w:p>
    <w:p w:rsidR="00B41472" w:rsidRPr="005317EE" w:rsidP="00EF6DB5" w14:paraId="0E607D83" w14:textId="77777777">
      <w:pPr>
        <w:numPr>
          <w:ilvl w:val="0"/>
          <w:numId w:val="16"/>
        </w:numPr>
        <w:ind w:left="720"/>
        <w:contextualSpacing/>
        <w:rPr>
          <w:rFonts w:eastAsia="Calibri" w:cs="Arial"/>
          <w:szCs w:val="22"/>
        </w:rPr>
      </w:pPr>
      <w:r w:rsidRPr="005317EE">
        <w:rPr>
          <w:rFonts w:eastAsia="Calibri" w:cs="Arial"/>
          <w:szCs w:val="22"/>
        </w:rPr>
        <w:t>Safety ratings</w:t>
      </w:r>
    </w:p>
    <w:p w:rsidR="00B41472" w:rsidRPr="005317EE" w:rsidP="00EF6DB5" w14:paraId="26BBB6B9" w14:textId="77777777">
      <w:pPr>
        <w:numPr>
          <w:ilvl w:val="0"/>
          <w:numId w:val="16"/>
        </w:numPr>
        <w:ind w:left="720"/>
        <w:contextualSpacing/>
        <w:rPr>
          <w:rFonts w:eastAsia="Calibri" w:cs="Arial"/>
          <w:szCs w:val="22"/>
        </w:rPr>
      </w:pPr>
      <w:r w:rsidRPr="005317EE">
        <w:rPr>
          <w:rFonts w:eastAsia="Calibri" w:cs="Arial"/>
          <w:szCs w:val="22"/>
        </w:rPr>
        <w:t>Price</w:t>
      </w:r>
    </w:p>
    <w:p w:rsidR="00B41472" w:rsidRPr="005317EE" w:rsidP="00EF6DB5" w14:paraId="0A5DB086" w14:textId="77777777">
      <w:pPr>
        <w:numPr>
          <w:ilvl w:val="0"/>
          <w:numId w:val="16"/>
        </w:numPr>
        <w:ind w:left="720"/>
        <w:contextualSpacing/>
        <w:rPr>
          <w:rFonts w:eastAsia="Calibri" w:cs="Arial"/>
          <w:szCs w:val="22"/>
        </w:rPr>
      </w:pPr>
      <w:r w:rsidRPr="005317EE">
        <w:rPr>
          <w:rFonts w:eastAsia="Calibri" w:cs="Arial"/>
          <w:szCs w:val="22"/>
        </w:rPr>
        <w:t>Fuel economy</w:t>
      </w:r>
    </w:p>
    <w:p w:rsidR="00B41472" w:rsidRPr="005317EE" w:rsidP="00EF6DB5" w14:paraId="4749CBF0" w14:textId="77777777">
      <w:pPr>
        <w:numPr>
          <w:ilvl w:val="0"/>
          <w:numId w:val="16"/>
        </w:numPr>
        <w:ind w:left="720"/>
        <w:contextualSpacing/>
        <w:rPr>
          <w:rFonts w:eastAsia="Calibri" w:cs="Arial"/>
          <w:szCs w:val="22"/>
        </w:rPr>
      </w:pPr>
      <w:r w:rsidRPr="005317EE">
        <w:rPr>
          <w:rFonts w:eastAsia="Calibri" w:cs="Arial"/>
          <w:szCs w:val="22"/>
        </w:rPr>
        <w:t>Standard equipment included</w:t>
      </w:r>
    </w:p>
    <w:p w:rsidR="00B41472" w:rsidRPr="005317EE" w:rsidP="00EF6DB5" w14:paraId="7521860F" w14:textId="77777777">
      <w:pPr>
        <w:numPr>
          <w:ilvl w:val="0"/>
          <w:numId w:val="16"/>
        </w:numPr>
        <w:ind w:left="720"/>
        <w:contextualSpacing/>
        <w:rPr>
          <w:rFonts w:eastAsia="Calibri" w:cs="Arial"/>
          <w:szCs w:val="22"/>
        </w:rPr>
      </w:pPr>
      <w:r w:rsidRPr="005317EE">
        <w:rPr>
          <w:rFonts w:eastAsia="Calibri" w:cs="Arial"/>
          <w:szCs w:val="22"/>
        </w:rPr>
        <w:t>Optional equipment available</w:t>
      </w:r>
    </w:p>
    <w:p w:rsidR="00B41472" w:rsidRPr="005317EE" w:rsidP="00EF6DB5" w14:paraId="2220DF6B" w14:textId="77777777">
      <w:pPr>
        <w:numPr>
          <w:ilvl w:val="0"/>
          <w:numId w:val="16"/>
        </w:numPr>
        <w:ind w:left="720"/>
        <w:contextualSpacing/>
        <w:rPr>
          <w:rFonts w:eastAsia="Calibri" w:cs="Arial"/>
          <w:szCs w:val="22"/>
        </w:rPr>
      </w:pPr>
      <w:r w:rsidRPr="005317EE">
        <w:rPr>
          <w:rFonts w:eastAsia="Calibri" w:cs="Arial"/>
          <w:szCs w:val="22"/>
        </w:rPr>
        <w:t>Advanced safety technology features</w:t>
      </w:r>
    </w:p>
    <w:p w:rsidR="00B41472" w:rsidRPr="005317EE" w:rsidP="00EF6DB5" w14:paraId="6227C9FC" w14:textId="77777777">
      <w:pPr>
        <w:numPr>
          <w:ilvl w:val="0"/>
          <w:numId w:val="16"/>
        </w:numPr>
        <w:ind w:left="720"/>
        <w:contextualSpacing/>
        <w:rPr>
          <w:rFonts w:eastAsia="Calibri" w:cs="Arial"/>
          <w:szCs w:val="22"/>
        </w:rPr>
      </w:pPr>
      <w:r w:rsidRPr="005317EE">
        <w:rPr>
          <w:rFonts w:eastAsia="Calibri" w:cs="Arial"/>
          <w:szCs w:val="22"/>
        </w:rPr>
        <w:t>Entertainment or other interior technology features</w:t>
      </w:r>
    </w:p>
    <w:p w:rsidR="00B41472" w:rsidRPr="005317EE" w:rsidP="00EF6DB5" w14:paraId="2B7CB8A4" w14:textId="59E55D55">
      <w:pPr>
        <w:numPr>
          <w:ilvl w:val="0"/>
          <w:numId w:val="16"/>
        </w:numPr>
        <w:ind w:left="720"/>
        <w:contextualSpacing/>
        <w:rPr>
          <w:rFonts w:eastAsia="Calibri" w:cs="Arial"/>
          <w:szCs w:val="22"/>
        </w:rPr>
      </w:pPr>
      <w:r w:rsidRPr="005317EE">
        <w:rPr>
          <w:rFonts w:eastAsia="Calibri" w:cs="Arial"/>
          <w:szCs w:val="22"/>
        </w:rPr>
        <w:t>Manufacturer reputation</w:t>
      </w:r>
    </w:p>
    <w:p w:rsidR="00DF650B" w:rsidRPr="005317EE" w:rsidP="00EF6DB5" w14:paraId="4F3A6590" w14:textId="12581AA5">
      <w:pPr>
        <w:numPr>
          <w:ilvl w:val="0"/>
          <w:numId w:val="16"/>
        </w:numPr>
        <w:ind w:left="720"/>
        <w:contextualSpacing/>
        <w:rPr>
          <w:rFonts w:eastAsia="Calibri" w:cs="Arial"/>
          <w:szCs w:val="22"/>
        </w:rPr>
      </w:pPr>
      <w:r w:rsidRPr="005317EE">
        <w:rPr>
          <w:rFonts w:eastAsia="Calibri" w:cs="Arial"/>
        </w:rPr>
        <w:t>Reliability</w:t>
      </w:r>
    </w:p>
    <w:p w:rsidR="00B41472" w:rsidRPr="005317EE" w:rsidP="00EF6DB5" w14:paraId="6AC43B3A" w14:textId="77777777">
      <w:pPr>
        <w:numPr>
          <w:ilvl w:val="0"/>
          <w:numId w:val="16"/>
        </w:numPr>
        <w:ind w:left="720"/>
        <w:contextualSpacing/>
        <w:rPr>
          <w:rFonts w:eastAsia="Calibri" w:cs="Arial"/>
          <w:szCs w:val="22"/>
        </w:rPr>
      </w:pPr>
      <w:r w:rsidRPr="005317EE">
        <w:rPr>
          <w:rFonts w:eastAsia="Calibri" w:cs="Arial"/>
        </w:rPr>
        <w:t>Appearance/external styling</w:t>
      </w:r>
    </w:p>
    <w:p w:rsidR="00B41472" w:rsidRPr="005317EE" w:rsidP="00EF6DB5" w14:paraId="0520FD23" w14:textId="77777777">
      <w:pPr>
        <w:numPr>
          <w:ilvl w:val="0"/>
          <w:numId w:val="16"/>
        </w:numPr>
        <w:ind w:left="720"/>
        <w:contextualSpacing/>
        <w:rPr>
          <w:rFonts w:eastAsia="Calibri" w:cs="Arial"/>
          <w:szCs w:val="22"/>
        </w:rPr>
      </w:pPr>
      <w:r w:rsidRPr="005317EE">
        <w:rPr>
          <w:rFonts w:eastAsia="Calibri" w:cs="Arial"/>
        </w:rPr>
        <w:t>Eco-friendly/environmental impact</w:t>
      </w:r>
    </w:p>
    <w:p w:rsidR="00B41472" w:rsidRPr="005317EE" w:rsidP="00EF6DB5" w14:paraId="5D9BCBC1" w14:textId="77777777">
      <w:pPr>
        <w:numPr>
          <w:ilvl w:val="0"/>
          <w:numId w:val="16"/>
        </w:numPr>
        <w:ind w:left="720"/>
        <w:contextualSpacing/>
        <w:rPr>
          <w:rFonts w:eastAsia="Calibri" w:cs="Arial"/>
          <w:szCs w:val="22"/>
        </w:rPr>
      </w:pPr>
      <w:r w:rsidRPr="005317EE">
        <w:rPr>
          <w:rFonts w:eastAsia="Calibri" w:cs="Arial"/>
        </w:rPr>
        <w:t>Financing options</w:t>
      </w:r>
    </w:p>
    <w:p w:rsidR="00B41472" w:rsidRPr="005317EE" w:rsidP="00EF6DB5" w14:paraId="3CE4931D" w14:textId="77777777">
      <w:pPr>
        <w:numPr>
          <w:ilvl w:val="0"/>
          <w:numId w:val="16"/>
        </w:numPr>
        <w:ind w:left="720"/>
        <w:contextualSpacing/>
        <w:rPr>
          <w:rFonts w:eastAsia="Calibri" w:cs="Arial"/>
          <w:szCs w:val="22"/>
        </w:rPr>
      </w:pPr>
      <w:r w:rsidRPr="005317EE">
        <w:rPr>
          <w:rFonts w:eastAsia="Calibri" w:cs="Arial"/>
        </w:rPr>
        <w:t>Dealer incentives</w:t>
      </w:r>
    </w:p>
    <w:p w:rsidR="00B41472" w:rsidRPr="005317EE" w:rsidP="00EF6DB5" w14:paraId="27EC9DDF" w14:textId="77777777">
      <w:pPr>
        <w:numPr>
          <w:ilvl w:val="0"/>
          <w:numId w:val="16"/>
        </w:numPr>
        <w:ind w:left="720"/>
        <w:contextualSpacing/>
        <w:rPr>
          <w:rFonts w:eastAsia="Calibri" w:cs="Arial"/>
          <w:szCs w:val="22"/>
        </w:rPr>
      </w:pPr>
      <w:r w:rsidRPr="005317EE">
        <w:rPr>
          <w:rFonts w:eastAsia="Calibri" w:cs="Arial"/>
        </w:rPr>
        <w:t>Warranty</w:t>
      </w:r>
    </w:p>
    <w:p w:rsidR="00B41472" w:rsidRPr="005317EE" w:rsidP="00EF6DB5" w14:paraId="3B7141CA" w14:textId="77777777">
      <w:pPr>
        <w:numPr>
          <w:ilvl w:val="0"/>
          <w:numId w:val="16"/>
        </w:numPr>
        <w:ind w:left="720"/>
        <w:contextualSpacing/>
        <w:rPr>
          <w:rFonts w:eastAsia="Calibri" w:cs="Arial"/>
          <w:szCs w:val="22"/>
        </w:rPr>
      </w:pPr>
      <w:r w:rsidRPr="005317EE">
        <w:rPr>
          <w:rFonts w:eastAsia="Calibri" w:cs="Arial"/>
        </w:rPr>
        <w:t>Total cost of ownership</w:t>
      </w:r>
    </w:p>
    <w:p w:rsidR="00B41472" w:rsidRPr="005317EE" w:rsidP="00EF6DB5" w14:paraId="02F5AAB1" w14:textId="77777777">
      <w:pPr>
        <w:numPr>
          <w:ilvl w:val="0"/>
          <w:numId w:val="16"/>
        </w:numPr>
        <w:ind w:left="720"/>
        <w:contextualSpacing/>
        <w:rPr>
          <w:rFonts w:eastAsia="Calibri" w:cs="Arial"/>
          <w:szCs w:val="22"/>
        </w:rPr>
      </w:pPr>
      <w:r w:rsidRPr="005317EE">
        <w:rPr>
          <w:rFonts w:eastAsia="Calibri" w:cs="Arial"/>
        </w:rPr>
        <w:t>Country of origin</w:t>
      </w:r>
    </w:p>
    <w:p w:rsidR="00B41472" w:rsidRPr="005317EE" w:rsidP="00EF6DB5" w14:paraId="25A206A5" w14:textId="77777777">
      <w:pPr>
        <w:numPr>
          <w:ilvl w:val="0"/>
          <w:numId w:val="16"/>
        </w:numPr>
        <w:ind w:left="720"/>
        <w:contextualSpacing/>
        <w:rPr>
          <w:rFonts w:eastAsia="Calibri" w:cs="Arial"/>
          <w:szCs w:val="22"/>
        </w:rPr>
      </w:pPr>
      <w:r w:rsidRPr="005317EE">
        <w:rPr>
          <w:rFonts w:eastAsia="Calibri" w:cs="Arial"/>
        </w:rPr>
        <w:t>Comfort</w:t>
      </w:r>
    </w:p>
    <w:p w:rsidR="00B41472" w:rsidRPr="005317EE" w:rsidP="00EF6DB5" w14:paraId="53E5A037" w14:textId="77777777">
      <w:pPr>
        <w:numPr>
          <w:ilvl w:val="0"/>
          <w:numId w:val="16"/>
        </w:numPr>
        <w:ind w:left="720"/>
        <w:contextualSpacing/>
        <w:rPr>
          <w:rFonts w:eastAsia="Calibri" w:cs="Arial"/>
          <w:szCs w:val="22"/>
        </w:rPr>
      </w:pPr>
      <w:r w:rsidRPr="005317EE">
        <w:rPr>
          <w:rFonts w:eastAsia="Calibri" w:cs="Arial"/>
        </w:rPr>
        <w:t>Type of fuel the vehicle can use</w:t>
      </w:r>
    </w:p>
    <w:p w:rsidR="00B41472" w:rsidRPr="005317EE" w:rsidP="00EF6DB5" w14:paraId="2B403845" w14:textId="77777777">
      <w:pPr>
        <w:numPr>
          <w:ilvl w:val="0"/>
          <w:numId w:val="16"/>
        </w:numPr>
        <w:ind w:left="720"/>
        <w:contextualSpacing/>
        <w:rPr>
          <w:rFonts w:eastAsia="Calibri" w:cs="Arial"/>
          <w:szCs w:val="22"/>
        </w:rPr>
      </w:pPr>
      <w:r w:rsidRPr="005317EE">
        <w:rPr>
          <w:rFonts w:eastAsia="Calibri" w:cs="Arial"/>
        </w:rPr>
        <w:t>Utility</w:t>
      </w:r>
    </w:p>
    <w:p w:rsidR="00B41472" w:rsidRPr="005317EE" w:rsidP="00EF6DB5" w14:paraId="59BB842F" w14:textId="77777777">
      <w:pPr>
        <w:numPr>
          <w:ilvl w:val="0"/>
          <w:numId w:val="16"/>
        </w:numPr>
        <w:ind w:left="720"/>
        <w:contextualSpacing/>
        <w:rPr>
          <w:rFonts w:eastAsia="Calibri" w:cs="Arial"/>
          <w:szCs w:val="22"/>
        </w:rPr>
      </w:pPr>
      <w:r w:rsidRPr="005317EE">
        <w:rPr>
          <w:rFonts w:eastAsia="Calibri" w:cs="Arial"/>
        </w:rPr>
        <w:t>Performance</w:t>
      </w:r>
    </w:p>
    <w:p w:rsidR="00B41472" w:rsidRPr="005317EE" w:rsidP="00EF6DB5" w14:paraId="09CAE61B" w14:textId="77777777">
      <w:pPr>
        <w:numPr>
          <w:ilvl w:val="0"/>
          <w:numId w:val="16"/>
        </w:numPr>
        <w:ind w:left="720"/>
        <w:contextualSpacing/>
        <w:rPr>
          <w:rFonts w:eastAsia="Calibri" w:cs="Arial"/>
          <w:szCs w:val="22"/>
        </w:rPr>
      </w:pPr>
      <w:r w:rsidRPr="005317EE">
        <w:rPr>
          <w:rFonts w:eastAsia="Calibri" w:cs="Arial"/>
        </w:rPr>
        <w:t>Size</w:t>
      </w:r>
    </w:p>
    <w:p w:rsidR="00B41472" w:rsidRPr="005317EE" w:rsidP="00EF6DB5" w14:paraId="47EA43EB" w14:textId="0572D64A">
      <w:pPr>
        <w:numPr>
          <w:ilvl w:val="0"/>
          <w:numId w:val="16"/>
        </w:numPr>
        <w:ind w:left="720"/>
        <w:contextualSpacing/>
        <w:rPr>
          <w:rFonts w:eastAsia="Calibri" w:cs="Arial"/>
          <w:szCs w:val="22"/>
        </w:rPr>
      </w:pPr>
      <w:r w:rsidRPr="005317EE">
        <w:rPr>
          <w:rFonts w:eastAsia="Calibri" w:cs="Arial"/>
        </w:rPr>
        <w:t xml:space="preserve">Something else </w:t>
      </w:r>
      <w:r w:rsidRPr="005317EE" w:rsidR="00874EAA">
        <w:rPr>
          <w:rFonts w:eastAsia="Calibri" w:cs="Arial"/>
        </w:rPr>
        <w:t>(p</w:t>
      </w:r>
      <w:r w:rsidRPr="005317EE">
        <w:rPr>
          <w:rFonts w:eastAsia="Calibri" w:cs="Arial"/>
        </w:rPr>
        <w:t>lease specify</w:t>
      </w:r>
      <w:r w:rsidRPr="005317EE" w:rsidR="00F210A4">
        <w:rPr>
          <w:rFonts w:eastAsia="Calibri" w:cs="Arial"/>
        </w:rPr>
        <w:t xml:space="preserve"> Q200a.</w:t>
      </w:r>
      <w:r w:rsidRPr="005317EE" w:rsidR="00874EAA">
        <w:rPr>
          <w:rFonts w:eastAsia="Calibri" w:cs="Arial"/>
        </w:rPr>
        <w:t>) __________</w:t>
      </w:r>
    </w:p>
    <w:p w:rsidR="00AB6E48" w:rsidP="00163626" w14:paraId="43C08695" w14:textId="77777777">
      <w:pPr>
        <w:rPr>
          <w:rFonts w:cs="Arial"/>
          <w:b/>
          <w:bCs/>
          <w:sz w:val="18"/>
          <w:szCs w:val="18"/>
          <w:u w:val="single"/>
        </w:rPr>
      </w:pPr>
    </w:p>
    <w:p w:rsidR="00AB6E48" w:rsidP="00163626" w14:paraId="389C1A27" w14:textId="77777777">
      <w:pPr>
        <w:rPr>
          <w:rFonts w:cs="Arial"/>
          <w:b/>
          <w:bCs/>
          <w:sz w:val="18"/>
          <w:szCs w:val="18"/>
          <w:u w:val="single"/>
        </w:rPr>
      </w:pPr>
    </w:p>
    <w:p w:rsidR="00AB6E48" w:rsidRPr="005317EE" w:rsidP="00AB6E48" w14:paraId="3570FF50" w14:textId="77777777">
      <w:pPr>
        <w:rPr>
          <w:rFonts w:cs="Arial"/>
          <w:b/>
        </w:rPr>
      </w:pPr>
      <w:r w:rsidRPr="005317EE">
        <w:rPr>
          <w:rFonts w:cs="Arial"/>
          <w:b/>
          <w:bCs/>
          <w:sz w:val="18"/>
          <w:szCs w:val="18"/>
          <w:u w:val="single"/>
        </w:rPr>
        <w:t>BASE: ALL QUALIFIED RESPONDENTS</w:t>
      </w:r>
    </w:p>
    <w:p w:rsidR="00AB6E48" w:rsidP="00AB6E48" w14:paraId="4AFF8212" w14:textId="2CE4EB99">
      <w:pPr>
        <w:contextualSpacing/>
        <w:rPr>
          <w:rFonts w:cs="Arial"/>
          <w:szCs w:val="22"/>
        </w:rPr>
      </w:pPr>
      <w:r w:rsidRPr="005317EE">
        <w:rPr>
          <w:rFonts w:cs="Arial"/>
          <w:szCs w:val="22"/>
        </w:rPr>
        <w:t>Q20</w:t>
      </w:r>
      <w:r>
        <w:rPr>
          <w:rFonts w:cs="Arial"/>
          <w:szCs w:val="22"/>
        </w:rPr>
        <w:t xml:space="preserve">3. There are various factors that determine </w:t>
      </w:r>
      <w:r w:rsidR="00D77A80">
        <w:rPr>
          <w:rFonts w:cs="Arial"/>
          <w:szCs w:val="22"/>
        </w:rPr>
        <w:t>the safety of a vehicle</w:t>
      </w:r>
      <w:r w:rsidR="00BE1ABF">
        <w:rPr>
          <w:rFonts w:cs="Arial"/>
          <w:szCs w:val="22"/>
        </w:rPr>
        <w:t>, including how well it can withstand or avoid a crash.</w:t>
      </w:r>
      <w:r w:rsidR="00D77A80">
        <w:rPr>
          <w:rFonts w:cs="Arial"/>
          <w:szCs w:val="22"/>
        </w:rPr>
        <w:t xml:space="preserve"> Another aspect of vehicle safety is </w:t>
      </w:r>
      <w:r w:rsidRPr="00CB5023" w:rsidR="00BC248B">
        <w:rPr>
          <w:rFonts w:cs="Arial"/>
          <w:b/>
          <w:bCs/>
          <w:szCs w:val="22"/>
        </w:rPr>
        <w:t>how well a vehicle can avoid and protect people outside of the vehicle</w:t>
      </w:r>
      <w:r w:rsidR="00BC248B">
        <w:rPr>
          <w:rFonts w:cs="Arial"/>
          <w:szCs w:val="22"/>
        </w:rPr>
        <w:t xml:space="preserve">. </w:t>
      </w:r>
    </w:p>
    <w:p w:rsidR="00BC248B" w:rsidP="00AB6E48" w14:paraId="2DA39FB4" w14:textId="77777777">
      <w:pPr>
        <w:contextualSpacing/>
        <w:rPr>
          <w:rFonts w:cs="Arial"/>
          <w:szCs w:val="22"/>
        </w:rPr>
      </w:pPr>
    </w:p>
    <w:p w:rsidR="00BC248B" w:rsidRPr="00CB5023" w:rsidP="00AB6E48" w14:paraId="4C52F360" w14:textId="5773027E">
      <w:pPr>
        <w:contextualSpacing/>
        <w:rPr>
          <w:rFonts w:eastAsia="Calibri" w:cs="Arial"/>
          <w:b/>
          <w:bCs/>
          <w:i/>
          <w:iCs/>
          <w:szCs w:val="22"/>
        </w:rPr>
      </w:pPr>
      <w:r>
        <w:rPr>
          <w:rFonts w:cs="Arial"/>
          <w:szCs w:val="22"/>
        </w:rPr>
        <w:t>Thinking about this last type of vehicle safety, please ind</w:t>
      </w:r>
      <w:r w:rsidR="00705BF9">
        <w:rPr>
          <w:rFonts w:cs="Arial"/>
          <w:szCs w:val="22"/>
        </w:rPr>
        <w:t xml:space="preserve">icate which of the following terms best describes </w:t>
      </w:r>
      <w:r w:rsidRPr="00CB5023" w:rsidR="00DC4D39">
        <w:rPr>
          <w:rFonts w:cs="Arial"/>
          <w:b/>
          <w:bCs/>
          <w:szCs w:val="22"/>
        </w:rPr>
        <w:t>a vehicle’s ability</w:t>
      </w:r>
      <w:r w:rsidR="00DC4D39">
        <w:rPr>
          <w:rFonts w:cs="Arial"/>
          <w:szCs w:val="22"/>
        </w:rPr>
        <w:t xml:space="preserve"> </w:t>
      </w:r>
      <w:r w:rsidR="00DC4D39">
        <w:rPr>
          <w:rFonts w:cs="Arial"/>
          <w:b/>
          <w:bCs/>
          <w:szCs w:val="22"/>
        </w:rPr>
        <w:t>to</w:t>
      </w:r>
      <w:r w:rsidR="00705BF9">
        <w:rPr>
          <w:rFonts w:cs="Arial"/>
          <w:b/>
          <w:bCs/>
          <w:szCs w:val="22"/>
        </w:rPr>
        <w:t xml:space="preserve"> avoid and protect people outside of the vehicle.</w:t>
      </w:r>
    </w:p>
    <w:p w:rsidR="00AB6E48" w:rsidP="00163626" w14:paraId="5EA9CC95" w14:textId="77777777">
      <w:pPr>
        <w:rPr>
          <w:rFonts w:cs="Arial"/>
          <w:b/>
          <w:bCs/>
          <w:sz w:val="18"/>
          <w:szCs w:val="18"/>
          <w:u w:val="single"/>
        </w:rPr>
      </w:pPr>
    </w:p>
    <w:p w:rsidR="00F622AC" w:rsidRPr="00CB5023" w:rsidP="00F622AC" w14:paraId="0FC5281B" w14:textId="77777777">
      <w:pPr>
        <w:pStyle w:val="ListParagraph"/>
        <w:numPr>
          <w:ilvl w:val="0"/>
          <w:numId w:val="58"/>
        </w:numPr>
        <w:rPr>
          <w:rFonts w:cs="Arial"/>
          <w:szCs w:val="22"/>
        </w:rPr>
      </w:pPr>
      <w:r w:rsidRPr="00CB5023">
        <w:rPr>
          <w:rFonts w:cs="Arial"/>
          <w:szCs w:val="22"/>
        </w:rPr>
        <w:t>Non-Occupant Safety</w:t>
      </w:r>
    </w:p>
    <w:p w:rsidR="00F622AC" w:rsidRPr="00CB5023" w:rsidP="00F622AC" w14:paraId="19A04411" w14:textId="77777777">
      <w:pPr>
        <w:pStyle w:val="ListParagraph"/>
        <w:numPr>
          <w:ilvl w:val="0"/>
          <w:numId w:val="58"/>
        </w:numPr>
        <w:rPr>
          <w:rFonts w:cs="Arial"/>
          <w:szCs w:val="22"/>
        </w:rPr>
      </w:pPr>
      <w:r w:rsidRPr="00CB5023">
        <w:rPr>
          <w:rFonts w:cs="Arial"/>
          <w:szCs w:val="22"/>
        </w:rPr>
        <w:t>Unprotected Road Users Safety</w:t>
      </w:r>
    </w:p>
    <w:p w:rsidR="00F622AC" w:rsidRPr="00CB5023" w:rsidP="00F622AC" w14:paraId="345FF2C1" w14:textId="77777777">
      <w:pPr>
        <w:pStyle w:val="ListParagraph"/>
        <w:numPr>
          <w:ilvl w:val="0"/>
          <w:numId w:val="58"/>
        </w:numPr>
        <w:rPr>
          <w:rFonts w:cs="Arial"/>
          <w:szCs w:val="22"/>
        </w:rPr>
      </w:pPr>
      <w:r w:rsidRPr="00CB5023">
        <w:rPr>
          <w:rFonts w:cs="Arial"/>
          <w:szCs w:val="22"/>
        </w:rPr>
        <w:t>Safety Outside Vehicle</w:t>
      </w:r>
    </w:p>
    <w:p w:rsidR="00F622AC" w:rsidP="00F622AC" w14:paraId="5FF0A0E4" w14:textId="77777777">
      <w:pPr>
        <w:pStyle w:val="ListParagraph"/>
        <w:numPr>
          <w:ilvl w:val="0"/>
          <w:numId w:val="58"/>
        </w:numPr>
        <w:rPr>
          <w:rFonts w:cs="Arial"/>
          <w:szCs w:val="22"/>
        </w:rPr>
      </w:pPr>
      <w:r w:rsidRPr="00CB5023">
        <w:rPr>
          <w:rFonts w:cs="Arial"/>
          <w:szCs w:val="22"/>
        </w:rPr>
        <w:t>Vulnerable Road Users Safety</w:t>
      </w:r>
    </w:p>
    <w:p w:rsidR="006C1713" w:rsidP="006C1713" w14:paraId="4F61D3F9" w14:textId="77777777">
      <w:pPr>
        <w:rPr>
          <w:rFonts w:cs="Arial"/>
          <w:szCs w:val="22"/>
        </w:rPr>
      </w:pPr>
    </w:p>
    <w:p w:rsidR="006C1713" w14:paraId="58BDD89D" w14:textId="77777777">
      <w:pPr>
        <w:rPr>
          <w:rFonts w:cs="Arial"/>
          <w:b/>
          <w:bCs/>
          <w:sz w:val="18"/>
          <w:szCs w:val="18"/>
          <w:u w:val="single"/>
        </w:rPr>
      </w:pPr>
      <w:r>
        <w:rPr>
          <w:rFonts w:cs="Arial"/>
          <w:b/>
          <w:bCs/>
          <w:sz w:val="18"/>
          <w:szCs w:val="18"/>
          <w:u w:val="single"/>
        </w:rPr>
        <w:br w:type="page"/>
      </w:r>
    </w:p>
    <w:p w:rsidR="006C1713" w:rsidRPr="005317EE" w:rsidP="006C1713" w14:paraId="44AD2D4C" w14:textId="3628DD48">
      <w:pPr>
        <w:rPr>
          <w:rFonts w:cs="Arial"/>
          <w:b/>
        </w:rPr>
      </w:pPr>
      <w:r w:rsidRPr="005317EE">
        <w:rPr>
          <w:rFonts w:cs="Arial"/>
          <w:b/>
          <w:bCs/>
          <w:sz w:val="18"/>
          <w:szCs w:val="18"/>
          <w:u w:val="single"/>
        </w:rPr>
        <w:t>BASE: ALL QUALIFIED RESPONDENTS</w:t>
      </w:r>
    </w:p>
    <w:p w:rsidR="006C1713" w:rsidP="006C1713" w14:paraId="1CED4D96" w14:textId="77777777">
      <w:pPr>
        <w:rPr>
          <w:rFonts w:cs="Arial"/>
          <w:szCs w:val="22"/>
        </w:rPr>
      </w:pPr>
      <w:r w:rsidRPr="005317EE">
        <w:rPr>
          <w:rFonts w:cs="Arial"/>
          <w:szCs w:val="22"/>
        </w:rPr>
        <w:t>Q20</w:t>
      </w:r>
      <w:r>
        <w:rPr>
          <w:rFonts w:cs="Arial"/>
          <w:szCs w:val="22"/>
        </w:rPr>
        <w:t xml:space="preserve">4. One of the terms for a vehicle’s ability to avoid and protect people outside the vehicle that we showed you was </w:t>
      </w:r>
      <w:r w:rsidRPr="00CB5023">
        <w:rPr>
          <w:rFonts w:cs="Arial"/>
          <w:b/>
          <w:bCs/>
          <w:szCs w:val="22"/>
        </w:rPr>
        <w:t>Vulnerable Road Users Safety</w:t>
      </w:r>
      <w:r>
        <w:rPr>
          <w:rFonts w:cs="Arial"/>
          <w:szCs w:val="22"/>
        </w:rPr>
        <w:t>.</w:t>
      </w:r>
    </w:p>
    <w:p w:rsidR="006C1713" w:rsidP="006C1713" w14:paraId="7DD115BE" w14:textId="77777777">
      <w:pPr>
        <w:rPr>
          <w:rFonts w:cs="Arial"/>
          <w:szCs w:val="22"/>
        </w:rPr>
      </w:pPr>
    </w:p>
    <w:p w:rsidR="006C1713" w:rsidRPr="00CB5023" w:rsidP="00CB5023" w14:paraId="633D3DE7" w14:textId="5D7C9BD9">
      <w:pPr>
        <w:rPr>
          <w:rFonts w:cs="Arial"/>
          <w:szCs w:val="22"/>
        </w:rPr>
      </w:pPr>
      <w:r>
        <w:rPr>
          <w:rFonts w:cs="Arial"/>
          <w:szCs w:val="22"/>
        </w:rPr>
        <w:t xml:space="preserve">How well do you feel you understand what this term is referring to? </w:t>
      </w:r>
    </w:p>
    <w:p w:rsidR="00705BF9" w:rsidP="00163626" w14:paraId="2151AF9B" w14:textId="77777777">
      <w:pPr>
        <w:rPr>
          <w:rFonts w:cs="Arial"/>
          <w:b/>
          <w:bCs/>
          <w:sz w:val="18"/>
          <w:szCs w:val="18"/>
          <w:u w:val="single"/>
        </w:rPr>
      </w:pPr>
    </w:p>
    <w:p w:rsidR="006C1713" w:rsidRPr="00CB5023" w:rsidP="006C1713" w14:paraId="23CB4484" w14:textId="6398DA84">
      <w:pPr>
        <w:pStyle w:val="ListParagraph"/>
        <w:numPr>
          <w:ilvl w:val="0"/>
          <w:numId w:val="59"/>
        </w:numPr>
        <w:rPr>
          <w:rFonts w:cs="Arial"/>
          <w:szCs w:val="22"/>
        </w:rPr>
      </w:pPr>
      <w:r w:rsidRPr="00CB5023">
        <w:rPr>
          <w:rFonts w:cs="Arial"/>
          <w:szCs w:val="22"/>
        </w:rPr>
        <w:t>Do not understand</w:t>
      </w:r>
    </w:p>
    <w:p w:rsidR="006C1713" w:rsidRPr="00CB5023" w:rsidP="006C1713" w14:paraId="5F69636D" w14:textId="00BDB5A5">
      <w:pPr>
        <w:pStyle w:val="ListParagraph"/>
        <w:numPr>
          <w:ilvl w:val="0"/>
          <w:numId w:val="59"/>
        </w:numPr>
        <w:rPr>
          <w:rFonts w:cs="Arial"/>
          <w:szCs w:val="22"/>
        </w:rPr>
      </w:pPr>
      <w:r w:rsidRPr="00CB5023">
        <w:rPr>
          <w:rFonts w:cs="Arial"/>
          <w:szCs w:val="22"/>
        </w:rPr>
        <w:t>Understand a little</w:t>
      </w:r>
    </w:p>
    <w:p w:rsidR="006C1713" w:rsidRPr="00CB5023" w:rsidP="006C1713" w14:paraId="48F9EA07" w14:textId="799E78D9">
      <w:pPr>
        <w:pStyle w:val="ListParagraph"/>
        <w:numPr>
          <w:ilvl w:val="0"/>
          <w:numId w:val="59"/>
        </w:numPr>
        <w:rPr>
          <w:rFonts w:cs="Arial"/>
          <w:szCs w:val="22"/>
        </w:rPr>
      </w:pPr>
      <w:r w:rsidRPr="00CB5023">
        <w:rPr>
          <w:rFonts w:cs="Arial"/>
          <w:szCs w:val="22"/>
        </w:rPr>
        <w:t>Understand somewhat</w:t>
      </w:r>
    </w:p>
    <w:p w:rsidR="006C1713" w:rsidRPr="00CB5023" w:rsidP="006C1713" w14:paraId="348CD370" w14:textId="08C0C62C">
      <w:pPr>
        <w:pStyle w:val="ListParagraph"/>
        <w:numPr>
          <w:ilvl w:val="0"/>
          <w:numId w:val="59"/>
        </w:numPr>
        <w:rPr>
          <w:rFonts w:cs="Arial"/>
          <w:szCs w:val="22"/>
        </w:rPr>
      </w:pPr>
      <w:r w:rsidRPr="00CB5023">
        <w:rPr>
          <w:rFonts w:cs="Arial"/>
          <w:szCs w:val="22"/>
        </w:rPr>
        <w:t>Understand well</w:t>
      </w:r>
    </w:p>
    <w:p w:rsidR="006C1713" w:rsidRPr="006C1713" w:rsidP="00CB5023" w14:paraId="69C0EF24" w14:textId="2B7CF360">
      <w:pPr>
        <w:pStyle w:val="ListParagraph"/>
        <w:numPr>
          <w:ilvl w:val="0"/>
          <w:numId w:val="59"/>
        </w:numPr>
        <w:rPr>
          <w:rFonts w:cs="Arial"/>
          <w:szCs w:val="22"/>
        </w:rPr>
      </w:pPr>
      <w:r w:rsidRPr="00CB5023">
        <w:rPr>
          <w:rFonts w:cs="Arial"/>
          <w:szCs w:val="22"/>
        </w:rPr>
        <w:t>Understand completely</w:t>
      </w:r>
    </w:p>
    <w:p w:rsidR="006C1713" w:rsidP="00163626" w14:paraId="1E87F54F" w14:textId="77777777">
      <w:pPr>
        <w:rPr>
          <w:rFonts w:cs="Arial"/>
          <w:b/>
          <w:bCs/>
          <w:sz w:val="18"/>
          <w:szCs w:val="18"/>
          <w:u w:val="single"/>
        </w:rPr>
      </w:pPr>
    </w:p>
    <w:p w:rsidR="00705BF9" w:rsidRPr="005317EE" w:rsidP="00163626" w14:paraId="422E5D6B" w14:textId="77777777">
      <w:pPr>
        <w:rPr>
          <w:rFonts w:cs="Arial"/>
          <w:b/>
          <w:bCs/>
          <w:sz w:val="18"/>
          <w:szCs w:val="18"/>
          <w:u w:val="single"/>
        </w:rPr>
      </w:pPr>
    </w:p>
    <w:p w:rsidR="00163626" w:rsidRPr="005317EE" w:rsidP="00163626" w14:paraId="0D962809" w14:textId="30D48862">
      <w:pPr>
        <w:rPr>
          <w:rFonts w:cs="Arial"/>
          <w:b/>
        </w:rPr>
      </w:pPr>
      <w:r w:rsidRPr="005317EE">
        <w:rPr>
          <w:rFonts w:cs="Arial"/>
          <w:b/>
          <w:bCs/>
          <w:sz w:val="18"/>
          <w:szCs w:val="18"/>
          <w:u w:val="single"/>
        </w:rPr>
        <w:t xml:space="preserve">BASE: </w:t>
      </w:r>
      <w:r w:rsidRPr="005317EE" w:rsidR="000E27C9">
        <w:rPr>
          <w:rFonts w:cs="Arial"/>
          <w:b/>
          <w:bCs/>
          <w:sz w:val="18"/>
          <w:szCs w:val="18"/>
          <w:u w:val="single"/>
        </w:rPr>
        <w:t>ALL QUALIFIED RESPONDENTS</w:t>
      </w:r>
    </w:p>
    <w:p w:rsidR="00874EAA" w:rsidRPr="005317EE" w:rsidP="0001423B" w14:paraId="5545CE98" w14:textId="1540046B">
      <w:pPr>
        <w:contextualSpacing/>
        <w:rPr>
          <w:rFonts w:cs="Arial"/>
          <w:szCs w:val="22"/>
        </w:rPr>
      </w:pPr>
      <w:r w:rsidRPr="005317EE">
        <w:rPr>
          <w:rFonts w:cs="Arial"/>
          <w:szCs w:val="22"/>
        </w:rPr>
        <w:t>Q205.</w:t>
      </w:r>
      <w:r w:rsidRPr="005317EE" w:rsidR="005D042B">
        <w:rPr>
          <w:rFonts w:cs="Arial"/>
          <w:szCs w:val="22"/>
        </w:rPr>
        <w:t xml:space="preserve"> Now thinking of specific types of </w:t>
      </w:r>
      <w:r w:rsidRPr="005317EE" w:rsidR="00B24716">
        <w:rPr>
          <w:rFonts w:cs="Arial"/>
          <w:szCs w:val="22"/>
        </w:rPr>
        <w:t xml:space="preserve">vehicle </w:t>
      </w:r>
      <w:r w:rsidRPr="005317EE" w:rsidR="005D042B">
        <w:rPr>
          <w:rFonts w:cs="Arial"/>
          <w:szCs w:val="22"/>
        </w:rPr>
        <w:t xml:space="preserve">safety information, please </w:t>
      </w:r>
      <w:r w:rsidRPr="005317EE" w:rsidR="00C42919">
        <w:rPr>
          <w:rFonts w:cs="Arial"/>
          <w:szCs w:val="22"/>
        </w:rPr>
        <w:t xml:space="preserve">use the scale below to </w:t>
      </w:r>
      <w:r w:rsidRPr="005317EE" w:rsidR="005D042B">
        <w:rPr>
          <w:rFonts w:cs="Arial"/>
          <w:szCs w:val="22"/>
        </w:rPr>
        <w:t xml:space="preserve">rate how </w:t>
      </w:r>
      <w:r w:rsidRPr="005317EE" w:rsidR="009E10C2">
        <w:rPr>
          <w:rFonts w:cs="Arial"/>
          <w:szCs w:val="22"/>
        </w:rPr>
        <w:t xml:space="preserve">important </w:t>
      </w:r>
      <w:r w:rsidRPr="005317EE" w:rsidR="005D042B">
        <w:rPr>
          <w:rFonts w:cs="Arial"/>
          <w:szCs w:val="22"/>
        </w:rPr>
        <w:t>the following would be when making a purchase decision.</w:t>
      </w:r>
    </w:p>
    <w:p w:rsidR="00740892" w:rsidRPr="005317EE" w:rsidP="00D178F3" w14:paraId="3159019F" w14:textId="77777777">
      <w:pPr>
        <w:ind w:firstLine="720"/>
        <w:contextualSpacing/>
        <w:rPr>
          <w:rFonts w:cs="Arial"/>
          <w:szCs w:val="22"/>
        </w:rPr>
      </w:pPr>
    </w:p>
    <w:p w:rsidR="00714013" w:rsidRPr="005317EE" w:rsidP="003A1468" w14:paraId="09B314DB" w14:textId="1CE6BF34">
      <w:pPr>
        <w:ind w:left="720"/>
        <w:contextualSpacing/>
        <w:rPr>
          <w:rFonts w:cs="Arial"/>
          <w:i/>
          <w:iCs/>
          <w:szCs w:val="22"/>
        </w:rPr>
      </w:pPr>
      <w:r w:rsidRPr="005317EE">
        <w:rPr>
          <w:rFonts w:cs="Arial"/>
          <w:i/>
          <w:iCs/>
          <w:szCs w:val="22"/>
        </w:rPr>
        <w:t>If you are completing this study using a mobile device, please turn your device on its side for this question for an optimal experience.</w:t>
      </w:r>
    </w:p>
    <w:p w:rsidR="003A1468" w:rsidRPr="005317EE" w:rsidP="003A1468" w14:paraId="476CDA8B" w14:textId="77777777">
      <w:pPr>
        <w:ind w:left="720"/>
        <w:contextualSpacing/>
        <w:rPr>
          <w:rFonts w:cs="Arial"/>
          <w:szCs w:val="22"/>
        </w:rPr>
      </w:pPr>
    </w:p>
    <w:p w:rsidR="00714013" w:rsidRPr="005317EE" w:rsidP="00EF6DB5" w14:paraId="79F902F7" w14:textId="45327E3E">
      <w:pPr>
        <w:pStyle w:val="ListParagraph"/>
        <w:numPr>
          <w:ilvl w:val="0"/>
          <w:numId w:val="17"/>
        </w:numPr>
        <w:ind w:left="720"/>
        <w:rPr>
          <w:rFonts w:cs="Arial"/>
          <w:szCs w:val="22"/>
        </w:rPr>
      </w:pPr>
      <w:r w:rsidRPr="005317EE">
        <w:rPr>
          <w:rFonts w:cs="Arial"/>
          <w:szCs w:val="22"/>
        </w:rPr>
        <w:t xml:space="preserve">Not at all </w:t>
      </w:r>
      <w:r w:rsidRPr="005317EE" w:rsidR="009E10C2">
        <w:rPr>
          <w:rFonts w:cs="Arial"/>
          <w:szCs w:val="22"/>
        </w:rPr>
        <w:t>important</w:t>
      </w:r>
    </w:p>
    <w:p w:rsidR="00714013" w:rsidRPr="005317EE" w:rsidP="00EF6DB5" w14:paraId="60F3C786" w14:textId="01176A86">
      <w:pPr>
        <w:pStyle w:val="ListParagraph"/>
        <w:numPr>
          <w:ilvl w:val="0"/>
          <w:numId w:val="17"/>
        </w:numPr>
        <w:ind w:left="720"/>
        <w:rPr>
          <w:rFonts w:cs="Arial"/>
          <w:szCs w:val="22"/>
        </w:rPr>
      </w:pPr>
      <w:r w:rsidRPr="005317EE">
        <w:rPr>
          <w:rFonts w:cs="Arial"/>
          <w:szCs w:val="22"/>
        </w:rPr>
        <w:t xml:space="preserve">Not too </w:t>
      </w:r>
      <w:r w:rsidRPr="005317EE" w:rsidR="009E10C2">
        <w:rPr>
          <w:rFonts w:cs="Arial"/>
          <w:szCs w:val="22"/>
        </w:rPr>
        <w:t>important</w:t>
      </w:r>
    </w:p>
    <w:p w:rsidR="00714013" w:rsidRPr="005317EE" w:rsidP="00EF6DB5" w14:paraId="033A3B05" w14:textId="779DCB20">
      <w:pPr>
        <w:pStyle w:val="ListParagraph"/>
        <w:numPr>
          <w:ilvl w:val="0"/>
          <w:numId w:val="17"/>
        </w:numPr>
        <w:ind w:left="720"/>
        <w:rPr>
          <w:rFonts w:cs="Arial"/>
          <w:szCs w:val="22"/>
        </w:rPr>
      </w:pPr>
      <w:r w:rsidRPr="005317EE">
        <w:rPr>
          <w:rFonts w:cs="Arial"/>
          <w:szCs w:val="22"/>
        </w:rPr>
        <w:t xml:space="preserve">Somewhat </w:t>
      </w:r>
      <w:r w:rsidRPr="005317EE" w:rsidR="009E10C2">
        <w:rPr>
          <w:rFonts w:cs="Arial"/>
          <w:szCs w:val="22"/>
        </w:rPr>
        <w:t>important</w:t>
      </w:r>
    </w:p>
    <w:p w:rsidR="00714013" w:rsidRPr="005317EE" w:rsidP="00EF6DB5" w14:paraId="6BF6F266" w14:textId="1798DDE4">
      <w:pPr>
        <w:pStyle w:val="ListParagraph"/>
        <w:numPr>
          <w:ilvl w:val="0"/>
          <w:numId w:val="17"/>
        </w:numPr>
        <w:ind w:left="720"/>
        <w:rPr>
          <w:rFonts w:cs="Arial"/>
          <w:szCs w:val="22"/>
        </w:rPr>
      </w:pPr>
      <w:r w:rsidRPr="005317EE">
        <w:rPr>
          <w:rFonts w:cs="Arial"/>
          <w:szCs w:val="22"/>
        </w:rPr>
        <w:t xml:space="preserve">Very </w:t>
      </w:r>
      <w:r w:rsidRPr="005317EE" w:rsidR="009E10C2">
        <w:rPr>
          <w:rFonts w:cs="Arial"/>
          <w:szCs w:val="22"/>
        </w:rPr>
        <w:t>important</w:t>
      </w:r>
    </w:p>
    <w:p w:rsidR="00714013" w:rsidRPr="005317EE" w:rsidP="00EF6DB5" w14:paraId="7BBE2D1D" w14:textId="05ACEB09">
      <w:pPr>
        <w:pStyle w:val="ListParagraph"/>
        <w:numPr>
          <w:ilvl w:val="0"/>
          <w:numId w:val="17"/>
        </w:numPr>
        <w:ind w:left="720"/>
        <w:rPr>
          <w:rFonts w:cs="Arial"/>
          <w:szCs w:val="22"/>
        </w:rPr>
      </w:pPr>
      <w:r w:rsidRPr="005317EE">
        <w:rPr>
          <w:rFonts w:cs="Arial"/>
          <w:szCs w:val="22"/>
        </w:rPr>
        <w:t xml:space="preserve">Extremely </w:t>
      </w:r>
      <w:r w:rsidRPr="005317EE" w:rsidR="009E10C2">
        <w:rPr>
          <w:rFonts w:cs="Arial"/>
          <w:szCs w:val="22"/>
        </w:rPr>
        <w:t>important</w:t>
      </w:r>
    </w:p>
    <w:p w:rsidR="00714013" w:rsidRPr="005317EE" w:rsidP="00714013" w14:paraId="49D59E41" w14:textId="77777777">
      <w:pPr>
        <w:contextualSpacing/>
        <w:rPr>
          <w:rFonts w:eastAsia="Calibri" w:cs="Arial"/>
          <w:szCs w:val="22"/>
        </w:rPr>
      </w:pPr>
    </w:p>
    <w:p w:rsidR="00714013" w:rsidRPr="005317EE" w:rsidP="00714013" w14:paraId="23251309" w14:textId="283CA113">
      <w:pPr>
        <w:contextualSpacing/>
        <w:rPr>
          <w:rFonts w:eastAsia="Calibri" w:cs="Arial"/>
          <w:szCs w:val="22"/>
        </w:rPr>
      </w:pPr>
      <w:r w:rsidRPr="005317EE">
        <w:rPr>
          <w:rFonts w:eastAsia="Calibri" w:cs="Arial"/>
          <w:szCs w:val="22"/>
        </w:rPr>
        <w:t>[RANDOMIZE</w:t>
      </w:r>
      <w:r w:rsidRPr="005317EE" w:rsidR="003B536C">
        <w:rPr>
          <w:rFonts w:eastAsia="Calibri" w:cs="Arial"/>
          <w:szCs w:val="22"/>
        </w:rPr>
        <w:t xml:space="preserve"> AND ANCHOR P</w:t>
      </w:r>
      <w:r w:rsidRPr="005317EE" w:rsidR="00EC09AB">
        <w:rPr>
          <w:rFonts w:eastAsia="Calibri" w:cs="Arial"/>
          <w:szCs w:val="22"/>
        </w:rPr>
        <w:t>UNCH D</w:t>
      </w:r>
      <w:r w:rsidRPr="005317EE">
        <w:rPr>
          <w:rFonts w:eastAsia="Calibri" w:cs="Arial"/>
          <w:szCs w:val="22"/>
        </w:rPr>
        <w:t>]</w:t>
      </w:r>
    </w:p>
    <w:p w:rsidR="00714013" w:rsidRPr="005317EE" w:rsidP="00EF6DB5" w14:paraId="6057F791" w14:textId="24DC4119">
      <w:pPr>
        <w:pStyle w:val="ListParagraph"/>
        <w:numPr>
          <w:ilvl w:val="0"/>
          <w:numId w:val="45"/>
        </w:numPr>
        <w:ind w:left="720"/>
        <w:rPr>
          <w:rFonts w:cs="Arial"/>
          <w:szCs w:val="22"/>
        </w:rPr>
      </w:pPr>
      <w:r w:rsidRPr="005317EE">
        <w:rPr>
          <w:rFonts w:cs="Arial"/>
          <w:szCs w:val="22"/>
        </w:rPr>
        <w:t>Crash protection rating</w:t>
      </w:r>
      <w:r w:rsidRPr="005317EE">
        <w:rPr>
          <w:rFonts w:cs="Arial"/>
          <w:szCs w:val="22"/>
        </w:rPr>
        <w:t xml:space="preserve"> (</w:t>
      </w:r>
      <w:r w:rsidRPr="00CB19ED" w:rsidR="00CB19ED">
        <w:rPr>
          <w:rFonts w:cs="Arial"/>
          <w:szCs w:val="22"/>
        </w:rPr>
        <w:t xml:space="preserve">How well </w:t>
      </w:r>
      <w:r w:rsidR="00CB19ED">
        <w:rPr>
          <w:rFonts w:cs="Arial"/>
          <w:szCs w:val="22"/>
        </w:rPr>
        <w:t>the</w:t>
      </w:r>
      <w:r w:rsidRPr="00CB19ED" w:rsidR="00CB19ED">
        <w:rPr>
          <w:rFonts w:cs="Arial"/>
          <w:szCs w:val="22"/>
        </w:rPr>
        <w:t xml:space="preserve"> vehicle can protect people inside the vehicle in a crash</w:t>
      </w:r>
      <w:r w:rsidRPr="005317EE">
        <w:rPr>
          <w:rFonts w:cs="Arial"/>
          <w:szCs w:val="22"/>
        </w:rPr>
        <w:t>)</w:t>
      </w:r>
    </w:p>
    <w:p w:rsidR="00714013" w:rsidRPr="005317EE" w:rsidP="00EF6DB5" w14:paraId="29C15177" w14:textId="40D88246">
      <w:pPr>
        <w:pStyle w:val="ListParagraph"/>
        <w:numPr>
          <w:ilvl w:val="0"/>
          <w:numId w:val="45"/>
        </w:numPr>
        <w:ind w:left="720"/>
        <w:rPr>
          <w:rFonts w:cs="Arial"/>
          <w:szCs w:val="22"/>
        </w:rPr>
      </w:pPr>
      <w:r w:rsidRPr="005317EE">
        <w:rPr>
          <w:rFonts w:cs="Arial"/>
          <w:szCs w:val="22"/>
        </w:rPr>
        <w:t xml:space="preserve">Crash </w:t>
      </w:r>
      <w:r w:rsidRPr="005317EE" w:rsidR="00AA25CB">
        <w:rPr>
          <w:rFonts w:cs="Arial"/>
          <w:szCs w:val="22"/>
        </w:rPr>
        <w:t>avoida</w:t>
      </w:r>
      <w:r w:rsidRPr="005317EE" w:rsidR="00E95575">
        <w:rPr>
          <w:rFonts w:cs="Arial"/>
          <w:szCs w:val="22"/>
        </w:rPr>
        <w:t>n</w:t>
      </w:r>
      <w:r w:rsidRPr="005317EE" w:rsidR="005D692D">
        <w:rPr>
          <w:rFonts w:cs="Arial"/>
          <w:szCs w:val="22"/>
        </w:rPr>
        <w:t>ce</w:t>
      </w:r>
      <w:r w:rsidRPr="005317EE">
        <w:rPr>
          <w:rFonts w:cs="Arial"/>
          <w:szCs w:val="22"/>
        </w:rPr>
        <w:t xml:space="preserve"> rating (</w:t>
      </w:r>
      <w:r w:rsidRPr="00BC4395" w:rsidR="00BC4395">
        <w:rPr>
          <w:rFonts w:cs="Arial"/>
          <w:szCs w:val="22"/>
        </w:rPr>
        <w:t xml:space="preserve">How well </w:t>
      </w:r>
      <w:r w:rsidR="00BC4395">
        <w:rPr>
          <w:rFonts w:cs="Arial"/>
          <w:szCs w:val="22"/>
        </w:rPr>
        <w:t>the</w:t>
      </w:r>
      <w:r w:rsidRPr="00BC4395" w:rsidR="00BC4395">
        <w:rPr>
          <w:rFonts w:cs="Arial"/>
          <w:szCs w:val="22"/>
        </w:rPr>
        <w:t xml:space="preserve"> vehicle can help a driver avoid a crash</w:t>
      </w:r>
      <w:r w:rsidRPr="005317EE">
        <w:rPr>
          <w:rFonts w:cs="Arial"/>
          <w:szCs w:val="22"/>
        </w:rPr>
        <w:t>)</w:t>
      </w:r>
    </w:p>
    <w:p w:rsidR="00E95575" w:rsidRPr="005317EE" w:rsidP="00EF6DB5" w14:paraId="1BED3F5F" w14:textId="4D8AD474">
      <w:pPr>
        <w:pStyle w:val="ListParagraph"/>
        <w:numPr>
          <w:ilvl w:val="0"/>
          <w:numId w:val="45"/>
        </w:numPr>
        <w:ind w:left="720"/>
        <w:rPr>
          <w:rFonts w:cs="Arial"/>
          <w:szCs w:val="22"/>
        </w:rPr>
      </w:pPr>
      <w:r w:rsidRPr="0089498C">
        <w:rPr>
          <w:rFonts w:cs="Arial"/>
          <w:szCs w:val="22"/>
        </w:rPr>
        <w:t xml:space="preserve">Vulnerable </w:t>
      </w:r>
      <w:r w:rsidR="00CD0011">
        <w:rPr>
          <w:rFonts w:cs="Arial"/>
          <w:szCs w:val="22"/>
        </w:rPr>
        <w:t>road users safety rating</w:t>
      </w:r>
      <w:r>
        <w:rPr>
          <w:rFonts w:cs="Arial"/>
          <w:szCs w:val="22"/>
        </w:rPr>
        <w:t xml:space="preserve"> </w:t>
      </w:r>
      <w:r w:rsidRPr="005317EE">
        <w:rPr>
          <w:rFonts w:cs="Arial"/>
          <w:szCs w:val="22"/>
        </w:rPr>
        <w:t>(</w:t>
      </w:r>
      <w:r w:rsidRPr="0089498C">
        <w:rPr>
          <w:rFonts w:cs="Arial"/>
          <w:szCs w:val="22"/>
        </w:rPr>
        <w:t>How well this vehicle can avoid and protect people outside the vehicle</w:t>
      </w:r>
      <w:r w:rsidRPr="005317EE">
        <w:rPr>
          <w:rFonts w:cs="Arial"/>
          <w:szCs w:val="22"/>
        </w:rPr>
        <w:t>)</w:t>
      </w:r>
    </w:p>
    <w:p w:rsidR="00E95575" w:rsidRPr="005317EE" w:rsidP="00EF6DB5" w14:paraId="55142CBF" w14:textId="48C2F293">
      <w:pPr>
        <w:pStyle w:val="ListParagraph"/>
        <w:numPr>
          <w:ilvl w:val="0"/>
          <w:numId w:val="45"/>
        </w:numPr>
        <w:ind w:left="720"/>
        <w:rPr>
          <w:rFonts w:cs="Arial"/>
          <w:szCs w:val="22"/>
        </w:rPr>
      </w:pPr>
      <w:r w:rsidRPr="005317EE">
        <w:rPr>
          <w:rFonts w:cs="Arial"/>
          <w:szCs w:val="22"/>
        </w:rPr>
        <w:t xml:space="preserve">Overall safety rating (A score </w:t>
      </w:r>
      <w:r w:rsidRPr="005317EE" w:rsidR="00711EFD">
        <w:rPr>
          <w:rFonts w:cs="Arial"/>
          <w:szCs w:val="22"/>
        </w:rPr>
        <w:t>that combines</w:t>
      </w:r>
      <w:r w:rsidRPr="005317EE" w:rsidR="00377BF5">
        <w:rPr>
          <w:rFonts w:cs="Arial"/>
          <w:szCs w:val="22"/>
        </w:rPr>
        <w:t xml:space="preserve"> crash protection, crash avoidance, and </w:t>
      </w:r>
      <w:r w:rsidR="0089498C">
        <w:rPr>
          <w:rFonts w:cs="Arial"/>
          <w:szCs w:val="22"/>
        </w:rPr>
        <w:t>vulnerable road users safety</w:t>
      </w:r>
      <w:r w:rsidRPr="005317EE" w:rsidR="00402187">
        <w:rPr>
          <w:rFonts w:cs="Arial"/>
          <w:szCs w:val="22"/>
        </w:rPr>
        <w:t xml:space="preserve">, which </w:t>
      </w:r>
      <w:r w:rsidRPr="005317EE" w:rsidR="008763EC">
        <w:rPr>
          <w:rFonts w:cs="Arial"/>
          <w:szCs w:val="22"/>
        </w:rPr>
        <w:t>indicat</w:t>
      </w:r>
      <w:r w:rsidRPr="005317EE" w:rsidR="00402187">
        <w:rPr>
          <w:rFonts w:cs="Arial"/>
          <w:szCs w:val="22"/>
        </w:rPr>
        <w:t>es</w:t>
      </w:r>
      <w:r w:rsidRPr="005317EE" w:rsidR="008763EC">
        <w:rPr>
          <w:rFonts w:cs="Arial"/>
          <w:szCs w:val="22"/>
        </w:rPr>
        <w:t xml:space="preserve"> the overall safety of the </w:t>
      </w:r>
      <w:r w:rsidR="0089498C">
        <w:rPr>
          <w:rFonts w:cs="Arial"/>
          <w:szCs w:val="22"/>
        </w:rPr>
        <w:t>vehicle</w:t>
      </w:r>
      <w:r w:rsidRPr="005317EE" w:rsidR="008763EC">
        <w:rPr>
          <w:rFonts w:cs="Arial"/>
          <w:szCs w:val="22"/>
        </w:rPr>
        <w:t>)</w:t>
      </w:r>
    </w:p>
    <w:p w:rsidR="00714013" w:rsidRPr="005317EE" w:rsidP="005D042B" w14:paraId="7B2FF5E3" w14:textId="77777777">
      <w:pPr>
        <w:contextualSpacing/>
        <w:rPr>
          <w:rFonts w:eastAsia="Calibri" w:cs="Arial"/>
          <w:szCs w:val="22"/>
        </w:rPr>
      </w:pPr>
    </w:p>
    <w:p w:rsidR="00C51E89" w:rsidRPr="005317EE" w:rsidP="00C51E89" w14:paraId="354CD4E6" w14:textId="77777777">
      <w:pPr>
        <w:rPr>
          <w:rFonts w:cs="Arial"/>
          <w:b/>
        </w:rPr>
      </w:pPr>
      <w:r w:rsidRPr="005317EE">
        <w:rPr>
          <w:rFonts w:cs="Arial"/>
          <w:b/>
          <w:bCs/>
          <w:sz w:val="18"/>
          <w:szCs w:val="18"/>
          <w:u w:val="single"/>
        </w:rPr>
        <w:t>BASE: ALL QUALIFIED RESPONDENTS</w:t>
      </w:r>
    </w:p>
    <w:p w:rsidR="00B61382" w:rsidP="00C51E89" w14:paraId="61DD76D4" w14:textId="181116D5">
      <w:pPr>
        <w:rPr>
          <w:rFonts w:cs="Arial"/>
        </w:rPr>
      </w:pPr>
      <w:r w:rsidRPr="005317EE">
        <w:rPr>
          <w:rFonts w:cs="Arial"/>
          <w:szCs w:val="22"/>
        </w:rPr>
        <w:t>Q2</w:t>
      </w:r>
      <w:r w:rsidRPr="005C2552" w:rsidR="003E29B4">
        <w:rPr>
          <w:rFonts w:cs="Arial"/>
          <w:szCs w:val="22"/>
        </w:rPr>
        <w:t>10</w:t>
      </w:r>
      <w:r w:rsidRPr="005317EE">
        <w:rPr>
          <w:rFonts w:cs="Arial"/>
          <w:szCs w:val="22"/>
        </w:rPr>
        <w:t xml:space="preserve">. </w:t>
      </w:r>
      <w:r w:rsidRPr="005317EE" w:rsidR="003D1FE8">
        <w:rPr>
          <w:rFonts w:cs="Arial"/>
        </w:rPr>
        <w:t>You rated the overall safety</w:t>
      </w:r>
      <w:r w:rsidRPr="005317EE" w:rsidR="003E29B4">
        <w:rPr>
          <w:rFonts w:cs="Arial"/>
        </w:rPr>
        <w:t xml:space="preserve"> rating</w:t>
      </w:r>
      <w:r w:rsidRPr="005317EE" w:rsidR="003D1FE8">
        <w:rPr>
          <w:rFonts w:cs="Arial"/>
        </w:rPr>
        <w:t xml:space="preserve"> as </w:t>
      </w:r>
      <w:r w:rsidRPr="005317EE" w:rsidR="003E29B4">
        <w:rPr>
          <w:rFonts w:cs="Arial"/>
        </w:rPr>
        <w:t>[INSERT Q205D RESPONSE]</w:t>
      </w:r>
      <w:r w:rsidRPr="005317EE" w:rsidR="003D1FE8">
        <w:rPr>
          <w:rFonts w:cs="Arial"/>
        </w:rPr>
        <w:t xml:space="preserve">. </w:t>
      </w:r>
      <w:r w:rsidRPr="005317EE" w:rsidR="003E29B4">
        <w:rPr>
          <w:rFonts w:cs="Arial"/>
        </w:rPr>
        <w:t>How</w:t>
      </w:r>
      <w:r w:rsidRPr="005317EE" w:rsidR="003D1FE8">
        <w:rPr>
          <w:rFonts w:cs="Arial"/>
        </w:rPr>
        <w:t xml:space="preserve"> influentia</w:t>
      </w:r>
      <w:r w:rsidRPr="005317EE" w:rsidR="003E29B4">
        <w:rPr>
          <w:rFonts w:cs="Arial"/>
        </w:rPr>
        <w:t>l, if at all,</w:t>
      </w:r>
      <w:r w:rsidRPr="005317EE" w:rsidR="003D1FE8">
        <w:rPr>
          <w:rFonts w:cs="Arial"/>
        </w:rPr>
        <w:t xml:space="preserve"> </w:t>
      </w:r>
      <w:r w:rsidRPr="005317EE" w:rsidR="003E29B4">
        <w:rPr>
          <w:rFonts w:cs="Arial"/>
        </w:rPr>
        <w:t xml:space="preserve">are </w:t>
      </w:r>
      <w:r w:rsidRPr="005317EE" w:rsidR="003D1FE8">
        <w:rPr>
          <w:rFonts w:cs="Arial"/>
        </w:rPr>
        <w:t>each of the following</w:t>
      </w:r>
      <w:r w:rsidRPr="005317EE" w:rsidR="00E3143F">
        <w:rPr>
          <w:rFonts w:cs="Arial"/>
        </w:rPr>
        <w:t xml:space="preserve"> types of safety</w:t>
      </w:r>
      <w:r w:rsidRPr="005317EE" w:rsidR="003D1FE8">
        <w:rPr>
          <w:rFonts w:cs="Arial"/>
        </w:rPr>
        <w:t xml:space="preserve"> ratings on your perception of </w:t>
      </w:r>
      <w:r w:rsidRPr="005317EE" w:rsidR="003E29B4">
        <w:rPr>
          <w:rFonts w:cs="Arial"/>
        </w:rPr>
        <w:t xml:space="preserve">a </w:t>
      </w:r>
      <w:r w:rsidRPr="005317EE" w:rsidR="00E3143F">
        <w:rPr>
          <w:rFonts w:cs="Arial"/>
        </w:rPr>
        <w:t>vehicle’s</w:t>
      </w:r>
      <w:r w:rsidRPr="005317EE" w:rsidR="003D1FE8">
        <w:rPr>
          <w:rFonts w:cs="Arial"/>
        </w:rPr>
        <w:t xml:space="preserve"> overall safety</w:t>
      </w:r>
      <w:r w:rsidRPr="005317EE" w:rsidR="003E29B4">
        <w:rPr>
          <w:rFonts w:cs="Arial"/>
        </w:rPr>
        <w:t>?</w:t>
      </w:r>
    </w:p>
    <w:p w:rsidR="00CF242A" w:rsidP="00C51E89" w14:paraId="31861376" w14:textId="77777777">
      <w:pPr>
        <w:rPr>
          <w:rFonts w:cs="Arial"/>
        </w:rPr>
      </w:pPr>
    </w:p>
    <w:p w:rsidR="00CF242A" w:rsidRPr="00AB6E48" w:rsidP="00AB6E48" w14:paraId="2233F527" w14:textId="653DBDCE">
      <w:pPr>
        <w:ind w:left="720"/>
        <w:contextualSpacing/>
        <w:rPr>
          <w:rFonts w:cs="Arial"/>
          <w:i/>
          <w:iCs/>
          <w:szCs w:val="22"/>
        </w:rPr>
      </w:pPr>
      <w:r w:rsidRPr="005317EE">
        <w:rPr>
          <w:rFonts w:cs="Arial"/>
          <w:i/>
          <w:iCs/>
          <w:szCs w:val="22"/>
        </w:rPr>
        <w:t>If you are completing this study using a mobile device, please turn your device on its side for this question for an optimal experience.</w:t>
      </w:r>
    </w:p>
    <w:p w:rsidR="003E29B4" w:rsidRPr="005317EE" w:rsidP="00C51E89" w14:paraId="3461B37B" w14:textId="77777777">
      <w:pPr>
        <w:rPr>
          <w:rFonts w:cs="Arial"/>
        </w:rPr>
      </w:pPr>
    </w:p>
    <w:p w:rsidR="003E29B4" w:rsidRPr="005317EE" w:rsidP="003E29B4" w14:paraId="49228043" w14:textId="2F36966F">
      <w:pPr>
        <w:pStyle w:val="ListParagraph"/>
        <w:numPr>
          <w:ilvl w:val="0"/>
          <w:numId w:val="57"/>
        </w:numPr>
        <w:rPr>
          <w:rFonts w:cs="Arial"/>
          <w:szCs w:val="22"/>
        </w:rPr>
      </w:pPr>
      <w:r w:rsidRPr="005317EE">
        <w:rPr>
          <w:rFonts w:cs="Arial"/>
          <w:szCs w:val="22"/>
        </w:rPr>
        <w:t>Not at all influential</w:t>
      </w:r>
    </w:p>
    <w:p w:rsidR="003E29B4" w:rsidRPr="005317EE" w:rsidP="003E29B4" w14:paraId="4B9F6022" w14:textId="408D7DE6">
      <w:pPr>
        <w:pStyle w:val="ListParagraph"/>
        <w:numPr>
          <w:ilvl w:val="0"/>
          <w:numId w:val="57"/>
        </w:numPr>
        <w:rPr>
          <w:rFonts w:cs="Arial"/>
          <w:szCs w:val="22"/>
        </w:rPr>
      </w:pPr>
      <w:r w:rsidRPr="005317EE">
        <w:rPr>
          <w:rFonts w:cs="Arial"/>
          <w:szCs w:val="22"/>
        </w:rPr>
        <w:t>Not too influential</w:t>
      </w:r>
    </w:p>
    <w:p w:rsidR="003E29B4" w:rsidRPr="005317EE" w:rsidP="003E29B4" w14:paraId="3C37D15E" w14:textId="4ADB5228">
      <w:pPr>
        <w:pStyle w:val="ListParagraph"/>
        <w:numPr>
          <w:ilvl w:val="0"/>
          <w:numId w:val="57"/>
        </w:numPr>
        <w:rPr>
          <w:rFonts w:cs="Arial"/>
          <w:szCs w:val="22"/>
        </w:rPr>
      </w:pPr>
      <w:r w:rsidRPr="005317EE">
        <w:rPr>
          <w:rFonts w:cs="Arial"/>
          <w:szCs w:val="22"/>
        </w:rPr>
        <w:t>Somewhat influential</w:t>
      </w:r>
    </w:p>
    <w:p w:rsidR="003E29B4" w:rsidRPr="005317EE" w:rsidP="003E29B4" w14:paraId="4467D4E5" w14:textId="2E8F28CA">
      <w:pPr>
        <w:pStyle w:val="ListParagraph"/>
        <w:numPr>
          <w:ilvl w:val="0"/>
          <w:numId w:val="57"/>
        </w:numPr>
        <w:rPr>
          <w:rFonts w:cs="Arial"/>
          <w:szCs w:val="22"/>
        </w:rPr>
      </w:pPr>
      <w:r w:rsidRPr="005317EE">
        <w:rPr>
          <w:rFonts w:cs="Arial"/>
          <w:szCs w:val="22"/>
        </w:rPr>
        <w:t>Very influential</w:t>
      </w:r>
    </w:p>
    <w:p w:rsidR="003E29B4" w:rsidRPr="005317EE" w:rsidP="003E29B4" w14:paraId="5E5F358C" w14:textId="55000B1B">
      <w:pPr>
        <w:pStyle w:val="ListParagraph"/>
        <w:numPr>
          <w:ilvl w:val="0"/>
          <w:numId w:val="57"/>
        </w:numPr>
        <w:rPr>
          <w:rFonts w:cs="Arial"/>
          <w:szCs w:val="22"/>
        </w:rPr>
      </w:pPr>
      <w:r w:rsidRPr="005317EE">
        <w:rPr>
          <w:rFonts w:cs="Arial"/>
          <w:szCs w:val="22"/>
        </w:rPr>
        <w:t>Extremely influential</w:t>
      </w:r>
    </w:p>
    <w:p w:rsidR="003E29B4" w:rsidRPr="005317EE" w:rsidP="00C51E89" w14:paraId="5599744F" w14:textId="77777777">
      <w:pPr>
        <w:rPr>
          <w:rFonts w:cs="Arial"/>
        </w:rPr>
      </w:pPr>
    </w:p>
    <w:p w:rsidR="003E29B4" w:rsidRPr="005317EE" w:rsidP="003E29B4" w14:paraId="2F36CC6C" w14:textId="548B3717">
      <w:pPr>
        <w:pStyle w:val="ListParagraph"/>
        <w:numPr>
          <w:ilvl w:val="0"/>
          <w:numId w:val="56"/>
        </w:numPr>
        <w:rPr>
          <w:rFonts w:cs="Arial"/>
          <w:szCs w:val="22"/>
        </w:rPr>
      </w:pPr>
      <w:r w:rsidRPr="005317EE">
        <w:rPr>
          <w:rFonts w:cs="Arial"/>
          <w:szCs w:val="22"/>
        </w:rPr>
        <w:t>Crash protection rating (</w:t>
      </w:r>
      <w:r w:rsidRPr="00CB19ED" w:rsidR="0089498C">
        <w:rPr>
          <w:rFonts w:cs="Arial"/>
          <w:szCs w:val="22"/>
        </w:rPr>
        <w:t xml:space="preserve">How well </w:t>
      </w:r>
      <w:r w:rsidR="0089498C">
        <w:rPr>
          <w:rFonts w:cs="Arial"/>
          <w:szCs w:val="22"/>
        </w:rPr>
        <w:t>the</w:t>
      </w:r>
      <w:r w:rsidRPr="00CB19ED" w:rsidR="0089498C">
        <w:rPr>
          <w:rFonts w:cs="Arial"/>
          <w:szCs w:val="22"/>
        </w:rPr>
        <w:t xml:space="preserve"> vehicle can protect people inside the vehicle in a crash</w:t>
      </w:r>
      <w:r w:rsidRPr="005317EE">
        <w:rPr>
          <w:rFonts w:cs="Arial"/>
          <w:szCs w:val="22"/>
        </w:rPr>
        <w:t>)</w:t>
      </w:r>
    </w:p>
    <w:p w:rsidR="003E29B4" w:rsidRPr="005317EE" w:rsidP="003E29B4" w14:paraId="644D1DE1" w14:textId="5D5AA2A6">
      <w:pPr>
        <w:pStyle w:val="ListParagraph"/>
        <w:numPr>
          <w:ilvl w:val="0"/>
          <w:numId w:val="56"/>
        </w:numPr>
        <w:rPr>
          <w:rFonts w:cs="Arial"/>
          <w:szCs w:val="22"/>
        </w:rPr>
      </w:pPr>
      <w:r w:rsidRPr="005317EE">
        <w:rPr>
          <w:rFonts w:cs="Arial"/>
          <w:szCs w:val="22"/>
        </w:rPr>
        <w:t>Crash avoidance rating (</w:t>
      </w:r>
      <w:r w:rsidRPr="00BC4395" w:rsidR="0089498C">
        <w:rPr>
          <w:rFonts w:cs="Arial"/>
          <w:szCs w:val="22"/>
        </w:rPr>
        <w:t xml:space="preserve">How well </w:t>
      </w:r>
      <w:r w:rsidR="0089498C">
        <w:rPr>
          <w:rFonts w:cs="Arial"/>
          <w:szCs w:val="22"/>
        </w:rPr>
        <w:t>the</w:t>
      </w:r>
      <w:r w:rsidRPr="00BC4395" w:rsidR="0089498C">
        <w:rPr>
          <w:rFonts w:cs="Arial"/>
          <w:szCs w:val="22"/>
        </w:rPr>
        <w:t xml:space="preserve"> vehicle can help a driver avoid a crash</w:t>
      </w:r>
      <w:r w:rsidRPr="005317EE">
        <w:rPr>
          <w:rFonts w:cs="Arial"/>
          <w:szCs w:val="22"/>
        </w:rPr>
        <w:t>)</w:t>
      </w:r>
    </w:p>
    <w:p w:rsidR="003E29B4" w:rsidRPr="005317EE" w:rsidP="003E29B4" w14:paraId="7D8027FC" w14:textId="06741E74">
      <w:pPr>
        <w:pStyle w:val="ListParagraph"/>
        <w:numPr>
          <w:ilvl w:val="0"/>
          <w:numId w:val="56"/>
        </w:numPr>
        <w:rPr>
          <w:rFonts w:cs="Arial"/>
          <w:szCs w:val="22"/>
        </w:rPr>
      </w:pPr>
      <w:r w:rsidRPr="0089498C">
        <w:rPr>
          <w:rFonts w:cs="Arial"/>
          <w:szCs w:val="22"/>
        </w:rPr>
        <w:t xml:space="preserve">Vulnerable </w:t>
      </w:r>
      <w:r>
        <w:rPr>
          <w:rFonts w:cs="Arial"/>
          <w:szCs w:val="22"/>
        </w:rPr>
        <w:t xml:space="preserve">road users safety rating </w:t>
      </w:r>
      <w:r w:rsidRPr="005317EE">
        <w:rPr>
          <w:rFonts w:cs="Arial"/>
          <w:szCs w:val="22"/>
        </w:rPr>
        <w:t>(</w:t>
      </w:r>
      <w:r w:rsidRPr="0089498C" w:rsidR="0089498C">
        <w:rPr>
          <w:rFonts w:cs="Arial"/>
          <w:szCs w:val="22"/>
        </w:rPr>
        <w:t>How well this vehicle can avoid and protect people outside the vehicle</w:t>
      </w:r>
      <w:r w:rsidRPr="005317EE">
        <w:rPr>
          <w:rFonts w:cs="Arial"/>
          <w:szCs w:val="22"/>
        </w:rPr>
        <w:t>)</w:t>
      </w:r>
    </w:p>
    <w:p w:rsidR="003E29B4" w:rsidRPr="005317EE" w:rsidP="00C51E89" w14:paraId="5E8EDAA6" w14:textId="77777777">
      <w:pPr>
        <w:rPr>
          <w:rFonts w:cs="Arial"/>
        </w:rPr>
      </w:pPr>
    </w:p>
    <w:p w:rsidR="00182FD8" w:rsidRPr="005317EE" w:rsidP="00182FD8" w14:paraId="18BBF1D4" w14:textId="72E812FA">
      <w:pPr>
        <w:rPr>
          <w:rFonts w:cs="Arial"/>
        </w:rPr>
      </w:pPr>
      <w:r w:rsidRPr="005317EE">
        <w:rPr>
          <w:rFonts w:cs="Arial"/>
          <w:b/>
          <w:bCs/>
          <w:sz w:val="18"/>
          <w:szCs w:val="18"/>
          <w:u w:val="single"/>
        </w:rPr>
        <w:t>BASE: ALL QUALIFIED RESPONDENTS</w:t>
      </w:r>
    </w:p>
    <w:p w:rsidR="00182FD8" w:rsidRPr="005317EE" w:rsidP="00D178F3" w14:paraId="11D36A95" w14:textId="490EDC01">
      <w:pPr>
        <w:ind w:left="720" w:hanging="720"/>
        <w:rPr>
          <w:rFonts w:cs="Arial"/>
        </w:rPr>
      </w:pPr>
      <w:r w:rsidRPr="005317EE">
        <w:rPr>
          <w:rFonts w:cs="Arial"/>
        </w:rPr>
        <w:t>Q2</w:t>
      </w:r>
      <w:r w:rsidRPr="005317EE" w:rsidR="001F3749">
        <w:rPr>
          <w:rFonts w:cs="Arial"/>
        </w:rPr>
        <w:t>1</w:t>
      </w:r>
      <w:r w:rsidRPr="005317EE" w:rsidR="003E29B4">
        <w:rPr>
          <w:rFonts w:cs="Arial"/>
        </w:rPr>
        <w:t>5</w:t>
      </w:r>
      <w:r w:rsidRPr="005317EE">
        <w:rPr>
          <w:rFonts w:cs="Arial"/>
        </w:rPr>
        <w:t xml:space="preserve">. </w:t>
      </w:r>
      <w:r w:rsidRPr="005317EE">
        <w:rPr>
          <w:rFonts w:cs="Arial"/>
        </w:rPr>
        <w:tab/>
      </w:r>
      <w:r w:rsidRPr="005317EE" w:rsidR="00450A4C">
        <w:rPr>
          <w:rFonts w:cs="Arial"/>
        </w:rPr>
        <w:t xml:space="preserve">Below are two different perspectives of what it might mean for a vehicle to be a “safe vehicle.” Please indicate which of these two perspectives lies closer to your own. </w:t>
      </w:r>
    </w:p>
    <w:p w:rsidR="00182FD8" w:rsidRPr="005317EE" w:rsidP="00182FD8" w14:paraId="76AC9D15" w14:textId="77777777">
      <w:pPr>
        <w:ind w:firstLine="720"/>
        <w:rPr>
          <w:rFonts w:cs="Arial"/>
        </w:rPr>
      </w:pPr>
    </w:p>
    <w:p w:rsidR="00B77A48" w:rsidRPr="005317EE" w:rsidP="00EF6DB5" w14:paraId="05770D2A" w14:textId="12A8A271">
      <w:pPr>
        <w:rPr>
          <w:rFonts w:cs="Arial"/>
          <w:color w:val="0C0A5C" w:themeColor="text1"/>
        </w:rPr>
      </w:pPr>
      <w:r w:rsidRPr="005317EE">
        <w:rPr>
          <w:rFonts w:cs="Arial"/>
          <w:color w:val="0C0A5C" w:themeColor="text1"/>
        </w:rPr>
        <w:t>[ROTATE STATEMENTS AND PUNCHES TO MATCH]</w:t>
      </w:r>
    </w:p>
    <w:p w:rsidR="00B77A48" w:rsidRPr="005317EE" w:rsidP="00182FD8" w14:paraId="475E8D7B" w14:textId="77777777">
      <w:pPr>
        <w:ind w:firstLine="720"/>
        <w:rPr>
          <w:rFonts w:cs="Arial"/>
        </w:rPr>
      </w:pPr>
    </w:p>
    <w:p w:rsidR="00B77A48" w:rsidRPr="005317EE" w:rsidP="00EF2FCC" w14:paraId="5D542B56" w14:textId="56AB4E03">
      <w:pPr>
        <w:ind w:left="720"/>
        <w:rPr>
          <w:rFonts w:cs="Arial"/>
        </w:rPr>
      </w:pPr>
      <w:r w:rsidRPr="005317EE">
        <w:rPr>
          <w:rFonts w:cs="Arial"/>
        </w:rPr>
        <w:t xml:space="preserve">Smith </w:t>
      </w:r>
      <w:r w:rsidRPr="005317EE" w:rsidR="00247C0C">
        <w:rPr>
          <w:rFonts w:cs="Arial"/>
        </w:rPr>
        <w:t xml:space="preserve">defines a safe vehicle as one which </w:t>
      </w:r>
      <w:r w:rsidRPr="005317EE" w:rsidR="00247C0C">
        <w:rPr>
          <w:rFonts w:cs="Arial"/>
          <w:u w:val="single"/>
        </w:rPr>
        <w:t>prevents him from getting into a crash</w:t>
      </w:r>
      <w:r w:rsidRPr="005317EE" w:rsidR="00247C0C">
        <w:rPr>
          <w:rFonts w:cs="Arial"/>
        </w:rPr>
        <w:t xml:space="preserve">.  </w:t>
      </w:r>
      <w:r w:rsidRPr="005317EE">
        <w:rPr>
          <w:rFonts w:cs="Arial"/>
        </w:rPr>
        <w:br/>
      </w:r>
      <w:r w:rsidRPr="005317EE">
        <w:rPr>
          <w:rFonts w:cs="Arial"/>
        </w:rPr>
        <w:br/>
      </w:r>
      <w:r w:rsidRPr="005317EE">
        <w:rPr>
          <w:rFonts w:cs="Arial"/>
        </w:rPr>
        <w:t xml:space="preserve">Jones </w:t>
      </w:r>
      <w:r w:rsidRPr="005317EE" w:rsidR="009C02E8">
        <w:rPr>
          <w:rFonts w:cs="Arial"/>
        </w:rPr>
        <w:t>defines</w:t>
      </w:r>
      <w:r w:rsidRPr="005317EE" w:rsidR="00F65261">
        <w:rPr>
          <w:rFonts w:cs="Arial"/>
        </w:rPr>
        <w:t xml:space="preserve"> a safe vehicle </w:t>
      </w:r>
      <w:r w:rsidRPr="005317EE" w:rsidR="009C02E8">
        <w:rPr>
          <w:rFonts w:cs="Arial"/>
        </w:rPr>
        <w:t>as</w:t>
      </w:r>
      <w:r w:rsidRPr="005317EE" w:rsidR="00F65261">
        <w:rPr>
          <w:rFonts w:cs="Arial"/>
        </w:rPr>
        <w:t xml:space="preserve"> one </w:t>
      </w:r>
      <w:r w:rsidRPr="005317EE">
        <w:rPr>
          <w:rFonts w:cs="Arial"/>
        </w:rPr>
        <w:t>which</w:t>
      </w:r>
      <w:r w:rsidRPr="005317EE" w:rsidR="00F65261">
        <w:rPr>
          <w:rFonts w:cs="Arial"/>
        </w:rPr>
        <w:t xml:space="preserve"> </w:t>
      </w:r>
      <w:r w:rsidRPr="005317EE" w:rsidR="00F65261">
        <w:rPr>
          <w:rFonts w:cs="Arial"/>
          <w:u w:val="single"/>
        </w:rPr>
        <w:t>protects him when he gets into a crash</w:t>
      </w:r>
      <w:r w:rsidRPr="005317EE" w:rsidR="00F65261">
        <w:rPr>
          <w:rFonts w:cs="Arial"/>
        </w:rPr>
        <w:t>.</w:t>
      </w:r>
      <w:r w:rsidRPr="005317EE">
        <w:rPr>
          <w:rFonts w:cs="Arial"/>
        </w:rPr>
        <w:br/>
      </w:r>
    </w:p>
    <w:p w:rsidR="001F3749" w:rsidRPr="005317EE" w:rsidP="00EF2FCC" w14:paraId="1EDA270D" w14:textId="54C2DC89">
      <w:pPr>
        <w:pStyle w:val="ListParagraph"/>
        <w:numPr>
          <w:ilvl w:val="0"/>
          <w:numId w:val="39"/>
        </w:numPr>
        <w:rPr>
          <w:rFonts w:cs="Arial"/>
          <w:szCs w:val="22"/>
        </w:rPr>
      </w:pPr>
      <w:r w:rsidRPr="005317EE">
        <w:rPr>
          <w:rFonts w:cs="Arial"/>
          <w:szCs w:val="22"/>
        </w:rPr>
        <w:t>Completely agree with Smith</w:t>
      </w:r>
    </w:p>
    <w:p w:rsidR="00247C0C" w:rsidRPr="005317EE" w:rsidP="00EF2FCC" w14:paraId="7AF7EA1B" w14:textId="209015D0">
      <w:pPr>
        <w:pStyle w:val="ListParagraph"/>
        <w:numPr>
          <w:ilvl w:val="0"/>
          <w:numId w:val="39"/>
        </w:numPr>
        <w:rPr>
          <w:rFonts w:cs="Arial"/>
          <w:szCs w:val="22"/>
        </w:rPr>
      </w:pPr>
      <w:r w:rsidRPr="005317EE">
        <w:rPr>
          <w:rFonts w:cs="Arial"/>
          <w:szCs w:val="22"/>
        </w:rPr>
        <w:t>Somewhat agree with Smith</w:t>
      </w:r>
    </w:p>
    <w:p w:rsidR="00247C0C" w:rsidRPr="005317EE" w:rsidP="00EF2FCC" w14:paraId="1D62BBA3" w14:textId="36CBA9C5">
      <w:pPr>
        <w:pStyle w:val="ListParagraph"/>
        <w:numPr>
          <w:ilvl w:val="0"/>
          <w:numId w:val="39"/>
        </w:numPr>
        <w:rPr>
          <w:rFonts w:cs="Arial"/>
          <w:szCs w:val="22"/>
        </w:rPr>
      </w:pPr>
      <w:r w:rsidRPr="005317EE">
        <w:rPr>
          <w:rFonts w:cs="Arial"/>
          <w:szCs w:val="22"/>
        </w:rPr>
        <w:t>Not sure / neutral</w:t>
      </w:r>
    </w:p>
    <w:p w:rsidR="00247C0C" w:rsidRPr="005317EE" w:rsidP="00EF2FCC" w14:paraId="3A0B9531" w14:textId="6EC982E5">
      <w:pPr>
        <w:pStyle w:val="ListParagraph"/>
        <w:numPr>
          <w:ilvl w:val="0"/>
          <w:numId w:val="39"/>
        </w:numPr>
        <w:rPr>
          <w:rFonts w:cs="Arial"/>
          <w:szCs w:val="22"/>
        </w:rPr>
      </w:pPr>
      <w:r w:rsidRPr="005317EE">
        <w:rPr>
          <w:rFonts w:cs="Arial"/>
          <w:szCs w:val="22"/>
        </w:rPr>
        <w:t>Somewhat agree with Jones</w:t>
      </w:r>
    </w:p>
    <w:p w:rsidR="00247C0C" w:rsidRPr="005317EE" w:rsidP="00EF2FCC" w14:paraId="40021955" w14:textId="378A412F">
      <w:pPr>
        <w:pStyle w:val="ListParagraph"/>
        <w:numPr>
          <w:ilvl w:val="0"/>
          <w:numId w:val="39"/>
        </w:numPr>
        <w:rPr>
          <w:rFonts w:cs="Arial"/>
          <w:szCs w:val="22"/>
        </w:rPr>
      </w:pPr>
      <w:r w:rsidRPr="005317EE">
        <w:rPr>
          <w:rFonts w:cs="Arial"/>
          <w:szCs w:val="22"/>
        </w:rPr>
        <w:t>Completely agree with Jones</w:t>
      </w:r>
    </w:p>
    <w:p w:rsidR="001F3749" w:rsidRPr="005317EE" w:rsidP="00B61382" w14:paraId="7D801ECC" w14:textId="77777777">
      <w:pPr>
        <w:rPr>
          <w:rFonts w:cs="Arial"/>
          <w:b/>
          <w:bCs/>
          <w:sz w:val="18"/>
          <w:szCs w:val="18"/>
          <w:u w:val="single"/>
        </w:rPr>
      </w:pPr>
    </w:p>
    <w:p w:rsidR="000B6A23" w:rsidRPr="005317EE" w14:paraId="58704C0C" w14:textId="57D9617B">
      <w:pPr>
        <w:rPr>
          <w:rFonts w:cs="Arial"/>
          <w:b/>
          <w:bCs/>
          <w:sz w:val="18"/>
          <w:szCs w:val="18"/>
          <w:u w:val="single"/>
        </w:rPr>
      </w:pPr>
      <w:r w:rsidRPr="005317EE">
        <w:rPr>
          <w:rFonts w:cs="Arial"/>
          <w:b/>
          <w:bCs/>
          <w:sz w:val="18"/>
          <w:szCs w:val="18"/>
          <w:u w:val="single"/>
        </w:rPr>
        <w:br w:type="page"/>
      </w:r>
    </w:p>
    <w:p w:rsidR="00ED21BC" w:rsidRPr="005317EE" w:rsidP="00ED21BC" w14:paraId="1EBCC1C4" w14:textId="5716ED09">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 xml:space="preserve">SECTION 300:   </w:t>
      </w:r>
      <w:r w:rsidRPr="005317EE" w:rsidR="00F125FD">
        <w:rPr>
          <w:rFonts w:cs="Arial"/>
          <w:b/>
        </w:rPr>
        <w:t>Safety Label Experience and Familiarity</w:t>
      </w:r>
    </w:p>
    <w:p w:rsidR="00ED21BC" w:rsidRPr="005317EE" w:rsidP="00ED21BC" w14:paraId="4A623419" w14:textId="77777777">
      <w:pPr>
        <w:contextualSpacing/>
        <w:rPr>
          <w:rFonts w:cs="Arial"/>
        </w:rPr>
      </w:pPr>
      <w:r w:rsidRPr="005317EE">
        <w:rPr>
          <w:rFonts w:cs="Arial"/>
        </w:rPr>
        <w:tab/>
      </w:r>
    </w:p>
    <w:p w:rsidR="00ED21BC" w:rsidRPr="005317EE" w:rsidP="00ED21BC" w14:paraId="34759041" w14:textId="48730161">
      <w:pPr>
        <w:rPr>
          <w:rFonts w:cs="Arial"/>
          <w:b/>
        </w:rPr>
      </w:pPr>
      <w:r w:rsidRPr="005317EE">
        <w:rPr>
          <w:rFonts w:cs="Arial"/>
          <w:b/>
          <w:bCs/>
          <w:sz w:val="18"/>
          <w:szCs w:val="18"/>
          <w:u w:val="single"/>
        </w:rPr>
        <w:t xml:space="preserve">BASE: </w:t>
      </w:r>
      <w:r w:rsidRPr="005317EE" w:rsidR="000E27C9">
        <w:rPr>
          <w:rFonts w:cs="Arial"/>
          <w:b/>
          <w:bCs/>
          <w:sz w:val="18"/>
          <w:szCs w:val="18"/>
          <w:u w:val="single"/>
        </w:rPr>
        <w:t>ALL QUALIFIED RESPONDENTS</w:t>
      </w:r>
    </w:p>
    <w:p w:rsidR="00ED21BC" w:rsidRPr="005317EE" w:rsidP="00D178F3" w14:paraId="286C4F09" w14:textId="6B6576F9">
      <w:pPr>
        <w:ind w:left="720" w:hanging="720"/>
        <w:rPr>
          <w:rFonts w:cs="Arial"/>
        </w:rPr>
      </w:pPr>
      <w:r w:rsidRPr="005317EE">
        <w:rPr>
          <w:rFonts w:cs="Arial"/>
        </w:rPr>
        <w:t>Q30</w:t>
      </w:r>
      <w:r w:rsidRPr="005317EE" w:rsidR="00A733D5">
        <w:rPr>
          <w:rFonts w:cs="Arial"/>
        </w:rPr>
        <w:t>0</w:t>
      </w:r>
      <w:r w:rsidRPr="005317EE">
        <w:rPr>
          <w:rFonts w:cs="Arial"/>
        </w:rPr>
        <w:t>.</w:t>
      </w:r>
      <w:r w:rsidRPr="005317EE" w:rsidR="00547FC2">
        <w:tab/>
      </w:r>
      <w:r w:rsidRPr="005317EE" w:rsidR="007E0FD4">
        <w:rPr>
          <w:rFonts w:cs="Arial"/>
        </w:rPr>
        <w:t>The government</w:t>
      </w:r>
      <w:r w:rsidRPr="005317EE" w:rsidR="00640C96">
        <w:rPr>
          <w:rFonts w:cs="Arial"/>
        </w:rPr>
        <w:t xml:space="preserve"> conducts crash tests to evaluate the safety of vehicles being sold in the United States. </w:t>
      </w:r>
      <w:r w:rsidRPr="005317EE" w:rsidR="00F014FB">
        <w:rPr>
          <w:rFonts w:cs="Arial"/>
        </w:rPr>
        <w:t>As part of the Government 5-Star Safety Ratings program, t</w:t>
      </w:r>
      <w:r w:rsidRPr="005317EE" w:rsidR="007E0FD4">
        <w:rPr>
          <w:rFonts w:cs="Arial"/>
        </w:rPr>
        <w:t>ested</w:t>
      </w:r>
      <w:r w:rsidRPr="005317EE" w:rsidR="00BB25D1">
        <w:rPr>
          <w:rFonts w:cs="Arial"/>
        </w:rPr>
        <w:t xml:space="preserve"> vehicles receive a rating of 1 to 5</w:t>
      </w:r>
      <w:r w:rsidRPr="005317EE" w:rsidR="00EF2FCC">
        <w:rPr>
          <w:rFonts w:cs="Arial"/>
        </w:rPr>
        <w:t xml:space="preserve"> </w:t>
      </w:r>
      <w:r w:rsidRPr="005317EE" w:rsidR="00BB25D1">
        <w:rPr>
          <w:rFonts w:cs="Arial"/>
        </w:rPr>
        <w:t xml:space="preserve">stars, </w:t>
      </w:r>
      <w:r w:rsidRPr="005317EE" w:rsidR="00BF5B23">
        <w:rPr>
          <w:rFonts w:cs="Arial"/>
        </w:rPr>
        <w:t>with more stars being safer.</w:t>
      </w:r>
      <w:r w:rsidRPr="005317EE" w:rsidR="00960935">
        <w:rPr>
          <w:rFonts w:cs="Arial"/>
        </w:rPr>
        <w:t xml:space="preserve"> Th</w:t>
      </w:r>
      <w:r w:rsidRPr="005317EE" w:rsidR="00FC2DAD">
        <w:rPr>
          <w:rFonts w:cs="Arial"/>
        </w:rPr>
        <w:t>ese</w:t>
      </w:r>
      <w:r w:rsidRPr="005317EE" w:rsidR="00D13464">
        <w:rPr>
          <w:rFonts w:cs="Arial"/>
        </w:rPr>
        <w:t xml:space="preserve"> </w:t>
      </w:r>
      <w:r w:rsidRPr="005317EE" w:rsidR="007E0FD4">
        <w:rPr>
          <w:rFonts w:cs="Arial"/>
        </w:rPr>
        <w:t>Governm</w:t>
      </w:r>
      <w:r w:rsidRPr="005317EE" w:rsidR="005D671A">
        <w:rPr>
          <w:rFonts w:cs="Arial"/>
        </w:rPr>
        <w:t>ent 5-Star Safety Rating</w:t>
      </w:r>
      <w:r w:rsidRPr="005317EE" w:rsidR="001E21DD">
        <w:rPr>
          <w:rFonts w:cs="Arial"/>
        </w:rPr>
        <w:t>s</w:t>
      </w:r>
      <w:r w:rsidRPr="005317EE" w:rsidR="00756A84">
        <w:rPr>
          <w:rFonts w:cs="Arial"/>
        </w:rPr>
        <w:t xml:space="preserve"> </w:t>
      </w:r>
      <w:r w:rsidRPr="005317EE" w:rsidR="00D13464">
        <w:rPr>
          <w:rFonts w:cs="Arial"/>
        </w:rPr>
        <w:t>are shown o</w:t>
      </w:r>
      <w:r w:rsidRPr="005317EE" w:rsidR="00960935">
        <w:rPr>
          <w:rFonts w:cs="Arial"/>
        </w:rPr>
        <w:t xml:space="preserve">n the sticker that is required by law to be </w:t>
      </w:r>
      <w:r w:rsidRPr="005317EE" w:rsidR="00CD6147">
        <w:rPr>
          <w:rFonts w:cs="Arial"/>
        </w:rPr>
        <w:t>displayed</w:t>
      </w:r>
      <w:r w:rsidRPr="005317EE" w:rsidR="00960935">
        <w:rPr>
          <w:rFonts w:cs="Arial"/>
        </w:rPr>
        <w:t xml:space="preserve"> </w:t>
      </w:r>
      <w:r w:rsidRPr="005317EE" w:rsidR="00435A41">
        <w:rPr>
          <w:rFonts w:cs="Arial"/>
        </w:rPr>
        <w:t>o</w:t>
      </w:r>
      <w:r w:rsidRPr="005317EE" w:rsidR="00960935">
        <w:rPr>
          <w:rFonts w:cs="Arial"/>
        </w:rPr>
        <w:t xml:space="preserve">n the window </w:t>
      </w:r>
      <w:r w:rsidRPr="005317EE" w:rsidR="00361AF2">
        <w:rPr>
          <w:rFonts w:cs="Arial"/>
        </w:rPr>
        <w:t xml:space="preserve">of new </w:t>
      </w:r>
      <w:r w:rsidRPr="005317EE" w:rsidR="00FB29E0">
        <w:rPr>
          <w:rFonts w:cs="Arial"/>
        </w:rPr>
        <w:t>vehicles</w:t>
      </w:r>
      <w:r w:rsidRPr="005317EE" w:rsidR="00361AF2">
        <w:rPr>
          <w:rFonts w:cs="Arial"/>
        </w:rPr>
        <w:t>.</w:t>
      </w:r>
      <w:r w:rsidRPr="005317EE" w:rsidR="007D3872">
        <w:rPr>
          <w:rFonts w:cs="Arial"/>
        </w:rPr>
        <w:t xml:space="preserve"> </w:t>
      </w:r>
      <w:r w:rsidRPr="005317EE" w:rsidR="005D671A">
        <w:rPr>
          <w:rFonts w:cs="Arial"/>
        </w:rPr>
        <w:t xml:space="preserve">Here is an example of the safety rating section of the window sticker: </w:t>
      </w:r>
    </w:p>
    <w:p w:rsidR="005D671A" w:rsidRPr="005317EE" w:rsidP="00B61382" w14:paraId="09D65300" w14:textId="77777777">
      <w:pPr>
        <w:rPr>
          <w:rFonts w:cs="Arial"/>
        </w:rPr>
      </w:pPr>
    </w:p>
    <w:p w:rsidR="005D671A" w:rsidRPr="005317EE" w:rsidP="005D671A" w14:paraId="34EA5454" w14:textId="1CB1DABB">
      <w:pPr>
        <w:jc w:val="center"/>
        <w:rPr>
          <w:rFonts w:cs="Arial"/>
        </w:rPr>
      </w:pPr>
      <w:r w:rsidRPr="0089498C">
        <w:rPr>
          <w:rFonts w:eastAsia="Calibri"/>
          <w:noProof/>
        </w:rPr>
        <w:drawing>
          <wp:inline distT="0" distB="0" distL="0" distR="0">
            <wp:extent cx="2967318" cy="2092948"/>
            <wp:effectExtent l="0" t="0" r="5080" b="3175"/>
            <wp:docPr id="12" name="Picture 12" descr="A black and white label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black and white label with stars and text&#10;&#10;Description automatically generated"/>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84048" cy="2104749"/>
                    </a:xfrm>
                    <a:prstGeom prst="rect">
                      <a:avLst/>
                    </a:prstGeom>
                    <a:noFill/>
                    <a:ln>
                      <a:noFill/>
                    </a:ln>
                  </pic:spPr>
                </pic:pic>
              </a:graphicData>
            </a:graphic>
          </wp:inline>
        </w:drawing>
      </w:r>
    </w:p>
    <w:p w:rsidR="00361AF2" w:rsidRPr="005317EE" w:rsidP="00B61382" w14:paraId="3E3B52F7" w14:textId="77777777">
      <w:pPr>
        <w:rPr>
          <w:rFonts w:cs="Arial"/>
        </w:rPr>
      </w:pPr>
    </w:p>
    <w:p w:rsidR="00361AF2" w:rsidRPr="005317EE" w:rsidP="00D178F3" w14:paraId="38EC208F" w14:textId="724B727F">
      <w:pPr>
        <w:ind w:firstLine="720"/>
        <w:rPr>
          <w:rFonts w:cs="Arial"/>
        </w:rPr>
      </w:pPr>
      <w:r w:rsidRPr="005317EE">
        <w:rPr>
          <w:rFonts w:cs="Arial"/>
        </w:rPr>
        <w:t xml:space="preserve">Prior to this survey, </w:t>
      </w:r>
      <w:r w:rsidRPr="005317EE" w:rsidR="009C7735">
        <w:rPr>
          <w:rFonts w:cs="Arial"/>
        </w:rPr>
        <w:t>how familiar were you with</w:t>
      </w:r>
      <w:r w:rsidRPr="005317EE">
        <w:rPr>
          <w:rFonts w:cs="Arial"/>
        </w:rPr>
        <w:t xml:space="preserve"> the Government 5-Star Safety Rating</w:t>
      </w:r>
      <w:r w:rsidRPr="005317EE" w:rsidR="00DF650B">
        <w:rPr>
          <w:rFonts w:cs="Arial"/>
        </w:rPr>
        <w:t>s</w:t>
      </w:r>
      <w:r w:rsidRPr="005317EE">
        <w:rPr>
          <w:rFonts w:cs="Arial"/>
        </w:rPr>
        <w:t>?</w:t>
      </w:r>
    </w:p>
    <w:p w:rsidR="005D671A" w:rsidRPr="005317EE" w:rsidP="00B61382" w14:paraId="00E4051B" w14:textId="77777777">
      <w:pPr>
        <w:rPr>
          <w:rFonts w:cs="Arial"/>
        </w:rPr>
      </w:pPr>
    </w:p>
    <w:p w:rsidR="00D6065B" w:rsidRPr="005317EE" w:rsidP="004F3EB2" w14:paraId="360696FA" w14:textId="77777777">
      <w:pPr>
        <w:pStyle w:val="ListParagraph"/>
        <w:numPr>
          <w:ilvl w:val="0"/>
          <w:numId w:val="18"/>
        </w:numPr>
        <w:rPr>
          <w:rFonts w:cs="Arial"/>
          <w:szCs w:val="22"/>
        </w:rPr>
      </w:pPr>
      <w:r w:rsidRPr="005317EE">
        <w:rPr>
          <w:rFonts w:cs="Arial"/>
          <w:szCs w:val="22"/>
        </w:rPr>
        <w:t>Never heard of it</w:t>
      </w:r>
    </w:p>
    <w:p w:rsidR="00C7418F" w:rsidRPr="005317EE" w:rsidP="004F3EB2" w14:paraId="1274D6CE" w14:textId="77777777">
      <w:pPr>
        <w:pStyle w:val="ListParagraph"/>
        <w:numPr>
          <w:ilvl w:val="0"/>
          <w:numId w:val="18"/>
        </w:numPr>
        <w:rPr>
          <w:rFonts w:cs="Arial"/>
          <w:szCs w:val="22"/>
        </w:rPr>
      </w:pPr>
      <w:r w:rsidRPr="005317EE">
        <w:rPr>
          <w:rFonts w:cs="Arial"/>
          <w:szCs w:val="22"/>
        </w:rPr>
        <w:t>Somewhat familiar</w:t>
      </w:r>
    </w:p>
    <w:p w:rsidR="005D671A" w:rsidRPr="005317EE" w:rsidP="004F3EB2" w14:paraId="00FCF9FF" w14:textId="0FE68536">
      <w:pPr>
        <w:pStyle w:val="ListParagraph"/>
        <w:numPr>
          <w:ilvl w:val="0"/>
          <w:numId w:val="18"/>
        </w:numPr>
        <w:rPr>
          <w:rFonts w:cs="Arial"/>
          <w:szCs w:val="22"/>
        </w:rPr>
      </w:pPr>
      <w:r w:rsidRPr="005317EE">
        <w:rPr>
          <w:rFonts w:cs="Arial"/>
          <w:szCs w:val="22"/>
        </w:rPr>
        <w:t>Very familiar</w:t>
      </w:r>
    </w:p>
    <w:p w:rsidR="00ED21BC" w:rsidRPr="005317EE" w:rsidP="00B61382" w14:paraId="2F48306C" w14:textId="77777777">
      <w:pPr>
        <w:rPr>
          <w:rFonts w:cs="Arial"/>
          <w:b/>
          <w:bCs/>
          <w:sz w:val="18"/>
          <w:szCs w:val="18"/>
          <w:u w:val="single"/>
        </w:rPr>
      </w:pPr>
    </w:p>
    <w:p w:rsidR="00212FAA" w:rsidRPr="005317EE" w:rsidP="001F3749" w14:paraId="5F5E7E17" w14:textId="77777777">
      <w:pPr>
        <w:rPr>
          <w:rFonts w:cs="Arial"/>
          <w:b/>
          <w:bCs/>
          <w:sz w:val="18"/>
          <w:szCs w:val="18"/>
          <w:u w:val="single"/>
        </w:rPr>
      </w:pPr>
    </w:p>
    <w:p w:rsidR="001F3749" w:rsidRPr="005317EE" w:rsidP="001F3749" w14:paraId="3E4D95FF" w14:textId="7775188A">
      <w:pPr>
        <w:rPr>
          <w:rFonts w:cs="Arial"/>
        </w:rPr>
      </w:pPr>
      <w:r w:rsidRPr="005317EE">
        <w:rPr>
          <w:rFonts w:cs="Arial"/>
          <w:b/>
          <w:bCs/>
          <w:sz w:val="18"/>
          <w:szCs w:val="18"/>
          <w:u w:val="single"/>
        </w:rPr>
        <w:t xml:space="preserve">BASE: </w:t>
      </w:r>
      <w:r w:rsidRPr="005317EE" w:rsidR="00C7418F">
        <w:rPr>
          <w:rFonts w:cs="Arial"/>
          <w:b/>
          <w:bCs/>
          <w:sz w:val="18"/>
          <w:szCs w:val="18"/>
          <w:u w:val="single"/>
        </w:rPr>
        <w:t xml:space="preserve">AT LEAST </w:t>
      </w:r>
      <w:r w:rsidRPr="005317EE" w:rsidR="009F6A4C">
        <w:rPr>
          <w:rFonts w:cs="Arial"/>
          <w:b/>
          <w:bCs/>
          <w:sz w:val="18"/>
          <w:szCs w:val="18"/>
          <w:u w:val="single"/>
        </w:rPr>
        <w:t xml:space="preserve">SOMEWHAT </w:t>
      </w:r>
      <w:r w:rsidRPr="005317EE" w:rsidR="00C7418F">
        <w:rPr>
          <w:rFonts w:cs="Arial"/>
          <w:b/>
          <w:bCs/>
          <w:sz w:val="18"/>
          <w:szCs w:val="18"/>
          <w:u w:val="single"/>
        </w:rPr>
        <w:t>FAMILIAR</w:t>
      </w:r>
      <w:r w:rsidRPr="005317EE" w:rsidR="00AE7801">
        <w:rPr>
          <w:rFonts w:cs="Arial"/>
          <w:b/>
          <w:bCs/>
          <w:sz w:val="18"/>
          <w:szCs w:val="18"/>
          <w:u w:val="single"/>
        </w:rPr>
        <w:t xml:space="preserve"> (Q300=</w:t>
      </w:r>
      <w:r w:rsidRPr="005317EE" w:rsidR="00C7418F">
        <w:rPr>
          <w:rFonts w:cs="Arial"/>
          <w:b/>
          <w:bCs/>
          <w:sz w:val="18"/>
          <w:szCs w:val="18"/>
          <w:u w:val="single"/>
        </w:rPr>
        <w:t>2-</w:t>
      </w:r>
      <w:r w:rsidRPr="005317EE" w:rsidR="00360CBB">
        <w:rPr>
          <w:rFonts w:cs="Arial"/>
          <w:b/>
          <w:bCs/>
          <w:sz w:val="18"/>
          <w:szCs w:val="18"/>
          <w:u w:val="single"/>
        </w:rPr>
        <w:t>3</w:t>
      </w:r>
      <w:r w:rsidRPr="005317EE" w:rsidR="00AE7801">
        <w:rPr>
          <w:rFonts w:cs="Arial"/>
          <w:b/>
          <w:bCs/>
          <w:sz w:val="18"/>
          <w:szCs w:val="18"/>
          <w:u w:val="single"/>
        </w:rPr>
        <w:t>)</w:t>
      </w:r>
    </w:p>
    <w:p w:rsidR="006845F1" w:rsidRPr="005317EE" w:rsidP="00D178F3" w14:paraId="238AC520" w14:textId="2AEC5FBC">
      <w:pPr>
        <w:ind w:left="720" w:hanging="720"/>
        <w:rPr>
          <w:rFonts w:cs="Arial"/>
        </w:rPr>
      </w:pPr>
      <w:r w:rsidRPr="005317EE">
        <w:rPr>
          <w:rFonts w:cs="Arial"/>
        </w:rPr>
        <w:t>Q</w:t>
      </w:r>
      <w:r w:rsidRPr="005317EE" w:rsidR="004B3F5B">
        <w:rPr>
          <w:rFonts w:cs="Arial"/>
        </w:rPr>
        <w:t>305</w:t>
      </w:r>
      <w:r w:rsidRPr="005317EE" w:rsidR="009F6A4C">
        <w:rPr>
          <w:rFonts w:cs="Arial"/>
        </w:rPr>
        <w:t>a</w:t>
      </w:r>
      <w:r w:rsidRPr="005317EE">
        <w:rPr>
          <w:rFonts w:cs="Arial"/>
        </w:rPr>
        <w:t xml:space="preserve">. </w:t>
      </w:r>
      <w:r w:rsidRPr="005317EE" w:rsidR="0047186A">
        <w:rPr>
          <w:rFonts w:cs="Arial"/>
        </w:rPr>
        <w:t xml:space="preserve">How influential, if at all, was the information from the </w:t>
      </w:r>
      <w:r w:rsidRPr="005317EE" w:rsidR="00C00D2C">
        <w:rPr>
          <w:rFonts w:cs="Arial"/>
        </w:rPr>
        <w:t>Government 5-Star Safety Rating</w:t>
      </w:r>
      <w:r w:rsidRPr="005317EE" w:rsidR="00DF650B">
        <w:rPr>
          <w:rFonts w:cs="Arial"/>
        </w:rPr>
        <w:t>s</w:t>
      </w:r>
      <w:r w:rsidRPr="005317EE" w:rsidR="00C00D2C">
        <w:rPr>
          <w:rFonts w:cs="Arial"/>
        </w:rPr>
        <w:t xml:space="preserve"> section of the window sticker on </w:t>
      </w:r>
      <w:r w:rsidRPr="005317EE">
        <w:rPr>
          <w:rFonts w:cs="Arial"/>
        </w:rPr>
        <w:t xml:space="preserve">your most recent </w:t>
      </w:r>
      <w:r w:rsidRPr="005317EE" w:rsidR="009F6A4C">
        <w:rPr>
          <w:rFonts w:cs="Arial"/>
          <w:b/>
          <w:bCs/>
        </w:rPr>
        <w:t>new model year vehicle</w:t>
      </w:r>
      <w:r w:rsidRPr="005317EE" w:rsidR="009F6A4C">
        <w:rPr>
          <w:rFonts w:cs="Arial"/>
        </w:rPr>
        <w:t xml:space="preserve"> </w:t>
      </w:r>
      <w:r w:rsidRPr="005317EE">
        <w:rPr>
          <w:rFonts w:cs="Arial"/>
        </w:rPr>
        <w:t>purchase?</w:t>
      </w:r>
    </w:p>
    <w:p w:rsidR="006845F1" w:rsidRPr="005317EE" w:rsidP="001F3749" w14:paraId="60E7B8E4" w14:textId="77777777">
      <w:pPr>
        <w:rPr>
          <w:rFonts w:cs="Arial"/>
        </w:rPr>
      </w:pPr>
    </w:p>
    <w:p w:rsidR="006845F1" w:rsidRPr="005317EE" w:rsidP="004F3EB2" w14:paraId="2137F044" w14:textId="77777777">
      <w:pPr>
        <w:pStyle w:val="ListParagraph"/>
        <w:numPr>
          <w:ilvl w:val="0"/>
          <w:numId w:val="19"/>
        </w:numPr>
        <w:rPr>
          <w:rFonts w:cs="Arial"/>
          <w:b/>
          <w:bCs/>
          <w:sz w:val="18"/>
          <w:szCs w:val="18"/>
          <w:u w:val="single"/>
        </w:rPr>
      </w:pPr>
      <w:r w:rsidRPr="005317EE">
        <w:rPr>
          <w:rFonts w:cs="Arial"/>
          <w:szCs w:val="22"/>
        </w:rPr>
        <w:t>Not at all influential</w:t>
      </w:r>
    </w:p>
    <w:p w:rsidR="00B83F86" w:rsidRPr="005317EE" w:rsidP="004F3EB2" w14:paraId="5C7385E8" w14:textId="77777777">
      <w:pPr>
        <w:pStyle w:val="ListParagraph"/>
        <w:numPr>
          <w:ilvl w:val="0"/>
          <w:numId w:val="19"/>
        </w:numPr>
        <w:rPr>
          <w:rFonts w:cs="Arial"/>
          <w:b/>
          <w:bCs/>
          <w:sz w:val="18"/>
          <w:szCs w:val="18"/>
          <w:u w:val="single"/>
        </w:rPr>
      </w:pPr>
      <w:r w:rsidRPr="005317EE">
        <w:rPr>
          <w:rFonts w:cs="Arial"/>
          <w:szCs w:val="22"/>
        </w:rPr>
        <w:t>Somewhat influential</w:t>
      </w:r>
    </w:p>
    <w:p w:rsidR="00B83F86" w:rsidRPr="005317EE" w:rsidP="004F3EB2" w14:paraId="24A56F85" w14:textId="77777777">
      <w:pPr>
        <w:pStyle w:val="ListParagraph"/>
        <w:numPr>
          <w:ilvl w:val="0"/>
          <w:numId w:val="19"/>
        </w:numPr>
        <w:rPr>
          <w:rFonts w:cs="Arial"/>
          <w:b/>
          <w:bCs/>
          <w:sz w:val="18"/>
          <w:szCs w:val="18"/>
          <w:u w:val="single"/>
        </w:rPr>
      </w:pPr>
      <w:r w:rsidRPr="005317EE">
        <w:rPr>
          <w:rFonts w:cs="Arial"/>
          <w:szCs w:val="22"/>
        </w:rPr>
        <w:t>Very influential</w:t>
      </w:r>
    </w:p>
    <w:p w:rsidR="00212FAA" w:rsidRPr="005317EE" w:rsidP="004F3EB2" w14:paraId="10BF5436" w14:textId="7B4E22D2">
      <w:pPr>
        <w:pStyle w:val="ListParagraph"/>
        <w:numPr>
          <w:ilvl w:val="0"/>
          <w:numId w:val="19"/>
        </w:numPr>
        <w:rPr>
          <w:rFonts w:cs="Arial"/>
          <w:b/>
          <w:bCs/>
          <w:sz w:val="18"/>
          <w:szCs w:val="18"/>
          <w:u w:val="single"/>
        </w:rPr>
      </w:pPr>
      <w:r w:rsidRPr="005317EE">
        <w:rPr>
          <w:rFonts w:cs="Arial"/>
          <w:szCs w:val="22"/>
        </w:rPr>
        <w:t>I don’t remember</w:t>
      </w:r>
      <w:r w:rsidRPr="005317EE" w:rsidR="00866DEB">
        <w:rPr>
          <w:rFonts w:cs="Arial"/>
          <w:szCs w:val="22"/>
        </w:rPr>
        <w:t>/Unsure</w:t>
      </w:r>
    </w:p>
    <w:p w:rsidR="000B6A23" w:rsidRPr="005317EE" w:rsidP="004F3EB2" w14:paraId="4C961A60" w14:textId="3E4FF5CE">
      <w:pPr>
        <w:pStyle w:val="ListParagraph"/>
        <w:numPr>
          <w:ilvl w:val="0"/>
          <w:numId w:val="19"/>
        </w:numPr>
        <w:rPr>
          <w:rFonts w:cs="Arial"/>
          <w:b/>
          <w:bCs/>
          <w:sz w:val="18"/>
          <w:szCs w:val="18"/>
          <w:u w:val="single"/>
        </w:rPr>
      </w:pPr>
      <w:r w:rsidRPr="005317EE">
        <w:rPr>
          <w:rFonts w:cs="Arial"/>
          <w:szCs w:val="22"/>
        </w:rPr>
        <w:t xml:space="preserve">I haven’t purchased a </w:t>
      </w:r>
      <w:r w:rsidRPr="005317EE" w:rsidR="009F6A4C">
        <w:rPr>
          <w:rFonts w:cs="Arial"/>
        </w:rPr>
        <w:t>new model year vehicle</w:t>
      </w:r>
      <w:r w:rsidRPr="005317EE" w:rsidR="009F6A4C">
        <w:rPr>
          <w:rFonts w:cs="Arial"/>
          <w:szCs w:val="22"/>
        </w:rPr>
        <w:t xml:space="preserve"> </w:t>
      </w:r>
      <w:r w:rsidRPr="005317EE">
        <w:rPr>
          <w:rFonts w:cs="Arial"/>
          <w:szCs w:val="22"/>
        </w:rPr>
        <w:t>before</w:t>
      </w:r>
    </w:p>
    <w:p w:rsidR="000B6A23" w:rsidRPr="005317EE" w:rsidP="000B6A23" w14:paraId="02F71C18" w14:textId="77777777">
      <w:pPr>
        <w:rPr>
          <w:rFonts w:cs="Arial"/>
          <w:b/>
          <w:bCs/>
          <w:sz w:val="18"/>
          <w:szCs w:val="18"/>
          <w:u w:val="single"/>
        </w:rPr>
      </w:pPr>
    </w:p>
    <w:p w:rsidR="00474877" w:rsidRPr="005317EE" w14:paraId="7262762F" w14:textId="77777777">
      <w:pPr>
        <w:rPr>
          <w:rFonts w:cs="Arial"/>
          <w:b/>
          <w:bCs/>
          <w:sz w:val="18"/>
          <w:szCs w:val="18"/>
          <w:u w:val="single"/>
        </w:rPr>
      </w:pPr>
    </w:p>
    <w:p w:rsidR="009F6A4C" w:rsidRPr="005317EE" w:rsidP="009F6A4C" w14:paraId="0FD5BC85" w14:textId="5A90B025">
      <w:pPr>
        <w:rPr>
          <w:rFonts w:cs="Arial"/>
        </w:rPr>
      </w:pPr>
      <w:r w:rsidRPr="005317EE">
        <w:rPr>
          <w:rFonts w:cs="Arial"/>
          <w:b/>
          <w:bCs/>
          <w:sz w:val="18"/>
          <w:szCs w:val="18"/>
          <w:u w:val="single"/>
        </w:rPr>
        <w:t>BASE: NEVER HEARD OF OR HAVEN’T PURCHASED A VEHICLE BEFORE (Q300=1 OR Q305a=5)</w:t>
      </w:r>
    </w:p>
    <w:p w:rsidR="009F6A4C" w:rsidRPr="005317EE" w:rsidP="009F6A4C" w14:paraId="4A74E453" w14:textId="77777777">
      <w:pPr>
        <w:rPr>
          <w:rFonts w:cs="Arial"/>
        </w:rPr>
      </w:pPr>
      <w:r w:rsidRPr="005317EE">
        <w:rPr>
          <w:rFonts w:cs="Arial"/>
        </w:rPr>
        <w:t xml:space="preserve">Q305b. Imagine that you were planning to purchase a </w:t>
      </w:r>
      <w:r w:rsidRPr="005317EE">
        <w:rPr>
          <w:rFonts w:cs="Arial"/>
          <w:b/>
          <w:bCs/>
        </w:rPr>
        <w:t>new model year vehicle</w:t>
      </w:r>
      <w:r w:rsidRPr="005317EE">
        <w:rPr>
          <w:rFonts w:cs="Arial"/>
        </w:rPr>
        <w:t>. How</w:t>
      </w:r>
    </w:p>
    <w:p w:rsidR="009F6A4C" w:rsidRPr="005317EE" w:rsidP="009F6A4C" w14:paraId="253EE308" w14:textId="5F5A1E9F">
      <w:pPr>
        <w:ind w:left="720"/>
        <w:rPr>
          <w:rFonts w:cs="Arial"/>
        </w:rPr>
      </w:pPr>
      <w:r w:rsidRPr="005317EE">
        <w:rPr>
          <w:rFonts w:cs="Arial"/>
        </w:rPr>
        <w:t>influential, if at all, would the information from the Government 5-Star Safety Ratings section of the window sticker be on your vehicle purchase</w:t>
      </w:r>
      <w:r w:rsidRPr="005317EE" w:rsidR="329F7F74">
        <w:rPr>
          <w:rFonts w:cs="Arial"/>
        </w:rPr>
        <w:t>?</w:t>
      </w:r>
    </w:p>
    <w:p w:rsidR="009F6A4C" w:rsidRPr="005317EE" w:rsidP="009F6A4C" w14:paraId="0421473C" w14:textId="77777777">
      <w:pPr>
        <w:ind w:left="720"/>
        <w:rPr>
          <w:rFonts w:cs="Arial"/>
        </w:rPr>
      </w:pPr>
    </w:p>
    <w:p w:rsidR="009F6A4C" w:rsidRPr="005317EE" w:rsidP="00D156ED" w14:paraId="51F90F45" w14:textId="77777777">
      <w:pPr>
        <w:pStyle w:val="ListParagraph"/>
        <w:numPr>
          <w:ilvl w:val="0"/>
          <w:numId w:val="50"/>
        </w:numPr>
        <w:rPr>
          <w:rFonts w:cs="Arial"/>
          <w:b/>
          <w:bCs/>
          <w:sz w:val="18"/>
          <w:szCs w:val="18"/>
          <w:u w:val="single"/>
        </w:rPr>
      </w:pPr>
      <w:r w:rsidRPr="005317EE">
        <w:rPr>
          <w:rFonts w:cs="Arial"/>
          <w:szCs w:val="22"/>
        </w:rPr>
        <w:t>Not at all influential</w:t>
      </w:r>
    </w:p>
    <w:p w:rsidR="009F6A4C" w:rsidRPr="005317EE" w:rsidP="00D156ED" w14:paraId="5ACBB331" w14:textId="77777777">
      <w:pPr>
        <w:pStyle w:val="ListParagraph"/>
        <w:numPr>
          <w:ilvl w:val="0"/>
          <w:numId w:val="50"/>
        </w:numPr>
        <w:rPr>
          <w:rFonts w:cs="Arial"/>
          <w:b/>
          <w:bCs/>
          <w:sz w:val="18"/>
          <w:szCs w:val="18"/>
          <w:u w:val="single"/>
        </w:rPr>
      </w:pPr>
      <w:r w:rsidRPr="005317EE">
        <w:rPr>
          <w:rFonts w:cs="Arial"/>
          <w:szCs w:val="22"/>
        </w:rPr>
        <w:t>Somewhat influential</w:t>
      </w:r>
    </w:p>
    <w:p w:rsidR="009F6A4C" w:rsidRPr="005317EE" w:rsidP="00D156ED" w14:paraId="53A63292" w14:textId="77777777">
      <w:pPr>
        <w:pStyle w:val="ListParagraph"/>
        <w:numPr>
          <w:ilvl w:val="0"/>
          <w:numId w:val="50"/>
        </w:numPr>
        <w:rPr>
          <w:rFonts w:cs="Arial"/>
          <w:b/>
          <w:bCs/>
          <w:sz w:val="18"/>
          <w:szCs w:val="18"/>
          <w:u w:val="single"/>
        </w:rPr>
      </w:pPr>
      <w:r w:rsidRPr="005317EE">
        <w:rPr>
          <w:rFonts w:cs="Arial"/>
          <w:szCs w:val="22"/>
        </w:rPr>
        <w:t>Very influential</w:t>
      </w:r>
    </w:p>
    <w:p w:rsidR="009F6A4C" w:rsidRPr="005317EE" w:rsidP="00D156ED" w14:paraId="642C070E" w14:textId="391094BE">
      <w:pPr>
        <w:pStyle w:val="ListParagraph"/>
        <w:numPr>
          <w:ilvl w:val="0"/>
          <w:numId w:val="50"/>
        </w:numPr>
        <w:rPr>
          <w:rFonts w:cs="Arial"/>
          <w:b/>
          <w:bCs/>
          <w:sz w:val="18"/>
          <w:szCs w:val="18"/>
          <w:u w:val="single"/>
        </w:rPr>
      </w:pPr>
      <w:r w:rsidRPr="005317EE">
        <w:rPr>
          <w:rFonts w:cs="Arial"/>
          <w:szCs w:val="22"/>
        </w:rPr>
        <w:t>I don’t remember/Unsure</w:t>
      </w:r>
    </w:p>
    <w:p w:rsidR="009F6A4C" w:rsidRPr="005317EE" w:rsidP="00D156ED" w14:paraId="6EDCFE0D" w14:textId="77777777">
      <w:pPr>
        <w:ind w:left="720"/>
        <w:rPr>
          <w:rFonts w:cs="Arial"/>
          <w:sz w:val="18"/>
          <w:szCs w:val="18"/>
          <w:u w:val="single"/>
        </w:rPr>
      </w:pPr>
    </w:p>
    <w:p w:rsidR="00580E2F" w:rsidRPr="005317EE" w:rsidP="00580E2F" w14:paraId="3DD94C1E" w14:textId="77777777">
      <w:pPr>
        <w:rPr>
          <w:rFonts w:cs="Arial"/>
          <w:b/>
        </w:rPr>
      </w:pPr>
      <w:r w:rsidRPr="005317EE">
        <w:rPr>
          <w:rFonts w:cs="Arial"/>
          <w:b/>
          <w:bCs/>
          <w:sz w:val="18"/>
          <w:szCs w:val="18"/>
          <w:u w:val="single"/>
        </w:rPr>
        <w:t>BASE: ALL QUALIFIED RESPONDENTS</w:t>
      </w:r>
    </w:p>
    <w:p w:rsidR="00580E2F" w:rsidRPr="005317EE" w:rsidP="00580E2F" w14:paraId="4B183FB0" w14:textId="5FEE6D60">
      <w:pPr>
        <w:ind w:left="720" w:hanging="720"/>
        <w:rPr>
          <w:rFonts w:cs="Arial"/>
        </w:rPr>
      </w:pPr>
      <w:r w:rsidRPr="005317EE">
        <w:rPr>
          <w:rFonts w:cs="Arial"/>
        </w:rPr>
        <w:t>Q310.</w:t>
      </w:r>
      <w:r w:rsidRPr="005317EE">
        <w:rPr>
          <w:rFonts w:cs="Arial"/>
        </w:rPr>
        <w:tab/>
      </w:r>
      <w:r w:rsidRPr="005317EE" w:rsidR="00775FFC">
        <w:rPr>
          <w:rFonts w:cs="Arial"/>
        </w:rPr>
        <w:t>Please</w:t>
      </w:r>
      <w:r w:rsidRPr="005317EE">
        <w:rPr>
          <w:rFonts w:cs="Arial"/>
        </w:rPr>
        <w:t xml:space="preserve"> think </w:t>
      </w:r>
      <w:r w:rsidRPr="005317EE" w:rsidR="000471AC">
        <w:rPr>
          <w:rFonts w:cs="Arial"/>
        </w:rPr>
        <w:t>about the safety label again. If</w:t>
      </w:r>
      <w:r w:rsidRPr="005317EE">
        <w:rPr>
          <w:rFonts w:cs="Arial"/>
        </w:rPr>
        <w:t xml:space="preserve"> you could make one change </w:t>
      </w:r>
      <w:r w:rsidRPr="005317EE" w:rsidR="00227329">
        <w:rPr>
          <w:rFonts w:cs="Arial"/>
        </w:rPr>
        <w:t>to improve the Government 5-Star Safety Rating</w:t>
      </w:r>
      <w:r w:rsidRPr="005317EE" w:rsidR="00DF650B">
        <w:rPr>
          <w:rFonts w:cs="Arial"/>
        </w:rPr>
        <w:t>s</w:t>
      </w:r>
      <w:r w:rsidRPr="005317EE" w:rsidR="00227329">
        <w:rPr>
          <w:rFonts w:cs="Arial"/>
        </w:rPr>
        <w:t xml:space="preserve"> label – such as by </w:t>
      </w:r>
      <w:r w:rsidRPr="005317EE">
        <w:rPr>
          <w:rFonts w:cs="Arial"/>
        </w:rPr>
        <w:t>adding new content</w:t>
      </w:r>
      <w:r w:rsidRPr="005317EE" w:rsidR="00227329">
        <w:rPr>
          <w:rFonts w:cs="Arial"/>
        </w:rPr>
        <w:t xml:space="preserve"> or </w:t>
      </w:r>
      <w:r w:rsidRPr="005317EE">
        <w:rPr>
          <w:rFonts w:cs="Arial"/>
        </w:rPr>
        <w:t>removing or changing existing content</w:t>
      </w:r>
      <w:r w:rsidRPr="005317EE" w:rsidR="00227329">
        <w:rPr>
          <w:rFonts w:cs="Arial"/>
        </w:rPr>
        <w:t xml:space="preserve"> – wh</w:t>
      </w:r>
      <w:r w:rsidRPr="005317EE">
        <w:rPr>
          <w:rFonts w:cs="Arial"/>
        </w:rPr>
        <w:t xml:space="preserve">at would </w:t>
      </w:r>
      <w:r w:rsidRPr="005317EE" w:rsidR="00227329">
        <w:rPr>
          <w:rFonts w:cs="Arial"/>
        </w:rPr>
        <w:t xml:space="preserve">you </w:t>
      </w:r>
      <w:r w:rsidRPr="005317EE">
        <w:rPr>
          <w:rFonts w:cs="Arial"/>
        </w:rPr>
        <w:t>change?</w:t>
      </w:r>
    </w:p>
    <w:p w:rsidR="00580E2F" w:rsidRPr="005317EE" w:rsidP="00580E2F" w14:paraId="26BDA35E" w14:textId="77777777">
      <w:pPr>
        <w:rPr>
          <w:rFonts w:cs="Arial"/>
        </w:rPr>
      </w:pPr>
    </w:p>
    <w:p w:rsidR="000471AC" w:rsidRPr="005317EE" w:rsidP="00580E2F" w14:paraId="32D4F68F" w14:textId="6FA9745D">
      <w:pPr>
        <w:rPr>
          <w:rFonts w:cs="Arial"/>
          <w:b/>
          <w:bCs/>
          <w:color w:val="0C0A5C" w:themeColor="text1"/>
        </w:rPr>
      </w:pPr>
      <w:r w:rsidRPr="005317EE">
        <w:rPr>
          <w:rFonts w:cs="Arial"/>
        </w:rPr>
        <w:tab/>
      </w:r>
      <w:r w:rsidRPr="005317EE">
        <w:rPr>
          <w:rFonts w:cs="Arial"/>
          <w:b/>
          <w:bCs/>
          <w:color w:val="0C0A5C" w:themeColor="text1"/>
        </w:rPr>
        <w:t>[SHOW SAFETY LABEL]</w:t>
      </w:r>
    </w:p>
    <w:p w:rsidR="000471AC" w:rsidRPr="005317EE" w:rsidP="00580E2F" w14:paraId="43991FF0" w14:textId="77777777">
      <w:pPr>
        <w:rPr>
          <w:rFonts w:cs="Arial"/>
          <w:b/>
          <w:bCs/>
          <w:color w:val="0C0A5C" w:themeColor="text1"/>
        </w:rPr>
      </w:pPr>
    </w:p>
    <w:p w:rsidR="000B6A23" w:rsidRPr="005317EE" w:rsidP="00580E2F" w14:paraId="0562EC09" w14:textId="46068A23">
      <w:pPr>
        <w:rPr>
          <w:rFonts w:cs="Arial"/>
        </w:rPr>
      </w:pPr>
      <w:r w:rsidRPr="005317EE">
        <w:rPr>
          <w:rFonts w:cs="Arial"/>
          <w:b/>
          <w:bCs/>
          <w:color w:val="0C0A5C" w:themeColor="text1"/>
        </w:rPr>
        <w:tab/>
        <w:t>[OPEN-END TEXT BOX]</w:t>
      </w:r>
      <w:r w:rsidRPr="005317EE" w:rsidR="00235430">
        <w:rPr>
          <w:rFonts w:cs="Arial"/>
          <w:b/>
          <w:bCs/>
          <w:color w:val="0C0A5C" w:themeColor="text1"/>
          <w:sz w:val="18"/>
          <w:szCs w:val="18"/>
          <w:u w:val="single"/>
        </w:rPr>
        <w:t xml:space="preserve"> </w:t>
      </w:r>
      <w:r w:rsidRPr="005317EE">
        <w:rPr>
          <w:rFonts w:cs="Arial"/>
          <w:b/>
          <w:bCs/>
          <w:sz w:val="18"/>
          <w:szCs w:val="18"/>
          <w:u w:val="single"/>
        </w:rPr>
        <w:br w:type="page"/>
      </w:r>
    </w:p>
    <w:p w:rsidR="000B6A23" w:rsidRPr="005317EE" w:rsidP="000B6A23" w14:paraId="3F05DBA1" w14:textId="302563C5">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 xml:space="preserve">SECTION 400:   </w:t>
      </w:r>
      <w:r w:rsidRPr="005317EE" w:rsidR="00CB4274">
        <w:rPr>
          <w:rFonts w:cs="Arial"/>
          <w:b/>
        </w:rPr>
        <w:t>Concept Testing</w:t>
      </w:r>
    </w:p>
    <w:p w:rsidR="00CB4274" w:rsidRPr="005317EE" w:rsidP="000B6A23" w14:paraId="082C4409" w14:textId="16BB7B0B">
      <w:pPr>
        <w:rPr>
          <w:rFonts w:cs="Arial"/>
          <w:b/>
          <w:bCs/>
          <w:sz w:val="18"/>
          <w:szCs w:val="18"/>
          <w:u w:val="single"/>
        </w:rPr>
      </w:pPr>
    </w:p>
    <w:p w:rsidR="00AC2CC8" w:rsidRPr="005317EE" w:rsidP="00AC2CC8" w14:paraId="69EA3679" w14:textId="1E02AC3F">
      <w:pPr>
        <w:rPr>
          <w:rFonts w:cs="Arial"/>
          <w:szCs w:val="22"/>
        </w:rPr>
      </w:pPr>
      <w:r w:rsidRPr="005317EE">
        <w:rPr>
          <w:rFonts w:cs="Arial"/>
          <w:szCs w:val="22"/>
        </w:rPr>
        <w:t>In this next section, you will see</w:t>
      </w:r>
      <w:r w:rsidRPr="005317EE" w:rsidR="001710C4">
        <w:rPr>
          <w:rFonts w:cs="Arial"/>
          <w:szCs w:val="22"/>
        </w:rPr>
        <w:t xml:space="preserve"> </w:t>
      </w:r>
      <w:r w:rsidRPr="005317EE" w:rsidR="00F8199F">
        <w:rPr>
          <w:rFonts w:cs="Arial"/>
          <w:szCs w:val="22"/>
        </w:rPr>
        <w:t>three</w:t>
      </w:r>
      <w:r w:rsidRPr="005317EE" w:rsidR="00BB093F">
        <w:rPr>
          <w:rFonts w:cs="Arial"/>
          <w:szCs w:val="22"/>
        </w:rPr>
        <w:t xml:space="preserve"> </w:t>
      </w:r>
      <w:r w:rsidRPr="005317EE" w:rsidR="001710C4">
        <w:rPr>
          <w:rFonts w:cs="Arial"/>
          <w:szCs w:val="22"/>
        </w:rPr>
        <w:t xml:space="preserve">different </w:t>
      </w:r>
      <w:r w:rsidRPr="005317EE" w:rsidR="00BB093F">
        <w:rPr>
          <w:rFonts w:cs="Arial"/>
          <w:szCs w:val="22"/>
        </w:rPr>
        <w:t>design</w:t>
      </w:r>
      <w:r w:rsidRPr="005317EE" w:rsidR="001710C4">
        <w:rPr>
          <w:rFonts w:cs="Arial"/>
          <w:szCs w:val="22"/>
        </w:rPr>
        <w:t xml:space="preserve"> ideas for ways in wh</w:t>
      </w:r>
      <w:r w:rsidRPr="005317EE" w:rsidR="00A96449">
        <w:rPr>
          <w:rFonts w:cs="Arial"/>
          <w:szCs w:val="22"/>
        </w:rPr>
        <w:t xml:space="preserve">ich the safety label you saw earlier could be </w:t>
      </w:r>
      <w:r w:rsidRPr="005317EE" w:rsidR="00A53D0D">
        <w:rPr>
          <w:rFonts w:cs="Arial"/>
          <w:szCs w:val="22"/>
        </w:rPr>
        <w:t>redesigned</w:t>
      </w:r>
      <w:r w:rsidRPr="005317EE" w:rsidR="00A96449">
        <w:rPr>
          <w:rFonts w:cs="Arial"/>
          <w:szCs w:val="22"/>
        </w:rPr>
        <w:t xml:space="preserve">. Please take a minute to review each </w:t>
      </w:r>
      <w:r w:rsidRPr="005317EE" w:rsidR="00A53D0D">
        <w:rPr>
          <w:rFonts w:cs="Arial"/>
          <w:szCs w:val="22"/>
        </w:rPr>
        <w:t>one</w:t>
      </w:r>
      <w:r w:rsidRPr="005317EE" w:rsidR="00A96449">
        <w:rPr>
          <w:rFonts w:cs="Arial"/>
          <w:szCs w:val="22"/>
        </w:rPr>
        <w:t xml:space="preserve"> carefully. </w:t>
      </w:r>
      <w:r w:rsidRPr="005317EE" w:rsidR="00F62734">
        <w:rPr>
          <w:rFonts w:cs="Arial"/>
          <w:szCs w:val="22"/>
        </w:rPr>
        <w:t>After</w:t>
      </w:r>
      <w:r w:rsidRPr="005317EE" w:rsidR="00A53D0D">
        <w:rPr>
          <w:rFonts w:cs="Arial"/>
          <w:szCs w:val="22"/>
        </w:rPr>
        <w:t xml:space="preserve"> </w:t>
      </w:r>
      <w:r w:rsidRPr="005317EE" w:rsidR="00F62734">
        <w:rPr>
          <w:rFonts w:cs="Arial"/>
          <w:szCs w:val="22"/>
        </w:rPr>
        <w:t xml:space="preserve">reviewing </w:t>
      </w:r>
      <w:r w:rsidRPr="005317EE" w:rsidR="00A53D0D">
        <w:rPr>
          <w:rFonts w:cs="Arial"/>
          <w:szCs w:val="22"/>
        </w:rPr>
        <w:t>each design</w:t>
      </w:r>
      <w:r w:rsidRPr="005317EE" w:rsidR="00F62734">
        <w:rPr>
          <w:rFonts w:cs="Arial"/>
          <w:szCs w:val="22"/>
        </w:rPr>
        <w:t xml:space="preserve">, you will answer a few questions about each </w:t>
      </w:r>
      <w:r w:rsidRPr="005317EE" w:rsidR="00A53D0D">
        <w:rPr>
          <w:rFonts w:cs="Arial"/>
          <w:szCs w:val="22"/>
        </w:rPr>
        <w:t>design</w:t>
      </w:r>
      <w:r w:rsidRPr="005317EE" w:rsidR="00F62734">
        <w:rPr>
          <w:rFonts w:cs="Arial"/>
          <w:szCs w:val="22"/>
        </w:rPr>
        <w:t xml:space="preserve">. </w:t>
      </w:r>
    </w:p>
    <w:p w:rsidR="00AC2CC8" w:rsidRPr="005317EE" w:rsidP="00AC2CC8" w14:paraId="6CA48AF1" w14:textId="77777777">
      <w:pPr>
        <w:rPr>
          <w:rFonts w:cs="Arial"/>
          <w:szCs w:val="22"/>
        </w:rPr>
      </w:pPr>
    </w:p>
    <w:p w:rsidR="00AC2CC8" w:rsidRPr="005317EE" w:rsidP="00AC2CC8" w14:paraId="45FEC651" w14:textId="557CBB7D">
      <w:pPr>
        <w:contextualSpacing/>
        <w:rPr>
          <w:rFonts w:eastAsia="Calibri" w:cs="Arial"/>
          <w:color w:val="0C0A5C" w:themeColor="text1"/>
          <w:szCs w:val="22"/>
        </w:rPr>
      </w:pPr>
      <w:r w:rsidRPr="005317EE">
        <w:rPr>
          <w:rFonts w:cs="Arial"/>
        </w:rPr>
        <w:t>Please press the continue button to proceed to the first design.</w:t>
      </w:r>
      <w:r w:rsidRPr="005317EE" w:rsidR="00902D23">
        <w:rPr>
          <w:rFonts w:cs="Arial"/>
        </w:rPr>
        <w:t xml:space="preserve"> </w:t>
      </w:r>
      <w:r w:rsidRPr="005317EE" w:rsidR="00902D23">
        <w:rPr>
          <w:rFonts w:eastAsia="Calibri" w:cs="Arial"/>
          <w:b/>
          <w:color w:val="0C0A5C" w:themeColor="text1"/>
          <w:szCs w:val="22"/>
        </w:rPr>
        <w:t>[CONTINUE BUTTON]</w:t>
      </w:r>
    </w:p>
    <w:p w:rsidR="00F8199F" w:rsidRPr="005317EE" w:rsidP="00CD08B9" w14:paraId="73C3A10C" w14:textId="77777777">
      <w:pPr>
        <w:contextualSpacing/>
        <w:rPr>
          <w:rFonts w:eastAsia="Calibri" w:cs="Arial"/>
          <w:b/>
          <w:color w:val="0C0A5C" w:themeColor="text1"/>
          <w:szCs w:val="22"/>
        </w:rPr>
      </w:pPr>
    </w:p>
    <w:p w:rsidR="00CD08B9" w:rsidRPr="005317EE" w:rsidP="00CD08B9" w14:paraId="2130DD7C" w14:textId="071961A5">
      <w:pPr>
        <w:contextualSpacing/>
        <w:rPr>
          <w:rFonts w:eastAsia="Calibri" w:cs="Arial"/>
          <w:b/>
          <w:color w:val="0C0A5C" w:themeColor="text1"/>
          <w:szCs w:val="22"/>
        </w:rPr>
      </w:pPr>
      <w:r w:rsidRPr="005317EE">
        <w:rPr>
          <w:rFonts w:eastAsia="Calibri" w:cs="Arial"/>
          <w:b/>
          <w:color w:val="0C0A5C" w:themeColor="text1"/>
          <w:szCs w:val="22"/>
        </w:rPr>
        <w:t>[</w:t>
      </w:r>
      <w:r w:rsidRPr="005317EE" w:rsidR="00993F23">
        <w:rPr>
          <w:rFonts w:eastAsia="Calibri" w:cs="Arial"/>
          <w:b/>
          <w:color w:val="0C0A5C" w:themeColor="text1"/>
          <w:szCs w:val="22"/>
        </w:rPr>
        <w:t>RANDOMIZE</w:t>
      </w:r>
      <w:r w:rsidRPr="005317EE">
        <w:rPr>
          <w:rFonts w:eastAsia="Calibri" w:cs="Arial"/>
          <w:b/>
          <w:color w:val="0C0A5C" w:themeColor="text1"/>
          <w:szCs w:val="22"/>
        </w:rPr>
        <w:t xml:space="preserve"> </w:t>
      </w:r>
      <w:r w:rsidRPr="005317EE" w:rsidR="00993F23">
        <w:rPr>
          <w:rFonts w:eastAsia="Calibri" w:cs="Arial"/>
          <w:b/>
          <w:color w:val="0C0A5C" w:themeColor="text1"/>
          <w:szCs w:val="22"/>
        </w:rPr>
        <w:t xml:space="preserve">ORDER OF </w:t>
      </w:r>
      <w:r w:rsidRPr="005317EE" w:rsidR="00A603F2">
        <w:rPr>
          <w:rFonts w:eastAsia="Calibri" w:cs="Arial"/>
          <w:b/>
          <w:color w:val="0C0A5C" w:themeColor="text1"/>
          <w:szCs w:val="22"/>
        </w:rPr>
        <w:t>CONC</w:t>
      </w:r>
      <w:r w:rsidRPr="005317EE" w:rsidR="0051420E">
        <w:rPr>
          <w:rFonts w:eastAsia="Calibri" w:cs="Arial"/>
          <w:b/>
          <w:color w:val="0C0A5C" w:themeColor="text1"/>
          <w:szCs w:val="22"/>
        </w:rPr>
        <w:t>E</w:t>
      </w:r>
      <w:r w:rsidRPr="005317EE" w:rsidR="00A603F2">
        <w:rPr>
          <w:rFonts w:eastAsia="Calibri" w:cs="Arial"/>
          <w:b/>
          <w:color w:val="0C0A5C" w:themeColor="text1"/>
          <w:szCs w:val="22"/>
        </w:rPr>
        <w:t>PT TESTING SECTIONS]</w:t>
      </w:r>
    </w:p>
    <w:p w:rsidR="00902D23" w:rsidRPr="005317EE" w:rsidP="00CD08B9" w14:paraId="07631730" w14:textId="77777777">
      <w:pPr>
        <w:contextualSpacing/>
        <w:rPr>
          <w:rFonts w:eastAsia="Calibri" w:cs="Arial"/>
          <w:b/>
          <w:color w:val="0C0A5C" w:themeColor="text1"/>
          <w:szCs w:val="22"/>
        </w:rPr>
      </w:pPr>
    </w:p>
    <w:p w:rsidR="00902D23" w:rsidRPr="005317EE" w:rsidP="00902D23" w14:paraId="22AB2E0B" w14:textId="053429F2">
      <w:pPr>
        <w:contextualSpacing/>
        <w:rPr>
          <w:rFonts w:eastAsia="Calibri" w:cs="Arial"/>
          <w:color w:val="0C0A5C" w:themeColor="text1"/>
          <w:szCs w:val="22"/>
        </w:rPr>
      </w:pPr>
      <w:r w:rsidRPr="005317EE">
        <w:rPr>
          <w:rFonts w:eastAsia="Calibri" w:cs="Arial"/>
          <w:b/>
          <w:color w:val="0C0A5C" w:themeColor="text1"/>
          <w:szCs w:val="22"/>
        </w:rPr>
        <w:t xml:space="preserve">[SHOW </w:t>
      </w:r>
      <w:r w:rsidRPr="005317EE" w:rsidR="00C51037">
        <w:rPr>
          <w:rFonts w:eastAsia="Calibri" w:cs="Arial"/>
          <w:b/>
          <w:color w:val="0C0A5C" w:themeColor="text1"/>
          <w:szCs w:val="22"/>
        </w:rPr>
        <w:t xml:space="preserve">APPLICABLE </w:t>
      </w:r>
      <w:r w:rsidRPr="005317EE">
        <w:rPr>
          <w:rFonts w:eastAsia="Calibri" w:cs="Arial"/>
          <w:b/>
          <w:color w:val="0C0A5C" w:themeColor="text1"/>
          <w:szCs w:val="22"/>
        </w:rPr>
        <w:t>DESIGN</w:t>
      </w:r>
      <w:r w:rsidRPr="005317EE" w:rsidR="00C51037">
        <w:rPr>
          <w:rFonts w:eastAsia="Calibri" w:cs="Arial"/>
          <w:b/>
          <w:color w:val="0C0A5C" w:themeColor="text1"/>
          <w:szCs w:val="22"/>
        </w:rPr>
        <w:t xml:space="preserve"> IMAGE</w:t>
      </w:r>
      <w:r w:rsidRPr="005317EE">
        <w:rPr>
          <w:rFonts w:eastAsia="Calibri" w:cs="Arial"/>
          <w:b/>
          <w:color w:val="0C0A5C" w:themeColor="text1"/>
          <w:szCs w:val="22"/>
        </w:rPr>
        <w:t xml:space="preserve"> WITH EACH QUESTION</w:t>
      </w:r>
      <w:r w:rsidRPr="005317EE" w:rsidR="00C51037">
        <w:rPr>
          <w:rFonts w:eastAsia="Calibri" w:cs="Arial"/>
          <w:b/>
          <w:color w:val="0C0A5C" w:themeColor="text1"/>
          <w:szCs w:val="22"/>
        </w:rPr>
        <w:t xml:space="preserve"> FOR ALL CONCEPT TESTING SECTIONS</w:t>
      </w:r>
      <w:r w:rsidRPr="005317EE">
        <w:rPr>
          <w:rFonts w:eastAsia="Calibri" w:cs="Arial"/>
          <w:b/>
          <w:color w:val="0C0A5C" w:themeColor="text1"/>
          <w:szCs w:val="22"/>
        </w:rPr>
        <w:t>]</w:t>
      </w:r>
    </w:p>
    <w:p w:rsidR="00AC2CC8" w:rsidRPr="005317EE" w:rsidP="0091495F" w14:paraId="3137662D" w14:textId="77777777">
      <w:pPr>
        <w:rPr>
          <w:rFonts w:cs="Arial"/>
        </w:rPr>
      </w:pPr>
    </w:p>
    <w:p w:rsidR="00917E9C" w:rsidRPr="005317EE" w:rsidP="00E67BBF" w14:paraId="18C56A2B" w14:textId="5798851D">
      <w:pPr>
        <w:rPr>
          <w:rFonts w:cs="Arial"/>
          <w:i/>
          <w:iCs/>
        </w:rPr>
      </w:pPr>
      <w:r w:rsidRPr="005317EE">
        <w:rPr>
          <w:rFonts w:cs="Arial"/>
          <w:i/>
          <w:iCs/>
        </w:rPr>
        <w:t xml:space="preserve">Concept Testing </w:t>
      </w:r>
      <w:r w:rsidRPr="005317EE" w:rsidR="00E67BBF">
        <w:rPr>
          <w:rFonts w:cs="Arial"/>
          <w:i/>
          <w:iCs/>
        </w:rPr>
        <w:t xml:space="preserve">Section </w:t>
      </w:r>
      <w:r w:rsidRPr="005317EE">
        <w:rPr>
          <w:rFonts w:cs="Arial"/>
          <w:i/>
          <w:iCs/>
        </w:rPr>
        <w:t>A (Q400</w:t>
      </w:r>
      <w:r w:rsidRPr="005317EE" w:rsidR="000A5953">
        <w:rPr>
          <w:rFonts w:cs="Arial"/>
          <w:i/>
          <w:iCs/>
        </w:rPr>
        <w:t>a</w:t>
      </w:r>
      <w:r w:rsidRPr="005317EE">
        <w:rPr>
          <w:rFonts w:cs="Arial"/>
          <w:i/>
          <w:iCs/>
        </w:rPr>
        <w:t>-</w:t>
      </w:r>
      <w:r w:rsidRPr="005317EE" w:rsidR="00E67BBF">
        <w:rPr>
          <w:rFonts w:cs="Arial"/>
          <w:i/>
          <w:iCs/>
        </w:rPr>
        <w:t>Q4</w:t>
      </w:r>
      <w:r w:rsidRPr="005317EE" w:rsidR="009922C8">
        <w:rPr>
          <w:rFonts w:cs="Arial"/>
          <w:i/>
          <w:iCs/>
        </w:rPr>
        <w:t>25</w:t>
      </w:r>
      <w:r w:rsidRPr="005317EE" w:rsidR="000A5953">
        <w:rPr>
          <w:rFonts w:cs="Arial"/>
          <w:i/>
          <w:iCs/>
        </w:rPr>
        <w:t>a</w:t>
      </w:r>
      <w:r w:rsidRPr="005317EE" w:rsidR="00E67BBF">
        <w:rPr>
          <w:rFonts w:cs="Arial"/>
          <w:i/>
          <w:iCs/>
        </w:rPr>
        <w:t>)</w:t>
      </w:r>
      <w:r w:rsidRPr="005317EE" w:rsidR="00F8199F">
        <w:rPr>
          <w:rFonts w:cs="Arial"/>
          <w:i/>
          <w:iCs/>
        </w:rPr>
        <w:t xml:space="preserve"> </w:t>
      </w:r>
      <w:r w:rsidRPr="005317EE" w:rsidR="00F8199F">
        <w:rPr>
          <w:rFonts w:eastAsia="Calibri" w:cs="Arial"/>
          <w:b/>
          <w:color w:val="0C0A5C" w:themeColor="text1"/>
          <w:szCs w:val="22"/>
        </w:rPr>
        <w:t>[SHOW DESIGN A – SEE APPENDIX]</w:t>
      </w:r>
    </w:p>
    <w:p w:rsidR="000A5953" w:rsidRPr="005317EE" w:rsidP="00E67BBF" w14:paraId="25BB2993" w14:textId="60370D49">
      <w:pPr>
        <w:rPr>
          <w:rFonts w:cs="Arial"/>
          <w:i/>
          <w:iCs/>
        </w:rPr>
      </w:pPr>
      <w:r w:rsidRPr="005317EE">
        <w:rPr>
          <w:rFonts w:cs="Arial"/>
          <w:i/>
          <w:iCs/>
        </w:rPr>
        <w:t>Concept Testing Section B (Q400b-Q4</w:t>
      </w:r>
      <w:r w:rsidRPr="005317EE" w:rsidR="009922C8">
        <w:rPr>
          <w:rFonts w:cs="Arial"/>
          <w:i/>
          <w:iCs/>
        </w:rPr>
        <w:t>25</w:t>
      </w:r>
      <w:r w:rsidRPr="005317EE">
        <w:rPr>
          <w:rFonts w:cs="Arial"/>
          <w:i/>
          <w:iCs/>
        </w:rPr>
        <w:t>b)</w:t>
      </w:r>
      <w:r w:rsidRPr="005317EE" w:rsidR="00F8199F">
        <w:rPr>
          <w:rFonts w:cs="Arial"/>
          <w:i/>
          <w:iCs/>
        </w:rPr>
        <w:t xml:space="preserve"> </w:t>
      </w:r>
      <w:r w:rsidRPr="005317EE" w:rsidR="00F8199F">
        <w:rPr>
          <w:rFonts w:eastAsia="Calibri" w:cs="Arial"/>
          <w:b/>
          <w:color w:val="0C0A5C" w:themeColor="text1"/>
          <w:szCs w:val="22"/>
        </w:rPr>
        <w:t>[SHOW DESIGN B – SEE APPENDIX]</w:t>
      </w:r>
    </w:p>
    <w:p w:rsidR="000A5953" w:rsidRPr="005317EE" w:rsidP="000A5953" w14:paraId="77A30542" w14:textId="5F142081">
      <w:pPr>
        <w:rPr>
          <w:rFonts w:cs="Arial"/>
          <w:i/>
          <w:iCs/>
        </w:rPr>
      </w:pPr>
      <w:r w:rsidRPr="005317EE">
        <w:rPr>
          <w:rFonts w:cs="Arial"/>
          <w:i/>
          <w:iCs/>
        </w:rPr>
        <w:t>Concept Testing Section C (Q400c-Q4</w:t>
      </w:r>
      <w:r w:rsidRPr="005317EE" w:rsidR="009922C8">
        <w:rPr>
          <w:rFonts w:cs="Arial"/>
          <w:i/>
          <w:iCs/>
        </w:rPr>
        <w:t>25</w:t>
      </w:r>
      <w:r w:rsidRPr="005317EE">
        <w:rPr>
          <w:rFonts w:cs="Arial"/>
          <w:i/>
          <w:iCs/>
        </w:rPr>
        <w:t>c)</w:t>
      </w:r>
      <w:r w:rsidRPr="005317EE" w:rsidR="00F8199F">
        <w:rPr>
          <w:rFonts w:cs="Arial"/>
          <w:i/>
          <w:iCs/>
        </w:rPr>
        <w:t xml:space="preserve"> </w:t>
      </w:r>
      <w:r w:rsidRPr="005317EE" w:rsidR="00F8199F">
        <w:rPr>
          <w:rFonts w:eastAsia="Calibri" w:cs="Arial"/>
          <w:b/>
          <w:color w:val="0C0A5C" w:themeColor="text1"/>
          <w:szCs w:val="22"/>
        </w:rPr>
        <w:t>[SHOW DESIGN C – SEE APPENDIX]</w:t>
      </w:r>
    </w:p>
    <w:p w:rsidR="000A5953" w:rsidRPr="005317EE" w:rsidP="00E67BBF" w14:paraId="269D3265" w14:textId="77777777">
      <w:pPr>
        <w:rPr>
          <w:rFonts w:cs="Arial"/>
          <w:i/>
          <w:iCs/>
        </w:rPr>
      </w:pPr>
    </w:p>
    <w:p w:rsidR="000A5953" w:rsidRPr="005317EE" w:rsidP="00902D23" w14:paraId="03503707" w14:textId="77777777">
      <w:pPr>
        <w:contextualSpacing/>
        <w:rPr>
          <w:rFonts w:cs="Arial"/>
        </w:rPr>
      </w:pPr>
      <w:r w:rsidRPr="005317EE">
        <w:rPr>
          <w:rFonts w:cs="Arial"/>
        </w:rPr>
        <w:t xml:space="preserve">Concept Testing Section Template: </w:t>
      </w:r>
    </w:p>
    <w:p w:rsidR="000A5953" w:rsidRPr="005317EE" w:rsidP="00902D23" w14:paraId="536D9426" w14:textId="77777777">
      <w:pPr>
        <w:contextualSpacing/>
        <w:rPr>
          <w:rFonts w:cs="Arial"/>
        </w:rPr>
      </w:pPr>
    </w:p>
    <w:p w:rsidR="000A5953" w:rsidRPr="005317EE" w:rsidP="00902D23" w14:paraId="459F2F8F" w14:textId="7C833E15">
      <w:pPr>
        <w:contextualSpacing/>
        <w:rPr>
          <w:rFonts w:cs="Arial"/>
        </w:rPr>
      </w:pPr>
      <w:r w:rsidRPr="005317EE">
        <w:rPr>
          <w:rFonts w:eastAsia="Calibri" w:cs="Arial"/>
          <w:b/>
          <w:color w:val="0C0A5C" w:themeColor="text1"/>
          <w:szCs w:val="22"/>
        </w:rPr>
        <w:t>[</w:t>
      </w:r>
      <w:r w:rsidRPr="005317EE" w:rsidR="00F8199F">
        <w:rPr>
          <w:rFonts w:eastAsia="Calibri" w:cs="Arial"/>
          <w:b/>
          <w:color w:val="0C0A5C" w:themeColor="text1"/>
          <w:szCs w:val="22"/>
        </w:rPr>
        <w:t>DESIGN</w:t>
      </w:r>
      <w:r w:rsidRPr="005317EE">
        <w:rPr>
          <w:rFonts w:eastAsia="Calibri" w:cs="Arial"/>
          <w:b/>
          <w:color w:val="0C0A5C" w:themeColor="text1"/>
          <w:szCs w:val="22"/>
        </w:rPr>
        <w:t xml:space="preserve"> IMAGE]</w:t>
      </w:r>
    </w:p>
    <w:p w:rsidR="000A5953" w:rsidRPr="005317EE" w:rsidP="00902D23" w14:paraId="5086CA25" w14:textId="77777777">
      <w:pPr>
        <w:contextualSpacing/>
        <w:rPr>
          <w:rFonts w:cs="Arial"/>
        </w:rPr>
      </w:pPr>
    </w:p>
    <w:p w:rsidR="00902D23" w:rsidRPr="005317EE" w:rsidP="00902D23" w14:paraId="1EFAF20E" w14:textId="06F06CB3">
      <w:pPr>
        <w:contextualSpacing/>
        <w:rPr>
          <w:rFonts w:cs="Arial"/>
        </w:rPr>
      </w:pPr>
      <w:r w:rsidRPr="005317EE">
        <w:rPr>
          <w:rFonts w:cs="Arial"/>
        </w:rPr>
        <w:t xml:space="preserve">Please review the design carefully. </w:t>
      </w:r>
      <w:r w:rsidRPr="005317EE">
        <w:rPr>
          <w:rFonts w:cs="Arial"/>
        </w:rPr>
        <w:t>Then, press the continue button to proceed to the questions</w:t>
      </w:r>
      <w:r w:rsidRPr="005317EE">
        <w:rPr>
          <w:rFonts w:cs="Arial"/>
        </w:rPr>
        <w:t>.</w:t>
      </w:r>
      <w:r w:rsidRPr="005317EE">
        <w:rPr>
          <w:rFonts w:cs="Arial"/>
        </w:rPr>
        <w:t xml:space="preserve"> </w:t>
      </w:r>
    </w:p>
    <w:p w:rsidR="00902D23" w:rsidRPr="005317EE" w:rsidP="00902D23" w14:paraId="4B9894A7" w14:textId="77777777">
      <w:pPr>
        <w:contextualSpacing/>
        <w:rPr>
          <w:rFonts w:cs="Arial"/>
        </w:rPr>
      </w:pPr>
    </w:p>
    <w:p w:rsidR="00902D23" w:rsidRPr="005317EE" w:rsidP="00902D23" w14:paraId="6290FB8E" w14:textId="1C24D1FD">
      <w:pPr>
        <w:contextualSpacing/>
        <w:rPr>
          <w:rFonts w:eastAsia="Calibri" w:cs="Arial"/>
          <w:color w:val="0C0A5C" w:themeColor="text1"/>
          <w:szCs w:val="22"/>
        </w:rPr>
      </w:pPr>
      <w:r w:rsidRPr="005317EE">
        <w:rPr>
          <w:rFonts w:eastAsia="Calibri" w:cs="Arial"/>
          <w:b/>
          <w:color w:val="0C0A5C" w:themeColor="text1"/>
          <w:szCs w:val="22"/>
        </w:rPr>
        <w:t>[CONTINUE BUTTON]</w:t>
      </w:r>
    </w:p>
    <w:p w:rsidR="00E67BBF" w:rsidRPr="005317EE" w:rsidP="0091495F" w14:paraId="0A3B1324" w14:textId="77777777">
      <w:pPr>
        <w:rPr>
          <w:rFonts w:cs="Arial"/>
        </w:rPr>
      </w:pPr>
    </w:p>
    <w:p w:rsidR="00C36F22" w:rsidRPr="005317EE" w:rsidP="00C36F22" w14:paraId="5F1E6403" w14:textId="0FBEDCB2">
      <w:pPr>
        <w:rPr>
          <w:rFonts w:cs="Arial"/>
          <w:b/>
        </w:rPr>
      </w:pPr>
      <w:r w:rsidRPr="005317EE">
        <w:rPr>
          <w:rFonts w:cs="Arial"/>
          <w:b/>
          <w:bCs/>
          <w:sz w:val="18"/>
          <w:szCs w:val="18"/>
          <w:u w:val="single"/>
        </w:rPr>
        <w:t>BASE: ALL QUALIFIED RESPONDENTS</w:t>
      </w:r>
    </w:p>
    <w:p w:rsidR="00CB4274" w:rsidRPr="005317EE" w:rsidP="0091495F" w14:paraId="58E49DDC" w14:textId="4A2B90C7">
      <w:pPr>
        <w:rPr>
          <w:rFonts w:cs="Arial"/>
        </w:rPr>
      </w:pPr>
      <w:r w:rsidRPr="005317EE">
        <w:rPr>
          <w:rFonts w:cs="Arial"/>
        </w:rPr>
        <w:t>Q40</w:t>
      </w:r>
      <w:r w:rsidRPr="005317EE" w:rsidR="00917E9C">
        <w:rPr>
          <w:rFonts w:cs="Arial"/>
        </w:rPr>
        <w:t>0</w:t>
      </w:r>
      <w:r w:rsidRPr="005317EE" w:rsidR="000A5953">
        <w:rPr>
          <w:rFonts w:cs="Arial"/>
        </w:rPr>
        <w:t>a-</w:t>
      </w:r>
      <w:r w:rsidRPr="005317EE" w:rsidR="006455A0">
        <w:rPr>
          <w:rFonts w:cs="Arial"/>
        </w:rPr>
        <w:t>c</w:t>
      </w:r>
      <w:r w:rsidRPr="005317EE">
        <w:rPr>
          <w:rFonts w:cs="Arial"/>
        </w:rPr>
        <w:t>.</w:t>
      </w:r>
      <w:r w:rsidRPr="005317EE" w:rsidR="000A5953">
        <w:rPr>
          <w:rFonts w:cs="Arial"/>
        </w:rPr>
        <w:t xml:space="preserve">  </w:t>
      </w:r>
      <w:r w:rsidRPr="005317EE" w:rsidR="00FC04CC">
        <w:rPr>
          <w:rFonts w:cs="Arial"/>
        </w:rPr>
        <w:t xml:space="preserve">How </w:t>
      </w:r>
      <w:r w:rsidRPr="005317EE" w:rsidR="00C95216">
        <w:rPr>
          <w:rFonts w:cs="Arial"/>
        </w:rPr>
        <w:t xml:space="preserve">easy to understand </w:t>
      </w:r>
      <w:r w:rsidRPr="005317EE" w:rsidR="00FC04CC">
        <w:rPr>
          <w:rFonts w:cs="Arial"/>
        </w:rPr>
        <w:t xml:space="preserve">is the information presented </w:t>
      </w:r>
      <w:r w:rsidR="009702C7">
        <w:rPr>
          <w:rFonts w:cs="Arial"/>
        </w:rPr>
        <w:t>on the label</w:t>
      </w:r>
      <w:r w:rsidRPr="005317EE" w:rsidR="00FC04CC">
        <w:rPr>
          <w:rFonts w:cs="Arial"/>
        </w:rPr>
        <w:t>?</w:t>
      </w:r>
    </w:p>
    <w:p w:rsidR="00BD0376" w:rsidRPr="005317EE" w:rsidP="0091495F" w14:paraId="7DDDD7A9" w14:textId="77777777">
      <w:pPr>
        <w:rPr>
          <w:rFonts w:cs="Arial"/>
        </w:rPr>
      </w:pPr>
    </w:p>
    <w:p w:rsidR="00CC57F6" w:rsidRPr="005317EE" w:rsidP="00EF6DB5" w14:paraId="3A32E4F6" w14:textId="2E067E64">
      <w:pPr>
        <w:pStyle w:val="ListParagraph"/>
        <w:numPr>
          <w:ilvl w:val="0"/>
          <w:numId w:val="20"/>
        </w:numPr>
        <w:ind w:left="720"/>
        <w:rPr>
          <w:rFonts w:cs="Arial"/>
        </w:rPr>
      </w:pPr>
      <w:r w:rsidRPr="005317EE">
        <w:rPr>
          <w:rFonts w:cs="Arial"/>
        </w:rPr>
        <w:t xml:space="preserve">Not at all </w:t>
      </w:r>
      <w:r w:rsidR="009702C7">
        <w:rPr>
          <w:rFonts w:cs="Arial"/>
        </w:rPr>
        <w:t>easy</w:t>
      </w:r>
    </w:p>
    <w:p w:rsidR="00CC57F6" w:rsidRPr="005317EE" w:rsidP="00EF6DB5" w14:paraId="4D867C38" w14:textId="045E02F4">
      <w:pPr>
        <w:pStyle w:val="ListParagraph"/>
        <w:numPr>
          <w:ilvl w:val="0"/>
          <w:numId w:val="20"/>
        </w:numPr>
        <w:ind w:left="720"/>
        <w:rPr>
          <w:rFonts w:cs="Arial"/>
        </w:rPr>
      </w:pPr>
      <w:r w:rsidRPr="005317EE">
        <w:rPr>
          <w:rFonts w:cs="Arial"/>
        </w:rPr>
        <w:t xml:space="preserve">Not very </w:t>
      </w:r>
      <w:r w:rsidR="009702C7">
        <w:rPr>
          <w:rFonts w:cs="Arial"/>
        </w:rPr>
        <w:t>easy</w:t>
      </w:r>
    </w:p>
    <w:p w:rsidR="00CC57F6" w:rsidRPr="005317EE" w:rsidP="00EF6DB5" w14:paraId="3B585BCB" w14:textId="25A40A42">
      <w:pPr>
        <w:pStyle w:val="ListParagraph"/>
        <w:numPr>
          <w:ilvl w:val="0"/>
          <w:numId w:val="20"/>
        </w:numPr>
        <w:ind w:left="720"/>
        <w:rPr>
          <w:rFonts w:cs="Arial"/>
        </w:rPr>
      </w:pPr>
      <w:r w:rsidRPr="005317EE">
        <w:rPr>
          <w:rFonts w:cs="Arial"/>
        </w:rPr>
        <w:t xml:space="preserve">Somewhat </w:t>
      </w:r>
      <w:r w:rsidR="009702C7">
        <w:rPr>
          <w:rFonts w:cs="Arial"/>
        </w:rPr>
        <w:t>easy</w:t>
      </w:r>
    </w:p>
    <w:p w:rsidR="00BD0376" w:rsidRPr="005317EE" w:rsidP="00EF6DB5" w14:paraId="2A8A4981" w14:textId="212A419F">
      <w:pPr>
        <w:pStyle w:val="ListParagraph"/>
        <w:numPr>
          <w:ilvl w:val="0"/>
          <w:numId w:val="20"/>
        </w:numPr>
        <w:ind w:left="720"/>
        <w:rPr>
          <w:rFonts w:cs="Arial"/>
        </w:rPr>
      </w:pPr>
      <w:r w:rsidRPr="005317EE">
        <w:rPr>
          <w:rFonts w:cs="Arial"/>
        </w:rPr>
        <w:t xml:space="preserve">Very </w:t>
      </w:r>
      <w:r w:rsidR="009702C7">
        <w:rPr>
          <w:rFonts w:cs="Arial"/>
        </w:rPr>
        <w:t>easy</w:t>
      </w:r>
    </w:p>
    <w:p w:rsidR="00CD3AFD" w:rsidRPr="005317EE" w:rsidP="00EF6DB5" w14:paraId="0E3BE3A9" w14:textId="6D243AB7">
      <w:pPr>
        <w:pStyle w:val="ListParagraph"/>
        <w:numPr>
          <w:ilvl w:val="0"/>
          <w:numId w:val="20"/>
        </w:numPr>
        <w:ind w:left="720"/>
        <w:rPr>
          <w:rFonts w:cs="Arial"/>
        </w:rPr>
      </w:pPr>
      <w:r w:rsidRPr="005317EE">
        <w:rPr>
          <w:rFonts w:cs="Arial"/>
        </w:rPr>
        <w:t xml:space="preserve">Extremely </w:t>
      </w:r>
      <w:r w:rsidR="009702C7">
        <w:rPr>
          <w:rFonts w:cs="Arial"/>
        </w:rPr>
        <w:t>easy</w:t>
      </w:r>
    </w:p>
    <w:p w:rsidR="00F17A2B" w:rsidRPr="005317EE" w:rsidP="000B6A23" w14:paraId="3A633A56" w14:textId="77777777">
      <w:pPr>
        <w:rPr>
          <w:rFonts w:cs="Arial"/>
          <w:b/>
          <w:bCs/>
          <w:sz w:val="18"/>
          <w:szCs w:val="18"/>
          <w:u w:val="single"/>
        </w:rPr>
      </w:pPr>
    </w:p>
    <w:p w:rsidR="00DF4B99" w:rsidRPr="005317EE" w:rsidP="00F17A2B" w14:paraId="4664FA46" w14:textId="77777777">
      <w:pPr>
        <w:rPr>
          <w:rFonts w:cs="Arial"/>
          <w:b/>
          <w:bCs/>
          <w:sz w:val="18"/>
          <w:szCs w:val="18"/>
          <w:u w:val="single"/>
        </w:rPr>
      </w:pPr>
    </w:p>
    <w:p w:rsidR="00F17A2B" w:rsidRPr="005317EE" w:rsidP="00F17A2B" w14:paraId="0BC1C80B" w14:textId="109BDC74">
      <w:pPr>
        <w:rPr>
          <w:rFonts w:cs="Arial"/>
          <w:b/>
        </w:rPr>
      </w:pPr>
      <w:r w:rsidRPr="005317EE">
        <w:rPr>
          <w:rFonts w:cs="Arial"/>
          <w:b/>
          <w:bCs/>
          <w:sz w:val="18"/>
          <w:szCs w:val="18"/>
          <w:u w:val="single"/>
        </w:rPr>
        <w:t>BASE: ALL QUALIFIED RESPONDENTS</w:t>
      </w:r>
    </w:p>
    <w:p w:rsidR="00F45FCE" w:rsidRPr="005317EE" w:rsidP="00F17A2B" w14:paraId="20680429" w14:textId="335A2862">
      <w:pPr>
        <w:rPr>
          <w:rFonts w:cs="Arial"/>
        </w:rPr>
      </w:pPr>
      <w:r w:rsidRPr="005317EE">
        <w:rPr>
          <w:rFonts w:cs="Arial"/>
        </w:rPr>
        <w:t>Q40</w:t>
      </w:r>
      <w:r w:rsidRPr="005317EE">
        <w:rPr>
          <w:rFonts w:cs="Arial"/>
        </w:rPr>
        <w:t>5</w:t>
      </w:r>
      <w:r w:rsidRPr="005317EE" w:rsidR="000A5953">
        <w:rPr>
          <w:rFonts w:cs="Arial"/>
        </w:rPr>
        <w:t>a-</w:t>
      </w:r>
      <w:r w:rsidRPr="005317EE" w:rsidR="006455A0">
        <w:rPr>
          <w:rFonts w:cs="Arial"/>
        </w:rPr>
        <w:t>c</w:t>
      </w:r>
      <w:r w:rsidRPr="005317EE">
        <w:rPr>
          <w:rFonts w:cs="Arial"/>
        </w:rPr>
        <w:t>.</w:t>
      </w:r>
      <w:r w:rsidRPr="005317EE" w:rsidR="000A5953">
        <w:rPr>
          <w:rFonts w:cs="Arial"/>
        </w:rPr>
        <w:t xml:space="preserve">  </w:t>
      </w:r>
      <w:r w:rsidRPr="005317EE">
        <w:rPr>
          <w:rFonts w:cs="Arial"/>
        </w:rPr>
        <w:t>How well does the information in this concept grab your attention?</w:t>
      </w:r>
    </w:p>
    <w:p w:rsidR="00F45FCE" w:rsidRPr="005317EE" w:rsidP="00F17A2B" w14:paraId="77EFEFAB" w14:textId="77777777">
      <w:pPr>
        <w:rPr>
          <w:rFonts w:cs="Arial"/>
        </w:rPr>
      </w:pPr>
    </w:p>
    <w:p w:rsidR="00F45FCE" w:rsidRPr="005317EE" w:rsidP="00EF6DB5" w14:paraId="4FC68BB3" w14:textId="0E5B257F">
      <w:pPr>
        <w:pStyle w:val="ListParagraph"/>
        <w:numPr>
          <w:ilvl w:val="0"/>
          <w:numId w:val="21"/>
        </w:numPr>
        <w:ind w:left="720"/>
        <w:rPr>
          <w:rFonts w:cs="Arial"/>
        </w:rPr>
      </w:pPr>
      <w:r w:rsidRPr="005317EE">
        <w:rPr>
          <w:rFonts w:cs="Arial"/>
        </w:rPr>
        <w:t xml:space="preserve">Not at all </w:t>
      </w:r>
      <w:r w:rsidRPr="005317EE" w:rsidR="00DF4B99">
        <w:rPr>
          <w:rFonts w:cs="Arial"/>
        </w:rPr>
        <w:t>well</w:t>
      </w:r>
    </w:p>
    <w:p w:rsidR="00DF4B99" w:rsidRPr="005317EE" w:rsidP="00EF6DB5" w14:paraId="5898BA53" w14:textId="0FE7E132">
      <w:pPr>
        <w:pStyle w:val="ListParagraph"/>
        <w:numPr>
          <w:ilvl w:val="0"/>
          <w:numId w:val="21"/>
        </w:numPr>
        <w:ind w:left="720"/>
        <w:rPr>
          <w:rFonts w:cs="Arial"/>
        </w:rPr>
      </w:pPr>
      <w:r w:rsidRPr="005317EE">
        <w:rPr>
          <w:rFonts w:cs="Arial"/>
        </w:rPr>
        <w:t>Not very well</w:t>
      </w:r>
    </w:p>
    <w:p w:rsidR="00DF4B99" w:rsidRPr="005317EE" w:rsidP="00EF6DB5" w14:paraId="0112B70B" w14:textId="7E33BF20">
      <w:pPr>
        <w:pStyle w:val="ListParagraph"/>
        <w:numPr>
          <w:ilvl w:val="0"/>
          <w:numId w:val="21"/>
        </w:numPr>
        <w:ind w:left="720"/>
        <w:rPr>
          <w:rFonts w:cs="Arial"/>
        </w:rPr>
      </w:pPr>
      <w:r w:rsidRPr="005317EE">
        <w:rPr>
          <w:rFonts w:cs="Arial"/>
        </w:rPr>
        <w:t>Somewhat well</w:t>
      </w:r>
    </w:p>
    <w:p w:rsidR="00DF4B99" w:rsidRPr="005317EE" w:rsidP="00EF6DB5" w14:paraId="61E4BBB1" w14:textId="6E576D13">
      <w:pPr>
        <w:pStyle w:val="ListParagraph"/>
        <w:numPr>
          <w:ilvl w:val="0"/>
          <w:numId w:val="21"/>
        </w:numPr>
        <w:ind w:left="720"/>
        <w:rPr>
          <w:rFonts w:cs="Arial"/>
        </w:rPr>
      </w:pPr>
      <w:r w:rsidRPr="005317EE">
        <w:rPr>
          <w:rFonts w:cs="Arial"/>
        </w:rPr>
        <w:t>Very well</w:t>
      </w:r>
    </w:p>
    <w:p w:rsidR="00810133" w:rsidRPr="005317EE" w:rsidP="00EF6DB5" w14:paraId="5FFB17EC" w14:textId="464A1F8E">
      <w:pPr>
        <w:pStyle w:val="ListParagraph"/>
        <w:numPr>
          <w:ilvl w:val="0"/>
          <w:numId w:val="21"/>
        </w:numPr>
        <w:ind w:left="720"/>
        <w:rPr>
          <w:rFonts w:cs="Arial"/>
          <w:b/>
          <w:bCs/>
          <w:sz w:val="18"/>
          <w:szCs w:val="18"/>
          <w:u w:val="single"/>
        </w:rPr>
      </w:pPr>
      <w:r w:rsidRPr="005317EE">
        <w:rPr>
          <w:rFonts w:cs="Arial"/>
        </w:rPr>
        <w:t>Extremely well</w:t>
      </w:r>
    </w:p>
    <w:p w:rsidR="00810133" w:rsidRPr="005317EE" w:rsidP="00DF4B99" w14:paraId="0C047FA4" w14:textId="77777777">
      <w:pPr>
        <w:rPr>
          <w:rFonts w:cs="Arial"/>
          <w:b/>
          <w:bCs/>
          <w:sz w:val="18"/>
          <w:szCs w:val="18"/>
          <w:u w:val="single"/>
        </w:rPr>
      </w:pPr>
    </w:p>
    <w:p w:rsidR="00810133" w:rsidRPr="005317EE" w:rsidP="00DF4B99" w14:paraId="059EC808" w14:textId="77777777">
      <w:pPr>
        <w:rPr>
          <w:rFonts w:cs="Arial"/>
          <w:b/>
          <w:bCs/>
          <w:sz w:val="18"/>
          <w:szCs w:val="18"/>
          <w:u w:val="single"/>
        </w:rPr>
      </w:pPr>
    </w:p>
    <w:p w:rsidR="0024498B" w:rsidRPr="005317EE" w:rsidP="00DF4B99" w14:paraId="1D9440A5" w14:textId="77777777">
      <w:pPr>
        <w:rPr>
          <w:rFonts w:cs="Arial"/>
          <w:b/>
          <w:bCs/>
          <w:sz w:val="18"/>
          <w:szCs w:val="18"/>
          <w:u w:val="single"/>
        </w:rPr>
      </w:pPr>
    </w:p>
    <w:p w:rsidR="0024498B" w:rsidRPr="005317EE" w:rsidP="00DF4B99" w14:paraId="74D41928" w14:textId="77777777">
      <w:pPr>
        <w:rPr>
          <w:rFonts w:cs="Arial"/>
          <w:b/>
          <w:bCs/>
          <w:sz w:val="18"/>
          <w:szCs w:val="18"/>
          <w:u w:val="single"/>
        </w:rPr>
      </w:pPr>
    </w:p>
    <w:p w:rsidR="0024498B" w:rsidRPr="005317EE" w:rsidP="00DF4B99" w14:paraId="27FF3B10" w14:textId="77777777">
      <w:pPr>
        <w:rPr>
          <w:rFonts w:cs="Arial"/>
          <w:b/>
          <w:bCs/>
          <w:sz w:val="18"/>
          <w:szCs w:val="18"/>
          <w:u w:val="single"/>
        </w:rPr>
      </w:pPr>
    </w:p>
    <w:p w:rsidR="0024498B" w:rsidRPr="005317EE" w:rsidP="00DF4B99" w14:paraId="7361DB56" w14:textId="77777777">
      <w:pPr>
        <w:rPr>
          <w:rFonts w:cs="Arial"/>
          <w:b/>
          <w:bCs/>
          <w:sz w:val="18"/>
          <w:szCs w:val="18"/>
          <w:u w:val="single"/>
        </w:rPr>
      </w:pPr>
    </w:p>
    <w:p w:rsidR="0024498B" w:rsidRPr="005317EE" w:rsidP="00DF4B99" w14:paraId="3AD8F45A" w14:textId="77777777">
      <w:pPr>
        <w:rPr>
          <w:rFonts w:cs="Arial"/>
          <w:b/>
          <w:bCs/>
          <w:sz w:val="18"/>
          <w:szCs w:val="18"/>
          <w:u w:val="single"/>
        </w:rPr>
      </w:pPr>
    </w:p>
    <w:p w:rsidR="0024498B" w:rsidRPr="005317EE" w:rsidP="00DF4B99" w14:paraId="78FD788D" w14:textId="77777777">
      <w:pPr>
        <w:rPr>
          <w:rFonts w:cs="Arial"/>
          <w:b/>
          <w:bCs/>
          <w:sz w:val="18"/>
          <w:szCs w:val="18"/>
          <w:u w:val="single"/>
        </w:rPr>
      </w:pPr>
    </w:p>
    <w:p w:rsidR="0024498B" w:rsidRPr="005317EE" w:rsidP="00DF4B99" w14:paraId="30765530" w14:textId="77777777">
      <w:pPr>
        <w:rPr>
          <w:rFonts w:cs="Arial"/>
          <w:b/>
          <w:bCs/>
          <w:sz w:val="18"/>
          <w:szCs w:val="18"/>
          <w:u w:val="single"/>
        </w:rPr>
      </w:pPr>
    </w:p>
    <w:p w:rsidR="0024498B" w:rsidRPr="005317EE" w:rsidP="00DF4B99" w14:paraId="691A2D56" w14:textId="77777777">
      <w:pPr>
        <w:rPr>
          <w:rFonts w:cs="Arial"/>
          <w:b/>
          <w:bCs/>
          <w:sz w:val="18"/>
          <w:szCs w:val="18"/>
          <w:u w:val="single"/>
        </w:rPr>
      </w:pPr>
    </w:p>
    <w:p w:rsidR="006455A0" w:rsidRPr="005317EE" w:rsidP="00DF4B99" w14:paraId="44FF3FA0" w14:textId="77777777">
      <w:pPr>
        <w:rPr>
          <w:rFonts w:cs="Arial"/>
          <w:b/>
          <w:bCs/>
          <w:sz w:val="18"/>
          <w:szCs w:val="18"/>
          <w:u w:val="single"/>
        </w:rPr>
      </w:pPr>
    </w:p>
    <w:p w:rsidR="006455A0" w:rsidRPr="005317EE" w:rsidP="00DF4B99" w14:paraId="0F6B00E9" w14:textId="77777777">
      <w:pPr>
        <w:rPr>
          <w:rFonts w:cs="Arial"/>
          <w:b/>
          <w:bCs/>
          <w:sz w:val="18"/>
          <w:szCs w:val="18"/>
          <w:u w:val="single"/>
        </w:rPr>
      </w:pPr>
    </w:p>
    <w:p w:rsidR="00DF4B99" w:rsidRPr="005317EE" w:rsidP="00DF4B99" w14:paraId="6A77F20B" w14:textId="0F38C1AF">
      <w:pPr>
        <w:rPr>
          <w:rFonts w:cs="Arial"/>
          <w:b/>
        </w:rPr>
      </w:pPr>
      <w:r w:rsidRPr="005317EE">
        <w:rPr>
          <w:rFonts w:cs="Arial"/>
          <w:b/>
          <w:bCs/>
          <w:sz w:val="18"/>
          <w:szCs w:val="18"/>
          <w:u w:val="single"/>
        </w:rPr>
        <w:t>BASE: ALL QUALIFIED RESPONDENTS</w:t>
      </w:r>
    </w:p>
    <w:p w:rsidR="00DF4B99" w:rsidRPr="005317EE" w:rsidP="00D9338E" w14:paraId="316428A4" w14:textId="2A6F936C">
      <w:pPr>
        <w:rPr>
          <w:rFonts w:cs="Arial"/>
        </w:rPr>
      </w:pPr>
      <w:r w:rsidRPr="005317EE">
        <w:rPr>
          <w:rFonts w:cs="Arial"/>
        </w:rPr>
        <w:t>Q4</w:t>
      </w:r>
      <w:r w:rsidRPr="005317EE" w:rsidR="00E32C95">
        <w:rPr>
          <w:rFonts w:cs="Arial"/>
        </w:rPr>
        <w:t>10</w:t>
      </w:r>
      <w:r w:rsidRPr="005317EE" w:rsidR="000A5953">
        <w:rPr>
          <w:rFonts w:cs="Arial"/>
        </w:rPr>
        <w:t>a-</w:t>
      </w:r>
      <w:r w:rsidRPr="005317EE" w:rsidR="006455A0">
        <w:rPr>
          <w:rFonts w:cs="Arial"/>
        </w:rPr>
        <w:t>c</w:t>
      </w:r>
      <w:r w:rsidRPr="005317EE">
        <w:rPr>
          <w:rFonts w:cs="Arial"/>
        </w:rPr>
        <w:t>.</w:t>
      </w:r>
      <w:r w:rsidRPr="005317EE" w:rsidR="000A5953">
        <w:rPr>
          <w:rFonts w:cs="Arial"/>
        </w:rPr>
        <w:t xml:space="preserve">  </w:t>
      </w:r>
      <w:r w:rsidRPr="005317EE" w:rsidR="00237C0C">
        <w:rPr>
          <w:rFonts w:cs="Arial"/>
        </w:rPr>
        <w:t xml:space="preserve">How helpful is the information on the </w:t>
      </w:r>
      <w:r w:rsidRPr="005317EE" w:rsidR="000A7C5A">
        <w:rPr>
          <w:rFonts w:cs="Arial"/>
        </w:rPr>
        <w:t>safety label</w:t>
      </w:r>
      <w:r w:rsidRPr="005317EE" w:rsidR="00237C0C">
        <w:rPr>
          <w:rFonts w:cs="Arial"/>
        </w:rPr>
        <w:t xml:space="preserve"> </w:t>
      </w:r>
      <w:r w:rsidRPr="005317EE" w:rsidR="0041589D">
        <w:rPr>
          <w:rFonts w:cs="Arial"/>
        </w:rPr>
        <w:t xml:space="preserve">in </w:t>
      </w:r>
      <w:r w:rsidRPr="005317EE" w:rsidR="00237C0C">
        <w:rPr>
          <w:rFonts w:cs="Arial"/>
        </w:rPr>
        <w:t>making an informed decision</w:t>
      </w:r>
      <w:r w:rsidRPr="005317EE" w:rsidR="005D5795">
        <w:rPr>
          <w:rFonts w:cs="Arial"/>
        </w:rPr>
        <w:t xml:space="preserve"> </w:t>
      </w:r>
      <w:r w:rsidRPr="005317EE" w:rsidR="00BE4F7F">
        <w:rPr>
          <w:rFonts w:cs="Arial"/>
        </w:rPr>
        <w:tab/>
      </w:r>
      <w:r w:rsidRPr="005317EE" w:rsidR="00BE4F7F">
        <w:rPr>
          <w:rFonts w:cs="Arial"/>
        </w:rPr>
        <w:tab/>
      </w:r>
      <w:r w:rsidRPr="005317EE" w:rsidR="00237C0C">
        <w:rPr>
          <w:rFonts w:cs="Arial"/>
        </w:rPr>
        <w:t>about vehicle safety when purchasing or leasing a new vehicle?</w:t>
      </w:r>
    </w:p>
    <w:p w:rsidR="00237C0C" w:rsidRPr="005317EE" w:rsidP="00237C0C" w14:paraId="6EA2A8E5" w14:textId="77777777">
      <w:pPr>
        <w:rPr>
          <w:rFonts w:cs="Arial"/>
        </w:rPr>
      </w:pPr>
    </w:p>
    <w:p w:rsidR="00237C0C" w:rsidRPr="005317EE" w:rsidP="00EF6DB5" w14:paraId="12EB20B4" w14:textId="5C38E05B">
      <w:pPr>
        <w:pStyle w:val="ListParagraph"/>
        <w:numPr>
          <w:ilvl w:val="0"/>
          <w:numId w:val="22"/>
        </w:numPr>
        <w:ind w:left="720"/>
        <w:rPr>
          <w:rFonts w:cs="Arial"/>
        </w:rPr>
      </w:pPr>
      <w:r w:rsidRPr="005317EE">
        <w:rPr>
          <w:rFonts w:cs="Arial"/>
        </w:rPr>
        <w:t>Not at all helpful</w:t>
      </w:r>
    </w:p>
    <w:p w:rsidR="00237C0C" w:rsidRPr="005317EE" w:rsidP="00EF6DB5" w14:paraId="615246A5" w14:textId="0B6C0A33">
      <w:pPr>
        <w:pStyle w:val="ListParagraph"/>
        <w:numPr>
          <w:ilvl w:val="0"/>
          <w:numId w:val="22"/>
        </w:numPr>
        <w:ind w:left="720"/>
        <w:rPr>
          <w:rFonts w:cs="Arial"/>
        </w:rPr>
      </w:pPr>
      <w:r w:rsidRPr="005317EE">
        <w:rPr>
          <w:rFonts w:cs="Arial"/>
        </w:rPr>
        <w:t>Not very helpful</w:t>
      </w:r>
    </w:p>
    <w:p w:rsidR="00237C0C" w:rsidRPr="005317EE" w:rsidP="00EF6DB5" w14:paraId="2C6D1D0E" w14:textId="263B5B1C">
      <w:pPr>
        <w:pStyle w:val="ListParagraph"/>
        <w:numPr>
          <w:ilvl w:val="0"/>
          <w:numId w:val="22"/>
        </w:numPr>
        <w:ind w:left="720"/>
        <w:rPr>
          <w:rFonts w:cs="Arial"/>
        </w:rPr>
      </w:pPr>
      <w:r w:rsidRPr="005317EE">
        <w:rPr>
          <w:rFonts w:cs="Arial"/>
        </w:rPr>
        <w:t>Somewhat helpful</w:t>
      </w:r>
    </w:p>
    <w:p w:rsidR="00237C0C" w:rsidRPr="005317EE" w:rsidP="00EF6DB5" w14:paraId="71007840" w14:textId="2F078ADB">
      <w:pPr>
        <w:pStyle w:val="ListParagraph"/>
        <w:numPr>
          <w:ilvl w:val="0"/>
          <w:numId w:val="22"/>
        </w:numPr>
        <w:ind w:left="720"/>
        <w:rPr>
          <w:rFonts w:cs="Arial"/>
        </w:rPr>
      </w:pPr>
      <w:r w:rsidRPr="005317EE">
        <w:rPr>
          <w:rFonts w:cs="Arial"/>
        </w:rPr>
        <w:t>Very helpful</w:t>
      </w:r>
    </w:p>
    <w:p w:rsidR="00CD3AFD" w:rsidRPr="005317EE" w:rsidP="00EF6DB5" w14:paraId="72F1B490" w14:textId="55AFFC60">
      <w:pPr>
        <w:pStyle w:val="ListParagraph"/>
        <w:numPr>
          <w:ilvl w:val="0"/>
          <w:numId w:val="22"/>
        </w:numPr>
        <w:ind w:left="720"/>
        <w:rPr>
          <w:rFonts w:cs="Arial"/>
        </w:rPr>
      </w:pPr>
      <w:r w:rsidRPr="005317EE">
        <w:rPr>
          <w:rFonts w:cs="Arial"/>
        </w:rPr>
        <w:t>Extremely helpful</w:t>
      </w:r>
    </w:p>
    <w:p w:rsidR="00CD3AFD" w:rsidRPr="005317EE" w:rsidP="000A5953" w14:paraId="3B1BF8E4" w14:textId="77777777">
      <w:pPr>
        <w:rPr>
          <w:rFonts w:cs="Arial"/>
          <w:b/>
          <w:bCs/>
          <w:sz w:val="18"/>
          <w:szCs w:val="18"/>
          <w:u w:val="single"/>
        </w:rPr>
      </w:pPr>
    </w:p>
    <w:p w:rsidR="00CD3AFD" w:rsidRPr="005317EE" w:rsidP="000A5953" w14:paraId="095FC625" w14:textId="77777777">
      <w:pPr>
        <w:rPr>
          <w:rFonts w:cs="Arial"/>
          <w:b/>
          <w:bCs/>
          <w:sz w:val="18"/>
          <w:szCs w:val="18"/>
          <w:u w:val="single"/>
        </w:rPr>
      </w:pPr>
    </w:p>
    <w:p w:rsidR="000A5953" w:rsidRPr="005317EE" w:rsidP="000A5953" w14:paraId="1EB45E29" w14:textId="3B28054A">
      <w:pPr>
        <w:rPr>
          <w:rFonts w:cs="Arial"/>
          <w:b/>
        </w:rPr>
      </w:pPr>
      <w:r w:rsidRPr="005317EE">
        <w:rPr>
          <w:rFonts w:cs="Arial"/>
          <w:b/>
          <w:bCs/>
          <w:sz w:val="18"/>
          <w:szCs w:val="18"/>
          <w:u w:val="single"/>
        </w:rPr>
        <w:t>BASE: ALL QUALIFIED RESPONDENTS</w:t>
      </w:r>
    </w:p>
    <w:p w:rsidR="000A5953" w:rsidRPr="005317EE" w:rsidP="000A5953" w14:paraId="4AA45DEE" w14:textId="1F3C1B4C">
      <w:pPr>
        <w:rPr>
          <w:rFonts w:cs="Arial"/>
        </w:rPr>
      </w:pPr>
      <w:r w:rsidRPr="005317EE">
        <w:rPr>
          <w:rFonts w:cs="Arial"/>
        </w:rPr>
        <w:t>Q41</w:t>
      </w:r>
      <w:r w:rsidRPr="005317EE" w:rsidR="00952A31">
        <w:rPr>
          <w:rFonts w:cs="Arial"/>
        </w:rPr>
        <w:t>5</w:t>
      </w:r>
      <w:r w:rsidRPr="005317EE">
        <w:rPr>
          <w:rFonts w:cs="Arial"/>
        </w:rPr>
        <w:t>a-</w:t>
      </w:r>
      <w:r w:rsidRPr="005317EE" w:rsidR="006455A0">
        <w:rPr>
          <w:rFonts w:cs="Arial"/>
        </w:rPr>
        <w:t>c</w:t>
      </w:r>
      <w:r w:rsidRPr="005317EE">
        <w:rPr>
          <w:rFonts w:cs="Arial"/>
        </w:rPr>
        <w:t xml:space="preserve">.  </w:t>
      </w:r>
      <w:r w:rsidRPr="005317EE" w:rsidR="00952A31">
        <w:rPr>
          <w:rFonts w:cs="Arial"/>
        </w:rPr>
        <w:t>How safe do you consider this vehicle?</w:t>
      </w:r>
    </w:p>
    <w:p w:rsidR="00952A31" w:rsidRPr="005317EE" w:rsidP="000A5953" w14:paraId="75D35455" w14:textId="77777777">
      <w:pPr>
        <w:rPr>
          <w:rFonts w:cs="Arial"/>
        </w:rPr>
      </w:pPr>
    </w:p>
    <w:p w:rsidR="00952A31" w:rsidRPr="005317EE" w:rsidP="00EF6DB5" w14:paraId="760FFAE9" w14:textId="5E9DE821">
      <w:pPr>
        <w:pStyle w:val="ListParagraph"/>
        <w:numPr>
          <w:ilvl w:val="0"/>
          <w:numId w:val="23"/>
        </w:numPr>
        <w:ind w:left="720"/>
        <w:rPr>
          <w:rFonts w:cs="Arial"/>
        </w:rPr>
      </w:pPr>
      <w:r w:rsidRPr="005317EE">
        <w:rPr>
          <w:rFonts w:cs="Arial"/>
        </w:rPr>
        <w:t>Not safe at all</w:t>
      </w:r>
    </w:p>
    <w:p w:rsidR="00952A31" w:rsidRPr="005317EE" w:rsidP="00EF6DB5" w14:paraId="0E895557" w14:textId="7F630590">
      <w:pPr>
        <w:pStyle w:val="ListParagraph"/>
        <w:numPr>
          <w:ilvl w:val="0"/>
          <w:numId w:val="23"/>
        </w:numPr>
        <w:ind w:left="720"/>
        <w:rPr>
          <w:rFonts w:cs="Arial"/>
        </w:rPr>
      </w:pPr>
      <w:r w:rsidRPr="005317EE">
        <w:rPr>
          <w:rFonts w:cs="Arial"/>
        </w:rPr>
        <w:t>Not very safe</w:t>
      </w:r>
    </w:p>
    <w:p w:rsidR="00952A31" w:rsidRPr="005317EE" w:rsidP="00EF6DB5" w14:paraId="7517F3AD" w14:textId="2A280E24">
      <w:pPr>
        <w:pStyle w:val="ListParagraph"/>
        <w:numPr>
          <w:ilvl w:val="0"/>
          <w:numId w:val="23"/>
        </w:numPr>
        <w:ind w:left="720"/>
        <w:rPr>
          <w:rFonts w:cs="Arial"/>
        </w:rPr>
      </w:pPr>
      <w:r w:rsidRPr="005317EE">
        <w:rPr>
          <w:rFonts w:cs="Arial"/>
        </w:rPr>
        <w:t>Somewhat safe</w:t>
      </w:r>
    </w:p>
    <w:p w:rsidR="00952A31" w:rsidRPr="005317EE" w:rsidP="00EF6DB5" w14:paraId="3F3E818D" w14:textId="676DB29F">
      <w:pPr>
        <w:pStyle w:val="ListParagraph"/>
        <w:numPr>
          <w:ilvl w:val="0"/>
          <w:numId w:val="23"/>
        </w:numPr>
        <w:ind w:left="720"/>
        <w:rPr>
          <w:rFonts w:cs="Arial"/>
        </w:rPr>
      </w:pPr>
      <w:r w:rsidRPr="005317EE">
        <w:rPr>
          <w:rFonts w:cs="Arial"/>
        </w:rPr>
        <w:t>Very safe</w:t>
      </w:r>
    </w:p>
    <w:p w:rsidR="00CD3AFD" w:rsidRPr="005317EE" w:rsidP="00EF6DB5" w14:paraId="744AA3AD" w14:textId="0B3EE538">
      <w:pPr>
        <w:pStyle w:val="ListParagraph"/>
        <w:numPr>
          <w:ilvl w:val="0"/>
          <w:numId w:val="23"/>
        </w:numPr>
        <w:ind w:left="720"/>
        <w:rPr>
          <w:rFonts w:cs="Arial"/>
        </w:rPr>
      </w:pPr>
      <w:r w:rsidRPr="005317EE">
        <w:rPr>
          <w:rFonts w:cs="Arial"/>
        </w:rPr>
        <w:t>Extremely safe</w:t>
      </w:r>
    </w:p>
    <w:p w:rsidR="00952A31" w:rsidRPr="005317EE" w:rsidP="00952A31" w14:paraId="6B5BA1D6" w14:textId="77777777">
      <w:pPr>
        <w:rPr>
          <w:rFonts w:cs="Arial"/>
        </w:rPr>
      </w:pPr>
    </w:p>
    <w:p w:rsidR="009922C8" w:rsidRPr="005317EE" w:rsidP="00952A31" w14:paraId="1F2DE9FD" w14:textId="77777777">
      <w:pPr>
        <w:rPr>
          <w:rFonts w:cs="Arial"/>
          <w:b/>
          <w:bCs/>
          <w:sz w:val="18"/>
          <w:szCs w:val="18"/>
          <w:u w:val="single"/>
        </w:rPr>
      </w:pPr>
    </w:p>
    <w:p w:rsidR="00952A31" w:rsidRPr="005317EE" w:rsidP="00952A31" w14:paraId="0CF187D1" w14:textId="7E3054B0">
      <w:pPr>
        <w:rPr>
          <w:rFonts w:cs="Arial"/>
          <w:b/>
        </w:rPr>
      </w:pPr>
      <w:r w:rsidRPr="005317EE">
        <w:rPr>
          <w:rFonts w:cs="Arial"/>
          <w:b/>
          <w:bCs/>
          <w:sz w:val="18"/>
          <w:szCs w:val="18"/>
          <w:u w:val="single"/>
        </w:rPr>
        <w:t>BASE: ALL QUALIFIED RESPONDENTS</w:t>
      </w:r>
    </w:p>
    <w:p w:rsidR="00952A31" w:rsidRPr="005317EE" w:rsidP="00952A31" w14:paraId="282C1E45" w14:textId="66168B43">
      <w:pPr>
        <w:rPr>
          <w:rFonts w:cs="Arial"/>
        </w:rPr>
      </w:pPr>
      <w:r w:rsidRPr="005317EE">
        <w:rPr>
          <w:rFonts w:cs="Arial"/>
        </w:rPr>
        <w:t>Q4</w:t>
      </w:r>
      <w:r w:rsidRPr="005317EE" w:rsidR="009F6315">
        <w:rPr>
          <w:rFonts w:cs="Arial"/>
        </w:rPr>
        <w:t>20</w:t>
      </w:r>
      <w:r w:rsidRPr="005317EE">
        <w:rPr>
          <w:rFonts w:cs="Arial"/>
        </w:rPr>
        <w:t>a-</w:t>
      </w:r>
      <w:r w:rsidRPr="005317EE" w:rsidR="006455A0">
        <w:rPr>
          <w:rFonts w:cs="Arial"/>
        </w:rPr>
        <w:t>c</w:t>
      </w:r>
      <w:r w:rsidRPr="005317EE">
        <w:rPr>
          <w:rFonts w:cs="Arial"/>
        </w:rPr>
        <w:t xml:space="preserve">.  </w:t>
      </w:r>
      <w:r w:rsidRPr="005317EE" w:rsidR="009F6315">
        <w:rPr>
          <w:rFonts w:cs="Arial"/>
        </w:rPr>
        <w:t>How well do you think this vehicle would protect you in a crash?</w:t>
      </w:r>
    </w:p>
    <w:p w:rsidR="009F6315" w:rsidRPr="005317EE" w:rsidP="00952A31" w14:paraId="4F46C14E" w14:textId="77777777">
      <w:pPr>
        <w:rPr>
          <w:rFonts w:cs="Arial"/>
        </w:rPr>
      </w:pPr>
    </w:p>
    <w:p w:rsidR="009F6315" w:rsidRPr="005317EE" w:rsidP="00EF6DB5" w14:paraId="14F7CDF3" w14:textId="77777777">
      <w:pPr>
        <w:pStyle w:val="ListParagraph"/>
        <w:numPr>
          <w:ilvl w:val="0"/>
          <w:numId w:val="24"/>
        </w:numPr>
        <w:ind w:left="720"/>
        <w:rPr>
          <w:rFonts w:cs="Arial"/>
        </w:rPr>
      </w:pPr>
      <w:r w:rsidRPr="005317EE">
        <w:rPr>
          <w:rFonts w:cs="Arial"/>
        </w:rPr>
        <w:t>Not at all well</w:t>
      </w:r>
    </w:p>
    <w:p w:rsidR="009F6315" w:rsidRPr="005317EE" w:rsidP="00EF6DB5" w14:paraId="01A48D77" w14:textId="77777777">
      <w:pPr>
        <w:pStyle w:val="ListParagraph"/>
        <w:numPr>
          <w:ilvl w:val="0"/>
          <w:numId w:val="24"/>
        </w:numPr>
        <w:ind w:left="720"/>
        <w:rPr>
          <w:rFonts w:cs="Arial"/>
        </w:rPr>
      </w:pPr>
      <w:r w:rsidRPr="005317EE">
        <w:rPr>
          <w:rFonts w:cs="Arial"/>
        </w:rPr>
        <w:t>Not very well</w:t>
      </w:r>
    </w:p>
    <w:p w:rsidR="009F6315" w:rsidRPr="005317EE" w:rsidP="00EF6DB5" w14:paraId="20D3CBD3" w14:textId="77777777">
      <w:pPr>
        <w:pStyle w:val="ListParagraph"/>
        <w:numPr>
          <w:ilvl w:val="0"/>
          <w:numId w:val="24"/>
        </w:numPr>
        <w:ind w:left="720"/>
        <w:rPr>
          <w:rFonts w:cs="Arial"/>
        </w:rPr>
      </w:pPr>
      <w:r w:rsidRPr="005317EE">
        <w:rPr>
          <w:rFonts w:cs="Arial"/>
        </w:rPr>
        <w:t>Somewhat well</w:t>
      </w:r>
    </w:p>
    <w:p w:rsidR="009F6315" w:rsidRPr="005317EE" w:rsidP="00EF6DB5" w14:paraId="783F1CF7" w14:textId="77777777">
      <w:pPr>
        <w:pStyle w:val="ListParagraph"/>
        <w:numPr>
          <w:ilvl w:val="0"/>
          <w:numId w:val="24"/>
        </w:numPr>
        <w:ind w:left="720"/>
        <w:rPr>
          <w:rFonts w:cs="Arial"/>
        </w:rPr>
      </w:pPr>
      <w:r w:rsidRPr="005317EE">
        <w:rPr>
          <w:rFonts w:cs="Arial"/>
        </w:rPr>
        <w:t>Very well</w:t>
      </w:r>
    </w:p>
    <w:p w:rsidR="00CD3AFD" w:rsidRPr="005317EE" w:rsidP="00EF6DB5" w14:paraId="320E6DD3" w14:textId="06C8C260">
      <w:pPr>
        <w:pStyle w:val="ListParagraph"/>
        <w:numPr>
          <w:ilvl w:val="0"/>
          <w:numId w:val="24"/>
        </w:numPr>
        <w:ind w:left="720"/>
        <w:rPr>
          <w:rFonts w:cs="Arial"/>
        </w:rPr>
      </w:pPr>
      <w:r w:rsidRPr="005317EE">
        <w:rPr>
          <w:rFonts w:cs="Arial"/>
        </w:rPr>
        <w:t>Extremely well</w:t>
      </w:r>
    </w:p>
    <w:p w:rsidR="00237C0C" w:rsidRPr="005317EE" w:rsidP="00237C0C" w14:paraId="488434D1" w14:textId="77777777">
      <w:pPr>
        <w:rPr>
          <w:rFonts w:cs="Arial"/>
        </w:rPr>
      </w:pPr>
    </w:p>
    <w:p w:rsidR="009922C8" w:rsidRPr="005317EE" w:rsidP="009F6315" w14:paraId="593FC333" w14:textId="77777777">
      <w:pPr>
        <w:rPr>
          <w:rFonts w:cs="Arial"/>
          <w:b/>
          <w:bCs/>
          <w:sz w:val="18"/>
          <w:szCs w:val="18"/>
          <w:u w:val="single"/>
        </w:rPr>
      </w:pPr>
    </w:p>
    <w:p w:rsidR="009F6315" w:rsidRPr="005317EE" w:rsidP="009F6315" w14:paraId="6A80F5D8" w14:textId="246BDE66">
      <w:pPr>
        <w:rPr>
          <w:rFonts w:cs="Arial"/>
          <w:b/>
        </w:rPr>
      </w:pPr>
      <w:r w:rsidRPr="005317EE">
        <w:rPr>
          <w:rFonts w:cs="Arial"/>
          <w:b/>
          <w:bCs/>
          <w:sz w:val="18"/>
          <w:szCs w:val="18"/>
          <w:u w:val="single"/>
        </w:rPr>
        <w:t>BASE: ALL QUALIFIED RESPONDENTS</w:t>
      </w:r>
    </w:p>
    <w:p w:rsidR="009F6315" w:rsidRPr="005317EE" w:rsidP="009F6315" w14:paraId="789BD25B" w14:textId="124F00AD">
      <w:pPr>
        <w:rPr>
          <w:rFonts w:cs="Arial"/>
        </w:rPr>
      </w:pPr>
      <w:r w:rsidRPr="005317EE">
        <w:rPr>
          <w:rFonts w:cs="Arial"/>
        </w:rPr>
        <w:t>Q425a-</w:t>
      </w:r>
      <w:r w:rsidRPr="005317EE" w:rsidR="006455A0">
        <w:rPr>
          <w:rFonts w:cs="Arial"/>
        </w:rPr>
        <w:t>c</w:t>
      </w:r>
      <w:r w:rsidRPr="005317EE">
        <w:rPr>
          <w:rFonts w:cs="Arial"/>
        </w:rPr>
        <w:t xml:space="preserve">.  </w:t>
      </w:r>
      <w:r w:rsidRPr="005317EE" w:rsidR="009922C8">
        <w:rPr>
          <w:rFonts w:cs="Arial"/>
        </w:rPr>
        <w:t>How well do you think it would prevent you from getting in a crash?</w:t>
      </w:r>
    </w:p>
    <w:p w:rsidR="009922C8" w:rsidRPr="005317EE" w:rsidP="009F6315" w14:paraId="04D69D3E" w14:textId="77777777">
      <w:pPr>
        <w:rPr>
          <w:rFonts w:cs="Arial"/>
        </w:rPr>
      </w:pPr>
    </w:p>
    <w:p w:rsidR="009922C8" w:rsidRPr="005317EE" w:rsidP="00EF6DB5" w14:paraId="67958CB5" w14:textId="77777777">
      <w:pPr>
        <w:pStyle w:val="ListParagraph"/>
        <w:numPr>
          <w:ilvl w:val="0"/>
          <w:numId w:val="25"/>
        </w:numPr>
        <w:ind w:left="720"/>
        <w:rPr>
          <w:rFonts w:cs="Arial"/>
        </w:rPr>
      </w:pPr>
      <w:r w:rsidRPr="005317EE">
        <w:rPr>
          <w:rFonts w:cs="Arial"/>
        </w:rPr>
        <w:t>Not at all well</w:t>
      </w:r>
    </w:p>
    <w:p w:rsidR="009922C8" w:rsidRPr="005317EE" w:rsidP="00EF6DB5" w14:paraId="6F43DE48" w14:textId="77777777">
      <w:pPr>
        <w:pStyle w:val="ListParagraph"/>
        <w:numPr>
          <w:ilvl w:val="0"/>
          <w:numId w:val="25"/>
        </w:numPr>
        <w:ind w:left="720"/>
        <w:rPr>
          <w:rFonts w:cs="Arial"/>
        </w:rPr>
      </w:pPr>
      <w:r w:rsidRPr="005317EE">
        <w:rPr>
          <w:rFonts w:cs="Arial"/>
        </w:rPr>
        <w:t>Not very well</w:t>
      </w:r>
    </w:p>
    <w:p w:rsidR="009922C8" w:rsidRPr="005317EE" w:rsidP="00EF6DB5" w14:paraId="19B36AE4" w14:textId="77777777">
      <w:pPr>
        <w:pStyle w:val="ListParagraph"/>
        <w:numPr>
          <w:ilvl w:val="0"/>
          <w:numId w:val="25"/>
        </w:numPr>
        <w:ind w:left="720"/>
        <w:rPr>
          <w:rFonts w:cs="Arial"/>
        </w:rPr>
      </w:pPr>
      <w:r w:rsidRPr="005317EE">
        <w:rPr>
          <w:rFonts w:cs="Arial"/>
        </w:rPr>
        <w:t>Somewhat well</w:t>
      </w:r>
    </w:p>
    <w:p w:rsidR="009922C8" w:rsidRPr="005317EE" w:rsidP="00EF6DB5" w14:paraId="131874B0" w14:textId="77777777">
      <w:pPr>
        <w:pStyle w:val="ListParagraph"/>
        <w:numPr>
          <w:ilvl w:val="0"/>
          <w:numId w:val="25"/>
        </w:numPr>
        <w:ind w:left="720"/>
        <w:rPr>
          <w:rFonts w:cs="Arial"/>
        </w:rPr>
      </w:pPr>
      <w:r w:rsidRPr="005317EE">
        <w:rPr>
          <w:rFonts w:cs="Arial"/>
        </w:rPr>
        <w:t>Very well</w:t>
      </w:r>
    </w:p>
    <w:p w:rsidR="00CD3AFD" w:rsidRPr="005317EE" w:rsidP="00EF6DB5" w14:paraId="44994124" w14:textId="3DED60EC">
      <w:pPr>
        <w:pStyle w:val="ListParagraph"/>
        <w:numPr>
          <w:ilvl w:val="0"/>
          <w:numId w:val="25"/>
        </w:numPr>
        <w:ind w:left="720"/>
        <w:rPr>
          <w:rFonts w:cs="Arial"/>
        </w:rPr>
      </w:pPr>
      <w:r w:rsidRPr="005317EE">
        <w:rPr>
          <w:rFonts w:cs="Arial"/>
        </w:rPr>
        <w:t>Extremely well</w:t>
      </w:r>
    </w:p>
    <w:p w:rsidR="009922C8" w:rsidRPr="005317EE" w:rsidP="009F6315" w14:paraId="14C6F818" w14:textId="77777777">
      <w:pPr>
        <w:rPr>
          <w:rFonts w:cs="Arial"/>
        </w:rPr>
      </w:pPr>
    </w:p>
    <w:p w:rsidR="001C06DE" w:rsidRPr="005317EE" w:rsidP="001C06DE" w14:paraId="74773FC5" w14:textId="77777777">
      <w:pPr>
        <w:rPr>
          <w:rFonts w:cs="Arial"/>
          <w:b/>
          <w:bCs/>
          <w:sz w:val="18"/>
          <w:szCs w:val="18"/>
          <w:u w:val="single"/>
        </w:rPr>
      </w:pPr>
    </w:p>
    <w:p w:rsidR="001C06DE" w:rsidRPr="005317EE" w:rsidP="001C06DE" w14:paraId="774391FB" w14:textId="2C5C856C">
      <w:pPr>
        <w:rPr>
          <w:rFonts w:cs="Arial"/>
          <w:b/>
        </w:rPr>
      </w:pPr>
      <w:r w:rsidRPr="005317EE">
        <w:rPr>
          <w:rFonts w:cs="Arial"/>
          <w:b/>
          <w:bCs/>
          <w:sz w:val="18"/>
          <w:szCs w:val="18"/>
          <w:u w:val="single"/>
        </w:rPr>
        <w:t>BASE: ALL QUALIFIED RESPONDENTS</w:t>
      </w:r>
    </w:p>
    <w:p w:rsidR="001C06DE" w:rsidRPr="005317EE" w:rsidP="00D750F2" w14:paraId="7644504D" w14:textId="4E6A285F">
      <w:pPr>
        <w:ind w:left="720" w:hanging="720"/>
        <w:rPr>
          <w:rFonts w:cs="Arial"/>
        </w:rPr>
      </w:pPr>
      <w:r w:rsidRPr="005317EE">
        <w:rPr>
          <w:rFonts w:cs="Arial"/>
        </w:rPr>
        <w:t>Q430.</w:t>
      </w:r>
      <w:r w:rsidRPr="005317EE">
        <w:rPr>
          <w:rFonts w:cs="Arial"/>
        </w:rPr>
        <w:tab/>
        <w:t xml:space="preserve">Now I want you to look at each of the </w:t>
      </w:r>
      <w:r w:rsidRPr="005317EE" w:rsidR="00F8199F">
        <w:rPr>
          <w:rFonts w:cs="Arial"/>
        </w:rPr>
        <w:t>three</w:t>
      </w:r>
      <w:r w:rsidRPr="005317EE">
        <w:rPr>
          <w:rFonts w:cs="Arial"/>
        </w:rPr>
        <w:t xml:space="preserve"> designs together. Please select the design you feel is most effective at conveying safety information.</w:t>
      </w:r>
    </w:p>
    <w:p w:rsidR="001C06DE" w:rsidRPr="005317EE" w:rsidP="001C06DE" w14:paraId="35C99F92" w14:textId="77777777">
      <w:pPr>
        <w:rPr>
          <w:rFonts w:cs="Arial"/>
        </w:rPr>
      </w:pPr>
    </w:p>
    <w:p w:rsidR="001C06DE" w:rsidRPr="005317EE" w:rsidP="001C06DE" w14:paraId="12FB78C9" w14:textId="21ED6309">
      <w:pPr>
        <w:contextualSpacing/>
        <w:rPr>
          <w:rFonts w:cs="Arial"/>
        </w:rPr>
      </w:pPr>
      <w:r w:rsidRPr="005317EE">
        <w:rPr>
          <w:rFonts w:eastAsia="Calibri" w:cs="Arial"/>
          <w:b/>
          <w:color w:val="0C0A5C" w:themeColor="text1"/>
          <w:szCs w:val="22"/>
        </w:rPr>
        <w:t>[USE GRAPHICS OF CONCEPTS A-</w:t>
      </w:r>
      <w:r w:rsidR="00E22198">
        <w:rPr>
          <w:rFonts w:eastAsia="Calibri" w:cs="Arial"/>
          <w:b/>
          <w:color w:val="0C0A5C" w:themeColor="text1"/>
          <w:szCs w:val="22"/>
        </w:rPr>
        <w:t>C</w:t>
      </w:r>
      <w:r w:rsidRPr="005317EE">
        <w:rPr>
          <w:rFonts w:eastAsia="Calibri" w:cs="Arial"/>
          <w:b/>
          <w:color w:val="0C0A5C" w:themeColor="text1"/>
          <w:szCs w:val="22"/>
        </w:rPr>
        <w:t xml:space="preserve"> AS RESPONSE OPTIONS]</w:t>
      </w:r>
    </w:p>
    <w:p w:rsidR="001C06DE" w:rsidRPr="005317EE" w:rsidP="001C06DE" w14:paraId="54557B34" w14:textId="7C83B018">
      <w:pPr>
        <w:pStyle w:val="ListParagraph"/>
        <w:numPr>
          <w:ilvl w:val="0"/>
          <w:numId w:val="52"/>
        </w:numPr>
      </w:pPr>
      <w:r w:rsidRPr="005317EE">
        <w:t>Design</w:t>
      </w:r>
      <w:r w:rsidRPr="005317EE">
        <w:t xml:space="preserve"> A</w:t>
      </w:r>
    </w:p>
    <w:p w:rsidR="001C06DE" w:rsidRPr="005317EE" w:rsidP="001C06DE" w14:paraId="6E645EF7" w14:textId="1E2F2870">
      <w:pPr>
        <w:pStyle w:val="ListParagraph"/>
        <w:numPr>
          <w:ilvl w:val="0"/>
          <w:numId w:val="52"/>
        </w:numPr>
      </w:pPr>
      <w:r w:rsidRPr="005317EE">
        <w:t xml:space="preserve">Design </w:t>
      </w:r>
      <w:r w:rsidRPr="005317EE">
        <w:t>B</w:t>
      </w:r>
    </w:p>
    <w:p w:rsidR="001C06DE" w:rsidRPr="005317EE" w:rsidP="001C06DE" w14:paraId="1B9C2B36" w14:textId="32913BFB">
      <w:pPr>
        <w:pStyle w:val="ListParagraph"/>
        <w:numPr>
          <w:ilvl w:val="0"/>
          <w:numId w:val="52"/>
        </w:numPr>
      </w:pPr>
      <w:r w:rsidRPr="005317EE">
        <w:t xml:space="preserve">Design </w:t>
      </w:r>
      <w:r w:rsidRPr="005317EE">
        <w:t>C</w:t>
      </w:r>
    </w:p>
    <w:p w:rsidR="009922C8" w:rsidP="009F6315" w14:paraId="1D9A0438" w14:textId="77777777">
      <w:pPr>
        <w:rPr>
          <w:rFonts w:cs="Arial"/>
        </w:rPr>
      </w:pPr>
    </w:p>
    <w:p w:rsidR="009922C8" w:rsidRPr="00E6135E" w:rsidP="00E6135E" w14:paraId="0373F9B4" w14:textId="2AFD211E">
      <w:pPr>
        <w:rPr>
          <w:rFonts w:cs="Arial"/>
        </w:rPr>
      </w:pPr>
    </w:p>
    <w:p w:rsidR="009922C8" w:rsidRPr="005317EE" w:rsidP="5D87CD87" w14:paraId="491C1FD7" w14:textId="5A77BFB9">
      <w:pPr>
        <w:pBdr>
          <w:top w:val="single" w:sz="4" w:space="1" w:color="auto"/>
          <w:left w:val="single" w:sz="4" w:space="4" w:color="auto"/>
          <w:bottom w:val="single" w:sz="4" w:space="1" w:color="auto"/>
          <w:right w:val="single" w:sz="4" w:space="4" w:color="auto"/>
        </w:pBdr>
        <w:contextualSpacing/>
        <w:rPr>
          <w:rFonts w:cs="Arial"/>
          <w:b/>
          <w:bCs/>
          <w:sz w:val="18"/>
          <w:szCs w:val="18"/>
          <w:u w:val="single"/>
        </w:rPr>
      </w:pPr>
      <w:r w:rsidRPr="005317EE">
        <w:rPr>
          <w:rFonts w:cs="Arial"/>
          <w:b/>
          <w:bCs/>
        </w:rPr>
        <w:t xml:space="preserve">SECTION 500:   </w:t>
      </w:r>
      <w:r w:rsidRPr="005317EE" w:rsidR="008726F7">
        <w:rPr>
          <w:rFonts w:cs="Arial"/>
          <w:b/>
          <w:bCs/>
        </w:rPr>
        <w:t>Effective Language</w:t>
      </w:r>
    </w:p>
    <w:p w:rsidR="00B066A5" w:rsidRPr="005317EE" w:rsidP="009922C8" w14:paraId="3B345D86" w14:textId="77777777">
      <w:pPr>
        <w:rPr>
          <w:rFonts w:cs="Arial"/>
        </w:rPr>
      </w:pPr>
    </w:p>
    <w:p w:rsidR="009922C8" w:rsidRPr="005317EE" w:rsidP="009922C8" w14:paraId="79CEFEA0" w14:textId="72B8EBA0">
      <w:pPr>
        <w:rPr>
          <w:rFonts w:cs="Arial"/>
        </w:rPr>
      </w:pPr>
      <w:r w:rsidRPr="005317EE">
        <w:rPr>
          <w:rFonts w:cs="Arial"/>
        </w:rPr>
        <w:t>This next section will focus on the language used to talk about vehicle safety.</w:t>
      </w:r>
    </w:p>
    <w:p w:rsidR="007B2455" w:rsidRPr="005317EE" w:rsidP="009922C8" w14:paraId="7394A171" w14:textId="77777777">
      <w:pPr>
        <w:rPr>
          <w:rFonts w:cs="Arial"/>
        </w:rPr>
      </w:pPr>
    </w:p>
    <w:p w:rsidR="005C2E94" w:rsidRPr="005317EE" w:rsidP="005C2E94" w14:paraId="7ADBEC50" w14:textId="77777777">
      <w:pPr>
        <w:rPr>
          <w:rFonts w:cs="Arial"/>
          <w:b/>
        </w:rPr>
      </w:pPr>
      <w:r w:rsidRPr="005317EE">
        <w:rPr>
          <w:rFonts w:cs="Arial"/>
          <w:b/>
          <w:bCs/>
          <w:sz w:val="18"/>
          <w:szCs w:val="18"/>
          <w:u w:val="single"/>
        </w:rPr>
        <w:t>BASE: ALL QUALIFIED RESPONDENTS</w:t>
      </w:r>
    </w:p>
    <w:p w:rsidR="00955950" w:rsidRPr="005317EE" w:rsidP="00D178F3" w14:paraId="07A42DF0" w14:textId="576CE532">
      <w:pPr>
        <w:ind w:left="720" w:hanging="720"/>
        <w:rPr>
          <w:rFonts w:cs="Arial"/>
        </w:rPr>
      </w:pPr>
      <w:r w:rsidRPr="005317EE">
        <w:rPr>
          <w:rFonts w:cs="Arial"/>
        </w:rPr>
        <w:t>Q500</w:t>
      </w:r>
      <w:r w:rsidRPr="005317EE" w:rsidR="005C2E94">
        <w:rPr>
          <w:rFonts w:cs="Arial"/>
        </w:rPr>
        <w:t>.</w:t>
      </w:r>
      <w:r w:rsidRPr="005317EE" w:rsidR="0017266C">
        <w:tab/>
      </w:r>
      <w:r w:rsidRPr="005317EE" w:rsidR="00380D97">
        <w:rPr>
          <w:rFonts w:cs="Arial"/>
        </w:rPr>
        <w:t>M</w:t>
      </w:r>
      <w:r w:rsidRPr="005317EE" w:rsidR="0047135B">
        <w:rPr>
          <w:rFonts w:cs="Arial"/>
        </w:rPr>
        <w:t xml:space="preserve">any modern vehicles are equipped with </w:t>
      </w:r>
      <w:r w:rsidRPr="005317EE" w:rsidR="003B0A70">
        <w:rPr>
          <w:rFonts w:cs="Arial"/>
        </w:rPr>
        <w:t>an array of technologies</w:t>
      </w:r>
      <w:r w:rsidRPr="005317EE" w:rsidR="0047135B">
        <w:rPr>
          <w:rFonts w:cs="Arial"/>
        </w:rPr>
        <w:t xml:space="preserve"> designed to decrease the likelihood of </w:t>
      </w:r>
      <w:r w:rsidRPr="005317EE" w:rsidR="003B0A70">
        <w:rPr>
          <w:rFonts w:cs="Arial"/>
        </w:rPr>
        <w:t xml:space="preserve">that vehicle getting into a crash. There are different ways to talk about </w:t>
      </w:r>
      <w:r w:rsidRPr="005317EE" w:rsidR="001E7C91">
        <w:rPr>
          <w:rFonts w:cs="Arial"/>
        </w:rPr>
        <w:t>the function of these technologies</w:t>
      </w:r>
      <w:r w:rsidRPr="005317EE" w:rsidR="003B0A70">
        <w:rPr>
          <w:rFonts w:cs="Arial"/>
        </w:rPr>
        <w:t>. One way is to describe</w:t>
      </w:r>
      <w:r w:rsidRPr="005317EE" w:rsidR="001E7C91">
        <w:rPr>
          <w:rFonts w:cs="Arial"/>
        </w:rPr>
        <w:t xml:space="preserve"> their function</w:t>
      </w:r>
      <w:r w:rsidRPr="005317EE" w:rsidR="003B0A70">
        <w:rPr>
          <w:rFonts w:cs="Arial"/>
        </w:rPr>
        <w:t xml:space="preserve"> as </w:t>
      </w:r>
      <w:r w:rsidRPr="005317EE" w:rsidR="003B0A70">
        <w:rPr>
          <w:rFonts w:cs="Arial"/>
          <w:color w:val="0C0A5C" w:themeColor="text1"/>
        </w:rPr>
        <w:t>[ROTATE]</w:t>
      </w:r>
      <w:r w:rsidRPr="005317EE" w:rsidR="0047135B">
        <w:rPr>
          <w:rFonts w:cs="Arial"/>
          <w:color w:val="0C0A5C" w:themeColor="text1"/>
        </w:rPr>
        <w:t xml:space="preserve"> </w:t>
      </w:r>
      <w:r w:rsidRPr="005317EE" w:rsidR="003B0A70">
        <w:rPr>
          <w:rFonts w:cs="Arial"/>
          <w:b/>
          <w:bCs/>
        </w:rPr>
        <w:t xml:space="preserve">crash </w:t>
      </w:r>
      <w:r w:rsidRPr="005317EE">
        <w:rPr>
          <w:rFonts w:cs="Arial"/>
          <w:b/>
          <w:bCs/>
        </w:rPr>
        <w:t>prevention</w:t>
      </w:r>
      <w:r w:rsidRPr="005317EE">
        <w:rPr>
          <w:rFonts w:cs="Arial"/>
        </w:rPr>
        <w:t xml:space="preserve"> and another is</w:t>
      </w:r>
      <w:r w:rsidRPr="005317EE">
        <w:rPr>
          <w:rFonts w:cs="Arial"/>
          <w:color w:val="0C0A5C" w:themeColor="text1"/>
        </w:rPr>
        <w:t xml:space="preserve"> [ROTATE] </w:t>
      </w:r>
      <w:r w:rsidRPr="005317EE">
        <w:rPr>
          <w:rFonts w:cs="Arial"/>
          <w:b/>
          <w:bCs/>
        </w:rPr>
        <w:t>crash avoidance</w:t>
      </w:r>
      <w:r w:rsidRPr="005317EE">
        <w:rPr>
          <w:rFonts w:cs="Arial"/>
        </w:rPr>
        <w:t xml:space="preserve">. Which of these terms, if either, do you prefer for describing </w:t>
      </w:r>
      <w:r w:rsidRPr="005317EE" w:rsidR="001E7C91">
        <w:rPr>
          <w:rFonts w:cs="Arial"/>
        </w:rPr>
        <w:t>the function of these</w:t>
      </w:r>
      <w:r w:rsidRPr="005317EE">
        <w:rPr>
          <w:rFonts w:cs="Arial"/>
        </w:rPr>
        <w:t xml:space="preserve"> technologies?</w:t>
      </w:r>
    </w:p>
    <w:p w:rsidR="00955950" w:rsidRPr="005317EE" w:rsidP="00D178F3" w14:paraId="2076ECA4" w14:textId="77777777">
      <w:pPr>
        <w:ind w:left="720" w:hanging="720"/>
        <w:rPr>
          <w:rFonts w:cs="Arial"/>
        </w:rPr>
      </w:pPr>
    </w:p>
    <w:p w:rsidR="00955950" w:rsidRPr="005317EE" w:rsidP="00D178F3" w14:paraId="1DF2E6C0" w14:textId="49484E1B">
      <w:pPr>
        <w:ind w:left="720" w:hanging="720"/>
        <w:rPr>
          <w:rFonts w:cs="Arial"/>
        </w:rPr>
      </w:pPr>
      <w:r w:rsidRPr="005317EE">
        <w:rPr>
          <w:rFonts w:cs="Arial"/>
        </w:rPr>
        <w:tab/>
      </w:r>
      <w:r w:rsidRPr="005317EE">
        <w:rPr>
          <w:rFonts w:cs="Arial"/>
          <w:color w:val="0C0A5C" w:themeColor="text1"/>
        </w:rPr>
        <w:t xml:space="preserve">[ROTATE </w:t>
      </w:r>
      <w:r w:rsidRPr="005317EE" w:rsidR="002A3E53">
        <w:rPr>
          <w:rFonts w:cs="Arial"/>
          <w:color w:val="0C0A5C" w:themeColor="text1"/>
        </w:rPr>
        <w:t>TO MATCH QUESTION TEXT]</w:t>
      </w:r>
    </w:p>
    <w:p w:rsidR="00955950" w:rsidRPr="005317EE" w:rsidP="00955950" w14:paraId="0E945FB3" w14:textId="4C36A7A6">
      <w:pPr>
        <w:pStyle w:val="ListParagraph"/>
        <w:numPr>
          <w:ilvl w:val="0"/>
          <w:numId w:val="51"/>
        </w:numPr>
        <w:rPr>
          <w:rFonts w:cs="Arial"/>
        </w:rPr>
      </w:pPr>
      <w:r w:rsidRPr="005317EE">
        <w:rPr>
          <w:rFonts w:cs="Arial"/>
        </w:rPr>
        <w:t xml:space="preserve">Strongly </w:t>
      </w:r>
      <w:r w:rsidRPr="005317EE" w:rsidR="002A3E53">
        <w:rPr>
          <w:rFonts w:cs="Arial"/>
        </w:rPr>
        <w:t xml:space="preserve">prefer </w:t>
      </w:r>
      <w:r w:rsidRPr="005317EE" w:rsidR="002A3E53">
        <w:rPr>
          <w:rFonts w:cs="Arial"/>
          <w:b/>
          <w:bCs/>
        </w:rPr>
        <w:t>crash prevention</w:t>
      </w:r>
    </w:p>
    <w:p w:rsidR="002A3E53" w:rsidRPr="005317EE" w:rsidP="00955950" w14:paraId="666F0DCC" w14:textId="0F11AFAA">
      <w:pPr>
        <w:pStyle w:val="ListParagraph"/>
        <w:numPr>
          <w:ilvl w:val="0"/>
          <w:numId w:val="51"/>
        </w:numPr>
        <w:rPr>
          <w:rFonts w:cs="Arial"/>
        </w:rPr>
      </w:pPr>
      <w:r w:rsidRPr="005317EE">
        <w:rPr>
          <w:rFonts w:cs="Arial"/>
        </w:rPr>
        <w:t>Somewhat prefer</w:t>
      </w:r>
      <w:r w:rsidRPr="005317EE">
        <w:rPr>
          <w:rFonts w:cs="Arial"/>
          <w:b/>
          <w:bCs/>
        </w:rPr>
        <w:t xml:space="preserve"> crash prevention</w:t>
      </w:r>
    </w:p>
    <w:p w:rsidR="002A3E53" w:rsidRPr="005317EE" w:rsidP="00955950" w14:paraId="0B1DA669" w14:textId="376615A1">
      <w:pPr>
        <w:pStyle w:val="ListParagraph"/>
        <w:numPr>
          <w:ilvl w:val="0"/>
          <w:numId w:val="51"/>
        </w:numPr>
        <w:rPr>
          <w:rFonts w:cs="Arial"/>
        </w:rPr>
      </w:pPr>
      <w:r w:rsidRPr="005317EE">
        <w:rPr>
          <w:rFonts w:cs="Arial"/>
        </w:rPr>
        <w:t>No preference</w:t>
      </w:r>
    </w:p>
    <w:p w:rsidR="002A3E53" w:rsidRPr="005317EE" w:rsidP="00955950" w14:paraId="49D85AD7" w14:textId="2B53A132">
      <w:pPr>
        <w:pStyle w:val="ListParagraph"/>
        <w:numPr>
          <w:ilvl w:val="0"/>
          <w:numId w:val="51"/>
        </w:numPr>
        <w:rPr>
          <w:rFonts w:cs="Arial"/>
        </w:rPr>
      </w:pPr>
      <w:r w:rsidRPr="005317EE">
        <w:rPr>
          <w:rFonts w:cs="Arial"/>
        </w:rPr>
        <w:t xml:space="preserve">Somewhat prefer </w:t>
      </w:r>
      <w:r w:rsidRPr="005317EE">
        <w:rPr>
          <w:rFonts w:cs="Arial"/>
          <w:b/>
          <w:bCs/>
        </w:rPr>
        <w:t>crash avoidance</w:t>
      </w:r>
    </w:p>
    <w:p w:rsidR="002A3E53" w:rsidRPr="005317EE" w:rsidP="008726F7" w14:paraId="551148ED" w14:textId="790F21E4">
      <w:pPr>
        <w:pStyle w:val="ListParagraph"/>
        <w:numPr>
          <w:ilvl w:val="0"/>
          <w:numId w:val="51"/>
        </w:numPr>
        <w:rPr>
          <w:rFonts w:cs="Arial"/>
        </w:rPr>
      </w:pPr>
      <w:r w:rsidRPr="005317EE">
        <w:rPr>
          <w:rFonts w:cs="Arial"/>
        </w:rPr>
        <w:t>Strongly prefer</w:t>
      </w:r>
      <w:r w:rsidRPr="005317EE" w:rsidR="001E7C91">
        <w:rPr>
          <w:rFonts w:cs="Arial"/>
        </w:rPr>
        <w:t xml:space="preserve"> </w:t>
      </w:r>
      <w:r w:rsidRPr="005317EE" w:rsidR="001E7C91">
        <w:rPr>
          <w:rFonts w:cs="Arial"/>
          <w:b/>
          <w:bCs/>
        </w:rPr>
        <w:t>crash avoidance</w:t>
      </w:r>
    </w:p>
    <w:p w:rsidR="007041ED" w:rsidRPr="005317EE" w:rsidP="008726F7" w14:paraId="6B92EDCC" w14:textId="77777777">
      <w:pPr>
        <w:rPr>
          <w:szCs w:val="22"/>
        </w:rPr>
      </w:pPr>
    </w:p>
    <w:p w:rsidR="00411AA7" w:rsidRPr="005317EE" w:rsidP="0017787C" w14:paraId="399CAC0E" w14:textId="77777777">
      <w:pPr>
        <w:rPr>
          <w:rFonts w:cs="Arial"/>
          <w:szCs w:val="22"/>
        </w:rPr>
      </w:pPr>
    </w:p>
    <w:p w:rsidR="006359B2" w:rsidRPr="005317EE" w:rsidP="006359B2" w14:paraId="3D9F7094" w14:textId="2141B19D">
      <w:pPr>
        <w:rPr>
          <w:rFonts w:cs="Arial"/>
          <w:b/>
        </w:rPr>
      </w:pPr>
      <w:r w:rsidRPr="005317EE">
        <w:rPr>
          <w:rFonts w:cs="Arial"/>
          <w:b/>
          <w:bCs/>
          <w:sz w:val="18"/>
          <w:szCs w:val="18"/>
          <w:u w:val="single"/>
        </w:rPr>
        <w:t>BASE: ALL QUALIFIED RESPONDENTS</w:t>
      </w:r>
    </w:p>
    <w:p w:rsidR="0039341B" w:rsidRPr="005317EE" w:rsidP="00D178F3" w14:paraId="48B7A90E" w14:textId="01BC5291">
      <w:pPr>
        <w:ind w:left="720" w:hanging="720"/>
        <w:rPr>
          <w:rFonts w:cs="Arial"/>
        </w:rPr>
      </w:pPr>
      <w:r w:rsidRPr="005317EE">
        <w:rPr>
          <w:rFonts w:cs="Arial"/>
        </w:rPr>
        <w:t>Q50</w:t>
      </w:r>
      <w:r w:rsidRPr="005317EE" w:rsidR="0064425D">
        <w:rPr>
          <w:rFonts w:cs="Arial"/>
        </w:rPr>
        <w:t>5</w:t>
      </w:r>
      <w:r w:rsidRPr="005317EE">
        <w:rPr>
          <w:rFonts w:cs="Arial"/>
        </w:rPr>
        <w:t>.</w:t>
      </w:r>
      <w:r w:rsidRPr="005317EE">
        <w:rPr>
          <w:rFonts w:cs="Arial"/>
        </w:rPr>
        <w:tab/>
      </w:r>
      <w:r w:rsidRPr="005317EE">
        <w:rPr>
          <w:rFonts w:cs="Arial"/>
        </w:rPr>
        <w:t>Below are a series of phrases that could be used to communicate that a vehicle is exceptionally safe</w:t>
      </w:r>
      <w:r w:rsidRPr="005317EE" w:rsidR="00C813CA">
        <w:rPr>
          <w:rFonts w:cs="Arial"/>
        </w:rPr>
        <w:t xml:space="preserve"> overall</w:t>
      </w:r>
      <w:r w:rsidRPr="005317EE">
        <w:rPr>
          <w:rFonts w:cs="Arial"/>
        </w:rPr>
        <w:t>. With that intent in mind, what is your reaction to each phrase?</w:t>
      </w:r>
    </w:p>
    <w:p w:rsidR="0039341B" w:rsidRPr="005317EE" w:rsidP="006359B2" w14:paraId="6F57A732" w14:textId="77777777">
      <w:pPr>
        <w:rPr>
          <w:rFonts w:cs="Arial"/>
        </w:rPr>
      </w:pPr>
    </w:p>
    <w:p w:rsidR="004B0F3E" w:rsidRPr="005317EE" w:rsidP="004B0F3E" w14:paraId="62B8D724" w14:textId="6CFF37FE">
      <w:pPr>
        <w:ind w:left="720"/>
        <w:contextualSpacing/>
        <w:rPr>
          <w:rFonts w:cs="Arial"/>
          <w:i/>
          <w:iCs/>
          <w:szCs w:val="22"/>
        </w:rPr>
      </w:pPr>
      <w:r w:rsidRPr="005317EE">
        <w:rPr>
          <w:rFonts w:cs="Arial"/>
          <w:i/>
          <w:iCs/>
          <w:szCs w:val="22"/>
        </w:rPr>
        <w:t>If you are completing this study using a mobile device, please turn your device on its side for this question for an optimal experience.</w:t>
      </w:r>
    </w:p>
    <w:p w:rsidR="004B0F3E" w:rsidRPr="005317EE" w:rsidP="006359B2" w14:paraId="096D37B6" w14:textId="77777777">
      <w:pPr>
        <w:rPr>
          <w:rFonts w:cs="Arial"/>
        </w:rPr>
      </w:pPr>
    </w:p>
    <w:p w:rsidR="0039341B" w:rsidRPr="005317EE" w:rsidP="00EF6DB5" w14:paraId="271A6931" w14:textId="77777777">
      <w:pPr>
        <w:tabs>
          <w:tab w:val="left" w:pos="720"/>
        </w:tabs>
        <w:spacing w:line="276" w:lineRule="auto"/>
        <w:ind w:left="1800" w:hanging="990"/>
        <w:rPr>
          <w:rFonts w:cs="Arial"/>
          <w:color w:val="0C0A5C" w:themeColor="text1"/>
          <w:szCs w:val="22"/>
        </w:rPr>
      </w:pPr>
      <w:r w:rsidRPr="005317EE">
        <w:rPr>
          <w:rFonts w:cs="Arial"/>
          <w:color w:val="0C0A5C" w:themeColor="text1"/>
          <w:szCs w:val="22"/>
        </w:rPr>
        <w:t>[SETUP AS GRID]</w:t>
      </w:r>
    </w:p>
    <w:p w:rsidR="0039341B" w:rsidRPr="005317EE" w:rsidP="004F3EB2" w14:paraId="3B424662" w14:textId="77777777">
      <w:pPr>
        <w:pStyle w:val="ListParagraph"/>
        <w:numPr>
          <w:ilvl w:val="0"/>
          <w:numId w:val="28"/>
        </w:numPr>
        <w:rPr>
          <w:rFonts w:cs="Arial"/>
        </w:rPr>
      </w:pPr>
      <w:r w:rsidRPr="005317EE">
        <w:rPr>
          <w:rFonts w:cs="Arial"/>
        </w:rPr>
        <w:t>Strongly negative</w:t>
      </w:r>
    </w:p>
    <w:p w:rsidR="0039341B" w:rsidRPr="005317EE" w:rsidP="004F3EB2" w14:paraId="7892DF50" w14:textId="77777777">
      <w:pPr>
        <w:pStyle w:val="ListParagraph"/>
        <w:numPr>
          <w:ilvl w:val="0"/>
          <w:numId w:val="28"/>
        </w:numPr>
        <w:rPr>
          <w:rFonts w:cs="Arial"/>
        </w:rPr>
      </w:pPr>
      <w:r w:rsidRPr="005317EE">
        <w:rPr>
          <w:rFonts w:cs="Arial"/>
        </w:rPr>
        <w:t>Somewhat negative</w:t>
      </w:r>
    </w:p>
    <w:p w:rsidR="0039341B" w:rsidRPr="005317EE" w:rsidP="004F3EB2" w14:paraId="358DE55E" w14:textId="77777777">
      <w:pPr>
        <w:pStyle w:val="ListParagraph"/>
        <w:numPr>
          <w:ilvl w:val="0"/>
          <w:numId w:val="28"/>
        </w:numPr>
        <w:rPr>
          <w:rFonts w:cs="Arial"/>
        </w:rPr>
      </w:pPr>
      <w:r w:rsidRPr="005317EE">
        <w:rPr>
          <w:rFonts w:cs="Arial"/>
        </w:rPr>
        <w:t>Neutral/Not sure</w:t>
      </w:r>
    </w:p>
    <w:p w:rsidR="0039341B" w:rsidRPr="005317EE" w:rsidP="004F3EB2" w14:paraId="1FA510CE" w14:textId="77777777">
      <w:pPr>
        <w:pStyle w:val="ListParagraph"/>
        <w:numPr>
          <w:ilvl w:val="0"/>
          <w:numId w:val="28"/>
        </w:numPr>
        <w:rPr>
          <w:rFonts w:cs="Arial"/>
        </w:rPr>
      </w:pPr>
      <w:r w:rsidRPr="005317EE">
        <w:rPr>
          <w:rFonts w:cs="Arial"/>
        </w:rPr>
        <w:t>Somewhat positive</w:t>
      </w:r>
    </w:p>
    <w:p w:rsidR="0039341B" w:rsidRPr="005317EE" w:rsidP="004F3EB2" w14:paraId="1A827785" w14:textId="77777777">
      <w:pPr>
        <w:pStyle w:val="ListParagraph"/>
        <w:numPr>
          <w:ilvl w:val="0"/>
          <w:numId w:val="28"/>
        </w:numPr>
        <w:rPr>
          <w:rFonts w:cs="Arial"/>
        </w:rPr>
      </w:pPr>
      <w:r w:rsidRPr="005317EE">
        <w:rPr>
          <w:rFonts w:cs="Arial"/>
        </w:rPr>
        <w:t>Strongly positive</w:t>
      </w:r>
    </w:p>
    <w:p w:rsidR="0039341B" w:rsidRPr="005317EE" w:rsidP="0039341B" w14:paraId="1A2FE423" w14:textId="77777777">
      <w:pPr>
        <w:tabs>
          <w:tab w:val="left" w:pos="720"/>
        </w:tabs>
        <w:spacing w:line="276" w:lineRule="auto"/>
        <w:rPr>
          <w:rFonts w:cs="Arial"/>
          <w:b/>
          <w:sz w:val="20"/>
          <w:szCs w:val="20"/>
        </w:rPr>
      </w:pPr>
    </w:p>
    <w:p w:rsidR="0039341B" w:rsidRPr="005317EE" w:rsidP="0039341B" w14:paraId="3A4FDCBF" w14:textId="77777777">
      <w:pPr>
        <w:tabs>
          <w:tab w:val="left" w:pos="720"/>
        </w:tabs>
        <w:spacing w:line="276" w:lineRule="auto"/>
        <w:ind w:left="720"/>
        <w:rPr>
          <w:rFonts w:cs="Arial"/>
          <w:color w:val="0C0A5C" w:themeColor="text1"/>
          <w:szCs w:val="22"/>
        </w:rPr>
      </w:pPr>
      <w:r w:rsidRPr="005317EE">
        <w:rPr>
          <w:rFonts w:cs="Arial"/>
          <w:color w:val="0C0A5C" w:themeColor="text1"/>
          <w:szCs w:val="22"/>
        </w:rPr>
        <w:t>[RANDOMIZE ORDER OF ITEMS; REPEAT SCALE AFTER 3 ITEMS]</w:t>
      </w:r>
    </w:p>
    <w:p w:rsidR="00EE489D" w:rsidRPr="005317EE" w:rsidP="004F3EB2" w14:paraId="5A09D270" w14:textId="77777777">
      <w:pPr>
        <w:pStyle w:val="ListParagraph"/>
        <w:numPr>
          <w:ilvl w:val="0"/>
          <w:numId w:val="29"/>
        </w:numPr>
        <w:rPr>
          <w:rFonts w:cs="Arial"/>
          <w:szCs w:val="22"/>
        </w:rPr>
      </w:pPr>
      <w:r w:rsidRPr="005317EE">
        <w:rPr>
          <w:rFonts w:cs="Arial"/>
          <w:szCs w:val="22"/>
        </w:rPr>
        <w:t>All-Star Safety Choice</w:t>
      </w:r>
    </w:p>
    <w:p w:rsidR="00EE489D" w:rsidRPr="005317EE" w:rsidP="004F3EB2" w14:paraId="45DAE7F5" w14:textId="77777777">
      <w:pPr>
        <w:pStyle w:val="ListParagraph"/>
        <w:numPr>
          <w:ilvl w:val="0"/>
          <w:numId w:val="29"/>
        </w:numPr>
        <w:rPr>
          <w:rFonts w:cs="Arial"/>
          <w:szCs w:val="22"/>
        </w:rPr>
      </w:pPr>
      <w:r w:rsidRPr="005317EE">
        <w:rPr>
          <w:rFonts w:cs="Arial"/>
          <w:szCs w:val="22"/>
        </w:rPr>
        <w:t>All-Star Safety Performer</w:t>
      </w:r>
    </w:p>
    <w:p w:rsidR="00EE489D" w:rsidRPr="005317EE" w:rsidP="004F3EB2" w14:paraId="7A01709A" w14:textId="77777777">
      <w:pPr>
        <w:pStyle w:val="ListParagraph"/>
        <w:numPr>
          <w:ilvl w:val="0"/>
          <w:numId w:val="29"/>
        </w:numPr>
        <w:rPr>
          <w:rFonts w:cs="Arial"/>
          <w:szCs w:val="22"/>
        </w:rPr>
      </w:pPr>
      <w:r w:rsidRPr="005317EE">
        <w:rPr>
          <w:rFonts w:cs="Arial"/>
          <w:szCs w:val="22"/>
        </w:rPr>
        <w:t>Safety-driven Vehicle</w:t>
      </w:r>
    </w:p>
    <w:p w:rsidR="00EE489D" w:rsidRPr="005317EE" w:rsidP="004F3EB2" w14:paraId="2449B28B" w14:textId="77777777">
      <w:pPr>
        <w:pStyle w:val="ListParagraph"/>
        <w:numPr>
          <w:ilvl w:val="0"/>
          <w:numId w:val="29"/>
        </w:numPr>
        <w:rPr>
          <w:rFonts w:cs="Arial"/>
        </w:rPr>
      </w:pPr>
      <w:r w:rsidRPr="005317EE">
        <w:rPr>
          <w:rFonts w:cs="Arial"/>
        </w:rPr>
        <w:t>Top Safety Performer</w:t>
      </w:r>
    </w:p>
    <w:p w:rsidR="00EE489D" w:rsidRPr="005317EE" w:rsidP="004F3EB2" w14:paraId="3A5335DE" w14:textId="468CB65A">
      <w:pPr>
        <w:pStyle w:val="ListParagraph"/>
        <w:numPr>
          <w:ilvl w:val="0"/>
          <w:numId w:val="29"/>
        </w:numPr>
        <w:rPr>
          <w:rFonts w:cs="Arial"/>
        </w:rPr>
      </w:pPr>
      <w:r w:rsidRPr="005317EE">
        <w:rPr>
          <w:rFonts w:cs="Arial"/>
        </w:rPr>
        <w:t xml:space="preserve">Top </w:t>
      </w:r>
      <w:r w:rsidRPr="005317EE" w:rsidR="00C0489D">
        <w:rPr>
          <w:rFonts w:cs="Arial"/>
        </w:rPr>
        <w:t xml:space="preserve">Safety </w:t>
      </w:r>
      <w:r w:rsidRPr="005317EE">
        <w:rPr>
          <w:rFonts w:cs="Arial"/>
        </w:rPr>
        <w:t>Choice</w:t>
      </w:r>
    </w:p>
    <w:p w:rsidR="00252F1F" w:rsidRPr="005317EE" w:rsidP="00A95819" w14:paraId="4EF6B23B" w14:textId="27673DC5">
      <w:pPr>
        <w:pStyle w:val="ListParagraph"/>
        <w:numPr>
          <w:ilvl w:val="0"/>
          <w:numId w:val="29"/>
        </w:numPr>
        <w:rPr>
          <w:rFonts w:cs="Arial"/>
          <w:szCs w:val="22"/>
        </w:rPr>
      </w:pPr>
      <w:r w:rsidRPr="005317EE">
        <w:rPr>
          <w:rFonts w:cs="Arial"/>
          <w:szCs w:val="22"/>
        </w:rPr>
        <w:t>Safety Standard Achievement</w:t>
      </w:r>
      <w:r w:rsidRPr="005317EE">
        <w:rPr>
          <w:rFonts w:cs="Arial"/>
          <w:szCs w:val="22"/>
        </w:rPr>
        <w:t xml:space="preserve">  </w:t>
      </w:r>
      <w:r w:rsidRPr="005317EE">
        <w:rPr>
          <w:rFonts w:cs="Arial"/>
          <w:szCs w:val="22"/>
        </w:rPr>
        <w:tab/>
      </w:r>
      <w:r w:rsidRPr="005317EE">
        <w:rPr>
          <w:rFonts w:cs="Arial"/>
          <w:szCs w:val="22"/>
        </w:rPr>
        <w:tab/>
      </w:r>
    </w:p>
    <w:p w:rsidR="00252F1F" w:rsidRPr="005317EE" w:rsidP="004F3EB2" w14:paraId="692072A6" w14:textId="77777777">
      <w:pPr>
        <w:pStyle w:val="ListParagraph"/>
        <w:numPr>
          <w:ilvl w:val="0"/>
          <w:numId w:val="29"/>
        </w:numPr>
        <w:rPr>
          <w:rFonts w:cs="Arial"/>
          <w:szCs w:val="22"/>
        </w:rPr>
      </w:pPr>
      <w:r w:rsidRPr="005317EE">
        <w:rPr>
          <w:rFonts w:cs="Arial"/>
          <w:szCs w:val="22"/>
        </w:rPr>
        <w:t>Safety Gold Medal</w:t>
      </w:r>
      <w:r w:rsidRPr="005317EE">
        <w:rPr>
          <w:rFonts w:cs="Arial"/>
          <w:szCs w:val="22"/>
        </w:rPr>
        <w:tab/>
      </w:r>
    </w:p>
    <w:p w:rsidR="00252F1F" w:rsidRPr="005317EE" w:rsidP="004F3EB2" w14:paraId="759A838F" w14:textId="20A9F2B9">
      <w:pPr>
        <w:pStyle w:val="ListParagraph"/>
        <w:numPr>
          <w:ilvl w:val="0"/>
          <w:numId w:val="29"/>
        </w:numPr>
        <w:rPr>
          <w:rFonts w:cs="Arial"/>
          <w:szCs w:val="22"/>
        </w:rPr>
      </w:pPr>
      <w:r w:rsidRPr="005317EE">
        <w:rPr>
          <w:rFonts w:cs="Arial"/>
          <w:szCs w:val="22"/>
        </w:rPr>
        <w:t>Top Safety Rated</w:t>
      </w:r>
      <w:r w:rsidRPr="005317EE">
        <w:rPr>
          <w:rFonts w:cs="Arial"/>
          <w:szCs w:val="22"/>
        </w:rPr>
        <w:tab/>
      </w:r>
    </w:p>
    <w:p w:rsidR="0039341B" w:rsidRPr="005317EE" w:rsidP="006359B2" w14:paraId="14233E51" w14:textId="77777777">
      <w:pPr>
        <w:rPr>
          <w:rFonts w:cs="Arial"/>
        </w:rPr>
      </w:pPr>
    </w:p>
    <w:p w:rsidR="00967420" w:rsidRPr="005317EE" w:rsidP="00967420" w14:paraId="0B89B319" w14:textId="77777777">
      <w:pPr>
        <w:rPr>
          <w:rFonts w:cs="Arial"/>
          <w:b/>
          <w:bCs/>
          <w:sz w:val="18"/>
          <w:szCs w:val="18"/>
          <w:u w:val="single"/>
        </w:rPr>
      </w:pPr>
    </w:p>
    <w:p w:rsidR="0067008D" w:rsidRPr="005317EE" w:rsidP="00967420" w14:paraId="49F08E1F" w14:textId="77777777">
      <w:pPr>
        <w:rPr>
          <w:rFonts w:cs="Arial"/>
          <w:b/>
          <w:bCs/>
          <w:sz w:val="18"/>
          <w:szCs w:val="18"/>
          <w:u w:val="single"/>
        </w:rPr>
      </w:pPr>
    </w:p>
    <w:p w:rsidR="0067008D" w:rsidRPr="005317EE" w:rsidP="00967420" w14:paraId="2BB80905" w14:textId="77777777">
      <w:pPr>
        <w:rPr>
          <w:rFonts w:cs="Arial"/>
          <w:b/>
          <w:bCs/>
          <w:sz w:val="18"/>
          <w:szCs w:val="18"/>
          <w:u w:val="single"/>
        </w:rPr>
      </w:pPr>
    </w:p>
    <w:p w:rsidR="001D75B6" w:rsidRPr="005317EE" w:rsidP="00967420" w14:paraId="5B3964AB" w14:textId="77777777">
      <w:pPr>
        <w:rPr>
          <w:rFonts w:cs="Arial"/>
          <w:b/>
          <w:bCs/>
          <w:sz w:val="18"/>
          <w:szCs w:val="18"/>
          <w:u w:val="single"/>
        </w:rPr>
      </w:pPr>
    </w:p>
    <w:p w:rsidR="001D75B6" w:rsidRPr="005317EE" w:rsidP="00967420" w14:paraId="6872D41A" w14:textId="77777777">
      <w:pPr>
        <w:rPr>
          <w:rFonts w:cs="Arial"/>
          <w:b/>
          <w:bCs/>
          <w:sz w:val="18"/>
          <w:szCs w:val="18"/>
          <w:u w:val="single"/>
        </w:rPr>
      </w:pPr>
    </w:p>
    <w:p w:rsidR="001D75B6" w:rsidRPr="005317EE" w:rsidP="00967420" w14:paraId="207DB21B" w14:textId="77777777">
      <w:pPr>
        <w:rPr>
          <w:rFonts w:cs="Arial"/>
          <w:b/>
          <w:bCs/>
          <w:sz w:val="18"/>
          <w:szCs w:val="18"/>
          <w:u w:val="single"/>
        </w:rPr>
      </w:pPr>
    </w:p>
    <w:p w:rsidR="001D75B6" w:rsidRPr="005317EE" w:rsidP="00967420" w14:paraId="632E2283" w14:textId="77777777">
      <w:pPr>
        <w:rPr>
          <w:rFonts w:cs="Arial"/>
          <w:b/>
          <w:bCs/>
          <w:sz w:val="18"/>
          <w:szCs w:val="18"/>
          <w:u w:val="single"/>
        </w:rPr>
      </w:pPr>
    </w:p>
    <w:p w:rsidR="001D75B6" w:rsidRPr="005317EE" w:rsidP="00967420" w14:paraId="59FC35B7" w14:textId="77777777">
      <w:pPr>
        <w:rPr>
          <w:rFonts w:cs="Arial"/>
          <w:b/>
          <w:bCs/>
          <w:sz w:val="18"/>
          <w:szCs w:val="18"/>
          <w:u w:val="single"/>
        </w:rPr>
      </w:pPr>
    </w:p>
    <w:p w:rsidR="001D75B6" w:rsidRPr="005317EE" w:rsidP="00967420" w14:paraId="50EDAD2B" w14:textId="77777777">
      <w:pPr>
        <w:rPr>
          <w:rFonts w:cs="Arial"/>
          <w:b/>
          <w:bCs/>
          <w:sz w:val="18"/>
          <w:szCs w:val="18"/>
          <w:u w:val="single"/>
        </w:rPr>
      </w:pPr>
    </w:p>
    <w:p w:rsidR="00967420" w:rsidRPr="005317EE" w:rsidP="00967420" w14:paraId="0A69FA00" w14:textId="561DD127">
      <w:pPr>
        <w:rPr>
          <w:rFonts w:cs="Arial"/>
          <w:b/>
        </w:rPr>
      </w:pPr>
      <w:r w:rsidRPr="005317EE">
        <w:rPr>
          <w:rFonts w:cs="Arial"/>
          <w:b/>
          <w:bCs/>
          <w:sz w:val="18"/>
          <w:szCs w:val="18"/>
          <w:u w:val="single"/>
        </w:rPr>
        <w:t>BASE: ALL QUALIFIED RESPONDENTS</w:t>
      </w:r>
    </w:p>
    <w:p w:rsidR="001B603F" w:rsidRPr="005317EE" w:rsidP="00B90B94" w14:paraId="68519CF4" w14:textId="7AA30417">
      <w:pPr>
        <w:ind w:left="720" w:hanging="720"/>
        <w:rPr>
          <w:rFonts w:cs="Arial"/>
        </w:rPr>
      </w:pPr>
      <w:r w:rsidRPr="005317EE">
        <w:rPr>
          <w:rFonts w:cs="Arial"/>
        </w:rPr>
        <w:t>Q5</w:t>
      </w:r>
      <w:r w:rsidRPr="005317EE" w:rsidR="001E547E">
        <w:rPr>
          <w:rFonts w:cs="Arial"/>
        </w:rPr>
        <w:t>10</w:t>
      </w:r>
      <w:r w:rsidRPr="005317EE">
        <w:rPr>
          <w:rFonts w:cs="Arial"/>
        </w:rPr>
        <w:t>.</w:t>
      </w:r>
      <w:r w:rsidRPr="005317EE">
        <w:rPr>
          <w:rFonts w:cs="Arial"/>
        </w:rPr>
        <w:tab/>
        <w:t xml:space="preserve">Looking at the same list of phrases, select the </w:t>
      </w:r>
      <w:r w:rsidRPr="005317EE">
        <w:rPr>
          <w:rFonts w:cs="Arial"/>
          <w:u w:val="single"/>
        </w:rPr>
        <w:t>one</w:t>
      </w:r>
      <w:r w:rsidRPr="005317EE" w:rsidR="00FD29E3">
        <w:rPr>
          <w:rFonts w:cs="Arial"/>
        </w:rPr>
        <w:t xml:space="preserve"> phrase that would be most influential in your decision to purchase a vehicle </w:t>
      </w:r>
      <w:r w:rsidRPr="005317EE">
        <w:rPr>
          <w:rFonts w:cs="Arial"/>
        </w:rPr>
        <w:t>by communicating that a vehicle is exceptionally safe</w:t>
      </w:r>
      <w:r w:rsidRPr="005317EE" w:rsidR="00192F04">
        <w:rPr>
          <w:rFonts w:cs="Arial"/>
        </w:rPr>
        <w:t xml:space="preserve"> overall</w:t>
      </w:r>
      <w:r w:rsidRPr="005317EE">
        <w:rPr>
          <w:rFonts w:cs="Arial"/>
        </w:rPr>
        <w:t>.</w:t>
      </w:r>
    </w:p>
    <w:p w:rsidR="001B603F" w:rsidRPr="005317EE" w:rsidP="00967420" w14:paraId="6363A0EC" w14:textId="77777777">
      <w:pPr>
        <w:rPr>
          <w:rFonts w:cs="Arial"/>
        </w:rPr>
      </w:pPr>
    </w:p>
    <w:p w:rsidR="001B603F" w:rsidRPr="005317EE" w:rsidP="001B603F" w14:paraId="00217C84" w14:textId="599B749B">
      <w:pPr>
        <w:tabs>
          <w:tab w:val="left" w:pos="720"/>
        </w:tabs>
        <w:spacing w:line="276" w:lineRule="auto"/>
        <w:ind w:left="720"/>
        <w:rPr>
          <w:rFonts w:cs="Arial"/>
          <w:color w:val="0C0A5C" w:themeColor="text1"/>
          <w:szCs w:val="22"/>
        </w:rPr>
      </w:pPr>
      <w:r w:rsidRPr="005317EE">
        <w:rPr>
          <w:rFonts w:cs="Arial"/>
          <w:color w:val="0C0A5C" w:themeColor="text1"/>
          <w:szCs w:val="22"/>
        </w:rPr>
        <w:t>[</w:t>
      </w:r>
      <w:r w:rsidRPr="005317EE" w:rsidR="006D4941">
        <w:rPr>
          <w:rFonts w:cs="Arial"/>
          <w:color w:val="0C0A5C" w:themeColor="text1"/>
          <w:szCs w:val="22"/>
        </w:rPr>
        <w:t xml:space="preserve">SELECT ONE; </w:t>
      </w:r>
      <w:r w:rsidRPr="005317EE">
        <w:rPr>
          <w:rFonts w:cs="Arial"/>
          <w:color w:val="0C0A5C" w:themeColor="text1"/>
          <w:szCs w:val="22"/>
        </w:rPr>
        <w:t>RANDOMIZE ORDER OF ITEMS]</w:t>
      </w:r>
    </w:p>
    <w:p w:rsidR="001B603F" w:rsidRPr="005317EE" w:rsidP="00EF6DB5" w14:paraId="1FB29452" w14:textId="77777777">
      <w:pPr>
        <w:pStyle w:val="ListParagraph"/>
        <w:numPr>
          <w:ilvl w:val="0"/>
          <w:numId w:val="46"/>
        </w:numPr>
        <w:rPr>
          <w:rFonts w:cs="Arial"/>
          <w:szCs w:val="22"/>
        </w:rPr>
      </w:pPr>
      <w:r w:rsidRPr="005317EE">
        <w:rPr>
          <w:rFonts w:cs="Arial"/>
          <w:szCs w:val="22"/>
        </w:rPr>
        <w:t>All-Star Safety Choice</w:t>
      </w:r>
    </w:p>
    <w:p w:rsidR="001B603F" w:rsidRPr="005317EE" w:rsidP="00EF6DB5" w14:paraId="20F0C264" w14:textId="77777777">
      <w:pPr>
        <w:pStyle w:val="ListParagraph"/>
        <w:numPr>
          <w:ilvl w:val="0"/>
          <w:numId w:val="46"/>
        </w:numPr>
        <w:rPr>
          <w:rFonts w:cs="Arial"/>
          <w:szCs w:val="22"/>
        </w:rPr>
      </w:pPr>
      <w:r w:rsidRPr="005317EE">
        <w:rPr>
          <w:rFonts w:cs="Arial"/>
          <w:szCs w:val="22"/>
        </w:rPr>
        <w:t>All-Star Safety Performer</w:t>
      </w:r>
    </w:p>
    <w:p w:rsidR="001B603F" w:rsidRPr="005317EE" w:rsidP="00EF6DB5" w14:paraId="4F5E4BD2" w14:textId="77777777">
      <w:pPr>
        <w:pStyle w:val="ListParagraph"/>
        <w:numPr>
          <w:ilvl w:val="0"/>
          <w:numId w:val="46"/>
        </w:numPr>
        <w:rPr>
          <w:rFonts w:cs="Arial"/>
          <w:szCs w:val="22"/>
        </w:rPr>
      </w:pPr>
      <w:r w:rsidRPr="005317EE">
        <w:rPr>
          <w:rFonts w:cs="Arial"/>
          <w:szCs w:val="22"/>
        </w:rPr>
        <w:t>Safety-driven Vehicle</w:t>
      </w:r>
    </w:p>
    <w:p w:rsidR="001B603F" w:rsidRPr="005317EE" w:rsidP="00EF6DB5" w14:paraId="6F8F9ACB" w14:textId="77777777">
      <w:pPr>
        <w:pStyle w:val="ListParagraph"/>
        <w:numPr>
          <w:ilvl w:val="0"/>
          <w:numId w:val="46"/>
        </w:numPr>
        <w:rPr>
          <w:rFonts w:cs="Arial"/>
          <w:szCs w:val="22"/>
        </w:rPr>
      </w:pPr>
      <w:r w:rsidRPr="005317EE">
        <w:rPr>
          <w:rFonts w:cs="Arial"/>
          <w:szCs w:val="22"/>
        </w:rPr>
        <w:t>Top Safety Performer</w:t>
      </w:r>
    </w:p>
    <w:p w:rsidR="001B603F" w:rsidRPr="005317EE" w:rsidP="00EF6DB5" w14:paraId="73323FF9" w14:textId="1D05B061">
      <w:pPr>
        <w:pStyle w:val="ListParagraph"/>
        <w:numPr>
          <w:ilvl w:val="0"/>
          <w:numId w:val="46"/>
        </w:numPr>
        <w:rPr>
          <w:rFonts w:cs="Arial"/>
          <w:szCs w:val="22"/>
        </w:rPr>
      </w:pPr>
      <w:r w:rsidRPr="005317EE">
        <w:rPr>
          <w:rFonts w:cs="Arial"/>
          <w:szCs w:val="22"/>
        </w:rPr>
        <w:t xml:space="preserve">Top </w:t>
      </w:r>
      <w:r w:rsidRPr="005317EE" w:rsidR="00C0489D">
        <w:rPr>
          <w:rFonts w:cs="Arial"/>
          <w:szCs w:val="22"/>
        </w:rPr>
        <w:t xml:space="preserve">Safety </w:t>
      </w:r>
      <w:r w:rsidRPr="005317EE">
        <w:rPr>
          <w:rFonts w:cs="Arial"/>
          <w:szCs w:val="22"/>
        </w:rPr>
        <w:t>Choice</w:t>
      </w:r>
    </w:p>
    <w:p w:rsidR="001B603F" w:rsidRPr="005317EE" w:rsidP="00A95819" w14:paraId="0107235A" w14:textId="46E73319">
      <w:pPr>
        <w:pStyle w:val="ListParagraph"/>
        <w:numPr>
          <w:ilvl w:val="0"/>
          <w:numId w:val="46"/>
        </w:numPr>
        <w:rPr>
          <w:rFonts w:cs="Arial"/>
          <w:szCs w:val="22"/>
        </w:rPr>
      </w:pPr>
      <w:r w:rsidRPr="005317EE">
        <w:rPr>
          <w:rFonts w:cs="Arial"/>
          <w:szCs w:val="22"/>
        </w:rPr>
        <w:t xml:space="preserve">Safety Standard Achievement </w:t>
      </w:r>
      <w:r w:rsidRPr="005317EE">
        <w:rPr>
          <w:rFonts w:cs="Arial"/>
          <w:szCs w:val="22"/>
        </w:rPr>
        <w:tab/>
      </w:r>
      <w:r w:rsidRPr="005317EE">
        <w:rPr>
          <w:rFonts w:cs="Arial"/>
          <w:szCs w:val="22"/>
        </w:rPr>
        <w:tab/>
      </w:r>
    </w:p>
    <w:p w:rsidR="001B603F" w:rsidRPr="005317EE" w:rsidP="00EF6DB5" w14:paraId="09E3E201" w14:textId="77777777">
      <w:pPr>
        <w:pStyle w:val="ListParagraph"/>
        <w:numPr>
          <w:ilvl w:val="0"/>
          <w:numId w:val="46"/>
        </w:numPr>
        <w:rPr>
          <w:rFonts w:cs="Arial"/>
          <w:szCs w:val="22"/>
        </w:rPr>
      </w:pPr>
      <w:r w:rsidRPr="005317EE">
        <w:rPr>
          <w:rFonts w:cs="Arial"/>
          <w:szCs w:val="22"/>
        </w:rPr>
        <w:t>Safety Gold Medal</w:t>
      </w:r>
      <w:r w:rsidRPr="005317EE">
        <w:rPr>
          <w:rFonts w:cs="Arial"/>
          <w:szCs w:val="22"/>
        </w:rPr>
        <w:tab/>
      </w:r>
    </w:p>
    <w:p w:rsidR="00362227" w:rsidRPr="005317EE" w:rsidP="00EF6DB5" w14:paraId="6EC3E347" w14:textId="339CC920">
      <w:pPr>
        <w:pStyle w:val="ListParagraph"/>
        <w:numPr>
          <w:ilvl w:val="0"/>
          <w:numId w:val="46"/>
        </w:numPr>
        <w:rPr>
          <w:rFonts w:cs="Arial"/>
          <w:szCs w:val="22"/>
        </w:rPr>
      </w:pPr>
      <w:r w:rsidRPr="005317EE">
        <w:rPr>
          <w:rFonts w:cs="Arial"/>
          <w:szCs w:val="22"/>
        </w:rPr>
        <w:t>Top Safety Rated</w:t>
      </w:r>
      <w:r w:rsidRPr="005317EE">
        <w:rPr>
          <w:rFonts w:cs="Arial"/>
          <w:szCs w:val="22"/>
        </w:rPr>
        <w:tab/>
      </w:r>
      <w:r w:rsidRPr="005317EE">
        <w:rPr>
          <w:rFonts w:cs="Arial"/>
          <w:b/>
          <w:bCs/>
          <w:sz w:val="18"/>
          <w:szCs w:val="18"/>
          <w:u w:val="single"/>
        </w:rPr>
        <w:br w:type="page"/>
      </w:r>
    </w:p>
    <w:p w:rsidR="00362227" w:rsidRPr="005317EE" w:rsidP="00362227" w14:paraId="6BF2FB73" w14:textId="32172D8D">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 xml:space="preserve">SECTION </w:t>
      </w:r>
      <w:r w:rsidRPr="005317EE" w:rsidR="00ED12DD">
        <w:rPr>
          <w:rFonts w:cs="Arial"/>
          <w:b/>
        </w:rPr>
        <w:t>6</w:t>
      </w:r>
      <w:r w:rsidRPr="005317EE">
        <w:rPr>
          <w:rFonts w:cs="Arial"/>
          <w:b/>
        </w:rPr>
        <w:t xml:space="preserve">00:   </w:t>
      </w:r>
      <w:r w:rsidRPr="005317EE" w:rsidR="00ED12DD">
        <w:rPr>
          <w:rFonts w:cs="Arial"/>
          <w:b/>
        </w:rPr>
        <w:t>Additional Questions</w:t>
      </w:r>
    </w:p>
    <w:p w:rsidR="00362227" w:rsidRPr="005317EE" w:rsidP="00362227" w14:paraId="63A550E7" w14:textId="77777777">
      <w:pPr>
        <w:rPr>
          <w:rFonts w:cs="Arial"/>
          <w:b/>
          <w:bCs/>
          <w:sz w:val="18"/>
          <w:szCs w:val="18"/>
          <w:u w:val="single"/>
        </w:rPr>
      </w:pPr>
    </w:p>
    <w:p w:rsidR="00952BEC" w:rsidRPr="005317EE" w:rsidP="006B6F0B" w14:paraId="77328284" w14:textId="5698E5D8">
      <w:pPr>
        <w:tabs>
          <w:tab w:val="left" w:pos="720"/>
        </w:tabs>
        <w:spacing w:line="276" w:lineRule="auto"/>
        <w:rPr>
          <w:rFonts w:cs="Arial"/>
          <w:b/>
          <w:bCs/>
          <w:color w:val="0C0A5C" w:themeColor="text1"/>
          <w:szCs w:val="22"/>
        </w:rPr>
      </w:pPr>
      <w:r w:rsidRPr="005317EE">
        <w:rPr>
          <w:rFonts w:cs="Arial"/>
          <w:b/>
          <w:bCs/>
          <w:color w:val="0C0A5C" w:themeColor="text1"/>
          <w:szCs w:val="22"/>
        </w:rPr>
        <w:t>[Q6</w:t>
      </w:r>
      <w:r w:rsidRPr="005317EE" w:rsidR="001D2215">
        <w:rPr>
          <w:rFonts w:cs="Arial"/>
          <w:b/>
          <w:bCs/>
          <w:color w:val="0C0A5C" w:themeColor="text1"/>
          <w:szCs w:val="22"/>
        </w:rPr>
        <w:t>0</w:t>
      </w:r>
      <w:r w:rsidRPr="005317EE">
        <w:rPr>
          <w:rFonts w:cs="Arial"/>
          <w:b/>
          <w:bCs/>
          <w:color w:val="0C0A5C" w:themeColor="text1"/>
          <w:szCs w:val="22"/>
        </w:rPr>
        <w:t xml:space="preserve">0 SERIES INTRO] </w:t>
      </w:r>
    </w:p>
    <w:p w:rsidR="00952BEC" w:rsidRPr="005317EE" w:rsidP="006B6F0B" w14:paraId="30AF9CE7" w14:textId="77777777">
      <w:pPr>
        <w:tabs>
          <w:tab w:val="left" w:pos="720"/>
        </w:tabs>
        <w:spacing w:line="276" w:lineRule="auto"/>
        <w:rPr>
          <w:rFonts w:cs="Arial"/>
          <w:b/>
          <w:bCs/>
          <w:color w:val="0C0A5C" w:themeColor="text1"/>
          <w:szCs w:val="22"/>
        </w:rPr>
      </w:pPr>
    </w:p>
    <w:p w:rsidR="006B6F0B" w:rsidRPr="005317EE" w:rsidP="006B6F0B" w14:paraId="24F158B2" w14:textId="56D9A3B8">
      <w:pPr>
        <w:tabs>
          <w:tab w:val="left" w:pos="720"/>
        </w:tabs>
        <w:spacing w:line="276" w:lineRule="auto"/>
        <w:rPr>
          <w:rFonts w:cs="Arial"/>
        </w:rPr>
      </w:pPr>
      <w:r w:rsidRPr="005317EE">
        <w:rPr>
          <w:rFonts w:cs="Arial"/>
          <w:szCs w:val="22"/>
        </w:rPr>
        <w:t>The next few questions will ask your opinion of some wa</w:t>
      </w:r>
      <w:r w:rsidRPr="005317EE" w:rsidR="002F354C">
        <w:rPr>
          <w:rFonts w:cs="Arial"/>
          <w:szCs w:val="22"/>
        </w:rPr>
        <w:t xml:space="preserve">ys the </w:t>
      </w:r>
      <w:r w:rsidRPr="005317EE" w:rsidR="002F354C">
        <w:rPr>
          <w:rFonts w:cs="Arial"/>
        </w:rPr>
        <w:t>Government 5-Star Safety Rating</w:t>
      </w:r>
      <w:r w:rsidRPr="005317EE" w:rsidR="001E21DD">
        <w:rPr>
          <w:rFonts w:cs="Arial"/>
        </w:rPr>
        <w:t>s</w:t>
      </w:r>
      <w:r w:rsidRPr="005317EE" w:rsidR="002F354C">
        <w:rPr>
          <w:rFonts w:cs="Arial"/>
        </w:rPr>
        <w:t xml:space="preserve"> label could be revised to </w:t>
      </w:r>
      <w:r w:rsidRPr="005317EE" w:rsidR="002A1044">
        <w:rPr>
          <w:rFonts w:cs="Arial"/>
        </w:rPr>
        <w:t xml:space="preserve">make the safety information better stand out. </w:t>
      </w:r>
    </w:p>
    <w:p w:rsidR="002A1044" w:rsidRPr="005317EE" w:rsidP="006B6F0B" w14:paraId="467A448E" w14:textId="46846FE4">
      <w:pPr>
        <w:tabs>
          <w:tab w:val="left" w:pos="720"/>
        </w:tabs>
        <w:spacing w:line="276" w:lineRule="auto"/>
        <w:rPr>
          <w:rFonts w:cs="Arial"/>
        </w:rPr>
      </w:pPr>
    </w:p>
    <w:p w:rsidR="002A1044" w:rsidRPr="005317EE" w:rsidP="006B6F0B" w14:paraId="10502F54" w14:textId="2EF6B6C5">
      <w:pPr>
        <w:tabs>
          <w:tab w:val="left" w:pos="720"/>
        </w:tabs>
        <w:spacing w:line="276" w:lineRule="auto"/>
        <w:rPr>
          <w:rFonts w:cs="Arial"/>
        </w:rPr>
      </w:pPr>
      <w:r w:rsidRPr="005317EE">
        <w:rPr>
          <w:rFonts w:cs="Arial"/>
        </w:rPr>
        <w:t>Please review the current version of the safety label again to refresh your memory, then press the continue button.</w:t>
      </w:r>
    </w:p>
    <w:p w:rsidR="002A1044" w:rsidRPr="005317EE" w:rsidP="006B6F0B" w14:paraId="640585B3" w14:textId="77777777">
      <w:pPr>
        <w:tabs>
          <w:tab w:val="left" w:pos="720"/>
        </w:tabs>
        <w:spacing w:line="276" w:lineRule="auto"/>
        <w:rPr>
          <w:rFonts w:cs="Arial"/>
        </w:rPr>
      </w:pPr>
    </w:p>
    <w:p w:rsidR="002A1044" w:rsidRPr="005317EE" w:rsidP="002A1044" w14:paraId="3A95ECE5" w14:textId="24ADCDEE">
      <w:pPr>
        <w:tabs>
          <w:tab w:val="left" w:pos="720"/>
        </w:tabs>
        <w:spacing w:line="276" w:lineRule="auto"/>
        <w:jc w:val="center"/>
        <w:rPr>
          <w:rFonts w:cs="Arial"/>
          <w:color w:val="0C0A5C" w:themeColor="text1"/>
          <w:szCs w:val="22"/>
        </w:rPr>
      </w:pPr>
      <w:r w:rsidRPr="0089498C">
        <w:rPr>
          <w:rFonts w:eastAsia="Calibri"/>
          <w:noProof/>
        </w:rPr>
        <w:drawing>
          <wp:inline distT="0" distB="0" distL="0" distR="0">
            <wp:extent cx="2967318" cy="2092948"/>
            <wp:effectExtent l="0" t="0" r="5080" b="3175"/>
            <wp:docPr id="661824616" name="Picture 661824616" descr="A black and white label with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24616" name="Picture 2" descr="A black and white label with stars and text&#10;&#10;Description automatically generated"/>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7318" cy="2092948"/>
                    </a:xfrm>
                    <a:prstGeom prst="rect">
                      <a:avLst/>
                    </a:prstGeom>
                    <a:noFill/>
                    <a:ln>
                      <a:noFill/>
                    </a:ln>
                  </pic:spPr>
                </pic:pic>
              </a:graphicData>
            </a:graphic>
          </wp:inline>
        </w:drawing>
      </w:r>
    </w:p>
    <w:p w:rsidR="00454EE8" w:rsidRPr="005317EE" w:rsidP="00362227" w14:paraId="29505C1B" w14:textId="77777777">
      <w:pPr>
        <w:rPr>
          <w:rFonts w:cs="Arial"/>
        </w:rPr>
      </w:pPr>
    </w:p>
    <w:p w:rsidR="002A1044" w:rsidRPr="005317EE" w:rsidP="002A1044" w14:paraId="255D4CC1" w14:textId="64092BA3">
      <w:pPr>
        <w:tabs>
          <w:tab w:val="left" w:pos="720"/>
        </w:tabs>
        <w:spacing w:line="276" w:lineRule="auto"/>
        <w:rPr>
          <w:rFonts w:cs="Arial"/>
          <w:b/>
          <w:bCs/>
          <w:color w:val="0C0A5C" w:themeColor="text1"/>
          <w:szCs w:val="22"/>
        </w:rPr>
      </w:pPr>
      <w:r w:rsidRPr="005317EE">
        <w:rPr>
          <w:rFonts w:cs="Arial"/>
          <w:b/>
          <w:bCs/>
          <w:color w:val="0C0A5C" w:themeColor="text1"/>
          <w:szCs w:val="22"/>
        </w:rPr>
        <w:t xml:space="preserve">[CONTINUE BUTTON] </w:t>
      </w:r>
    </w:p>
    <w:p w:rsidR="002A1044" w:rsidRPr="005317EE" w:rsidP="002A1044" w14:paraId="2A58E8CD" w14:textId="77777777">
      <w:pPr>
        <w:tabs>
          <w:tab w:val="left" w:pos="720"/>
        </w:tabs>
        <w:spacing w:line="276" w:lineRule="auto"/>
        <w:rPr>
          <w:rFonts w:cs="Arial"/>
          <w:b/>
          <w:bCs/>
          <w:color w:val="0C0A5C" w:themeColor="text1"/>
          <w:szCs w:val="22"/>
        </w:rPr>
      </w:pPr>
    </w:p>
    <w:p w:rsidR="002A1044" w:rsidRPr="005317EE" w:rsidP="002A1044" w14:paraId="6B72CEF5" w14:textId="2B790C00">
      <w:pPr>
        <w:tabs>
          <w:tab w:val="left" w:pos="720"/>
        </w:tabs>
        <w:spacing w:line="276" w:lineRule="auto"/>
        <w:rPr>
          <w:rFonts w:cs="Arial"/>
          <w:b/>
          <w:bCs/>
          <w:color w:val="0C0A5C" w:themeColor="text1"/>
          <w:szCs w:val="22"/>
        </w:rPr>
      </w:pPr>
      <w:r w:rsidRPr="005317EE">
        <w:rPr>
          <w:rFonts w:cs="Arial"/>
          <w:b/>
          <w:bCs/>
          <w:color w:val="0C0A5C" w:themeColor="text1"/>
          <w:szCs w:val="22"/>
        </w:rPr>
        <w:t xml:space="preserve">[SHOW EACH ITEM AS A SEPARATE PAGE] </w:t>
      </w:r>
    </w:p>
    <w:p w:rsidR="002A1044" w:rsidRPr="005317EE" w:rsidP="00362227" w14:paraId="2601927B" w14:textId="77777777">
      <w:pPr>
        <w:rPr>
          <w:rFonts w:cs="Arial"/>
        </w:rPr>
      </w:pPr>
    </w:p>
    <w:p w:rsidR="00E262D4" w:rsidRPr="005317EE" w:rsidP="00E262D4" w14:paraId="22AE4AA1" w14:textId="77777777">
      <w:pPr>
        <w:rPr>
          <w:rFonts w:cs="Arial"/>
          <w:b/>
        </w:rPr>
      </w:pPr>
      <w:r w:rsidRPr="005317EE">
        <w:rPr>
          <w:rFonts w:cs="Arial"/>
          <w:b/>
          <w:bCs/>
          <w:sz w:val="18"/>
          <w:szCs w:val="18"/>
          <w:u w:val="single"/>
        </w:rPr>
        <w:t>BASE: ALL QUALIFIED RESPONDENTS</w:t>
      </w:r>
    </w:p>
    <w:p w:rsidR="00A93E99" w:rsidRPr="005317EE" w:rsidP="00D178F3" w14:paraId="6CEF17EA" w14:textId="385072B1">
      <w:pPr>
        <w:ind w:left="720" w:hanging="720"/>
        <w:rPr>
          <w:rFonts w:cs="Arial"/>
        </w:rPr>
      </w:pPr>
      <w:r w:rsidRPr="005317EE">
        <w:rPr>
          <w:rFonts w:cs="Arial"/>
        </w:rPr>
        <w:t>Q</w:t>
      </w:r>
      <w:r w:rsidRPr="005317EE" w:rsidR="00D55737">
        <w:rPr>
          <w:rFonts w:cs="Arial"/>
        </w:rPr>
        <w:t>6</w:t>
      </w:r>
      <w:r w:rsidRPr="005317EE" w:rsidR="001D2215">
        <w:rPr>
          <w:rFonts w:cs="Arial"/>
        </w:rPr>
        <w:t>0</w:t>
      </w:r>
      <w:r w:rsidRPr="005317EE" w:rsidR="00CB2929">
        <w:rPr>
          <w:rFonts w:cs="Arial"/>
        </w:rPr>
        <w:t>0</w:t>
      </w:r>
      <w:r w:rsidRPr="005317EE">
        <w:rPr>
          <w:rFonts w:cs="Arial"/>
        </w:rPr>
        <w:t>.</w:t>
      </w:r>
      <w:r w:rsidRPr="005317EE" w:rsidR="002A1044">
        <w:rPr>
          <w:rFonts w:cs="Arial"/>
        </w:rPr>
        <w:t xml:space="preserve"> Please</w:t>
      </w:r>
      <w:r w:rsidRPr="005317EE" w:rsidR="00D55737">
        <w:rPr>
          <w:rFonts w:cs="Arial"/>
        </w:rPr>
        <w:t xml:space="preserve"> rate how effective the following change would be in </w:t>
      </w:r>
      <w:r w:rsidRPr="005317EE" w:rsidR="00030B6F">
        <w:rPr>
          <w:rFonts w:cs="Arial"/>
        </w:rPr>
        <w:t>making</w:t>
      </w:r>
      <w:r w:rsidRPr="005317EE" w:rsidR="00D55737">
        <w:rPr>
          <w:rFonts w:cs="Arial"/>
        </w:rPr>
        <w:t xml:space="preserve"> the </w:t>
      </w:r>
      <w:r w:rsidRPr="005317EE" w:rsidR="00B822D4">
        <w:rPr>
          <w:rFonts w:cs="Arial"/>
        </w:rPr>
        <w:t>safety information</w:t>
      </w:r>
      <w:r w:rsidRPr="005317EE" w:rsidR="00D55737">
        <w:rPr>
          <w:rFonts w:cs="Arial"/>
        </w:rPr>
        <w:t xml:space="preserve"> </w:t>
      </w:r>
      <w:r w:rsidRPr="005317EE" w:rsidR="00030B6F">
        <w:rPr>
          <w:rFonts w:cs="Arial"/>
        </w:rPr>
        <w:t xml:space="preserve">better </w:t>
      </w:r>
      <w:r w:rsidRPr="005317EE" w:rsidR="00D55737">
        <w:rPr>
          <w:rFonts w:cs="Arial"/>
        </w:rPr>
        <w:t>stand out.</w:t>
      </w:r>
      <w:r w:rsidRPr="005317EE" w:rsidR="009F68BF">
        <w:rPr>
          <w:rFonts w:cs="Arial"/>
        </w:rPr>
        <w:t xml:space="preserve"> The image is one way this change could be executed.</w:t>
      </w:r>
    </w:p>
    <w:p w:rsidR="00B822D4" w:rsidRPr="005317EE" w:rsidP="002A1044" w14:paraId="7F192770" w14:textId="77777777">
      <w:pPr>
        <w:rPr>
          <w:rFonts w:cs="Arial"/>
        </w:rPr>
      </w:pPr>
    </w:p>
    <w:p w:rsidR="004B0F3E" w:rsidRPr="005317EE" w:rsidP="004B0F3E" w14:paraId="17FB10A9" w14:textId="20F40913">
      <w:pPr>
        <w:ind w:left="720"/>
        <w:contextualSpacing/>
        <w:rPr>
          <w:rFonts w:cs="Arial"/>
          <w:i/>
          <w:iCs/>
          <w:szCs w:val="22"/>
        </w:rPr>
      </w:pPr>
      <w:r w:rsidRPr="005317EE">
        <w:rPr>
          <w:rFonts w:cs="Arial"/>
          <w:i/>
          <w:iCs/>
          <w:szCs w:val="22"/>
        </w:rPr>
        <w:t>If you are completing this study using a mobile device, please turn your device on its side for this question for an optimal experience.</w:t>
      </w:r>
    </w:p>
    <w:p w:rsidR="004B0F3E" w:rsidRPr="005317EE" w:rsidP="002A1044" w14:paraId="3F896FE1" w14:textId="77777777">
      <w:pPr>
        <w:rPr>
          <w:rFonts w:cs="Arial"/>
        </w:rPr>
      </w:pPr>
    </w:p>
    <w:p w:rsidR="00255788" w:rsidRPr="005317EE" w:rsidP="00EF6DB5" w14:paraId="06669C8F" w14:textId="20D8CB53">
      <w:pPr>
        <w:tabs>
          <w:tab w:val="left" w:pos="720"/>
        </w:tabs>
        <w:spacing w:line="276" w:lineRule="auto"/>
        <w:ind w:left="1800" w:hanging="1080"/>
        <w:rPr>
          <w:rFonts w:cs="Arial"/>
          <w:color w:val="0C0A5C" w:themeColor="text1"/>
          <w:szCs w:val="22"/>
        </w:rPr>
      </w:pPr>
      <w:r w:rsidRPr="005317EE">
        <w:rPr>
          <w:rFonts w:cs="Arial"/>
          <w:color w:val="0C0A5C" w:themeColor="text1"/>
          <w:szCs w:val="22"/>
        </w:rPr>
        <w:t>[SETUP AS GRID]</w:t>
      </w:r>
    </w:p>
    <w:p w:rsidR="00A93E99" w:rsidRPr="005317EE" w:rsidP="004F3EB2" w14:paraId="159C8786" w14:textId="3A2E5F7F">
      <w:pPr>
        <w:pStyle w:val="ListParagraph"/>
        <w:numPr>
          <w:ilvl w:val="0"/>
          <w:numId w:val="31"/>
        </w:numPr>
        <w:rPr>
          <w:rFonts w:cs="Arial"/>
        </w:rPr>
      </w:pPr>
      <w:r w:rsidRPr="005317EE">
        <w:rPr>
          <w:rFonts w:cs="Arial"/>
        </w:rPr>
        <w:t>Not at all effective</w:t>
      </w:r>
    </w:p>
    <w:p w:rsidR="004C4988" w:rsidRPr="005317EE" w:rsidP="004F3EB2" w14:paraId="7C540104" w14:textId="06B414FD">
      <w:pPr>
        <w:pStyle w:val="ListParagraph"/>
        <w:numPr>
          <w:ilvl w:val="0"/>
          <w:numId w:val="31"/>
        </w:numPr>
        <w:rPr>
          <w:rFonts w:cs="Arial"/>
        </w:rPr>
      </w:pPr>
      <w:r w:rsidRPr="005317EE">
        <w:rPr>
          <w:rFonts w:cs="Arial"/>
        </w:rPr>
        <w:t>Not too effective</w:t>
      </w:r>
    </w:p>
    <w:p w:rsidR="004C4988" w:rsidRPr="005317EE" w:rsidP="004F3EB2" w14:paraId="224D80A1" w14:textId="545E61C0">
      <w:pPr>
        <w:pStyle w:val="ListParagraph"/>
        <w:numPr>
          <w:ilvl w:val="0"/>
          <w:numId w:val="31"/>
        </w:numPr>
        <w:rPr>
          <w:rFonts w:cs="Arial"/>
        </w:rPr>
      </w:pPr>
      <w:r w:rsidRPr="005317EE">
        <w:rPr>
          <w:rFonts w:cs="Arial"/>
        </w:rPr>
        <w:t>Somewhat effective</w:t>
      </w:r>
    </w:p>
    <w:p w:rsidR="006F73EF" w:rsidRPr="005317EE" w:rsidP="004F3EB2" w14:paraId="74B27A92" w14:textId="7A18A208">
      <w:pPr>
        <w:pStyle w:val="ListParagraph"/>
        <w:numPr>
          <w:ilvl w:val="0"/>
          <w:numId w:val="31"/>
        </w:numPr>
        <w:rPr>
          <w:rFonts w:cs="Arial"/>
        </w:rPr>
      </w:pPr>
      <w:r w:rsidRPr="005317EE">
        <w:rPr>
          <w:rFonts w:cs="Arial"/>
        </w:rPr>
        <w:t>Very effective</w:t>
      </w:r>
    </w:p>
    <w:p w:rsidR="006F73EF" w:rsidRPr="005317EE" w:rsidP="004F3EB2" w14:paraId="777D28BE" w14:textId="7D8E4F8C">
      <w:pPr>
        <w:pStyle w:val="ListParagraph"/>
        <w:numPr>
          <w:ilvl w:val="0"/>
          <w:numId w:val="31"/>
        </w:numPr>
        <w:rPr>
          <w:rFonts w:cs="Arial"/>
        </w:rPr>
      </w:pPr>
      <w:r w:rsidRPr="005317EE">
        <w:rPr>
          <w:rFonts w:cs="Arial"/>
        </w:rPr>
        <w:t>Extremely effective</w:t>
      </w:r>
    </w:p>
    <w:p w:rsidR="006F73EF" w:rsidRPr="005317EE" w:rsidP="006F73EF" w14:paraId="1462B40C" w14:textId="77777777">
      <w:pPr>
        <w:rPr>
          <w:rFonts w:cs="Arial"/>
        </w:rPr>
      </w:pPr>
    </w:p>
    <w:p w:rsidR="00255788" w:rsidRPr="005317EE" w:rsidP="00255788" w14:paraId="7E43CCFD" w14:textId="77777777">
      <w:pPr>
        <w:tabs>
          <w:tab w:val="left" w:pos="720"/>
        </w:tabs>
        <w:spacing w:line="276" w:lineRule="auto"/>
        <w:ind w:left="720"/>
        <w:rPr>
          <w:rFonts w:cs="Arial"/>
          <w:color w:val="0C0A5C" w:themeColor="text1"/>
          <w:szCs w:val="22"/>
        </w:rPr>
      </w:pPr>
      <w:r w:rsidRPr="005317EE">
        <w:rPr>
          <w:rFonts w:cs="Arial"/>
          <w:color w:val="0C0A5C" w:themeColor="text1"/>
          <w:szCs w:val="22"/>
        </w:rPr>
        <w:t>[RANDOMIZE ORDER OF ITEMS; REPEAT SCALE AFTER 3 ITEMS]</w:t>
      </w:r>
    </w:p>
    <w:p w:rsidR="00DE35B3" w:rsidRPr="005317EE" w:rsidP="00A95819" w14:paraId="586BA5FF" w14:textId="1C39611D">
      <w:pPr>
        <w:pStyle w:val="ListParagraph"/>
        <w:numPr>
          <w:ilvl w:val="0"/>
          <w:numId w:val="32"/>
        </w:numPr>
        <w:rPr>
          <w:rFonts w:cs="Arial"/>
        </w:rPr>
      </w:pPr>
      <w:r w:rsidRPr="005317EE">
        <w:rPr>
          <w:rFonts w:cs="Arial"/>
        </w:rPr>
        <w:t>Displaying the 5-star safety information in a different color</w:t>
      </w:r>
      <w:r w:rsidRPr="005317EE" w:rsidR="00F23C26">
        <w:rPr>
          <w:rFonts w:cs="Arial"/>
        </w:rPr>
        <w:t xml:space="preserve"> </w:t>
      </w:r>
    </w:p>
    <w:p w:rsidR="00F23C26" w:rsidRPr="005317EE" w:rsidP="004F3EB2" w14:paraId="3D242AAE" w14:textId="7383D94C">
      <w:pPr>
        <w:pStyle w:val="ListParagraph"/>
        <w:numPr>
          <w:ilvl w:val="0"/>
          <w:numId w:val="32"/>
        </w:numPr>
        <w:rPr>
          <w:rFonts w:cs="Arial"/>
        </w:rPr>
      </w:pPr>
      <w:r w:rsidRPr="005317EE">
        <w:rPr>
          <w:rFonts w:cs="Arial"/>
        </w:rPr>
        <w:t>Include more white space for legibility</w:t>
      </w:r>
    </w:p>
    <w:p w:rsidR="00E12C6E" w:rsidRPr="005317EE" w:rsidP="004F3EB2" w14:paraId="026BB5A0" w14:textId="01DF93FF">
      <w:pPr>
        <w:pStyle w:val="ListParagraph"/>
        <w:numPr>
          <w:ilvl w:val="0"/>
          <w:numId w:val="32"/>
        </w:numPr>
        <w:rPr>
          <w:rFonts w:cs="Arial"/>
        </w:rPr>
      </w:pPr>
      <w:r w:rsidRPr="005317EE">
        <w:rPr>
          <w:rFonts w:cs="Arial"/>
        </w:rPr>
        <w:t xml:space="preserve">Fit </w:t>
      </w:r>
      <w:r w:rsidRPr="005317EE" w:rsidR="00A95819">
        <w:rPr>
          <w:rFonts w:cs="Arial"/>
        </w:rPr>
        <w:t xml:space="preserve">each </w:t>
      </w:r>
      <w:r w:rsidRPr="005317EE">
        <w:rPr>
          <w:rFonts w:cs="Arial"/>
        </w:rPr>
        <w:t>rating</w:t>
      </w:r>
      <w:r w:rsidRPr="005317EE" w:rsidR="0434B9E4">
        <w:rPr>
          <w:rFonts w:cs="Arial"/>
        </w:rPr>
        <w:t xml:space="preserve"> category</w:t>
      </w:r>
      <w:r w:rsidRPr="005317EE">
        <w:rPr>
          <w:rFonts w:cs="Arial"/>
        </w:rPr>
        <w:t xml:space="preserve"> description on one line</w:t>
      </w:r>
    </w:p>
    <w:p w:rsidR="0065610A" w:rsidRPr="005317EE" w:rsidP="004F3EB2" w14:paraId="0EBC5D6C" w14:textId="63D41284">
      <w:pPr>
        <w:pStyle w:val="ListParagraph"/>
        <w:numPr>
          <w:ilvl w:val="0"/>
          <w:numId w:val="32"/>
        </w:numPr>
        <w:rPr>
          <w:rFonts w:cs="Arial"/>
        </w:rPr>
      </w:pPr>
      <w:r w:rsidRPr="005317EE">
        <w:rPr>
          <w:rFonts w:cs="Arial"/>
        </w:rPr>
        <w:t>Add a government seal or NHTSA logo to add credibility</w:t>
      </w:r>
    </w:p>
    <w:p w:rsidR="001D2215" w:rsidRPr="005317EE" w:rsidP="004F3EB2" w14:paraId="21671480" w14:textId="65BE9818">
      <w:pPr>
        <w:pStyle w:val="ListParagraph"/>
        <w:numPr>
          <w:ilvl w:val="0"/>
          <w:numId w:val="32"/>
        </w:numPr>
        <w:rPr>
          <w:rFonts w:cs="Arial"/>
        </w:rPr>
      </w:pPr>
      <w:r w:rsidRPr="005317EE">
        <w:rPr>
          <w:rFonts w:cs="Arial"/>
        </w:rPr>
        <w:t>Include half-star ratings (e.g., 3.5 or 4.5 stars) to allow more gradations of quality</w:t>
      </w:r>
    </w:p>
    <w:p w:rsidR="00A93E99" w:rsidRPr="005317EE" w:rsidP="00E262D4" w14:paraId="15C6457D" w14:textId="77777777">
      <w:pPr>
        <w:rPr>
          <w:rFonts w:cs="Arial"/>
        </w:rPr>
      </w:pPr>
    </w:p>
    <w:p w:rsidR="00CB2929" w:rsidRPr="005317EE" w:rsidP="00CB2929" w14:paraId="4A29AE1F" w14:textId="77777777">
      <w:pPr>
        <w:rPr>
          <w:rFonts w:cs="Arial"/>
          <w:b/>
          <w:bCs/>
          <w:sz w:val="18"/>
          <w:szCs w:val="18"/>
          <w:u w:val="single"/>
        </w:rPr>
      </w:pPr>
    </w:p>
    <w:p w:rsidR="002A1044" w:rsidRPr="005317EE" w:rsidP="00CB2929" w14:paraId="4B41E749" w14:textId="77777777">
      <w:pPr>
        <w:rPr>
          <w:rFonts w:cs="Arial"/>
          <w:b/>
          <w:bCs/>
          <w:sz w:val="18"/>
          <w:szCs w:val="18"/>
          <w:u w:val="single"/>
        </w:rPr>
      </w:pPr>
    </w:p>
    <w:p w:rsidR="002A1044" w:rsidRPr="005317EE" w:rsidP="00CB2929" w14:paraId="1285B647" w14:textId="77777777">
      <w:pPr>
        <w:rPr>
          <w:rFonts w:cs="Arial"/>
          <w:b/>
          <w:bCs/>
          <w:sz w:val="18"/>
          <w:szCs w:val="18"/>
          <w:u w:val="single"/>
        </w:rPr>
      </w:pPr>
    </w:p>
    <w:p w:rsidR="00CE0C23" w:rsidRPr="005317EE" w:rsidP="00CE0C23" w14:paraId="06030B92" w14:textId="77777777">
      <w:pPr>
        <w:rPr>
          <w:rFonts w:cs="Arial"/>
          <w:b/>
        </w:rPr>
      </w:pPr>
      <w:r w:rsidRPr="005317EE">
        <w:rPr>
          <w:rFonts w:cs="Arial"/>
          <w:b/>
          <w:bCs/>
          <w:sz w:val="18"/>
          <w:szCs w:val="18"/>
          <w:u w:val="single"/>
        </w:rPr>
        <w:t>BASE: ALL QUALIFIED RESPONDENTS</w:t>
      </w:r>
    </w:p>
    <w:p w:rsidR="00A61DEA" w:rsidRPr="005317EE" w:rsidP="00A61DEA" w14:paraId="63463186" w14:textId="7D49C653">
      <w:pPr>
        <w:rPr>
          <w:rFonts w:cs="Arial"/>
        </w:rPr>
      </w:pPr>
      <w:r w:rsidRPr="005317EE">
        <w:rPr>
          <w:rFonts w:cs="Arial"/>
        </w:rPr>
        <w:t>Q605</w:t>
      </w:r>
      <w:r w:rsidRPr="005317EE" w:rsidR="00CE0C23">
        <w:rPr>
          <w:rFonts w:cs="Arial"/>
        </w:rPr>
        <w:t xml:space="preserve">. </w:t>
      </w:r>
      <w:r w:rsidRPr="005317EE">
        <w:rPr>
          <w:rFonts w:cs="Arial"/>
        </w:rPr>
        <w:tab/>
      </w:r>
      <w:r w:rsidRPr="005317EE" w:rsidR="00226A5F">
        <w:rPr>
          <w:rFonts w:cs="Arial"/>
        </w:rPr>
        <w:t>A QR code</w:t>
      </w:r>
      <w:r w:rsidRPr="005317EE" w:rsidR="009D52D5">
        <w:rPr>
          <w:rFonts w:cs="Arial"/>
        </w:rPr>
        <w:t>, like the image shown below,</w:t>
      </w:r>
      <w:r w:rsidRPr="005317EE" w:rsidR="00226A5F">
        <w:rPr>
          <w:rFonts w:cs="Arial"/>
        </w:rPr>
        <w:t xml:space="preserve"> is a kind of </w:t>
      </w:r>
      <w:r w:rsidRPr="005317EE" w:rsidR="00BE102A">
        <w:rPr>
          <w:rFonts w:cs="Arial"/>
        </w:rPr>
        <w:t>barcode that can be scanned by a</w:t>
      </w:r>
    </w:p>
    <w:p w:rsidR="00CE0C23" w:rsidRPr="005317EE" w:rsidP="00A61DEA" w14:paraId="6FD9FB9C" w14:textId="725B37D5">
      <w:pPr>
        <w:ind w:left="720"/>
        <w:rPr>
          <w:rFonts w:cs="Arial"/>
        </w:rPr>
      </w:pPr>
      <w:r w:rsidRPr="005317EE">
        <w:rPr>
          <w:rFonts w:cs="Arial"/>
        </w:rPr>
        <w:t>mobile phone to link to a website</w:t>
      </w:r>
      <w:r w:rsidRPr="005317EE" w:rsidR="009D52D5">
        <w:rPr>
          <w:rFonts w:cs="Arial"/>
        </w:rPr>
        <w:t xml:space="preserve">. </w:t>
      </w:r>
      <w:r w:rsidRPr="005317EE">
        <w:rPr>
          <w:rFonts w:cs="Arial"/>
        </w:rPr>
        <w:t>When</w:t>
      </w:r>
      <w:r w:rsidRPr="005317EE" w:rsidR="005A516C">
        <w:rPr>
          <w:rFonts w:cs="Arial"/>
        </w:rPr>
        <w:t>, if ever,</w:t>
      </w:r>
      <w:r w:rsidRPr="005317EE">
        <w:rPr>
          <w:rFonts w:cs="Arial"/>
        </w:rPr>
        <w:t xml:space="preserve"> did you last use a QR code to access a website, menu</w:t>
      </w:r>
      <w:r w:rsidRPr="005317EE" w:rsidR="00AE5382">
        <w:rPr>
          <w:rFonts w:cs="Arial"/>
        </w:rPr>
        <w:t>,</w:t>
      </w:r>
      <w:r w:rsidRPr="005317EE">
        <w:rPr>
          <w:rFonts w:cs="Arial"/>
        </w:rPr>
        <w:t xml:space="preserve"> or other</w:t>
      </w:r>
      <w:r w:rsidRPr="005317EE" w:rsidR="009D52D5">
        <w:rPr>
          <w:rFonts w:cs="Arial"/>
        </w:rPr>
        <w:t xml:space="preserve"> digital link?</w:t>
      </w:r>
    </w:p>
    <w:p w:rsidR="00CE0C23" w:rsidRPr="005317EE" w:rsidP="00CE0C23" w14:paraId="60DE4FC8" w14:textId="77777777">
      <w:pPr>
        <w:rPr>
          <w:rFonts w:cs="Arial"/>
        </w:rPr>
      </w:pPr>
    </w:p>
    <w:p w:rsidR="00226A5F" w:rsidRPr="005317EE" w:rsidP="00EB0076" w14:paraId="1F46462C" w14:textId="27F99854">
      <w:pPr>
        <w:jc w:val="center"/>
        <w:rPr>
          <w:rFonts w:cs="Arial"/>
        </w:rPr>
      </w:pPr>
      <w:r w:rsidRPr="0089498C">
        <w:rPr>
          <w:rFonts w:cs="Arial"/>
          <w:noProof/>
        </w:rPr>
        <w:drawing>
          <wp:inline distT="0" distB="0" distL="0" distR="0">
            <wp:extent cx="1066800" cy="1069761"/>
            <wp:effectExtent l="0" t="0" r="0" b="0"/>
            <wp:docPr id="975554886" name="Picture 97555488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4886" name="Picture 1" descr="A qr code on a white background&#10;&#10;Description automatically generated"/>
                    <pic:cNvPicPr/>
                  </pic:nvPicPr>
                  <pic:blipFill>
                    <a:blip xmlns:r="http://schemas.openxmlformats.org/officeDocument/2006/relationships" r:embed="rId10"/>
                    <a:stretch>
                      <a:fillRect/>
                    </a:stretch>
                  </pic:blipFill>
                  <pic:spPr>
                    <a:xfrm>
                      <a:off x="0" y="0"/>
                      <a:ext cx="1084618" cy="1087628"/>
                    </a:xfrm>
                    <a:prstGeom prst="rect">
                      <a:avLst/>
                    </a:prstGeom>
                  </pic:spPr>
                </pic:pic>
              </a:graphicData>
            </a:graphic>
          </wp:inline>
        </w:drawing>
      </w:r>
    </w:p>
    <w:p w:rsidR="00CE0C23" w:rsidRPr="005317EE" w:rsidP="00CE0C23" w14:paraId="76D2B29F" w14:textId="77777777">
      <w:pPr>
        <w:rPr>
          <w:rFonts w:cs="Arial"/>
        </w:rPr>
      </w:pPr>
    </w:p>
    <w:p w:rsidR="009916DB" w:rsidRPr="005317EE" w:rsidP="00EB0076" w14:paraId="22943AEA" w14:textId="1FE73FDC">
      <w:pPr>
        <w:pStyle w:val="ListParagraph"/>
        <w:numPr>
          <w:ilvl w:val="0"/>
          <w:numId w:val="34"/>
        </w:numPr>
        <w:rPr>
          <w:rFonts w:cs="Arial"/>
        </w:rPr>
      </w:pPr>
      <w:r w:rsidRPr="005317EE">
        <w:rPr>
          <w:rFonts w:cs="Arial"/>
        </w:rPr>
        <w:t>I’ve n</w:t>
      </w:r>
      <w:r w:rsidRPr="005317EE">
        <w:rPr>
          <w:rFonts w:cs="Arial"/>
        </w:rPr>
        <w:t>ever used a QR code before</w:t>
      </w:r>
    </w:p>
    <w:p w:rsidR="009916DB" w:rsidRPr="005317EE" w:rsidP="00EB0076" w14:paraId="175FBC00" w14:textId="5D2FE2C7">
      <w:pPr>
        <w:pStyle w:val="ListParagraph"/>
        <w:numPr>
          <w:ilvl w:val="0"/>
          <w:numId w:val="34"/>
        </w:numPr>
        <w:rPr>
          <w:rFonts w:cs="Arial"/>
        </w:rPr>
      </w:pPr>
      <w:r w:rsidRPr="005317EE">
        <w:rPr>
          <w:rFonts w:cs="Arial"/>
        </w:rPr>
        <w:t>More than a year ago</w:t>
      </w:r>
    </w:p>
    <w:p w:rsidR="00501740" w:rsidRPr="005317EE" w:rsidP="00501740" w14:paraId="561D3878" w14:textId="77777777">
      <w:pPr>
        <w:pStyle w:val="ListParagraph"/>
        <w:numPr>
          <w:ilvl w:val="0"/>
          <w:numId w:val="34"/>
        </w:numPr>
        <w:rPr>
          <w:rFonts w:cs="Arial"/>
        </w:rPr>
      </w:pPr>
      <w:r w:rsidRPr="005317EE">
        <w:rPr>
          <w:rFonts w:cs="Arial"/>
        </w:rPr>
        <w:t>More than a month ago, but within the last year</w:t>
      </w:r>
    </w:p>
    <w:p w:rsidR="00501740" w:rsidRPr="005317EE" w:rsidP="00501740" w14:paraId="2AFC5E5A" w14:textId="77777777">
      <w:pPr>
        <w:pStyle w:val="ListParagraph"/>
        <w:numPr>
          <w:ilvl w:val="0"/>
          <w:numId w:val="34"/>
        </w:numPr>
        <w:rPr>
          <w:rFonts w:cs="Arial"/>
        </w:rPr>
      </w:pPr>
      <w:r w:rsidRPr="005317EE">
        <w:rPr>
          <w:rFonts w:cs="Arial"/>
        </w:rPr>
        <w:t>More than a week ago, but within the last month</w:t>
      </w:r>
    </w:p>
    <w:p w:rsidR="00501740" w:rsidRPr="005317EE" w:rsidP="00501740" w14:paraId="7F1A9DCE" w14:textId="77777777">
      <w:pPr>
        <w:pStyle w:val="ListParagraph"/>
        <w:numPr>
          <w:ilvl w:val="0"/>
          <w:numId w:val="34"/>
        </w:numPr>
        <w:rPr>
          <w:rFonts w:cs="Arial"/>
        </w:rPr>
      </w:pPr>
      <w:r w:rsidRPr="005317EE">
        <w:rPr>
          <w:rFonts w:cs="Arial"/>
        </w:rPr>
        <w:t>Within the last week</w:t>
      </w:r>
    </w:p>
    <w:p w:rsidR="00EB0076" w:rsidRPr="005317EE" w:rsidP="00CE0C23" w14:paraId="0849D327" w14:textId="77777777">
      <w:pPr>
        <w:rPr>
          <w:rFonts w:cs="Arial"/>
        </w:rPr>
      </w:pPr>
    </w:p>
    <w:p w:rsidR="00EB0076" w:rsidRPr="005317EE" w:rsidP="00CE0C23" w14:paraId="2391DAF9" w14:textId="77777777">
      <w:pPr>
        <w:rPr>
          <w:rFonts w:cs="Arial"/>
        </w:rPr>
      </w:pPr>
    </w:p>
    <w:p w:rsidR="00CD6151" w:rsidRPr="005317EE" w:rsidP="00CD6151" w14:paraId="2973E49B" w14:textId="77777777">
      <w:pPr>
        <w:rPr>
          <w:rFonts w:cs="Arial"/>
          <w:b/>
        </w:rPr>
      </w:pPr>
      <w:r w:rsidRPr="005317EE">
        <w:rPr>
          <w:rFonts w:cs="Arial"/>
          <w:b/>
          <w:bCs/>
          <w:sz w:val="18"/>
          <w:szCs w:val="18"/>
          <w:u w:val="single"/>
        </w:rPr>
        <w:t>BASE: ALL QUALIFIED RESPONDENTS</w:t>
      </w:r>
    </w:p>
    <w:p w:rsidR="00CD6151" w:rsidRPr="005317EE" w:rsidP="00CD6151" w14:paraId="476DC699" w14:textId="13C1E47B">
      <w:pPr>
        <w:rPr>
          <w:rFonts w:cs="Arial"/>
        </w:rPr>
      </w:pPr>
      <w:r w:rsidRPr="005317EE">
        <w:rPr>
          <w:rFonts w:cs="Arial"/>
        </w:rPr>
        <w:t>Q610</w:t>
      </w:r>
      <w:r w:rsidRPr="005317EE">
        <w:rPr>
          <w:rFonts w:cs="Arial"/>
        </w:rPr>
        <w:t xml:space="preserve">. </w:t>
      </w:r>
      <w:r w:rsidRPr="005317EE" w:rsidR="00A61DEA">
        <w:rPr>
          <w:rFonts w:cs="Arial"/>
        </w:rPr>
        <w:tab/>
      </w:r>
      <w:r w:rsidRPr="005317EE" w:rsidR="000E5311">
        <w:rPr>
          <w:rFonts w:cs="Arial"/>
        </w:rPr>
        <w:t>How often do you typically use QR codes to access a website, menu</w:t>
      </w:r>
      <w:r w:rsidRPr="005317EE" w:rsidR="006C4042">
        <w:rPr>
          <w:rFonts w:cs="Arial"/>
        </w:rPr>
        <w:t>,</w:t>
      </w:r>
      <w:r w:rsidRPr="005317EE" w:rsidR="000E5311">
        <w:rPr>
          <w:rFonts w:cs="Arial"/>
        </w:rPr>
        <w:t xml:space="preserve"> or other digital link?</w:t>
      </w:r>
    </w:p>
    <w:p w:rsidR="000E5311" w:rsidRPr="005317EE" w:rsidP="00CD6151" w14:paraId="457B8012" w14:textId="77777777">
      <w:pPr>
        <w:rPr>
          <w:rFonts w:cs="Arial"/>
        </w:rPr>
      </w:pPr>
    </w:p>
    <w:p w:rsidR="000E5311" w:rsidRPr="005317EE" w:rsidP="000E5311" w14:paraId="6E12B6E2" w14:textId="7168B0D8">
      <w:pPr>
        <w:pStyle w:val="ListParagraph"/>
        <w:numPr>
          <w:ilvl w:val="0"/>
          <w:numId w:val="40"/>
        </w:numPr>
        <w:rPr>
          <w:rFonts w:cs="Arial"/>
        </w:rPr>
      </w:pPr>
      <w:r w:rsidRPr="005317EE">
        <w:rPr>
          <w:rFonts w:cs="Arial"/>
        </w:rPr>
        <w:t>Never</w:t>
      </w:r>
      <w:r w:rsidRPr="005317EE">
        <w:rPr>
          <w:rFonts w:cs="Arial"/>
        </w:rPr>
        <w:tab/>
      </w:r>
      <w:r w:rsidRPr="005317EE" w:rsidR="00B2354F">
        <w:rPr>
          <w:rFonts w:cs="Arial"/>
        </w:rPr>
        <w:tab/>
      </w:r>
      <w:r w:rsidRPr="005317EE" w:rsidR="00B2354F">
        <w:rPr>
          <w:rFonts w:cs="Arial"/>
        </w:rPr>
        <w:tab/>
      </w:r>
      <w:r w:rsidRPr="005317EE" w:rsidR="00B2354F">
        <w:rPr>
          <w:rFonts w:cs="Arial"/>
        </w:rPr>
        <w:tab/>
      </w:r>
      <w:r w:rsidRPr="005317EE" w:rsidR="00B2354F">
        <w:rPr>
          <w:rFonts w:cs="Arial"/>
        </w:rPr>
        <w:tab/>
      </w:r>
      <w:r w:rsidRPr="005317EE">
        <w:rPr>
          <w:rFonts w:cs="Arial"/>
          <w:b/>
          <w:bCs/>
          <w:color w:val="0C0A5C" w:themeColor="text1"/>
        </w:rPr>
        <w:t>[</w:t>
      </w:r>
      <w:r w:rsidRPr="005317EE" w:rsidR="00B2354F">
        <w:rPr>
          <w:rFonts w:cs="Arial"/>
          <w:b/>
          <w:bCs/>
          <w:color w:val="0C0A5C" w:themeColor="text1"/>
        </w:rPr>
        <w:t>AUTOFILL FOR Q615=1]</w:t>
      </w:r>
    </w:p>
    <w:p w:rsidR="000E5311" w:rsidRPr="005317EE" w:rsidP="000E5311" w14:paraId="7890C776" w14:textId="5C6DE8A5">
      <w:pPr>
        <w:pStyle w:val="ListParagraph"/>
        <w:numPr>
          <w:ilvl w:val="0"/>
          <w:numId w:val="40"/>
        </w:numPr>
        <w:rPr>
          <w:rFonts w:cs="Arial"/>
        </w:rPr>
      </w:pPr>
      <w:r w:rsidRPr="005317EE">
        <w:rPr>
          <w:rFonts w:cs="Arial"/>
        </w:rPr>
        <w:t>Rarely</w:t>
      </w:r>
      <w:r w:rsidRPr="005317EE">
        <w:rPr>
          <w:rFonts w:cs="Arial"/>
        </w:rPr>
        <w:tab/>
      </w:r>
      <w:r w:rsidRPr="005317EE">
        <w:rPr>
          <w:rFonts w:cs="Arial"/>
        </w:rPr>
        <w:tab/>
      </w:r>
      <w:r w:rsidRPr="005317EE">
        <w:rPr>
          <w:rFonts w:cs="Arial"/>
        </w:rPr>
        <w:tab/>
      </w:r>
      <w:r w:rsidRPr="005317EE">
        <w:rPr>
          <w:rFonts w:cs="Arial"/>
        </w:rPr>
        <w:tab/>
      </w:r>
      <w:r w:rsidRPr="005317EE">
        <w:rPr>
          <w:rFonts w:cs="Arial"/>
        </w:rPr>
        <w:tab/>
      </w:r>
      <w:r w:rsidRPr="005317EE">
        <w:rPr>
          <w:rFonts w:cs="Arial"/>
          <w:b/>
          <w:bCs/>
          <w:color w:val="0C0A5C" w:themeColor="text1"/>
        </w:rPr>
        <w:t>[AUTOFILL FOR Q615=2]</w:t>
      </w:r>
    </w:p>
    <w:p w:rsidR="002D7ABF" w:rsidRPr="005317EE" w:rsidP="000E5311" w14:paraId="2A3C3413" w14:textId="7BE45EF7">
      <w:pPr>
        <w:pStyle w:val="ListParagraph"/>
        <w:numPr>
          <w:ilvl w:val="0"/>
          <w:numId w:val="40"/>
        </w:numPr>
        <w:rPr>
          <w:rFonts w:cs="Arial"/>
        </w:rPr>
      </w:pPr>
      <w:r w:rsidRPr="005317EE">
        <w:rPr>
          <w:rFonts w:cs="Arial"/>
        </w:rPr>
        <w:t>Occasionally</w:t>
      </w:r>
    </w:p>
    <w:p w:rsidR="002D7ABF" w:rsidRPr="005317EE" w:rsidP="000E5311" w14:paraId="6BB7F99A" w14:textId="6809587C">
      <w:pPr>
        <w:pStyle w:val="ListParagraph"/>
        <w:numPr>
          <w:ilvl w:val="0"/>
          <w:numId w:val="40"/>
        </w:numPr>
        <w:rPr>
          <w:rFonts w:cs="Arial"/>
        </w:rPr>
      </w:pPr>
      <w:r w:rsidRPr="005317EE">
        <w:rPr>
          <w:rFonts w:cs="Arial"/>
        </w:rPr>
        <w:t>Sometimes</w:t>
      </w:r>
    </w:p>
    <w:p w:rsidR="002D7ABF" w:rsidRPr="005317EE" w:rsidP="000E5311" w14:paraId="51B1678A" w14:textId="06E3B0FC">
      <w:pPr>
        <w:pStyle w:val="ListParagraph"/>
        <w:numPr>
          <w:ilvl w:val="0"/>
          <w:numId w:val="40"/>
        </w:numPr>
        <w:rPr>
          <w:rFonts w:cs="Arial"/>
        </w:rPr>
      </w:pPr>
      <w:r w:rsidRPr="005317EE">
        <w:rPr>
          <w:rFonts w:cs="Arial"/>
        </w:rPr>
        <w:t>Often</w:t>
      </w:r>
    </w:p>
    <w:p w:rsidR="00CD6151" w:rsidRPr="005317EE" w:rsidP="00CD6151" w14:paraId="72456675" w14:textId="77777777">
      <w:pPr>
        <w:rPr>
          <w:rFonts w:cs="Arial"/>
        </w:rPr>
      </w:pPr>
    </w:p>
    <w:p w:rsidR="00CD6151" w:rsidRPr="005317EE" w:rsidP="00CE0C23" w14:paraId="1F2D571E" w14:textId="77777777">
      <w:pPr>
        <w:rPr>
          <w:rFonts w:cs="Arial"/>
        </w:rPr>
      </w:pPr>
    </w:p>
    <w:p w:rsidR="00CB2929" w:rsidRPr="005317EE" w:rsidP="00CE0C23" w14:paraId="285F0A63" w14:textId="4BA79382">
      <w:pPr>
        <w:rPr>
          <w:rFonts w:cs="Arial"/>
          <w:b/>
        </w:rPr>
      </w:pPr>
      <w:r w:rsidRPr="005317EE">
        <w:rPr>
          <w:rFonts w:cs="Arial"/>
          <w:b/>
          <w:bCs/>
          <w:sz w:val="18"/>
          <w:szCs w:val="18"/>
          <w:u w:val="single"/>
        </w:rPr>
        <w:t>BASE: ALL QUALIFIED RESPONDENTS</w:t>
      </w:r>
    </w:p>
    <w:p w:rsidR="005F5FBF" w:rsidRPr="005317EE" w:rsidP="00D178F3" w14:paraId="7C10D841" w14:textId="76FF215E">
      <w:pPr>
        <w:ind w:left="720" w:hanging="720"/>
        <w:rPr>
          <w:rFonts w:cs="Arial"/>
        </w:rPr>
      </w:pPr>
      <w:r w:rsidRPr="005317EE">
        <w:rPr>
          <w:rFonts w:cs="Arial"/>
        </w:rPr>
        <w:t>Q615</w:t>
      </w:r>
      <w:r w:rsidRPr="005317EE" w:rsidR="00CB2929">
        <w:rPr>
          <w:rFonts w:cs="Arial"/>
        </w:rPr>
        <w:t>.</w:t>
      </w:r>
      <w:r w:rsidRPr="005317EE" w:rsidR="00CB2929">
        <w:rPr>
          <w:rFonts w:cs="Arial"/>
        </w:rPr>
        <w:tab/>
        <w:t xml:space="preserve">The </w:t>
      </w:r>
      <w:r w:rsidRPr="005317EE" w:rsidR="00630520">
        <w:rPr>
          <w:rFonts w:cs="Arial"/>
        </w:rPr>
        <w:t xml:space="preserve">amount of information that can be included on the safety label is limited by space. To provide as much information to consumers as possible, some people have suggested adding a QR-code to the label which </w:t>
      </w:r>
      <w:r w:rsidRPr="005317EE">
        <w:rPr>
          <w:rFonts w:cs="Arial"/>
        </w:rPr>
        <w:t>would lead to an official government website with additional safety information and ratings.</w:t>
      </w:r>
    </w:p>
    <w:p w:rsidR="005F5FBF" w:rsidRPr="005317EE" w:rsidP="00CB2929" w14:paraId="54A9D39A" w14:textId="77777777">
      <w:pPr>
        <w:rPr>
          <w:rFonts w:cs="Arial"/>
        </w:rPr>
      </w:pPr>
    </w:p>
    <w:p w:rsidR="005F5FBF" w:rsidRPr="005317EE" w:rsidP="00CF6C28" w14:paraId="23419D42" w14:textId="0D3075A4">
      <w:pPr>
        <w:ind w:left="720"/>
        <w:rPr>
          <w:rFonts w:cs="Arial"/>
        </w:rPr>
      </w:pPr>
      <w:r w:rsidRPr="005317EE">
        <w:rPr>
          <w:rFonts w:cs="Arial"/>
        </w:rPr>
        <w:t>How likely would you be to visit this QR-accessible website</w:t>
      </w:r>
      <w:r w:rsidRPr="005317EE" w:rsidR="00F30318">
        <w:rPr>
          <w:rFonts w:cs="Arial"/>
        </w:rPr>
        <w:t xml:space="preserve"> at the point of sale (</w:t>
      </w:r>
      <w:r w:rsidRPr="005317EE" w:rsidR="000D0ED5">
        <w:rPr>
          <w:rFonts w:cs="Arial"/>
        </w:rPr>
        <w:t xml:space="preserve">e.g., in the </w:t>
      </w:r>
      <w:r w:rsidRPr="005317EE" w:rsidR="00F30318">
        <w:rPr>
          <w:rFonts w:cs="Arial"/>
        </w:rPr>
        <w:t>dealers</w:t>
      </w:r>
      <w:r w:rsidRPr="005317EE" w:rsidR="00BB7624">
        <w:rPr>
          <w:rFonts w:cs="Arial"/>
        </w:rPr>
        <w:t>’</w:t>
      </w:r>
      <w:r w:rsidRPr="005317EE" w:rsidR="00F30318">
        <w:rPr>
          <w:rFonts w:cs="Arial"/>
        </w:rPr>
        <w:t xml:space="preserve"> lot)</w:t>
      </w:r>
      <w:r w:rsidRPr="005317EE">
        <w:rPr>
          <w:rFonts w:cs="Arial"/>
        </w:rPr>
        <w:t>?</w:t>
      </w:r>
    </w:p>
    <w:p w:rsidR="005F5FBF" w:rsidRPr="005317EE" w:rsidP="00CB2929" w14:paraId="12F3083C" w14:textId="77777777">
      <w:pPr>
        <w:rPr>
          <w:rFonts w:cs="Arial"/>
        </w:rPr>
      </w:pPr>
    </w:p>
    <w:p w:rsidR="005F5FBF" w:rsidRPr="005317EE" w:rsidP="00EF6DB5" w14:paraId="01818E34" w14:textId="739FCDC1">
      <w:pPr>
        <w:pStyle w:val="ListParagraph"/>
        <w:numPr>
          <w:ilvl w:val="0"/>
          <w:numId w:val="47"/>
        </w:numPr>
        <w:rPr>
          <w:rFonts w:cs="Arial"/>
        </w:rPr>
      </w:pPr>
      <w:r w:rsidRPr="005317EE">
        <w:rPr>
          <w:rFonts w:cs="Arial"/>
        </w:rPr>
        <w:t>Not at all likely</w:t>
      </w:r>
    </w:p>
    <w:p w:rsidR="005F5FBF" w:rsidRPr="005317EE" w:rsidP="00EF6DB5" w14:paraId="677A6E30" w14:textId="7CDDFCD8">
      <w:pPr>
        <w:pStyle w:val="ListParagraph"/>
        <w:numPr>
          <w:ilvl w:val="0"/>
          <w:numId w:val="47"/>
        </w:numPr>
        <w:rPr>
          <w:rFonts w:cs="Arial"/>
        </w:rPr>
      </w:pPr>
      <w:r w:rsidRPr="005317EE">
        <w:rPr>
          <w:rFonts w:cs="Arial"/>
        </w:rPr>
        <w:t>Not too likely</w:t>
      </w:r>
    </w:p>
    <w:p w:rsidR="005F5FBF" w:rsidRPr="005317EE" w:rsidP="00EF6DB5" w14:paraId="68DE3574" w14:textId="2FEB8F53">
      <w:pPr>
        <w:pStyle w:val="ListParagraph"/>
        <w:numPr>
          <w:ilvl w:val="0"/>
          <w:numId w:val="47"/>
        </w:numPr>
        <w:rPr>
          <w:rFonts w:cs="Arial"/>
        </w:rPr>
      </w:pPr>
      <w:r w:rsidRPr="005317EE">
        <w:rPr>
          <w:rFonts w:cs="Arial"/>
        </w:rPr>
        <w:t>Somewhat likely</w:t>
      </w:r>
    </w:p>
    <w:p w:rsidR="005F5FBF" w:rsidRPr="005317EE" w:rsidP="00EF6DB5" w14:paraId="6BFB623F" w14:textId="7A82DA65">
      <w:pPr>
        <w:pStyle w:val="ListParagraph"/>
        <w:numPr>
          <w:ilvl w:val="0"/>
          <w:numId w:val="47"/>
        </w:numPr>
        <w:rPr>
          <w:rFonts w:cs="Arial"/>
        </w:rPr>
      </w:pPr>
      <w:r w:rsidRPr="005317EE">
        <w:rPr>
          <w:rFonts w:cs="Arial"/>
        </w:rPr>
        <w:t>Very likely</w:t>
      </w:r>
    </w:p>
    <w:p w:rsidR="005F5FBF" w:rsidRPr="005317EE" w:rsidP="00EF6DB5" w14:paraId="11C116C6" w14:textId="244AFE56">
      <w:pPr>
        <w:pStyle w:val="ListParagraph"/>
        <w:numPr>
          <w:ilvl w:val="0"/>
          <w:numId w:val="47"/>
        </w:numPr>
        <w:rPr>
          <w:rFonts w:cs="Arial"/>
        </w:rPr>
      </w:pPr>
      <w:r w:rsidRPr="005317EE">
        <w:rPr>
          <w:rFonts w:cs="Arial"/>
        </w:rPr>
        <w:t>Extremely likely</w:t>
      </w:r>
    </w:p>
    <w:p w:rsidR="005F5FBF" w:rsidRPr="005317EE" w:rsidP="005F5FBF" w14:paraId="18AE6F1F" w14:textId="77777777">
      <w:pPr>
        <w:rPr>
          <w:rFonts w:cs="Arial"/>
        </w:rPr>
      </w:pPr>
    </w:p>
    <w:p w:rsidR="000F788E" w:rsidRPr="005317EE" w:rsidP="005F5FBF" w14:paraId="0BAEC96E" w14:textId="77777777">
      <w:pPr>
        <w:rPr>
          <w:rFonts w:cs="Arial"/>
          <w:b/>
          <w:bCs/>
          <w:sz w:val="18"/>
          <w:szCs w:val="18"/>
          <w:u w:val="single"/>
        </w:rPr>
      </w:pPr>
    </w:p>
    <w:p w:rsidR="00AE7E15" w:rsidRPr="005317EE" w:rsidP="005F5FBF" w14:paraId="4977D0D7" w14:textId="77777777">
      <w:pPr>
        <w:rPr>
          <w:rFonts w:cs="Arial"/>
          <w:b/>
          <w:bCs/>
          <w:sz w:val="18"/>
          <w:szCs w:val="18"/>
          <w:u w:val="single"/>
        </w:rPr>
      </w:pPr>
    </w:p>
    <w:p w:rsidR="00AE7E15" w:rsidRPr="005317EE" w:rsidP="005F5FBF" w14:paraId="014AD4F9" w14:textId="77777777">
      <w:pPr>
        <w:rPr>
          <w:rFonts w:cs="Arial"/>
          <w:b/>
          <w:bCs/>
          <w:sz w:val="18"/>
          <w:szCs w:val="18"/>
          <w:u w:val="single"/>
        </w:rPr>
      </w:pPr>
    </w:p>
    <w:p w:rsidR="00AE7E15" w:rsidRPr="005317EE" w:rsidP="005F5FBF" w14:paraId="594E33C3" w14:textId="77777777">
      <w:pPr>
        <w:rPr>
          <w:rFonts w:cs="Arial"/>
          <w:b/>
          <w:bCs/>
          <w:sz w:val="18"/>
          <w:szCs w:val="18"/>
          <w:u w:val="single"/>
        </w:rPr>
      </w:pPr>
    </w:p>
    <w:p w:rsidR="00AE7E15" w:rsidRPr="005317EE" w:rsidP="005F5FBF" w14:paraId="1EA5AFBB" w14:textId="77777777">
      <w:pPr>
        <w:rPr>
          <w:rFonts w:cs="Arial"/>
          <w:b/>
          <w:bCs/>
          <w:sz w:val="18"/>
          <w:szCs w:val="18"/>
          <w:u w:val="single"/>
        </w:rPr>
      </w:pPr>
    </w:p>
    <w:p w:rsidR="00AE7E15" w:rsidRPr="005317EE" w:rsidP="005F5FBF" w14:paraId="7C2AB5D3" w14:textId="77777777">
      <w:pPr>
        <w:rPr>
          <w:rFonts w:cs="Arial"/>
          <w:b/>
          <w:bCs/>
          <w:sz w:val="18"/>
          <w:szCs w:val="18"/>
          <w:u w:val="single"/>
        </w:rPr>
      </w:pPr>
    </w:p>
    <w:p w:rsidR="00AE7E15" w:rsidRPr="005317EE" w:rsidP="005F5FBF" w14:paraId="28E0B33D" w14:textId="77777777">
      <w:pPr>
        <w:rPr>
          <w:rFonts w:cs="Arial"/>
          <w:b/>
          <w:bCs/>
          <w:sz w:val="18"/>
          <w:szCs w:val="18"/>
          <w:u w:val="single"/>
        </w:rPr>
      </w:pPr>
    </w:p>
    <w:p w:rsidR="00A62878" w:rsidRPr="005317EE" w:rsidP="00A62878" w14:paraId="5E9C18B2" w14:textId="77777777">
      <w:pPr>
        <w:rPr>
          <w:rFonts w:cs="Arial"/>
          <w:b/>
        </w:rPr>
      </w:pPr>
      <w:r w:rsidRPr="005317EE">
        <w:rPr>
          <w:rFonts w:cs="Arial"/>
          <w:b/>
          <w:bCs/>
          <w:sz w:val="18"/>
          <w:szCs w:val="18"/>
          <w:u w:val="single"/>
        </w:rPr>
        <w:t>BASE: ALL QUALIFIED RESPONDENTS</w:t>
      </w:r>
    </w:p>
    <w:p w:rsidR="00A62878" w:rsidRPr="005317EE" w:rsidP="00A62878" w14:paraId="256C4074" w14:textId="3D26EF3E">
      <w:pPr>
        <w:ind w:left="720" w:hanging="720"/>
        <w:rPr>
          <w:rFonts w:cs="Arial"/>
        </w:rPr>
      </w:pPr>
      <w:r w:rsidRPr="005317EE">
        <w:rPr>
          <w:rFonts w:cs="Arial"/>
        </w:rPr>
        <w:t xml:space="preserve">Q620. </w:t>
      </w:r>
      <w:bookmarkStart w:id="0" w:name="_Hlk173406081"/>
      <w:r w:rsidRPr="005317EE">
        <w:rPr>
          <w:rFonts w:cs="Arial"/>
        </w:rPr>
        <w:t xml:space="preserve">Below </w:t>
      </w:r>
      <w:bookmarkEnd w:id="0"/>
      <w:r w:rsidRPr="005317EE">
        <w:rPr>
          <w:rFonts w:cs="Arial"/>
        </w:rPr>
        <w:t>is a list of crash avoidance systems that help drivers to drive more safely. For each item, please indicate whether that technology is or is not equipped on your vehicle or on a vehicle that you regularly drive or ride in as a passenger.</w:t>
      </w:r>
    </w:p>
    <w:p w:rsidR="00A62878" w:rsidRPr="005317EE" w:rsidP="00A62878" w14:paraId="44F1692C" w14:textId="77777777">
      <w:pPr>
        <w:ind w:left="720" w:hanging="720"/>
        <w:rPr>
          <w:rFonts w:cs="Arial"/>
        </w:rPr>
      </w:pPr>
    </w:p>
    <w:p w:rsidR="00A62878" w:rsidRPr="005317EE" w:rsidP="00A62878" w14:paraId="08326165" w14:textId="52903B6C">
      <w:pPr>
        <w:ind w:left="720"/>
        <w:rPr>
          <w:rFonts w:cs="Arial"/>
          <w:i/>
          <w:iCs/>
        </w:rPr>
      </w:pPr>
      <w:r w:rsidRPr="005317EE">
        <w:rPr>
          <w:rFonts w:cs="Arial"/>
          <w:i/>
          <w:iCs/>
        </w:rPr>
        <w:t>Please click on the blue text to see the full definition of each technology.</w:t>
      </w:r>
    </w:p>
    <w:p w:rsidR="00A62878" w:rsidRPr="005317EE" w:rsidP="00A62878" w14:paraId="5A37CB9B" w14:textId="77777777">
      <w:pPr>
        <w:ind w:left="720"/>
        <w:rPr>
          <w:rFonts w:cs="Arial"/>
        </w:rPr>
      </w:pPr>
    </w:p>
    <w:p w:rsidR="00A62878" w:rsidRPr="005317EE" w:rsidP="00A62878" w14:paraId="0FCF1CC3" w14:textId="237F8014">
      <w:pPr>
        <w:ind w:left="720" w:hanging="720"/>
        <w:rPr>
          <w:rFonts w:cs="Arial"/>
          <w:color w:val="0C0A5C" w:themeColor="text1"/>
        </w:rPr>
      </w:pPr>
      <w:r w:rsidRPr="005317EE">
        <w:rPr>
          <w:rFonts w:cs="Arial"/>
        </w:rPr>
        <w:tab/>
      </w:r>
      <w:r w:rsidRPr="005317EE">
        <w:rPr>
          <w:rFonts w:cs="Arial"/>
          <w:color w:val="FF0000"/>
        </w:rPr>
        <w:t xml:space="preserve">[RANDOMIZE; DISPLAY BRACKETED TEXT WITH CLICK] </w:t>
      </w:r>
      <w:bookmarkStart w:id="1" w:name="_Hlk161663556"/>
      <w:r w:rsidRPr="005317EE">
        <w:rPr>
          <w:rFonts w:cs="Arial"/>
        </w:rPr>
        <w:br/>
      </w:r>
      <w:bookmarkEnd w:id="1"/>
    </w:p>
    <w:p w:rsidR="00A62878" w:rsidRPr="005317EE" w:rsidP="00A62878" w14:paraId="178F19BE" w14:textId="77777777">
      <w:pPr>
        <w:pStyle w:val="ListParagraph"/>
        <w:numPr>
          <w:ilvl w:val="0"/>
          <w:numId w:val="55"/>
        </w:numPr>
        <w:rPr>
          <w:rFonts w:cs="Arial"/>
          <w:szCs w:val="22"/>
        </w:rPr>
      </w:pPr>
      <w:r w:rsidRPr="005317EE">
        <w:rPr>
          <w:rFonts w:cs="Arial"/>
          <w:szCs w:val="22"/>
        </w:rPr>
        <w:t>Forward Collision Warning [Detects a potential collision with a vehicle ahead and alerts the driver. Some systems also provide alerts for pedestrians and other objects.]</w:t>
      </w:r>
    </w:p>
    <w:p w:rsidR="00A62878" w:rsidRPr="005317EE" w:rsidP="00A62878" w14:paraId="67DB4AA3" w14:textId="77777777">
      <w:pPr>
        <w:pStyle w:val="ListParagraph"/>
        <w:numPr>
          <w:ilvl w:val="0"/>
          <w:numId w:val="55"/>
        </w:numPr>
        <w:rPr>
          <w:rFonts w:cs="Arial"/>
          <w:szCs w:val="22"/>
        </w:rPr>
      </w:pPr>
      <w:r w:rsidRPr="005317EE">
        <w:rPr>
          <w:rFonts w:cs="Arial"/>
          <w:szCs w:val="22"/>
        </w:rPr>
        <w:t>Lane Departure Warning [Monitors vehicle’s position within the driving lane and alerts the driver as the vehicle approaches or crosses lane markings.]</w:t>
      </w:r>
    </w:p>
    <w:p w:rsidR="00A62878" w:rsidRPr="005317EE" w:rsidP="00A62878" w14:paraId="62CB4D64" w14:textId="77777777">
      <w:pPr>
        <w:pStyle w:val="ListParagraph"/>
        <w:numPr>
          <w:ilvl w:val="0"/>
          <w:numId w:val="55"/>
        </w:numPr>
        <w:rPr>
          <w:rFonts w:cs="Arial"/>
          <w:szCs w:val="22"/>
        </w:rPr>
      </w:pPr>
      <w:r w:rsidRPr="005317EE">
        <w:rPr>
          <w:rFonts w:cs="Arial"/>
          <w:szCs w:val="22"/>
        </w:rPr>
        <w:t>Rear Cross Traffic Warning [Detects vehicles approaching from the side at the rear of the vehicle while in reverse gear and alerts the driver. Some systems also warn for pedestrians or other objects.]</w:t>
      </w:r>
    </w:p>
    <w:p w:rsidR="00A62878" w:rsidRPr="005317EE" w:rsidP="00A62878" w14:paraId="2C64F109" w14:textId="77777777">
      <w:pPr>
        <w:pStyle w:val="ListParagraph"/>
        <w:numPr>
          <w:ilvl w:val="0"/>
          <w:numId w:val="55"/>
        </w:numPr>
        <w:rPr>
          <w:rFonts w:cs="Arial"/>
        </w:rPr>
      </w:pPr>
      <w:r w:rsidRPr="005317EE">
        <w:rPr>
          <w:rFonts w:cs="Arial"/>
        </w:rPr>
        <w:t>Blind Spot Warning [Detects vehicles in the blind spot while driving and notifies the driver to their presence.]</w:t>
      </w:r>
    </w:p>
    <w:p w:rsidR="00A62878" w:rsidRPr="005317EE" w:rsidP="00A62878" w14:paraId="377FBBD7" w14:textId="77777777">
      <w:pPr>
        <w:ind w:left="720" w:hanging="720"/>
        <w:rPr>
          <w:rFonts w:cs="Arial"/>
          <w:color w:val="0C0A5C" w:themeColor="text1"/>
        </w:rPr>
      </w:pPr>
    </w:p>
    <w:p w:rsidR="00A62878" w:rsidRPr="005317EE" w:rsidP="00A62878" w14:paraId="3A55EB37" w14:textId="77777777">
      <w:pPr>
        <w:pStyle w:val="ListParagraph"/>
        <w:numPr>
          <w:ilvl w:val="0"/>
          <w:numId w:val="54"/>
        </w:numPr>
        <w:rPr>
          <w:rFonts w:cs="Arial"/>
        </w:rPr>
      </w:pPr>
      <w:r w:rsidRPr="005317EE">
        <w:rPr>
          <w:rFonts w:cs="Arial"/>
        </w:rPr>
        <w:t>Automatic Emergency Braking [Detects potential collisions with a vehicle ahead and automatically brakes to avoid a collision or lessen the severity of impact. Some systems also automatically brake for pedestrians or other objects.]</w:t>
      </w:r>
    </w:p>
    <w:p w:rsidR="00A62878" w:rsidRPr="005317EE" w:rsidP="00A62878" w14:paraId="0D2D7B18" w14:textId="77777777">
      <w:pPr>
        <w:pStyle w:val="ListParagraph"/>
        <w:numPr>
          <w:ilvl w:val="0"/>
          <w:numId w:val="54"/>
        </w:numPr>
        <w:rPr>
          <w:rFonts w:cs="Arial"/>
        </w:rPr>
      </w:pPr>
      <w:r w:rsidRPr="005317EE">
        <w:rPr>
          <w:rFonts w:cs="Arial"/>
        </w:rPr>
        <w:t>Rear Automatic Braking [Detects a potential collision while in reverse and automatically applies brakes if a crash is imminent. Some systems also automatically brake for pedestrians or other objects.]</w:t>
      </w:r>
    </w:p>
    <w:p w:rsidR="00A62878" w:rsidRPr="005317EE" w:rsidP="00A62878" w14:paraId="24D80097" w14:textId="77777777">
      <w:pPr>
        <w:pStyle w:val="ListParagraph"/>
        <w:numPr>
          <w:ilvl w:val="0"/>
          <w:numId w:val="54"/>
        </w:numPr>
        <w:rPr>
          <w:rFonts w:cs="Arial"/>
          <w:szCs w:val="22"/>
        </w:rPr>
      </w:pPr>
      <w:r w:rsidRPr="005317EE">
        <w:rPr>
          <w:rFonts w:cs="Arial"/>
          <w:szCs w:val="22"/>
        </w:rPr>
        <w:t>Blind Spot Intervention [Applies brakes or provides steering if the driver begins to change to a lane where a vehicle is detected in the blind spot.]</w:t>
      </w:r>
    </w:p>
    <w:p w:rsidR="00A62878" w:rsidRPr="005317EE" w:rsidP="00A62878" w14:paraId="0D9B7587" w14:textId="77777777">
      <w:pPr>
        <w:ind w:left="720" w:hanging="720"/>
        <w:rPr>
          <w:rFonts w:cs="Arial"/>
          <w:color w:val="0C0A5C" w:themeColor="text1"/>
        </w:rPr>
      </w:pPr>
    </w:p>
    <w:p w:rsidR="00A62878" w:rsidRPr="005317EE" w:rsidP="00A62878" w14:paraId="1FF87943" w14:textId="77777777">
      <w:pPr>
        <w:pStyle w:val="ListParagraph"/>
        <w:numPr>
          <w:ilvl w:val="0"/>
          <w:numId w:val="54"/>
        </w:numPr>
        <w:rPr>
          <w:rFonts w:cs="Arial"/>
          <w:szCs w:val="22"/>
        </w:rPr>
      </w:pPr>
      <w:r w:rsidRPr="005317EE">
        <w:rPr>
          <w:rFonts w:cs="Arial"/>
          <w:szCs w:val="22"/>
        </w:rPr>
        <w:t>Adaptive Cruise Control [Cruise control that also assists with acceleration and/or braking to maintain a driver-selected gap to the vehicle in front.]</w:t>
      </w:r>
    </w:p>
    <w:p w:rsidR="00A62878" w:rsidRPr="005317EE" w:rsidP="00A62878" w14:paraId="1A50C22E" w14:textId="77777777">
      <w:pPr>
        <w:pStyle w:val="ListParagraph"/>
        <w:numPr>
          <w:ilvl w:val="0"/>
          <w:numId w:val="54"/>
        </w:numPr>
        <w:rPr>
          <w:rFonts w:cs="Arial"/>
          <w:szCs w:val="22"/>
        </w:rPr>
      </w:pPr>
      <w:r w:rsidRPr="005317EE">
        <w:rPr>
          <w:rFonts w:cs="Arial"/>
          <w:szCs w:val="22"/>
        </w:rPr>
        <w:t>Lane Centering Assistance [Provides continual steering to keep vehicle centered in its lane.]</w:t>
      </w:r>
    </w:p>
    <w:p w:rsidR="00A62878" w:rsidRPr="005317EE" w:rsidP="00A62878" w14:paraId="27361316" w14:textId="77777777">
      <w:pPr>
        <w:pStyle w:val="ListParagraph"/>
        <w:numPr>
          <w:ilvl w:val="0"/>
          <w:numId w:val="54"/>
        </w:numPr>
        <w:rPr>
          <w:rFonts w:cs="Arial"/>
          <w:szCs w:val="22"/>
        </w:rPr>
      </w:pPr>
      <w:r w:rsidRPr="005317EE">
        <w:rPr>
          <w:rFonts w:cs="Arial"/>
          <w:szCs w:val="22"/>
        </w:rPr>
        <w:t>Lane Keeping Assistance [Provides steering support to assist the driver in preventing the vehicle from departing the lane. The system reacts only when the vehicle approaches or crosses a lane line or road edge.]</w:t>
      </w:r>
    </w:p>
    <w:p w:rsidR="00A62878" w:rsidRPr="005317EE" w:rsidP="00A62878" w14:paraId="60870B8E" w14:textId="77777777">
      <w:pPr>
        <w:ind w:left="720" w:hanging="720"/>
        <w:rPr>
          <w:rFonts w:cs="Arial"/>
          <w:color w:val="0C0A5C" w:themeColor="text1"/>
        </w:rPr>
      </w:pPr>
    </w:p>
    <w:p w:rsidR="00A62878" w:rsidRPr="005317EE" w:rsidP="00A62878" w14:paraId="37D33B40" w14:textId="77777777">
      <w:pPr>
        <w:pStyle w:val="ListParagraph"/>
        <w:numPr>
          <w:ilvl w:val="0"/>
          <w:numId w:val="54"/>
        </w:numPr>
        <w:rPr>
          <w:rFonts w:cs="Arial"/>
          <w:szCs w:val="22"/>
        </w:rPr>
      </w:pPr>
      <w:r w:rsidRPr="005317EE">
        <w:rPr>
          <w:rFonts w:cs="Arial"/>
          <w:szCs w:val="22"/>
        </w:rPr>
        <w:t>Automatic High Beams [Switches between high and low beam headlamps automatically based on lighting and traffic.]</w:t>
      </w:r>
    </w:p>
    <w:p w:rsidR="00A62878" w:rsidRPr="005317EE" w:rsidP="00A62878" w14:paraId="3D94D8F9" w14:textId="77777777">
      <w:pPr>
        <w:pStyle w:val="ListParagraph"/>
        <w:numPr>
          <w:ilvl w:val="0"/>
          <w:numId w:val="54"/>
        </w:numPr>
        <w:rPr>
          <w:rFonts w:cs="Arial"/>
          <w:szCs w:val="22"/>
        </w:rPr>
      </w:pPr>
      <w:r w:rsidRPr="005317EE">
        <w:rPr>
          <w:rFonts w:cs="Arial"/>
          <w:szCs w:val="22"/>
        </w:rPr>
        <w:t>Back-up Camera [Displays the area behind the vehicle when in reverse gear.]</w:t>
      </w:r>
    </w:p>
    <w:p w:rsidR="00A62878" w:rsidRPr="005317EE" w:rsidP="00A62878" w14:paraId="12549051" w14:textId="77777777">
      <w:pPr>
        <w:pStyle w:val="ListParagraph"/>
        <w:numPr>
          <w:ilvl w:val="0"/>
          <w:numId w:val="54"/>
        </w:numPr>
        <w:rPr>
          <w:rFonts w:cs="Arial"/>
          <w:szCs w:val="22"/>
        </w:rPr>
      </w:pPr>
      <w:r w:rsidRPr="005317EE">
        <w:rPr>
          <w:rFonts w:cs="Arial"/>
        </w:rPr>
        <w:t>Automatic Crash Notification [An automatic crash notification system notifies emergency responders that a crash has occurred and provides the vehicle’s location.]</w:t>
      </w:r>
    </w:p>
    <w:p w:rsidR="00A62878" w:rsidRPr="005317EE" w:rsidP="00A62878" w14:paraId="51312E52" w14:textId="77777777">
      <w:pPr>
        <w:ind w:left="720" w:hanging="720"/>
        <w:rPr>
          <w:rFonts w:cs="Arial"/>
          <w:color w:val="0C0A5C" w:themeColor="text1"/>
        </w:rPr>
      </w:pPr>
    </w:p>
    <w:p w:rsidR="00A62878" w:rsidRPr="005317EE" w:rsidP="00A62878" w14:paraId="66CAD0C9" w14:textId="77777777">
      <w:pPr>
        <w:pStyle w:val="ListParagraph"/>
        <w:numPr>
          <w:ilvl w:val="0"/>
          <w:numId w:val="53"/>
        </w:numPr>
        <w:rPr>
          <w:bCs/>
          <w:szCs w:val="22"/>
        </w:rPr>
      </w:pPr>
      <w:r w:rsidRPr="005317EE">
        <w:rPr>
          <w:bCs/>
          <w:szCs w:val="22"/>
        </w:rPr>
        <w:t>No, my vehicle does not have this feature</w:t>
      </w:r>
    </w:p>
    <w:p w:rsidR="00A62878" w:rsidRPr="005317EE" w:rsidP="00A62878" w14:paraId="0DB8966D" w14:textId="77777777">
      <w:pPr>
        <w:pStyle w:val="ListParagraph"/>
        <w:numPr>
          <w:ilvl w:val="0"/>
          <w:numId w:val="53"/>
        </w:numPr>
        <w:rPr>
          <w:bCs/>
          <w:szCs w:val="22"/>
        </w:rPr>
      </w:pPr>
      <w:r w:rsidRPr="005317EE">
        <w:rPr>
          <w:szCs w:val="22"/>
        </w:rPr>
        <w:t>Yes, my vehicle has this feature</w:t>
      </w:r>
    </w:p>
    <w:p w:rsidR="00A62878" w:rsidRPr="005317EE" w:rsidP="00A62878" w14:paraId="7D6F7A2F" w14:textId="19B4FEDC">
      <w:pPr>
        <w:pStyle w:val="ListParagraph"/>
        <w:numPr>
          <w:ilvl w:val="0"/>
          <w:numId w:val="53"/>
        </w:numPr>
        <w:rPr>
          <w:bCs/>
          <w:szCs w:val="22"/>
        </w:rPr>
      </w:pPr>
      <w:r w:rsidRPr="005317EE">
        <w:rPr>
          <w:bCs/>
          <w:szCs w:val="22"/>
        </w:rPr>
        <w:t>I’m not sure</w:t>
      </w:r>
      <w:r w:rsidRPr="005317EE">
        <w:rPr>
          <w:bCs/>
          <w:szCs w:val="22"/>
        </w:rPr>
        <w:tab/>
      </w:r>
      <w:r w:rsidRPr="005317EE">
        <w:rPr>
          <w:bCs/>
          <w:szCs w:val="22"/>
        </w:rPr>
        <w:tab/>
      </w:r>
      <w:r w:rsidRPr="005317EE">
        <w:rPr>
          <w:bCs/>
          <w:szCs w:val="22"/>
        </w:rPr>
        <w:tab/>
      </w:r>
      <w:r w:rsidRPr="005317EE">
        <w:rPr>
          <w:bCs/>
          <w:szCs w:val="22"/>
        </w:rPr>
        <w:tab/>
      </w:r>
    </w:p>
    <w:p w:rsidR="00A62878" w:rsidRPr="005317EE" w:rsidP="00A61DEA" w14:paraId="4167100B" w14:textId="77777777">
      <w:pPr>
        <w:rPr>
          <w:rFonts w:cs="Arial"/>
          <w:b/>
          <w:bCs/>
          <w:sz w:val="18"/>
          <w:szCs w:val="18"/>
          <w:u w:val="single"/>
        </w:rPr>
      </w:pPr>
    </w:p>
    <w:p w:rsidR="00A62878" w:rsidRPr="005317EE" w:rsidP="00A61DEA" w14:paraId="54A6F12F" w14:textId="77777777">
      <w:pPr>
        <w:rPr>
          <w:rFonts w:cs="Arial"/>
          <w:b/>
          <w:bCs/>
          <w:sz w:val="18"/>
          <w:szCs w:val="18"/>
          <w:u w:val="single"/>
        </w:rPr>
      </w:pPr>
    </w:p>
    <w:p w:rsidR="002C7CB2" w:rsidRPr="005317EE" w:rsidP="00A61DEA" w14:paraId="1D7B89CD" w14:textId="21C9C568">
      <w:pPr>
        <w:rPr>
          <w:rFonts w:cs="Arial"/>
          <w:b/>
        </w:rPr>
      </w:pPr>
      <w:r w:rsidRPr="005317EE">
        <w:rPr>
          <w:rFonts w:cs="Arial"/>
          <w:b/>
          <w:bCs/>
          <w:sz w:val="18"/>
          <w:szCs w:val="18"/>
          <w:u w:val="single"/>
        </w:rPr>
        <w:t>BASE: ALL QUALIFIED RESPONDENTS</w:t>
      </w:r>
    </w:p>
    <w:p w:rsidR="002C7CB2" w:rsidRPr="005317EE" w:rsidP="0078165A" w14:paraId="40C8A1A9" w14:textId="07CB05B2">
      <w:pPr>
        <w:ind w:left="720" w:hanging="720"/>
        <w:rPr>
          <w:rFonts w:cs="Arial"/>
        </w:rPr>
      </w:pPr>
      <w:r w:rsidRPr="005317EE">
        <w:rPr>
          <w:rFonts w:cs="Arial"/>
        </w:rPr>
        <w:t>Q6</w:t>
      </w:r>
      <w:r w:rsidRPr="005317EE" w:rsidR="00007AD6">
        <w:rPr>
          <w:rFonts w:cs="Arial"/>
        </w:rPr>
        <w:t>25</w:t>
      </w:r>
      <w:r w:rsidRPr="005317EE">
        <w:rPr>
          <w:rFonts w:cs="Arial"/>
        </w:rPr>
        <w:t>.</w:t>
      </w:r>
      <w:r w:rsidRPr="005317EE">
        <w:rPr>
          <w:rFonts w:cs="Arial"/>
        </w:rPr>
        <w:tab/>
      </w:r>
      <w:r w:rsidRPr="005317EE" w:rsidR="0048243F">
        <w:rPr>
          <w:rFonts w:cs="Arial"/>
        </w:rPr>
        <w:t>Do you agree or disagree with the statement</w:t>
      </w:r>
      <w:r w:rsidRPr="005317EE">
        <w:rPr>
          <w:rFonts w:cs="Arial"/>
        </w:rPr>
        <w:t xml:space="preserve"> that </w:t>
      </w:r>
      <w:r w:rsidRPr="005317EE" w:rsidR="00A95819">
        <w:rPr>
          <w:rFonts w:cs="Arial"/>
        </w:rPr>
        <w:t>crash avoidance</w:t>
      </w:r>
      <w:r w:rsidRPr="005317EE" w:rsidR="00992B09">
        <w:rPr>
          <w:rFonts w:cs="Arial"/>
        </w:rPr>
        <w:t xml:space="preserve"> systems – </w:t>
      </w:r>
      <w:r w:rsidRPr="005317EE" w:rsidR="004C331A">
        <w:rPr>
          <w:rFonts w:cs="Arial"/>
        </w:rPr>
        <w:t>such as</w:t>
      </w:r>
      <w:r w:rsidRPr="005317EE" w:rsidR="00992B09">
        <w:rPr>
          <w:rFonts w:cs="Arial"/>
        </w:rPr>
        <w:t xml:space="preserve"> </w:t>
      </w:r>
      <w:r w:rsidRPr="005317EE" w:rsidR="00D446DE">
        <w:rPr>
          <w:rFonts w:cs="Arial"/>
        </w:rPr>
        <w:t>those listed in the previous question</w:t>
      </w:r>
      <w:r w:rsidRPr="005317EE" w:rsidR="0078165A">
        <w:rPr>
          <w:rFonts w:cs="Arial"/>
        </w:rPr>
        <w:t xml:space="preserve"> – </w:t>
      </w:r>
      <w:r w:rsidRPr="005317EE" w:rsidR="00470A09">
        <w:rPr>
          <w:rFonts w:cs="Arial"/>
        </w:rPr>
        <w:t xml:space="preserve">work as they are intended to and </w:t>
      </w:r>
      <w:r w:rsidRPr="005317EE" w:rsidR="0048243F">
        <w:rPr>
          <w:rFonts w:cs="Arial"/>
        </w:rPr>
        <w:t>can help you drive more safely?</w:t>
      </w:r>
    </w:p>
    <w:p w:rsidR="0048243F" w:rsidRPr="005317EE" w:rsidP="0078165A" w14:paraId="3E738019" w14:textId="77777777">
      <w:pPr>
        <w:ind w:left="720" w:hanging="720"/>
        <w:rPr>
          <w:rFonts w:cs="Arial"/>
        </w:rPr>
      </w:pPr>
    </w:p>
    <w:p w:rsidR="0048243F" w:rsidRPr="005317EE" w:rsidP="008E473F" w14:paraId="397289E2" w14:textId="48DE9CF5">
      <w:pPr>
        <w:pStyle w:val="ListParagraph"/>
        <w:numPr>
          <w:ilvl w:val="0"/>
          <w:numId w:val="44"/>
        </w:numPr>
        <w:rPr>
          <w:rFonts w:cs="Arial"/>
        </w:rPr>
      </w:pPr>
      <w:r w:rsidRPr="005317EE">
        <w:rPr>
          <w:rFonts w:cs="Arial"/>
        </w:rPr>
        <w:t>Completely disagree</w:t>
      </w:r>
    </w:p>
    <w:p w:rsidR="0048243F" w:rsidRPr="005317EE" w:rsidP="008E473F" w14:paraId="4DB0A30D" w14:textId="5968A444">
      <w:pPr>
        <w:pStyle w:val="ListParagraph"/>
        <w:numPr>
          <w:ilvl w:val="0"/>
          <w:numId w:val="44"/>
        </w:numPr>
        <w:rPr>
          <w:rFonts w:cs="Arial"/>
        </w:rPr>
      </w:pPr>
      <w:r w:rsidRPr="005317EE">
        <w:rPr>
          <w:rFonts w:cs="Arial"/>
        </w:rPr>
        <w:t>Somewhat disagree</w:t>
      </w:r>
    </w:p>
    <w:p w:rsidR="0048243F" w:rsidRPr="005317EE" w:rsidP="008E473F" w14:paraId="30C2AEF1" w14:textId="6D7BC9FD">
      <w:pPr>
        <w:pStyle w:val="ListParagraph"/>
        <w:numPr>
          <w:ilvl w:val="0"/>
          <w:numId w:val="44"/>
        </w:numPr>
        <w:rPr>
          <w:rFonts w:cs="Arial"/>
        </w:rPr>
      </w:pPr>
      <w:r w:rsidRPr="005317EE">
        <w:rPr>
          <w:rFonts w:cs="Arial"/>
        </w:rPr>
        <w:t>Not sure</w:t>
      </w:r>
    </w:p>
    <w:p w:rsidR="0048243F" w:rsidRPr="005317EE" w:rsidP="008E473F" w14:paraId="5827A838" w14:textId="05473401">
      <w:pPr>
        <w:pStyle w:val="ListParagraph"/>
        <w:numPr>
          <w:ilvl w:val="0"/>
          <w:numId w:val="44"/>
        </w:numPr>
        <w:rPr>
          <w:rFonts w:cs="Arial"/>
        </w:rPr>
      </w:pPr>
      <w:r w:rsidRPr="005317EE">
        <w:rPr>
          <w:rFonts w:cs="Arial"/>
        </w:rPr>
        <w:t>Somewhat agree</w:t>
      </w:r>
    </w:p>
    <w:p w:rsidR="0048243F" w:rsidRPr="005317EE" w:rsidP="008E473F" w14:paraId="5B0BBF3F" w14:textId="5295C853">
      <w:pPr>
        <w:pStyle w:val="ListParagraph"/>
        <w:numPr>
          <w:ilvl w:val="0"/>
          <w:numId w:val="44"/>
        </w:numPr>
        <w:rPr>
          <w:rFonts w:cs="Arial"/>
        </w:rPr>
      </w:pPr>
      <w:r w:rsidRPr="005317EE">
        <w:rPr>
          <w:rFonts w:cs="Arial"/>
        </w:rPr>
        <w:t>Completely agree</w:t>
      </w:r>
    </w:p>
    <w:p w:rsidR="008C44CD" w:rsidRPr="005317EE" w:rsidP="002C7CB2" w14:paraId="354DD2BE" w14:textId="77777777">
      <w:pPr>
        <w:rPr>
          <w:rFonts w:cs="Arial"/>
          <w:b/>
          <w:bCs/>
          <w:sz w:val="18"/>
          <w:szCs w:val="18"/>
          <w:u w:val="single"/>
        </w:rPr>
      </w:pPr>
    </w:p>
    <w:p w:rsidR="008C44CD" w:rsidRPr="005317EE" w:rsidP="002C7CB2" w14:paraId="1458E04D" w14:textId="77777777">
      <w:pPr>
        <w:rPr>
          <w:rFonts w:cs="Arial"/>
          <w:b/>
          <w:bCs/>
          <w:sz w:val="18"/>
          <w:szCs w:val="18"/>
          <w:u w:val="single"/>
        </w:rPr>
      </w:pPr>
    </w:p>
    <w:p w:rsidR="00574E3C" w:rsidRPr="005317EE" w:rsidP="002C7CB2" w14:paraId="22526787" w14:textId="059A87D0">
      <w:pPr>
        <w:rPr>
          <w:rFonts w:cs="Arial"/>
          <w:b/>
        </w:rPr>
      </w:pPr>
      <w:r w:rsidRPr="005317EE">
        <w:rPr>
          <w:rFonts w:cs="Arial"/>
          <w:b/>
          <w:bCs/>
          <w:sz w:val="18"/>
          <w:szCs w:val="18"/>
          <w:u w:val="single"/>
        </w:rPr>
        <w:t>BASE: ALL QUALIFIED RESPONDENTS</w:t>
      </w:r>
    </w:p>
    <w:p w:rsidR="008C44CD" w:rsidRPr="005317EE" w:rsidP="00C75F74" w14:paraId="3F606E25" w14:textId="0C9F7CCD">
      <w:pPr>
        <w:ind w:left="720" w:hanging="720"/>
        <w:rPr>
          <w:rFonts w:cs="Arial"/>
        </w:rPr>
      </w:pPr>
      <w:r w:rsidRPr="005317EE">
        <w:rPr>
          <w:rFonts w:cs="Arial"/>
        </w:rPr>
        <w:t>Q6</w:t>
      </w:r>
      <w:r w:rsidRPr="005317EE">
        <w:rPr>
          <w:rFonts w:cs="Arial"/>
        </w:rPr>
        <w:t>3</w:t>
      </w:r>
      <w:r w:rsidRPr="005317EE" w:rsidR="00007AD6">
        <w:rPr>
          <w:rFonts w:cs="Arial"/>
        </w:rPr>
        <w:t>0</w:t>
      </w:r>
      <w:r w:rsidRPr="005317EE">
        <w:rPr>
          <w:rFonts w:cs="Arial"/>
        </w:rPr>
        <w:t>.</w:t>
      </w:r>
      <w:r w:rsidRPr="005317EE">
        <w:rPr>
          <w:rFonts w:cs="Arial"/>
        </w:rPr>
        <w:tab/>
      </w:r>
      <w:r w:rsidRPr="005317EE" w:rsidR="00C75F74">
        <w:rPr>
          <w:rFonts w:cs="Arial"/>
        </w:rPr>
        <w:t xml:space="preserve">When it comes to operating vehicles, do you generally think that humans or technology are safer? </w:t>
      </w:r>
    </w:p>
    <w:p w:rsidR="008C44CD" w:rsidRPr="005317EE" w:rsidP="00C75F74" w14:paraId="30EA53C1" w14:textId="77777777">
      <w:pPr>
        <w:ind w:left="720" w:hanging="720"/>
        <w:rPr>
          <w:rFonts w:cs="Arial"/>
        </w:rPr>
      </w:pPr>
    </w:p>
    <w:p w:rsidR="008C44CD" w:rsidRPr="005317EE" w:rsidP="008C44CD" w14:paraId="289BD607" w14:textId="53F9D427">
      <w:pPr>
        <w:pStyle w:val="ListParagraph"/>
        <w:numPr>
          <w:ilvl w:val="0"/>
          <w:numId w:val="37"/>
        </w:numPr>
        <w:rPr>
          <w:rFonts w:cs="Arial"/>
        </w:rPr>
      </w:pPr>
      <w:r w:rsidRPr="005317EE">
        <w:rPr>
          <w:rFonts w:cs="Arial"/>
        </w:rPr>
        <w:t>Technology is much safer</w:t>
      </w:r>
    </w:p>
    <w:p w:rsidR="008C44CD" w:rsidRPr="005317EE" w:rsidP="008C44CD" w14:paraId="671EB94E" w14:textId="5C7D128B">
      <w:pPr>
        <w:pStyle w:val="ListParagraph"/>
        <w:numPr>
          <w:ilvl w:val="0"/>
          <w:numId w:val="37"/>
        </w:numPr>
        <w:rPr>
          <w:rFonts w:cs="Arial"/>
        </w:rPr>
      </w:pPr>
      <w:r w:rsidRPr="005317EE">
        <w:rPr>
          <w:rFonts w:cs="Arial"/>
        </w:rPr>
        <w:t>Technology is somewhat safer</w:t>
      </w:r>
    </w:p>
    <w:p w:rsidR="008C44CD" w:rsidRPr="005317EE" w:rsidP="008C44CD" w14:paraId="453D3BB5" w14:textId="5D132524">
      <w:pPr>
        <w:pStyle w:val="ListParagraph"/>
        <w:numPr>
          <w:ilvl w:val="0"/>
          <w:numId w:val="37"/>
        </w:numPr>
        <w:rPr>
          <w:rFonts w:cs="Arial"/>
        </w:rPr>
      </w:pPr>
      <w:r w:rsidRPr="005317EE">
        <w:rPr>
          <w:rFonts w:cs="Arial"/>
        </w:rPr>
        <w:t>Humans are somewhat safer</w:t>
      </w:r>
    </w:p>
    <w:p w:rsidR="008C44CD" w:rsidRPr="005317EE" w:rsidP="008C44CD" w14:paraId="7A8277D4" w14:textId="7CAE6AB8">
      <w:pPr>
        <w:pStyle w:val="ListParagraph"/>
        <w:numPr>
          <w:ilvl w:val="0"/>
          <w:numId w:val="37"/>
        </w:numPr>
        <w:rPr>
          <w:rFonts w:cs="Arial"/>
        </w:rPr>
      </w:pPr>
      <w:r w:rsidRPr="005317EE">
        <w:rPr>
          <w:rFonts w:cs="Arial"/>
        </w:rPr>
        <w:t>Humans are much safer</w:t>
      </w:r>
    </w:p>
    <w:p w:rsidR="000F788E" w:rsidP="00C75F74" w14:paraId="76B18599" w14:textId="2FE5A9BB">
      <w:pPr>
        <w:ind w:left="720" w:hanging="720"/>
        <w:rPr>
          <w:rFonts w:cs="Arial"/>
          <w:b/>
          <w:bCs/>
          <w:sz w:val="18"/>
          <w:szCs w:val="18"/>
          <w:u w:val="single"/>
        </w:rPr>
      </w:pPr>
    </w:p>
    <w:p w:rsidR="00CF74D8" w:rsidRPr="005317EE" w:rsidP="00C75F74" w14:paraId="5D81E33E" w14:textId="77777777">
      <w:pPr>
        <w:ind w:left="720" w:hanging="720"/>
        <w:rPr>
          <w:rFonts w:cs="Arial"/>
          <w:b/>
          <w:bCs/>
          <w:sz w:val="18"/>
          <w:szCs w:val="18"/>
          <w:u w:val="single"/>
        </w:rPr>
      </w:pPr>
    </w:p>
    <w:p w:rsidR="00222D17" w:rsidRPr="005317EE" w:rsidP="00222D17" w14:paraId="3B2A4EB4" w14:textId="7B571513">
      <w:pPr>
        <w:pStyle w:val="ListParagraph"/>
        <w:tabs>
          <w:tab w:val="left" w:pos="-480"/>
          <w:tab w:val="left" w:pos="0"/>
          <w:tab w:val="left" w:pos="1440"/>
        </w:tabs>
        <w:ind w:left="0"/>
        <w:rPr>
          <w:rFonts w:cs="Arial"/>
        </w:rPr>
      </w:pPr>
      <w:r w:rsidRPr="005317EE">
        <w:rPr>
          <w:rFonts w:cs="Arial"/>
        </w:rPr>
        <w:t>Thank you very much for taking the time to complete our survey. Your responses are greatly appreciated.</w:t>
      </w:r>
    </w:p>
    <w:p w:rsidR="00F8199F" w:rsidRPr="005317EE" w14:paraId="55F90402" w14:textId="222FDD3E">
      <w:r w:rsidRPr="005317EE">
        <w:br w:type="page"/>
      </w:r>
    </w:p>
    <w:p w:rsidR="00F8199F" w:rsidRPr="005317EE" w:rsidP="00F8199F" w14:paraId="46B555D1" w14:textId="5950EF6A">
      <w:pPr>
        <w:pBdr>
          <w:top w:val="single" w:sz="4" w:space="1" w:color="auto"/>
          <w:left w:val="single" w:sz="4" w:space="4" w:color="auto"/>
          <w:bottom w:val="single" w:sz="4" w:space="1" w:color="auto"/>
          <w:right w:val="single" w:sz="4" w:space="4" w:color="auto"/>
        </w:pBdr>
        <w:contextualSpacing/>
        <w:rPr>
          <w:rFonts w:cs="Arial"/>
          <w:b/>
        </w:rPr>
      </w:pPr>
      <w:r w:rsidRPr="005317EE">
        <w:rPr>
          <w:rFonts w:cs="Arial"/>
          <w:b/>
        </w:rPr>
        <w:t>APPENDIX: Designs</w:t>
      </w:r>
    </w:p>
    <w:tbl>
      <w:tblPr>
        <w:tblStyle w:val="TableGrid"/>
        <w:tblW w:w="0" w:type="auto"/>
        <w:jc w:val="center"/>
        <w:tblLook w:val="04A0"/>
      </w:tblPr>
      <w:tblGrid>
        <w:gridCol w:w="9350"/>
      </w:tblGrid>
      <w:tr w14:paraId="40BB0993" w14:textId="139C8411" w:rsidTr="009477A1">
        <w:tblPrEx>
          <w:tblW w:w="0" w:type="auto"/>
          <w:jc w:val="center"/>
          <w:tblLook w:val="04A0"/>
        </w:tblPrEx>
        <w:trPr>
          <w:jc w:val="center"/>
        </w:trPr>
        <w:tc>
          <w:tcPr>
            <w:tcW w:w="9350" w:type="dxa"/>
            <w:tcBorders>
              <w:bottom w:val="nil"/>
            </w:tcBorders>
          </w:tcPr>
          <w:p w:rsidR="009477A1" w:rsidRPr="005317EE" w:rsidP="00F8199F" w14:paraId="2A922536" w14:textId="4C312376">
            <w:pPr>
              <w:tabs>
                <w:tab w:val="left" w:pos="-480"/>
                <w:tab w:val="left" w:pos="1440"/>
              </w:tabs>
              <w:jc w:val="center"/>
            </w:pPr>
            <w:r w:rsidRPr="00F70F6E">
              <w:rPr>
                <w:noProof/>
              </w:rPr>
              <w:drawing>
                <wp:inline distT="0" distB="0" distL="0" distR="0">
                  <wp:extent cx="2743200" cy="2139100"/>
                  <wp:effectExtent l="0" t="0" r="0" b="0"/>
                  <wp:docPr id="14976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4701" name=""/>
                          <pic:cNvPicPr/>
                        </pic:nvPicPr>
                        <pic:blipFill>
                          <a:blip xmlns:r="http://schemas.openxmlformats.org/officeDocument/2006/relationships" r:embed="rId11"/>
                          <a:stretch>
                            <a:fillRect/>
                          </a:stretch>
                        </pic:blipFill>
                        <pic:spPr>
                          <a:xfrm>
                            <a:off x="0" y="0"/>
                            <a:ext cx="2743200" cy="2139100"/>
                          </a:xfrm>
                          <a:prstGeom prst="rect">
                            <a:avLst/>
                          </a:prstGeom>
                        </pic:spPr>
                      </pic:pic>
                    </a:graphicData>
                  </a:graphic>
                </wp:inline>
              </w:drawing>
            </w:r>
          </w:p>
          <w:p w:rsidR="009477A1" w:rsidRPr="00F70F6E" w:rsidP="00F8199F" w14:paraId="25441E1B" w14:textId="5525EA16">
            <w:pPr>
              <w:tabs>
                <w:tab w:val="left" w:pos="-480"/>
                <w:tab w:val="left" w:pos="1440"/>
              </w:tabs>
              <w:jc w:val="center"/>
              <w:rPr>
                <w:noProof/>
              </w:rPr>
            </w:pPr>
          </w:p>
        </w:tc>
      </w:tr>
      <w:tr w14:paraId="42D233C4" w14:textId="4143B3F8" w:rsidTr="009477A1">
        <w:tblPrEx>
          <w:tblW w:w="0" w:type="auto"/>
          <w:jc w:val="center"/>
          <w:tblLook w:val="04A0"/>
        </w:tblPrEx>
        <w:trPr>
          <w:jc w:val="center"/>
        </w:trPr>
        <w:tc>
          <w:tcPr>
            <w:tcW w:w="9350" w:type="dxa"/>
            <w:tcBorders>
              <w:top w:val="nil"/>
              <w:bottom w:val="single" w:sz="4" w:space="0" w:color="auto"/>
            </w:tcBorders>
          </w:tcPr>
          <w:p w:rsidR="009477A1" w:rsidRPr="005317EE" w:rsidP="005E3E30" w14:paraId="31584AC3" w14:textId="5ED0D19F">
            <w:pPr>
              <w:tabs>
                <w:tab w:val="left" w:pos="-480"/>
                <w:tab w:val="left" w:pos="1440"/>
                <w:tab w:val="center" w:pos="2724"/>
                <w:tab w:val="left" w:pos="3792"/>
              </w:tabs>
              <w:spacing w:after="240"/>
              <w:jc w:val="center"/>
            </w:pPr>
            <w:r w:rsidRPr="005317EE">
              <w:t>Design A</w:t>
            </w:r>
          </w:p>
        </w:tc>
      </w:tr>
      <w:tr w14:paraId="75CF20B9" w14:textId="77777777" w:rsidTr="009477A1">
        <w:tblPrEx>
          <w:tblW w:w="0" w:type="auto"/>
          <w:jc w:val="center"/>
          <w:tblLook w:val="04A0"/>
        </w:tblPrEx>
        <w:trPr>
          <w:jc w:val="center"/>
        </w:trPr>
        <w:tc>
          <w:tcPr>
            <w:tcW w:w="9350" w:type="dxa"/>
            <w:tcBorders>
              <w:top w:val="single" w:sz="4" w:space="0" w:color="auto"/>
              <w:bottom w:val="nil"/>
            </w:tcBorders>
          </w:tcPr>
          <w:p w:rsidR="009477A1" w:rsidRPr="005317EE" w:rsidP="00CA6F45" w14:paraId="09009134" w14:textId="45AC5ED8">
            <w:pPr>
              <w:tabs>
                <w:tab w:val="left" w:pos="-480"/>
                <w:tab w:val="left" w:pos="1440"/>
                <w:tab w:val="center" w:pos="2724"/>
                <w:tab w:val="left" w:pos="3792"/>
              </w:tabs>
              <w:spacing w:after="240"/>
              <w:jc w:val="center"/>
            </w:pPr>
            <w:r w:rsidRPr="00F70F6E">
              <w:rPr>
                <w:noProof/>
              </w:rPr>
              <w:drawing>
                <wp:inline distT="0" distB="0" distL="0" distR="0">
                  <wp:extent cx="2743200" cy="2140191"/>
                  <wp:effectExtent l="0" t="0" r="0" b="6350"/>
                  <wp:docPr id="143866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66447" name=""/>
                          <pic:cNvPicPr/>
                        </pic:nvPicPr>
                        <pic:blipFill>
                          <a:blip xmlns:r="http://schemas.openxmlformats.org/officeDocument/2006/relationships" r:embed="rId12"/>
                          <a:stretch>
                            <a:fillRect/>
                          </a:stretch>
                        </pic:blipFill>
                        <pic:spPr>
                          <a:xfrm>
                            <a:off x="0" y="0"/>
                            <a:ext cx="2743200" cy="2140191"/>
                          </a:xfrm>
                          <a:prstGeom prst="rect">
                            <a:avLst/>
                          </a:prstGeom>
                        </pic:spPr>
                      </pic:pic>
                    </a:graphicData>
                  </a:graphic>
                </wp:inline>
              </w:drawing>
            </w:r>
          </w:p>
        </w:tc>
      </w:tr>
      <w:tr w14:paraId="5DE330C5" w14:textId="77777777" w:rsidTr="009477A1">
        <w:tblPrEx>
          <w:tblW w:w="0" w:type="auto"/>
          <w:jc w:val="center"/>
          <w:tblLook w:val="04A0"/>
        </w:tblPrEx>
        <w:trPr>
          <w:jc w:val="center"/>
        </w:trPr>
        <w:tc>
          <w:tcPr>
            <w:tcW w:w="9350" w:type="dxa"/>
            <w:tcBorders>
              <w:top w:val="nil"/>
              <w:bottom w:val="single" w:sz="4" w:space="0" w:color="auto"/>
            </w:tcBorders>
          </w:tcPr>
          <w:p w:rsidR="009477A1" w:rsidRPr="005317EE" w:rsidP="00CA6F45" w14:paraId="5B797750" w14:textId="064584C8">
            <w:pPr>
              <w:tabs>
                <w:tab w:val="left" w:pos="-480"/>
                <w:tab w:val="left" w:pos="1440"/>
                <w:tab w:val="center" w:pos="2724"/>
                <w:tab w:val="left" w:pos="3792"/>
              </w:tabs>
              <w:spacing w:after="240"/>
              <w:jc w:val="center"/>
            </w:pPr>
            <w:r w:rsidRPr="005317EE">
              <w:t xml:space="preserve">Design </w:t>
            </w:r>
            <w:r>
              <w:t>B</w:t>
            </w:r>
          </w:p>
        </w:tc>
      </w:tr>
      <w:tr w14:paraId="35467F05" w14:textId="77777777" w:rsidTr="009477A1">
        <w:tblPrEx>
          <w:tblW w:w="0" w:type="auto"/>
          <w:jc w:val="center"/>
          <w:tblLook w:val="04A0"/>
        </w:tblPrEx>
        <w:trPr>
          <w:jc w:val="center"/>
        </w:trPr>
        <w:tc>
          <w:tcPr>
            <w:tcW w:w="9350" w:type="dxa"/>
            <w:tcBorders>
              <w:top w:val="single" w:sz="4" w:space="0" w:color="auto"/>
              <w:bottom w:val="nil"/>
            </w:tcBorders>
          </w:tcPr>
          <w:p w:rsidR="00CA6F45" w:rsidRPr="005317EE" w:rsidP="00CA6F45" w14:paraId="0AE2AE54" w14:textId="01BD1955">
            <w:pPr>
              <w:tabs>
                <w:tab w:val="left" w:pos="-480"/>
                <w:tab w:val="left" w:pos="1440"/>
                <w:tab w:val="center" w:pos="2724"/>
                <w:tab w:val="left" w:pos="3792"/>
              </w:tabs>
              <w:spacing w:after="240"/>
              <w:jc w:val="center"/>
            </w:pPr>
            <w:r w:rsidRPr="00F70F6E">
              <w:rPr>
                <w:noProof/>
              </w:rPr>
              <w:drawing>
                <wp:inline distT="0" distB="0" distL="0" distR="0">
                  <wp:extent cx="2743200" cy="2147281"/>
                  <wp:effectExtent l="0" t="0" r="0" b="0"/>
                  <wp:docPr id="67147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73033" name=""/>
                          <pic:cNvPicPr/>
                        </pic:nvPicPr>
                        <pic:blipFill>
                          <a:blip xmlns:r="http://schemas.openxmlformats.org/officeDocument/2006/relationships" r:embed="rId13"/>
                          <a:stretch>
                            <a:fillRect/>
                          </a:stretch>
                        </pic:blipFill>
                        <pic:spPr>
                          <a:xfrm>
                            <a:off x="0" y="0"/>
                            <a:ext cx="2743200" cy="2147281"/>
                          </a:xfrm>
                          <a:prstGeom prst="rect">
                            <a:avLst/>
                          </a:prstGeom>
                        </pic:spPr>
                      </pic:pic>
                    </a:graphicData>
                  </a:graphic>
                </wp:inline>
              </w:drawing>
            </w:r>
          </w:p>
        </w:tc>
      </w:tr>
      <w:tr w14:paraId="6C6A4AF0" w14:textId="77777777" w:rsidTr="00517667">
        <w:tblPrEx>
          <w:tblW w:w="0" w:type="auto"/>
          <w:jc w:val="center"/>
          <w:tblLook w:val="04A0"/>
        </w:tblPrEx>
        <w:trPr>
          <w:jc w:val="center"/>
        </w:trPr>
        <w:tc>
          <w:tcPr>
            <w:tcW w:w="9350" w:type="dxa"/>
            <w:tcBorders>
              <w:top w:val="nil"/>
            </w:tcBorders>
          </w:tcPr>
          <w:p w:rsidR="00CA6F45" w:rsidRPr="005317EE" w:rsidP="00CA6F45" w14:paraId="53E3FCE9" w14:textId="49774632">
            <w:pPr>
              <w:tabs>
                <w:tab w:val="left" w:pos="-480"/>
                <w:tab w:val="left" w:pos="1440"/>
                <w:tab w:val="center" w:pos="2724"/>
                <w:tab w:val="left" w:pos="3792"/>
              </w:tabs>
              <w:spacing w:after="240"/>
              <w:jc w:val="center"/>
            </w:pPr>
            <w:r w:rsidRPr="005317EE">
              <w:t>Design C</w:t>
            </w:r>
          </w:p>
        </w:tc>
      </w:tr>
    </w:tbl>
    <w:p w:rsidR="00F70F6E" w:rsidP="005E3E30" w14:paraId="551427C8" w14:textId="77777777">
      <w:pPr>
        <w:tabs>
          <w:tab w:val="left" w:pos="-480"/>
          <w:tab w:val="left" w:pos="1440"/>
        </w:tabs>
      </w:pPr>
    </w:p>
    <w:sectPr w:rsidSect="001C0B69">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878131526"/>
      <w:docPartObj>
        <w:docPartGallery w:val="Page Numbers (Bottom of Page)"/>
        <w:docPartUnique/>
      </w:docPartObj>
    </w:sdtPr>
    <w:sdtContent>
      <w:p w:rsidR="00FA6726" w:rsidRPr="005317EE" w:rsidP="00E76C33" w14:paraId="5C280759" w14:textId="7B885389">
        <w:pPr>
          <w:pStyle w:val="Footer"/>
          <w:framePr w:wrap="none" w:vAnchor="text" w:hAnchor="margin" w:xAlign="right" w:y="1"/>
          <w:rPr>
            <w:rStyle w:val="PageNumber"/>
          </w:rPr>
        </w:pPr>
        <w:r w:rsidRPr="005317EE">
          <w:rPr>
            <w:rStyle w:val="PageNumber"/>
          </w:rPr>
          <w:fldChar w:fldCharType="begin"/>
        </w:r>
        <w:r w:rsidRPr="005317EE">
          <w:rPr>
            <w:rStyle w:val="PageNumber"/>
          </w:rPr>
          <w:instrText xml:space="preserve"> PAGE </w:instrText>
        </w:r>
        <w:r w:rsidRPr="005317EE">
          <w:rPr>
            <w:rStyle w:val="PageNumber"/>
          </w:rPr>
          <w:fldChar w:fldCharType="separate"/>
        </w:r>
        <w:r w:rsidRPr="005317EE">
          <w:rPr>
            <w:rStyle w:val="PageNumber"/>
          </w:rPr>
          <w:fldChar w:fldCharType="end"/>
        </w:r>
      </w:p>
    </w:sdtContent>
  </w:sdt>
  <w:p w:rsidR="00FA6726" w:rsidRPr="005317EE" w:rsidP="00FA6726" w14:paraId="60AF12C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950361290"/>
      <w:docPartObj>
        <w:docPartGallery w:val="Page Numbers (Bottom of Page)"/>
        <w:docPartUnique/>
      </w:docPartObj>
    </w:sdtPr>
    <w:sdtContent>
      <w:p w:rsidR="00FA6726" w:rsidRPr="005317EE" w:rsidP="00E76C33" w14:paraId="6C1B4485" w14:textId="7816A44D">
        <w:pPr>
          <w:pStyle w:val="Footer"/>
          <w:framePr w:wrap="none" w:vAnchor="text" w:hAnchor="margin" w:xAlign="right" w:y="1"/>
          <w:rPr>
            <w:rStyle w:val="PageNumber"/>
          </w:rPr>
        </w:pPr>
        <w:r w:rsidRPr="005317EE">
          <w:rPr>
            <w:rStyle w:val="PageNumber"/>
          </w:rPr>
          <w:fldChar w:fldCharType="begin"/>
        </w:r>
        <w:r w:rsidRPr="005317EE">
          <w:rPr>
            <w:rStyle w:val="PageNumber"/>
          </w:rPr>
          <w:instrText xml:space="preserve"> PAGE </w:instrText>
        </w:r>
        <w:r w:rsidRPr="005317EE">
          <w:rPr>
            <w:rStyle w:val="PageNumber"/>
          </w:rPr>
          <w:fldChar w:fldCharType="separate"/>
        </w:r>
        <w:r w:rsidRPr="00E7765D">
          <w:rPr>
            <w:rStyle w:val="PageNumber"/>
          </w:rPr>
          <w:t>2</w:t>
        </w:r>
        <w:r w:rsidRPr="005317EE">
          <w:rPr>
            <w:rStyle w:val="PageNumber"/>
          </w:rPr>
          <w:fldChar w:fldCharType="end"/>
        </w:r>
      </w:p>
    </w:sdtContent>
  </w:sdt>
  <w:p w:rsidR="004E2C5D" w:rsidRPr="005317EE" w14:paraId="67A7BCAF" w14:textId="3C3C7B3C">
    <w:pPr>
      <w:pStyle w:val="Footer"/>
      <w:rPr>
        <w:sz w:val="21"/>
        <w:szCs w:val="22"/>
      </w:rPr>
    </w:pPr>
    <w:r w:rsidRPr="005317EE">
      <w:rPr>
        <w:sz w:val="21"/>
        <w:szCs w:val="22"/>
      </w:rPr>
      <w:fldChar w:fldCharType="begin"/>
    </w:r>
    <w:r w:rsidRPr="005317EE">
      <w:rPr>
        <w:sz w:val="21"/>
        <w:szCs w:val="22"/>
      </w:rPr>
      <w:instrText xml:space="preserve"> TITLE  \* MERGEFORMAT </w:instrText>
    </w:r>
    <w:r w:rsidRPr="005317EE">
      <w:rPr>
        <w:sz w:val="21"/>
        <w:szCs w:val="22"/>
      </w:rPr>
      <w:fldChar w:fldCharType="separate"/>
    </w:r>
    <w:r w:rsidRPr="005317EE">
      <w:rPr>
        <w:sz w:val="21"/>
        <w:szCs w:val="22"/>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26C6" w:rsidRPr="005317EE" w14:paraId="463DAF3B" w14:textId="2A29F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45D20"/>
    <w:multiLevelType w:val="hybridMultilevel"/>
    <w:tmpl w:val="1F36A89A"/>
    <w:lvl w:ilvl="0">
      <w:start w:val="1"/>
      <w:numFmt w:val="decimal"/>
      <w:lvlText w:val="%1."/>
      <w:lvlJc w:val="left"/>
      <w:pPr>
        <w:ind w:left="720" w:hanging="360"/>
      </w:pPr>
      <w:rPr>
        <w:b w:val="0"/>
        <w:bCs w:val="0"/>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29E2996"/>
    <w:multiLevelType w:val="hybridMultilevel"/>
    <w:tmpl w:val="4D8200C2"/>
    <w:lvl w:ilvl="0">
      <w:start w:val="1"/>
      <w:numFmt w:val="decimal"/>
      <w:lvlText w:val="%1."/>
      <w:lvlJc w:val="left"/>
      <w:pPr>
        <w:ind w:left="1530" w:hanging="360"/>
      </w:pPr>
    </w:lvl>
    <w:lvl w:ilvl="1" w:tentative="1">
      <w:start w:val="1"/>
      <w:numFmt w:val="lowerLetter"/>
      <w:lvlText w:val="%2."/>
      <w:lvlJc w:val="left"/>
      <w:pPr>
        <w:ind w:left="2250" w:hanging="360"/>
      </w:pPr>
    </w:lvl>
    <w:lvl w:ilvl="2" w:tentative="1">
      <w:start w:val="1"/>
      <w:numFmt w:val="lowerRoman"/>
      <w:lvlText w:val="%3."/>
      <w:lvlJc w:val="right"/>
      <w:pPr>
        <w:ind w:left="2970" w:hanging="180"/>
      </w:pPr>
    </w:lvl>
    <w:lvl w:ilvl="3" w:tentative="1">
      <w:start w:val="1"/>
      <w:numFmt w:val="decimal"/>
      <w:lvlText w:val="%4."/>
      <w:lvlJc w:val="left"/>
      <w:pPr>
        <w:ind w:left="3690" w:hanging="360"/>
      </w:pPr>
    </w:lvl>
    <w:lvl w:ilvl="4" w:tentative="1">
      <w:start w:val="1"/>
      <w:numFmt w:val="lowerLetter"/>
      <w:lvlText w:val="%5."/>
      <w:lvlJc w:val="left"/>
      <w:pPr>
        <w:ind w:left="4410" w:hanging="360"/>
      </w:pPr>
    </w:lvl>
    <w:lvl w:ilvl="5" w:tentative="1">
      <w:start w:val="1"/>
      <w:numFmt w:val="lowerRoman"/>
      <w:lvlText w:val="%6."/>
      <w:lvlJc w:val="right"/>
      <w:pPr>
        <w:ind w:left="5130" w:hanging="180"/>
      </w:pPr>
    </w:lvl>
    <w:lvl w:ilvl="6" w:tentative="1">
      <w:start w:val="1"/>
      <w:numFmt w:val="decimal"/>
      <w:lvlText w:val="%7."/>
      <w:lvlJc w:val="left"/>
      <w:pPr>
        <w:ind w:left="5850" w:hanging="360"/>
      </w:pPr>
    </w:lvl>
    <w:lvl w:ilvl="7" w:tentative="1">
      <w:start w:val="1"/>
      <w:numFmt w:val="lowerLetter"/>
      <w:lvlText w:val="%8."/>
      <w:lvlJc w:val="left"/>
      <w:pPr>
        <w:ind w:left="6570" w:hanging="360"/>
      </w:pPr>
    </w:lvl>
    <w:lvl w:ilvl="8" w:tentative="1">
      <w:start w:val="1"/>
      <w:numFmt w:val="lowerRoman"/>
      <w:lvlText w:val="%9."/>
      <w:lvlJc w:val="right"/>
      <w:pPr>
        <w:ind w:left="7290" w:hanging="180"/>
      </w:pPr>
    </w:lvl>
  </w:abstractNum>
  <w:abstractNum w:abstractNumId="2">
    <w:nsid w:val="03627433"/>
    <w:multiLevelType w:val="hybridMultilevel"/>
    <w:tmpl w:val="9064E3A8"/>
    <w:lvl w:ilvl="0">
      <w:start w:val="1"/>
      <w:numFmt w:val="upperLetter"/>
      <w:lvlText w:val="%1."/>
      <w:lvlJc w:val="left"/>
      <w:pPr>
        <w:ind w:left="1080" w:hanging="360"/>
      </w:pPr>
      <w:rPr>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4AE4907"/>
    <w:multiLevelType w:val="hybridMultilevel"/>
    <w:tmpl w:val="0B588BD2"/>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85E2B61"/>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8E45012"/>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713087"/>
    <w:multiLevelType w:val="hybridMultilevel"/>
    <w:tmpl w:val="0B588BD2"/>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B7832BC"/>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E046993"/>
    <w:multiLevelType w:val="hybridMultilevel"/>
    <w:tmpl w:val="2710D8EE"/>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5186193"/>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CF81FC7"/>
    <w:multiLevelType w:val="hybridMultilevel"/>
    <w:tmpl w:val="41BAFE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FDC7205"/>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2EE4474"/>
    <w:multiLevelType w:val="hybridMultilevel"/>
    <w:tmpl w:val="0B76F990"/>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3B21B3A"/>
    <w:multiLevelType w:val="hybridMultilevel"/>
    <w:tmpl w:val="82FA42CA"/>
    <w:lvl w:ilvl="0">
      <w:start w:val="1"/>
      <w:numFmt w:val="decimal"/>
      <w:lvlText w:val="%1."/>
      <w:lvlJc w:val="left"/>
      <w:pPr>
        <w:ind w:left="1080" w:hanging="360"/>
      </w:pPr>
    </w:lvl>
    <w:lvl w:ilvl="1">
      <w:start w:val="1"/>
      <w:numFmt w:val="upp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4383147"/>
    <w:multiLevelType w:val="hybridMultilevel"/>
    <w:tmpl w:val="7E286BE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6BA5BEE"/>
    <w:multiLevelType w:val="hybridMultilevel"/>
    <w:tmpl w:val="282431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7617A8F"/>
    <w:multiLevelType w:val="hybridMultilevel"/>
    <w:tmpl w:val="1BDADE0E"/>
    <w:lvl w:ilvl="0">
      <w:start w:val="1"/>
      <w:numFmt w:val="upperLetter"/>
      <w:lvlText w:val="%1."/>
      <w:lvlJc w:val="left"/>
      <w:pPr>
        <w:ind w:left="1080" w:hanging="360"/>
      </w:pPr>
      <w:rPr>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2B0B0BFA"/>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B3C5C86"/>
    <w:multiLevelType w:val="hybridMultilevel"/>
    <w:tmpl w:val="7AB04670"/>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2EAA6C85"/>
    <w:multiLevelType w:val="hybridMultilevel"/>
    <w:tmpl w:val="0728E71A"/>
    <w:lvl w:ilvl="0">
      <w:start w:val="1"/>
      <w:numFmt w:val="decimal"/>
      <w:lvlText w:val="%1."/>
      <w:lvlJc w:val="left"/>
      <w:pPr>
        <w:ind w:left="1080" w:hanging="360"/>
      </w:pPr>
      <w:rPr>
        <w:rFonts w:ascii="Arial" w:hAnsi="Arial" w:cs="Arial" w:hint="default"/>
        <w:b w:val="0"/>
        <w:color w:val="auto"/>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2ECF08C6"/>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FE070CD"/>
    <w:multiLevelType w:val="hybridMultilevel"/>
    <w:tmpl w:val="CDACD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0F3259A"/>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10429FD"/>
    <w:multiLevelType w:val="hybridMultilevel"/>
    <w:tmpl w:val="272C1CEE"/>
    <w:lvl w:ilvl="0">
      <w:start w:val="1"/>
      <w:numFmt w:val="decimal"/>
      <w:lvlText w:val="%1."/>
      <w:lvlJc w:val="left"/>
      <w:pPr>
        <w:ind w:left="1170" w:hanging="360"/>
      </w:pPr>
      <w:rPr>
        <w:rFonts w:hint="default"/>
        <w:u w:val="none"/>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4">
    <w:nsid w:val="316D4F6B"/>
    <w:multiLevelType w:val="hybridMultilevel"/>
    <w:tmpl w:val="0E7C25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59C4D72"/>
    <w:multiLevelType w:val="hybridMultilevel"/>
    <w:tmpl w:val="3C701C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CE15473"/>
    <w:multiLevelType w:val="hybridMultilevel"/>
    <w:tmpl w:val="0E7C25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CFB19E1"/>
    <w:multiLevelType w:val="hybridMultilevel"/>
    <w:tmpl w:val="145C8C70"/>
    <w:lvl w:ilvl="0">
      <w:start w:val="1"/>
      <w:numFmt w:val="decimal"/>
      <w:lvlText w:val="%1."/>
      <w:lvlJc w:val="left"/>
      <w:pPr>
        <w:ind w:left="720" w:hanging="360"/>
      </w:pPr>
      <w:rPr>
        <w:rFonts w:ascii="Times New Roman" w:hAnsi="Times New Roman" w:cs="Times New Roman" w:hint="default"/>
        <w:b w:val="0"/>
        <w:color w:val="auto"/>
        <w:sz w:val="24"/>
        <w:szCs w:val="24"/>
      </w:rPr>
    </w:lvl>
    <w:lvl w:ilvl="1">
      <w:start w:val="1"/>
      <w:numFmt w:val="decimal"/>
      <w:lvlText w:val="%2."/>
      <w:lvlJc w:val="left"/>
      <w:pPr>
        <w:ind w:left="1800" w:hanging="360"/>
      </w:pPr>
      <w:rPr>
        <w:rFonts w:hint="default"/>
        <w:b w:val="0"/>
      </w:rPr>
    </w:lvl>
    <w:lvl w:ilvl="2">
      <w:start w:val="1"/>
      <w:numFmt w:val="lowerLetter"/>
      <w:lvlText w:val="%3."/>
      <w:lvlJc w:val="left"/>
      <w:pPr>
        <w:ind w:left="90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416A52CE"/>
    <w:multiLevelType w:val="hybridMultilevel"/>
    <w:tmpl w:val="9064E3A8"/>
    <w:lvl w:ilvl="0">
      <w:start w:val="1"/>
      <w:numFmt w:val="upperLetter"/>
      <w:lvlText w:val="%1."/>
      <w:lvlJc w:val="left"/>
      <w:pPr>
        <w:ind w:left="1080" w:hanging="360"/>
      </w:pPr>
      <w:rPr>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43902AD1"/>
    <w:multiLevelType w:val="hybridMultilevel"/>
    <w:tmpl w:val="8CCC10F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44DF70D9"/>
    <w:multiLevelType w:val="hybridMultilevel"/>
    <w:tmpl w:val="2710D8EE"/>
    <w:lvl w:ilvl="0">
      <w:start w:val="1"/>
      <w:numFmt w:val="upp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nsid w:val="455C170E"/>
    <w:multiLevelType w:val="hybridMultilevel"/>
    <w:tmpl w:val="47DE8C5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48DE35EA"/>
    <w:multiLevelType w:val="hybridMultilevel"/>
    <w:tmpl w:val="2F0643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9CD033C"/>
    <w:multiLevelType w:val="hybridMultilevel"/>
    <w:tmpl w:val="9064E3A8"/>
    <w:lvl w:ilvl="0">
      <w:start w:val="1"/>
      <w:numFmt w:val="upperLetter"/>
      <w:lvlText w:val="%1."/>
      <w:lvlJc w:val="left"/>
      <w:pPr>
        <w:ind w:left="1080" w:hanging="360"/>
      </w:pPr>
      <w:rPr>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4A9D3DD0"/>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ACA724A"/>
    <w:multiLevelType w:val="hybridMultilevel"/>
    <w:tmpl w:val="9A9CBF4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B792D13"/>
    <w:multiLevelType w:val="hybridMultilevel"/>
    <w:tmpl w:val="1F36A89A"/>
    <w:lvl w:ilvl="0">
      <w:start w:val="1"/>
      <w:numFmt w:val="decimal"/>
      <w:lvlText w:val="%1."/>
      <w:lvlJc w:val="left"/>
      <w:pPr>
        <w:ind w:left="720" w:hanging="360"/>
      </w:pPr>
      <w:rPr>
        <w:b w:val="0"/>
        <w:bCs w:val="0"/>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C2C7040"/>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CC90269"/>
    <w:multiLevelType w:val="hybridMultilevel"/>
    <w:tmpl w:val="3CCCCD6E"/>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D3B2806"/>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E9F5F4C"/>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42C6E17"/>
    <w:multiLevelType w:val="hybridMultilevel"/>
    <w:tmpl w:val="CFD4AB3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54E47592"/>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6220FF2"/>
    <w:multiLevelType w:val="hybridMultilevel"/>
    <w:tmpl w:val="8F3A4214"/>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57E402B5"/>
    <w:multiLevelType w:val="hybridMultilevel"/>
    <w:tmpl w:val="101C55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9560AAF"/>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5B97769A"/>
    <w:multiLevelType w:val="hybridMultilevel"/>
    <w:tmpl w:val="8BD86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E051DFA"/>
    <w:multiLevelType w:val="hybridMultilevel"/>
    <w:tmpl w:val="1F36A89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E69375A"/>
    <w:multiLevelType w:val="hybridMultilevel"/>
    <w:tmpl w:val="4844C57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9">
    <w:nsid w:val="5F033CC8"/>
    <w:multiLevelType w:val="hybridMultilevel"/>
    <w:tmpl w:val="96C8E79E"/>
    <w:lvl w:ilvl="0">
      <w:start w:val="1"/>
      <w:numFmt w:val="decimal"/>
      <w:lvlText w:val="%1."/>
      <w:lvlJc w:val="left"/>
      <w:pPr>
        <w:ind w:left="360" w:firstLine="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3174026"/>
    <w:multiLevelType w:val="hybridMultilevel"/>
    <w:tmpl w:val="75FA8748"/>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6EC2C89"/>
    <w:multiLevelType w:val="hybridMultilevel"/>
    <w:tmpl w:val="9B86E5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68652DC4"/>
    <w:multiLevelType w:val="hybridMultilevel"/>
    <w:tmpl w:val="DFC650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6E591725"/>
    <w:multiLevelType w:val="hybridMultilevel"/>
    <w:tmpl w:val="31A4AD1A"/>
    <w:lvl w:ilvl="0">
      <w:start w:val="1"/>
      <w:numFmt w:val="decimal"/>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FF140EC"/>
    <w:multiLevelType w:val="hybridMultilevel"/>
    <w:tmpl w:val="DC06738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nsid w:val="75C97F9A"/>
    <w:multiLevelType w:val="hybridMultilevel"/>
    <w:tmpl w:val="82FA42CA"/>
    <w:lvl w:ilvl="0">
      <w:start w:val="1"/>
      <w:numFmt w:val="decimal"/>
      <w:lvlText w:val="%1."/>
      <w:lvlJc w:val="left"/>
      <w:pPr>
        <w:ind w:left="720" w:hanging="360"/>
      </w:p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7720F94"/>
    <w:multiLevelType w:val="hybridMultilevel"/>
    <w:tmpl w:val="CFD4AB3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77E27B0A"/>
    <w:multiLevelType w:val="hybridMultilevel"/>
    <w:tmpl w:val="FC8C387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79492B01"/>
    <w:multiLevelType w:val="hybridMultilevel"/>
    <w:tmpl w:val="20D2865C"/>
    <w:lvl w:ilvl="0">
      <w:start w:val="1"/>
      <w:numFmt w:val="lowerLetter"/>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7CBE4AA9"/>
    <w:multiLevelType w:val="hybridMultilevel"/>
    <w:tmpl w:val="CFD4AB3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0">
    <w:nsid w:val="7D015966"/>
    <w:multiLevelType w:val="hybridMultilevel"/>
    <w:tmpl w:val="41BAFE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7EC23557"/>
    <w:multiLevelType w:val="hybridMultilevel"/>
    <w:tmpl w:val="EFD8CF02"/>
    <w:lvl w:ilvl="0">
      <w:start w:val="1"/>
      <w:numFmt w:val="lowerLetter"/>
      <w:lvlText w:val="%1."/>
      <w:lvlJc w:val="left"/>
      <w:pPr>
        <w:ind w:left="1080" w:hanging="360"/>
      </w:pPr>
      <w:rPr>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F623407"/>
    <w:multiLevelType w:val="hybridMultilevel"/>
    <w:tmpl w:val="8BD86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88827584">
    <w:abstractNumId w:val="52"/>
  </w:num>
  <w:num w:numId="2" w16cid:durableId="436678549">
    <w:abstractNumId w:val="46"/>
  </w:num>
  <w:num w:numId="3" w16cid:durableId="559944237">
    <w:abstractNumId w:val="15"/>
  </w:num>
  <w:num w:numId="4" w16cid:durableId="1062601263">
    <w:abstractNumId w:val="35"/>
  </w:num>
  <w:num w:numId="5" w16cid:durableId="341586577">
    <w:abstractNumId w:val="24"/>
  </w:num>
  <w:num w:numId="6" w16cid:durableId="725880882">
    <w:abstractNumId w:val="26"/>
  </w:num>
  <w:num w:numId="7" w16cid:durableId="1536383074">
    <w:abstractNumId w:val="1"/>
  </w:num>
  <w:num w:numId="8" w16cid:durableId="590435037">
    <w:abstractNumId w:val="59"/>
  </w:num>
  <w:num w:numId="9" w16cid:durableId="1248538594">
    <w:abstractNumId w:val="48"/>
  </w:num>
  <w:num w:numId="10" w16cid:durableId="773018566">
    <w:abstractNumId w:val="31"/>
  </w:num>
  <w:num w:numId="11" w16cid:durableId="1718626493">
    <w:abstractNumId w:val="18"/>
  </w:num>
  <w:num w:numId="12" w16cid:durableId="1150444989">
    <w:abstractNumId w:val="54"/>
  </w:num>
  <w:num w:numId="13" w16cid:durableId="1673726311">
    <w:abstractNumId w:val="43"/>
  </w:num>
  <w:num w:numId="14" w16cid:durableId="1292396790">
    <w:abstractNumId w:val="56"/>
  </w:num>
  <w:num w:numId="15" w16cid:durableId="1032420974">
    <w:abstractNumId w:val="41"/>
  </w:num>
  <w:num w:numId="16" w16cid:durableId="462500427">
    <w:abstractNumId w:val="19"/>
  </w:num>
  <w:num w:numId="17" w16cid:durableId="267934804">
    <w:abstractNumId w:val="13"/>
  </w:num>
  <w:num w:numId="18" w16cid:durableId="1260407650">
    <w:abstractNumId w:val="29"/>
  </w:num>
  <w:num w:numId="19" w16cid:durableId="549651909">
    <w:abstractNumId w:val="6"/>
  </w:num>
  <w:num w:numId="20" w16cid:durableId="627052262">
    <w:abstractNumId w:val="37"/>
  </w:num>
  <w:num w:numId="21" w16cid:durableId="1414935726">
    <w:abstractNumId w:val="4"/>
  </w:num>
  <w:num w:numId="22" w16cid:durableId="2073696385">
    <w:abstractNumId w:val="45"/>
  </w:num>
  <w:num w:numId="23" w16cid:durableId="900365388">
    <w:abstractNumId w:val="38"/>
  </w:num>
  <w:num w:numId="24" w16cid:durableId="192577074">
    <w:abstractNumId w:val="34"/>
  </w:num>
  <w:num w:numId="25" w16cid:durableId="907347060">
    <w:abstractNumId w:val="20"/>
  </w:num>
  <w:num w:numId="26" w16cid:durableId="913272517">
    <w:abstractNumId w:val="47"/>
  </w:num>
  <w:num w:numId="27" w16cid:durableId="1563953712">
    <w:abstractNumId w:val="2"/>
  </w:num>
  <w:num w:numId="28" w16cid:durableId="465127154">
    <w:abstractNumId w:val="5"/>
  </w:num>
  <w:num w:numId="29" w16cid:durableId="1865900788">
    <w:abstractNumId w:val="28"/>
  </w:num>
  <w:num w:numId="30" w16cid:durableId="1153377883">
    <w:abstractNumId w:val="12"/>
  </w:num>
  <w:num w:numId="31" w16cid:durableId="597913502">
    <w:abstractNumId w:val="40"/>
  </w:num>
  <w:num w:numId="32" w16cid:durableId="990720901">
    <w:abstractNumId w:val="16"/>
  </w:num>
  <w:num w:numId="33" w16cid:durableId="828593226">
    <w:abstractNumId w:val="39"/>
  </w:num>
  <w:num w:numId="34" w16cid:durableId="571891720">
    <w:abstractNumId w:val="7"/>
  </w:num>
  <w:num w:numId="35" w16cid:durableId="890573661">
    <w:abstractNumId w:val="42"/>
  </w:num>
  <w:num w:numId="36" w16cid:durableId="608853996">
    <w:abstractNumId w:val="53"/>
  </w:num>
  <w:num w:numId="37" w16cid:durableId="858930675">
    <w:abstractNumId w:val="17"/>
  </w:num>
  <w:num w:numId="38" w16cid:durableId="271980789">
    <w:abstractNumId w:val="27"/>
  </w:num>
  <w:num w:numId="39" w16cid:durableId="1609504751">
    <w:abstractNumId w:val="51"/>
  </w:num>
  <w:num w:numId="40" w16cid:durableId="1781947498">
    <w:abstractNumId w:val="11"/>
  </w:num>
  <w:num w:numId="41" w16cid:durableId="1982420377">
    <w:abstractNumId w:val="57"/>
  </w:num>
  <w:num w:numId="42" w16cid:durableId="978729002">
    <w:abstractNumId w:val="23"/>
  </w:num>
  <w:num w:numId="43" w16cid:durableId="1639995336">
    <w:abstractNumId w:val="50"/>
  </w:num>
  <w:num w:numId="44" w16cid:durableId="1224289580">
    <w:abstractNumId w:val="22"/>
  </w:num>
  <w:num w:numId="45" w16cid:durableId="945305765">
    <w:abstractNumId w:val="30"/>
  </w:num>
  <w:num w:numId="46" w16cid:durableId="886768787">
    <w:abstractNumId w:val="33"/>
  </w:num>
  <w:num w:numId="47" w16cid:durableId="125855659">
    <w:abstractNumId w:val="9"/>
  </w:num>
  <w:num w:numId="48" w16cid:durableId="618684372">
    <w:abstractNumId w:val="62"/>
  </w:num>
  <w:num w:numId="49" w16cid:durableId="518547330">
    <w:abstractNumId w:val="14"/>
  </w:num>
  <w:num w:numId="50" w16cid:durableId="1691486985">
    <w:abstractNumId w:val="3"/>
  </w:num>
  <w:num w:numId="51" w16cid:durableId="825559147">
    <w:abstractNumId w:val="25"/>
  </w:num>
  <w:num w:numId="52" w16cid:durableId="525484630">
    <w:abstractNumId w:val="60"/>
  </w:num>
  <w:num w:numId="53" w16cid:durableId="344479087">
    <w:abstractNumId w:val="49"/>
  </w:num>
  <w:num w:numId="54" w16cid:durableId="57245609">
    <w:abstractNumId w:val="61"/>
  </w:num>
  <w:num w:numId="55" w16cid:durableId="1836989855">
    <w:abstractNumId w:val="58"/>
  </w:num>
  <w:num w:numId="56" w16cid:durableId="1740594624">
    <w:abstractNumId w:val="8"/>
  </w:num>
  <w:num w:numId="57" w16cid:durableId="330764752">
    <w:abstractNumId w:val="55"/>
  </w:num>
  <w:num w:numId="58" w16cid:durableId="1134830213">
    <w:abstractNumId w:val="44"/>
  </w:num>
  <w:num w:numId="59" w16cid:durableId="392655556">
    <w:abstractNumId w:val="32"/>
  </w:num>
  <w:num w:numId="60" w16cid:durableId="1037973329">
    <w:abstractNumId w:val="21"/>
  </w:num>
  <w:num w:numId="61" w16cid:durableId="1494027504">
    <w:abstractNumId w:val="10"/>
  </w:num>
  <w:num w:numId="62" w16cid:durableId="1996062223">
    <w:abstractNumId w:val="36"/>
  </w:num>
  <w:num w:numId="63" w16cid:durableId="1498113643">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9F"/>
    <w:rsid w:val="000070F5"/>
    <w:rsid w:val="00007AD6"/>
    <w:rsid w:val="000106C3"/>
    <w:rsid w:val="0001423B"/>
    <w:rsid w:val="00030118"/>
    <w:rsid w:val="00030B6F"/>
    <w:rsid w:val="000329B6"/>
    <w:rsid w:val="0003561E"/>
    <w:rsid w:val="00035ADA"/>
    <w:rsid w:val="0003650E"/>
    <w:rsid w:val="000366AB"/>
    <w:rsid w:val="000366E1"/>
    <w:rsid w:val="000408CC"/>
    <w:rsid w:val="00043B28"/>
    <w:rsid w:val="00046AF3"/>
    <w:rsid w:val="000471AC"/>
    <w:rsid w:val="0004755C"/>
    <w:rsid w:val="000672DC"/>
    <w:rsid w:val="000675EA"/>
    <w:rsid w:val="00067B5D"/>
    <w:rsid w:val="000710EC"/>
    <w:rsid w:val="000762A8"/>
    <w:rsid w:val="000764A5"/>
    <w:rsid w:val="000767AE"/>
    <w:rsid w:val="00077BCD"/>
    <w:rsid w:val="00081B96"/>
    <w:rsid w:val="00083D21"/>
    <w:rsid w:val="00083FEA"/>
    <w:rsid w:val="00086548"/>
    <w:rsid w:val="00095797"/>
    <w:rsid w:val="000A044C"/>
    <w:rsid w:val="000A41B6"/>
    <w:rsid w:val="000A5258"/>
    <w:rsid w:val="000A5953"/>
    <w:rsid w:val="000A6CA8"/>
    <w:rsid w:val="000A74E8"/>
    <w:rsid w:val="000A7C5A"/>
    <w:rsid w:val="000B0CFE"/>
    <w:rsid w:val="000B193B"/>
    <w:rsid w:val="000B3B85"/>
    <w:rsid w:val="000B4129"/>
    <w:rsid w:val="000B6084"/>
    <w:rsid w:val="000B6A23"/>
    <w:rsid w:val="000C23AF"/>
    <w:rsid w:val="000C529C"/>
    <w:rsid w:val="000D0CC9"/>
    <w:rsid w:val="000D0ED5"/>
    <w:rsid w:val="000D3C8D"/>
    <w:rsid w:val="000D698C"/>
    <w:rsid w:val="000D72EC"/>
    <w:rsid w:val="000E27C9"/>
    <w:rsid w:val="000E2E95"/>
    <w:rsid w:val="000E436A"/>
    <w:rsid w:val="000E5311"/>
    <w:rsid w:val="000F2E64"/>
    <w:rsid w:val="000F788E"/>
    <w:rsid w:val="001007D9"/>
    <w:rsid w:val="0010090C"/>
    <w:rsid w:val="00107A09"/>
    <w:rsid w:val="0011117E"/>
    <w:rsid w:val="001114EF"/>
    <w:rsid w:val="00113443"/>
    <w:rsid w:val="00114834"/>
    <w:rsid w:val="00116881"/>
    <w:rsid w:val="00127EF3"/>
    <w:rsid w:val="001357D4"/>
    <w:rsid w:val="00137136"/>
    <w:rsid w:val="00142E2E"/>
    <w:rsid w:val="001503BA"/>
    <w:rsid w:val="0015064F"/>
    <w:rsid w:val="001521AE"/>
    <w:rsid w:val="00155434"/>
    <w:rsid w:val="001557C3"/>
    <w:rsid w:val="00160F7F"/>
    <w:rsid w:val="00161B8F"/>
    <w:rsid w:val="00163626"/>
    <w:rsid w:val="00165841"/>
    <w:rsid w:val="001710C4"/>
    <w:rsid w:val="0017266C"/>
    <w:rsid w:val="00176514"/>
    <w:rsid w:val="0017787C"/>
    <w:rsid w:val="00177DA0"/>
    <w:rsid w:val="00177FA8"/>
    <w:rsid w:val="00182FD8"/>
    <w:rsid w:val="001837C7"/>
    <w:rsid w:val="00184684"/>
    <w:rsid w:val="001905B2"/>
    <w:rsid w:val="0019130D"/>
    <w:rsid w:val="00192F04"/>
    <w:rsid w:val="00196FCD"/>
    <w:rsid w:val="001A675F"/>
    <w:rsid w:val="001B0FE4"/>
    <w:rsid w:val="001B603F"/>
    <w:rsid w:val="001C06DE"/>
    <w:rsid w:val="001C0B69"/>
    <w:rsid w:val="001C1594"/>
    <w:rsid w:val="001C21EA"/>
    <w:rsid w:val="001D2215"/>
    <w:rsid w:val="001D2649"/>
    <w:rsid w:val="001D6DC4"/>
    <w:rsid w:val="001D75B6"/>
    <w:rsid w:val="001E1766"/>
    <w:rsid w:val="001E21DD"/>
    <w:rsid w:val="001E2823"/>
    <w:rsid w:val="001E547E"/>
    <w:rsid w:val="001E7C91"/>
    <w:rsid w:val="001F2688"/>
    <w:rsid w:val="001F2A1F"/>
    <w:rsid w:val="001F36AF"/>
    <w:rsid w:val="001F3749"/>
    <w:rsid w:val="001F6245"/>
    <w:rsid w:val="002065E5"/>
    <w:rsid w:val="002118CE"/>
    <w:rsid w:val="00212FAA"/>
    <w:rsid w:val="00214D6A"/>
    <w:rsid w:val="00217734"/>
    <w:rsid w:val="002201C7"/>
    <w:rsid w:val="002206BD"/>
    <w:rsid w:val="00220D49"/>
    <w:rsid w:val="00222982"/>
    <w:rsid w:val="00222D17"/>
    <w:rsid w:val="0022522F"/>
    <w:rsid w:val="00225BF1"/>
    <w:rsid w:val="00226A5F"/>
    <w:rsid w:val="00227329"/>
    <w:rsid w:val="00231BF0"/>
    <w:rsid w:val="002324E9"/>
    <w:rsid w:val="002328CB"/>
    <w:rsid w:val="00234D7B"/>
    <w:rsid w:val="00235430"/>
    <w:rsid w:val="00237C0C"/>
    <w:rsid w:val="002403C4"/>
    <w:rsid w:val="00242B27"/>
    <w:rsid w:val="0024498B"/>
    <w:rsid w:val="00246D1E"/>
    <w:rsid w:val="00247C0C"/>
    <w:rsid w:val="00247DE3"/>
    <w:rsid w:val="002522A3"/>
    <w:rsid w:val="0025281C"/>
    <w:rsid w:val="00252F1F"/>
    <w:rsid w:val="00255788"/>
    <w:rsid w:val="00257CC5"/>
    <w:rsid w:val="0027251E"/>
    <w:rsid w:val="00274E76"/>
    <w:rsid w:val="002769EA"/>
    <w:rsid w:val="00276B41"/>
    <w:rsid w:val="00277024"/>
    <w:rsid w:val="002815DB"/>
    <w:rsid w:val="00282B8C"/>
    <w:rsid w:val="00286628"/>
    <w:rsid w:val="0028730F"/>
    <w:rsid w:val="00291183"/>
    <w:rsid w:val="002913C7"/>
    <w:rsid w:val="00296827"/>
    <w:rsid w:val="002970E8"/>
    <w:rsid w:val="002A0BAA"/>
    <w:rsid w:val="002A1044"/>
    <w:rsid w:val="002A1923"/>
    <w:rsid w:val="002A278B"/>
    <w:rsid w:val="002A3E53"/>
    <w:rsid w:val="002A48E5"/>
    <w:rsid w:val="002B025B"/>
    <w:rsid w:val="002C7CB2"/>
    <w:rsid w:val="002D3A93"/>
    <w:rsid w:val="002D7ABF"/>
    <w:rsid w:val="002D7C61"/>
    <w:rsid w:val="002E4627"/>
    <w:rsid w:val="002E671D"/>
    <w:rsid w:val="002E6ABA"/>
    <w:rsid w:val="002F021D"/>
    <w:rsid w:val="002F354C"/>
    <w:rsid w:val="002F4636"/>
    <w:rsid w:val="002F5016"/>
    <w:rsid w:val="003069FC"/>
    <w:rsid w:val="00310D06"/>
    <w:rsid w:val="00311F4E"/>
    <w:rsid w:val="00315823"/>
    <w:rsid w:val="00317DB7"/>
    <w:rsid w:val="00322B95"/>
    <w:rsid w:val="00325A46"/>
    <w:rsid w:val="00331474"/>
    <w:rsid w:val="0033685B"/>
    <w:rsid w:val="003407BF"/>
    <w:rsid w:val="00341ABF"/>
    <w:rsid w:val="00350735"/>
    <w:rsid w:val="003509A0"/>
    <w:rsid w:val="0035318C"/>
    <w:rsid w:val="003552D6"/>
    <w:rsid w:val="00356357"/>
    <w:rsid w:val="00360CBB"/>
    <w:rsid w:val="00361A86"/>
    <w:rsid w:val="00361AF2"/>
    <w:rsid w:val="00362227"/>
    <w:rsid w:val="00364F49"/>
    <w:rsid w:val="00366073"/>
    <w:rsid w:val="00372005"/>
    <w:rsid w:val="00373C39"/>
    <w:rsid w:val="00377155"/>
    <w:rsid w:val="00377BF5"/>
    <w:rsid w:val="00380D97"/>
    <w:rsid w:val="00383B78"/>
    <w:rsid w:val="0039235F"/>
    <w:rsid w:val="0039341B"/>
    <w:rsid w:val="00394B05"/>
    <w:rsid w:val="003A102F"/>
    <w:rsid w:val="003A140D"/>
    <w:rsid w:val="003A1468"/>
    <w:rsid w:val="003A2387"/>
    <w:rsid w:val="003A3396"/>
    <w:rsid w:val="003A56AA"/>
    <w:rsid w:val="003A66D6"/>
    <w:rsid w:val="003B0293"/>
    <w:rsid w:val="003B09F4"/>
    <w:rsid w:val="003B0A70"/>
    <w:rsid w:val="003B130B"/>
    <w:rsid w:val="003B201F"/>
    <w:rsid w:val="003B209B"/>
    <w:rsid w:val="003B536C"/>
    <w:rsid w:val="003B5DAD"/>
    <w:rsid w:val="003B740D"/>
    <w:rsid w:val="003C1346"/>
    <w:rsid w:val="003C48A9"/>
    <w:rsid w:val="003C5FCA"/>
    <w:rsid w:val="003D17CF"/>
    <w:rsid w:val="003D1FE8"/>
    <w:rsid w:val="003E2932"/>
    <w:rsid w:val="003E29B4"/>
    <w:rsid w:val="003F13E4"/>
    <w:rsid w:val="003F1830"/>
    <w:rsid w:val="003F3A33"/>
    <w:rsid w:val="00402187"/>
    <w:rsid w:val="00404251"/>
    <w:rsid w:val="00411AA7"/>
    <w:rsid w:val="00413B27"/>
    <w:rsid w:val="0041589D"/>
    <w:rsid w:val="00422343"/>
    <w:rsid w:val="00430B4A"/>
    <w:rsid w:val="00432FF8"/>
    <w:rsid w:val="0043538C"/>
    <w:rsid w:val="00435A41"/>
    <w:rsid w:val="00442AE7"/>
    <w:rsid w:val="0044442C"/>
    <w:rsid w:val="00447633"/>
    <w:rsid w:val="00450A4C"/>
    <w:rsid w:val="00450C95"/>
    <w:rsid w:val="004535C8"/>
    <w:rsid w:val="00454AE1"/>
    <w:rsid w:val="00454EE8"/>
    <w:rsid w:val="00455388"/>
    <w:rsid w:val="00461D19"/>
    <w:rsid w:val="00464716"/>
    <w:rsid w:val="00470A09"/>
    <w:rsid w:val="0047135B"/>
    <w:rsid w:val="0047186A"/>
    <w:rsid w:val="00474877"/>
    <w:rsid w:val="00480F12"/>
    <w:rsid w:val="00481C59"/>
    <w:rsid w:val="0048243F"/>
    <w:rsid w:val="00486B08"/>
    <w:rsid w:val="00487ECA"/>
    <w:rsid w:val="0049028B"/>
    <w:rsid w:val="004A0115"/>
    <w:rsid w:val="004A0FF5"/>
    <w:rsid w:val="004A42AA"/>
    <w:rsid w:val="004B0F3E"/>
    <w:rsid w:val="004B3F5B"/>
    <w:rsid w:val="004B7F57"/>
    <w:rsid w:val="004C331A"/>
    <w:rsid w:val="004C4988"/>
    <w:rsid w:val="004C4FA5"/>
    <w:rsid w:val="004D5513"/>
    <w:rsid w:val="004D77CB"/>
    <w:rsid w:val="004E0B0D"/>
    <w:rsid w:val="004E1B41"/>
    <w:rsid w:val="004E249A"/>
    <w:rsid w:val="004E2C40"/>
    <w:rsid w:val="004E2C5D"/>
    <w:rsid w:val="004F2BB5"/>
    <w:rsid w:val="004F3EB2"/>
    <w:rsid w:val="004F63DA"/>
    <w:rsid w:val="00501740"/>
    <w:rsid w:val="0050222B"/>
    <w:rsid w:val="00504AB7"/>
    <w:rsid w:val="005057D4"/>
    <w:rsid w:val="00506E19"/>
    <w:rsid w:val="00507F15"/>
    <w:rsid w:val="005109AE"/>
    <w:rsid w:val="0051420E"/>
    <w:rsid w:val="005158BA"/>
    <w:rsid w:val="00516C88"/>
    <w:rsid w:val="0053154F"/>
    <w:rsid w:val="005317EE"/>
    <w:rsid w:val="005325BE"/>
    <w:rsid w:val="005371F5"/>
    <w:rsid w:val="00537867"/>
    <w:rsid w:val="0054249E"/>
    <w:rsid w:val="00543B5C"/>
    <w:rsid w:val="00547FC2"/>
    <w:rsid w:val="00550BBA"/>
    <w:rsid w:val="00560B54"/>
    <w:rsid w:val="00572C17"/>
    <w:rsid w:val="005734A7"/>
    <w:rsid w:val="00574E3C"/>
    <w:rsid w:val="005754E5"/>
    <w:rsid w:val="00580E2F"/>
    <w:rsid w:val="00597287"/>
    <w:rsid w:val="005A0F6C"/>
    <w:rsid w:val="005A1635"/>
    <w:rsid w:val="005A516C"/>
    <w:rsid w:val="005A7B62"/>
    <w:rsid w:val="005A7F13"/>
    <w:rsid w:val="005B4C19"/>
    <w:rsid w:val="005C2552"/>
    <w:rsid w:val="005C2926"/>
    <w:rsid w:val="005C2E94"/>
    <w:rsid w:val="005D042B"/>
    <w:rsid w:val="005D5795"/>
    <w:rsid w:val="005D671A"/>
    <w:rsid w:val="005D6751"/>
    <w:rsid w:val="005D692D"/>
    <w:rsid w:val="005E1FCE"/>
    <w:rsid w:val="005E29BD"/>
    <w:rsid w:val="005E2CCC"/>
    <w:rsid w:val="005E2F0E"/>
    <w:rsid w:val="005E3E30"/>
    <w:rsid w:val="005F3C61"/>
    <w:rsid w:val="005F5FBF"/>
    <w:rsid w:val="00605B41"/>
    <w:rsid w:val="006140A2"/>
    <w:rsid w:val="00615484"/>
    <w:rsid w:val="00616E57"/>
    <w:rsid w:val="006215F6"/>
    <w:rsid w:val="006225D1"/>
    <w:rsid w:val="00630520"/>
    <w:rsid w:val="0063146A"/>
    <w:rsid w:val="0063432C"/>
    <w:rsid w:val="006359B2"/>
    <w:rsid w:val="006369F6"/>
    <w:rsid w:val="00640C96"/>
    <w:rsid w:val="00640E62"/>
    <w:rsid w:val="00643AB3"/>
    <w:rsid w:val="00643C27"/>
    <w:rsid w:val="0064425D"/>
    <w:rsid w:val="006455A0"/>
    <w:rsid w:val="00645973"/>
    <w:rsid w:val="00652E80"/>
    <w:rsid w:val="006556BD"/>
    <w:rsid w:val="0065610A"/>
    <w:rsid w:val="00660076"/>
    <w:rsid w:val="0066295A"/>
    <w:rsid w:val="00664384"/>
    <w:rsid w:val="00666E1F"/>
    <w:rsid w:val="0067008D"/>
    <w:rsid w:val="00675B66"/>
    <w:rsid w:val="00680059"/>
    <w:rsid w:val="0068057B"/>
    <w:rsid w:val="006845F1"/>
    <w:rsid w:val="006870D5"/>
    <w:rsid w:val="00690CDD"/>
    <w:rsid w:val="00697F5F"/>
    <w:rsid w:val="006A1E5F"/>
    <w:rsid w:val="006A262F"/>
    <w:rsid w:val="006A2CE1"/>
    <w:rsid w:val="006B02EF"/>
    <w:rsid w:val="006B0E9B"/>
    <w:rsid w:val="006B5990"/>
    <w:rsid w:val="006B5A82"/>
    <w:rsid w:val="006B6F0B"/>
    <w:rsid w:val="006B75C7"/>
    <w:rsid w:val="006C1713"/>
    <w:rsid w:val="006C1B01"/>
    <w:rsid w:val="006C4042"/>
    <w:rsid w:val="006C6ED0"/>
    <w:rsid w:val="006D1C14"/>
    <w:rsid w:val="006D33E6"/>
    <w:rsid w:val="006D4941"/>
    <w:rsid w:val="006D79E9"/>
    <w:rsid w:val="006E5A11"/>
    <w:rsid w:val="006E6A26"/>
    <w:rsid w:val="006E7AF7"/>
    <w:rsid w:val="006F01C1"/>
    <w:rsid w:val="006F112E"/>
    <w:rsid w:val="006F1903"/>
    <w:rsid w:val="006F30CF"/>
    <w:rsid w:val="006F35EC"/>
    <w:rsid w:val="006F73EF"/>
    <w:rsid w:val="006F7B5E"/>
    <w:rsid w:val="0070200D"/>
    <w:rsid w:val="0070236D"/>
    <w:rsid w:val="0070376F"/>
    <w:rsid w:val="007041ED"/>
    <w:rsid w:val="00705949"/>
    <w:rsid w:val="00705BF9"/>
    <w:rsid w:val="00710088"/>
    <w:rsid w:val="00710989"/>
    <w:rsid w:val="00711EFD"/>
    <w:rsid w:val="00714013"/>
    <w:rsid w:val="00714770"/>
    <w:rsid w:val="00723AA2"/>
    <w:rsid w:val="0072435E"/>
    <w:rsid w:val="00733C52"/>
    <w:rsid w:val="00735701"/>
    <w:rsid w:val="00737765"/>
    <w:rsid w:val="00740892"/>
    <w:rsid w:val="007425F0"/>
    <w:rsid w:val="00751C66"/>
    <w:rsid w:val="00753AEC"/>
    <w:rsid w:val="00754ECB"/>
    <w:rsid w:val="00756A84"/>
    <w:rsid w:val="0076555E"/>
    <w:rsid w:val="007721EE"/>
    <w:rsid w:val="00774292"/>
    <w:rsid w:val="00775FFC"/>
    <w:rsid w:val="0078165A"/>
    <w:rsid w:val="00796009"/>
    <w:rsid w:val="00796BD8"/>
    <w:rsid w:val="00797ADC"/>
    <w:rsid w:val="007A1B1B"/>
    <w:rsid w:val="007A31D5"/>
    <w:rsid w:val="007A43FE"/>
    <w:rsid w:val="007A70A9"/>
    <w:rsid w:val="007B2455"/>
    <w:rsid w:val="007B486C"/>
    <w:rsid w:val="007C43FF"/>
    <w:rsid w:val="007D115D"/>
    <w:rsid w:val="007D3872"/>
    <w:rsid w:val="007D3910"/>
    <w:rsid w:val="007D6C92"/>
    <w:rsid w:val="007E0951"/>
    <w:rsid w:val="007E0FD4"/>
    <w:rsid w:val="007E45A2"/>
    <w:rsid w:val="007E5831"/>
    <w:rsid w:val="007E5CC3"/>
    <w:rsid w:val="007E7489"/>
    <w:rsid w:val="007E74A7"/>
    <w:rsid w:val="007F5BDE"/>
    <w:rsid w:val="007F6683"/>
    <w:rsid w:val="007F6B6E"/>
    <w:rsid w:val="008016C9"/>
    <w:rsid w:val="00802716"/>
    <w:rsid w:val="008059C9"/>
    <w:rsid w:val="00806D95"/>
    <w:rsid w:val="00810133"/>
    <w:rsid w:val="00811767"/>
    <w:rsid w:val="00812A66"/>
    <w:rsid w:val="00817DEC"/>
    <w:rsid w:val="0082147A"/>
    <w:rsid w:val="00821FF4"/>
    <w:rsid w:val="008272FF"/>
    <w:rsid w:val="0083452D"/>
    <w:rsid w:val="00840035"/>
    <w:rsid w:val="0084461C"/>
    <w:rsid w:val="00846B47"/>
    <w:rsid w:val="00847291"/>
    <w:rsid w:val="00850CEB"/>
    <w:rsid w:val="00850D57"/>
    <w:rsid w:val="0086664A"/>
    <w:rsid w:val="00866DEB"/>
    <w:rsid w:val="008726F7"/>
    <w:rsid w:val="00874EAA"/>
    <w:rsid w:val="008763EC"/>
    <w:rsid w:val="0087766A"/>
    <w:rsid w:val="00883AAD"/>
    <w:rsid w:val="00886E5F"/>
    <w:rsid w:val="008873C6"/>
    <w:rsid w:val="00890D12"/>
    <w:rsid w:val="0089498C"/>
    <w:rsid w:val="00894F27"/>
    <w:rsid w:val="00897155"/>
    <w:rsid w:val="008A65E7"/>
    <w:rsid w:val="008A6B6B"/>
    <w:rsid w:val="008B0F81"/>
    <w:rsid w:val="008C23AC"/>
    <w:rsid w:val="008C44CD"/>
    <w:rsid w:val="008D24E0"/>
    <w:rsid w:val="008D6B33"/>
    <w:rsid w:val="008D7A85"/>
    <w:rsid w:val="008E473F"/>
    <w:rsid w:val="008F3061"/>
    <w:rsid w:val="008F4A26"/>
    <w:rsid w:val="008F785B"/>
    <w:rsid w:val="009009C3"/>
    <w:rsid w:val="00902D23"/>
    <w:rsid w:val="0091446E"/>
    <w:rsid w:val="0091495F"/>
    <w:rsid w:val="00917E9C"/>
    <w:rsid w:val="009263AB"/>
    <w:rsid w:val="00926B80"/>
    <w:rsid w:val="0092749E"/>
    <w:rsid w:val="00931785"/>
    <w:rsid w:val="00932D47"/>
    <w:rsid w:val="00934B66"/>
    <w:rsid w:val="00942B95"/>
    <w:rsid w:val="009477A1"/>
    <w:rsid w:val="00952A31"/>
    <w:rsid w:val="00952BEC"/>
    <w:rsid w:val="00953693"/>
    <w:rsid w:val="009557C6"/>
    <w:rsid w:val="00955950"/>
    <w:rsid w:val="00957E25"/>
    <w:rsid w:val="00960935"/>
    <w:rsid w:val="009652AC"/>
    <w:rsid w:val="00967420"/>
    <w:rsid w:val="009702C7"/>
    <w:rsid w:val="0097599B"/>
    <w:rsid w:val="009768AD"/>
    <w:rsid w:val="00976A59"/>
    <w:rsid w:val="00980338"/>
    <w:rsid w:val="0098193C"/>
    <w:rsid w:val="00983DAC"/>
    <w:rsid w:val="00983F33"/>
    <w:rsid w:val="00986980"/>
    <w:rsid w:val="0099125F"/>
    <w:rsid w:val="009916DB"/>
    <w:rsid w:val="009922C8"/>
    <w:rsid w:val="00992B09"/>
    <w:rsid w:val="00992B11"/>
    <w:rsid w:val="00993F23"/>
    <w:rsid w:val="00995C28"/>
    <w:rsid w:val="009A05C4"/>
    <w:rsid w:val="009A3377"/>
    <w:rsid w:val="009A622E"/>
    <w:rsid w:val="009B059A"/>
    <w:rsid w:val="009B305F"/>
    <w:rsid w:val="009B3DF1"/>
    <w:rsid w:val="009B71E4"/>
    <w:rsid w:val="009C02E8"/>
    <w:rsid w:val="009C1809"/>
    <w:rsid w:val="009C3516"/>
    <w:rsid w:val="009C7735"/>
    <w:rsid w:val="009C7C22"/>
    <w:rsid w:val="009D52D5"/>
    <w:rsid w:val="009E10C2"/>
    <w:rsid w:val="009E272D"/>
    <w:rsid w:val="009E716C"/>
    <w:rsid w:val="009F0421"/>
    <w:rsid w:val="009F099B"/>
    <w:rsid w:val="009F16C6"/>
    <w:rsid w:val="009F191C"/>
    <w:rsid w:val="009F3C37"/>
    <w:rsid w:val="009F5540"/>
    <w:rsid w:val="009F561E"/>
    <w:rsid w:val="009F6315"/>
    <w:rsid w:val="009F68BF"/>
    <w:rsid w:val="009F6A4C"/>
    <w:rsid w:val="009F7512"/>
    <w:rsid w:val="00A012A4"/>
    <w:rsid w:val="00A0199F"/>
    <w:rsid w:val="00A0559A"/>
    <w:rsid w:val="00A05F4B"/>
    <w:rsid w:val="00A10DF9"/>
    <w:rsid w:val="00A11511"/>
    <w:rsid w:val="00A12C17"/>
    <w:rsid w:val="00A21461"/>
    <w:rsid w:val="00A232F1"/>
    <w:rsid w:val="00A25377"/>
    <w:rsid w:val="00A26394"/>
    <w:rsid w:val="00A329A0"/>
    <w:rsid w:val="00A361BC"/>
    <w:rsid w:val="00A37082"/>
    <w:rsid w:val="00A52F4E"/>
    <w:rsid w:val="00A53D0D"/>
    <w:rsid w:val="00A563C6"/>
    <w:rsid w:val="00A56646"/>
    <w:rsid w:val="00A603F2"/>
    <w:rsid w:val="00A61DEA"/>
    <w:rsid w:val="00A62878"/>
    <w:rsid w:val="00A65966"/>
    <w:rsid w:val="00A65FEF"/>
    <w:rsid w:val="00A71CE5"/>
    <w:rsid w:val="00A733D5"/>
    <w:rsid w:val="00A8646C"/>
    <w:rsid w:val="00A93E99"/>
    <w:rsid w:val="00A94368"/>
    <w:rsid w:val="00A95819"/>
    <w:rsid w:val="00A96449"/>
    <w:rsid w:val="00AA25CB"/>
    <w:rsid w:val="00AA3C45"/>
    <w:rsid w:val="00AA5AED"/>
    <w:rsid w:val="00AA6DAE"/>
    <w:rsid w:val="00AB5A44"/>
    <w:rsid w:val="00AB6E48"/>
    <w:rsid w:val="00AC15B2"/>
    <w:rsid w:val="00AC2CC8"/>
    <w:rsid w:val="00AD4A29"/>
    <w:rsid w:val="00AE5382"/>
    <w:rsid w:val="00AE62FB"/>
    <w:rsid w:val="00AE7801"/>
    <w:rsid w:val="00AE7E15"/>
    <w:rsid w:val="00AF3F1C"/>
    <w:rsid w:val="00AF6C24"/>
    <w:rsid w:val="00AF6D48"/>
    <w:rsid w:val="00B00C89"/>
    <w:rsid w:val="00B0338B"/>
    <w:rsid w:val="00B066A5"/>
    <w:rsid w:val="00B20A15"/>
    <w:rsid w:val="00B22761"/>
    <w:rsid w:val="00B2354F"/>
    <w:rsid w:val="00B23A09"/>
    <w:rsid w:val="00B23BDF"/>
    <w:rsid w:val="00B2461F"/>
    <w:rsid w:val="00B24716"/>
    <w:rsid w:val="00B3212A"/>
    <w:rsid w:val="00B34362"/>
    <w:rsid w:val="00B34E3E"/>
    <w:rsid w:val="00B35C10"/>
    <w:rsid w:val="00B37508"/>
    <w:rsid w:val="00B405CA"/>
    <w:rsid w:val="00B41472"/>
    <w:rsid w:val="00B47FFD"/>
    <w:rsid w:val="00B535B6"/>
    <w:rsid w:val="00B5606A"/>
    <w:rsid w:val="00B61382"/>
    <w:rsid w:val="00B61FC7"/>
    <w:rsid w:val="00B654CA"/>
    <w:rsid w:val="00B6728F"/>
    <w:rsid w:val="00B77A48"/>
    <w:rsid w:val="00B822D4"/>
    <w:rsid w:val="00B83F86"/>
    <w:rsid w:val="00B8513C"/>
    <w:rsid w:val="00B86752"/>
    <w:rsid w:val="00B90139"/>
    <w:rsid w:val="00B90B94"/>
    <w:rsid w:val="00BA6969"/>
    <w:rsid w:val="00BA6976"/>
    <w:rsid w:val="00BB093F"/>
    <w:rsid w:val="00BB25D1"/>
    <w:rsid w:val="00BB260A"/>
    <w:rsid w:val="00BB7624"/>
    <w:rsid w:val="00BC2387"/>
    <w:rsid w:val="00BC248B"/>
    <w:rsid w:val="00BC249D"/>
    <w:rsid w:val="00BC421E"/>
    <w:rsid w:val="00BC4395"/>
    <w:rsid w:val="00BC4A2A"/>
    <w:rsid w:val="00BC4D80"/>
    <w:rsid w:val="00BC7F20"/>
    <w:rsid w:val="00BD0376"/>
    <w:rsid w:val="00BD216A"/>
    <w:rsid w:val="00BD699E"/>
    <w:rsid w:val="00BE102A"/>
    <w:rsid w:val="00BE1ABF"/>
    <w:rsid w:val="00BE2293"/>
    <w:rsid w:val="00BE2ECE"/>
    <w:rsid w:val="00BE35E2"/>
    <w:rsid w:val="00BE4F7F"/>
    <w:rsid w:val="00BF33EC"/>
    <w:rsid w:val="00BF5B23"/>
    <w:rsid w:val="00C00D2C"/>
    <w:rsid w:val="00C022A7"/>
    <w:rsid w:val="00C02D31"/>
    <w:rsid w:val="00C035C6"/>
    <w:rsid w:val="00C0489D"/>
    <w:rsid w:val="00C249B0"/>
    <w:rsid w:val="00C31A2C"/>
    <w:rsid w:val="00C33489"/>
    <w:rsid w:val="00C34731"/>
    <w:rsid w:val="00C368AA"/>
    <w:rsid w:val="00C36F22"/>
    <w:rsid w:val="00C37A91"/>
    <w:rsid w:val="00C40106"/>
    <w:rsid w:val="00C40596"/>
    <w:rsid w:val="00C42919"/>
    <w:rsid w:val="00C45F57"/>
    <w:rsid w:val="00C4605F"/>
    <w:rsid w:val="00C46332"/>
    <w:rsid w:val="00C501EE"/>
    <w:rsid w:val="00C51037"/>
    <w:rsid w:val="00C514DA"/>
    <w:rsid w:val="00C51E89"/>
    <w:rsid w:val="00C60AFD"/>
    <w:rsid w:val="00C64909"/>
    <w:rsid w:val="00C7418F"/>
    <w:rsid w:val="00C75F74"/>
    <w:rsid w:val="00C813CA"/>
    <w:rsid w:val="00C86D69"/>
    <w:rsid w:val="00C87F5C"/>
    <w:rsid w:val="00C9330B"/>
    <w:rsid w:val="00C95216"/>
    <w:rsid w:val="00C96E4B"/>
    <w:rsid w:val="00C97F22"/>
    <w:rsid w:val="00CA6F45"/>
    <w:rsid w:val="00CA73DE"/>
    <w:rsid w:val="00CB19ED"/>
    <w:rsid w:val="00CB26C6"/>
    <w:rsid w:val="00CB2929"/>
    <w:rsid w:val="00CB3DAB"/>
    <w:rsid w:val="00CB4274"/>
    <w:rsid w:val="00CB4F71"/>
    <w:rsid w:val="00CB5023"/>
    <w:rsid w:val="00CC03A6"/>
    <w:rsid w:val="00CC5481"/>
    <w:rsid w:val="00CC550B"/>
    <w:rsid w:val="00CC57F6"/>
    <w:rsid w:val="00CC5C35"/>
    <w:rsid w:val="00CC6B90"/>
    <w:rsid w:val="00CC7453"/>
    <w:rsid w:val="00CD0011"/>
    <w:rsid w:val="00CD0819"/>
    <w:rsid w:val="00CD08B9"/>
    <w:rsid w:val="00CD20D9"/>
    <w:rsid w:val="00CD3AFD"/>
    <w:rsid w:val="00CD6147"/>
    <w:rsid w:val="00CD6151"/>
    <w:rsid w:val="00CD7FB1"/>
    <w:rsid w:val="00CE0C23"/>
    <w:rsid w:val="00CE4FEF"/>
    <w:rsid w:val="00CE57EB"/>
    <w:rsid w:val="00CE6AD0"/>
    <w:rsid w:val="00CF242A"/>
    <w:rsid w:val="00CF39CF"/>
    <w:rsid w:val="00CF4BE8"/>
    <w:rsid w:val="00CF6167"/>
    <w:rsid w:val="00CF6C28"/>
    <w:rsid w:val="00CF74D8"/>
    <w:rsid w:val="00D002C8"/>
    <w:rsid w:val="00D01FD9"/>
    <w:rsid w:val="00D0431D"/>
    <w:rsid w:val="00D10588"/>
    <w:rsid w:val="00D13464"/>
    <w:rsid w:val="00D138A3"/>
    <w:rsid w:val="00D14C1B"/>
    <w:rsid w:val="00D156ED"/>
    <w:rsid w:val="00D178F3"/>
    <w:rsid w:val="00D230D1"/>
    <w:rsid w:val="00D247D3"/>
    <w:rsid w:val="00D27229"/>
    <w:rsid w:val="00D437F9"/>
    <w:rsid w:val="00D446DE"/>
    <w:rsid w:val="00D44821"/>
    <w:rsid w:val="00D45A69"/>
    <w:rsid w:val="00D55737"/>
    <w:rsid w:val="00D56B8B"/>
    <w:rsid w:val="00D60379"/>
    <w:rsid w:val="00D6065B"/>
    <w:rsid w:val="00D67C69"/>
    <w:rsid w:val="00D732BB"/>
    <w:rsid w:val="00D750F2"/>
    <w:rsid w:val="00D77A80"/>
    <w:rsid w:val="00D81968"/>
    <w:rsid w:val="00D822B8"/>
    <w:rsid w:val="00D8303C"/>
    <w:rsid w:val="00D837B5"/>
    <w:rsid w:val="00D87612"/>
    <w:rsid w:val="00D91ADB"/>
    <w:rsid w:val="00D9338E"/>
    <w:rsid w:val="00DB3516"/>
    <w:rsid w:val="00DB4D06"/>
    <w:rsid w:val="00DC0DF4"/>
    <w:rsid w:val="00DC3513"/>
    <w:rsid w:val="00DC3E08"/>
    <w:rsid w:val="00DC46B0"/>
    <w:rsid w:val="00DC4D39"/>
    <w:rsid w:val="00DC7049"/>
    <w:rsid w:val="00DD03BC"/>
    <w:rsid w:val="00DD29EA"/>
    <w:rsid w:val="00DD2E82"/>
    <w:rsid w:val="00DE293B"/>
    <w:rsid w:val="00DE35B3"/>
    <w:rsid w:val="00DF2F8A"/>
    <w:rsid w:val="00DF4B99"/>
    <w:rsid w:val="00DF650B"/>
    <w:rsid w:val="00DF6E04"/>
    <w:rsid w:val="00E02181"/>
    <w:rsid w:val="00E03AFE"/>
    <w:rsid w:val="00E0461F"/>
    <w:rsid w:val="00E06F75"/>
    <w:rsid w:val="00E07032"/>
    <w:rsid w:val="00E12C6E"/>
    <w:rsid w:val="00E1380D"/>
    <w:rsid w:val="00E1499A"/>
    <w:rsid w:val="00E15070"/>
    <w:rsid w:val="00E16921"/>
    <w:rsid w:val="00E22198"/>
    <w:rsid w:val="00E22F1B"/>
    <w:rsid w:val="00E262D4"/>
    <w:rsid w:val="00E27A30"/>
    <w:rsid w:val="00E3143F"/>
    <w:rsid w:val="00E32C95"/>
    <w:rsid w:val="00E3357F"/>
    <w:rsid w:val="00E35274"/>
    <w:rsid w:val="00E3644B"/>
    <w:rsid w:val="00E4412A"/>
    <w:rsid w:val="00E50772"/>
    <w:rsid w:val="00E5106C"/>
    <w:rsid w:val="00E54059"/>
    <w:rsid w:val="00E6135E"/>
    <w:rsid w:val="00E6339C"/>
    <w:rsid w:val="00E63446"/>
    <w:rsid w:val="00E67BBF"/>
    <w:rsid w:val="00E7050B"/>
    <w:rsid w:val="00E760E5"/>
    <w:rsid w:val="00E76C33"/>
    <w:rsid w:val="00E7765D"/>
    <w:rsid w:val="00E8564E"/>
    <w:rsid w:val="00E87D76"/>
    <w:rsid w:val="00E95575"/>
    <w:rsid w:val="00E97213"/>
    <w:rsid w:val="00EA59BA"/>
    <w:rsid w:val="00EA5A53"/>
    <w:rsid w:val="00EA6D73"/>
    <w:rsid w:val="00EA72B8"/>
    <w:rsid w:val="00EB0076"/>
    <w:rsid w:val="00EB22E5"/>
    <w:rsid w:val="00EB43E6"/>
    <w:rsid w:val="00EB5673"/>
    <w:rsid w:val="00EB7727"/>
    <w:rsid w:val="00EC09AB"/>
    <w:rsid w:val="00ED12DD"/>
    <w:rsid w:val="00ED21BC"/>
    <w:rsid w:val="00ED56D8"/>
    <w:rsid w:val="00EE489D"/>
    <w:rsid w:val="00EE5462"/>
    <w:rsid w:val="00EE5B9D"/>
    <w:rsid w:val="00EE5BAC"/>
    <w:rsid w:val="00EF293C"/>
    <w:rsid w:val="00EF2FCC"/>
    <w:rsid w:val="00EF335B"/>
    <w:rsid w:val="00EF657F"/>
    <w:rsid w:val="00EF6DB5"/>
    <w:rsid w:val="00F014FB"/>
    <w:rsid w:val="00F0716E"/>
    <w:rsid w:val="00F125FD"/>
    <w:rsid w:val="00F15164"/>
    <w:rsid w:val="00F17A2B"/>
    <w:rsid w:val="00F210A4"/>
    <w:rsid w:val="00F226BB"/>
    <w:rsid w:val="00F23C26"/>
    <w:rsid w:val="00F27F0A"/>
    <w:rsid w:val="00F30318"/>
    <w:rsid w:val="00F34663"/>
    <w:rsid w:val="00F34783"/>
    <w:rsid w:val="00F41ADF"/>
    <w:rsid w:val="00F42C62"/>
    <w:rsid w:val="00F45FCE"/>
    <w:rsid w:val="00F54B54"/>
    <w:rsid w:val="00F55224"/>
    <w:rsid w:val="00F57D52"/>
    <w:rsid w:val="00F622AC"/>
    <w:rsid w:val="00F62734"/>
    <w:rsid w:val="00F65261"/>
    <w:rsid w:val="00F70F6E"/>
    <w:rsid w:val="00F8199F"/>
    <w:rsid w:val="00F83C9D"/>
    <w:rsid w:val="00F86C3A"/>
    <w:rsid w:val="00F947D6"/>
    <w:rsid w:val="00F9678C"/>
    <w:rsid w:val="00FA4168"/>
    <w:rsid w:val="00FA6726"/>
    <w:rsid w:val="00FB29E0"/>
    <w:rsid w:val="00FB343D"/>
    <w:rsid w:val="00FB5F0E"/>
    <w:rsid w:val="00FC013C"/>
    <w:rsid w:val="00FC04CC"/>
    <w:rsid w:val="00FC05BC"/>
    <w:rsid w:val="00FC2DAD"/>
    <w:rsid w:val="00FC5E19"/>
    <w:rsid w:val="00FD29E3"/>
    <w:rsid w:val="00FD3324"/>
    <w:rsid w:val="00FD375B"/>
    <w:rsid w:val="00FD4B71"/>
    <w:rsid w:val="00FD4D3F"/>
    <w:rsid w:val="00FD6F72"/>
    <w:rsid w:val="00FD77A5"/>
    <w:rsid w:val="00FE2D97"/>
    <w:rsid w:val="00FE497A"/>
    <w:rsid w:val="00FE6793"/>
    <w:rsid w:val="00FF0098"/>
    <w:rsid w:val="00FF191B"/>
    <w:rsid w:val="00FF3C48"/>
    <w:rsid w:val="0434B9E4"/>
    <w:rsid w:val="1D68B15B"/>
    <w:rsid w:val="23316918"/>
    <w:rsid w:val="312AFBC0"/>
    <w:rsid w:val="329F7F74"/>
    <w:rsid w:val="4AF2A532"/>
    <w:rsid w:val="4CA73DEF"/>
    <w:rsid w:val="54F36466"/>
    <w:rsid w:val="5D87CD87"/>
    <w:rsid w:val="6A1BC1D6"/>
    <w:rsid w:val="7CDD574A"/>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14:docId w14:val="36A5D0A1"/>
  <w15:chartTrackingRefBased/>
  <w15:docId w15:val="{595A642D-2F55-4922-8B7C-7947FFB7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F75"/>
    <w:rPr>
      <w:rFonts w:ascii="Arial" w:hAnsi="Arial"/>
      <w:sz w:val="22"/>
    </w:rPr>
  </w:style>
  <w:style w:type="paragraph" w:styleId="Heading1">
    <w:name w:val="heading 1"/>
    <w:basedOn w:val="Normal"/>
    <w:next w:val="Normal"/>
    <w:link w:val="Heading1Char"/>
    <w:uiPriority w:val="9"/>
    <w:qFormat/>
    <w:rsid w:val="00B8513C"/>
    <w:pPr>
      <w:keepNext/>
      <w:keepLines/>
      <w:spacing w:before="240"/>
      <w:outlineLvl w:val="0"/>
    </w:pPr>
    <w:rPr>
      <w:rFonts w:eastAsiaTheme="majorEastAsia" w:cstheme="majorBidi"/>
      <w:b/>
      <w:color w:val="FF732E" w:themeColor="accent1"/>
      <w:sz w:val="32"/>
      <w:szCs w:val="32"/>
    </w:rPr>
  </w:style>
  <w:style w:type="paragraph" w:styleId="Heading2">
    <w:name w:val="heading 2"/>
    <w:basedOn w:val="Normal"/>
    <w:next w:val="Normal"/>
    <w:link w:val="Heading2Char"/>
    <w:uiPriority w:val="9"/>
    <w:unhideWhenUsed/>
    <w:qFormat/>
    <w:rsid w:val="00E87D76"/>
    <w:pPr>
      <w:keepNext/>
      <w:keepLines/>
      <w:spacing w:before="40"/>
      <w:outlineLvl w:val="1"/>
    </w:pPr>
    <w:rPr>
      <w:rFonts w:eastAsiaTheme="majorEastAsia" w:cstheme="majorBidi"/>
      <w:b/>
      <w:color w:val="0C0A5C" w:themeColor="text1"/>
      <w:sz w:val="28"/>
      <w:szCs w:val="26"/>
    </w:rPr>
  </w:style>
  <w:style w:type="paragraph" w:styleId="Heading3">
    <w:name w:val="heading 3"/>
    <w:basedOn w:val="Normal"/>
    <w:next w:val="Normal"/>
    <w:link w:val="Heading3Char"/>
    <w:uiPriority w:val="9"/>
    <w:unhideWhenUsed/>
    <w:qFormat/>
    <w:rsid w:val="00E87D76"/>
    <w:pPr>
      <w:keepNext/>
      <w:keepLines/>
      <w:spacing w:before="40"/>
      <w:outlineLvl w:val="2"/>
    </w:pPr>
    <w:rPr>
      <w:rFonts w:eastAsiaTheme="majorEastAsia" w:cstheme="majorBidi"/>
      <w:b/>
      <w:i/>
      <w:color w:val="45DBE1" w:themeColor="accent2"/>
      <w:sz w:val="28"/>
    </w:rPr>
  </w:style>
  <w:style w:type="paragraph" w:styleId="Heading4">
    <w:name w:val="heading 4"/>
    <w:basedOn w:val="Normal"/>
    <w:next w:val="Normal"/>
    <w:link w:val="Heading4Char"/>
    <w:uiPriority w:val="9"/>
    <w:unhideWhenUsed/>
    <w:qFormat/>
    <w:rsid w:val="00C37A91"/>
    <w:pPr>
      <w:keepNext/>
      <w:keepLines/>
      <w:spacing w:before="40"/>
      <w:outlineLvl w:val="3"/>
    </w:pPr>
    <w:rPr>
      <w:rFonts w:eastAsiaTheme="majorEastAsia" w:cstheme="majorBidi"/>
      <w:b/>
      <w:iCs/>
      <w:color w:val="24AD00" w:themeColor="accent3"/>
      <w:sz w:val="24"/>
    </w:rPr>
  </w:style>
  <w:style w:type="paragraph" w:styleId="Heading5">
    <w:name w:val="heading 5"/>
    <w:basedOn w:val="Normal"/>
    <w:next w:val="Normal"/>
    <w:link w:val="Heading5Char"/>
    <w:uiPriority w:val="9"/>
    <w:unhideWhenUsed/>
    <w:qFormat/>
    <w:rsid w:val="00B00C89"/>
    <w:pPr>
      <w:keepNext/>
      <w:keepLines/>
      <w:spacing w:before="40"/>
      <w:outlineLvl w:val="4"/>
    </w:pPr>
    <w:rPr>
      <w:rFonts w:asciiTheme="majorHAnsi" w:eastAsiaTheme="majorEastAsia" w:hAnsiTheme="majorHAnsi" w:cstheme="majorBidi"/>
      <w:color w:val="E14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6C6"/>
    <w:pPr>
      <w:tabs>
        <w:tab w:val="center" w:pos="4680"/>
        <w:tab w:val="right" w:pos="9360"/>
      </w:tabs>
    </w:pPr>
  </w:style>
  <w:style w:type="character" w:customStyle="1" w:styleId="HeaderChar">
    <w:name w:val="Header Char"/>
    <w:basedOn w:val="DefaultParagraphFont"/>
    <w:link w:val="Header"/>
    <w:uiPriority w:val="99"/>
    <w:rsid w:val="00CB26C6"/>
  </w:style>
  <w:style w:type="paragraph" w:styleId="Footer">
    <w:name w:val="footer"/>
    <w:basedOn w:val="Normal"/>
    <w:link w:val="FooterChar"/>
    <w:uiPriority w:val="99"/>
    <w:unhideWhenUsed/>
    <w:rsid w:val="00CB26C6"/>
    <w:pPr>
      <w:tabs>
        <w:tab w:val="center" w:pos="4680"/>
        <w:tab w:val="right" w:pos="9360"/>
      </w:tabs>
    </w:pPr>
  </w:style>
  <w:style w:type="character" w:customStyle="1" w:styleId="FooterChar">
    <w:name w:val="Footer Char"/>
    <w:basedOn w:val="DefaultParagraphFont"/>
    <w:link w:val="Footer"/>
    <w:uiPriority w:val="99"/>
    <w:rsid w:val="00CB26C6"/>
  </w:style>
  <w:style w:type="character" w:customStyle="1" w:styleId="Heading1Char">
    <w:name w:val="Heading 1 Char"/>
    <w:basedOn w:val="DefaultParagraphFont"/>
    <w:link w:val="Heading1"/>
    <w:uiPriority w:val="9"/>
    <w:rsid w:val="00B8513C"/>
    <w:rPr>
      <w:rFonts w:ascii="Avenir Next" w:hAnsi="Avenir Next" w:eastAsiaTheme="majorEastAsia" w:cstheme="majorBidi"/>
      <w:b/>
      <w:color w:val="FF732E" w:themeColor="accent1"/>
      <w:sz w:val="32"/>
      <w:szCs w:val="32"/>
    </w:rPr>
  </w:style>
  <w:style w:type="character" w:customStyle="1" w:styleId="Heading2Char">
    <w:name w:val="Heading 2 Char"/>
    <w:basedOn w:val="DefaultParagraphFont"/>
    <w:link w:val="Heading2"/>
    <w:uiPriority w:val="9"/>
    <w:rsid w:val="00E87D76"/>
    <w:rPr>
      <w:rFonts w:ascii="Avenir Next" w:hAnsi="Avenir Next" w:eastAsiaTheme="majorEastAsia" w:cstheme="majorBidi"/>
      <w:b/>
      <w:color w:val="0C0A5C" w:themeColor="text1"/>
      <w:sz w:val="28"/>
      <w:szCs w:val="26"/>
    </w:rPr>
  </w:style>
  <w:style w:type="paragraph" w:styleId="Title">
    <w:name w:val="Title"/>
    <w:basedOn w:val="Normal"/>
    <w:next w:val="Normal"/>
    <w:link w:val="TitleChar"/>
    <w:uiPriority w:val="10"/>
    <w:qFormat/>
    <w:rsid w:val="00751C66"/>
    <w:pPr>
      <w:spacing w:before="200"/>
      <w:contextualSpacing/>
    </w:pPr>
    <w:rPr>
      <w:rFonts w:eastAsiaTheme="majorEastAsia" w:cs="Times New Roman (Headings CS)"/>
      <w:b/>
      <w:color w:val="0C0A5C" w:themeColor="text1"/>
      <w:spacing w:val="-10"/>
      <w:kern w:val="28"/>
      <w:sz w:val="52"/>
      <w:szCs w:val="56"/>
    </w:rPr>
  </w:style>
  <w:style w:type="character" w:customStyle="1" w:styleId="TitleChar">
    <w:name w:val="Title Char"/>
    <w:basedOn w:val="DefaultParagraphFont"/>
    <w:link w:val="Title"/>
    <w:uiPriority w:val="10"/>
    <w:rsid w:val="00751C66"/>
    <w:rPr>
      <w:rFonts w:ascii="Avenir Next" w:hAnsi="Avenir Next" w:eastAsiaTheme="majorEastAsia" w:cs="Times New Roman (Headings CS)"/>
      <w:b/>
      <w:color w:val="0C0A5C" w:themeColor="text1"/>
      <w:spacing w:val="-10"/>
      <w:kern w:val="28"/>
      <w:sz w:val="52"/>
      <w:szCs w:val="56"/>
    </w:rPr>
  </w:style>
  <w:style w:type="paragraph" w:styleId="Subtitle">
    <w:name w:val="Subtitle"/>
    <w:basedOn w:val="Normal"/>
    <w:next w:val="Normal"/>
    <w:link w:val="SubtitleChar"/>
    <w:uiPriority w:val="11"/>
    <w:qFormat/>
    <w:rsid w:val="002E671D"/>
    <w:pPr>
      <w:numPr>
        <w:ilvl w:val="1"/>
      </w:numPr>
      <w:spacing w:after="160"/>
    </w:pPr>
    <w:rPr>
      <w:rFonts w:eastAsiaTheme="minorEastAsia"/>
      <w:color w:val="2622E7" w:themeColor="text1" w:themeTint="99"/>
      <w:spacing w:val="15"/>
      <w:szCs w:val="22"/>
    </w:rPr>
  </w:style>
  <w:style w:type="character" w:customStyle="1" w:styleId="SubtitleChar">
    <w:name w:val="Subtitle Char"/>
    <w:basedOn w:val="DefaultParagraphFont"/>
    <w:link w:val="Subtitle"/>
    <w:uiPriority w:val="11"/>
    <w:rsid w:val="002E671D"/>
    <w:rPr>
      <w:rFonts w:ascii="Avenir Next" w:hAnsi="Avenir Next" w:eastAsiaTheme="minorEastAsia"/>
      <w:color w:val="2622E7" w:themeColor="text1" w:themeTint="99"/>
      <w:spacing w:val="15"/>
      <w:sz w:val="22"/>
      <w:szCs w:val="22"/>
    </w:rPr>
  </w:style>
  <w:style w:type="character" w:styleId="SubtleEmphasis">
    <w:name w:val="Subtle Emphasis"/>
    <w:basedOn w:val="DefaultParagraphFont"/>
    <w:uiPriority w:val="19"/>
    <w:qFormat/>
    <w:rsid w:val="002E671D"/>
    <w:rPr>
      <w:rFonts w:ascii="Avenir Next" w:hAnsi="Avenir Next"/>
      <w:i/>
      <w:iCs/>
      <w:color w:val="2622E7" w:themeColor="text1" w:themeTint="99"/>
    </w:rPr>
  </w:style>
  <w:style w:type="character" w:styleId="Emphasis">
    <w:name w:val="Emphasis"/>
    <w:basedOn w:val="DefaultParagraphFont"/>
    <w:uiPriority w:val="20"/>
    <w:qFormat/>
    <w:rsid w:val="00CB26C6"/>
    <w:rPr>
      <w:rFonts w:ascii="Avenir Next" w:hAnsi="Avenir Next"/>
      <w:i/>
      <w:iCs/>
    </w:rPr>
  </w:style>
  <w:style w:type="character" w:styleId="IntenseEmphasis">
    <w:name w:val="Intense Emphasis"/>
    <w:basedOn w:val="DefaultParagraphFont"/>
    <w:uiPriority w:val="21"/>
    <w:qFormat/>
    <w:rsid w:val="002E671D"/>
    <w:rPr>
      <w:rFonts w:ascii="Avenir Next" w:hAnsi="Avenir Next"/>
      <w:i/>
      <w:iCs/>
      <w:color w:val="FF732E" w:themeColor="accent1"/>
    </w:rPr>
  </w:style>
  <w:style w:type="character" w:styleId="Strong">
    <w:name w:val="Strong"/>
    <w:basedOn w:val="DefaultParagraphFont"/>
    <w:uiPriority w:val="22"/>
    <w:qFormat/>
    <w:rsid w:val="00CB26C6"/>
    <w:rPr>
      <w:rFonts w:ascii="Avenir Next" w:hAnsi="Avenir Next"/>
      <w:b/>
      <w:bCs/>
    </w:rPr>
  </w:style>
  <w:style w:type="paragraph" w:styleId="Quote">
    <w:name w:val="Quote"/>
    <w:basedOn w:val="Normal"/>
    <w:next w:val="Normal"/>
    <w:link w:val="QuoteChar"/>
    <w:uiPriority w:val="29"/>
    <w:qFormat/>
    <w:rsid w:val="002E671D"/>
    <w:pPr>
      <w:spacing w:before="200" w:after="160"/>
      <w:ind w:left="864" w:right="864"/>
      <w:jc w:val="center"/>
    </w:pPr>
    <w:rPr>
      <w:i/>
      <w:iCs/>
      <w:color w:val="2622E7" w:themeColor="text1" w:themeTint="99"/>
    </w:rPr>
  </w:style>
  <w:style w:type="character" w:customStyle="1" w:styleId="QuoteChar">
    <w:name w:val="Quote Char"/>
    <w:basedOn w:val="DefaultParagraphFont"/>
    <w:link w:val="Quote"/>
    <w:uiPriority w:val="29"/>
    <w:rsid w:val="002E671D"/>
    <w:rPr>
      <w:rFonts w:ascii="Avenir Next" w:hAnsi="Avenir Next"/>
      <w:i/>
      <w:iCs/>
      <w:color w:val="2622E7" w:themeColor="text1" w:themeTint="99"/>
    </w:rPr>
  </w:style>
  <w:style w:type="paragraph" w:styleId="IntenseQuote">
    <w:name w:val="Intense Quote"/>
    <w:basedOn w:val="Normal"/>
    <w:next w:val="Normal"/>
    <w:link w:val="IntenseQuoteChar"/>
    <w:uiPriority w:val="30"/>
    <w:qFormat/>
    <w:rsid w:val="00751C66"/>
    <w:pPr>
      <w:pBdr>
        <w:top w:val="single" w:sz="12" w:space="10" w:color="FF732E" w:themeColor="accent1"/>
        <w:bottom w:val="single" w:sz="12" w:space="10" w:color="FF732E" w:themeColor="accent1"/>
      </w:pBdr>
      <w:spacing w:before="360" w:after="360"/>
      <w:ind w:left="864" w:right="864"/>
      <w:jc w:val="center"/>
    </w:pPr>
    <w:rPr>
      <w:i/>
      <w:iCs/>
      <w:color w:val="FF732E" w:themeColor="accent1"/>
    </w:rPr>
  </w:style>
  <w:style w:type="character" w:customStyle="1" w:styleId="IntenseQuoteChar">
    <w:name w:val="Intense Quote Char"/>
    <w:basedOn w:val="DefaultParagraphFont"/>
    <w:link w:val="IntenseQuote"/>
    <w:uiPriority w:val="30"/>
    <w:rsid w:val="00751C66"/>
    <w:rPr>
      <w:rFonts w:ascii="Avenir Next" w:hAnsi="Avenir Next"/>
      <w:i/>
      <w:iCs/>
      <w:color w:val="FF732E" w:themeColor="accent1"/>
      <w:sz w:val="22"/>
    </w:rPr>
  </w:style>
  <w:style w:type="character" w:styleId="SubtleReference">
    <w:name w:val="Subtle Reference"/>
    <w:basedOn w:val="DefaultParagraphFont"/>
    <w:uiPriority w:val="31"/>
    <w:qFormat/>
    <w:rsid w:val="002E671D"/>
    <w:rPr>
      <w:rFonts w:ascii="Avenir Next" w:hAnsi="Avenir Next"/>
      <w:smallCaps/>
      <w:color w:val="2622E7" w:themeColor="text1" w:themeTint="99"/>
    </w:rPr>
  </w:style>
  <w:style w:type="character" w:styleId="IntenseReference">
    <w:name w:val="Intense Reference"/>
    <w:basedOn w:val="DefaultParagraphFont"/>
    <w:uiPriority w:val="32"/>
    <w:qFormat/>
    <w:rsid w:val="00CB26C6"/>
    <w:rPr>
      <w:rFonts w:ascii="Avenir Next" w:hAnsi="Avenir Next"/>
      <w:b/>
      <w:bCs/>
      <w:smallCaps/>
      <w:color w:val="FF732E" w:themeColor="accent1"/>
      <w:spacing w:val="5"/>
    </w:rPr>
  </w:style>
  <w:style w:type="character" w:styleId="BookTitle">
    <w:name w:val="Book Title"/>
    <w:basedOn w:val="DefaultParagraphFont"/>
    <w:uiPriority w:val="33"/>
    <w:qFormat/>
    <w:rsid w:val="00CB26C6"/>
    <w:rPr>
      <w:rFonts w:ascii="Avenir Next" w:hAnsi="Avenir Next"/>
      <w:b/>
      <w:bCs/>
      <w:i/>
      <w:iCs/>
      <w:spacing w:val="5"/>
    </w:rPr>
  </w:style>
  <w:style w:type="paragraph" w:styleId="ListParagraph">
    <w:name w:val="List Paragraph"/>
    <w:aliases w:val="Bullet List,Bulletr List Paragraph,Fo,FooterText,List Paragraph1,List Paragraph11,List Paragraph2,List Paragraph21,Listeafsnit1,Listenabsatz,Paragraphe de liste1,Parágrafo da Lista1,QuestionNumber,Sect Header,numbered,リスト段落1,列出段落,列出段落1"/>
    <w:basedOn w:val="Normal"/>
    <w:link w:val="ListParagraphChar"/>
    <w:qFormat/>
    <w:rsid w:val="00CB26C6"/>
    <w:pPr>
      <w:ind w:left="720"/>
      <w:contextualSpacing/>
    </w:pPr>
  </w:style>
  <w:style w:type="character" w:customStyle="1" w:styleId="Heading3Char">
    <w:name w:val="Heading 3 Char"/>
    <w:basedOn w:val="DefaultParagraphFont"/>
    <w:link w:val="Heading3"/>
    <w:uiPriority w:val="9"/>
    <w:rsid w:val="00E87D76"/>
    <w:rPr>
      <w:rFonts w:ascii="Avenir Next" w:hAnsi="Avenir Next" w:eastAsiaTheme="majorEastAsia" w:cstheme="majorBidi"/>
      <w:b/>
      <w:i/>
      <w:color w:val="45DBE1" w:themeColor="accent2"/>
      <w:sz w:val="28"/>
    </w:rPr>
  </w:style>
  <w:style w:type="character" w:customStyle="1" w:styleId="Heading4Char">
    <w:name w:val="Heading 4 Char"/>
    <w:basedOn w:val="DefaultParagraphFont"/>
    <w:link w:val="Heading4"/>
    <w:uiPriority w:val="9"/>
    <w:rsid w:val="00C37A91"/>
    <w:rPr>
      <w:rFonts w:ascii="Avenir Next" w:hAnsi="Avenir Next" w:eastAsiaTheme="majorEastAsia" w:cstheme="majorBidi"/>
      <w:b/>
      <w:iCs/>
      <w:color w:val="24AD00" w:themeColor="accent3"/>
    </w:rPr>
  </w:style>
  <w:style w:type="paragraph" w:styleId="NoSpacing">
    <w:name w:val="No Spacing"/>
    <w:uiPriority w:val="1"/>
    <w:qFormat/>
    <w:rsid w:val="00E87D76"/>
    <w:rPr>
      <w:rFonts w:ascii="Avenir Next" w:hAnsi="Avenir Next"/>
      <w:sz w:val="22"/>
    </w:rPr>
  </w:style>
  <w:style w:type="table" w:styleId="TableGrid">
    <w:name w:val="Table Grid"/>
    <w:basedOn w:val="TableNormal"/>
    <w:rsid w:val="00B00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00C89"/>
    <w:rPr>
      <w:rFonts w:asciiTheme="majorHAnsi" w:eastAsiaTheme="majorEastAsia" w:hAnsiTheme="majorHAnsi" w:cstheme="majorBidi"/>
      <w:color w:val="E14A00" w:themeColor="accent1" w:themeShade="BF"/>
      <w:sz w:val="22"/>
    </w:rPr>
  </w:style>
  <w:style w:type="table" w:styleId="GridTable4Accent1">
    <w:name w:val="Grid Table 4 Accent 1"/>
    <w:basedOn w:val="TableNormal"/>
    <w:uiPriority w:val="49"/>
    <w:rsid w:val="00E35274"/>
    <w:rPr>
      <w:rFonts w:eastAsiaTheme="minorEastAsia"/>
      <w:kern w:val="0"/>
      <w:sz w:val="22"/>
      <w:szCs w:val="22"/>
      <w14:ligatures w14:val="none"/>
    </w:rPr>
    <w:tblPr>
      <w:tblStyleRowBandSize w:val="1"/>
      <w:tblStyleColBandSize w:val="1"/>
      <w:tblBorders>
        <w:top w:val="single" w:sz="4" w:space="0" w:color="FFAA81" w:themeColor="accent1" w:themeTint="99"/>
        <w:left w:val="single" w:sz="4" w:space="0" w:color="FFAA81" w:themeColor="accent1" w:themeTint="99"/>
        <w:bottom w:val="single" w:sz="4" w:space="0" w:color="FFAA81" w:themeColor="accent1" w:themeTint="99"/>
        <w:right w:val="single" w:sz="4" w:space="0" w:color="FFAA81" w:themeColor="accent1" w:themeTint="99"/>
        <w:insideH w:val="single" w:sz="4" w:space="0" w:color="FFAA81" w:themeColor="accent1" w:themeTint="99"/>
        <w:insideV w:val="single" w:sz="4" w:space="0" w:color="FFAA81" w:themeColor="accent1" w:themeTint="99"/>
      </w:tblBorders>
    </w:tblPr>
    <w:tblStylePr w:type="firstRow">
      <w:rPr>
        <w:b/>
        <w:bCs/>
        <w:color w:val="FFFFFF" w:themeColor="background1"/>
      </w:rPr>
      <w:tblPr/>
      <w:tcPr>
        <w:tcBorders>
          <w:top w:val="single" w:sz="4" w:space="0" w:color="FF732E" w:themeColor="accent1"/>
          <w:left w:val="single" w:sz="4" w:space="0" w:color="FF732E" w:themeColor="accent1"/>
          <w:bottom w:val="single" w:sz="4" w:space="0" w:color="FF732E" w:themeColor="accent1"/>
          <w:right w:val="single" w:sz="4" w:space="0" w:color="FF732E" w:themeColor="accent1"/>
          <w:insideH w:val="nil"/>
          <w:insideV w:val="nil"/>
        </w:tcBorders>
        <w:shd w:val="clear" w:color="auto" w:fill="FF732E" w:themeFill="accent1"/>
      </w:tcPr>
    </w:tblStylePr>
    <w:tblStylePr w:type="lastRow">
      <w:rPr>
        <w:b/>
        <w:bCs/>
      </w:rPr>
      <w:tblPr/>
      <w:tcPr>
        <w:tcBorders>
          <w:top w:val="double" w:sz="4" w:space="0" w:color="FF732E" w:themeColor="accent1"/>
        </w:tcBorders>
      </w:tcPr>
    </w:tblStylePr>
    <w:tblStylePr w:type="firstCol">
      <w:rPr>
        <w:b/>
        <w:bCs/>
      </w:rPr>
    </w:tblStylePr>
    <w:tblStylePr w:type="lastCol">
      <w:rPr>
        <w:b/>
        <w:bCs/>
      </w:rPr>
    </w:tblStylePr>
    <w:tblStylePr w:type="band1Vert">
      <w:tblPr/>
      <w:tcPr>
        <w:shd w:val="clear" w:color="auto" w:fill="FFE2D5" w:themeFill="accent1" w:themeFillTint="33"/>
      </w:tcPr>
    </w:tblStylePr>
    <w:tblStylePr w:type="band1Horz">
      <w:tblPr/>
      <w:tcPr>
        <w:shd w:val="clear" w:color="auto" w:fill="FFE2D5" w:themeFill="accent1" w:themeFillTint="33"/>
      </w:tcPr>
    </w:tblStylePr>
  </w:style>
  <w:style w:type="character" w:styleId="CommentReference">
    <w:name w:val="annotation reference"/>
    <w:basedOn w:val="DefaultParagraphFont"/>
    <w:uiPriority w:val="99"/>
    <w:unhideWhenUsed/>
    <w:rsid w:val="00461D19"/>
    <w:rPr>
      <w:sz w:val="16"/>
      <w:szCs w:val="16"/>
    </w:rPr>
  </w:style>
  <w:style w:type="paragraph" w:styleId="CommentText">
    <w:name w:val="annotation text"/>
    <w:basedOn w:val="Normal"/>
    <w:link w:val="CommentTextChar"/>
    <w:uiPriority w:val="99"/>
    <w:unhideWhenUsed/>
    <w:rsid w:val="00461D19"/>
    <w:rPr>
      <w:sz w:val="20"/>
      <w:szCs w:val="20"/>
    </w:rPr>
  </w:style>
  <w:style w:type="character" w:customStyle="1" w:styleId="CommentTextChar">
    <w:name w:val="Comment Text Char"/>
    <w:basedOn w:val="DefaultParagraphFont"/>
    <w:link w:val="CommentText"/>
    <w:uiPriority w:val="99"/>
    <w:rsid w:val="00461D19"/>
    <w:rPr>
      <w:rFonts w:ascii="Avenir Next" w:hAnsi="Avenir Next"/>
      <w:sz w:val="20"/>
      <w:szCs w:val="20"/>
    </w:rPr>
  </w:style>
  <w:style w:type="paragraph" w:styleId="CommentSubject">
    <w:name w:val="annotation subject"/>
    <w:basedOn w:val="CommentText"/>
    <w:next w:val="CommentText"/>
    <w:link w:val="CommentSubjectChar"/>
    <w:uiPriority w:val="99"/>
    <w:semiHidden/>
    <w:unhideWhenUsed/>
    <w:rsid w:val="00461D19"/>
    <w:rPr>
      <w:b/>
      <w:bCs/>
    </w:rPr>
  </w:style>
  <w:style w:type="character" w:customStyle="1" w:styleId="CommentSubjectChar">
    <w:name w:val="Comment Subject Char"/>
    <w:basedOn w:val="CommentTextChar"/>
    <w:link w:val="CommentSubject"/>
    <w:uiPriority w:val="99"/>
    <w:semiHidden/>
    <w:rsid w:val="00461D19"/>
    <w:rPr>
      <w:rFonts w:ascii="Avenir Next" w:hAnsi="Avenir Next"/>
      <w:b/>
      <w:bCs/>
      <w:sz w:val="20"/>
      <w:szCs w:val="20"/>
    </w:rPr>
  </w:style>
  <w:style w:type="table" w:styleId="GridTable4">
    <w:name w:val="Grid Table 4"/>
    <w:basedOn w:val="TableNormal"/>
    <w:uiPriority w:val="49"/>
    <w:rsid w:val="00FF0098"/>
    <w:tblPr>
      <w:tblStyleRowBandSize w:val="1"/>
      <w:tblStyleColBandSize w:val="1"/>
      <w:tblBorders>
        <w:top w:val="single" w:sz="4" w:space="0" w:color="2622E7" w:themeColor="text1" w:themeTint="99"/>
        <w:left w:val="single" w:sz="4" w:space="0" w:color="2622E7" w:themeColor="text1" w:themeTint="99"/>
        <w:bottom w:val="single" w:sz="4" w:space="0" w:color="2622E7" w:themeColor="text1" w:themeTint="99"/>
        <w:right w:val="single" w:sz="4" w:space="0" w:color="2622E7" w:themeColor="text1" w:themeTint="99"/>
        <w:insideH w:val="single" w:sz="4" w:space="0" w:color="2622E7" w:themeColor="text1" w:themeTint="99"/>
        <w:insideV w:val="single" w:sz="4" w:space="0" w:color="2622E7" w:themeColor="text1" w:themeTint="99"/>
      </w:tblBorders>
    </w:tblPr>
    <w:tblStylePr w:type="firstRow">
      <w:rPr>
        <w:b/>
        <w:bCs/>
        <w:color w:val="FFFFFF" w:themeColor="background1"/>
      </w:rPr>
      <w:tblPr/>
      <w:tcPr>
        <w:tcBorders>
          <w:top w:val="single" w:sz="4" w:space="0" w:color="0C0A5C" w:themeColor="text1"/>
          <w:left w:val="single" w:sz="4" w:space="0" w:color="0C0A5C" w:themeColor="text1"/>
          <w:bottom w:val="single" w:sz="4" w:space="0" w:color="0C0A5C" w:themeColor="text1"/>
          <w:right w:val="single" w:sz="4" w:space="0" w:color="0C0A5C" w:themeColor="text1"/>
          <w:insideH w:val="nil"/>
          <w:insideV w:val="nil"/>
        </w:tcBorders>
        <w:shd w:val="clear" w:color="auto" w:fill="0C0A5C" w:themeFill="text1"/>
      </w:tcPr>
    </w:tblStylePr>
    <w:tblStylePr w:type="lastRow">
      <w:rPr>
        <w:b/>
        <w:bCs/>
      </w:rPr>
      <w:tblPr/>
      <w:tcPr>
        <w:tcBorders>
          <w:top w:val="double" w:sz="4" w:space="0" w:color="0C0A5C" w:themeColor="text1"/>
        </w:tcBorders>
      </w:tcPr>
    </w:tblStylePr>
    <w:tblStylePr w:type="firstCol">
      <w:rPr>
        <w:b/>
        <w:bCs/>
      </w:rPr>
    </w:tblStylePr>
    <w:tblStylePr w:type="lastCol">
      <w:rPr>
        <w:b/>
        <w:bCs/>
      </w:rPr>
    </w:tblStylePr>
    <w:tblStylePr w:type="band1Vert">
      <w:tblPr/>
      <w:tcPr>
        <w:shd w:val="clear" w:color="auto" w:fill="B6B5F7" w:themeFill="text1" w:themeFillTint="33"/>
      </w:tcPr>
    </w:tblStylePr>
    <w:tblStylePr w:type="band1Horz">
      <w:tblPr/>
      <w:tcPr>
        <w:shd w:val="clear" w:color="auto" w:fill="B6B5F7" w:themeFill="text1" w:themeFillTint="33"/>
      </w:tcPr>
    </w:tblStylePr>
  </w:style>
  <w:style w:type="table" w:styleId="GridTable4Accent5">
    <w:name w:val="Grid Table 4 Accent 5"/>
    <w:basedOn w:val="TableNormal"/>
    <w:uiPriority w:val="49"/>
    <w:rsid w:val="00F5522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FA6726"/>
  </w:style>
  <w:style w:type="paragraph" w:styleId="Revision">
    <w:name w:val="Revision"/>
    <w:hidden/>
    <w:uiPriority w:val="99"/>
    <w:semiHidden/>
    <w:rsid w:val="00CC550B"/>
    <w:rPr>
      <w:rFonts w:ascii="Arial" w:hAnsi="Arial"/>
      <w:sz w:val="22"/>
    </w:rPr>
  </w:style>
  <w:style w:type="character" w:customStyle="1" w:styleId="ListParagraphChar">
    <w:name w:val="List Paragraph Char"/>
    <w:aliases w:val="Bullet List Char,Bulletr List Paragraph Char,FooterText Char,List Paragraph1 Char,List Paragraph11 Char,Listeafsnit1 Char,Paragraphe de liste1 Char,QuestionNumber Char,Sect Header Char,numbered Char,リスト段落1 Char,列出段落 Char,列出段落1 Char"/>
    <w:link w:val="ListParagraph"/>
    <w:rsid w:val="0003650E"/>
    <w:rPr>
      <w:rFonts w:ascii="Arial" w:hAnsi="Arial"/>
      <w:sz w:val="22"/>
    </w:rPr>
  </w:style>
  <w:style w:type="table" w:customStyle="1" w:styleId="TableGrid1">
    <w:name w:val="Table Grid1"/>
    <w:basedOn w:val="TableNormal"/>
    <w:next w:val="TableGrid"/>
    <w:rsid w:val="00B6138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61382"/>
  </w:style>
  <w:style w:type="paragraph" w:customStyle="1" w:styleId="Response">
    <w:name w:val="Response"/>
    <w:basedOn w:val="Normal"/>
    <w:rsid w:val="00B61382"/>
    <w:pPr>
      <w:widowControl w:val="0"/>
      <w:tabs>
        <w:tab w:val="left" w:pos="-1440"/>
        <w:tab w:val="left" w:pos="-720"/>
        <w:tab w:val="right" w:leader="dot" w:pos="5760"/>
        <w:tab w:val="left" w:pos="5940"/>
      </w:tabs>
      <w:overflowPunct w:val="0"/>
      <w:autoSpaceDE w:val="0"/>
      <w:autoSpaceDN w:val="0"/>
      <w:adjustRightInd w:val="0"/>
      <w:spacing w:before="120"/>
      <w:ind w:left="540"/>
      <w:textAlignment w:val="baseline"/>
    </w:pPr>
    <w:rPr>
      <w:rFonts w:eastAsia="Times New Roman" w:cs="Arial"/>
      <w:kern w:val="0"/>
      <w:szCs w:val="22"/>
      <w14:ligatures w14:val="none"/>
    </w:rPr>
  </w:style>
  <w:style w:type="paragraph" w:styleId="BalloonText">
    <w:name w:val="Balloon Text"/>
    <w:basedOn w:val="Normal"/>
    <w:link w:val="BalloonTextChar"/>
    <w:uiPriority w:val="99"/>
    <w:semiHidden/>
    <w:unhideWhenUsed/>
    <w:rsid w:val="00B61382"/>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B61382"/>
    <w:rPr>
      <w:rFonts w:ascii="Tahoma" w:hAnsi="Tahoma" w:cs="Tahoma"/>
      <w:kern w:val="0"/>
      <w:sz w:val="16"/>
      <w:szCs w:val="16"/>
      <w14:ligatures w14:val="none"/>
    </w:rPr>
  </w:style>
  <w:style w:type="character" w:styleId="Hyperlink">
    <w:name w:val="Hyperlink"/>
    <w:basedOn w:val="DefaultParagraphFont"/>
    <w:uiPriority w:val="99"/>
    <w:unhideWhenUsed/>
    <w:rsid w:val="00B61382"/>
    <w:rPr>
      <w:color w:val="0563C1" w:themeColor="hyperlink"/>
      <w:u w:val="single"/>
    </w:rPr>
  </w:style>
  <w:style w:type="character" w:styleId="FollowedHyperlink">
    <w:name w:val="FollowedHyperlink"/>
    <w:basedOn w:val="DefaultParagraphFont"/>
    <w:uiPriority w:val="99"/>
    <w:semiHidden/>
    <w:unhideWhenUsed/>
    <w:rsid w:val="00B61382"/>
    <w:rPr>
      <w:color w:val="954F72" w:themeColor="followedHyperlink"/>
      <w:u w:val="single"/>
    </w:rPr>
  </w:style>
  <w:style w:type="character" w:customStyle="1" w:styleId="apple-converted-space">
    <w:name w:val="apple-converted-space"/>
    <w:basedOn w:val="DefaultParagraphFont"/>
    <w:rsid w:val="00B61382"/>
  </w:style>
  <w:style w:type="paragraph" w:customStyle="1" w:styleId="Default">
    <w:name w:val="Default"/>
    <w:rsid w:val="00B61382"/>
    <w:pPr>
      <w:autoSpaceDE w:val="0"/>
      <w:autoSpaceDN w:val="0"/>
      <w:adjustRightInd w:val="0"/>
    </w:pPr>
    <w:rPr>
      <w:rFonts w:ascii="Arial" w:hAnsi="Arial" w:cs="Arial"/>
      <w:color w:val="000000"/>
      <w:kern w:val="0"/>
      <w14:ligatures w14:val="none"/>
    </w:rPr>
  </w:style>
  <w:style w:type="character" w:styleId="UnresolvedMention">
    <w:name w:val="Unresolved Mention"/>
    <w:basedOn w:val="DefaultParagraphFont"/>
    <w:uiPriority w:val="99"/>
    <w:semiHidden/>
    <w:unhideWhenUsed/>
    <w:rsid w:val="00B61382"/>
    <w:rPr>
      <w:color w:val="605E5C"/>
      <w:shd w:val="clear" w:color="auto" w:fill="E1DFDD"/>
    </w:rPr>
  </w:style>
  <w:style w:type="character" w:styleId="Mention">
    <w:name w:val="Mention"/>
    <w:basedOn w:val="DefaultParagraphFont"/>
    <w:uiPriority w:val="99"/>
    <w:unhideWhenUsed/>
    <w:rsid w:val="00CD20D9"/>
    <w:rPr>
      <w:color w:val="2B579A"/>
      <w:shd w:val="clear" w:color="auto" w:fill="E1DFDD"/>
    </w:rPr>
  </w:style>
  <w:style w:type="paragraph" w:customStyle="1" w:styleId="ColorfulList-Accent12">
    <w:name w:val="Colorful List - Accent 12"/>
    <w:basedOn w:val="Normal"/>
    <w:uiPriority w:val="34"/>
    <w:qFormat/>
    <w:rsid w:val="00A232F1"/>
    <w:pPr>
      <w:spacing w:after="200" w:line="276" w:lineRule="auto"/>
      <w:ind w:left="720"/>
      <w:contextualSpacing/>
    </w:pPr>
    <w:rPr>
      <w:rFonts w:ascii="Cambria" w:eastAsia="Cambria" w:hAnsi="Cambria" w:cs="Times New Roman"/>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SHegarty\Downloads\Stratacomm%20Word%20Template_Updated_FINAL%20(3).dotx" TargetMode="External" /></Relationships>
</file>

<file path=word/theme/theme1.xml><?xml version="1.0" encoding="utf-8"?>
<a:theme xmlns:a="http://schemas.openxmlformats.org/drawingml/2006/main" name="Office Theme">
  <a:themeElements>
    <a:clrScheme name="New Stratacomm Brand">
      <a:dk1>
        <a:srgbClr val="0C0A5C"/>
      </a:dk1>
      <a:lt1>
        <a:srgbClr val="FFFFFF"/>
      </a:lt1>
      <a:dk2>
        <a:srgbClr val="8C8C8C"/>
      </a:dk2>
      <a:lt2>
        <a:srgbClr val="F7EAC6"/>
      </a:lt2>
      <a:accent1>
        <a:srgbClr val="FF732E"/>
      </a:accent1>
      <a:accent2>
        <a:srgbClr val="45DBE1"/>
      </a:accent2>
      <a:accent3>
        <a:srgbClr val="24AD00"/>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00D78399BB244896C50A445787AB9" ma:contentTypeVersion="4" ma:contentTypeDescription="Create a new document." ma:contentTypeScope="" ma:versionID="95aaf5b54c48b4f95b6ea94fa6eeab04">
  <xsd:schema xmlns:xsd="http://www.w3.org/2001/XMLSchema" xmlns:xs="http://www.w3.org/2001/XMLSchema" xmlns:p="http://schemas.microsoft.com/office/2006/metadata/properties" xmlns:ns2="cadc02d5-1a65-4cdd-9831-b3600aefef69" targetNamespace="http://schemas.microsoft.com/office/2006/metadata/properties" ma:root="true" ma:fieldsID="61592dca77aca6baf9086c47ad924074" ns2:_="">
    <xsd:import namespace="cadc02d5-1a65-4cdd-9831-b3600aefef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c02d5-1a65-4cdd-9831-b3600aefe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69533-5250-4E02-A38C-9289CEBF9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c02d5-1a65-4cdd-9831-b3600aefe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57ED21-7E8E-4612-952D-ADA0612FFDBA}">
  <ds:schemaRefs>
    <ds:schemaRef ds:uri="http://schemas.microsoft.com/sharepoint/v3/contenttype/forms"/>
  </ds:schemaRefs>
</ds:datastoreItem>
</file>

<file path=customXml/itemProps3.xml><?xml version="1.0" encoding="utf-8"?>
<ds:datastoreItem xmlns:ds="http://schemas.openxmlformats.org/officeDocument/2006/customXml" ds:itemID="{5F45D62E-2F31-48FF-B673-268B65B0F0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E4B76C-8FB7-4DB1-80C4-B60A5A111C72}">
  <ds:schemaRefs>
    <ds:schemaRef ds:uri="http://schemas.openxmlformats.org/officeDocument/2006/bibliography"/>
  </ds:schemaRefs>
</ds:datastoreItem>
</file>

<file path=docMetadata/LabelInfo.xml><?xml version="1.0" encoding="utf-8"?>
<clbl:labelList xmlns:clbl="http://schemas.microsoft.com/office/2020/mipLabelMetadata">
  <clbl:label id="{377f94cd-56b4-4f22-b0ae-e1f6065b755a}" enabled="0" method="" siteId="{377f94cd-56b4-4f22-b0ae-e1f6065b755a}" removed="1"/>
</clbl:labelList>
</file>

<file path=docProps/app.xml><?xml version="1.0" encoding="utf-8"?>
<Properties xmlns="http://schemas.openxmlformats.org/officeDocument/2006/extended-properties" xmlns:vt="http://schemas.openxmlformats.org/officeDocument/2006/docPropsVTypes">
  <Template>Stratacomm Word Template_Updated_FINAL (3).dotx</Template>
  <TotalTime>13</TotalTime>
  <Pages>17</Pages>
  <Words>2825</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Hegarty</dc:creator>
  <cp:lastModifiedBy>Joyce, Mike (NHTSA)</cp:lastModifiedBy>
  <cp:revision>12</cp:revision>
  <dcterms:created xsi:type="dcterms:W3CDTF">2024-12-17T13:21:00Z</dcterms:created>
  <dcterms:modified xsi:type="dcterms:W3CDTF">2025-12-01T18:24:00Z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0x010100C0B00D78399BB244896C50A445787AB9</vt:lpwstr>
  </property>
  <property fmtid="{D5CDD505-2E9C-101B-9397-08002B2CF9AE}" pid="3" name="MediaServiceImageTags">
    <vt:lpwstr/>
  </property>
</Properties>
</file>