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1465" w14:paraId="496C4C99" w14:textId="7C965773">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025" type="#_x0000_t202" style="width:200.05pt;height:13.7pt;margin-top:58.5pt;margin-left:553.05pt;mso-position-horizontal-relative:page;mso-position-vertical-relative:page;mso-wrap-distance-left:0;mso-wrap-distance-right:0;position:absolute;z-index:-251651072" filled="f" stroked="f">
            <v:textbox inset="0,0,0,0">
              <w:txbxContent>
                <w:p w:rsidR="00C21465" w14:paraId="496C4D2E" w14:textId="2A67F5A8">
                  <w:pPr>
                    <w:spacing w:before="1"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OMB Approval No. 2503-0033 (Exp. </w:t>
                  </w:r>
                  <w:r w:rsidR="00301382">
                    <w:rPr>
                      <w:rFonts w:ascii="Arial" w:eastAsia="Arial" w:hAnsi="Arial"/>
                      <w:color w:val="000000"/>
                      <w:spacing w:val="-3"/>
                      <w:sz w:val="16"/>
                    </w:rPr>
                    <w:t>XX/XX/XXXX</w:t>
                  </w:r>
                  <w:r>
                    <w:rPr>
                      <w:rFonts w:ascii="Arial" w:eastAsia="Arial" w:hAnsi="Arial"/>
                      <w:color w:val="000000"/>
                      <w:spacing w:val="-3"/>
                      <w:sz w:val="16"/>
                    </w:rPr>
                    <w:t>)</w:t>
                  </w:r>
                </w:p>
              </w:txbxContent>
            </v:textbox>
            <w10:wrap type="square"/>
          </v:shape>
        </w:pict>
      </w:r>
      <w:r>
        <w:pict>
          <v:shape id="_x0000_s0" o:spid="_x0000_s1026" type="#_x0000_t202" style="width:741.6pt;height:457.75pt;margin-top:55.4pt;margin-left:21.85pt;mso-position-horizontal-relative:page;mso-position-vertical-relative:page;mso-wrap-distance-left:0;mso-wrap-distance-right:0;position:absolute;z-index:-251656192" filled="f" stroked="f">
            <v:textbox inset="0,0,0,0">
              <w:txbxContent>
                <w:p w:rsidR="00785575" w14:paraId="496C4DFB" w14:textId="77777777"/>
              </w:txbxContent>
            </v:textbox>
            <w10:wrap type="square"/>
          </v:shape>
        </w:pict>
      </w:r>
      <w:r>
        <w:pict>
          <v:shape id="_x0000_s1027" type="#_x0000_t202" style="width:741.6pt;height:457.25pt;margin-top:55.4pt;margin-left:21.85pt;mso-position-horizontal-relative:page;mso-position-vertical-relative:page;mso-wrap-distance-left:0;mso-wrap-distance-right:0;position:absolute;z-index:-251655168" filled="f" stroked="f">
            <v:textbox inset="0,0,0,0">
              <w:txbxContent>
                <w:p w:rsidR="00C21465" w14:paraId="496C4D28" w14:textId="77777777">
                  <w:pPr>
                    <w:textAlignment w:val="baseline"/>
                  </w:pPr>
                  <w:r>
                    <w:rPr>
                      <w:noProof/>
                    </w:rPr>
                    <w:drawing>
                      <wp:inline distT="0" distB="0" distL="0" distR="0">
                        <wp:extent cx="9418320" cy="58070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4"/>
                                <a:stretch>
                                  <a:fillRect/>
                                </a:stretch>
                              </pic:blipFill>
                              <pic:spPr>
                                <a:xfrm>
                                  <a:off x="0" y="0"/>
                                  <a:ext cx="9418320" cy="5807075"/>
                                </a:xfrm>
                                <a:prstGeom prst="rect">
                                  <a:avLst/>
                                </a:prstGeom>
                              </pic:spPr>
                            </pic:pic>
                          </a:graphicData>
                        </a:graphic>
                      </wp:inline>
                    </w:drawing>
                  </w:r>
                </w:p>
              </w:txbxContent>
            </v:textbox>
            <w10:wrap type="square"/>
          </v:shape>
        </w:pict>
      </w:r>
      <w:r>
        <w:pict>
          <v:shape id="_x0000_s1028" type="#_x0000_t202" style="width:53.55pt;height:7.55pt;margin-top:98.3pt;margin-left:148.55pt;mso-position-horizontal-relative:page;mso-position-vertical-relative:page;mso-wrap-distance-left:0;mso-wrap-distance-right:0;position:absolute;z-index:-251654144" filled="f" stroked="f">
            <v:textbox inset="0,0,0,0">
              <w:txbxContent>
                <w:p w:rsidR="00C21465" w14:paraId="496C4D29" w14:textId="77777777">
                  <w:pPr>
                    <w:spacing w:line="150" w:lineRule="exact"/>
                    <w:textAlignment w:val="baseline"/>
                    <w:rPr>
                      <w:rFonts w:ascii="Arial" w:eastAsia="Arial" w:hAnsi="Arial"/>
                      <w:color w:val="000000"/>
                      <w:spacing w:val="-6"/>
                      <w:sz w:val="13"/>
                    </w:rPr>
                  </w:pPr>
                  <w:r>
                    <w:rPr>
                      <w:rFonts w:ascii="Arial" w:eastAsia="Arial" w:hAnsi="Arial"/>
                      <w:color w:val="000000"/>
                      <w:spacing w:val="-6"/>
                      <w:sz w:val="13"/>
                    </w:rPr>
                    <w:t>Weighted Average</w:t>
                  </w:r>
                </w:p>
              </w:txbxContent>
            </v:textbox>
            <w10:wrap type="square"/>
          </v:shape>
        </w:pict>
      </w:r>
      <w:r>
        <w:pict>
          <v:shape id="_x0000_s1029" type="#_x0000_t202" style="width:36.45pt;height:7.5pt;margin-top:106.2pt;margin-left:157.7pt;mso-position-horizontal-relative:page;mso-position-vertical-relative:page;mso-wrap-distance-left:0;mso-wrap-distance-right:0;position:absolute;z-index:-251653120" filled="f" stroked="f">
            <v:textbox inset="0,0,0,0">
              <w:txbxContent>
                <w:p w:rsidR="00C21465" w14:paraId="496C4D2A" w14:textId="77777777">
                  <w:pPr>
                    <w:spacing w:line="136" w:lineRule="exact"/>
                    <w:textAlignment w:val="baseline"/>
                    <w:rPr>
                      <w:rFonts w:ascii="Arial" w:eastAsia="Arial" w:hAnsi="Arial"/>
                      <w:color w:val="000000"/>
                      <w:spacing w:val="-5"/>
                      <w:w w:val="95"/>
                      <w:sz w:val="13"/>
                    </w:rPr>
                  </w:pPr>
                  <w:r>
                    <w:rPr>
                      <w:rFonts w:ascii="Arial" w:eastAsia="Arial" w:hAnsi="Arial"/>
                      <w:color w:val="000000"/>
                      <w:spacing w:val="-5"/>
                      <w:w w:val="95"/>
                      <w:sz w:val="13"/>
                    </w:rPr>
                    <w:t>Interest Rate</w:t>
                  </w:r>
                </w:p>
              </w:txbxContent>
            </v:textbox>
            <w10:wrap type="square"/>
          </v:shape>
        </w:pict>
      </w:r>
      <w:r>
        <w:pict>
          <v:shape id="_x0000_s1030" type="#_x0000_t202" style="width:356.9pt;height:28.8pt;margin-top:58.3pt;margin-left:32.15pt;mso-position-horizontal-relative:page;mso-position-vertical-relative:page;mso-wrap-distance-left:0;mso-wrap-distance-right:0;position:absolute;z-index:-251652096" filled="f" stroked="f">
            <v:textbox inset="0,0,0,0">
              <w:txbxContent>
                <w:p w:rsidR="00C21465" w14:paraId="496C4D2B" w14:textId="77777777">
                  <w:pPr>
                    <w:tabs>
                      <w:tab w:val="left" w:pos="4464"/>
                    </w:tabs>
                    <w:spacing w:line="244" w:lineRule="exact"/>
                    <w:textAlignment w:val="baseline"/>
                    <w:rPr>
                      <w:rFonts w:ascii="Arial" w:eastAsia="Arial" w:hAnsi="Arial"/>
                      <w:b/>
                      <w:color w:val="000000"/>
                      <w:sz w:val="24"/>
                    </w:rPr>
                  </w:pPr>
                  <w:r>
                    <w:rPr>
                      <w:rFonts w:ascii="Arial" w:eastAsia="Arial" w:hAnsi="Arial"/>
                      <w:b/>
                      <w:color w:val="000000"/>
                      <w:sz w:val="24"/>
                    </w:rPr>
                    <w:t>Schedule of Pooled Mortgages</w:t>
                  </w:r>
                  <w:r>
                    <w:rPr>
                      <w:rFonts w:ascii="Arial" w:eastAsia="Arial" w:hAnsi="Arial"/>
                      <w:b/>
                      <w:color w:val="000000"/>
                      <w:sz w:val="24"/>
                    </w:rPr>
                    <w:tab/>
                  </w:r>
                  <w:r>
                    <w:rPr>
                      <w:rFonts w:ascii="Arial" w:eastAsia="Arial" w:hAnsi="Arial"/>
                      <w:b/>
                      <w:color w:val="000000"/>
                      <w:sz w:val="18"/>
                    </w:rPr>
                    <w:t>U.S. Department of Housing</w:t>
                  </w:r>
                </w:p>
                <w:p w:rsidR="00C21465" w14:paraId="496C4D2C" w14:textId="77777777">
                  <w:pPr>
                    <w:spacing w:line="175" w:lineRule="exact"/>
                    <w:ind w:left="4392"/>
                    <w:textAlignment w:val="baseline"/>
                    <w:rPr>
                      <w:rFonts w:ascii="Arial" w:eastAsia="Arial" w:hAnsi="Arial"/>
                      <w:b/>
                      <w:color w:val="000000"/>
                      <w:sz w:val="18"/>
                    </w:rPr>
                  </w:pPr>
                  <w:r>
                    <w:rPr>
                      <w:rFonts w:ascii="Arial" w:eastAsia="Arial" w:hAnsi="Arial"/>
                      <w:b/>
                      <w:color w:val="000000"/>
                      <w:sz w:val="18"/>
                    </w:rPr>
                    <w:t>and Urban Development</w:t>
                  </w:r>
                </w:p>
                <w:p w:rsidR="00C21465" w14:paraId="496C4D2D" w14:textId="77777777">
                  <w:pPr>
                    <w:spacing w:before="3" w:line="140" w:lineRule="exact"/>
                    <w:ind w:left="4392"/>
                    <w:textAlignment w:val="baseline"/>
                    <w:rPr>
                      <w:rFonts w:ascii="Arial" w:eastAsia="Arial" w:hAnsi="Arial"/>
                      <w:color w:val="000000"/>
                      <w:spacing w:val="-2"/>
                      <w:sz w:val="14"/>
                      <w:u w:val="single"/>
                    </w:rPr>
                  </w:pPr>
                  <w:r>
                    <w:rPr>
                      <w:rFonts w:ascii="Arial" w:eastAsia="Arial" w:hAnsi="Arial"/>
                      <w:color w:val="000000"/>
                      <w:spacing w:val="-2"/>
                      <w:sz w:val="14"/>
                      <w:u w:val="single"/>
                    </w:rPr>
                    <w:t>Government National Mortgage Association</w:t>
                  </w:r>
                </w:p>
              </w:txbxContent>
            </v:textbox>
            <w10:wrap type="square"/>
          </v:shape>
        </w:pict>
      </w:r>
      <w:r>
        <w:pict>
          <v:shape id="_x0000_s1031" type="#_x0000_t202" style="width:76.35pt;height:7.35pt;margin-top:98.5pt;margin-left:32.15pt;mso-position-horizontal-relative:page;mso-position-vertical-relative:page;mso-wrap-distance-left:0;mso-wrap-distance-right:0;position:absolute;z-index:-251650048" filled="f" stroked="f">
            <v:textbox inset="0,0,0,0">
              <w:txbxContent>
                <w:p w:rsidR="00C21465" w14:paraId="496C4D2F" w14:textId="77777777">
                  <w:pPr>
                    <w:spacing w:line="146" w:lineRule="exact"/>
                    <w:textAlignment w:val="baseline"/>
                    <w:rPr>
                      <w:rFonts w:ascii="Arial" w:eastAsia="Arial" w:hAnsi="Arial"/>
                      <w:color w:val="000000"/>
                      <w:spacing w:val="-5"/>
                      <w:sz w:val="13"/>
                    </w:rPr>
                  </w:pPr>
                  <w:r>
                    <w:rPr>
                      <w:rFonts w:ascii="Arial" w:eastAsia="Arial" w:hAnsi="Arial"/>
                      <w:color w:val="000000"/>
                      <w:spacing w:val="-5"/>
                      <w:sz w:val="13"/>
                    </w:rPr>
                    <w:t>Interest Rate of Mortgages</w:t>
                  </w:r>
                </w:p>
              </w:txbxContent>
            </v:textbox>
            <w10:wrap type="square"/>
          </v:shape>
        </w:pict>
      </w:r>
      <w:r>
        <w:pict>
          <v:shape id="_x0000_s1032" type="#_x0000_t202" style="width:110.2pt;height:8.05pt;margin-top:106.5pt;margin-left:31.9pt;mso-position-horizontal-relative:page;mso-position-vertical-relative:page;mso-wrap-distance-left:0;mso-wrap-distance-right:0;position:absolute;z-index:-251649024" filled="f" stroked="f">
            <v:textbox inset="0,0,0,0">
              <w:txbxContent>
                <w:p w:rsidR="00C21465" w14:paraId="496C4D30" w14:textId="77777777">
                  <w:pPr>
                    <w:spacing w:line="159" w:lineRule="exact"/>
                    <w:textAlignment w:val="baseline"/>
                    <w:rPr>
                      <w:rFonts w:ascii="Arial" w:eastAsia="Arial" w:hAnsi="Arial"/>
                      <w:color w:val="000000"/>
                      <w:spacing w:val="-4"/>
                      <w:sz w:val="14"/>
                    </w:rPr>
                  </w:pPr>
                  <w:r>
                    <w:rPr>
                      <w:rFonts w:ascii="Arial" w:eastAsia="Arial" w:hAnsi="Arial"/>
                      <w:color w:val="000000"/>
                      <w:spacing w:val="-4"/>
                      <w:sz w:val="14"/>
                    </w:rPr>
                    <w:t>Highest ______% Lowest ______%</w:t>
                  </w:r>
                </w:p>
              </w:txbxContent>
            </v:textbox>
            <w10:wrap type="square"/>
          </v:shape>
        </w:pict>
      </w:r>
      <w:r>
        <w:pict>
          <v:shape id="_x0000_s1033" type="#_x0000_t202" style="width:227.8pt;height:7.35pt;margin-top:124.4pt;margin-left:31.9pt;mso-position-horizontal-relative:page;mso-position-vertical-relative:page;mso-wrap-distance-left:0;mso-wrap-distance-right:0;position:absolute;z-index:-251648000" filled="f" stroked="f">
            <v:textbox inset="0,0,0,0">
              <w:txbxContent>
                <w:p w:rsidR="00C21465" w14:paraId="496C4D31" w14:textId="77777777">
                  <w:pPr>
                    <w:tabs>
                      <w:tab w:val="left" w:pos="1872"/>
                      <w:tab w:val="left" w:pos="3096"/>
                      <w:tab w:val="right" w:pos="4608"/>
                    </w:tabs>
                    <w:spacing w:line="132" w:lineRule="exact"/>
                    <w:textAlignment w:val="baseline"/>
                    <w:rPr>
                      <w:rFonts w:ascii="Arial" w:eastAsia="Arial" w:hAnsi="Arial"/>
                      <w:color w:val="000000"/>
                      <w:sz w:val="13"/>
                    </w:rPr>
                  </w:pPr>
                  <w:r>
                    <w:rPr>
                      <w:rFonts w:ascii="Arial" w:eastAsia="Arial" w:hAnsi="Arial"/>
                      <w:color w:val="000000"/>
                      <w:sz w:val="13"/>
                    </w:rPr>
                    <w:t>Term of Mortgages</w:t>
                  </w:r>
                  <w:r>
                    <w:rPr>
                      <w:rFonts w:ascii="Arial" w:eastAsia="Arial" w:hAnsi="Arial"/>
                      <w:color w:val="000000"/>
                      <w:sz w:val="13"/>
                    </w:rPr>
                    <w:tab/>
                    <w:t>years</w:t>
                  </w:r>
                  <w:r>
                    <w:rPr>
                      <w:rFonts w:ascii="Arial" w:eastAsia="Arial" w:hAnsi="Arial"/>
                      <w:color w:val="000000"/>
                      <w:sz w:val="13"/>
                    </w:rPr>
                    <w:tab/>
                    <w:t>%</w:t>
                  </w:r>
                  <w:r>
                    <w:rPr>
                      <w:rFonts w:ascii="Arial" w:eastAsia="Arial" w:hAnsi="Arial"/>
                      <w:color w:val="000000"/>
                      <w:sz w:val="13"/>
                    </w:rPr>
                    <w:tab/>
                    <w:t>Recertification</w:t>
                  </w:r>
                </w:p>
              </w:txbxContent>
            </v:textbox>
            <w10:wrap type="square"/>
          </v:shape>
        </w:pict>
      </w:r>
      <w:r>
        <w:pict>
          <v:shape id="_x0000_s1034" type="#_x0000_t202" style="width:354.45pt;height:39.25pt;margin-top:96.35pt;margin-left:405.85pt;mso-position-horizontal-relative:page;mso-position-vertical-relative:page;mso-wrap-distance-left:0;mso-wrap-distance-right:0;position:absolute;z-index:-251646976" filled="f" stroked="f">
            <v:textbox inset="0,0,0,0">
              <w:txbxContent>
                <w:p w:rsidR="00C21465" w14:paraId="496C4D32" w14:textId="77777777">
                  <w:pPr>
                    <w:spacing w:before="2" w:line="161" w:lineRule="exact"/>
                    <w:jc w:val="both"/>
                    <w:textAlignment w:val="baseline"/>
                    <w:rPr>
                      <w:rFonts w:ascii="Arial" w:eastAsia="Arial" w:hAnsi="Arial"/>
                      <w:color w:val="000000"/>
                      <w:sz w:val="14"/>
                    </w:rPr>
                  </w:pPr>
                  <w:r>
                    <w:rPr>
                      <w:rFonts w:ascii="Arial" w:eastAsia="Arial" w:hAnsi="Arial"/>
                      <w:color w:val="000000"/>
                      <w:sz w:val="14"/>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C21465" w14:paraId="496C4D33" w14:textId="77777777">
                  <w:pPr>
                    <w:spacing w:before="2" w:line="132" w:lineRule="exact"/>
                    <w:textAlignment w:val="baseline"/>
                    <w:rPr>
                      <w:rFonts w:ascii="Arial" w:eastAsia="Arial" w:hAnsi="Arial"/>
                      <w:color w:val="000000"/>
                      <w:sz w:val="12"/>
                    </w:rPr>
                  </w:pPr>
                  <w:r>
                    <w:rPr>
                      <w:rFonts w:ascii="Arial" w:eastAsia="Arial" w:hAnsi="Arial"/>
                      <w:color w:val="000000"/>
                      <w:sz w:val="12"/>
                    </w:rPr>
                    <w:t>The information requested is required by Sec. 306(g) of the National Housing Act or by Ginnie Mae Handbook 5500.3, Rev. 1.</w:t>
                  </w:r>
                </w:p>
              </w:txbxContent>
            </v:textbox>
            <w10:wrap type="square"/>
          </v:shape>
        </w:pict>
      </w:r>
      <w:r>
        <w:pict>
          <v:shape id="_x0000_s1035" type="#_x0000_t202" style="width:50.4pt;height:16.9pt;margin-top:106.4pt;margin-left:219.35pt;mso-position-horizontal-relative:page;mso-position-vertical-relative:page;mso-wrap-distance-left:0;mso-wrap-distance-right:0;position:absolute;z-index:-251645952" filled="f" stroked="f">
            <v:textbox inset="0,0,0,0">
              <w:txbxContent>
                <w:p w:rsidR="00C21465" w14:paraId="496C4D34" w14:textId="77777777">
                  <w:pPr>
                    <w:spacing w:line="167" w:lineRule="exact"/>
                    <w:textAlignment w:val="baseline"/>
                    <w:rPr>
                      <w:rFonts w:ascii="Arial" w:eastAsia="Arial" w:hAnsi="Arial"/>
                      <w:color w:val="000000"/>
                      <w:spacing w:val="-4"/>
                      <w:sz w:val="13"/>
                    </w:rPr>
                  </w:pPr>
                  <w:r>
                    <w:rPr>
                      <w:rFonts w:ascii="Arial" w:eastAsia="Arial" w:hAnsi="Arial"/>
                      <w:color w:val="000000"/>
                      <w:spacing w:val="-4"/>
                      <w:sz w:val="13"/>
                    </w:rPr>
                    <w:t>Initial Certification Final Certification</w:t>
                  </w:r>
                </w:p>
              </w:txbxContent>
            </v:textbox>
            <w10:wrap type="square"/>
          </v:shape>
        </w:pict>
      </w:r>
      <w:r>
        <w:pict>
          <v:shape id="_x0000_s1036" type="#_x0000_t202" style="width:502.6pt;height:7.35pt;margin-top:147.45pt;margin-left:31.9pt;mso-position-horizontal-relative:page;mso-position-vertical-relative:page;mso-wrap-distance-left:0;mso-wrap-distance-right:0;position:absolute;z-index:-251644928" filled="f" stroked="f">
            <v:textbox inset="0,0,0,0">
              <w:txbxContent>
                <w:p w:rsidR="00C21465" w14:paraId="496C4D35" w14:textId="77777777">
                  <w:pPr>
                    <w:tabs>
                      <w:tab w:val="left" w:pos="2952"/>
                      <w:tab w:val="left" w:pos="5832"/>
                      <w:tab w:val="right" w:pos="10080"/>
                    </w:tabs>
                    <w:spacing w:after="1" w:line="146" w:lineRule="exact"/>
                    <w:textAlignment w:val="baseline"/>
                    <w:rPr>
                      <w:rFonts w:ascii="Arial" w:eastAsia="Arial" w:hAnsi="Arial"/>
                      <w:color w:val="000000"/>
                      <w:sz w:val="13"/>
                    </w:rPr>
                  </w:pPr>
                  <w:r>
                    <w:rPr>
                      <w:rFonts w:ascii="Arial" w:eastAsia="Arial" w:hAnsi="Arial"/>
                      <w:color w:val="000000"/>
                      <w:sz w:val="13"/>
                    </w:rPr>
                    <w:t>Name of Issuer</w:t>
                  </w:r>
                  <w:r>
                    <w:rPr>
                      <w:rFonts w:ascii="Arial" w:eastAsia="Arial" w:hAnsi="Arial"/>
                      <w:color w:val="000000"/>
                      <w:sz w:val="13"/>
                    </w:rPr>
                    <w:tab/>
                    <w:t>Single Family Level Payment Loans (SF/FS)</w:t>
                  </w:r>
                  <w:r>
                    <w:rPr>
                      <w:rFonts w:ascii="Arial" w:eastAsia="Arial" w:hAnsi="Arial"/>
                      <w:color w:val="000000"/>
                      <w:sz w:val="13"/>
                    </w:rPr>
                    <w:tab/>
                    <w:t>Growing Equity Loans (GA/GD)</w:t>
                  </w:r>
                  <w:r>
                    <w:rPr>
                      <w:rFonts w:ascii="Arial" w:eastAsia="Arial" w:hAnsi="Arial"/>
                      <w:color w:val="000000"/>
                      <w:sz w:val="13"/>
                    </w:rPr>
                    <w:tab/>
                    <w:t>Manufactured Home Loans (MH)</w:t>
                  </w:r>
                </w:p>
              </w:txbxContent>
            </v:textbox>
            <w10:wrap type="square"/>
          </v:shape>
        </w:pict>
      </w:r>
      <w:r>
        <w:pict>
          <v:shape id="_x0000_s1037" type="#_x0000_t202" style="width:312.95pt;height:7.55pt;margin-top:155.9pt;margin-left:181.2pt;mso-position-horizontal-relative:page;mso-position-vertical-relative:page;mso-wrap-distance-left:0;mso-wrap-distance-right:0;position:absolute;z-index:-251643904" filled="f" stroked="f">
            <v:textbox inset="0,0,0,0">
              <w:txbxContent>
                <w:p w:rsidR="00C21465" w14:paraId="496C4D36" w14:textId="77777777">
                  <w:pPr>
                    <w:tabs>
                      <w:tab w:val="left" w:pos="2808"/>
                      <w:tab w:val="right" w:pos="6264"/>
                    </w:tabs>
                    <w:spacing w:line="150" w:lineRule="exact"/>
                    <w:textAlignment w:val="baseline"/>
                    <w:rPr>
                      <w:rFonts w:ascii="Arial" w:eastAsia="Arial" w:hAnsi="Arial"/>
                      <w:color w:val="000000"/>
                      <w:sz w:val="13"/>
                    </w:rPr>
                  </w:pPr>
                  <w:r>
                    <w:rPr>
                      <w:rFonts w:ascii="Arial" w:eastAsia="Arial" w:hAnsi="Arial"/>
                      <w:color w:val="000000"/>
                      <w:sz w:val="13"/>
                    </w:rPr>
                    <w:t>Graduated Payment Loans (GP/GT)</w:t>
                  </w:r>
                  <w:r>
                    <w:rPr>
                      <w:rFonts w:ascii="Arial" w:eastAsia="Arial" w:hAnsi="Arial"/>
                      <w:color w:val="000000"/>
                      <w:sz w:val="13"/>
                    </w:rPr>
                    <w:tab/>
                    <w:t>Adjustable-Rate Loans (ARM)</w:t>
                  </w:r>
                  <w:r>
                    <w:rPr>
                      <w:rFonts w:ascii="Arial" w:eastAsia="Arial" w:hAnsi="Arial"/>
                      <w:color w:val="000000"/>
                      <w:sz w:val="13"/>
                    </w:rPr>
                    <w:tab/>
                    <w:t>Buydown Loans (BD)</w:t>
                  </w:r>
                </w:p>
              </w:txbxContent>
            </v:textbox>
            <w10:wrap type="square"/>
          </v:shape>
        </w:pict>
      </w:r>
      <w:r>
        <w:pict>
          <v:shape id="_x0000_s1038" type="#_x0000_t202" style="width:354.2pt;height:7.55pt;margin-top:165.25pt;margin-left:181.7pt;mso-position-horizontal-relative:page;mso-position-vertical-relative:page;mso-wrap-distance-left:0;mso-wrap-distance-right:0;position:absolute;z-index:-251642880" filled="f" stroked="f">
            <v:textbox inset="0,0,0,0">
              <w:txbxContent>
                <w:p w:rsidR="00C21465" w14:paraId="496C4D37" w14:textId="77777777">
                  <w:pPr>
                    <w:tabs>
                      <w:tab w:val="left" w:pos="2808"/>
                      <w:tab w:val="left" w:pos="5040"/>
                      <w:tab w:val="right" w:pos="7128"/>
                    </w:tabs>
                    <w:spacing w:after="1" w:line="150" w:lineRule="exact"/>
                    <w:textAlignment w:val="baseline"/>
                    <w:rPr>
                      <w:rFonts w:ascii="Arial" w:eastAsia="Arial" w:hAnsi="Arial"/>
                      <w:color w:val="000000"/>
                      <w:sz w:val="13"/>
                    </w:rPr>
                  </w:pPr>
                  <w:r>
                    <w:rPr>
                      <w:rFonts w:ascii="Arial" w:eastAsia="Arial" w:hAnsi="Arial"/>
                      <w:color w:val="000000"/>
                      <w:sz w:val="13"/>
                    </w:rPr>
                    <w:t>Project Loans (PL/PN/LM/RX/LS)</w:t>
                  </w:r>
                  <w:r>
                    <w:rPr>
                      <w:rFonts w:ascii="Arial" w:eastAsia="Arial" w:hAnsi="Arial"/>
                      <w:color w:val="000000"/>
                      <w:sz w:val="13"/>
                    </w:rPr>
                    <w:tab/>
                    <w:t>Construction Loans (CL/CS)</w:t>
                  </w:r>
                  <w:r>
                    <w:rPr>
                      <w:rFonts w:ascii="Arial" w:eastAsia="Arial" w:hAnsi="Arial"/>
                      <w:color w:val="000000"/>
                      <w:sz w:val="13"/>
                    </w:rPr>
                    <w:tab/>
                    <w:t>Serial Note (SN)</w:t>
                  </w:r>
                  <w:r>
                    <w:rPr>
                      <w:rFonts w:ascii="Arial" w:eastAsia="Arial" w:hAnsi="Arial"/>
                      <w:color w:val="000000"/>
                      <w:sz w:val="13"/>
                    </w:rPr>
                    <w:tab/>
                    <w:t>Other</w:t>
                  </w:r>
                </w:p>
              </w:txbxContent>
            </v:textbox>
            <w10:wrap type="square"/>
          </v:shape>
        </w:pict>
      </w:r>
      <w:r>
        <w:pict>
          <v:shape id="_x0000_s1039" type="#_x0000_t202" style="width:92.65pt;height:7.35pt;margin-top:147.45pt;margin-left:599.75pt;mso-position-horizontal-relative:page;mso-position-vertical-relative:page;mso-wrap-distance-left:0;mso-wrap-distance-right:0;position:absolute;z-index:-251641856" filled="f" stroked="f">
            <v:textbox inset="0,0,0,0">
              <w:txbxContent>
                <w:p w:rsidR="00C21465" w14:paraId="496C4D38" w14:textId="77777777">
                  <w:pPr>
                    <w:spacing w:after="1" w:line="146" w:lineRule="exact"/>
                    <w:textAlignment w:val="baseline"/>
                    <w:rPr>
                      <w:rFonts w:ascii="Arial" w:eastAsia="Arial" w:hAnsi="Arial"/>
                      <w:color w:val="000000"/>
                      <w:spacing w:val="-4"/>
                      <w:sz w:val="13"/>
                    </w:rPr>
                  </w:pPr>
                  <w:r>
                    <w:rPr>
                      <w:rFonts w:ascii="Arial" w:eastAsia="Arial" w:hAnsi="Arial"/>
                      <w:color w:val="000000"/>
                      <w:spacing w:val="-4"/>
                      <w:sz w:val="13"/>
                    </w:rPr>
                    <w:t>Security/Mortgage Change Date</w:t>
                  </w:r>
                </w:p>
              </w:txbxContent>
            </v:textbox>
            <w10:wrap type="square"/>
          </v:shape>
        </w:pict>
      </w:r>
      <w:r>
        <w:pict>
          <v:shape id="_x0000_s1040" type="#_x0000_t202" style="width:36.25pt;height:7.3pt;margin-top:147.45pt;margin-left:552pt;mso-position-horizontal-relative:page;mso-position-vertical-relative:page;mso-wrap-distance-left:0;mso-wrap-distance-right:0;position:absolute;z-index:-251640832" filled="f" stroked="f">
            <v:textbox inset="0,0,0,0">
              <w:txbxContent>
                <w:p w:rsidR="00C21465" w14:paraId="496C4D39" w14:textId="77777777">
                  <w:pPr>
                    <w:spacing w:line="132" w:lineRule="exact"/>
                    <w:textAlignment w:val="baseline"/>
                    <w:rPr>
                      <w:rFonts w:ascii="Arial" w:eastAsia="Arial" w:hAnsi="Arial"/>
                      <w:color w:val="000000"/>
                      <w:spacing w:val="-5"/>
                      <w:w w:val="95"/>
                      <w:sz w:val="13"/>
                    </w:rPr>
                  </w:pPr>
                  <w:r>
                    <w:rPr>
                      <w:rFonts w:ascii="Arial" w:eastAsia="Arial" w:hAnsi="Arial"/>
                      <w:color w:val="000000"/>
                      <w:spacing w:val="-5"/>
                      <w:w w:val="95"/>
                      <w:sz w:val="13"/>
                    </w:rPr>
                    <w:t>Ginnie Mae I</w:t>
                  </w:r>
                </w:p>
              </w:txbxContent>
            </v:textbox>
            <w10:wrap type="square"/>
          </v:shape>
        </w:pict>
      </w:r>
      <w:r>
        <w:pict>
          <v:shape id="_x0000_s1041" type="#_x0000_t202" style="width:38.15pt;height:7.5pt;margin-top:155.9pt;margin-left:552pt;mso-position-horizontal-relative:page;mso-position-vertical-relative:page;mso-wrap-distance-left:0;mso-wrap-distance-right:0;position:absolute;z-index:-251639808" filled="f" stroked="f">
            <v:textbox inset="0,0,0,0">
              <w:txbxContent>
                <w:p w:rsidR="00C21465" w14:paraId="496C4D3A" w14:textId="77777777">
                  <w:pPr>
                    <w:spacing w:line="136" w:lineRule="exact"/>
                    <w:textAlignment w:val="baseline"/>
                    <w:rPr>
                      <w:rFonts w:ascii="Arial" w:eastAsia="Arial" w:hAnsi="Arial"/>
                      <w:color w:val="000000"/>
                      <w:spacing w:val="-4"/>
                      <w:w w:val="95"/>
                      <w:sz w:val="13"/>
                    </w:rPr>
                  </w:pPr>
                  <w:r>
                    <w:rPr>
                      <w:rFonts w:ascii="Arial" w:eastAsia="Arial" w:hAnsi="Arial"/>
                      <w:color w:val="000000"/>
                      <w:spacing w:val="-4"/>
                      <w:w w:val="95"/>
                      <w:sz w:val="13"/>
                    </w:rPr>
                    <w:t>Ginnie Mae II</w:t>
                  </w:r>
                </w:p>
              </w:txbxContent>
            </v:textbox>
            <w10:wrap type="square"/>
          </v:shape>
        </w:pict>
      </w:r>
      <w:r>
        <w:pict>
          <v:shape id="_x0000_s1042" type="#_x0000_t202" style="width:50.4pt;height:7.3pt;margin-top:147.45pt;margin-left:705.85pt;mso-position-horizontal-relative:page;mso-position-vertical-relative:page;mso-wrap-distance-left:0;mso-wrap-distance-right:0;position:absolute;z-index:-251638784" filled="f" stroked="f">
            <v:textbox inset="0,0,0,0">
              <w:txbxContent>
                <w:p w:rsidR="00C21465" w14:paraId="496C4D3B" w14:textId="77777777">
                  <w:pPr>
                    <w:spacing w:line="132" w:lineRule="exact"/>
                    <w:textAlignment w:val="baseline"/>
                    <w:rPr>
                      <w:rFonts w:ascii="Arial" w:eastAsia="Arial" w:hAnsi="Arial"/>
                      <w:color w:val="000000"/>
                      <w:spacing w:val="-5"/>
                      <w:w w:val="95"/>
                      <w:sz w:val="13"/>
                    </w:rPr>
                  </w:pPr>
                  <w:r>
                    <w:rPr>
                      <w:rFonts w:ascii="Arial" w:eastAsia="Arial" w:hAnsi="Arial"/>
                      <w:color w:val="000000"/>
                      <w:spacing w:val="-5"/>
                      <w:w w:val="95"/>
                      <w:sz w:val="13"/>
                    </w:rPr>
                    <w:t>Issuer ID Number</w:t>
                  </w:r>
                </w:p>
              </w:txbxContent>
            </v:textbox>
            <w10:wrap type="square"/>
          </v:shape>
        </w:pict>
      </w:r>
      <w:r>
        <w:pict>
          <v:shape id="_x0000_s1043" type="#_x0000_t202" style="width:725.45pt;height:130.05pt;margin-top:200.65pt;margin-left:30.75pt;mso-position-horizontal-relative:page;mso-position-vertical-relative:page;mso-wrap-distance-left:0;mso-wrap-distance-right:0;position:absolute;z-index:-251637760" filled="f" stroked="f">
            <v:textbox inset="0,0,0,0">
              <w:txbxContent>
                <w:tbl>
                  <w:tblPr>
                    <w:tblW w:w="0" w:type="auto"/>
                    <w:tblInd w:w="14" w:type="dxa"/>
                    <w:tblLayout w:type="fixed"/>
                    <w:tblCellMar>
                      <w:top w:w="0" w:type="dxa"/>
                      <w:left w:w="0" w:type="dxa"/>
                      <w:bottom w:w="0" w:type="dxa"/>
                      <w:right w:w="0" w:type="dxa"/>
                    </w:tblCellMar>
                    <w:tblLook w:val="0000"/>
                  </w:tblPr>
                  <w:tblGrid>
                    <w:gridCol w:w="994"/>
                    <w:gridCol w:w="561"/>
                    <w:gridCol w:w="898"/>
                    <w:gridCol w:w="1800"/>
                    <w:gridCol w:w="993"/>
                    <w:gridCol w:w="984"/>
                    <w:gridCol w:w="984"/>
                    <w:gridCol w:w="989"/>
                    <w:gridCol w:w="984"/>
                    <w:gridCol w:w="989"/>
                    <w:gridCol w:w="984"/>
                    <w:gridCol w:w="989"/>
                    <w:gridCol w:w="989"/>
                    <w:gridCol w:w="763"/>
                    <w:gridCol w:w="580"/>
                  </w:tblGrid>
                  <w:tr w14:paraId="496C4D4E" w14:textId="77777777">
                    <w:tblPrEx>
                      <w:tblW w:w="0" w:type="auto"/>
                      <w:tblInd w:w="14" w:type="dxa"/>
                      <w:tblLayout w:type="fixed"/>
                      <w:tblCellMar>
                        <w:top w:w="0" w:type="dxa"/>
                        <w:left w:w="0" w:type="dxa"/>
                        <w:bottom w:w="0" w:type="dxa"/>
                        <w:right w:w="0" w:type="dxa"/>
                      </w:tblCellMar>
                      <w:tblLook w:val="0000"/>
                    </w:tblPrEx>
                    <w:trPr>
                      <w:trHeight w:hRule="exact" w:val="912"/>
                    </w:trPr>
                    <w:tc>
                      <w:tcPr>
                        <w:tcW w:w="994" w:type="dxa"/>
                        <w:tcBorders>
                          <w:top w:val="single" w:sz="5" w:space="0" w:color="000000"/>
                          <w:left w:val="single" w:sz="5" w:space="0" w:color="000000"/>
                          <w:bottom w:val="single" w:sz="5" w:space="0" w:color="000000"/>
                          <w:right w:val="single" w:sz="5" w:space="0" w:color="000000"/>
                        </w:tcBorders>
                      </w:tcPr>
                      <w:p w:rsidR="00C21465" w14:paraId="496C4D3C" w14:textId="77777777">
                        <w:pPr>
                          <w:spacing w:after="288" w:line="150" w:lineRule="exact"/>
                          <w:jc w:val="center"/>
                          <w:textAlignment w:val="baseline"/>
                          <w:rPr>
                            <w:rFonts w:ascii="Arial" w:eastAsia="Arial" w:hAnsi="Arial"/>
                            <w:color w:val="000000"/>
                            <w:sz w:val="13"/>
                          </w:rPr>
                        </w:pPr>
                        <w:r>
                          <w:rPr>
                            <w:rFonts w:ascii="Arial" w:eastAsia="Arial" w:hAnsi="Arial"/>
                            <w:color w:val="000000"/>
                            <w:sz w:val="13"/>
                          </w:rPr>
                          <w:t xml:space="preserve">Issuer’s </w:t>
                        </w:r>
                        <w:r>
                          <w:rPr>
                            <w:rFonts w:ascii="Arial" w:eastAsia="Arial" w:hAnsi="Arial"/>
                            <w:color w:val="000000"/>
                            <w:sz w:val="13"/>
                          </w:rPr>
                          <w:br/>
                          <w:t xml:space="preserve">Loan </w:t>
                        </w:r>
                        <w:r>
                          <w:rPr>
                            <w:rFonts w:ascii="Arial" w:eastAsia="Arial" w:hAnsi="Arial"/>
                            <w:color w:val="000000"/>
                            <w:sz w:val="13"/>
                          </w:rPr>
                          <w:br/>
                          <w:t xml:space="preserve">Number and </w:t>
                        </w:r>
                        <w:r>
                          <w:rPr>
                            <w:rFonts w:ascii="Arial" w:eastAsia="Arial" w:hAnsi="Arial"/>
                            <w:color w:val="000000"/>
                            <w:sz w:val="13"/>
                          </w:rPr>
                          <w:br/>
                          <w:t>MIN</w:t>
                        </w:r>
                      </w:p>
                    </w:tc>
                    <w:tc>
                      <w:tcPr>
                        <w:tcW w:w="561" w:type="dxa"/>
                        <w:tcBorders>
                          <w:top w:val="single" w:sz="5" w:space="0" w:color="000000"/>
                          <w:left w:val="single" w:sz="5" w:space="0" w:color="000000"/>
                          <w:bottom w:val="single" w:sz="5" w:space="0" w:color="000000"/>
                          <w:right w:val="single" w:sz="5" w:space="0" w:color="000000"/>
                        </w:tcBorders>
                        <w:vAlign w:val="center"/>
                      </w:tcPr>
                      <w:p w:rsidR="00C21465" w14:paraId="496C4D3D" w14:textId="77777777">
                        <w:pPr>
                          <w:spacing w:before="382" w:after="365" w:line="150" w:lineRule="exact"/>
                          <w:jc w:val="center"/>
                          <w:textAlignment w:val="baseline"/>
                          <w:rPr>
                            <w:rFonts w:ascii="Arial" w:eastAsia="Arial" w:hAnsi="Arial"/>
                            <w:color w:val="000000"/>
                            <w:sz w:val="13"/>
                          </w:rPr>
                        </w:pPr>
                        <w:r>
                          <w:rPr>
                            <w:rFonts w:ascii="Arial" w:eastAsia="Arial" w:hAnsi="Arial"/>
                            <w:color w:val="000000"/>
                            <w:sz w:val="13"/>
                          </w:rPr>
                          <w:t>MOM</w:t>
                        </w:r>
                      </w:p>
                    </w:tc>
                    <w:tc>
                      <w:tcPr>
                        <w:tcW w:w="898" w:type="dxa"/>
                        <w:tcBorders>
                          <w:top w:val="single" w:sz="5" w:space="0" w:color="000000"/>
                          <w:left w:val="single" w:sz="5" w:space="0" w:color="000000"/>
                          <w:bottom w:val="single" w:sz="5" w:space="0" w:color="000000"/>
                          <w:right w:val="single" w:sz="5" w:space="0" w:color="000000"/>
                        </w:tcBorders>
                        <w:vAlign w:val="center"/>
                      </w:tcPr>
                      <w:p w:rsidR="00C21465" w14:paraId="496C4D3E" w14:textId="77777777">
                        <w:pPr>
                          <w:spacing w:before="309" w:after="288" w:line="150" w:lineRule="exact"/>
                          <w:jc w:val="center"/>
                          <w:textAlignment w:val="baseline"/>
                          <w:rPr>
                            <w:rFonts w:ascii="Arial" w:eastAsia="Arial" w:hAnsi="Arial"/>
                            <w:color w:val="000000"/>
                            <w:sz w:val="13"/>
                          </w:rPr>
                        </w:pPr>
                        <w:r>
                          <w:rPr>
                            <w:rFonts w:ascii="Arial" w:eastAsia="Arial" w:hAnsi="Arial"/>
                            <w:color w:val="000000"/>
                            <w:sz w:val="13"/>
                          </w:rPr>
                          <w:t xml:space="preserve">Name of </w:t>
                        </w:r>
                        <w:r>
                          <w:rPr>
                            <w:rFonts w:ascii="Arial" w:eastAsia="Arial" w:hAnsi="Arial"/>
                            <w:color w:val="000000"/>
                            <w:sz w:val="13"/>
                          </w:rPr>
                          <w:br/>
                          <w:t>Mortgagor</w:t>
                        </w:r>
                      </w:p>
                    </w:tc>
                    <w:tc>
                      <w:tcPr>
                        <w:tcW w:w="1800" w:type="dxa"/>
                        <w:tcBorders>
                          <w:top w:val="single" w:sz="5" w:space="0" w:color="000000"/>
                          <w:left w:val="single" w:sz="5" w:space="0" w:color="000000"/>
                          <w:bottom w:val="single" w:sz="5" w:space="0" w:color="000000"/>
                          <w:right w:val="single" w:sz="5" w:space="0" w:color="000000"/>
                        </w:tcBorders>
                        <w:vAlign w:val="center"/>
                      </w:tcPr>
                      <w:p w:rsidR="00C21465" w14:paraId="496C4D3F" w14:textId="77777777">
                        <w:pPr>
                          <w:spacing w:before="236" w:after="211" w:line="150" w:lineRule="exact"/>
                          <w:jc w:val="center"/>
                          <w:textAlignment w:val="baseline"/>
                          <w:rPr>
                            <w:rFonts w:ascii="Arial" w:eastAsia="Arial" w:hAnsi="Arial"/>
                            <w:color w:val="000000"/>
                            <w:sz w:val="13"/>
                          </w:rPr>
                        </w:pPr>
                        <w:r>
                          <w:rPr>
                            <w:rFonts w:ascii="Arial" w:eastAsia="Arial" w:hAnsi="Arial"/>
                            <w:color w:val="000000"/>
                            <w:sz w:val="13"/>
                          </w:rPr>
                          <w:t xml:space="preserve">Address of Property/Site </w:t>
                        </w:r>
                        <w:r>
                          <w:rPr>
                            <w:rFonts w:ascii="Arial" w:eastAsia="Arial" w:hAnsi="Arial"/>
                            <w:color w:val="000000"/>
                            <w:sz w:val="13"/>
                          </w:rPr>
                          <w:br/>
                          <w:t xml:space="preserve">Address (Street, City State </w:t>
                        </w:r>
                        <w:r>
                          <w:rPr>
                            <w:rFonts w:ascii="Arial" w:eastAsia="Arial" w:hAnsi="Arial"/>
                            <w:color w:val="000000"/>
                            <w:sz w:val="13"/>
                          </w:rPr>
                          <w:br/>
                          <w:t>and Zip Code</w:t>
                        </w:r>
                      </w:p>
                    </w:tc>
                    <w:tc>
                      <w:tcPr>
                        <w:tcW w:w="993" w:type="dxa"/>
                        <w:tcBorders>
                          <w:top w:val="single" w:sz="5" w:space="0" w:color="000000"/>
                          <w:left w:val="single" w:sz="5" w:space="0" w:color="000000"/>
                          <w:bottom w:val="single" w:sz="5" w:space="0" w:color="000000"/>
                          <w:right w:val="single" w:sz="5" w:space="0" w:color="000000"/>
                        </w:tcBorders>
                        <w:vAlign w:val="center"/>
                      </w:tcPr>
                      <w:p w:rsidR="00C21465" w14:paraId="496C4D40" w14:textId="77777777">
                        <w:pPr>
                          <w:spacing w:before="236" w:after="211" w:line="150" w:lineRule="exact"/>
                          <w:jc w:val="center"/>
                          <w:textAlignment w:val="baseline"/>
                          <w:rPr>
                            <w:rFonts w:ascii="Arial" w:eastAsia="Arial" w:hAnsi="Arial"/>
                            <w:color w:val="000000"/>
                            <w:sz w:val="13"/>
                          </w:rPr>
                        </w:pPr>
                        <w:r>
                          <w:rPr>
                            <w:rFonts w:ascii="Arial" w:eastAsia="Arial" w:hAnsi="Arial"/>
                            <w:color w:val="000000"/>
                            <w:sz w:val="13"/>
                          </w:rPr>
                          <w:t xml:space="preserve">FHA-VA-RD </w:t>
                        </w:r>
                        <w:r>
                          <w:rPr>
                            <w:rFonts w:ascii="Arial" w:eastAsia="Arial" w:hAnsi="Arial"/>
                            <w:color w:val="000000"/>
                            <w:sz w:val="13"/>
                          </w:rPr>
                          <w:br/>
                          <w:t xml:space="preserve">184 Case </w:t>
                        </w:r>
                        <w:r>
                          <w:rPr>
                            <w:rFonts w:ascii="Arial" w:eastAsia="Arial" w:hAnsi="Arial"/>
                            <w:color w:val="000000"/>
                            <w:sz w:val="13"/>
                          </w:rPr>
                          <w:br/>
                          <w:t>Number</w:t>
                        </w:r>
                      </w:p>
                    </w:tc>
                    <w:tc>
                      <w:tcPr>
                        <w:tcW w:w="984" w:type="dxa"/>
                        <w:tcBorders>
                          <w:top w:val="single" w:sz="5" w:space="0" w:color="000000"/>
                          <w:left w:val="single" w:sz="5" w:space="0" w:color="000000"/>
                          <w:bottom w:val="single" w:sz="5" w:space="0" w:color="000000"/>
                          <w:right w:val="single" w:sz="5" w:space="0" w:color="000000"/>
                        </w:tcBorders>
                        <w:vAlign w:val="center"/>
                      </w:tcPr>
                      <w:p w:rsidR="00C21465" w14:paraId="496C4D41" w14:textId="77777777">
                        <w:pPr>
                          <w:spacing w:before="382" w:after="365" w:line="150" w:lineRule="exact"/>
                          <w:jc w:val="center"/>
                          <w:textAlignment w:val="baseline"/>
                          <w:rPr>
                            <w:rFonts w:ascii="Arial" w:eastAsia="Arial" w:hAnsi="Arial"/>
                            <w:color w:val="000000"/>
                            <w:sz w:val="13"/>
                          </w:rPr>
                        </w:pPr>
                        <w:r>
                          <w:rPr>
                            <w:rFonts w:ascii="Arial" w:eastAsia="Arial" w:hAnsi="Arial"/>
                            <w:color w:val="000000"/>
                            <w:sz w:val="13"/>
                          </w:rPr>
                          <w:t>Interest Rate</w:t>
                        </w:r>
                      </w:p>
                    </w:tc>
                    <w:tc>
                      <w:tcPr>
                        <w:tcW w:w="984" w:type="dxa"/>
                        <w:tcBorders>
                          <w:top w:val="single" w:sz="5" w:space="0" w:color="000000"/>
                          <w:left w:val="single" w:sz="5" w:space="0" w:color="000000"/>
                          <w:bottom w:val="single" w:sz="5" w:space="0" w:color="000000"/>
                          <w:right w:val="single" w:sz="5" w:space="0" w:color="000000"/>
                        </w:tcBorders>
                        <w:vAlign w:val="center"/>
                      </w:tcPr>
                      <w:p w:rsidR="00C21465" w14:paraId="496C4D42" w14:textId="77777777">
                        <w:pPr>
                          <w:spacing w:before="237" w:line="150" w:lineRule="exact"/>
                          <w:jc w:val="center"/>
                          <w:textAlignment w:val="baseline"/>
                          <w:rPr>
                            <w:rFonts w:ascii="Arial" w:eastAsia="Arial" w:hAnsi="Arial"/>
                            <w:color w:val="000000"/>
                            <w:sz w:val="13"/>
                          </w:rPr>
                        </w:pPr>
                        <w:r>
                          <w:rPr>
                            <w:rFonts w:ascii="Arial" w:eastAsia="Arial" w:hAnsi="Arial"/>
                            <w:color w:val="000000"/>
                            <w:sz w:val="13"/>
                          </w:rPr>
                          <w:t xml:space="preserve">Mortgage </w:t>
                        </w:r>
                        <w:r>
                          <w:rPr>
                            <w:rFonts w:ascii="Arial" w:eastAsia="Arial" w:hAnsi="Arial"/>
                            <w:color w:val="000000"/>
                            <w:sz w:val="13"/>
                          </w:rPr>
                          <w:br/>
                          <w:t>Margin</w:t>
                        </w:r>
                      </w:p>
                      <w:p w:rsidR="00C21465" w14:paraId="496C4D43" w14:textId="77777777">
                        <w:pPr>
                          <w:spacing w:after="211" w:line="149" w:lineRule="exact"/>
                          <w:jc w:val="center"/>
                          <w:textAlignment w:val="baseline"/>
                          <w:rPr>
                            <w:rFonts w:ascii="Arial" w:eastAsia="Arial" w:hAnsi="Arial"/>
                            <w:color w:val="000000"/>
                            <w:sz w:val="13"/>
                          </w:rPr>
                        </w:pPr>
                        <w:r>
                          <w:rPr>
                            <w:rFonts w:ascii="Arial" w:eastAsia="Arial" w:hAnsi="Arial"/>
                            <w:color w:val="000000"/>
                            <w:sz w:val="13"/>
                          </w:rPr>
                          <w:t>(ARM)</w:t>
                        </w:r>
                      </w:p>
                    </w:tc>
                    <w:tc>
                      <w:tcPr>
                        <w:tcW w:w="989" w:type="dxa"/>
                        <w:tcBorders>
                          <w:top w:val="single" w:sz="5" w:space="0" w:color="000000"/>
                          <w:left w:val="single" w:sz="5" w:space="0" w:color="000000"/>
                          <w:bottom w:val="single" w:sz="5" w:space="0" w:color="000000"/>
                          <w:right w:val="single" w:sz="5" w:space="0" w:color="000000"/>
                        </w:tcBorders>
                        <w:vAlign w:val="center"/>
                      </w:tcPr>
                      <w:p w:rsidR="00C21465" w14:paraId="496C4D44" w14:textId="77777777">
                        <w:pPr>
                          <w:spacing w:before="236" w:after="211" w:line="150" w:lineRule="exact"/>
                          <w:jc w:val="center"/>
                          <w:textAlignment w:val="baseline"/>
                          <w:rPr>
                            <w:rFonts w:ascii="Arial" w:eastAsia="Arial" w:hAnsi="Arial"/>
                            <w:color w:val="000000"/>
                            <w:sz w:val="13"/>
                          </w:rPr>
                        </w:pPr>
                        <w:r>
                          <w:rPr>
                            <w:rFonts w:ascii="Arial" w:eastAsia="Arial" w:hAnsi="Arial"/>
                            <w:color w:val="000000"/>
                            <w:sz w:val="13"/>
                          </w:rPr>
                          <w:t xml:space="preserve">Loan </w:t>
                        </w:r>
                        <w:r>
                          <w:rPr>
                            <w:rFonts w:ascii="Arial" w:eastAsia="Arial" w:hAnsi="Arial"/>
                            <w:color w:val="000000"/>
                            <w:sz w:val="13"/>
                          </w:rPr>
                          <w:br/>
                          <w:t xml:space="preserve">Origination </w:t>
                        </w:r>
                        <w:r>
                          <w:rPr>
                            <w:rFonts w:ascii="Arial" w:eastAsia="Arial" w:hAnsi="Arial"/>
                            <w:color w:val="000000"/>
                            <w:sz w:val="13"/>
                          </w:rPr>
                          <w:br/>
                          <w:t>Date</w:t>
                        </w:r>
                      </w:p>
                    </w:tc>
                    <w:tc>
                      <w:tcPr>
                        <w:tcW w:w="984" w:type="dxa"/>
                        <w:tcBorders>
                          <w:top w:val="single" w:sz="5" w:space="0" w:color="000000"/>
                          <w:left w:val="single" w:sz="5" w:space="0" w:color="000000"/>
                          <w:bottom w:val="single" w:sz="5" w:space="0" w:color="000000"/>
                          <w:right w:val="single" w:sz="5" w:space="0" w:color="000000"/>
                        </w:tcBorders>
                        <w:vAlign w:val="center"/>
                      </w:tcPr>
                      <w:p w:rsidR="00C21465" w14:paraId="496C4D45" w14:textId="77777777">
                        <w:pPr>
                          <w:spacing w:before="309" w:after="288" w:line="150" w:lineRule="exact"/>
                          <w:jc w:val="center"/>
                          <w:textAlignment w:val="baseline"/>
                          <w:rPr>
                            <w:rFonts w:ascii="Arial" w:eastAsia="Arial" w:hAnsi="Arial"/>
                            <w:color w:val="000000"/>
                            <w:sz w:val="13"/>
                          </w:rPr>
                        </w:pPr>
                        <w:r>
                          <w:rPr>
                            <w:rFonts w:ascii="Arial" w:eastAsia="Arial" w:hAnsi="Arial"/>
                            <w:color w:val="000000"/>
                            <w:sz w:val="13"/>
                          </w:rPr>
                          <w:t xml:space="preserve">Date of First </w:t>
                        </w:r>
                        <w:r>
                          <w:rPr>
                            <w:rFonts w:ascii="Arial" w:eastAsia="Arial" w:hAnsi="Arial"/>
                            <w:color w:val="000000"/>
                            <w:sz w:val="13"/>
                          </w:rPr>
                          <w:br/>
                          <w:t>Payment</w:t>
                        </w:r>
                      </w:p>
                    </w:tc>
                    <w:tc>
                      <w:tcPr>
                        <w:tcW w:w="989" w:type="dxa"/>
                        <w:tcBorders>
                          <w:top w:val="single" w:sz="5" w:space="0" w:color="000000"/>
                          <w:left w:val="single" w:sz="5" w:space="0" w:color="000000"/>
                          <w:bottom w:val="single" w:sz="5" w:space="0" w:color="000000"/>
                          <w:right w:val="single" w:sz="5" w:space="0" w:color="000000"/>
                        </w:tcBorders>
                        <w:vAlign w:val="center"/>
                      </w:tcPr>
                      <w:p w:rsidR="00C21465" w14:paraId="496C4D46" w14:textId="77777777">
                        <w:pPr>
                          <w:spacing w:before="309" w:after="288" w:line="150" w:lineRule="exact"/>
                          <w:ind w:left="108"/>
                          <w:textAlignment w:val="baseline"/>
                          <w:rPr>
                            <w:rFonts w:ascii="Arial" w:eastAsia="Arial" w:hAnsi="Arial"/>
                            <w:color w:val="000000"/>
                            <w:sz w:val="13"/>
                          </w:rPr>
                        </w:pPr>
                        <w:r>
                          <w:rPr>
                            <w:rFonts w:ascii="Arial" w:eastAsia="Arial" w:hAnsi="Arial"/>
                            <w:color w:val="000000"/>
                            <w:sz w:val="13"/>
                          </w:rPr>
                          <w:t>Interest Rate Change Date</w:t>
                        </w:r>
                      </w:p>
                    </w:tc>
                    <w:tc>
                      <w:tcPr>
                        <w:tcW w:w="984" w:type="dxa"/>
                        <w:tcBorders>
                          <w:top w:val="single" w:sz="5" w:space="0" w:color="000000"/>
                          <w:left w:val="single" w:sz="5" w:space="0" w:color="000000"/>
                          <w:bottom w:val="single" w:sz="5" w:space="0" w:color="000000"/>
                          <w:right w:val="single" w:sz="5" w:space="0" w:color="000000"/>
                        </w:tcBorders>
                        <w:vAlign w:val="center"/>
                      </w:tcPr>
                      <w:p w:rsidR="00C21465" w14:paraId="496C4D47" w14:textId="77777777">
                        <w:pPr>
                          <w:spacing w:before="309" w:after="288" w:line="150" w:lineRule="exact"/>
                          <w:jc w:val="center"/>
                          <w:textAlignment w:val="baseline"/>
                          <w:rPr>
                            <w:rFonts w:ascii="Arial" w:eastAsia="Arial" w:hAnsi="Arial"/>
                            <w:color w:val="000000"/>
                            <w:sz w:val="13"/>
                          </w:rPr>
                        </w:pPr>
                        <w:r>
                          <w:rPr>
                            <w:rFonts w:ascii="Arial" w:eastAsia="Arial" w:hAnsi="Arial"/>
                            <w:color w:val="000000"/>
                            <w:sz w:val="13"/>
                          </w:rPr>
                          <w:t xml:space="preserve">Maturity </w:t>
                        </w:r>
                        <w:r>
                          <w:rPr>
                            <w:rFonts w:ascii="Arial" w:eastAsia="Arial" w:hAnsi="Arial"/>
                            <w:color w:val="000000"/>
                            <w:sz w:val="13"/>
                          </w:rPr>
                          <w:br/>
                          <w:t>Date</w:t>
                        </w:r>
                      </w:p>
                    </w:tc>
                    <w:tc>
                      <w:tcPr>
                        <w:tcW w:w="989" w:type="dxa"/>
                        <w:tcBorders>
                          <w:top w:val="single" w:sz="5" w:space="0" w:color="000000"/>
                          <w:left w:val="single" w:sz="5" w:space="0" w:color="000000"/>
                          <w:bottom w:val="single" w:sz="5" w:space="0" w:color="000000"/>
                          <w:right w:val="single" w:sz="5" w:space="0" w:color="000000"/>
                        </w:tcBorders>
                        <w:vAlign w:val="center"/>
                      </w:tcPr>
                      <w:p w:rsidR="00C21465" w14:paraId="496C4D48" w14:textId="77777777">
                        <w:pPr>
                          <w:spacing w:before="163" w:after="134" w:line="150" w:lineRule="exact"/>
                          <w:jc w:val="center"/>
                          <w:textAlignment w:val="baseline"/>
                          <w:rPr>
                            <w:rFonts w:ascii="Arial" w:eastAsia="Arial" w:hAnsi="Arial"/>
                            <w:color w:val="000000"/>
                            <w:sz w:val="13"/>
                          </w:rPr>
                        </w:pPr>
                        <w:r>
                          <w:rPr>
                            <w:rFonts w:ascii="Arial" w:eastAsia="Arial" w:hAnsi="Arial"/>
                            <w:color w:val="000000"/>
                            <w:sz w:val="13"/>
                          </w:rPr>
                          <w:t xml:space="preserve">Monthly </w:t>
                        </w:r>
                        <w:r>
                          <w:rPr>
                            <w:rFonts w:ascii="Arial" w:eastAsia="Arial" w:hAnsi="Arial"/>
                            <w:color w:val="000000"/>
                            <w:sz w:val="13"/>
                          </w:rPr>
                          <w:br/>
                          <w:t xml:space="preserve">Constant </w:t>
                        </w:r>
                        <w:r>
                          <w:rPr>
                            <w:rFonts w:ascii="Arial" w:eastAsia="Arial" w:hAnsi="Arial"/>
                            <w:color w:val="000000"/>
                            <w:sz w:val="13"/>
                          </w:rPr>
                          <w:br/>
                          <w:t xml:space="preserve">(P&amp;I) </w:t>
                        </w:r>
                        <w:r>
                          <w:rPr>
                            <w:rFonts w:ascii="Arial" w:eastAsia="Arial" w:hAnsi="Arial"/>
                            <w:color w:val="000000"/>
                            <w:sz w:val="13"/>
                          </w:rPr>
                          <w:br/>
                          <w:t>$</w:t>
                        </w:r>
                      </w:p>
                    </w:tc>
                    <w:tc>
                      <w:tcPr>
                        <w:tcW w:w="989" w:type="dxa"/>
                        <w:tcBorders>
                          <w:top w:val="single" w:sz="5" w:space="0" w:color="000000"/>
                          <w:left w:val="single" w:sz="5" w:space="0" w:color="000000"/>
                          <w:bottom w:val="single" w:sz="5" w:space="0" w:color="000000"/>
                          <w:right w:val="single" w:sz="5" w:space="0" w:color="000000"/>
                        </w:tcBorders>
                        <w:vAlign w:val="center"/>
                      </w:tcPr>
                      <w:p w:rsidR="00C21465" w14:paraId="496C4D49" w14:textId="77777777">
                        <w:pPr>
                          <w:spacing w:before="159" w:line="150" w:lineRule="exact"/>
                          <w:jc w:val="center"/>
                          <w:textAlignment w:val="baseline"/>
                          <w:rPr>
                            <w:rFonts w:ascii="Arial" w:eastAsia="Arial" w:hAnsi="Arial"/>
                            <w:color w:val="000000"/>
                            <w:sz w:val="13"/>
                          </w:rPr>
                        </w:pPr>
                        <w:r>
                          <w:rPr>
                            <w:rFonts w:ascii="Arial" w:eastAsia="Arial" w:hAnsi="Arial"/>
                            <w:color w:val="000000"/>
                            <w:sz w:val="13"/>
                          </w:rPr>
                          <w:t xml:space="preserve">Original </w:t>
                        </w:r>
                        <w:r>
                          <w:rPr>
                            <w:rFonts w:ascii="Arial" w:eastAsia="Arial" w:hAnsi="Arial"/>
                            <w:color w:val="000000"/>
                            <w:sz w:val="13"/>
                          </w:rPr>
                          <w:br/>
                          <w:t xml:space="preserve">Principal </w:t>
                        </w:r>
                        <w:r>
                          <w:rPr>
                            <w:rFonts w:ascii="Arial" w:eastAsia="Arial" w:hAnsi="Arial"/>
                            <w:color w:val="000000"/>
                            <w:sz w:val="13"/>
                          </w:rPr>
                          <w:br/>
                          <w:t>Balance</w:t>
                        </w:r>
                      </w:p>
                      <w:p w:rsidR="00C21465" w14:paraId="496C4D4A" w14:textId="77777777">
                        <w:pPr>
                          <w:spacing w:before="4" w:after="134" w:line="150" w:lineRule="exact"/>
                          <w:jc w:val="center"/>
                          <w:textAlignment w:val="baseline"/>
                          <w:rPr>
                            <w:rFonts w:ascii="Arial" w:eastAsia="Arial" w:hAnsi="Arial"/>
                            <w:color w:val="000000"/>
                            <w:sz w:val="13"/>
                          </w:rPr>
                        </w:pPr>
                        <w:r>
                          <w:rPr>
                            <w:rFonts w:ascii="Arial" w:eastAsia="Arial" w:hAnsi="Arial"/>
                            <w:color w:val="000000"/>
                            <w:sz w:val="13"/>
                          </w:rPr>
                          <w:t>$</w:t>
                        </w:r>
                      </w:p>
                    </w:tc>
                    <w:tc>
                      <w:tcPr>
                        <w:tcW w:w="763" w:type="dxa"/>
                        <w:tcBorders>
                          <w:top w:val="single" w:sz="5" w:space="0" w:color="000000"/>
                          <w:left w:val="single" w:sz="5" w:space="0" w:color="000000"/>
                          <w:bottom w:val="single" w:sz="5" w:space="0" w:color="000000"/>
                          <w:right w:val="single" w:sz="5" w:space="0" w:color="000000"/>
                        </w:tcBorders>
                      </w:tcPr>
                      <w:p w:rsidR="00C21465" w14:paraId="496C4D4B" w14:textId="77777777">
                        <w:pPr>
                          <w:spacing w:before="86" w:line="150" w:lineRule="exact"/>
                          <w:jc w:val="center"/>
                          <w:textAlignment w:val="baseline"/>
                          <w:rPr>
                            <w:rFonts w:ascii="Arial" w:eastAsia="Arial" w:hAnsi="Arial"/>
                            <w:color w:val="000000"/>
                            <w:sz w:val="13"/>
                          </w:rPr>
                        </w:pPr>
                        <w:r>
                          <w:rPr>
                            <w:rFonts w:ascii="Arial" w:eastAsia="Arial" w:hAnsi="Arial"/>
                            <w:color w:val="000000"/>
                            <w:sz w:val="13"/>
                          </w:rPr>
                          <w:t xml:space="preserve">Unpaid </w:t>
                        </w:r>
                        <w:r>
                          <w:rPr>
                            <w:rFonts w:ascii="Arial" w:eastAsia="Arial" w:hAnsi="Arial"/>
                            <w:color w:val="000000"/>
                            <w:sz w:val="13"/>
                          </w:rPr>
                          <w:br/>
                          <w:t xml:space="preserve">Balance </w:t>
                        </w:r>
                        <w:r>
                          <w:rPr>
                            <w:rFonts w:ascii="Arial" w:eastAsia="Arial" w:hAnsi="Arial"/>
                            <w:color w:val="000000"/>
                            <w:sz w:val="13"/>
                          </w:rPr>
                          <w:br/>
                          <w:t xml:space="preserve">of </w:t>
                        </w:r>
                        <w:r>
                          <w:rPr>
                            <w:rFonts w:ascii="Arial" w:eastAsia="Arial" w:hAnsi="Arial"/>
                            <w:color w:val="000000"/>
                            <w:sz w:val="13"/>
                          </w:rPr>
                          <w:br/>
                          <w:t>Mortgage</w:t>
                        </w:r>
                      </w:p>
                      <w:p w:rsidR="00C21465" w14:paraId="496C4D4C" w14:textId="77777777">
                        <w:pPr>
                          <w:spacing w:after="62" w:line="149" w:lineRule="exact"/>
                          <w:ind w:right="201"/>
                          <w:jc w:val="right"/>
                          <w:textAlignment w:val="baseline"/>
                          <w:rPr>
                            <w:rFonts w:ascii="Arial" w:eastAsia="Arial" w:hAnsi="Arial"/>
                            <w:color w:val="000000"/>
                            <w:sz w:val="13"/>
                          </w:rPr>
                        </w:pPr>
                        <w:r>
                          <w:rPr>
                            <w:rFonts w:ascii="Arial" w:eastAsia="Arial" w:hAnsi="Arial"/>
                            <w:color w:val="000000"/>
                            <w:sz w:val="13"/>
                          </w:rPr>
                          <w:t>$</w:t>
                        </w:r>
                      </w:p>
                    </w:tc>
                    <w:tc>
                      <w:tcPr>
                        <w:tcW w:w="580" w:type="dxa"/>
                        <w:tcBorders>
                          <w:top w:val="single" w:sz="5" w:space="0" w:color="000000"/>
                          <w:left w:val="single" w:sz="5" w:space="0" w:color="000000"/>
                          <w:bottom w:val="single" w:sz="5" w:space="0" w:color="000000"/>
                          <w:right w:val="single" w:sz="5" w:space="0" w:color="000000"/>
                        </w:tcBorders>
                        <w:vAlign w:val="center"/>
                      </w:tcPr>
                      <w:p w:rsidR="00C21465" w14:paraId="496C4D4D" w14:textId="77777777">
                        <w:pPr>
                          <w:spacing w:before="236" w:after="211" w:line="150" w:lineRule="exact"/>
                          <w:jc w:val="center"/>
                          <w:textAlignment w:val="baseline"/>
                          <w:rPr>
                            <w:rFonts w:ascii="Arial" w:eastAsia="Arial" w:hAnsi="Arial"/>
                            <w:color w:val="000000"/>
                            <w:sz w:val="13"/>
                          </w:rPr>
                        </w:pPr>
                        <w:r>
                          <w:rPr>
                            <w:rFonts w:ascii="Arial" w:eastAsia="Arial" w:hAnsi="Arial"/>
                            <w:color w:val="000000"/>
                            <w:sz w:val="13"/>
                          </w:rPr>
                          <w:t xml:space="preserve">Type </w:t>
                        </w:r>
                        <w:r>
                          <w:rPr>
                            <w:rFonts w:ascii="Arial" w:eastAsia="Arial" w:hAnsi="Arial"/>
                            <w:color w:val="000000"/>
                            <w:sz w:val="13"/>
                          </w:rPr>
                          <w:br/>
                          <w:t xml:space="preserve">of </w:t>
                        </w:r>
                        <w:r>
                          <w:rPr>
                            <w:rFonts w:ascii="Arial" w:eastAsia="Arial" w:hAnsi="Arial"/>
                            <w:color w:val="000000"/>
                            <w:sz w:val="13"/>
                          </w:rPr>
                          <w:br/>
                          <w:t>Loan</w:t>
                        </w:r>
                      </w:p>
                    </w:tc>
                  </w:tr>
                  <w:tr w14:paraId="496C4D5E" w14:textId="77777777">
                    <w:tblPrEx>
                      <w:tblW w:w="0" w:type="auto"/>
                      <w:tblInd w:w="14" w:type="dxa"/>
                      <w:tblLayout w:type="fixed"/>
                      <w:tblCellMar>
                        <w:top w:w="0" w:type="dxa"/>
                        <w:left w:w="0" w:type="dxa"/>
                        <w:bottom w:w="0" w:type="dxa"/>
                        <w:right w:w="0" w:type="dxa"/>
                      </w:tblCellMar>
                      <w:tblLook w:val="0000"/>
                    </w:tblPrEx>
                    <w:trPr>
                      <w:trHeight w:hRule="exact" w:val="1661"/>
                    </w:trPr>
                    <w:tc>
                      <w:tcPr>
                        <w:tcW w:w="994" w:type="dxa"/>
                        <w:tcBorders>
                          <w:top w:val="single" w:sz="5" w:space="0" w:color="000000"/>
                          <w:left w:val="single" w:sz="5" w:space="0" w:color="000000"/>
                          <w:bottom w:val="single" w:sz="5" w:space="0" w:color="000000"/>
                          <w:right w:val="single" w:sz="5" w:space="0" w:color="000000"/>
                        </w:tcBorders>
                      </w:tcPr>
                      <w:p w:rsidR="00C21465" w14:paraId="496C4D4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5" w:space="0" w:color="000000"/>
                          <w:left w:val="single" w:sz="5" w:space="0" w:color="000000"/>
                          <w:bottom w:val="single" w:sz="5" w:space="0" w:color="000000"/>
                          <w:right w:val="single" w:sz="5" w:space="0" w:color="000000"/>
                        </w:tcBorders>
                      </w:tcPr>
                      <w:p w:rsidR="00C21465" w14:paraId="496C4D5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98" w:type="dxa"/>
                        <w:tcBorders>
                          <w:top w:val="single" w:sz="5" w:space="0" w:color="000000"/>
                          <w:left w:val="single" w:sz="5" w:space="0" w:color="000000"/>
                          <w:bottom w:val="single" w:sz="5" w:space="0" w:color="000000"/>
                          <w:right w:val="single" w:sz="5" w:space="0" w:color="000000"/>
                        </w:tcBorders>
                      </w:tcPr>
                      <w:p w:rsidR="00C21465" w14:paraId="496C4D5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rsidR="00C21465" w14:paraId="496C4D5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93" w:type="dxa"/>
                        <w:tcBorders>
                          <w:top w:val="single" w:sz="5" w:space="0" w:color="000000"/>
                          <w:left w:val="single" w:sz="5" w:space="0" w:color="000000"/>
                          <w:bottom w:val="single" w:sz="5" w:space="0" w:color="000000"/>
                          <w:right w:val="single" w:sz="5" w:space="0" w:color="000000"/>
                        </w:tcBorders>
                      </w:tcPr>
                      <w:p w:rsidR="00C21465" w14:paraId="496C4D5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4" w:type="dxa"/>
                        <w:tcBorders>
                          <w:top w:val="single" w:sz="5" w:space="0" w:color="000000"/>
                          <w:left w:val="single" w:sz="5" w:space="0" w:color="000000"/>
                          <w:bottom w:val="single" w:sz="5" w:space="0" w:color="000000"/>
                          <w:right w:val="single" w:sz="5" w:space="0" w:color="000000"/>
                        </w:tcBorders>
                      </w:tcPr>
                      <w:p w:rsidR="00C21465" w14:paraId="496C4D5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4" w:type="dxa"/>
                        <w:tcBorders>
                          <w:top w:val="single" w:sz="5" w:space="0" w:color="000000"/>
                          <w:left w:val="single" w:sz="5" w:space="0" w:color="000000"/>
                          <w:bottom w:val="single" w:sz="5" w:space="0" w:color="000000"/>
                          <w:right w:val="single" w:sz="5" w:space="0" w:color="000000"/>
                        </w:tcBorders>
                      </w:tcPr>
                      <w:p w:rsidR="00C21465" w14:paraId="496C4D5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C21465" w14:paraId="496C4D5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4" w:type="dxa"/>
                        <w:tcBorders>
                          <w:top w:val="single" w:sz="5" w:space="0" w:color="000000"/>
                          <w:left w:val="single" w:sz="5" w:space="0" w:color="000000"/>
                          <w:bottom w:val="single" w:sz="5" w:space="0" w:color="000000"/>
                          <w:right w:val="single" w:sz="5" w:space="0" w:color="000000"/>
                        </w:tcBorders>
                      </w:tcPr>
                      <w:p w:rsidR="00C21465" w14:paraId="496C4D5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C21465" w14:paraId="496C4D5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4" w:type="dxa"/>
                        <w:tcBorders>
                          <w:top w:val="single" w:sz="5" w:space="0" w:color="000000"/>
                          <w:left w:val="single" w:sz="5" w:space="0" w:color="000000"/>
                          <w:bottom w:val="single" w:sz="5" w:space="0" w:color="000000"/>
                          <w:right w:val="single" w:sz="5" w:space="0" w:color="000000"/>
                        </w:tcBorders>
                      </w:tcPr>
                      <w:p w:rsidR="00C21465" w14:paraId="496C4D5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C21465" w14:paraId="496C4D5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C21465" w14:paraId="496C4D5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C21465" w14:paraId="496C4D5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580" w:type="dxa"/>
                        <w:tcBorders>
                          <w:top w:val="single" w:sz="5" w:space="0" w:color="000000"/>
                          <w:left w:val="single" w:sz="5" w:space="0" w:color="000000"/>
                          <w:bottom w:val="single" w:sz="5" w:space="0" w:color="000000"/>
                          <w:right w:val="single" w:sz="5" w:space="0" w:color="000000"/>
                        </w:tcBorders>
                      </w:tcPr>
                      <w:p w:rsidR="00C21465" w14:paraId="496C4D5D" w14:textId="77777777">
                        <w:pPr>
                          <w:textAlignment w:val="baseline"/>
                          <w:rPr>
                            <w:rFonts w:ascii="Arial" w:eastAsia="Arial" w:hAnsi="Arial"/>
                            <w:color w:val="000000"/>
                            <w:sz w:val="24"/>
                          </w:rPr>
                        </w:pPr>
                        <w:r>
                          <w:rPr>
                            <w:rFonts w:ascii="Arial" w:eastAsia="Arial" w:hAnsi="Arial"/>
                            <w:color w:val="000000"/>
                            <w:sz w:val="24"/>
                          </w:rPr>
                          <w:t xml:space="preserve"> </w:t>
                        </w:r>
                      </w:p>
                    </w:tc>
                  </w:tr>
                </w:tbl>
                <w:p w:rsidR="00785575" w14:paraId="496C4E0E" w14:textId="77777777"/>
              </w:txbxContent>
            </v:textbox>
            <w10:wrap type="square"/>
          </v:shape>
        </w:pict>
      </w:r>
      <w:r>
        <w:pict>
          <v:shape id="_x0000_s1044" type="#_x0000_t202" style="width:135.8pt;height:8.05pt;margin-top:370.45pt;margin-left:571.7pt;mso-position-horizontal-relative:page;mso-position-vertical-relative:page;mso-wrap-distance-left:0;mso-wrap-distance-right:0;position:absolute;z-index:-251636736" filled="f" stroked="f">
            <v:textbox inset="0,0,0,0">
              <w:txbxContent>
                <w:p w:rsidR="00C21465" w14:paraId="496C4D5F" w14:textId="77777777">
                  <w:pPr>
                    <w:spacing w:before="1" w:line="150" w:lineRule="exact"/>
                    <w:textAlignment w:val="baseline"/>
                    <w:rPr>
                      <w:rFonts w:ascii="Arial" w:eastAsia="Arial" w:hAnsi="Arial"/>
                      <w:b/>
                      <w:color w:val="000000"/>
                      <w:spacing w:val="-3"/>
                      <w:sz w:val="14"/>
                    </w:rPr>
                  </w:pPr>
                  <w:r>
                    <w:rPr>
                      <w:rFonts w:ascii="Arial" w:eastAsia="Arial" w:hAnsi="Arial"/>
                      <w:b/>
                      <w:color w:val="000000"/>
                      <w:spacing w:val="-3"/>
                      <w:sz w:val="14"/>
                    </w:rPr>
                    <w:t>Continue Loan Level reporting on page 2</w:t>
                  </w:r>
                </w:p>
              </w:txbxContent>
            </v:textbox>
            <w10:wrap type="square"/>
          </v:shape>
        </w:pict>
      </w:r>
      <w:r>
        <w:pict>
          <v:shape id="_x0000_s1045" type="#_x0000_t202" style="width:587.55pt;height:99.65pt;margin-top:413.5pt;margin-left:172.55pt;mso-position-horizontal-relative:page;mso-position-vertical-relative:page;mso-wrap-distance-left:0;mso-wrap-distance-right:0;position:absolute;z-index:-251635712" filled="f" stroked="f">
            <v:textbox inset="0,0,0,0">
              <w:txbxContent>
                <w:tbl>
                  <w:tblPr>
                    <w:tblW w:w="0" w:type="auto"/>
                    <w:tblLayout w:type="fixed"/>
                    <w:tblCellMar>
                      <w:top w:w="0" w:type="dxa"/>
                      <w:left w:w="0" w:type="dxa"/>
                      <w:bottom w:w="0" w:type="dxa"/>
                      <w:right w:w="0" w:type="dxa"/>
                    </w:tblCellMar>
                    <w:tblLook w:val="0000"/>
                  </w:tblPr>
                  <w:tblGrid>
                    <w:gridCol w:w="725"/>
                    <w:gridCol w:w="2160"/>
                    <w:gridCol w:w="2021"/>
                    <w:gridCol w:w="298"/>
                    <w:gridCol w:w="2491"/>
                    <w:gridCol w:w="4056"/>
                  </w:tblGrid>
                  <w:tr w14:paraId="496C4D64" w14:textId="77777777">
                    <w:tblPrEx>
                      <w:tblW w:w="0" w:type="auto"/>
                      <w:tblLayout w:type="fixed"/>
                      <w:tblCellMar>
                        <w:top w:w="0" w:type="dxa"/>
                        <w:left w:w="0" w:type="dxa"/>
                        <w:bottom w:w="0" w:type="dxa"/>
                        <w:right w:w="0" w:type="dxa"/>
                      </w:tblCellMar>
                      <w:tblLook w:val="0000"/>
                    </w:tblPrEx>
                    <w:trPr>
                      <w:trHeight w:hRule="exact" w:val="120"/>
                    </w:trPr>
                    <w:tc>
                      <w:tcPr>
                        <w:tcW w:w="4906" w:type="dxa"/>
                        <w:gridSpan w:val="3"/>
                        <w:tcBorders>
                          <w:top w:val="single" w:sz="4" w:space="0" w:color="000000"/>
                          <w:right w:val="single" w:sz="4" w:space="0" w:color="000000"/>
                        </w:tcBorders>
                        <w:vAlign w:val="center"/>
                      </w:tcPr>
                      <w:p w:rsidR="00C21465" w14:paraId="496C4D60" w14:textId="77777777">
                        <w:pPr>
                          <w:spacing w:line="115" w:lineRule="exact"/>
                          <w:ind w:left="1503"/>
                          <w:textAlignment w:val="baseline"/>
                          <w:rPr>
                            <w:rFonts w:ascii="Arial" w:eastAsia="Arial" w:hAnsi="Arial"/>
                            <w:b/>
                            <w:color w:val="000000"/>
                            <w:sz w:val="16"/>
                          </w:rPr>
                        </w:pPr>
                        <w:r>
                          <w:rPr>
                            <w:rFonts w:ascii="Arial" w:eastAsia="Arial" w:hAnsi="Arial"/>
                            <w:b/>
                            <w:color w:val="000000"/>
                            <w:sz w:val="16"/>
                          </w:rPr>
                          <w:t>Distribution of All Loans in Pool</w:t>
                        </w:r>
                      </w:p>
                    </w:tc>
                    <w:tc>
                      <w:tcPr>
                        <w:tcW w:w="298" w:type="dxa"/>
                        <w:tcBorders>
                          <w:top w:val="single" w:sz="4" w:space="0" w:color="000000"/>
                          <w:left w:val="single" w:sz="4" w:space="0" w:color="000000"/>
                        </w:tcBorders>
                      </w:tcPr>
                      <w:p w:rsidR="00C21465" w14:paraId="496C4D6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top w:val="single" w:sz="4" w:space="0" w:color="000000"/>
                          <w:right w:val="single" w:sz="4" w:space="0" w:color="000000"/>
                        </w:tcBorders>
                      </w:tcPr>
                      <w:p w:rsidR="00C21465" w14:paraId="496C4D6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top w:val="single" w:sz="4" w:space="0" w:color="000000"/>
                          <w:left w:val="single" w:sz="4" w:space="0" w:color="000000"/>
                        </w:tcBorders>
                      </w:tcPr>
                      <w:p w:rsidR="00C21465" w14:paraId="496C4D63"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96C4D69" w14:textId="77777777">
                    <w:tblPrEx>
                      <w:tblW w:w="0" w:type="auto"/>
                      <w:tblLayout w:type="fixed"/>
                      <w:tblCellMar>
                        <w:top w:w="0" w:type="dxa"/>
                        <w:left w:w="0" w:type="dxa"/>
                        <w:bottom w:w="0" w:type="dxa"/>
                        <w:right w:w="0" w:type="dxa"/>
                      </w:tblCellMar>
                      <w:tblLook w:val="0000"/>
                    </w:tblPrEx>
                    <w:trPr>
                      <w:trHeight w:hRule="exact" w:val="226"/>
                    </w:trPr>
                    <w:tc>
                      <w:tcPr>
                        <w:tcW w:w="4906" w:type="dxa"/>
                        <w:gridSpan w:val="3"/>
                        <w:tcBorders>
                          <w:bottom w:val="single" w:sz="4" w:space="0" w:color="000000"/>
                          <w:right w:val="single" w:sz="4" w:space="0" w:color="000000"/>
                        </w:tcBorders>
                        <w:vAlign w:val="center"/>
                      </w:tcPr>
                      <w:p w:rsidR="00C21465" w14:paraId="496C4D65" w14:textId="77777777">
                        <w:pPr>
                          <w:tabs>
                            <w:tab w:val="left" w:pos="3744"/>
                          </w:tabs>
                          <w:spacing w:before="61" w:line="164" w:lineRule="exact"/>
                          <w:ind w:right="627"/>
                          <w:jc w:val="right"/>
                          <w:textAlignment w:val="baseline"/>
                          <w:rPr>
                            <w:rFonts w:ascii="Arial" w:eastAsia="Arial" w:hAnsi="Arial"/>
                            <w:color w:val="000000"/>
                            <w:sz w:val="15"/>
                          </w:rPr>
                        </w:pPr>
                        <w:r>
                          <w:rPr>
                            <w:rFonts w:ascii="Arial" w:eastAsia="Arial" w:hAnsi="Arial"/>
                            <w:color w:val="000000"/>
                            <w:sz w:val="15"/>
                          </w:rPr>
                          <w:t>Number</w:t>
                        </w:r>
                        <w:r>
                          <w:rPr>
                            <w:rFonts w:ascii="Arial" w:eastAsia="Arial" w:hAnsi="Arial"/>
                            <w:color w:val="000000"/>
                            <w:sz w:val="15"/>
                          </w:rPr>
                          <w:tab/>
                          <w:t>Amount</w:t>
                        </w:r>
                      </w:p>
                    </w:tc>
                    <w:tc>
                      <w:tcPr>
                        <w:tcW w:w="298" w:type="dxa"/>
                        <w:tcBorders>
                          <w:left w:val="single" w:sz="4" w:space="0" w:color="000000"/>
                        </w:tcBorders>
                      </w:tcPr>
                      <w:p w:rsidR="00C21465" w14:paraId="496C4D6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right w:val="single" w:sz="4" w:space="0" w:color="000000"/>
                        </w:tcBorders>
                      </w:tcPr>
                      <w:p w:rsidR="00C21465" w14:paraId="496C4D67" w14:textId="77777777">
                        <w:pPr>
                          <w:spacing w:after="66" w:line="159" w:lineRule="exact"/>
                          <w:ind w:right="778"/>
                          <w:jc w:val="right"/>
                          <w:textAlignment w:val="baseline"/>
                          <w:rPr>
                            <w:rFonts w:ascii="Arial" w:eastAsia="Arial" w:hAnsi="Arial"/>
                            <w:color w:val="000000"/>
                            <w:sz w:val="16"/>
                          </w:rPr>
                        </w:pPr>
                        <w:r>
                          <w:rPr>
                            <w:rFonts w:ascii="Arial" w:eastAsia="Arial" w:hAnsi="Arial"/>
                            <w:color w:val="000000"/>
                            <w:sz w:val="16"/>
                          </w:rPr>
                          <w:t>Total Amount P &amp; I</w:t>
                        </w:r>
                      </w:p>
                    </w:tc>
                    <w:tc>
                      <w:tcPr>
                        <w:tcW w:w="4056" w:type="dxa"/>
                        <w:tcBorders>
                          <w:left w:val="single" w:sz="4" w:space="0" w:color="000000"/>
                        </w:tcBorders>
                      </w:tcPr>
                      <w:p w:rsidR="00C21465" w14:paraId="496C4D68" w14:textId="77777777">
                        <w:pPr>
                          <w:spacing w:after="66" w:line="159" w:lineRule="exact"/>
                          <w:ind w:left="292"/>
                          <w:textAlignment w:val="baseline"/>
                          <w:rPr>
                            <w:rFonts w:ascii="Arial" w:eastAsia="Arial" w:hAnsi="Arial"/>
                            <w:b/>
                            <w:color w:val="000000"/>
                            <w:sz w:val="16"/>
                          </w:rPr>
                        </w:pPr>
                        <w:r>
                          <w:rPr>
                            <w:rFonts w:ascii="Arial" w:eastAsia="Arial" w:hAnsi="Arial"/>
                            <w:b/>
                            <w:color w:val="000000"/>
                            <w:sz w:val="16"/>
                          </w:rPr>
                          <w:t>For Adjustable-Rate Pools/Loan Packages Only:</w:t>
                        </w:r>
                      </w:p>
                    </w:tc>
                  </w:tr>
                  <w:tr w14:paraId="496C4D70" w14:textId="77777777">
                    <w:tblPrEx>
                      <w:tblW w:w="0" w:type="auto"/>
                      <w:tblLayout w:type="fixed"/>
                      <w:tblCellMar>
                        <w:top w:w="0" w:type="dxa"/>
                        <w:left w:w="0" w:type="dxa"/>
                        <w:bottom w:w="0" w:type="dxa"/>
                        <w:right w:w="0" w:type="dxa"/>
                      </w:tblCellMar>
                      <w:tblLook w:val="0000"/>
                    </w:tblPrEx>
                    <w:trPr>
                      <w:trHeight w:hRule="exact" w:val="129"/>
                    </w:trPr>
                    <w:tc>
                      <w:tcPr>
                        <w:tcW w:w="725" w:type="dxa"/>
                        <w:tcBorders>
                          <w:top w:val="single" w:sz="4" w:space="0" w:color="000000"/>
                          <w:right w:val="single" w:sz="4" w:space="0" w:color="000000"/>
                        </w:tcBorders>
                      </w:tcPr>
                      <w:p w:rsidR="00C21465" w14:paraId="496C4D6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4" w:space="0" w:color="000000"/>
                          <w:left w:val="single" w:sz="4" w:space="0" w:color="000000"/>
                          <w:right w:val="single" w:sz="4" w:space="0" w:color="000000"/>
                        </w:tcBorders>
                      </w:tcPr>
                      <w:p w:rsidR="00C21465" w14:paraId="496C4D6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4" w:space="0" w:color="000000"/>
                          <w:left w:val="single" w:sz="4" w:space="0" w:color="000000"/>
                          <w:right w:val="single" w:sz="4" w:space="0" w:color="000000"/>
                        </w:tcBorders>
                      </w:tcPr>
                      <w:p w:rsidR="00C21465" w14:paraId="496C4D6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tcBorders>
                      </w:tcPr>
                      <w:p w:rsidR="00C21465" w14:paraId="496C4D6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right w:val="single" w:sz="4" w:space="0" w:color="000000"/>
                        </w:tcBorders>
                      </w:tcPr>
                      <w:p w:rsidR="00C21465" w14:paraId="496C4D6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left w:val="single" w:sz="4" w:space="0" w:color="000000"/>
                          <w:bottom w:val="single" w:sz="4" w:space="0" w:color="000000"/>
                        </w:tcBorders>
                        <w:vAlign w:val="center"/>
                      </w:tcPr>
                      <w:p w:rsidR="00C21465" w14:paraId="496C4D6F" w14:textId="77777777">
                        <w:pPr>
                          <w:tabs>
                            <w:tab w:val="right" w:pos="4032"/>
                          </w:tabs>
                          <w:spacing w:line="114" w:lineRule="exact"/>
                          <w:ind w:left="292"/>
                          <w:textAlignment w:val="baseline"/>
                          <w:rPr>
                            <w:rFonts w:ascii="Arial" w:eastAsia="Arial" w:hAnsi="Arial"/>
                            <w:color w:val="000000"/>
                            <w:sz w:val="15"/>
                          </w:rPr>
                        </w:pPr>
                        <w:r>
                          <w:rPr>
                            <w:rFonts w:ascii="Arial" w:eastAsia="Arial" w:hAnsi="Arial"/>
                            <w:color w:val="000000"/>
                            <w:sz w:val="15"/>
                          </w:rPr>
                          <w:t>Index Type:</w:t>
                        </w:r>
                        <w:r>
                          <w:rPr>
                            <w:rFonts w:ascii="Arial" w:eastAsia="Arial" w:hAnsi="Arial"/>
                            <w:color w:val="000000"/>
                            <w:sz w:val="15"/>
                          </w:rPr>
                          <w:tab/>
                        </w:r>
                        <w:r>
                          <w:rPr>
                            <w:rFonts w:ascii="Arial" w:eastAsia="Arial" w:hAnsi="Arial"/>
                            <w:color w:val="000000"/>
                            <w:sz w:val="15"/>
                          </w:rPr>
                          <w:t>Acceptable Range: Type of ARM Note:</w:t>
                        </w:r>
                      </w:p>
                    </w:tc>
                  </w:tr>
                  <w:tr w14:paraId="496C4D77" w14:textId="77777777">
                    <w:tblPrEx>
                      <w:tblW w:w="0" w:type="auto"/>
                      <w:tblLayout w:type="fixed"/>
                      <w:tblCellMar>
                        <w:top w:w="0" w:type="dxa"/>
                        <w:left w:w="0" w:type="dxa"/>
                        <w:bottom w:w="0" w:type="dxa"/>
                        <w:right w:w="0" w:type="dxa"/>
                      </w:tblCellMar>
                      <w:tblLook w:val="0000"/>
                    </w:tblPrEx>
                    <w:trPr>
                      <w:trHeight w:hRule="exact" w:val="192"/>
                    </w:trPr>
                    <w:tc>
                      <w:tcPr>
                        <w:tcW w:w="725" w:type="dxa"/>
                        <w:tcBorders>
                          <w:bottom w:val="single" w:sz="4" w:space="0" w:color="000000"/>
                          <w:right w:val="single" w:sz="4" w:space="0" w:color="000000"/>
                        </w:tcBorders>
                        <w:vAlign w:val="center"/>
                      </w:tcPr>
                      <w:p w:rsidR="00C21465" w14:paraId="496C4D71" w14:textId="77777777">
                        <w:pPr>
                          <w:spacing w:before="36" w:line="151" w:lineRule="exact"/>
                          <w:jc w:val="center"/>
                          <w:textAlignment w:val="baseline"/>
                          <w:rPr>
                            <w:rFonts w:ascii="Arial" w:eastAsia="Arial" w:hAnsi="Arial"/>
                            <w:color w:val="000000"/>
                            <w:sz w:val="15"/>
                          </w:rPr>
                        </w:pPr>
                        <w:r>
                          <w:rPr>
                            <w:rFonts w:ascii="Arial" w:eastAsia="Arial" w:hAnsi="Arial"/>
                            <w:color w:val="000000"/>
                            <w:sz w:val="15"/>
                          </w:rPr>
                          <w:t>FHA</w:t>
                        </w:r>
                      </w:p>
                    </w:tc>
                    <w:tc>
                      <w:tcPr>
                        <w:tcW w:w="2160" w:type="dxa"/>
                        <w:tcBorders>
                          <w:left w:val="single" w:sz="4" w:space="0" w:color="000000"/>
                          <w:bottom w:val="single" w:sz="4" w:space="0" w:color="000000"/>
                          <w:right w:val="single" w:sz="4" w:space="0" w:color="000000"/>
                        </w:tcBorders>
                      </w:tcPr>
                      <w:p w:rsidR="00C21465" w14:paraId="496C4D7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left w:val="single" w:sz="4" w:space="0" w:color="000000"/>
                          <w:bottom w:val="single" w:sz="4" w:space="0" w:color="000000"/>
                          <w:right w:val="single" w:sz="4" w:space="0" w:color="000000"/>
                        </w:tcBorders>
                      </w:tcPr>
                      <w:p w:rsidR="00C21465" w14:paraId="496C4D7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tcBorders>
                      </w:tcPr>
                      <w:p w:rsidR="00C21465" w14:paraId="496C4D7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right w:val="single" w:sz="4" w:space="0" w:color="000000"/>
                        </w:tcBorders>
                      </w:tcPr>
                      <w:p w:rsidR="00C21465" w14:paraId="496C4D7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top w:val="single" w:sz="4" w:space="0" w:color="000000"/>
                          <w:left w:val="single" w:sz="4" w:space="0" w:color="000000"/>
                        </w:tcBorders>
                      </w:tcPr>
                      <w:p w:rsidR="00C21465" w14:paraId="496C4D76"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96C4D7E" w14:textId="77777777">
                    <w:tblPrEx>
                      <w:tblW w:w="0" w:type="auto"/>
                      <w:tblLayout w:type="fixed"/>
                      <w:tblCellMar>
                        <w:top w:w="0" w:type="dxa"/>
                        <w:left w:w="0" w:type="dxa"/>
                        <w:bottom w:w="0" w:type="dxa"/>
                        <w:right w:w="0" w:type="dxa"/>
                      </w:tblCellMar>
                      <w:tblLook w:val="0000"/>
                    </w:tblPrEx>
                    <w:trPr>
                      <w:trHeight w:hRule="exact" w:val="235"/>
                    </w:trPr>
                    <w:tc>
                      <w:tcPr>
                        <w:tcW w:w="725" w:type="dxa"/>
                        <w:tcBorders>
                          <w:top w:val="single" w:sz="4" w:space="0" w:color="000000"/>
                          <w:bottom w:val="single" w:sz="4" w:space="0" w:color="000000"/>
                          <w:right w:val="single" w:sz="4" w:space="0" w:color="000000"/>
                        </w:tcBorders>
                      </w:tcPr>
                      <w:p w:rsidR="00C21465" w14:paraId="496C4D78" w14:textId="77777777">
                        <w:pPr>
                          <w:spacing w:before="108" w:line="117" w:lineRule="exact"/>
                          <w:jc w:val="center"/>
                          <w:textAlignment w:val="baseline"/>
                          <w:rPr>
                            <w:rFonts w:ascii="Arial" w:eastAsia="Arial" w:hAnsi="Arial"/>
                            <w:color w:val="000000"/>
                            <w:sz w:val="15"/>
                          </w:rPr>
                        </w:pPr>
                        <w:r>
                          <w:rPr>
                            <w:rFonts w:ascii="Arial" w:eastAsia="Arial" w:hAnsi="Arial"/>
                            <w:color w:val="000000"/>
                            <w:sz w:val="15"/>
                          </w:rPr>
                          <w:t>VA</w:t>
                        </w:r>
                      </w:p>
                    </w:tc>
                    <w:tc>
                      <w:tcPr>
                        <w:tcW w:w="2160" w:type="dxa"/>
                        <w:tcBorders>
                          <w:top w:val="single" w:sz="4" w:space="0" w:color="000000"/>
                          <w:left w:val="single" w:sz="4" w:space="0" w:color="000000"/>
                          <w:bottom w:val="single" w:sz="4" w:space="0" w:color="000000"/>
                          <w:right w:val="single" w:sz="4" w:space="0" w:color="000000"/>
                        </w:tcBorders>
                      </w:tcPr>
                      <w:p w:rsidR="00C21465" w14:paraId="496C4D7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C21465" w14:paraId="496C4D7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tcBorders>
                      </w:tcPr>
                      <w:p w:rsidR="00C21465" w14:paraId="496C4D7B" w14:textId="77777777">
                        <w:pPr>
                          <w:spacing w:before="108" w:line="117" w:lineRule="exact"/>
                          <w:jc w:val="right"/>
                          <w:textAlignment w:val="baseline"/>
                          <w:rPr>
                            <w:rFonts w:ascii="Arial" w:eastAsia="Arial" w:hAnsi="Arial"/>
                            <w:color w:val="000000"/>
                            <w:sz w:val="15"/>
                          </w:rPr>
                        </w:pPr>
                        <w:r>
                          <w:rPr>
                            <w:rFonts w:ascii="Arial" w:eastAsia="Arial" w:hAnsi="Arial"/>
                            <w:color w:val="000000"/>
                            <w:sz w:val="15"/>
                          </w:rPr>
                          <w:t>$</w:t>
                        </w:r>
                      </w:p>
                    </w:tc>
                    <w:tc>
                      <w:tcPr>
                        <w:tcW w:w="2491" w:type="dxa"/>
                        <w:tcBorders>
                          <w:bottom w:val="single" w:sz="4" w:space="0" w:color="000000"/>
                          <w:right w:val="single" w:sz="4" w:space="0" w:color="000000"/>
                        </w:tcBorders>
                      </w:tcPr>
                      <w:p w:rsidR="00C21465" w14:paraId="496C4D7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left w:val="single" w:sz="4" w:space="0" w:color="000000"/>
                          <w:bottom w:val="single" w:sz="4" w:space="0" w:color="000000"/>
                        </w:tcBorders>
                      </w:tcPr>
                      <w:p w:rsidR="00C21465" w14:paraId="496C4D7D" w14:textId="77777777">
                        <w:pPr>
                          <w:spacing w:before="108" w:line="117" w:lineRule="exact"/>
                          <w:ind w:left="292"/>
                          <w:textAlignment w:val="baseline"/>
                          <w:rPr>
                            <w:rFonts w:ascii="Arial" w:eastAsia="Arial" w:hAnsi="Arial"/>
                            <w:color w:val="000000"/>
                            <w:sz w:val="15"/>
                          </w:rPr>
                        </w:pPr>
                        <w:r>
                          <w:rPr>
                            <w:rFonts w:ascii="Arial" w:eastAsia="Arial" w:hAnsi="Arial"/>
                            <w:color w:val="000000"/>
                            <w:sz w:val="15"/>
                          </w:rPr>
                          <w:t>Cap Structure</w:t>
                        </w:r>
                      </w:p>
                    </w:tc>
                  </w:tr>
                  <w:tr w14:paraId="496C4D85" w14:textId="77777777">
                    <w:tblPrEx>
                      <w:tblW w:w="0" w:type="auto"/>
                      <w:tblLayout w:type="fixed"/>
                      <w:tblCellMar>
                        <w:top w:w="0" w:type="dxa"/>
                        <w:left w:w="0" w:type="dxa"/>
                        <w:bottom w:w="0" w:type="dxa"/>
                        <w:right w:w="0" w:type="dxa"/>
                      </w:tblCellMar>
                      <w:tblLook w:val="0000"/>
                    </w:tblPrEx>
                    <w:trPr>
                      <w:trHeight w:hRule="exact" w:val="269"/>
                    </w:trPr>
                    <w:tc>
                      <w:tcPr>
                        <w:tcW w:w="725" w:type="dxa"/>
                        <w:tcBorders>
                          <w:top w:val="single" w:sz="4" w:space="0" w:color="000000"/>
                          <w:bottom w:val="single" w:sz="4" w:space="0" w:color="000000"/>
                          <w:right w:val="single" w:sz="4" w:space="0" w:color="000000"/>
                        </w:tcBorders>
                        <w:vAlign w:val="center"/>
                      </w:tcPr>
                      <w:p w:rsidR="00C21465" w14:paraId="496C4D7F" w14:textId="77777777">
                        <w:pPr>
                          <w:spacing w:before="108" w:line="156" w:lineRule="exact"/>
                          <w:jc w:val="center"/>
                          <w:textAlignment w:val="baseline"/>
                          <w:rPr>
                            <w:rFonts w:ascii="Arial" w:eastAsia="Arial" w:hAnsi="Arial"/>
                            <w:color w:val="000000"/>
                            <w:sz w:val="15"/>
                          </w:rPr>
                        </w:pPr>
                        <w:r>
                          <w:rPr>
                            <w:rFonts w:ascii="Arial" w:eastAsia="Arial" w:hAnsi="Arial"/>
                            <w:color w:val="000000"/>
                            <w:sz w:val="15"/>
                          </w:rPr>
                          <w:t>RD</w:t>
                        </w:r>
                      </w:p>
                    </w:tc>
                    <w:tc>
                      <w:tcPr>
                        <w:tcW w:w="2160" w:type="dxa"/>
                        <w:tcBorders>
                          <w:top w:val="single" w:sz="4" w:space="0" w:color="000000"/>
                          <w:left w:val="single" w:sz="4" w:space="0" w:color="000000"/>
                          <w:bottom w:val="single" w:sz="4" w:space="0" w:color="000000"/>
                          <w:right w:val="single" w:sz="4" w:space="0" w:color="000000"/>
                        </w:tcBorders>
                      </w:tcPr>
                      <w:p w:rsidR="00C21465" w14:paraId="496C4D8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C21465" w14:paraId="496C4D8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tcBorders>
                      </w:tcPr>
                      <w:p w:rsidR="00C21465" w14:paraId="496C4D8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top w:val="single" w:sz="4" w:space="0" w:color="000000"/>
                          <w:right w:val="single" w:sz="4" w:space="0" w:color="000000"/>
                        </w:tcBorders>
                      </w:tcPr>
                      <w:p w:rsidR="00C21465" w14:paraId="496C4D8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top w:val="single" w:sz="4" w:space="0" w:color="000000"/>
                          <w:left w:val="single" w:sz="4" w:space="0" w:color="000000"/>
                        </w:tcBorders>
                        <w:vAlign w:val="center"/>
                      </w:tcPr>
                      <w:p w:rsidR="00C21465" w14:paraId="496C4D84" w14:textId="77777777">
                        <w:pPr>
                          <w:spacing w:before="108" w:line="156" w:lineRule="exact"/>
                          <w:ind w:left="292"/>
                          <w:textAlignment w:val="baseline"/>
                          <w:rPr>
                            <w:rFonts w:ascii="Arial" w:eastAsia="Arial" w:hAnsi="Arial"/>
                            <w:color w:val="000000"/>
                            <w:sz w:val="15"/>
                          </w:rPr>
                        </w:pPr>
                        <w:r>
                          <w:rPr>
                            <w:rFonts w:ascii="Arial" w:eastAsia="Arial" w:hAnsi="Arial"/>
                            <w:color w:val="000000"/>
                            <w:sz w:val="15"/>
                          </w:rPr>
                          <w:t>Initial (+/-) Interest Rate Cap:</w:t>
                        </w:r>
                      </w:p>
                    </w:tc>
                  </w:tr>
                  <w:tr w14:paraId="496C4D8C" w14:textId="77777777">
                    <w:tblPrEx>
                      <w:tblW w:w="0" w:type="auto"/>
                      <w:tblLayout w:type="fixed"/>
                      <w:tblCellMar>
                        <w:top w:w="0" w:type="dxa"/>
                        <w:left w:w="0" w:type="dxa"/>
                        <w:bottom w:w="0" w:type="dxa"/>
                        <w:right w:w="0" w:type="dxa"/>
                      </w:tblCellMar>
                      <w:tblLook w:val="0000"/>
                    </w:tblPrEx>
                    <w:trPr>
                      <w:trHeight w:hRule="exact" w:val="226"/>
                    </w:trPr>
                    <w:tc>
                      <w:tcPr>
                        <w:tcW w:w="725" w:type="dxa"/>
                        <w:tcBorders>
                          <w:top w:val="single" w:sz="4" w:space="0" w:color="000000"/>
                          <w:bottom w:val="single" w:sz="4" w:space="0" w:color="000000"/>
                          <w:right w:val="single" w:sz="4" w:space="0" w:color="000000"/>
                        </w:tcBorders>
                        <w:vAlign w:val="center"/>
                      </w:tcPr>
                      <w:p w:rsidR="00C21465" w14:paraId="496C4D86" w14:textId="77777777">
                        <w:pPr>
                          <w:spacing w:before="70" w:line="155" w:lineRule="exact"/>
                          <w:jc w:val="center"/>
                          <w:textAlignment w:val="baseline"/>
                          <w:rPr>
                            <w:rFonts w:ascii="Arial" w:eastAsia="Arial" w:hAnsi="Arial"/>
                            <w:color w:val="000000"/>
                            <w:sz w:val="15"/>
                          </w:rPr>
                        </w:pPr>
                        <w:r>
                          <w:rPr>
                            <w:rFonts w:ascii="Arial" w:eastAsia="Arial" w:hAnsi="Arial"/>
                            <w:color w:val="000000"/>
                            <w:sz w:val="15"/>
                          </w:rPr>
                          <w:t>§184</w:t>
                        </w:r>
                      </w:p>
                    </w:tc>
                    <w:tc>
                      <w:tcPr>
                        <w:tcW w:w="2160" w:type="dxa"/>
                        <w:tcBorders>
                          <w:top w:val="single" w:sz="4" w:space="0" w:color="000000"/>
                          <w:left w:val="single" w:sz="4" w:space="0" w:color="000000"/>
                          <w:bottom w:val="single" w:sz="4" w:space="0" w:color="000000"/>
                          <w:right w:val="single" w:sz="4" w:space="0" w:color="000000"/>
                        </w:tcBorders>
                      </w:tcPr>
                      <w:p w:rsidR="00C21465" w14:paraId="496C4D8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C21465" w14:paraId="496C4D8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tcBorders>
                      </w:tcPr>
                      <w:p w:rsidR="00C21465" w14:paraId="496C4D8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right w:val="single" w:sz="4" w:space="0" w:color="000000"/>
                        </w:tcBorders>
                      </w:tcPr>
                      <w:p w:rsidR="00C21465" w14:paraId="496C4D8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left w:val="single" w:sz="4" w:space="0" w:color="000000"/>
                        </w:tcBorders>
                        <w:vAlign w:val="center"/>
                      </w:tcPr>
                      <w:p w:rsidR="00C21465" w14:paraId="496C4D8B" w14:textId="77777777">
                        <w:pPr>
                          <w:spacing w:before="70" w:line="155" w:lineRule="exact"/>
                          <w:ind w:left="292"/>
                          <w:textAlignment w:val="baseline"/>
                          <w:rPr>
                            <w:rFonts w:ascii="Arial" w:eastAsia="Arial" w:hAnsi="Arial"/>
                            <w:color w:val="000000"/>
                            <w:sz w:val="15"/>
                          </w:rPr>
                        </w:pPr>
                        <w:r>
                          <w:rPr>
                            <w:rFonts w:ascii="Arial" w:eastAsia="Arial" w:hAnsi="Arial"/>
                            <w:color w:val="000000"/>
                            <w:sz w:val="15"/>
                          </w:rPr>
                          <w:t>Subsequent Annual (+/-) Interest Rate Cap:</w:t>
                        </w:r>
                      </w:p>
                    </w:tc>
                  </w:tr>
                  <w:tr w14:paraId="496C4D93" w14:textId="77777777">
                    <w:tblPrEx>
                      <w:tblW w:w="0" w:type="auto"/>
                      <w:tblLayout w:type="fixed"/>
                      <w:tblCellMar>
                        <w:top w:w="0" w:type="dxa"/>
                        <w:left w:w="0" w:type="dxa"/>
                        <w:bottom w:w="0" w:type="dxa"/>
                        <w:right w:w="0" w:type="dxa"/>
                      </w:tblCellMar>
                      <w:tblLook w:val="0000"/>
                    </w:tblPrEx>
                    <w:trPr>
                      <w:trHeight w:hRule="exact" w:val="249"/>
                    </w:trPr>
                    <w:tc>
                      <w:tcPr>
                        <w:tcW w:w="725" w:type="dxa"/>
                        <w:tcBorders>
                          <w:top w:val="single" w:sz="4" w:space="0" w:color="000000"/>
                          <w:bottom w:val="single" w:sz="4" w:space="0" w:color="000000"/>
                          <w:right w:val="single" w:sz="4" w:space="0" w:color="000000"/>
                        </w:tcBorders>
                        <w:vAlign w:val="center"/>
                      </w:tcPr>
                      <w:p w:rsidR="00C21465" w14:paraId="496C4D8D" w14:textId="77777777">
                        <w:pPr>
                          <w:spacing w:before="79" w:line="165" w:lineRule="exact"/>
                          <w:jc w:val="center"/>
                          <w:textAlignment w:val="baseline"/>
                          <w:rPr>
                            <w:rFonts w:ascii="Arial" w:eastAsia="Arial" w:hAnsi="Arial"/>
                            <w:color w:val="000000"/>
                            <w:sz w:val="15"/>
                          </w:rPr>
                        </w:pPr>
                        <w:r>
                          <w:rPr>
                            <w:rFonts w:ascii="Arial" w:eastAsia="Arial" w:hAnsi="Arial"/>
                            <w:color w:val="000000"/>
                            <w:sz w:val="15"/>
                          </w:rPr>
                          <w:t>Other</w:t>
                        </w:r>
                      </w:p>
                    </w:tc>
                    <w:tc>
                      <w:tcPr>
                        <w:tcW w:w="2160" w:type="dxa"/>
                        <w:tcBorders>
                          <w:top w:val="single" w:sz="4" w:space="0" w:color="000000"/>
                          <w:left w:val="single" w:sz="4" w:space="0" w:color="000000"/>
                          <w:bottom w:val="single" w:sz="4" w:space="0" w:color="000000"/>
                          <w:right w:val="single" w:sz="4" w:space="0" w:color="000000"/>
                        </w:tcBorders>
                      </w:tcPr>
                      <w:p w:rsidR="00C21465" w14:paraId="496C4D8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C21465" w14:paraId="496C4D8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tcBorders>
                      </w:tcPr>
                      <w:p w:rsidR="00C21465" w14:paraId="496C4D9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right w:val="single" w:sz="4" w:space="0" w:color="000000"/>
                        </w:tcBorders>
                      </w:tcPr>
                      <w:p w:rsidR="00C21465" w14:paraId="496C4D9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left w:val="single" w:sz="4" w:space="0" w:color="000000"/>
                        </w:tcBorders>
                        <w:vAlign w:val="center"/>
                      </w:tcPr>
                      <w:p w:rsidR="00C21465" w14:paraId="496C4D92" w14:textId="77777777">
                        <w:pPr>
                          <w:spacing w:before="79" w:line="165" w:lineRule="exact"/>
                          <w:ind w:left="292"/>
                          <w:textAlignment w:val="baseline"/>
                          <w:rPr>
                            <w:rFonts w:ascii="Arial" w:eastAsia="Arial" w:hAnsi="Arial"/>
                            <w:color w:val="000000"/>
                            <w:sz w:val="15"/>
                          </w:rPr>
                        </w:pPr>
                        <w:r>
                          <w:rPr>
                            <w:rFonts w:ascii="Arial" w:eastAsia="Arial" w:hAnsi="Arial"/>
                            <w:color w:val="000000"/>
                            <w:sz w:val="15"/>
                          </w:rPr>
                          <w:t>Lifetime (+/-) Interest Rate Cap:</w:t>
                        </w:r>
                      </w:p>
                    </w:tc>
                  </w:tr>
                  <w:tr w14:paraId="496C4D9A" w14:textId="77777777">
                    <w:tblPrEx>
                      <w:tblW w:w="0" w:type="auto"/>
                      <w:tblLayout w:type="fixed"/>
                      <w:tblCellMar>
                        <w:top w:w="0" w:type="dxa"/>
                        <w:left w:w="0" w:type="dxa"/>
                        <w:bottom w:w="0" w:type="dxa"/>
                        <w:right w:w="0" w:type="dxa"/>
                      </w:tblCellMar>
                      <w:tblLook w:val="0000"/>
                    </w:tblPrEx>
                    <w:trPr>
                      <w:trHeight w:hRule="exact" w:val="327"/>
                    </w:trPr>
                    <w:tc>
                      <w:tcPr>
                        <w:tcW w:w="725" w:type="dxa"/>
                        <w:tcBorders>
                          <w:top w:val="single" w:sz="4" w:space="0" w:color="000000"/>
                          <w:bottom w:val="single" w:sz="4" w:space="0" w:color="000000"/>
                          <w:right w:val="single" w:sz="4" w:space="0" w:color="000000"/>
                        </w:tcBorders>
                        <w:vAlign w:val="center"/>
                      </w:tcPr>
                      <w:p w:rsidR="00C21465" w14:paraId="496C4D94" w14:textId="77777777">
                        <w:pPr>
                          <w:spacing w:before="99" w:after="56" w:line="171" w:lineRule="exact"/>
                          <w:jc w:val="center"/>
                          <w:textAlignment w:val="baseline"/>
                          <w:rPr>
                            <w:rFonts w:ascii="Arial" w:eastAsia="Arial" w:hAnsi="Arial"/>
                            <w:color w:val="000000"/>
                            <w:sz w:val="15"/>
                          </w:rPr>
                        </w:pPr>
                        <w:r>
                          <w:rPr>
                            <w:rFonts w:ascii="Arial" w:eastAsia="Arial" w:hAnsi="Arial"/>
                            <w:color w:val="000000"/>
                            <w:sz w:val="15"/>
                          </w:rPr>
                          <w:t>Total</w:t>
                        </w:r>
                      </w:p>
                    </w:tc>
                    <w:tc>
                      <w:tcPr>
                        <w:tcW w:w="2160" w:type="dxa"/>
                        <w:tcBorders>
                          <w:top w:val="single" w:sz="4" w:space="0" w:color="000000"/>
                          <w:left w:val="single" w:sz="4" w:space="0" w:color="000000"/>
                          <w:bottom w:val="single" w:sz="4" w:space="0" w:color="000000"/>
                          <w:right w:val="single" w:sz="4" w:space="0" w:color="000000"/>
                        </w:tcBorders>
                      </w:tcPr>
                      <w:p w:rsidR="00C21465" w14:paraId="496C4D9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C21465" w14:paraId="496C4D9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98" w:type="dxa"/>
                        <w:tcBorders>
                          <w:left w:val="single" w:sz="4" w:space="0" w:color="000000"/>
                          <w:bottom w:val="single" w:sz="4" w:space="0" w:color="000000"/>
                        </w:tcBorders>
                      </w:tcPr>
                      <w:p w:rsidR="00C21465" w14:paraId="496C4D9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491" w:type="dxa"/>
                        <w:tcBorders>
                          <w:bottom w:val="single" w:sz="4" w:space="0" w:color="000000"/>
                          <w:right w:val="single" w:sz="4" w:space="0" w:color="000000"/>
                        </w:tcBorders>
                      </w:tcPr>
                      <w:p w:rsidR="00C21465" w14:paraId="496C4D9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056" w:type="dxa"/>
                        <w:tcBorders>
                          <w:left w:val="single" w:sz="4" w:space="0" w:color="000000"/>
                          <w:bottom w:val="single" w:sz="4" w:space="0" w:color="000000"/>
                        </w:tcBorders>
                        <w:vAlign w:val="center"/>
                      </w:tcPr>
                      <w:p w:rsidR="00C21465" w14:paraId="496C4D99" w14:textId="77777777">
                        <w:pPr>
                          <w:spacing w:before="121" w:after="55" w:line="150" w:lineRule="exact"/>
                          <w:ind w:left="292"/>
                          <w:textAlignment w:val="baseline"/>
                          <w:rPr>
                            <w:rFonts w:ascii="Arial" w:eastAsia="Arial" w:hAnsi="Arial"/>
                            <w:color w:val="000000"/>
                            <w:sz w:val="15"/>
                          </w:rPr>
                        </w:pPr>
                        <w:r>
                          <w:rPr>
                            <w:rFonts w:ascii="Arial" w:eastAsia="Arial" w:hAnsi="Arial"/>
                            <w:color w:val="000000"/>
                            <w:sz w:val="15"/>
                          </w:rPr>
                          <w:t xml:space="preserve">Lookback Period: </w:t>
                        </w:r>
                        <w:r>
                          <w:rPr>
                            <w:rFonts w:ascii="Symbol" w:eastAsia="Symbol" w:hAnsi="Symbol"/>
                            <w:color w:val="000000"/>
                            <w:sz w:val="14"/>
                          </w:rPr>
                          <w:t>⠀</w:t>
                        </w:r>
                        <w:r>
                          <w:rPr>
                            <w:rFonts w:ascii="Arial" w:eastAsia="Arial" w:hAnsi="Arial"/>
                            <w:color w:val="000000"/>
                            <w:sz w:val="13"/>
                          </w:rPr>
                          <w:t xml:space="preserve"> 30 Day Look Back </w:t>
                        </w:r>
                        <w:r>
                          <w:rPr>
                            <w:rFonts w:ascii="Symbol" w:eastAsia="Symbol" w:hAnsi="Symbol"/>
                            <w:color w:val="000000"/>
                            <w:sz w:val="14"/>
                          </w:rPr>
                          <w:t>⠀</w:t>
                        </w:r>
                        <w:r>
                          <w:rPr>
                            <w:rFonts w:ascii="Arial" w:eastAsia="Arial" w:hAnsi="Arial"/>
                            <w:color w:val="000000"/>
                            <w:sz w:val="13"/>
                          </w:rPr>
                          <w:t xml:space="preserve"> 45 Day Look Back</w:t>
                        </w:r>
                      </w:p>
                    </w:tc>
                  </w:tr>
                </w:tbl>
                <w:p w:rsidR="00785575" w14:paraId="496C4E11" w14:textId="77777777"/>
              </w:txbxContent>
            </v:textbox>
            <w10:wrap type="square"/>
          </v:shape>
        </w:pict>
      </w:r>
      <w:r>
        <w:pict>
          <v:shape id="_x0000_s1046" type="#_x0000_t202" style="width:126pt;height:19.45pt;margin-top:87.1pt;margin-left:273.1pt;mso-position-horizontal-relative:page;mso-position-vertical-relative:page;mso-wrap-distance-left:0;mso-wrap-distance-right:0;position:absolute;z-index:-251634688" filled="f">
            <v:textbox inset="0,0,0,0">
              <w:txbxContent>
                <w:p w:rsidR="00C21465" w14:paraId="496C4D9B" w14:textId="77777777">
                  <w:pPr>
                    <w:spacing w:after="188" w:line="115" w:lineRule="exact"/>
                    <w:textAlignment w:val="baseline"/>
                    <w:rPr>
                      <w:rFonts w:ascii="Arial" w:eastAsia="Arial" w:hAnsi="Arial"/>
                      <w:color w:val="000000"/>
                      <w:sz w:val="13"/>
                    </w:rPr>
                  </w:pPr>
                  <w:r>
                    <w:rPr>
                      <w:rFonts w:ascii="Arial" w:eastAsia="Arial" w:hAnsi="Arial"/>
                      <w:color w:val="000000"/>
                      <w:sz w:val="13"/>
                    </w:rPr>
                    <w:t>Ginnie Mae Pool/Loan Package Number</w:t>
                  </w:r>
                </w:p>
              </w:txbxContent>
            </v:textbox>
            <w10:wrap type="square"/>
          </v:shape>
        </w:pict>
      </w:r>
      <w:r>
        <w:pict>
          <v:shape id="_x0000_s1047" type="#_x0000_t202" style="width:56.15pt;height:7.35pt;margin-top:116pt;margin-left:278.15pt;mso-position-horizontal-relative:page;mso-position-vertical-relative:page;mso-wrap-distance-left:0;mso-wrap-distance-right:0;position:absolute;z-index:-251633664" filled="f" stroked="f">
            <v:textbox inset="0,0,0,0">
              <w:txbxContent>
                <w:p w:rsidR="00C21465" w14:paraId="496C4D9C" w14:textId="77777777">
                  <w:pPr>
                    <w:spacing w:line="142" w:lineRule="exact"/>
                    <w:textAlignment w:val="baseline"/>
                    <w:rPr>
                      <w:rFonts w:ascii="Arial" w:eastAsia="Arial" w:hAnsi="Arial"/>
                      <w:color w:val="000000"/>
                      <w:spacing w:val="-6"/>
                      <w:sz w:val="13"/>
                    </w:rPr>
                  </w:pPr>
                  <w:r>
                    <w:rPr>
                      <w:rFonts w:ascii="Arial" w:eastAsia="Arial" w:hAnsi="Arial"/>
                      <w:color w:val="000000"/>
                      <w:spacing w:val="-6"/>
                      <w:sz w:val="13"/>
                    </w:rPr>
                    <w:t>Security Issue Date</w:t>
                  </w:r>
                </w:p>
              </w:txbxContent>
            </v:textbox>
            <w10:wrap type="square"/>
          </v:shape>
        </w:pict>
      </w:r>
    </w:p>
    <w:p w:rsidR="00C21465" w14:paraId="496C4C9A" w14:textId="77777777">
      <w:pPr>
        <w:sectPr>
          <w:pgSz w:w="15840" w:h="12240" w:orient="landscape"/>
          <w:pgMar w:top="0" w:right="1440" w:bottom="324" w:left="1440" w:header="720" w:footer="720" w:gutter="0"/>
          <w:cols w:space="720"/>
        </w:sectPr>
      </w:pPr>
    </w:p>
    <w:p w:rsidR="00C21465" w14:paraId="496C4C9B" w14:textId="77777777">
      <w:pPr>
        <w:tabs>
          <w:tab w:val="left" w:pos="6552"/>
          <w:tab w:val="left" w:pos="8712"/>
          <w:tab w:val="left" w:pos="12024"/>
        </w:tabs>
        <w:spacing w:before="209" w:line="183" w:lineRule="exact"/>
        <w:textAlignment w:val="baseline"/>
        <w:rPr>
          <w:rFonts w:ascii="Arial" w:eastAsia="Arial" w:hAnsi="Arial"/>
          <w:color w:val="000000"/>
          <w:sz w:val="16"/>
        </w:rPr>
      </w:pPr>
      <w:r>
        <w:pict>
          <v:line id="_x0000_s1048" style="mso-position-horizontal-relative:page;mso-position-vertical-relative:page;position:absolute;z-index:251699200" from="30pt,63.6pt" to="762.05pt,63.6pt" strokeweight="0.5pt"/>
        </w:pict>
      </w:r>
      <w:r>
        <w:rPr>
          <w:rFonts w:ascii="Arial" w:eastAsia="Arial" w:hAnsi="Arial"/>
          <w:color w:val="000000"/>
          <w:sz w:val="16"/>
        </w:rPr>
        <w:t>Previous editions are obsolete; replaces form HUD-11706-M which is obsolete</w:t>
      </w:r>
      <w:r>
        <w:rPr>
          <w:rFonts w:ascii="Arial" w:eastAsia="Arial" w:hAnsi="Arial"/>
          <w:color w:val="000000"/>
          <w:sz w:val="16"/>
        </w:rPr>
        <w:tab/>
        <w:t xml:space="preserve">Page </w:t>
      </w:r>
      <w:r>
        <w:rPr>
          <w:rFonts w:ascii="Arial" w:eastAsia="Arial" w:hAnsi="Arial"/>
          <w:color w:val="000000"/>
          <w:sz w:val="16"/>
        </w:rPr>
        <w:t>( 1</w:t>
      </w:r>
      <w:r>
        <w:rPr>
          <w:rFonts w:ascii="Arial" w:eastAsia="Arial" w:hAnsi="Arial"/>
          <w:color w:val="000000"/>
          <w:sz w:val="16"/>
        </w:rPr>
        <w:t xml:space="preserve"> ) of </w:t>
      </w:r>
      <w:r>
        <w:rPr>
          <w:rFonts w:ascii="Arial" w:eastAsia="Arial" w:hAnsi="Arial"/>
          <w:color w:val="000000"/>
          <w:sz w:val="16"/>
        </w:rPr>
        <w:t>( 4</w:t>
      </w:r>
      <w:r>
        <w:rPr>
          <w:rFonts w:ascii="Arial" w:eastAsia="Arial" w:hAnsi="Arial"/>
          <w:color w:val="000000"/>
          <w:sz w:val="16"/>
        </w:rPr>
        <w:t xml:space="preserve"> )</w:t>
      </w:r>
      <w:r>
        <w:rPr>
          <w:rFonts w:ascii="Arial" w:eastAsia="Arial" w:hAnsi="Arial"/>
          <w:color w:val="000000"/>
          <w:sz w:val="16"/>
        </w:rPr>
        <w:tab/>
        <w:t>ref. Ginnie Mae Handbook 5500.3, Rev.1.</w:t>
      </w:r>
      <w:r>
        <w:rPr>
          <w:rFonts w:ascii="Arial" w:eastAsia="Arial" w:hAnsi="Arial"/>
          <w:color w:val="000000"/>
          <w:sz w:val="16"/>
        </w:rPr>
        <w:tab/>
      </w:r>
      <w:r>
        <w:rPr>
          <w:rFonts w:ascii="Arial" w:eastAsia="Arial" w:hAnsi="Arial"/>
          <w:color w:val="000000"/>
          <w:sz w:val="16"/>
        </w:rPr>
        <w:t>form</w:t>
      </w:r>
      <w:r>
        <w:rPr>
          <w:rFonts w:ascii="Arial" w:eastAsia="Arial" w:hAnsi="Arial"/>
          <w:color w:val="000000"/>
          <w:sz w:val="16"/>
        </w:rPr>
        <w:t xml:space="preserve"> </w:t>
      </w:r>
      <w:r>
        <w:rPr>
          <w:rFonts w:ascii="Arial" w:eastAsia="Arial" w:hAnsi="Arial"/>
          <w:b/>
          <w:color w:val="000000"/>
          <w:sz w:val="16"/>
        </w:rPr>
        <w:t xml:space="preserve">HUD-11706 </w:t>
      </w:r>
      <w:r>
        <w:rPr>
          <w:rFonts w:ascii="Arial" w:eastAsia="Arial" w:hAnsi="Arial"/>
          <w:color w:val="000000"/>
          <w:sz w:val="16"/>
        </w:rPr>
        <w:t>(1/2015)</w:t>
      </w:r>
    </w:p>
    <w:p w:rsidR="00C21465" w14:paraId="496C4C9C" w14:textId="77777777">
      <w:pPr>
        <w:tabs>
          <w:tab w:val="left" w:pos="4392"/>
        </w:tabs>
        <w:spacing w:before="590" w:after="9" w:line="182" w:lineRule="exact"/>
        <w:textAlignment w:val="baseline"/>
        <w:rPr>
          <w:rFonts w:ascii="Arial" w:eastAsia="Arial" w:hAnsi="Arial"/>
          <w:color w:val="000000"/>
          <w:sz w:val="16"/>
        </w:rPr>
      </w:pPr>
      <w:r>
        <w:rPr>
          <w:rFonts w:ascii="Arial" w:eastAsia="Arial" w:hAnsi="Arial"/>
          <w:color w:val="000000"/>
          <w:sz w:val="16"/>
        </w:rPr>
        <w:t>Schedule of Pooled Mortgages</w:t>
      </w:r>
      <w:r>
        <w:rPr>
          <w:rFonts w:ascii="Arial" w:eastAsia="Arial" w:hAnsi="Arial"/>
          <w:color w:val="000000"/>
          <w:sz w:val="16"/>
        </w:rPr>
        <w:tab/>
      </w:r>
      <w:r>
        <w:rPr>
          <w:rFonts w:ascii="Arial" w:eastAsia="Arial" w:hAnsi="Arial"/>
          <w:color w:val="000000"/>
          <w:sz w:val="14"/>
        </w:rPr>
        <w:t>Ginnie Mae Pool/Loan Package Number</w:t>
      </w:r>
    </w:p>
    <w:p w:rsidR="00C21465" w14:paraId="496C4C9D" w14:textId="77777777">
      <w:pPr>
        <w:spacing w:before="626" w:line="20" w:lineRule="exact"/>
      </w:pPr>
      <w:r>
        <w:pict>
          <v:line id="_x0000_s1049" style="mso-position-horizontal-relative:page;mso-position-vertical-relative:page;position:absolute;z-index:251700224" from="30pt,122.65pt" to="762.3pt,122.65pt" strokeweight="0.7pt"/>
        </w:pict>
      </w:r>
    </w:p>
    <w:tbl>
      <w:tblPr>
        <w:tblW w:w="0" w:type="auto"/>
        <w:tblInd w:w="29" w:type="dxa"/>
        <w:tblLayout w:type="fixed"/>
        <w:tblCellMar>
          <w:top w:w="0" w:type="dxa"/>
          <w:left w:w="0" w:type="dxa"/>
          <w:bottom w:w="0" w:type="dxa"/>
          <w:right w:w="0" w:type="dxa"/>
        </w:tblCellMar>
        <w:tblLook w:val="0000"/>
      </w:tblPr>
      <w:tblGrid>
        <w:gridCol w:w="1013"/>
        <w:gridCol w:w="633"/>
        <w:gridCol w:w="989"/>
        <w:gridCol w:w="989"/>
        <w:gridCol w:w="1080"/>
        <w:gridCol w:w="1080"/>
        <w:gridCol w:w="720"/>
        <w:gridCol w:w="811"/>
        <w:gridCol w:w="811"/>
        <w:gridCol w:w="720"/>
        <w:gridCol w:w="720"/>
        <w:gridCol w:w="720"/>
        <w:gridCol w:w="629"/>
        <w:gridCol w:w="898"/>
        <w:gridCol w:w="811"/>
        <w:gridCol w:w="720"/>
        <w:gridCol w:w="720"/>
        <w:gridCol w:w="729"/>
      </w:tblGrid>
      <w:tr w14:paraId="496C4CB6" w14:textId="77777777">
        <w:tblPrEx>
          <w:tblW w:w="0" w:type="auto"/>
          <w:tblInd w:w="29" w:type="dxa"/>
          <w:tblLayout w:type="fixed"/>
          <w:tblCellMar>
            <w:top w:w="0" w:type="dxa"/>
            <w:left w:w="0" w:type="dxa"/>
            <w:bottom w:w="0" w:type="dxa"/>
            <w:right w:w="0" w:type="dxa"/>
          </w:tblCellMar>
          <w:tblLook w:val="0000"/>
        </w:tblPrEx>
        <w:trPr>
          <w:trHeight w:hRule="exact" w:val="734"/>
        </w:trPr>
        <w:tc>
          <w:tcPr>
            <w:tcW w:w="1013" w:type="dxa"/>
            <w:tcBorders>
              <w:top w:val="single" w:sz="5" w:space="0" w:color="000000"/>
              <w:left w:val="single" w:sz="5" w:space="0" w:color="000000"/>
              <w:bottom w:val="single" w:sz="5" w:space="0" w:color="000000"/>
              <w:right w:val="single" w:sz="5" w:space="0" w:color="000000"/>
            </w:tcBorders>
          </w:tcPr>
          <w:p w:rsidR="00C21465" w14:paraId="496C4C9E" w14:textId="77777777">
            <w:pPr>
              <w:spacing w:before="133" w:after="294" w:line="149" w:lineRule="exact"/>
              <w:jc w:val="center"/>
              <w:textAlignment w:val="baseline"/>
              <w:rPr>
                <w:rFonts w:ascii="Arial" w:eastAsia="Arial" w:hAnsi="Arial"/>
                <w:color w:val="000000"/>
                <w:sz w:val="13"/>
              </w:rPr>
            </w:pPr>
            <w:r>
              <w:rPr>
                <w:rFonts w:ascii="Arial" w:eastAsia="Arial" w:hAnsi="Arial"/>
                <w:color w:val="000000"/>
                <w:sz w:val="13"/>
              </w:rPr>
              <w:t xml:space="preserve">Name of </w:t>
            </w:r>
            <w:r>
              <w:rPr>
                <w:rFonts w:ascii="Arial" w:eastAsia="Arial" w:hAnsi="Arial"/>
                <w:color w:val="000000"/>
                <w:sz w:val="13"/>
              </w:rPr>
              <w:br/>
              <w:t>Mortgagor</w:t>
            </w:r>
          </w:p>
        </w:tc>
        <w:tc>
          <w:tcPr>
            <w:tcW w:w="633" w:type="dxa"/>
            <w:tcBorders>
              <w:top w:val="single" w:sz="5" w:space="0" w:color="000000"/>
              <w:left w:val="single" w:sz="5" w:space="0" w:color="000000"/>
              <w:bottom w:val="single" w:sz="5" w:space="0" w:color="000000"/>
              <w:right w:val="single" w:sz="5" w:space="0" w:color="000000"/>
            </w:tcBorders>
          </w:tcPr>
          <w:p w:rsidR="00C21465" w14:paraId="496C4C9F" w14:textId="77777777">
            <w:pPr>
              <w:spacing w:before="133" w:after="294" w:line="149" w:lineRule="exact"/>
              <w:jc w:val="center"/>
              <w:textAlignment w:val="baseline"/>
              <w:rPr>
                <w:rFonts w:ascii="Arial" w:eastAsia="Arial" w:hAnsi="Arial"/>
                <w:color w:val="000000"/>
                <w:sz w:val="13"/>
              </w:rPr>
            </w:pPr>
            <w:r>
              <w:rPr>
                <w:rFonts w:ascii="Arial" w:eastAsia="Arial" w:hAnsi="Arial"/>
                <w:color w:val="000000"/>
                <w:sz w:val="13"/>
              </w:rPr>
              <w:t xml:space="preserve">Credit </w:t>
            </w:r>
            <w:r>
              <w:rPr>
                <w:rFonts w:ascii="Arial" w:eastAsia="Arial" w:hAnsi="Arial"/>
                <w:color w:val="000000"/>
                <w:sz w:val="13"/>
              </w:rPr>
              <w:br/>
              <w:t>Score</w:t>
            </w:r>
          </w:p>
        </w:tc>
        <w:tc>
          <w:tcPr>
            <w:tcW w:w="989" w:type="dxa"/>
            <w:tcBorders>
              <w:top w:val="single" w:sz="5" w:space="0" w:color="000000"/>
              <w:left w:val="single" w:sz="5" w:space="0" w:color="000000"/>
              <w:bottom w:val="single" w:sz="5" w:space="0" w:color="000000"/>
              <w:right w:val="single" w:sz="5" w:space="0" w:color="000000"/>
            </w:tcBorders>
            <w:vAlign w:val="center"/>
          </w:tcPr>
          <w:p w:rsidR="00C21465" w14:paraId="496C4CA0" w14:textId="77777777">
            <w:pPr>
              <w:spacing w:before="138" w:after="140" w:line="149" w:lineRule="exact"/>
              <w:jc w:val="center"/>
              <w:textAlignment w:val="baseline"/>
              <w:rPr>
                <w:rFonts w:ascii="Arial" w:eastAsia="Arial" w:hAnsi="Arial"/>
                <w:color w:val="000000"/>
                <w:sz w:val="13"/>
              </w:rPr>
            </w:pPr>
            <w:r>
              <w:rPr>
                <w:rFonts w:ascii="Arial" w:eastAsia="Arial" w:hAnsi="Arial"/>
                <w:color w:val="000000"/>
                <w:sz w:val="13"/>
              </w:rPr>
              <w:t xml:space="preserve">Social </w:t>
            </w:r>
            <w:r>
              <w:rPr>
                <w:rFonts w:ascii="Arial" w:eastAsia="Arial" w:hAnsi="Arial"/>
                <w:color w:val="000000"/>
                <w:sz w:val="13"/>
              </w:rPr>
              <w:br/>
              <w:t xml:space="preserve">Security </w:t>
            </w:r>
            <w:r>
              <w:rPr>
                <w:rFonts w:ascii="Arial" w:eastAsia="Arial" w:hAnsi="Arial"/>
                <w:color w:val="000000"/>
                <w:sz w:val="13"/>
              </w:rPr>
              <w:br/>
              <w:t>Number</w:t>
            </w:r>
          </w:p>
        </w:tc>
        <w:tc>
          <w:tcPr>
            <w:tcW w:w="989" w:type="dxa"/>
            <w:tcBorders>
              <w:top w:val="single" w:sz="5" w:space="0" w:color="000000"/>
              <w:left w:val="single" w:sz="5" w:space="0" w:color="000000"/>
              <w:bottom w:val="single" w:sz="5" w:space="0" w:color="000000"/>
              <w:right w:val="single" w:sz="5" w:space="0" w:color="000000"/>
            </w:tcBorders>
            <w:vAlign w:val="center"/>
          </w:tcPr>
          <w:p w:rsidR="00C21465" w14:paraId="496C4CA1" w14:textId="77777777">
            <w:pPr>
              <w:spacing w:before="134" w:line="149" w:lineRule="exact"/>
              <w:jc w:val="center"/>
              <w:textAlignment w:val="baseline"/>
              <w:rPr>
                <w:rFonts w:ascii="Arial" w:eastAsia="Arial" w:hAnsi="Arial"/>
                <w:color w:val="000000"/>
                <w:sz w:val="13"/>
              </w:rPr>
            </w:pPr>
            <w:r>
              <w:rPr>
                <w:rFonts w:ascii="Arial" w:eastAsia="Arial" w:hAnsi="Arial"/>
                <w:color w:val="000000"/>
                <w:sz w:val="13"/>
              </w:rPr>
              <w:t>Co-borrower</w:t>
            </w:r>
          </w:p>
          <w:p w:rsidR="00C21465" w14:paraId="496C4CA2" w14:textId="77777777">
            <w:pPr>
              <w:spacing w:line="148" w:lineRule="exact"/>
              <w:jc w:val="center"/>
              <w:textAlignment w:val="baseline"/>
              <w:rPr>
                <w:rFonts w:ascii="Arial" w:eastAsia="Arial" w:hAnsi="Arial"/>
                <w:color w:val="000000"/>
                <w:sz w:val="13"/>
              </w:rPr>
            </w:pPr>
            <w:r>
              <w:rPr>
                <w:rFonts w:ascii="Arial" w:eastAsia="Arial" w:hAnsi="Arial"/>
                <w:color w:val="000000"/>
                <w:sz w:val="13"/>
              </w:rPr>
              <w:t>#1</w:t>
            </w:r>
          </w:p>
          <w:p w:rsidR="00C21465" w14:paraId="496C4CA3" w14:textId="77777777">
            <w:pPr>
              <w:spacing w:before="5" w:after="140" w:line="149" w:lineRule="exact"/>
              <w:jc w:val="center"/>
              <w:textAlignment w:val="baseline"/>
              <w:rPr>
                <w:rFonts w:ascii="Arial" w:eastAsia="Arial" w:hAnsi="Arial"/>
                <w:color w:val="000000"/>
                <w:sz w:val="13"/>
              </w:rPr>
            </w:pPr>
            <w:r>
              <w:rPr>
                <w:rFonts w:ascii="Arial" w:eastAsia="Arial" w:hAnsi="Arial"/>
                <w:color w:val="000000"/>
                <w:sz w:val="13"/>
              </w:rPr>
              <w:t>Full Name</w:t>
            </w:r>
          </w:p>
        </w:tc>
        <w:tc>
          <w:tcPr>
            <w:tcW w:w="1080" w:type="dxa"/>
            <w:tcBorders>
              <w:top w:val="single" w:sz="5" w:space="0" w:color="000000"/>
              <w:left w:val="single" w:sz="5" w:space="0" w:color="000000"/>
              <w:bottom w:val="single" w:sz="5" w:space="0" w:color="000000"/>
              <w:right w:val="single" w:sz="5" w:space="0" w:color="000000"/>
            </w:tcBorders>
            <w:vAlign w:val="center"/>
          </w:tcPr>
          <w:p w:rsidR="00C21465" w14:paraId="496C4CA4" w14:textId="77777777">
            <w:pPr>
              <w:spacing w:before="134" w:line="149" w:lineRule="exact"/>
              <w:jc w:val="center"/>
              <w:textAlignment w:val="baseline"/>
              <w:rPr>
                <w:rFonts w:ascii="Arial" w:eastAsia="Arial" w:hAnsi="Arial"/>
                <w:color w:val="000000"/>
                <w:sz w:val="13"/>
              </w:rPr>
            </w:pPr>
            <w:r>
              <w:rPr>
                <w:rFonts w:ascii="Arial" w:eastAsia="Arial" w:hAnsi="Arial"/>
                <w:color w:val="000000"/>
                <w:sz w:val="13"/>
              </w:rPr>
              <w:t>Co-borrower</w:t>
            </w:r>
          </w:p>
          <w:p w:rsidR="00C21465" w14:paraId="496C4CA5" w14:textId="77777777">
            <w:pPr>
              <w:spacing w:line="148" w:lineRule="exact"/>
              <w:jc w:val="center"/>
              <w:textAlignment w:val="baseline"/>
              <w:rPr>
                <w:rFonts w:ascii="Arial" w:eastAsia="Arial" w:hAnsi="Arial"/>
                <w:color w:val="000000"/>
                <w:sz w:val="13"/>
              </w:rPr>
            </w:pPr>
            <w:r>
              <w:rPr>
                <w:rFonts w:ascii="Arial" w:eastAsia="Arial" w:hAnsi="Arial"/>
                <w:color w:val="000000"/>
                <w:sz w:val="13"/>
              </w:rPr>
              <w:t>#2</w:t>
            </w:r>
          </w:p>
          <w:p w:rsidR="00C21465" w14:paraId="496C4CA6" w14:textId="77777777">
            <w:pPr>
              <w:spacing w:before="5" w:after="140" w:line="149" w:lineRule="exact"/>
              <w:jc w:val="center"/>
              <w:textAlignment w:val="baseline"/>
              <w:rPr>
                <w:rFonts w:ascii="Arial" w:eastAsia="Arial" w:hAnsi="Arial"/>
                <w:color w:val="000000"/>
                <w:sz w:val="13"/>
              </w:rPr>
            </w:pPr>
            <w:r>
              <w:rPr>
                <w:rFonts w:ascii="Arial" w:eastAsia="Arial" w:hAnsi="Arial"/>
                <w:color w:val="000000"/>
                <w:sz w:val="13"/>
              </w:rPr>
              <w:t>Full Name</w:t>
            </w:r>
          </w:p>
        </w:tc>
        <w:tc>
          <w:tcPr>
            <w:tcW w:w="1080" w:type="dxa"/>
            <w:tcBorders>
              <w:top w:val="single" w:sz="5" w:space="0" w:color="000000"/>
              <w:left w:val="single" w:sz="5" w:space="0" w:color="000000"/>
              <w:bottom w:val="single" w:sz="5" w:space="0" w:color="000000"/>
              <w:right w:val="single" w:sz="5" w:space="0" w:color="000000"/>
            </w:tcBorders>
            <w:vAlign w:val="center"/>
          </w:tcPr>
          <w:p w:rsidR="00C21465" w14:paraId="496C4CA7" w14:textId="77777777">
            <w:pPr>
              <w:spacing w:before="134" w:line="149" w:lineRule="exact"/>
              <w:jc w:val="center"/>
              <w:textAlignment w:val="baseline"/>
              <w:rPr>
                <w:rFonts w:ascii="Arial" w:eastAsia="Arial" w:hAnsi="Arial"/>
                <w:color w:val="000000"/>
                <w:sz w:val="13"/>
              </w:rPr>
            </w:pPr>
            <w:r>
              <w:rPr>
                <w:rFonts w:ascii="Arial" w:eastAsia="Arial" w:hAnsi="Arial"/>
                <w:color w:val="000000"/>
                <w:sz w:val="13"/>
              </w:rPr>
              <w:t>Co-borrower</w:t>
            </w:r>
          </w:p>
          <w:p w:rsidR="00C21465" w14:paraId="496C4CA8" w14:textId="77777777">
            <w:pPr>
              <w:spacing w:line="148" w:lineRule="exact"/>
              <w:jc w:val="center"/>
              <w:textAlignment w:val="baseline"/>
              <w:rPr>
                <w:rFonts w:ascii="Arial" w:eastAsia="Arial" w:hAnsi="Arial"/>
                <w:color w:val="000000"/>
                <w:sz w:val="13"/>
              </w:rPr>
            </w:pPr>
            <w:r>
              <w:rPr>
                <w:rFonts w:ascii="Arial" w:eastAsia="Arial" w:hAnsi="Arial"/>
                <w:color w:val="000000"/>
                <w:sz w:val="13"/>
              </w:rPr>
              <w:t>#3</w:t>
            </w:r>
          </w:p>
          <w:p w:rsidR="00C21465" w14:paraId="496C4CA9" w14:textId="77777777">
            <w:pPr>
              <w:spacing w:before="5" w:after="140" w:line="149" w:lineRule="exact"/>
              <w:jc w:val="center"/>
              <w:textAlignment w:val="baseline"/>
              <w:rPr>
                <w:rFonts w:ascii="Arial" w:eastAsia="Arial" w:hAnsi="Arial"/>
                <w:color w:val="000000"/>
                <w:sz w:val="13"/>
              </w:rPr>
            </w:pPr>
            <w:r>
              <w:rPr>
                <w:rFonts w:ascii="Arial" w:eastAsia="Arial" w:hAnsi="Arial"/>
                <w:color w:val="000000"/>
                <w:sz w:val="13"/>
              </w:rPr>
              <w:t>Full Name</w:t>
            </w:r>
          </w:p>
        </w:tc>
        <w:tc>
          <w:tcPr>
            <w:tcW w:w="720" w:type="dxa"/>
            <w:tcBorders>
              <w:top w:val="single" w:sz="5" w:space="0" w:color="000000"/>
              <w:left w:val="single" w:sz="5" w:space="0" w:color="000000"/>
              <w:bottom w:val="single" w:sz="5" w:space="0" w:color="000000"/>
              <w:right w:val="single" w:sz="5" w:space="0" w:color="000000"/>
            </w:tcBorders>
          </w:tcPr>
          <w:p w:rsidR="00C21465" w14:paraId="496C4CAA" w14:textId="77777777">
            <w:pPr>
              <w:spacing w:before="133" w:after="294" w:line="149" w:lineRule="exact"/>
              <w:jc w:val="center"/>
              <w:textAlignment w:val="baseline"/>
              <w:rPr>
                <w:rFonts w:ascii="Arial" w:eastAsia="Arial" w:hAnsi="Arial"/>
                <w:color w:val="000000"/>
                <w:sz w:val="13"/>
              </w:rPr>
            </w:pPr>
            <w:r>
              <w:rPr>
                <w:rFonts w:ascii="Arial" w:eastAsia="Arial" w:hAnsi="Arial"/>
                <w:color w:val="000000"/>
                <w:sz w:val="13"/>
              </w:rPr>
              <w:t xml:space="preserve">Lockout </w:t>
            </w:r>
            <w:r>
              <w:rPr>
                <w:rFonts w:ascii="Arial" w:eastAsia="Arial" w:hAnsi="Arial"/>
                <w:color w:val="000000"/>
                <w:sz w:val="13"/>
              </w:rPr>
              <w:br/>
              <w:t>Term</w:t>
            </w:r>
          </w:p>
        </w:tc>
        <w:tc>
          <w:tcPr>
            <w:tcW w:w="811" w:type="dxa"/>
            <w:tcBorders>
              <w:top w:val="single" w:sz="5" w:space="0" w:color="000000"/>
              <w:left w:val="single" w:sz="5" w:space="0" w:color="000000"/>
              <w:bottom w:val="single" w:sz="5" w:space="0" w:color="000000"/>
              <w:right w:val="single" w:sz="5" w:space="0" w:color="000000"/>
            </w:tcBorders>
          </w:tcPr>
          <w:p w:rsidR="00C21465" w14:paraId="496C4CAB" w14:textId="77777777">
            <w:pPr>
              <w:spacing w:before="133" w:after="294" w:line="149" w:lineRule="exact"/>
              <w:jc w:val="center"/>
              <w:textAlignment w:val="baseline"/>
              <w:rPr>
                <w:rFonts w:ascii="Arial" w:eastAsia="Arial" w:hAnsi="Arial"/>
                <w:color w:val="000000"/>
                <w:sz w:val="13"/>
              </w:rPr>
            </w:pPr>
            <w:r>
              <w:rPr>
                <w:rFonts w:ascii="Arial" w:eastAsia="Arial" w:hAnsi="Arial"/>
                <w:color w:val="000000"/>
                <w:sz w:val="13"/>
              </w:rPr>
              <w:t xml:space="preserve">Lockout </w:t>
            </w:r>
            <w:r>
              <w:rPr>
                <w:rFonts w:ascii="Arial" w:eastAsia="Arial" w:hAnsi="Arial"/>
                <w:color w:val="000000"/>
                <w:sz w:val="13"/>
              </w:rPr>
              <w:br/>
              <w:t>End Date</w:t>
            </w:r>
          </w:p>
        </w:tc>
        <w:tc>
          <w:tcPr>
            <w:tcW w:w="811" w:type="dxa"/>
            <w:tcBorders>
              <w:top w:val="single" w:sz="5" w:space="0" w:color="000000"/>
              <w:left w:val="single" w:sz="5" w:space="0" w:color="000000"/>
              <w:bottom w:val="single" w:sz="5" w:space="0" w:color="000000"/>
              <w:right w:val="single" w:sz="5" w:space="0" w:color="000000"/>
            </w:tcBorders>
          </w:tcPr>
          <w:p w:rsidR="00C21465" w14:paraId="496C4CAC" w14:textId="77777777">
            <w:pPr>
              <w:spacing w:before="133" w:line="148" w:lineRule="exact"/>
              <w:jc w:val="center"/>
              <w:textAlignment w:val="baseline"/>
              <w:rPr>
                <w:rFonts w:ascii="Arial" w:eastAsia="Arial" w:hAnsi="Arial"/>
                <w:color w:val="000000"/>
                <w:sz w:val="13"/>
              </w:rPr>
            </w:pPr>
            <w:r>
              <w:rPr>
                <w:rFonts w:ascii="Arial" w:eastAsia="Arial" w:hAnsi="Arial"/>
                <w:color w:val="000000"/>
                <w:sz w:val="13"/>
              </w:rPr>
              <w:t>Prepayme</w:t>
            </w:r>
            <w:r>
              <w:rPr>
                <w:rFonts w:ascii="Arial" w:eastAsia="Arial" w:hAnsi="Arial"/>
                <w:color w:val="000000"/>
                <w:sz w:val="13"/>
              </w:rPr>
              <w:t xml:space="preserve"> </w:t>
            </w:r>
            <w:r>
              <w:rPr>
                <w:rFonts w:ascii="Arial" w:eastAsia="Arial" w:hAnsi="Arial"/>
                <w:color w:val="000000"/>
                <w:sz w:val="13"/>
              </w:rPr>
              <w:br/>
            </w:r>
            <w:r>
              <w:rPr>
                <w:rFonts w:ascii="Arial" w:eastAsia="Arial" w:hAnsi="Arial"/>
                <w:color w:val="000000"/>
                <w:sz w:val="13"/>
              </w:rPr>
              <w:t>nt</w:t>
            </w:r>
            <w:r>
              <w:rPr>
                <w:rFonts w:ascii="Arial" w:eastAsia="Arial" w:hAnsi="Arial"/>
                <w:color w:val="000000"/>
                <w:sz w:val="13"/>
              </w:rPr>
              <w:t xml:space="preserve"> </w:t>
            </w:r>
            <w:r>
              <w:rPr>
                <w:rFonts w:ascii="Arial" w:eastAsia="Arial" w:hAnsi="Arial"/>
                <w:color w:val="000000"/>
                <w:sz w:val="13"/>
              </w:rPr>
              <w:br/>
              <w:t xml:space="preserve">Premium </w:t>
            </w:r>
            <w:r>
              <w:rPr>
                <w:rFonts w:ascii="Arial" w:eastAsia="Arial" w:hAnsi="Arial"/>
                <w:color w:val="000000"/>
                <w:sz w:val="13"/>
              </w:rPr>
              <w:br/>
              <w:t>Period</w:t>
            </w:r>
          </w:p>
        </w:tc>
        <w:tc>
          <w:tcPr>
            <w:tcW w:w="720" w:type="dxa"/>
            <w:tcBorders>
              <w:top w:val="single" w:sz="5" w:space="0" w:color="000000"/>
              <w:left w:val="single" w:sz="5" w:space="0" w:color="000000"/>
              <w:bottom w:val="single" w:sz="5" w:space="0" w:color="000000"/>
              <w:right w:val="single" w:sz="5" w:space="0" w:color="000000"/>
            </w:tcBorders>
          </w:tcPr>
          <w:p w:rsidR="00C21465" w14:paraId="496C4CAD" w14:textId="77777777">
            <w:pPr>
              <w:spacing w:before="133" w:line="148" w:lineRule="exact"/>
              <w:ind w:left="216" w:right="180"/>
              <w:textAlignment w:val="baseline"/>
              <w:rPr>
                <w:rFonts w:ascii="Arial" w:eastAsia="Arial" w:hAnsi="Arial"/>
                <w:color w:val="000000"/>
                <w:spacing w:val="-16"/>
                <w:w w:val="95"/>
                <w:sz w:val="13"/>
              </w:rPr>
            </w:pPr>
            <w:r>
              <w:rPr>
                <w:rFonts w:ascii="Arial" w:eastAsia="Arial" w:hAnsi="Arial"/>
                <w:color w:val="000000"/>
                <w:spacing w:val="-16"/>
                <w:w w:val="95"/>
                <w:sz w:val="13"/>
              </w:rPr>
              <w:t xml:space="preserve">Prepay </w:t>
            </w:r>
            <w:r>
              <w:rPr>
                <w:rFonts w:ascii="Arial" w:eastAsia="Arial" w:hAnsi="Arial"/>
                <w:color w:val="000000"/>
                <w:spacing w:val="-16"/>
                <w:w w:val="95"/>
                <w:sz w:val="13"/>
              </w:rPr>
              <w:t>ment</w:t>
            </w:r>
            <w:r>
              <w:rPr>
                <w:rFonts w:ascii="Arial" w:eastAsia="Arial" w:hAnsi="Arial"/>
                <w:color w:val="000000"/>
                <w:spacing w:val="-16"/>
                <w:w w:val="95"/>
                <w:sz w:val="13"/>
              </w:rPr>
              <w:t xml:space="preserve"> End Date</w:t>
            </w:r>
          </w:p>
        </w:tc>
        <w:tc>
          <w:tcPr>
            <w:tcW w:w="720" w:type="dxa"/>
            <w:tcBorders>
              <w:top w:val="single" w:sz="5" w:space="0" w:color="000000"/>
              <w:left w:val="single" w:sz="5" w:space="0" w:color="000000"/>
              <w:bottom w:val="single" w:sz="5" w:space="0" w:color="000000"/>
              <w:right w:val="single" w:sz="5" w:space="0" w:color="000000"/>
            </w:tcBorders>
            <w:vAlign w:val="center"/>
          </w:tcPr>
          <w:p w:rsidR="00C21465" w14:paraId="496C4CAE" w14:textId="77777777">
            <w:pPr>
              <w:spacing w:before="138" w:after="140" w:line="149" w:lineRule="exact"/>
              <w:jc w:val="center"/>
              <w:textAlignment w:val="baseline"/>
              <w:rPr>
                <w:rFonts w:ascii="Arial" w:eastAsia="Arial" w:hAnsi="Arial"/>
                <w:color w:val="000000"/>
                <w:sz w:val="13"/>
              </w:rPr>
            </w:pPr>
            <w:r>
              <w:rPr>
                <w:rFonts w:ascii="Arial" w:eastAsia="Arial" w:hAnsi="Arial"/>
                <w:color w:val="000000"/>
                <w:sz w:val="13"/>
              </w:rPr>
              <w:t xml:space="preserve">Loan </w:t>
            </w:r>
            <w:r>
              <w:rPr>
                <w:rFonts w:ascii="Arial" w:eastAsia="Arial" w:hAnsi="Arial"/>
                <w:color w:val="000000"/>
                <w:sz w:val="13"/>
              </w:rPr>
              <w:br/>
              <w:t xml:space="preserve">Type </w:t>
            </w:r>
            <w:r>
              <w:rPr>
                <w:rFonts w:ascii="Arial" w:eastAsia="Arial" w:hAnsi="Arial"/>
                <w:color w:val="000000"/>
                <w:sz w:val="13"/>
              </w:rPr>
              <w:br/>
              <w:t>Code</w:t>
            </w:r>
          </w:p>
        </w:tc>
        <w:tc>
          <w:tcPr>
            <w:tcW w:w="720" w:type="dxa"/>
            <w:tcBorders>
              <w:top w:val="single" w:sz="5" w:space="0" w:color="000000"/>
              <w:left w:val="single" w:sz="5" w:space="0" w:color="000000"/>
              <w:bottom w:val="single" w:sz="5" w:space="0" w:color="000000"/>
              <w:right w:val="single" w:sz="5" w:space="0" w:color="000000"/>
            </w:tcBorders>
          </w:tcPr>
          <w:p w:rsidR="00C21465" w14:paraId="496C4CAF" w14:textId="77777777">
            <w:pPr>
              <w:spacing w:before="133" w:after="294" w:line="149" w:lineRule="exact"/>
              <w:ind w:left="144" w:firstLine="72"/>
              <w:textAlignment w:val="baseline"/>
              <w:rPr>
                <w:rFonts w:ascii="Arial" w:eastAsia="Arial" w:hAnsi="Arial"/>
                <w:color w:val="000000"/>
                <w:sz w:val="13"/>
              </w:rPr>
            </w:pPr>
            <w:r>
              <w:rPr>
                <w:rFonts w:ascii="Arial" w:eastAsia="Arial" w:hAnsi="Arial"/>
                <w:color w:val="000000"/>
                <w:sz w:val="13"/>
              </w:rPr>
              <w:t>Loan Purpose</w:t>
            </w:r>
          </w:p>
        </w:tc>
        <w:tc>
          <w:tcPr>
            <w:tcW w:w="629" w:type="dxa"/>
            <w:tcBorders>
              <w:top w:val="single" w:sz="5" w:space="0" w:color="000000"/>
              <w:left w:val="single" w:sz="5" w:space="0" w:color="000000"/>
              <w:bottom w:val="single" w:sz="5" w:space="0" w:color="000000"/>
              <w:right w:val="single" w:sz="5" w:space="0" w:color="000000"/>
            </w:tcBorders>
          </w:tcPr>
          <w:p w:rsidR="00C21465" w14:paraId="496C4CB0" w14:textId="77777777">
            <w:pPr>
              <w:spacing w:before="133" w:after="294" w:line="149" w:lineRule="exact"/>
              <w:jc w:val="center"/>
              <w:textAlignment w:val="baseline"/>
              <w:rPr>
                <w:rFonts w:ascii="Arial" w:eastAsia="Arial" w:hAnsi="Arial"/>
                <w:color w:val="000000"/>
                <w:sz w:val="13"/>
              </w:rPr>
            </w:pPr>
            <w:r>
              <w:rPr>
                <w:rFonts w:ascii="Arial" w:eastAsia="Arial" w:hAnsi="Arial"/>
                <w:color w:val="000000"/>
                <w:sz w:val="13"/>
              </w:rPr>
              <w:t xml:space="preserve">Living </w:t>
            </w:r>
            <w:r>
              <w:rPr>
                <w:rFonts w:ascii="Arial" w:eastAsia="Arial" w:hAnsi="Arial"/>
                <w:color w:val="000000"/>
                <w:sz w:val="13"/>
              </w:rPr>
              <w:br/>
              <w:t>Units</w:t>
            </w:r>
          </w:p>
        </w:tc>
        <w:tc>
          <w:tcPr>
            <w:tcW w:w="898" w:type="dxa"/>
            <w:tcBorders>
              <w:top w:val="single" w:sz="5" w:space="0" w:color="000000"/>
              <w:left w:val="single" w:sz="5" w:space="0" w:color="000000"/>
              <w:bottom w:val="single" w:sz="5" w:space="0" w:color="000000"/>
              <w:right w:val="single" w:sz="5" w:space="0" w:color="000000"/>
            </w:tcBorders>
            <w:vAlign w:val="center"/>
          </w:tcPr>
          <w:p w:rsidR="00C21465" w14:paraId="496C4CB1" w14:textId="77777777">
            <w:pPr>
              <w:spacing w:before="138" w:after="140" w:line="149" w:lineRule="exact"/>
              <w:jc w:val="center"/>
              <w:textAlignment w:val="baseline"/>
              <w:rPr>
                <w:rFonts w:ascii="Arial" w:eastAsia="Arial" w:hAnsi="Arial"/>
                <w:color w:val="000000"/>
                <w:sz w:val="13"/>
              </w:rPr>
            </w:pPr>
            <w:r>
              <w:rPr>
                <w:rFonts w:ascii="Arial" w:eastAsia="Arial" w:hAnsi="Arial"/>
                <w:color w:val="000000"/>
                <w:sz w:val="13"/>
              </w:rPr>
              <w:t xml:space="preserve">Down </w:t>
            </w:r>
            <w:r>
              <w:rPr>
                <w:rFonts w:ascii="Arial" w:eastAsia="Arial" w:hAnsi="Arial"/>
                <w:color w:val="000000"/>
                <w:sz w:val="13"/>
              </w:rPr>
              <w:br/>
              <w:t xml:space="preserve">Payment </w:t>
            </w:r>
            <w:r>
              <w:rPr>
                <w:rFonts w:ascii="Arial" w:eastAsia="Arial" w:hAnsi="Arial"/>
                <w:color w:val="000000"/>
                <w:sz w:val="13"/>
              </w:rPr>
              <w:br/>
              <w:t>Assistance</w:t>
            </w:r>
          </w:p>
        </w:tc>
        <w:tc>
          <w:tcPr>
            <w:tcW w:w="811" w:type="dxa"/>
            <w:tcBorders>
              <w:top w:val="single" w:sz="5" w:space="0" w:color="000000"/>
              <w:left w:val="single" w:sz="5" w:space="0" w:color="000000"/>
              <w:bottom w:val="single" w:sz="5" w:space="0" w:color="000000"/>
              <w:right w:val="single" w:sz="5" w:space="0" w:color="000000"/>
            </w:tcBorders>
            <w:vAlign w:val="center"/>
          </w:tcPr>
          <w:p w:rsidR="00C21465" w14:paraId="496C4CB2" w14:textId="77777777">
            <w:pPr>
              <w:spacing w:before="138" w:after="140" w:line="149" w:lineRule="exact"/>
              <w:jc w:val="center"/>
              <w:textAlignment w:val="baseline"/>
              <w:rPr>
                <w:rFonts w:ascii="Arial" w:eastAsia="Arial" w:hAnsi="Arial"/>
                <w:color w:val="000000"/>
                <w:sz w:val="13"/>
              </w:rPr>
            </w:pPr>
            <w:r>
              <w:rPr>
                <w:rFonts w:ascii="Arial" w:eastAsia="Arial" w:hAnsi="Arial"/>
                <w:color w:val="000000"/>
                <w:sz w:val="13"/>
              </w:rPr>
              <w:t xml:space="preserve">Loan </w:t>
            </w:r>
            <w:r>
              <w:rPr>
                <w:rFonts w:ascii="Arial" w:eastAsia="Arial" w:hAnsi="Arial"/>
                <w:color w:val="000000"/>
                <w:sz w:val="13"/>
              </w:rPr>
              <w:br/>
              <w:t xml:space="preserve">Buydown </w:t>
            </w:r>
            <w:r>
              <w:rPr>
                <w:rFonts w:ascii="Arial" w:eastAsia="Arial" w:hAnsi="Arial"/>
                <w:color w:val="000000"/>
                <w:sz w:val="13"/>
              </w:rPr>
              <w:br/>
              <w:t>Code</w:t>
            </w:r>
          </w:p>
        </w:tc>
        <w:tc>
          <w:tcPr>
            <w:tcW w:w="720" w:type="dxa"/>
            <w:tcBorders>
              <w:top w:val="single" w:sz="5" w:space="0" w:color="000000"/>
              <w:left w:val="single" w:sz="5" w:space="0" w:color="000000"/>
              <w:bottom w:val="single" w:sz="5" w:space="0" w:color="000000"/>
              <w:right w:val="single" w:sz="5" w:space="0" w:color="000000"/>
            </w:tcBorders>
            <w:vAlign w:val="center"/>
          </w:tcPr>
          <w:p w:rsidR="00C21465" w14:paraId="496C4CB3" w14:textId="77777777">
            <w:pPr>
              <w:spacing w:before="138" w:after="140" w:line="149" w:lineRule="exact"/>
              <w:jc w:val="center"/>
              <w:textAlignment w:val="baseline"/>
              <w:rPr>
                <w:rFonts w:ascii="Arial" w:eastAsia="Arial" w:hAnsi="Arial"/>
                <w:color w:val="000000"/>
                <w:sz w:val="13"/>
              </w:rPr>
            </w:pPr>
            <w:r>
              <w:rPr>
                <w:rFonts w:ascii="Arial" w:eastAsia="Arial" w:hAnsi="Arial"/>
                <w:color w:val="000000"/>
                <w:sz w:val="13"/>
              </w:rPr>
              <w:t xml:space="preserve">Upfront </w:t>
            </w:r>
            <w:r>
              <w:rPr>
                <w:rFonts w:ascii="Arial" w:eastAsia="Arial" w:hAnsi="Arial"/>
                <w:color w:val="000000"/>
                <w:sz w:val="13"/>
              </w:rPr>
              <w:br/>
              <w:t xml:space="preserve">MIP </w:t>
            </w:r>
            <w:r>
              <w:rPr>
                <w:rFonts w:ascii="Arial" w:eastAsia="Arial" w:hAnsi="Arial"/>
                <w:color w:val="000000"/>
                <w:sz w:val="13"/>
              </w:rPr>
              <w:br/>
              <w:t>Amount</w:t>
            </w:r>
          </w:p>
        </w:tc>
        <w:tc>
          <w:tcPr>
            <w:tcW w:w="720" w:type="dxa"/>
            <w:tcBorders>
              <w:top w:val="single" w:sz="5" w:space="0" w:color="000000"/>
              <w:left w:val="single" w:sz="5" w:space="0" w:color="000000"/>
              <w:bottom w:val="single" w:sz="5" w:space="0" w:color="000000"/>
              <w:right w:val="single" w:sz="5" w:space="0" w:color="000000"/>
            </w:tcBorders>
            <w:vAlign w:val="center"/>
          </w:tcPr>
          <w:p w:rsidR="00C21465" w14:paraId="496C4CB4" w14:textId="77777777">
            <w:pPr>
              <w:spacing w:before="138" w:after="140" w:line="149" w:lineRule="exact"/>
              <w:jc w:val="center"/>
              <w:textAlignment w:val="baseline"/>
              <w:rPr>
                <w:rFonts w:ascii="Arial" w:eastAsia="Arial" w:hAnsi="Arial"/>
                <w:color w:val="000000"/>
                <w:sz w:val="13"/>
              </w:rPr>
            </w:pPr>
            <w:r>
              <w:rPr>
                <w:rFonts w:ascii="Arial" w:eastAsia="Arial" w:hAnsi="Arial"/>
                <w:color w:val="000000"/>
                <w:sz w:val="13"/>
              </w:rPr>
              <w:t xml:space="preserve">Annual </w:t>
            </w:r>
            <w:r>
              <w:rPr>
                <w:rFonts w:ascii="Arial" w:eastAsia="Arial" w:hAnsi="Arial"/>
                <w:color w:val="000000"/>
                <w:sz w:val="13"/>
              </w:rPr>
              <w:br/>
              <w:t xml:space="preserve">MIP </w:t>
            </w:r>
            <w:r>
              <w:rPr>
                <w:rFonts w:ascii="Arial" w:eastAsia="Arial" w:hAnsi="Arial"/>
                <w:color w:val="000000"/>
                <w:sz w:val="13"/>
              </w:rPr>
              <w:br/>
              <w:t>Amount</w:t>
            </w:r>
          </w:p>
        </w:tc>
        <w:tc>
          <w:tcPr>
            <w:tcW w:w="729" w:type="dxa"/>
            <w:tcBorders>
              <w:top w:val="single" w:sz="5" w:space="0" w:color="000000"/>
              <w:left w:val="single" w:sz="5" w:space="0" w:color="000000"/>
              <w:bottom w:val="single" w:sz="5" w:space="0" w:color="000000"/>
              <w:right w:val="single" w:sz="5" w:space="0" w:color="000000"/>
            </w:tcBorders>
          </w:tcPr>
          <w:p w:rsidR="00C21465" w14:paraId="496C4CB5" w14:textId="77777777">
            <w:pPr>
              <w:spacing w:before="133" w:after="294" w:line="149" w:lineRule="exact"/>
              <w:jc w:val="center"/>
              <w:textAlignment w:val="baseline"/>
              <w:rPr>
                <w:rFonts w:ascii="Arial" w:eastAsia="Arial" w:hAnsi="Arial"/>
                <w:color w:val="000000"/>
                <w:sz w:val="13"/>
              </w:rPr>
            </w:pPr>
            <w:r>
              <w:rPr>
                <w:rFonts w:ascii="Arial" w:eastAsia="Arial" w:hAnsi="Arial"/>
                <w:color w:val="000000"/>
                <w:sz w:val="13"/>
              </w:rPr>
              <w:t xml:space="preserve">Loan to </w:t>
            </w:r>
            <w:r>
              <w:rPr>
                <w:rFonts w:ascii="Arial" w:eastAsia="Arial" w:hAnsi="Arial"/>
                <w:color w:val="000000"/>
                <w:sz w:val="13"/>
              </w:rPr>
              <w:br/>
              <w:t>Value</w:t>
            </w:r>
          </w:p>
        </w:tc>
      </w:tr>
      <w:tr w14:paraId="496C4CC9" w14:textId="77777777">
        <w:tblPrEx>
          <w:tblW w:w="0" w:type="auto"/>
          <w:tblInd w:w="29" w:type="dxa"/>
          <w:tblLayout w:type="fixed"/>
          <w:tblCellMar>
            <w:top w:w="0" w:type="dxa"/>
            <w:left w:w="0" w:type="dxa"/>
            <w:bottom w:w="0" w:type="dxa"/>
            <w:right w:w="0" w:type="dxa"/>
          </w:tblCellMar>
          <w:tblLook w:val="0000"/>
        </w:tblPrEx>
        <w:trPr>
          <w:trHeight w:hRule="exact" w:val="3130"/>
        </w:trPr>
        <w:tc>
          <w:tcPr>
            <w:tcW w:w="1013" w:type="dxa"/>
            <w:tcBorders>
              <w:top w:val="single" w:sz="5" w:space="0" w:color="000000"/>
              <w:left w:val="single" w:sz="5" w:space="0" w:color="000000"/>
              <w:bottom w:val="single" w:sz="5" w:space="0" w:color="000000"/>
              <w:right w:val="single" w:sz="5" w:space="0" w:color="000000"/>
            </w:tcBorders>
          </w:tcPr>
          <w:p w:rsidR="00C21465" w14:paraId="496C4CB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633" w:type="dxa"/>
            <w:tcBorders>
              <w:top w:val="single" w:sz="5" w:space="0" w:color="000000"/>
              <w:left w:val="single" w:sz="5" w:space="0" w:color="000000"/>
              <w:bottom w:val="single" w:sz="5" w:space="0" w:color="000000"/>
              <w:right w:val="single" w:sz="5" w:space="0" w:color="000000"/>
            </w:tcBorders>
          </w:tcPr>
          <w:p w:rsidR="00C21465" w14:paraId="496C4CB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C21465" w14:paraId="496C4CB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C21465" w14:paraId="496C4CB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rsidR="00C21465" w14:paraId="496C4CB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rsidR="00C21465" w14:paraId="496C4CB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C21465" w14:paraId="496C4CB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C21465" w14:paraId="496C4CB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C21465" w14:paraId="496C4CB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C21465" w14:paraId="496C4CC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C21465" w14:paraId="496C4CC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C21465" w14:paraId="496C4CC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C21465" w14:paraId="496C4CC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98" w:type="dxa"/>
            <w:tcBorders>
              <w:top w:val="single" w:sz="5" w:space="0" w:color="000000"/>
              <w:left w:val="single" w:sz="5" w:space="0" w:color="000000"/>
              <w:bottom w:val="single" w:sz="5" w:space="0" w:color="000000"/>
              <w:right w:val="single" w:sz="5" w:space="0" w:color="000000"/>
            </w:tcBorders>
          </w:tcPr>
          <w:p w:rsidR="00C21465" w14:paraId="496C4CC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C21465" w14:paraId="496C4CC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C21465" w14:paraId="496C4CC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C21465" w14:paraId="496C4CC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29" w:type="dxa"/>
            <w:tcBorders>
              <w:top w:val="single" w:sz="5" w:space="0" w:color="000000"/>
              <w:left w:val="single" w:sz="5" w:space="0" w:color="000000"/>
              <w:bottom w:val="single" w:sz="5" w:space="0" w:color="000000"/>
              <w:right w:val="single" w:sz="5" w:space="0" w:color="000000"/>
            </w:tcBorders>
          </w:tcPr>
          <w:p w:rsidR="00C21465" w14:paraId="496C4CC8" w14:textId="77777777">
            <w:pPr>
              <w:textAlignment w:val="baseline"/>
              <w:rPr>
                <w:rFonts w:ascii="Arial" w:eastAsia="Arial" w:hAnsi="Arial"/>
                <w:color w:val="000000"/>
                <w:sz w:val="24"/>
              </w:rPr>
            </w:pPr>
            <w:r>
              <w:rPr>
                <w:rFonts w:ascii="Arial" w:eastAsia="Arial" w:hAnsi="Arial"/>
                <w:color w:val="000000"/>
                <w:sz w:val="24"/>
              </w:rPr>
              <w:t xml:space="preserve"> </w:t>
            </w:r>
          </w:p>
        </w:tc>
      </w:tr>
    </w:tbl>
    <w:p w:rsidR="00C21465" w14:paraId="496C4CCA" w14:textId="77777777">
      <w:pPr>
        <w:spacing w:after="2378" w:line="20" w:lineRule="exact"/>
      </w:pPr>
    </w:p>
    <w:p w:rsidR="00C21465" w14:paraId="496C4CCB" w14:textId="77777777">
      <w:pPr>
        <w:spacing w:before="1" w:after="1098" w:line="160" w:lineRule="exact"/>
        <w:ind w:right="180"/>
        <w:jc w:val="right"/>
        <w:textAlignment w:val="baseline"/>
        <w:rPr>
          <w:rFonts w:ascii="Arial" w:eastAsia="Arial" w:hAnsi="Arial"/>
          <w:b/>
          <w:color w:val="000000"/>
          <w:sz w:val="14"/>
        </w:rPr>
      </w:pPr>
      <w:r>
        <w:rPr>
          <w:rFonts w:ascii="Arial" w:eastAsia="Arial" w:hAnsi="Arial"/>
          <w:b/>
          <w:color w:val="000000"/>
          <w:sz w:val="14"/>
        </w:rPr>
        <w:t>Continue Loan Level reporting on page 3</w:t>
      </w:r>
    </w:p>
    <w:p w:rsidR="00C21465" w14:paraId="496C4CCC" w14:textId="77777777">
      <w:pPr>
        <w:tabs>
          <w:tab w:val="left" w:pos="6552"/>
          <w:tab w:val="left" w:pos="8712"/>
          <w:tab w:val="left" w:pos="11880"/>
        </w:tabs>
        <w:spacing w:before="102" w:line="183" w:lineRule="exact"/>
        <w:textAlignment w:val="baseline"/>
        <w:rPr>
          <w:rFonts w:ascii="Arial" w:eastAsia="Arial" w:hAnsi="Arial"/>
          <w:color w:val="000000"/>
          <w:sz w:val="16"/>
        </w:rPr>
      </w:pPr>
      <w:r>
        <w:pict>
          <v:line id="_x0000_s1050" style="mso-position-horizontal-relative:page;mso-position-vertical-relative:page;position:absolute;z-index:251701248" from="30pt,531.6pt" to="758.95pt,531.6pt" strokeweight="0.95pt"/>
        </w:pict>
      </w:r>
      <w:r>
        <w:rPr>
          <w:rFonts w:ascii="Arial" w:eastAsia="Arial" w:hAnsi="Arial"/>
          <w:color w:val="000000"/>
          <w:sz w:val="16"/>
        </w:rPr>
        <w:t>Previous editions are obsolete; replaces form HUD-11706-M which is obsolete</w:t>
      </w:r>
      <w:r>
        <w:rPr>
          <w:rFonts w:ascii="Arial" w:eastAsia="Arial" w:hAnsi="Arial"/>
          <w:color w:val="000000"/>
          <w:sz w:val="16"/>
        </w:rPr>
        <w:tab/>
        <w:t xml:space="preserve">Page </w:t>
      </w:r>
      <w:r>
        <w:rPr>
          <w:rFonts w:ascii="Arial" w:eastAsia="Arial" w:hAnsi="Arial"/>
          <w:color w:val="000000"/>
          <w:sz w:val="16"/>
        </w:rPr>
        <w:t>( 2</w:t>
      </w:r>
      <w:r>
        <w:rPr>
          <w:rFonts w:ascii="Arial" w:eastAsia="Arial" w:hAnsi="Arial"/>
          <w:color w:val="000000"/>
          <w:sz w:val="16"/>
        </w:rPr>
        <w:t xml:space="preserve"> ) of </w:t>
      </w:r>
      <w:r>
        <w:rPr>
          <w:rFonts w:ascii="Arial" w:eastAsia="Arial" w:hAnsi="Arial"/>
          <w:color w:val="000000"/>
          <w:sz w:val="16"/>
        </w:rPr>
        <w:t>( 4</w:t>
      </w:r>
      <w:r>
        <w:rPr>
          <w:rFonts w:ascii="Arial" w:eastAsia="Arial" w:hAnsi="Arial"/>
          <w:color w:val="000000"/>
          <w:sz w:val="16"/>
        </w:rPr>
        <w:t xml:space="preserve"> )</w:t>
      </w:r>
      <w:r>
        <w:rPr>
          <w:rFonts w:ascii="Arial" w:eastAsia="Arial" w:hAnsi="Arial"/>
          <w:color w:val="000000"/>
          <w:sz w:val="16"/>
        </w:rPr>
        <w:tab/>
        <w:t>ref. Ginnie Mae Handbook 5500.3, Rev.1.</w:t>
      </w:r>
      <w:r>
        <w:rPr>
          <w:rFonts w:ascii="Arial" w:eastAsia="Arial" w:hAnsi="Arial"/>
          <w:color w:val="000000"/>
          <w:sz w:val="16"/>
        </w:rPr>
        <w:tab/>
      </w:r>
      <w:r>
        <w:rPr>
          <w:rFonts w:ascii="Arial" w:eastAsia="Arial" w:hAnsi="Arial"/>
          <w:color w:val="000000"/>
          <w:sz w:val="16"/>
        </w:rPr>
        <w:t>form</w:t>
      </w:r>
      <w:r>
        <w:rPr>
          <w:rFonts w:ascii="Arial" w:eastAsia="Arial" w:hAnsi="Arial"/>
          <w:color w:val="000000"/>
          <w:sz w:val="16"/>
        </w:rPr>
        <w:t xml:space="preserve"> </w:t>
      </w:r>
      <w:r>
        <w:rPr>
          <w:rFonts w:ascii="Arial" w:eastAsia="Arial" w:hAnsi="Arial"/>
          <w:b/>
          <w:color w:val="000000"/>
          <w:sz w:val="16"/>
        </w:rPr>
        <w:t xml:space="preserve">HUD-11706 </w:t>
      </w:r>
      <w:r>
        <w:rPr>
          <w:rFonts w:ascii="Arial" w:eastAsia="Arial" w:hAnsi="Arial"/>
          <w:color w:val="000000"/>
          <w:sz w:val="16"/>
        </w:rPr>
        <w:t>(1/2015)</w:t>
      </w:r>
    </w:p>
    <w:p w:rsidR="00C21465" w14:paraId="496C4CCD" w14:textId="77777777">
      <w:pPr>
        <w:sectPr>
          <w:pgSz w:w="15840" w:h="12240" w:orient="landscape"/>
          <w:pgMar w:top="1260" w:right="400" w:bottom="884" w:left="600" w:header="720" w:footer="720" w:gutter="0"/>
          <w:cols w:space="720"/>
        </w:sectPr>
      </w:pPr>
    </w:p>
    <w:tbl>
      <w:tblPr>
        <w:tblW w:w="0" w:type="auto"/>
        <w:tblLayout w:type="fixed"/>
        <w:tblCellMar>
          <w:top w:w="0" w:type="dxa"/>
          <w:left w:w="0" w:type="dxa"/>
          <w:bottom w:w="0" w:type="dxa"/>
          <w:right w:w="0" w:type="dxa"/>
        </w:tblCellMar>
        <w:tblLook w:val="0000"/>
      </w:tblPr>
      <w:tblGrid>
        <w:gridCol w:w="4369"/>
        <w:gridCol w:w="10471"/>
      </w:tblGrid>
      <w:tr w14:paraId="496C4CD0" w14:textId="77777777">
        <w:tblPrEx>
          <w:tblW w:w="0" w:type="auto"/>
          <w:tblLayout w:type="fixed"/>
          <w:tblCellMar>
            <w:top w:w="0" w:type="dxa"/>
            <w:left w:w="0" w:type="dxa"/>
            <w:bottom w:w="0" w:type="dxa"/>
            <w:right w:w="0" w:type="dxa"/>
          </w:tblCellMar>
          <w:tblLook w:val="0000"/>
        </w:tblPrEx>
        <w:trPr>
          <w:trHeight w:hRule="exact" w:val="446"/>
        </w:trPr>
        <w:tc>
          <w:tcPr>
            <w:tcW w:w="4369" w:type="dxa"/>
            <w:tcBorders>
              <w:right w:val="single" w:sz="5" w:space="0" w:color="000000"/>
            </w:tcBorders>
            <w:vAlign w:val="center"/>
          </w:tcPr>
          <w:p w:rsidR="00C21465" w14:paraId="496C4CCE" w14:textId="77777777">
            <w:pPr>
              <w:spacing w:before="125" w:after="125" w:line="182" w:lineRule="exact"/>
              <w:ind w:right="2054"/>
              <w:jc w:val="right"/>
              <w:textAlignment w:val="baseline"/>
              <w:rPr>
                <w:rFonts w:ascii="Arial" w:eastAsia="Arial" w:hAnsi="Arial"/>
                <w:color w:val="000000"/>
                <w:sz w:val="16"/>
              </w:rPr>
            </w:pPr>
            <w:r>
              <w:rPr>
                <w:rFonts w:ascii="Arial" w:eastAsia="Arial" w:hAnsi="Arial"/>
                <w:color w:val="000000"/>
                <w:sz w:val="16"/>
              </w:rPr>
              <w:t>Schedule of Pooled Mortgages</w:t>
            </w:r>
          </w:p>
        </w:tc>
        <w:tc>
          <w:tcPr>
            <w:tcW w:w="10471" w:type="dxa"/>
            <w:tcBorders>
              <w:left w:val="single" w:sz="5" w:space="0" w:color="000000"/>
            </w:tcBorders>
            <w:vAlign w:val="center"/>
          </w:tcPr>
          <w:p w:rsidR="00C21465" w14:paraId="496C4CCF" w14:textId="77777777">
            <w:pPr>
              <w:spacing w:before="143" w:after="129" w:line="160" w:lineRule="exact"/>
              <w:ind w:right="7884"/>
              <w:jc w:val="right"/>
              <w:textAlignment w:val="baseline"/>
              <w:rPr>
                <w:rFonts w:ascii="Arial" w:eastAsia="Arial" w:hAnsi="Arial"/>
                <w:color w:val="000000"/>
                <w:sz w:val="14"/>
              </w:rPr>
            </w:pPr>
            <w:r>
              <w:rPr>
                <w:rFonts w:ascii="Arial" w:eastAsia="Arial" w:hAnsi="Arial"/>
                <w:color w:val="000000"/>
                <w:sz w:val="14"/>
              </w:rPr>
              <w:t>Ginnie Mae Pool/Loan Package Number</w:t>
            </w:r>
          </w:p>
        </w:tc>
      </w:tr>
      <w:tr w14:paraId="496C4CD3" w14:textId="77777777">
        <w:tblPrEx>
          <w:tblW w:w="0" w:type="auto"/>
          <w:tblLayout w:type="fixed"/>
          <w:tblCellMar>
            <w:top w:w="0" w:type="dxa"/>
            <w:left w:w="0" w:type="dxa"/>
            <w:bottom w:w="0" w:type="dxa"/>
            <w:right w:w="0" w:type="dxa"/>
          </w:tblCellMar>
          <w:tblLook w:val="0000"/>
        </w:tblPrEx>
        <w:trPr>
          <w:trHeight w:hRule="exact" w:val="17"/>
        </w:trPr>
        <w:tc>
          <w:tcPr>
            <w:tcW w:w="4369" w:type="dxa"/>
          </w:tcPr>
          <w:p w:rsidR="00C21465" w14:paraId="496C4CD1" w14:textId="77777777"/>
        </w:tc>
        <w:tc>
          <w:tcPr>
            <w:tcW w:w="10471" w:type="dxa"/>
          </w:tcPr>
          <w:p w:rsidR="00C21465" w14:paraId="496C4CD2" w14:textId="77777777"/>
        </w:tc>
      </w:tr>
    </w:tbl>
    <w:p w:rsidR="00C21465" w14:paraId="496C4CD4" w14:textId="77777777">
      <w:pPr>
        <w:spacing w:after="88" w:line="20" w:lineRule="exact"/>
      </w:pPr>
    </w:p>
    <w:tbl>
      <w:tblPr>
        <w:tblW w:w="0" w:type="auto"/>
        <w:tblInd w:w="126" w:type="dxa"/>
        <w:tblLayout w:type="fixed"/>
        <w:tblCellMar>
          <w:top w:w="0" w:type="dxa"/>
          <w:left w:w="0" w:type="dxa"/>
          <w:bottom w:w="0" w:type="dxa"/>
          <w:right w:w="0" w:type="dxa"/>
        </w:tblCellMar>
        <w:tblLook w:val="0000"/>
      </w:tblPr>
      <w:tblGrid>
        <w:gridCol w:w="1200"/>
        <w:gridCol w:w="1195"/>
        <w:gridCol w:w="1143"/>
        <w:gridCol w:w="1190"/>
        <w:gridCol w:w="1219"/>
        <w:gridCol w:w="1248"/>
        <w:gridCol w:w="1248"/>
        <w:gridCol w:w="1248"/>
        <w:gridCol w:w="1234"/>
        <w:gridCol w:w="917"/>
        <w:gridCol w:w="916"/>
        <w:gridCol w:w="917"/>
        <w:gridCol w:w="912"/>
      </w:tblGrid>
      <w:tr w14:paraId="496C4CE3" w14:textId="77777777">
        <w:tblPrEx>
          <w:tblW w:w="0" w:type="auto"/>
          <w:tblInd w:w="126" w:type="dxa"/>
          <w:tblLayout w:type="fixed"/>
          <w:tblCellMar>
            <w:top w:w="0" w:type="dxa"/>
            <w:left w:w="0" w:type="dxa"/>
            <w:bottom w:w="0" w:type="dxa"/>
            <w:right w:w="0" w:type="dxa"/>
          </w:tblCellMar>
          <w:tblLook w:val="0000"/>
        </w:tblPrEx>
        <w:trPr>
          <w:trHeight w:hRule="exact" w:val="763"/>
        </w:trPr>
        <w:tc>
          <w:tcPr>
            <w:tcW w:w="1200" w:type="dxa"/>
            <w:tcBorders>
              <w:top w:val="single" w:sz="5" w:space="0" w:color="000000"/>
              <w:left w:val="single" w:sz="5" w:space="0" w:color="000000"/>
              <w:bottom w:val="single" w:sz="5" w:space="0" w:color="000000"/>
              <w:right w:val="single" w:sz="5" w:space="0" w:color="000000"/>
            </w:tcBorders>
          </w:tcPr>
          <w:p w:rsidR="00C21465" w14:paraId="496C4CD5" w14:textId="77777777">
            <w:pPr>
              <w:spacing w:before="312" w:after="134" w:line="151" w:lineRule="exact"/>
              <w:ind w:left="108"/>
              <w:textAlignment w:val="baseline"/>
              <w:rPr>
                <w:rFonts w:ascii="Arial" w:eastAsia="Arial" w:hAnsi="Arial"/>
                <w:color w:val="000000"/>
                <w:sz w:val="13"/>
              </w:rPr>
            </w:pPr>
            <w:r>
              <w:rPr>
                <w:rFonts w:ascii="Arial" w:eastAsia="Arial" w:hAnsi="Arial"/>
                <w:color w:val="000000"/>
                <w:sz w:val="13"/>
              </w:rPr>
              <w:t xml:space="preserve">Name of </w:t>
            </w:r>
            <w:r>
              <w:rPr>
                <w:rFonts w:ascii="Arial" w:eastAsia="Arial" w:hAnsi="Arial"/>
                <w:color w:val="000000"/>
                <w:sz w:val="13"/>
              </w:rPr>
              <w:br/>
              <w:t>Mortgagor</w:t>
            </w:r>
          </w:p>
        </w:tc>
        <w:tc>
          <w:tcPr>
            <w:tcW w:w="1195" w:type="dxa"/>
            <w:tcBorders>
              <w:top w:val="single" w:sz="5" w:space="0" w:color="000000"/>
              <w:left w:val="single" w:sz="5" w:space="0" w:color="000000"/>
              <w:bottom w:val="single" w:sz="5" w:space="0" w:color="000000"/>
              <w:right w:val="single" w:sz="5" w:space="0" w:color="000000"/>
            </w:tcBorders>
          </w:tcPr>
          <w:p w:rsidR="00C21465" w14:paraId="496C4CD6" w14:textId="77777777">
            <w:pPr>
              <w:spacing w:before="163" w:after="283" w:line="151" w:lineRule="exact"/>
              <w:ind w:left="108"/>
              <w:textAlignment w:val="baseline"/>
              <w:rPr>
                <w:rFonts w:ascii="Arial" w:eastAsia="Arial" w:hAnsi="Arial"/>
                <w:color w:val="000000"/>
                <w:sz w:val="13"/>
              </w:rPr>
            </w:pPr>
            <w:r>
              <w:rPr>
                <w:rFonts w:ascii="Arial" w:eastAsia="Arial" w:hAnsi="Arial"/>
                <w:color w:val="000000"/>
                <w:sz w:val="13"/>
              </w:rPr>
              <w:t>Combined LTV Ratio Percent</w:t>
            </w:r>
          </w:p>
        </w:tc>
        <w:tc>
          <w:tcPr>
            <w:tcW w:w="1143" w:type="dxa"/>
            <w:tcBorders>
              <w:top w:val="single" w:sz="5" w:space="0" w:color="000000"/>
              <w:left w:val="single" w:sz="5" w:space="0" w:color="000000"/>
              <w:bottom w:val="single" w:sz="5" w:space="0" w:color="000000"/>
              <w:right w:val="single" w:sz="5" w:space="0" w:color="000000"/>
            </w:tcBorders>
            <w:vAlign w:val="center"/>
          </w:tcPr>
          <w:p w:rsidR="00C21465" w14:paraId="496C4CD7"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Total Debt Expense Ratio Percent</w:t>
            </w:r>
          </w:p>
        </w:tc>
        <w:tc>
          <w:tcPr>
            <w:tcW w:w="1190" w:type="dxa"/>
            <w:tcBorders>
              <w:top w:val="single" w:sz="5" w:space="0" w:color="000000"/>
              <w:left w:val="single" w:sz="5" w:space="0" w:color="000000"/>
              <w:bottom w:val="single" w:sz="5" w:space="0" w:color="000000"/>
              <w:right w:val="single" w:sz="5" w:space="0" w:color="000000"/>
            </w:tcBorders>
          </w:tcPr>
          <w:p w:rsidR="00C21465" w14:paraId="496C4CD8" w14:textId="77777777">
            <w:pPr>
              <w:spacing w:before="160" w:after="437" w:line="151" w:lineRule="exact"/>
              <w:jc w:val="center"/>
              <w:textAlignment w:val="baseline"/>
              <w:rPr>
                <w:rFonts w:ascii="Arial" w:eastAsia="Arial" w:hAnsi="Arial"/>
                <w:color w:val="000000"/>
                <w:sz w:val="13"/>
              </w:rPr>
            </w:pPr>
            <w:r>
              <w:rPr>
                <w:rFonts w:ascii="Arial" w:eastAsia="Arial" w:hAnsi="Arial"/>
                <w:color w:val="000000"/>
                <w:sz w:val="13"/>
              </w:rPr>
              <w:t>Refinance Type</w:t>
            </w:r>
          </w:p>
        </w:tc>
        <w:tc>
          <w:tcPr>
            <w:tcW w:w="1219" w:type="dxa"/>
            <w:tcBorders>
              <w:top w:val="single" w:sz="5" w:space="0" w:color="000000"/>
              <w:left w:val="single" w:sz="5" w:space="0" w:color="000000"/>
              <w:bottom w:val="single" w:sz="5" w:space="0" w:color="000000"/>
              <w:right w:val="single" w:sz="5" w:space="0" w:color="000000"/>
            </w:tcBorders>
            <w:vAlign w:val="center"/>
          </w:tcPr>
          <w:p w:rsidR="00C21465" w14:paraId="496C4CD9"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Last Paid Installment Due Date</w:t>
            </w:r>
          </w:p>
        </w:tc>
        <w:tc>
          <w:tcPr>
            <w:tcW w:w="1248" w:type="dxa"/>
            <w:tcBorders>
              <w:top w:val="single" w:sz="5" w:space="0" w:color="000000"/>
              <w:left w:val="single" w:sz="5" w:space="0" w:color="000000"/>
              <w:bottom w:val="single" w:sz="5" w:space="0" w:color="000000"/>
              <w:right w:val="single" w:sz="5" w:space="0" w:color="000000"/>
            </w:tcBorders>
            <w:vAlign w:val="center"/>
          </w:tcPr>
          <w:p w:rsidR="00C21465" w14:paraId="496C4CDA"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Pre-Modification First Installment Due Date</w:t>
            </w:r>
          </w:p>
        </w:tc>
        <w:tc>
          <w:tcPr>
            <w:tcW w:w="1248" w:type="dxa"/>
            <w:tcBorders>
              <w:top w:val="single" w:sz="5" w:space="0" w:color="000000"/>
              <w:left w:val="single" w:sz="5" w:space="0" w:color="000000"/>
              <w:bottom w:val="single" w:sz="5" w:space="0" w:color="000000"/>
              <w:right w:val="single" w:sz="5" w:space="0" w:color="000000"/>
            </w:tcBorders>
            <w:vAlign w:val="bottom"/>
          </w:tcPr>
          <w:p w:rsidR="00C21465" w14:paraId="496C4CDB" w14:textId="77777777">
            <w:pPr>
              <w:spacing w:before="154" w:line="148" w:lineRule="exact"/>
              <w:ind w:left="108"/>
              <w:textAlignment w:val="baseline"/>
              <w:rPr>
                <w:rFonts w:ascii="Arial" w:eastAsia="Arial" w:hAnsi="Arial"/>
                <w:color w:val="000000"/>
                <w:sz w:val="13"/>
              </w:rPr>
            </w:pPr>
            <w:r>
              <w:rPr>
                <w:rFonts w:ascii="Arial" w:eastAsia="Arial" w:hAnsi="Arial"/>
                <w:color w:val="000000"/>
                <w:sz w:val="13"/>
              </w:rPr>
              <w:t>Pre-Modification Original Principal Balance (OPB) Amount</w:t>
            </w:r>
          </w:p>
        </w:tc>
        <w:tc>
          <w:tcPr>
            <w:tcW w:w="1248" w:type="dxa"/>
            <w:tcBorders>
              <w:top w:val="single" w:sz="5" w:space="0" w:color="000000"/>
              <w:left w:val="single" w:sz="5" w:space="0" w:color="000000"/>
              <w:bottom w:val="single" w:sz="5" w:space="0" w:color="000000"/>
              <w:right w:val="single" w:sz="5" w:space="0" w:color="000000"/>
            </w:tcBorders>
            <w:vAlign w:val="center"/>
          </w:tcPr>
          <w:p w:rsidR="00C21465" w14:paraId="496C4CDC"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Pre-Modification Interest Rate Percent</w:t>
            </w:r>
          </w:p>
        </w:tc>
        <w:tc>
          <w:tcPr>
            <w:tcW w:w="1234" w:type="dxa"/>
            <w:tcBorders>
              <w:top w:val="single" w:sz="5" w:space="0" w:color="000000"/>
              <w:left w:val="single" w:sz="5" w:space="0" w:color="000000"/>
              <w:bottom w:val="single" w:sz="5" w:space="0" w:color="000000"/>
              <w:right w:val="single" w:sz="5" w:space="0" w:color="000000"/>
            </w:tcBorders>
            <w:vAlign w:val="center"/>
          </w:tcPr>
          <w:p w:rsidR="00C21465" w14:paraId="496C4CDD" w14:textId="77777777">
            <w:pPr>
              <w:spacing w:before="161" w:after="134" w:line="151" w:lineRule="exact"/>
              <w:ind w:left="108" w:right="216"/>
              <w:textAlignment w:val="baseline"/>
              <w:rPr>
                <w:rFonts w:ascii="Arial" w:eastAsia="Arial" w:hAnsi="Arial"/>
                <w:color w:val="000000"/>
                <w:spacing w:val="-4"/>
                <w:sz w:val="13"/>
              </w:rPr>
            </w:pPr>
            <w:r>
              <w:rPr>
                <w:rFonts w:ascii="Arial" w:eastAsia="Arial" w:hAnsi="Arial"/>
                <w:color w:val="000000"/>
                <w:spacing w:val="-4"/>
                <w:sz w:val="13"/>
              </w:rPr>
              <w:t>Pre-</w:t>
            </w:r>
            <w:r>
              <w:rPr>
                <w:rFonts w:ascii="Arial" w:eastAsia="Arial" w:hAnsi="Arial"/>
                <w:color w:val="000000"/>
                <w:spacing w:val="-4"/>
                <w:sz w:val="13"/>
              </w:rPr>
              <w:t>Modifcation</w:t>
            </w:r>
            <w:r>
              <w:rPr>
                <w:rFonts w:ascii="Arial" w:eastAsia="Arial" w:hAnsi="Arial"/>
                <w:color w:val="000000"/>
                <w:spacing w:val="-4"/>
                <w:sz w:val="13"/>
              </w:rPr>
              <w:t xml:space="preserve"> Loan Maturity Date</w:t>
            </w:r>
          </w:p>
        </w:tc>
        <w:tc>
          <w:tcPr>
            <w:tcW w:w="917" w:type="dxa"/>
            <w:tcBorders>
              <w:top w:val="single" w:sz="5" w:space="0" w:color="000000"/>
              <w:left w:val="single" w:sz="5" w:space="0" w:color="000000"/>
              <w:bottom w:val="single" w:sz="5" w:space="0" w:color="000000"/>
              <w:right w:val="single" w:sz="5" w:space="0" w:color="000000"/>
            </w:tcBorders>
            <w:vAlign w:val="center"/>
          </w:tcPr>
          <w:p w:rsidR="00C21465" w14:paraId="496C4CDE"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First Time Homebuyer Indicator</w:t>
            </w:r>
          </w:p>
        </w:tc>
        <w:tc>
          <w:tcPr>
            <w:tcW w:w="916" w:type="dxa"/>
            <w:tcBorders>
              <w:top w:val="single" w:sz="5" w:space="0" w:color="000000"/>
              <w:left w:val="single" w:sz="5" w:space="0" w:color="000000"/>
              <w:bottom w:val="single" w:sz="5" w:space="0" w:color="000000"/>
              <w:right w:val="single" w:sz="5" w:space="0" w:color="000000"/>
            </w:tcBorders>
            <w:vAlign w:val="center"/>
          </w:tcPr>
          <w:p w:rsidR="00C21465" w14:paraId="496C4CDF"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Third-Party Origination Type</w:t>
            </w:r>
          </w:p>
        </w:tc>
        <w:tc>
          <w:tcPr>
            <w:tcW w:w="917" w:type="dxa"/>
            <w:tcBorders>
              <w:top w:val="single" w:sz="5" w:space="0" w:color="000000"/>
              <w:left w:val="single" w:sz="5" w:space="0" w:color="000000"/>
              <w:bottom w:val="single" w:sz="5" w:space="0" w:color="000000"/>
              <w:right w:val="single" w:sz="5" w:space="0" w:color="000000"/>
            </w:tcBorders>
            <w:vAlign w:val="center"/>
          </w:tcPr>
          <w:p w:rsidR="00C21465" w14:paraId="496C4CE0" w14:textId="77777777">
            <w:pPr>
              <w:spacing w:before="161" w:after="134" w:line="151" w:lineRule="exact"/>
              <w:ind w:left="108"/>
              <w:textAlignment w:val="baseline"/>
              <w:rPr>
                <w:rFonts w:ascii="Arial" w:eastAsia="Arial" w:hAnsi="Arial"/>
                <w:color w:val="000000"/>
                <w:sz w:val="13"/>
              </w:rPr>
            </w:pPr>
            <w:r>
              <w:rPr>
                <w:rFonts w:ascii="Arial" w:eastAsia="Arial" w:hAnsi="Arial"/>
                <w:color w:val="000000"/>
                <w:sz w:val="13"/>
              </w:rPr>
              <w:t xml:space="preserve">FHA </w:t>
            </w:r>
            <w:r>
              <w:rPr>
                <w:rFonts w:ascii="Arial" w:eastAsia="Arial" w:hAnsi="Arial"/>
                <w:color w:val="000000"/>
                <w:sz w:val="13"/>
              </w:rPr>
              <w:t>UpfrontMIP</w:t>
            </w:r>
            <w:r>
              <w:rPr>
                <w:rFonts w:ascii="Arial" w:eastAsia="Arial" w:hAnsi="Arial"/>
                <w:color w:val="000000"/>
                <w:sz w:val="13"/>
              </w:rPr>
              <w:t xml:space="preserve"> Rate</w:t>
            </w:r>
          </w:p>
        </w:tc>
        <w:tc>
          <w:tcPr>
            <w:tcW w:w="912" w:type="dxa"/>
            <w:tcBorders>
              <w:top w:val="single" w:sz="5" w:space="0" w:color="000000"/>
              <w:left w:val="single" w:sz="5" w:space="0" w:color="000000"/>
              <w:bottom w:val="single" w:sz="5" w:space="0" w:color="000000"/>
              <w:right w:val="single" w:sz="5" w:space="0" w:color="000000"/>
            </w:tcBorders>
            <w:vAlign w:val="center"/>
          </w:tcPr>
          <w:p w:rsidR="00C21465" w14:paraId="496C4CE1" w14:textId="77777777">
            <w:pPr>
              <w:spacing w:before="160" w:line="151" w:lineRule="exact"/>
              <w:ind w:left="144"/>
              <w:textAlignment w:val="baseline"/>
              <w:rPr>
                <w:rFonts w:ascii="Arial" w:eastAsia="Arial" w:hAnsi="Arial"/>
                <w:color w:val="000000"/>
                <w:sz w:val="13"/>
              </w:rPr>
            </w:pPr>
            <w:r>
              <w:rPr>
                <w:rFonts w:ascii="Arial" w:eastAsia="Arial" w:hAnsi="Arial"/>
                <w:color w:val="000000"/>
                <w:sz w:val="13"/>
              </w:rPr>
              <w:t>FHA</w:t>
            </w:r>
          </w:p>
          <w:p w:rsidR="00C21465" w14:paraId="496C4CE2" w14:textId="77777777">
            <w:pPr>
              <w:spacing w:before="1" w:after="134" w:line="151" w:lineRule="exact"/>
              <w:ind w:left="144"/>
              <w:textAlignment w:val="baseline"/>
              <w:rPr>
                <w:rFonts w:ascii="Arial" w:eastAsia="Arial" w:hAnsi="Arial"/>
                <w:color w:val="000000"/>
                <w:sz w:val="13"/>
              </w:rPr>
            </w:pPr>
            <w:r>
              <w:rPr>
                <w:rFonts w:ascii="Arial" w:eastAsia="Arial" w:hAnsi="Arial"/>
                <w:color w:val="000000"/>
                <w:sz w:val="13"/>
              </w:rPr>
              <w:t>Annual MIP Rate</w:t>
            </w:r>
          </w:p>
        </w:tc>
      </w:tr>
      <w:tr w14:paraId="496C4CF1" w14:textId="77777777">
        <w:tblPrEx>
          <w:tblW w:w="0" w:type="auto"/>
          <w:tblInd w:w="126" w:type="dxa"/>
          <w:tblLayout w:type="fixed"/>
          <w:tblCellMar>
            <w:top w:w="0" w:type="dxa"/>
            <w:left w:w="0" w:type="dxa"/>
            <w:bottom w:w="0" w:type="dxa"/>
            <w:right w:w="0" w:type="dxa"/>
          </w:tblCellMar>
          <w:tblLook w:val="0000"/>
        </w:tblPrEx>
        <w:trPr>
          <w:trHeight w:hRule="exact" w:val="4373"/>
        </w:trPr>
        <w:tc>
          <w:tcPr>
            <w:tcW w:w="1200" w:type="dxa"/>
            <w:tcBorders>
              <w:top w:val="single" w:sz="5" w:space="0" w:color="000000"/>
              <w:left w:val="single" w:sz="5" w:space="0" w:color="000000"/>
              <w:bottom w:val="single" w:sz="5" w:space="0" w:color="000000"/>
              <w:right w:val="single" w:sz="5" w:space="0" w:color="000000"/>
            </w:tcBorders>
          </w:tcPr>
          <w:p w:rsidR="00C21465" w14:paraId="496C4CE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C21465" w14:paraId="496C4CE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143" w:type="dxa"/>
            <w:tcBorders>
              <w:top w:val="single" w:sz="5" w:space="0" w:color="000000"/>
              <w:left w:val="single" w:sz="5" w:space="0" w:color="000000"/>
              <w:bottom w:val="single" w:sz="5" w:space="0" w:color="000000"/>
              <w:right w:val="single" w:sz="5" w:space="0" w:color="000000"/>
            </w:tcBorders>
          </w:tcPr>
          <w:p w:rsidR="00C21465" w14:paraId="496C4CE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190" w:type="dxa"/>
            <w:tcBorders>
              <w:top w:val="single" w:sz="5" w:space="0" w:color="000000"/>
              <w:left w:val="single" w:sz="5" w:space="0" w:color="000000"/>
              <w:bottom w:val="single" w:sz="5" w:space="0" w:color="000000"/>
              <w:right w:val="single" w:sz="5" w:space="0" w:color="000000"/>
            </w:tcBorders>
          </w:tcPr>
          <w:p w:rsidR="00C21465" w14:paraId="496C4CE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5" w:space="0" w:color="000000"/>
              <w:left w:val="single" w:sz="5" w:space="0" w:color="000000"/>
              <w:bottom w:val="single" w:sz="5" w:space="0" w:color="000000"/>
              <w:right w:val="single" w:sz="5" w:space="0" w:color="000000"/>
            </w:tcBorders>
          </w:tcPr>
          <w:p w:rsidR="00C21465" w14:paraId="496C4CE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48" w:type="dxa"/>
            <w:tcBorders>
              <w:top w:val="single" w:sz="5" w:space="0" w:color="000000"/>
              <w:left w:val="single" w:sz="5" w:space="0" w:color="000000"/>
              <w:bottom w:val="single" w:sz="5" w:space="0" w:color="000000"/>
              <w:right w:val="single" w:sz="5" w:space="0" w:color="000000"/>
            </w:tcBorders>
          </w:tcPr>
          <w:p w:rsidR="00C21465" w14:paraId="496C4CE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48" w:type="dxa"/>
            <w:tcBorders>
              <w:top w:val="single" w:sz="5" w:space="0" w:color="000000"/>
              <w:left w:val="single" w:sz="5" w:space="0" w:color="000000"/>
              <w:bottom w:val="single" w:sz="5" w:space="0" w:color="000000"/>
              <w:right w:val="single" w:sz="5" w:space="0" w:color="000000"/>
            </w:tcBorders>
          </w:tcPr>
          <w:p w:rsidR="00C21465" w14:paraId="496C4CE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48" w:type="dxa"/>
            <w:tcBorders>
              <w:top w:val="single" w:sz="5" w:space="0" w:color="000000"/>
              <w:left w:val="single" w:sz="5" w:space="0" w:color="000000"/>
              <w:bottom w:val="single" w:sz="5" w:space="0" w:color="000000"/>
              <w:right w:val="single" w:sz="5" w:space="0" w:color="000000"/>
            </w:tcBorders>
          </w:tcPr>
          <w:p w:rsidR="00C21465" w14:paraId="496C4CE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single" w:sz="5" w:space="0" w:color="000000"/>
              <w:left w:val="single" w:sz="5" w:space="0" w:color="000000"/>
              <w:bottom w:val="single" w:sz="5" w:space="0" w:color="000000"/>
              <w:right w:val="single" w:sz="5" w:space="0" w:color="000000"/>
            </w:tcBorders>
          </w:tcPr>
          <w:p w:rsidR="00C21465" w14:paraId="496C4CE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17" w:type="dxa"/>
            <w:tcBorders>
              <w:top w:val="single" w:sz="5" w:space="0" w:color="000000"/>
              <w:left w:val="single" w:sz="5" w:space="0" w:color="000000"/>
              <w:bottom w:val="single" w:sz="5" w:space="0" w:color="000000"/>
              <w:right w:val="single" w:sz="5" w:space="0" w:color="000000"/>
            </w:tcBorders>
          </w:tcPr>
          <w:p w:rsidR="00C21465" w14:paraId="496C4CE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16" w:type="dxa"/>
            <w:tcBorders>
              <w:top w:val="single" w:sz="5" w:space="0" w:color="000000"/>
              <w:left w:val="single" w:sz="5" w:space="0" w:color="000000"/>
              <w:bottom w:val="single" w:sz="5" w:space="0" w:color="000000"/>
              <w:right w:val="single" w:sz="5" w:space="0" w:color="000000"/>
            </w:tcBorders>
          </w:tcPr>
          <w:p w:rsidR="00C21465" w14:paraId="496C4CE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17" w:type="dxa"/>
            <w:tcBorders>
              <w:top w:val="single" w:sz="5" w:space="0" w:color="000000"/>
              <w:left w:val="single" w:sz="5" w:space="0" w:color="000000"/>
              <w:bottom w:val="single" w:sz="5" w:space="0" w:color="000000"/>
              <w:right w:val="single" w:sz="5" w:space="0" w:color="000000"/>
            </w:tcBorders>
          </w:tcPr>
          <w:p w:rsidR="00C21465" w14:paraId="496C4CE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12" w:type="dxa"/>
            <w:tcBorders>
              <w:top w:val="single" w:sz="5" w:space="0" w:color="000000"/>
              <w:left w:val="single" w:sz="5" w:space="0" w:color="000000"/>
              <w:bottom w:val="single" w:sz="5" w:space="0" w:color="000000"/>
              <w:right w:val="single" w:sz="5" w:space="0" w:color="000000"/>
            </w:tcBorders>
          </w:tcPr>
          <w:p w:rsidR="00C21465" w14:paraId="496C4CF0" w14:textId="77777777">
            <w:pPr>
              <w:textAlignment w:val="baseline"/>
              <w:rPr>
                <w:rFonts w:ascii="Arial" w:eastAsia="Arial" w:hAnsi="Arial"/>
                <w:color w:val="000000"/>
                <w:sz w:val="24"/>
              </w:rPr>
            </w:pPr>
            <w:r>
              <w:rPr>
                <w:rFonts w:ascii="Arial" w:eastAsia="Arial" w:hAnsi="Arial"/>
                <w:color w:val="000000"/>
                <w:sz w:val="24"/>
              </w:rPr>
              <w:t xml:space="preserve"> </w:t>
            </w:r>
          </w:p>
        </w:tc>
      </w:tr>
    </w:tbl>
    <w:p w:rsidR="00C21465" w14:paraId="496C4CF2" w14:textId="77777777">
      <w:pPr>
        <w:spacing w:after="2436" w:line="20" w:lineRule="exact"/>
      </w:pPr>
    </w:p>
    <w:p w:rsidR="00C21465" w14:paraId="496C4CF3" w14:textId="77777777">
      <w:pPr>
        <w:tabs>
          <w:tab w:val="left" w:pos="6624"/>
          <w:tab w:val="left" w:pos="8784"/>
          <w:tab w:val="left" w:pos="11952"/>
        </w:tabs>
        <w:spacing w:before="102" w:line="183" w:lineRule="exact"/>
        <w:ind w:left="144"/>
        <w:textAlignment w:val="baseline"/>
        <w:rPr>
          <w:rFonts w:ascii="Arial" w:eastAsia="Arial" w:hAnsi="Arial"/>
          <w:color w:val="000000"/>
          <w:sz w:val="16"/>
        </w:rPr>
      </w:pPr>
      <w:r>
        <w:pict>
          <v:line id="_x0000_s1051" style="mso-position-horizontal-relative:page;mso-position-vertical-relative:page;position:absolute;z-index:251702272" from="31.45pt,473.75pt" to="758.95pt,473.75pt" strokeweight="0.95pt"/>
        </w:pict>
      </w:r>
      <w:r>
        <w:rPr>
          <w:rFonts w:ascii="Arial" w:eastAsia="Arial" w:hAnsi="Arial"/>
          <w:color w:val="000000"/>
          <w:sz w:val="16"/>
        </w:rPr>
        <w:t>Previous editions are obsolete; replaces form HUD-11706-M which is obsolete</w:t>
      </w:r>
      <w:r>
        <w:rPr>
          <w:rFonts w:ascii="Arial" w:eastAsia="Arial" w:hAnsi="Arial"/>
          <w:color w:val="000000"/>
          <w:sz w:val="16"/>
        </w:rPr>
        <w:tab/>
        <w:t xml:space="preserve">Page </w:t>
      </w:r>
      <w:r>
        <w:rPr>
          <w:rFonts w:ascii="Arial" w:eastAsia="Arial" w:hAnsi="Arial"/>
          <w:color w:val="000000"/>
          <w:sz w:val="16"/>
        </w:rPr>
        <w:t>( 3</w:t>
      </w:r>
      <w:r>
        <w:rPr>
          <w:rFonts w:ascii="Arial" w:eastAsia="Arial" w:hAnsi="Arial"/>
          <w:color w:val="000000"/>
          <w:sz w:val="16"/>
        </w:rPr>
        <w:t xml:space="preserve"> ) of </w:t>
      </w:r>
      <w:r>
        <w:rPr>
          <w:rFonts w:ascii="Arial" w:eastAsia="Arial" w:hAnsi="Arial"/>
          <w:color w:val="000000"/>
          <w:sz w:val="16"/>
        </w:rPr>
        <w:t>( 4</w:t>
      </w:r>
      <w:r>
        <w:rPr>
          <w:rFonts w:ascii="Arial" w:eastAsia="Arial" w:hAnsi="Arial"/>
          <w:color w:val="000000"/>
          <w:sz w:val="16"/>
        </w:rPr>
        <w:t xml:space="preserve"> )</w:t>
      </w:r>
      <w:r>
        <w:rPr>
          <w:rFonts w:ascii="Arial" w:eastAsia="Arial" w:hAnsi="Arial"/>
          <w:color w:val="000000"/>
          <w:sz w:val="16"/>
        </w:rPr>
        <w:tab/>
      </w:r>
      <w:r>
        <w:rPr>
          <w:rFonts w:ascii="Arial" w:eastAsia="Arial" w:hAnsi="Arial"/>
          <w:color w:val="000000"/>
          <w:sz w:val="16"/>
        </w:rPr>
        <w:t>ref. Ginnie Mae Handbook 5500.3, Rev.1.</w:t>
      </w:r>
      <w:r>
        <w:rPr>
          <w:rFonts w:ascii="Arial" w:eastAsia="Arial" w:hAnsi="Arial"/>
          <w:color w:val="000000"/>
          <w:sz w:val="16"/>
        </w:rPr>
        <w:tab/>
      </w:r>
      <w:r>
        <w:rPr>
          <w:rFonts w:ascii="Arial" w:eastAsia="Arial" w:hAnsi="Arial"/>
          <w:color w:val="000000"/>
          <w:sz w:val="16"/>
        </w:rPr>
        <w:t>form</w:t>
      </w:r>
      <w:r>
        <w:rPr>
          <w:rFonts w:ascii="Arial" w:eastAsia="Arial" w:hAnsi="Arial"/>
          <w:color w:val="000000"/>
          <w:sz w:val="16"/>
        </w:rPr>
        <w:t xml:space="preserve"> </w:t>
      </w:r>
      <w:r>
        <w:rPr>
          <w:rFonts w:ascii="Arial" w:eastAsia="Arial" w:hAnsi="Arial"/>
          <w:b/>
          <w:color w:val="000000"/>
          <w:sz w:val="16"/>
        </w:rPr>
        <w:t xml:space="preserve">HUD-11706 </w:t>
      </w:r>
      <w:r>
        <w:rPr>
          <w:rFonts w:ascii="Arial" w:eastAsia="Arial" w:hAnsi="Arial"/>
          <w:color w:val="000000"/>
          <w:sz w:val="16"/>
        </w:rPr>
        <w:t>(1/2015)</w:t>
      </w:r>
    </w:p>
    <w:p w:rsidR="00C21465" w14:paraId="496C4CF4" w14:textId="77777777">
      <w:pPr>
        <w:sectPr>
          <w:pgSz w:w="15840" w:h="12240" w:orient="landscape"/>
          <w:pgMar w:top="1260" w:right="497" w:bottom="2044" w:left="503" w:header="720" w:footer="720" w:gutter="0"/>
          <w:cols w:space="720"/>
        </w:sectPr>
      </w:pPr>
    </w:p>
    <w:p w:rsidR="00C21465" w14:paraId="496C4CF5" w14:textId="77777777">
      <w:pPr>
        <w:textAlignment w:val="baseline"/>
        <w:rPr>
          <w:rFonts w:eastAsia="Times New Roman"/>
          <w:color w:val="000000"/>
          <w:sz w:val="24"/>
        </w:rPr>
      </w:pPr>
      <w:r>
        <w:pict>
          <v:shape id="_x0000_s1052" type="#_x0000_t202" style="width:414.25pt;height:25.85pt;margin-top:342.25pt;margin-left:245.05pt;mso-position-horizontal-relative:page;mso-position-vertical-relative:page;mso-wrap-distance-left:0;mso-wrap-distance-right:0;position:absolute;z-index:-251632640" filled="f" stroked="f">
            <v:textbox inset="0,0,0,0">
              <w:txbxContent>
                <w:p w:rsidR="00785575" w14:paraId="496C4E15" w14:textId="77777777"/>
              </w:txbxContent>
            </v:textbox>
            <w10:wrap type="square"/>
          </v:shape>
        </w:pict>
      </w:r>
      <w:r>
        <w:pict>
          <v:shape id="_x0000_s1053" type="#_x0000_t202" style="width:742pt;height:25.25pt;margin-top:63pt;margin-left:25.5pt;mso-position-horizontal-relative:page;mso-position-vertical-relative:page;mso-wrap-distance-left:0;mso-wrap-distance-right:0;position:absolute;z-index:-251631616" filled="f" stroked="f">
            <v:textbox inset="0,0,0,0">
              <w:txbxContent>
                <w:tbl>
                  <w:tblPr>
                    <w:tblW w:w="0" w:type="auto"/>
                    <w:tblLayout w:type="fixed"/>
                    <w:tblCellMar>
                      <w:top w:w="0" w:type="dxa"/>
                      <w:left w:w="0" w:type="dxa"/>
                      <w:bottom w:w="0" w:type="dxa"/>
                      <w:right w:w="0" w:type="dxa"/>
                    </w:tblCellMar>
                    <w:tblLook w:val="0000"/>
                  </w:tblPr>
                  <w:tblGrid>
                    <w:gridCol w:w="4362"/>
                    <w:gridCol w:w="10478"/>
                  </w:tblGrid>
                  <w:tr w14:paraId="496C4D9F" w14:textId="77777777">
                    <w:tblPrEx>
                      <w:tblW w:w="0" w:type="auto"/>
                      <w:tblLayout w:type="fixed"/>
                      <w:tblCellMar>
                        <w:top w:w="0" w:type="dxa"/>
                        <w:left w:w="0" w:type="dxa"/>
                        <w:bottom w:w="0" w:type="dxa"/>
                        <w:right w:w="0" w:type="dxa"/>
                      </w:tblCellMar>
                      <w:tblLook w:val="0000"/>
                    </w:tblPrEx>
                    <w:trPr>
                      <w:trHeight w:hRule="exact" w:val="441"/>
                    </w:trPr>
                    <w:tc>
                      <w:tcPr>
                        <w:tcW w:w="4362" w:type="dxa"/>
                        <w:tcBorders>
                          <w:right w:val="single" w:sz="5" w:space="0" w:color="000000"/>
                        </w:tcBorders>
                        <w:vAlign w:val="center"/>
                      </w:tcPr>
                      <w:p w:rsidR="00C21465" w14:paraId="496C4D9D" w14:textId="77777777">
                        <w:pPr>
                          <w:spacing w:before="123" w:after="123" w:line="186" w:lineRule="exact"/>
                          <w:ind w:right="1906"/>
                          <w:jc w:val="right"/>
                          <w:textAlignment w:val="baseline"/>
                          <w:rPr>
                            <w:rFonts w:ascii="Arial" w:eastAsia="Arial" w:hAnsi="Arial"/>
                            <w:b/>
                            <w:color w:val="000000"/>
                            <w:spacing w:val="-5"/>
                            <w:sz w:val="17"/>
                          </w:rPr>
                        </w:pPr>
                        <w:r>
                          <w:rPr>
                            <w:rFonts w:ascii="Arial" w:eastAsia="Arial" w:hAnsi="Arial"/>
                            <w:b/>
                            <w:color w:val="000000"/>
                            <w:spacing w:val="-5"/>
                            <w:sz w:val="17"/>
                          </w:rPr>
                          <w:t>Schedule of Pooled Mortgages</w:t>
                        </w:r>
                      </w:p>
                    </w:tc>
                    <w:tc>
                      <w:tcPr>
                        <w:tcW w:w="10478" w:type="dxa"/>
                        <w:tcBorders>
                          <w:left w:val="single" w:sz="5" w:space="0" w:color="000000"/>
                        </w:tcBorders>
                        <w:vAlign w:val="center"/>
                      </w:tcPr>
                      <w:p w:rsidR="00C21465" w14:paraId="496C4D9E" w14:textId="77777777">
                        <w:pPr>
                          <w:spacing w:before="143" w:after="129" w:line="160" w:lineRule="exact"/>
                          <w:ind w:right="7891"/>
                          <w:jc w:val="right"/>
                          <w:textAlignment w:val="baseline"/>
                          <w:rPr>
                            <w:rFonts w:ascii="Arial" w:eastAsia="Arial" w:hAnsi="Arial"/>
                            <w:color w:val="000000"/>
                            <w:sz w:val="14"/>
                          </w:rPr>
                        </w:pPr>
                        <w:r>
                          <w:rPr>
                            <w:rFonts w:ascii="Arial" w:eastAsia="Arial" w:hAnsi="Arial"/>
                            <w:color w:val="000000"/>
                            <w:sz w:val="14"/>
                          </w:rPr>
                          <w:t>Ginnie Mae Pool/Loan Package Number</w:t>
                        </w:r>
                      </w:p>
                    </w:tc>
                  </w:tr>
                  <w:tr w14:paraId="496C4DA2" w14:textId="77777777">
                    <w:tblPrEx>
                      <w:tblW w:w="0" w:type="auto"/>
                      <w:tblLayout w:type="fixed"/>
                      <w:tblCellMar>
                        <w:top w:w="0" w:type="dxa"/>
                        <w:left w:w="0" w:type="dxa"/>
                        <w:bottom w:w="0" w:type="dxa"/>
                        <w:right w:w="0" w:type="dxa"/>
                      </w:tblCellMar>
                      <w:tblLook w:val="0000"/>
                    </w:tblPrEx>
                    <w:trPr>
                      <w:trHeight w:hRule="exact" w:val="47"/>
                    </w:trPr>
                    <w:tc>
                      <w:tcPr>
                        <w:tcW w:w="4362" w:type="dxa"/>
                      </w:tcPr>
                      <w:p w:rsidR="00C21465" w14:paraId="496C4DA0" w14:textId="77777777"/>
                    </w:tc>
                    <w:tc>
                      <w:tcPr>
                        <w:tcW w:w="10478" w:type="dxa"/>
                      </w:tcPr>
                      <w:p w:rsidR="00C21465" w14:paraId="496C4DA1" w14:textId="77777777"/>
                    </w:tc>
                  </w:tr>
                </w:tbl>
                <w:p w:rsidR="00785575" w14:paraId="496C4E17" w14:textId="77777777"/>
              </w:txbxContent>
            </v:textbox>
            <w10:wrap type="square"/>
          </v:shape>
        </w:pict>
      </w:r>
      <w:r>
        <w:pict>
          <v:shape id="_x0000_s1054" type="#_x0000_t202" style="width:742pt;height:50pt;margin-top:88.25pt;margin-left:25.5pt;mso-position-horizontal-relative:page;mso-position-vertical-relative:page;mso-wrap-distance-left:0;mso-wrap-distance-right:0;position:absolute;z-index:-251630592" filled="f" stroked="f">
            <v:textbox inset="0,0,0,0">
              <w:txbxContent>
                <w:p w:rsidR="00C21465" w14:paraId="496C4DA3" w14:textId="77777777">
                  <w:pPr>
                    <w:spacing w:line="170" w:lineRule="exact"/>
                    <w:ind w:left="72"/>
                    <w:jc w:val="both"/>
                    <w:textAlignment w:val="baseline"/>
                    <w:rPr>
                      <w:rFonts w:ascii="Arial" w:eastAsia="Arial" w:hAnsi="Arial"/>
                      <w:b/>
                      <w:color w:val="000000"/>
                      <w:sz w:val="15"/>
                    </w:rPr>
                  </w:pPr>
                  <w:r>
                    <w:rPr>
                      <w:rFonts w:ascii="Arial" w:eastAsia="Arial" w:hAnsi="Arial"/>
                      <w:b/>
                      <w:color w:val="000000"/>
                      <w:sz w:val="15"/>
                    </w:rPr>
                    <w:t>Instructions for Custodian</w:t>
                  </w:r>
                </w:p>
                <w:p w:rsidR="00C21465" w14:paraId="496C4DA4" w14:textId="77777777">
                  <w:pPr>
                    <w:spacing w:line="161" w:lineRule="exact"/>
                    <w:ind w:left="72" w:right="144"/>
                    <w:jc w:val="both"/>
                    <w:textAlignment w:val="baseline"/>
                    <w:rPr>
                      <w:rFonts w:ascii="Arial" w:eastAsia="Arial" w:hAnsi="Arial"/>
                      <w:color w:val="000000"/>
                      <w:sz w:val="14"/>
                    </w:rPr>
                  </w:pPr>
                  <w:r>
                    <w:rPr>
                      <w:rFonts w:ascii="Arial" w:eastAsia="Arial" w:hAnsi="Arial"/>
                      <w:color w:val="000000"/>
                      <w:sz w:val="14"/>
                    </w:rPr>
                    <w:t xml:space="preserve">The custodian will review each mortgage or loan file in accordance with the applicable sections of the Ginnie Mae MBS Guide, Rev. 1 to determine that all required documents have been properly executed and received and that such documents relate to the mortgages identified on the front of this form. </w:t>
                  </w:r>
                  <w:r>
                    <w:rPr>
                      <w:rFonts w:ascii="Arial" w:eastAsia="Arial" w:hAnsi="Arial"/>
                      <w:b/>
                      <w:color w:val="000000"/>
                      <w:sz w:val="14"/>
                    </w:rPr>
                    <w:t>Purpose: To provide a means of identifying and controlling the mortgages that collateralize the designated MBS pools or loan packages. Also provides a certification from the document custodian that certain required mortgage documents are being held by the document custodian on behalf of Ginnie Mae.</w:t>
                  </w:r>
                </w:p>
                <w:p w:rsidR="00C21465" w14:paraId="496C4DA5" w14:textId="77777777">
                  <w:pPr>
                    <w:spacing w:before="6" w:after="23" w:line="158" w:lineRule="exact"/>
                    <w:ind w:left="72" w:right="144"/>
                    <w:jc w:val="both"/>
                    <w:textAlignment w:val="baseline"/>
                    <w:rPr>
                      <w:rFonts w:ascii="Arial" w:eastAsia="Arial" w:hAnsi="Arial"/>
                      <w:color w:val="000000"/>
                      <w:sz w:val="14"/>
                    </w:rPr>
                  </w:pPr>
                  <w:r>
                    <w:rPr>
                      <w:rFonts w:ascii="Arial" w:eastAsia="Arial" w:hAnsi="Arial"/>
                      <w:color w:val="000000"/>
                      <w:sz w:val="14"/>
                    </w:rPr>
                    <w:t xml:space="preserve">Upon completion of each examination, an authorized official of the custodian will sign the original and the required copies of this form in the space provided and forward the original to Ginnie Mae’s pool processing agent (either directly or </w:t>
                  </w:r>
                  <w:r>
                    <w:rPr>
                      <w:rFonts w:ascii="Arial" w:eastAsia="Arial" w:hAnsi="Arial"/>
                      <w:color w:val="000000"/>
                      <w:sz w:val="14"/>
                      <w:u w:val="single"/>
                    </w:rPr>
                    <w:t xml:space="preserve">through the issuer) and provide a signed copy to the issuer. Pursuant to the following, certification may be completed in two stages, “initial” and “final”, except for PL, PN, LM, LS, CL, and CS pools, which are only final certified. </w:t>
                  </w:r>
                </w:p>
              </w:txbxContent>
            </v:textbox>
            <w10:wrap type="square"/>
          </v:shape>
        </w:pict>
      </w:r>
      <w:r>
        <w:pict>
          <v:shape id="_x0000_s1055" type="#_x0000_t202" style="width:208.95pt;height:14.4pt;margin-top:138.5pt;margin-left:182.15pt;mso-position-horizontal-relative:page;mso-position-vertical-relative:page;mso-wrap-distance-left:0;mso-wrap-distance-right:0;position:absolute;z-index:-251629568" filled="f" stroked="f">
            <v:textbox inset="0,0,0,0">
              <w:txbxContent>
                <w:p w:rsidR="00C21465" w14:paraId="496C4DA6" w14:textId="77777777">
                  <w:pPr>
                    <w:spacing w:after="87" w:line="201" w:lineRule="exact"/>
                    <w:ind w:left="96" w:right="3886"/>
                    <w:textAlignment w:val="baseline"/>
                  </w:pPr>
                  <w:r>
                    <w:rPr>
                      <w:noProof/>
                    </w:rPr>
                    <w:drawing>
                      <wp:inline distT="0" distB="0" distL="0" distR="0">
                        <wp:extent cx="125095" cy="1276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5"/>
                                <a:stretch>
                                  <a:fillRect/>
                                </a:stretch>
                              </pic:blipFill>
                              <pic:spPr>
                                <a:xfrm>
                                  <a:off x="0" y="0"/>
                                  <a:ext cx="125095" cy="127635"/>
                                </a:xfrm>
                                <a:prstGeom prst="rect">
                                  <a:avLst/>
                                </a:prstGeom>
                              </pic:spPr>
                            </pic:pic>
                          </a:graphicData>
                        </a:graphic>
                      </wp:inline>
                    </w:drawing>
                  </w:r>
                </w:p>
              </w:txbxContent>
            </v:textbox>
            <w10:wrap type="square"/>
          </v:shape>
        </w:pict>
      </w:r>
      <w:r>
        <w:pict>
          <v:shape id="_x0000_s1056" type="#_x0000_t202" style="width:210.85pt;height:14.4pt;margin-top:138.5pt;margin-left:548.15pt;mso-position-horizontal-relative:page;mso-position-vertical-relative:page;mso-wrap-distance-left:0;mso-wrap-distance-right:0;position:absolute;z-index:-251628544" filled="f" stroked="f">
            <v:textbox inset="0,0,0,0">
              <w:txbxContent>
                <w:p w:rsidR="00C21465" w14:paraId="496C4DA7" w14:textId="77777777">
                  <w:pPr>
                    <w:spacing w:after="87" w:line="201" w:lineRule="exact"/>
                    <w:ind w:left="120" w:right="3900"/>
                    <w:textAlignment w:val="baseline"/>
                  </w:pPr>
                  <w:r>
                    <w:rPr>
                      <w:noProof/>
                    </w:rPr>
                    <w:drawing>
                      <wp:inline distT="0" distB="0" distL="0" distR="0">
                        <wp:extent cx="125095" cy="1276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xmlns:r="http://schemas.openxmlformats.org/officeDocument/2006/relationships" r:embed="rId5"/>
                                <a:stretch>
                                  <a:fillRect/>
                                </a:stretch>
                              </pic:blipFill>
                              <pic:spPr>
                                <a:xfrm>
                                  <a:off x="0" y="0"/>
                                  <a:ext cx="125095" cy="127635"/>
                                </a:xfrm>
                                <a:prstGeom prst="rect">
                                  <a:avLst/>
                                </a:prstGeom>
                              </pic:spPr>
                            </pic:pic>
                          </a:graphicData>
                        </a:graphic>
                      </wp:inline>
                    </w:drawing>
                  </w:r>
                </w:p>
              </w:txbxContent>
            </v:textbox>
            <w10:wrap type="square"/>
          </v:shape>
        </w:pict>
      </w:r>
      <w:r>
        <w:pict>
          <v:shape id="_x0000_s1057" type="#_x0000_t202" style="width:151.05pt;height:10.35pt;margin-top:142.55pt;margin-left:31.1pt;mso-position-horizontal-relative:page;mso-position-vertical-relative:page;mso-wrap-distance-left:0;mso-wrap-distance-right:0;position:absolute;z-index:-251627520" filled="f" stroked="f">
            <v:textbox inset="0,0,0,0">
              <w:txbxContent>
                <w:p w:rsidR="00C21465" w14:paraId="496C4DA8" w14:textId="77777777">
                  <w:pPr>
                    <w:spacing w:line="139" w:lineRule="exact"/>
                    <w:textAlignment w:val="baseline"/>
                    <w:rPr>
                      <w:rFonts w:ascii="Arial" w:eastAsia="Arial" w:hAnsi="Arial"/>
                      <w:b/>
                      <w:color w:val="000000"/>
                      <w:spacing w:val="-2"/>
                      <w:sz w:val="14"/>
                    </w:rPr>
                  </w:pPr>
                  <w:r>
                    <w:rPr>
                      <w:rFonts w:ascii="Arial" w:eastAsia="Arial" w:hAnsi="Arial"/>
                      <w:b/>
                      <w:color w:val="000000"/>
                      <w:spacing w:val="-2"/>
                      <w:sz w:val="14"/>
                    </w:rPr>
                    <w:t>Custodian’s Certification (Initial Certification)</w:t>
                  </w:r>
                </w:p>
              </w:txbxContent>
            </v:textbox>
            <w10:wrap type="square"/>
          </v:shape>
        </w:pict>
      </w:r>
      <w:r>
        <w:pict>
          <v:shape id="_x0000_s1058" type="#_x0000_t202" style="width:5in;height:63.35pt;margin-top:152.9pt;margin-left:31.1pt;mso-position-horizontal-relative:page;mso-position-vertical-relative:page;mso-wrap-distance-left:0;mso-wrap-distance-right:0;position:absolute;z-index:-251626496" filled="f" stroked="f">
            <v:textbox inset="0,0,0,0">
              <w:txbxContent>
                <w:p w:rsidR="00C21465" w14:paraId="496C4DA9" w14:textId="77777777">
                  <w:pPr>
                    <w:spacing w:before="4" w:line="161" w:lineRule="exact"/>
                    <w:textAlignment w:val="baseline"/>
                    <w:rPr>
                      <w:rFonts w:ascii="Arial" w:eastAsia="Arial" w:hAnsi="Arial"/>
                      <w:color w:val="000000"/>
                      <w:sz w:val="14"/>
                    </w:rPr>
                  </w:pPr>
                  <w:r>
                    <w:rPr>
                      <w:rFonts w:ascii="Arial" w:eastAsia="Arial" w:hAnsi="Arial"/>
                      <w:color w:val="000000"/>
                      <w:sz w:val="14"/>
                    </w:rPr>
                    <w:t>The documents referenced in the applicable sections indicated below, pertaining to the mortgages listed on the front of this form, have been received and have been determined to satisfy the requirements of the Ginnie Mae MBS Guide, Rev. 1.</w:t>
                  </w:r>
                </w:p>
                <w:p w:rsidR="00C21465" w14:paraId="496C4DAA" w14:textId="77777777">
                  <w:pPr>
                    <w:spacing w:before="162" w:line="159" w:lineRule="exact"/>
                    <w:ind w:right="144"/>
                    <w:jc w:val="both"/>
                    <w:textAlignment w:val="baseline"/>
                    <w:rPr>
                      <w:rFonts w:ascii="Arial" w:eastAsia="Arial" w:hAnsi="Arial"/>
                      <w:b/>
                      <w:color w:val="000000"/>
                      <w:sz w:val="13"/>
                    </w:rPr>
                  </w:pPr>
                  <w:r>
                    <w:rPr>
                      <w:rFonts w:ascii="Arial" w:eastAsia="Arial" w:hAnsi="Arial"/>
                      <w:b/>
                      <w:color w:val="000000"/>
                      <w:sz w:val="13"/>
                    </w:rPr>
                    <w:t xml:space="preserve">For SF, FS, AR, AQ, AT, AF, FT, AS, AX, BD, GP, GT, GA, GD, and SN pools and loan packages: </w:t>
                  </w:r>
                  <w:r>
                    <w:rPr>
                      <w:rFonts w:ascii="Arial" w:eastAsia="Arial" w:hAnsi="Arial"/>
                      <w:color w:val="000000"/>
                      <w:sz w:val="14"/>
                    </w:rPr>
                    <w:t>Section 13-4(A) of the Ginnie Mae MBS Guide, Rev. 1.</w:t>
                  </w:r>
                </w:p>
                <w:p w:rsidR="00C21465" w14:paraId="496C4DAB" w14:textId="77777777">
                  <w:pPr>
                    <w:spacing w:before="94" w:after="67" w:line="160" w:lineRule="exact"/>
                    <w:textAlignment w:val="baseline"/>
                    <w:rPr>
                      <w:rFonts w:ascii="Arial" w:eastAsia="Arial" w:hAnsi="Arial"/>
                      <w:b/>
                      <w:color w:val="000000"/>
                      <w:sz w:val="13"/>
                    </w:rPr>
                  </w:pPr>
                  <w:r>
                    <w:rPr>
                      <w:rFonts w:ascii="Arial" w:eastAsia="Arial" w:hAnsi="Arial"/>
                      <w:b/>
                      <w:color w:val="000000"/>
                      <w:sz w:val="13"/>
                    </w:rPr>
                    <w:t xml:space="preserve">For MH Pools: </w:t>
                  </w:r>
                  <w:r>
                    <w:rPr>
                      <w:rFonts w:ascii="Arial" w:eastAsia="Arial" w:hAnsi="Arial"/>
                      <w:color w:val="000000"/>
                      <w:sz w:val="14"/>
                    </w:rPr>
                    <w:t>Sections 13-4(A) and 30-4(A)(1) of the Ginnie Mae MBS Guide, Rev. 1.</w:t>
                  </w:r>
                </w:p>
              </w:txbxContent>
            </v:textbox>
            <w10:wrap type="square"/>
          </v:shape>
        </w:pict>
      </w:r>
      <w:r>
        <w:pict>
          <v:shape id="_x0000_s1059" type="#_x0000_t202" style="width:149.15pt;height:10.35pt;margin-top:142.55pt;margin-left:399pt;mso-position-horizontal-relative:page;mso-position-vertical-relative:page;mso-wrap-distance-left:0;mso-wrap-distance-right:0;position:absolute;z-index:-251625472" filled="f" stroked="f">
            <v:textbox inset="0,0,0,0">
              <w:txbxContent>
                <w:p w:rsidR="00C21465" w14:paraId="496C4DAC" w14:textId="77777777">
                  <w:pPr>
                    <w:spacing w:line="134" w:lineRule="exact"/>
                    <w:textAlignment w:val="baseline"/>
                    <w:rPr>
                      <w:rFonts w:ascii="Arial" w:eastAsia="Arial" w:hAnsi="Arial"/>
                      <w:b/>
                      <w:color w:val="000000"/>
                      <w:spacing w:val="-2"/>
                      <w:sz w:val="14"/>
                    </w:rPr>
                  </w:pPr>
                  <w:r>
                    <w:rPr>
                      <w:rFonts w:ascii="Arial" w:eastAsia="Arial" w:hAnsi="Arial"/>
                      <w:b/>
                      <w:color w:val="000000"/>
                      <w:spacing w:val="-2"/>
                      <w:sz w:val="14"/>
                    </w:rPr>
                    <w:t>Custodian’s Certification (Final Certification)</w:t>
                  </w:r>
                </w:p>
              </w:txbxContent>
            </v:textbox>
            <w10:wrap type="square"/>
          </v:shape>
        </w:pict>
      </w:r>
      <w:r>
        <w:pict>
          <v:shape id="_x0000_s1060" type="#_x0000_t202" style="width:5in;height:63.35pt;margin-top:152.9pt;margin-left:399pt;mso-position-horizontal-relative:page;mso-position-vertical-relative:page;mso-wrap-distance-left:0;mso-wrap-distance-right:0;position:absolute;z-index:-251624448" filled="f" stroked="f">
            <v:textbox inset="0,0,0,0">
              <w:txbxContent>
                <w:p w:rsidR="00C21465" w14:paraId="496C4DAD" w14:textId="77777777">
                  <w:pPr>
                    <w:spacing w:before="4" w:line="161" w:lineRule="exact"/>
                    <w:textAlignment w:val="baseline"/>
                    <w:rPr>
                      <w:rFonts w:ascii="Arial" w:eastAsia="Arial" w:hAnsi="Arial"/>
                      <w:color w:val="000000"/>
                      <w:sz w:val="14"/>
                    </w:rPr>
                  </w:pPr>
                  <w:r>
                    <w:rPr>
                      <w:rFonts w:ascii="Arial" w:eastAsia="Arial" w:hAnsi="Arial"/>
                      <w:color w:val="000000"/>
                      <w:sz w:val="14"/>
                    </w:rPr>
                    <w:t>The documents referenced in the applicable sections indicated below, pertaining to the mortgages listed on the front of this form, have been received and have been determined to satisfy the requirements of the Ginnie Mae MBS Guide, Rev. 1.</w:t>
                  </w:r>
                </w:p>
                <w:p w:rsidR="00C21465" w14:paraId="496C4DAE" w14:textId="77777777">
                  <w:pPr>
                    <w:spacing w:before="5" w:line="157" w:lineRule="exact"/>
                    <w:ind w:right="144"/>
                    <w:jc w:val="both"/>
                    <w:textAlignment w:val="baseline"/>
                    <w:rPr>
                      <w:rFonts w:ascii="Arial" w:eastAsia="Arial" w:hAnsi="Arial"/>
                      <w:b/>
                      <w:color w:val="000000"/>
                      <w:sz w:val="13"/>
                    </w:rPr>
                  </w:pPr>
                  <w:r>
                    <w:rPr>
                      <w:rFonts w:ascii="Arial" w:eastAsia="Arial" w:hAnsi="Arial"/>
                      <w:b/>
                      <w:color w:val="000000"/>
                      <w:sz w:val="13"/>
                    </w:rPr>
                    <w:t xml:space="preserve">For SF, FS, AR, AQ, AT, AF, FT, AS, AX, BD, GP, GT, GA, GD, and SN pools and loan packages: </w:t>
                  </w:r>
                  <w:r>
                    <w:rPr>
                      <w:rFonts w:ascii="Arial" w:eastAsia="Arial" w:hAnsi="Arial"/>
                      <w:color w:val="000000"/>
                      <w:sz w:val="14"/>
                    </w:rPr>
                    <w:t>Section 13-4(B) of the Ginnie Mae MBS Guide, Rev. 1.</w:t>
                  </w:r>
                </w:p>
                <w:p w:rsidR="00C21465" w14:paraId="496C4DAF" w14:textId="77777777">
                  <w:pPr>
                    <w:spacing w:line="160" w:lineRule="exact"/>
                    <w:textAlignment w:val="baseline"/>
                    <w:rPr>
                      <w:rFonts w:ascii="Arial" w:eastAsia="Arial" w:hAnsi="Arial"/>
                      <w:b/>
                      <w:color w:val="000000"/>
                      <w:sz w:val="13"/>
                    </w:rPr>
                  </w:pPr>
                  <w:r>
                    <w:rPr>
                      <w:rFonts w:ascii="Arial" w:eastAsia="Arial" w:hAnsi="Arial"/>
                      <w:b/>
                      <w:color w:val="000000"/>
                      <w:sz w:val="13"/>
                    </w:rPr>
                    <w:t xml:space="preserve">For MH Pools: </w:t>
                  </w:r>
                  <w:r>
                    <w:rPr>
                      <w:rFonts w:ascii="Arial" w:eastAsia="Arial" w:hAnsi="Arial"/>
                      <w:color w:val="000000"/>
                      <w:sz w:val="14"/>
                    </w:rPr>
                    <w:t>Sections 13-4(B) and 30-4(A)(2) of the Ginnie Mae MBS Guide, Rev. 1.</w:t>
                  </w:r>
                </w:p>
                <w:p w:rsidR="00C21465" w14:paraId="496C4DB0" w14:textId="77777777">
                  <w:pPr>
                    <w:spacing w:line="160" w:lineRule="exact"/>
                    <w:jc w:val="both"/>
                    <w:textAlignment w:val="baseline"/>
                    <w:rPr>
                      <w:rFonts w:ascii="Arial" w:eastAsia="Arial" w:hAnsi="Arial"/>
                      <w:b/>
                      <w:color w:val="000000"/>
                      <w:spacing w:val="-1"/>
                      <w:sz w:val="13"/>
                    </w:rPr>
                  </w:pPr>
                  <w:r>
                    <w:rPr>
                      <w:rFonts w:ascii="Arial" w:eastAsia="Arial" w:hAnsi="Arial"/>
                      <w:b/>
                      <w:color w:val="000000"/>
                      <w:spacing w:val="-1"/>
                      <w:sz w:val="13"/>
                    </w:rPr>
                    <w:t xml:space="preserve">For PL, PN, LM, and LS pools: </w:t>
                  </w:r>
                  <w:r>
                    <w:rPr>
                      <w:rFonts w:ascii="Arial" w:eastAsia="Arial" w:hAnsi="Arial"/>
                      <w:color w:val="000000"/>
                      <w:spacing w:val="-1"/>
                      <w:sz w:val="14"/>
                    </w:rPr>
                    <w:t xml:space="preserve">Sections 13-4(B) and 31-10 of the Ginnie Mae MBS Guide, Rev. 1 (final certification). </w:t>
                  </w:r>
                  <w:r>
                    <w:rPr>
                      <w:rFonts w:ascii="Arial" w:eastAsia="Arial" w:hAnsi="Arial"/>
                      <w:b/>
                      <w:color w:val="000000"/>
                      <w:spacing w:val="-1"/>
                      <w:sz w:val="13"/>
                    </w:rPr>
                    <w:t xml:space="preserve">For CL and CS pools: </w:t>
                  </w:r>
                  <w:r>
                    <w:rPr>
                      <w:rFonts w:ascii="Arial" w:eastAsia="Arial" w:hAnsi="Arial"/>
                      <w:color w:val="000000"/>
                      <w:spacing w:val="-1"/>
                      <w:sz w:val="14"/>
                    </w:rPr>
                    <w:t>Sections 13-4(B) and 32-8 of the Ginnie Mae MBS Guide, Rev. 1 (final certification).</w:t>
                  </w:r>
                </w:p>
              </w:txbxContent>
            </v:textbox>
            <w10:wrap type="square"/>
          </v:shape>
        </w:pict>
      </w:r>
      <w:r>
        <w:pict>
          <v:shape id="_x0000_s1061" type="#_x0000_t202" style="width:742pt;height:112.25pt;margin-top:221.5pt;margin-left:24.55pt;mso-position-horizontal-relative:page;mso-position-vertical-relative:page;mso-wrap-distance-left:0;mso-wrap-distance-right:0;position:absolute;z-index:-251623424" filled="f" stroked="f">
            <v:textbox inset="0,0,0,0">
              <w:txbxContent>
                <w:tbl>
                  <w:tblPr>
                    <w:tblW w:w="0" w:type="auto"/>
                    <w:tblInd w:w="108" w:type="dxa"/>
                    <w:tblLayout w:type="fixed"/>
                    <w:tblCellMar>
                      <w:top w:w="0" w:type="dxa"/>
                      <w:left w:w="0" w:type="dxa"/>
                      <w:bottom w:w="0" w:type="dxa"/>
                      <w:right w:w="0" w:type="dxa"/>
                    </w:tblCellMar>
                    <w:tblLook w:val="0000"/>
                  </w:tblPr>
                  <w:tblGrid>
                    <w:gridCol w:w="4076"/>
                    <w:gridCol w:w="221"/>
                    <w:gridCol w:w="3024"/>
                    <w:gridCol w:w="4176"/>
                    <w:gridCol w:w="144"/>
                    <w:gridCol w:w="2983"/>
                  </w:tblGrid>
                  <w:tr w14:paraId="496C4DB5" w14:textId="77777777">
                    <w:tblPrEx>
                      <w:tblW w:w="0" w:type="auto"/>
                      <w:tblInd w:w="108" w:type="dxa"/>
                      <w:tblLayout w:type="fixed"/>
                      <w:tblCellMar>
                        <w:top w:w="0" w:type="dxa"/>
                        <w:left w:w="0" w:type="dxa"/>
                        <w:bottom w:w="0" w:type="dxa"/>
                        <w:right w:w="0" w:type="dxa"/>
                      </w:tblCellMar>
                      <w:tblLook w:val="0000"/>
                    </w:tblPrEx>
                    <w:trPr>
                      <w:trHeight w:hRule="exact" w:val="432"/>
                    </w:trPr>
                    <w:tc>
                      <w:tcPr>
                        <w:tcW w:w="4076" w:type="dxa"/>
                        <w:tcBorders>
                          <w:top w:val="single" w:sz="7" w:space="0" w:color="000000"/>
                          <w:bottom w:val="single" w:sz="2" w:space="0" w:color="000000"/>
                          <w:right w:val="single" w:sz="2" w:space="0" w:color="000000"/>
                        </w:tcBorders>
                      </w:tcPr>
                      <w:p w:rsidR="00C21465" w14:paraId="496C4DB1" w14:textId="77777777">
                        <w:pPr>
                          <w:spacing w:before="105" w:after="157" w:line="160" w:lineRule="exact"/>
                          <w:ind w:left="35"/>
                          <w:textAlignment w:val="baseline"/>
                          <w:rPr>
                            <w:rFonts w:ascii="Arial" w:eastAsia="Arial" w:hAnsi="Arial"/>
                            <w:color w:val="000000"/>
                            <w:sz w:val="14"/>
                          </w:rPr>
                        </w:pPr>
                        <w:r>
                          <w:rPr>
                            <w:rFonts w:ascii="Arial" w:eastAsia="Arial" w:hAnsi="Arial"/>
                            <w:color w:val="000000"/>
                            <w:sz w:val="14"/>
                          </w:rPr>
                          <w:t xml:space="preserve">Custodian Name and Address (including Zip </w:t>
                        </w:r>
                        <w:r>
                          <w:rPr>
                            <w:rFonts w:ascii="Arial" w:eastAsia="Arial" w:hAnsi="Arial"/>
                            <w:color w:val="000000"/>
                            <w:sz w:val="14"/>
                          </w:rPr>
                          <w:t>Code)(</w:t>
                        </w:r>
                        <w:r>
                          <w:rPr>
                            <w:rFonts w:ascii="Arial" w:eastAsia="Arial" w:hAnsi="Arial"/>
                            <w:color w:val="000000"/>
                            <w:sz w:val="14"/>
                          </w:rPr>
                          <w:t>Please Type)</w:t>
                        </w:r>
                      </w:p>
                    </w:tc>
                    <w:tc>
                      <w:tcPr>
                        <w:tcW w:w="3245" w:type="dxa"/>
                        <w:gridSpan w:val="2"/>
                        <w:tcBorders>
                          <w:top w:val="single" w:sz="7" w:space="0" w:color="000000"/>
                          <w:left w:val="single" w:sz="2" w:space="0" w:color="000000"/>
                          <w:bottom w:val="single" w:sz="2" w:space="0" w:color="000000"/>
                          <w:right w:val="single" w:sz="7" w:space="0" w:color="000000"/>
                        </w:tcBorders>
                      </w:tcPr>
                      <w:p w:rsidR="00C21465" w14:paraId="496C4DB2" w14:textId="77777777">
                        <w:pPr>
                          <w:spacing w:before="105" w:after="157" w:line="160" w:lineRule="exact"/>
                          <w:ind w:right="2304"/>
                          <w:jc w:val="right"/>
                          <w:textAlignment w:val="baseline"/>
                          <w:rPr>
                            <w:rFonts w:ascii="Arial" w:eastAsia="Arial" w:hAnsi="Arial"/>
                            <w:color w:val="000000"/>
                            <w:sz w:val="14"/>
                          </w:rPr>
                        </w:pPr>
                        <w:r>
                          <w:rPr>
                            <w:rFonts w:ascii="Arial" w:eastAsia="Arial" w:hAnsi="Arial"/>
                            <w:color w:val="000000"/>
                            <w:sz w:val="14"/>
                          </w:rPr>
                          <w:t>Custodian No.</w:t>
                        </w:r>
                      </w:p>
                    </w:tc>
                    <w:tc>
                      <w:tcPr>
                        <w:tcW w:w="4176" w:type="dxa"/>
                        <w:tcBorders>
                          <w:top w:val="single" w:sz="7" w:space="0" w:color="000000"/>
                          <w:left w:val="single" w:sz="7" w:space="0" w:color="000000"/>
                          <w:bottom w:val="single" w:sz="2" w:space="0" w:color="000000"/>
                          <w:right w:val="single" w:sz="2" w:space="0" w:color="000000"/>
                        </w:tcBorders>
                      </w:tcPr>
                      <w:p w:rsidR="00C21465" w14:paraId="496C4DB3" w14:textId="77777777">
                        <w:pPr>
                          <w:spacing w:before="105" w:after="157" w:line="160" w:lineRule="exact"/>
                          <w:ind w:left="72"/>
                          <w:textAlignment w:val="baseline"/>
                          <w:rPr>
                            <w:rFonts w:ascii="Arial" w:eastAsia="Arial" w:hAnsi="Arial"/>
                            <w:color w:val="000000"/>
                            <w:sz w:val="14"/>
                          </w:rPr>
                        </w:pPr>
                        <w:r>
                          <w:rPr>
                            <w:rFonts w:ascii="Arial" w:eastAsia="Arial" w:hAnsi="Arial"/>
                            <w:color w:val="000000"/>
                            <w:sz w:val="14"/>
                          </w:rPr>
                          <w:t xml:space="preserve">Custodian Name and Address (including Zip </w:t>
                        </w:r>
                        <w:r>
                          <w:rPr>
                            <w:rFonts w:ascii="Arial" w:eastAsia="Arial" w:hAnsi="Arial"/>
                            <w:color w:val="000000"/>
                            <w:sz w:val="14"/>
                          </w:rPr>
                          <w:t>Code)(</w:t>
                        </w:r>
                        <w:r>
                          <w:rPr>
                            <w:rFonts w:ascii="Arial" w:eastAsia="Arial" w:hAnsi="Arial"/>
                            <w:color w:val="000000"/>
                            <w:sz w:val="14"/>
                          </w:rPr>
                          <w:t>Please Type)</w:t>
                        </w:r>
                      </w:p>
                    </w:tc>
                    <w:tc>
                      <w:tcPr>
                        <w:tcW w:w="3127" w:type="dxa"/>
                        <w:gridSpan w:val="2"/>
                        <w:tcBorders>
                          <w:top w:val="single" w:sz="7" w:space="0" w:color="000000"/>
                          <w:left w:val="single" w:sz="2" w:space="0" w:color="000000"/>
                          <w:bottom w:val="single" w:sz="2" w:space="0" w:color="000000"/>
                        </w:tcBorders>
                      </w:tcPr>
                      <w:p w:rsidR="00C21465" w14:paraId="496C4DB4" w14:textId="77777777">
                        <w:pPr>
                          <w:spacing w:before="105" w:after="157" w:line="160" w:lineRule="exact"/>
                          <w:ind w:right="2205"/>
                          <w:jc w:val="right"/>
                          <w:textAlignment w:val="baseline"/>
                          <w:rPr>
                            <w:rFonts w:ascii="Arial" w:eastAsia="Arial" w:hAnsi="Arial"/>
                            <w:color w:val="000000"/>
                            <w:sz w:val="14"/>
                          </w:rPr>
                        </w:pPr>
                        <w:r>
                          <w:rPr>
                            <w:rFonts w:ascii="Arial" w:eastAsia="Arial" w:hAnsi="Arial"/>
                            <w:color w:val="000000"/>
                            <w:sz w:val="14"/>
                          </w:rPr>
                          <w:t>Custodian No.</w:t>
                        </w:r>
                      </w:p>
                    </w:tc>
                  </w:tr>
                  <w:tr w14:paraId="496C4DB8" w14:textId="77777777">
                    <w:tblPrEx>
                      <w:tblW w:w="0" w:type="auto"/>
                      <w:tblInd w:w="108" w:type="dxa"/>
                      <w:tblLayout w:type="fixed"/>
                      <w:tblCellMar>
                        <w:top w:w="0" w:type="dxa"/>
                        <w:left w:w="0" w:type="dxa"/>
                        <w:bottom w:w="0" w:type="dxa"/>
                        <w:right w:w="0" w:type="dxa"/>
                      </w:tblCellMar>
                      <w:tblLook w:val="0000"/>
                    </w:tblPrEx>
                    <w:trPr>
                      <w:trHeight w:hRule="exact" w:val="514"/>
                    </w:trPr>
                    <w:tc>
                      <w:tcPr>
                        <w:tcW w:w="7321" w:type="dxa"/>
                        <w:gridSpan w:val="3"/>
                        <w:tcBorders>
                          <w:top w:val="single" w:sz="2" w:space="0" w:color="000000"/>
                          <w:bottom w:val="single" w:sz="2" w:space="0" w:color="000000"/>
                          <w:right w:val="single" w:sz="7" w:space="0" w:color="000000"/>
                        </w:tcBorders>
                      </w:tcPr>
                      <w:p w:rsidR="00C21465" w14:paraId="496C4DB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7303" w:type="dxa"/>
                        <w:gridSpan w:val="3"/>
                        <w:tcBorders>
                          <w:top w:val="single" w:sz="2" w:space="0" w:color="000000"/>
                          <w:left w:val="single" w:sz="7" w:space="0" w:color="000000"/>
                          <w:bottom w:val="single" w:sz="2" w:space="0" w:color="000000"/>
                        </w:tcBorders>
                      </w:tcPr>
                      <w:p w:rsidR="00C21465" w14:paraId="496C4DB7"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96C4DBB" w14:textId="77777777">
                    <w:tblPrEx>
                      <w:tblW w:w="0" w:type="auto"/>
                      <w:tblInd w:w="108" w:type="dxa"/>
                      <w:tblLayout w:type="fixed"/>
                      <w:tblCellMar>
                        <w:top w:w="0" w:type="dxa"/>
                        <w:left w:w="0" w:type="dxa"/>
                        <w:bottom w:w="0" w:type="dxa"/>
                        <w:right w:w="0" w:type="dxa"/>
                      </w:tblCellMar>
                      <w:tblLook w:val="0000"/>
                    </w:tblPrEx>
                    <w:trPr>
                      <w:trHeight w:hRule="exact" w:val="403"/>
                    </w:trPr>
                    <w:tc>
                      <w:tcPr>
                        <w:tcW w:w="7321" w:type="dxa"/>
                        <w:gridSpan w:val="3"/>
                        <w:tcBorders>
                          <w:top w:val="single" w:sz="2" w:space="0" w:color="000000"/>
                          <w:bottom w:val="single" w:sz="2" w:space="0" w:color="000000"/>
                          <w:right w:val="single" w:sz="7" w:space="0" w:color="000000"/>
                        </w:tcBorders>
                      </w:tcPr>
                      <w:p w:rsidR="00C21465" w14:paraId="496C4DB9" w14:textId="77777777">
                        <w:pPr>
                          <w:spacing w:before="32" w:after="206" w:line="160" w:lineRule="exact"/>
                          <w:ind w:left="35"/>
                          <w:textAlignment w:val="baseline"/>
                          <w:rPr>
                            <w:rFonts w:ascii="Arial" w:eastAsia="Arial" w:hAnsi="Arial"/>
                            <w:color w:val="000000"/>
                            <w:sz w:val="14"/>
                          </w:rPr>
                        </w:pPr>
                        <w:r>
                          <w:rPr>
                            <w:rFonts w:ascii="Arial" w:eastAsia="Arial" w:hAnsi="Arial"/>
                            <w:color w:val="000000"/>
                            <w:sz w:val="14"/>
                          </w:rPr>
                          <w:t>Authorized Signature</w:t>
                        </w:r>
                      </w:p>
                    </w:tc>
                    <w:tc>
                      <w:tcPr>
                        <w:tcW w:w="7303" w:type="dxa"/>
                        <w:gridSpan w:val="3"/>
                        <w:tcBorders>
                          <w:top w:val="single" w:sz="2" w:space="0" w:color="000000"/>
                          <w:left w:val="single" w:sz="7" w:space="0" w:color="000000"/>
                          <w:bottom w:val="single" w:sz="2" w:space="0" w:color="000000"/>
                        </w:tcBorders>
                      </w:tcPr>
                      <w:p w:rsidR="00C21465" w14:paraId="496C4DBA" w14:textId="77777777">
                        <w:pPr>
                          <w:spacing w:before="32" w:after="206" w:line="160" w:lineRule="exact"/>
                          <w:ind w:left="72"/>
                          <w:textAlignment w:val="baseline"/>
                          <w:rPr>
                            <w:rFonts w:ascii="Arial" w:eastAsia="Arial" w:hAnsi="Arial"/>
                            <w:color w:val="000000"/>
                            <w:sz w:val="14"/>
                          </w:rPr>
                        </w:pPr>
                        <w:r>
                          <w:rPr>
                            <w:rFonts w:ascii="Arial" w:eastAsia="Arial" w:hAnsi="Arial"/>
                            <w:color w:val="000000"/>
                            <w:sz w:val="14"/>
                          </w:rPr>
                          <w:t>Authorized Signature</w:t>
                        </w:r>
                      </w:p>
                    </w:tc>
                  </w:tr>
                  <w:tr w14:paraId="496C4DBE" w14:textId="77777777">
                    <w:tblPrEx>
                      <w:tblW w:w="0" w:type="auto"/>
                      <w:tblInd w:w="108" w:type="dxa"/>
                      <w:tblLayout w:type="fixed"/>
                      <w:tblCellMar>
                        <w:top w:w="0" w:type="dxa"/>
                        <w:left w:w="0" w:type="dxa"/>
                        <w:bottom w:w="0" w:type="dxa"/>
                        <w:right w:w="0" w:type="dxa"/>
                      </w:tblCellMar>
                      <w:tblLook w:val="0000"/>
                    </w:tblPrEx>
                    <w:trPr>
                      <w:trHeight w:hRule="exact" w:val="413"/>
                    </w:trPr>
                    <w:tc>
                      <w:tcPr>
                        <w:tcW w:w="7321" w:type="dxa"/>
                        <w:gridSpan w:val="3"/>
                        <w:tcBorders>
                          <w:top w:val="single" w:sz="2" w:space="0" w:color="000000"/>
                          <w:bottom w:val="single" w:sz="2" w:space="0" w:color="000000"/>
                          <w:right w:val="single" w:sz="7" w:space="0" w:color="000000"/>
                        </w:tcBorders>
                      </w:tcPr>
                      <w:p w:rsidR="00C21465" w14:paraId="496C4DBC" w14:textId="77777777">
                        <w:pPr>
                          <w:spacing w:before="37" w:after="216" w:line="160" w:lineRule="exact"/>
                          <w:ind w:left="35"/>
                          <w:textAlignment w:val="baseline"/>
                          <w:rPr>
                            <w:rFonts w:ascii="Arial" w:eastAsia="Arial" w:hAnsi="Arial"/>
                            <w:color w:val="000000"/>
                            <w:sz w:val="14"/>
                          </w:rPr>
                        </w:pPr>
                        <w:r>
                          <w:rPr>
                            <w:rFonts w:ascii="Arial" w:eastAsia="Arial" w:hAnsi="Arial"/>
                            <w:color w:val="000000"/>
                            <w:sz w:val="14"/>
                          </w:rPr>
                          <w:t>Name (Please Type)</w:t>
                        </w:r>
                      </w:p>
                    </w:tc>
                    <w:tc>
                      <w:tcPr>
                        <w:tcW w:w="7303" w:type="dxa"/>
                        <w:gridSpan w:val="3"/>
                        <w:tcBorders>
                          <w:top w:val="single" w:sz="2" w:space="0" w:color="000000"/>
                          <w:left w:val="single" w:sz="7" w:space="0" w:color="000000"/>
                          <w:bottom w:val="single" w:sz="2" w:space="0" w:color="000000"/>
                        </w:tcBorders>
                      </w:tcPr>
                      <w:p w:rsidR="00C21465" w14:paraId="496C4DBD" w14:textId="77777777">
                        <w:pPr>
                          <w:spacing w:before="37" w:after="216" w:line="160" w:lineRule="exact"/>
                          <w:ind w:left="72"/>
                          <w:textAlignment w:val="baseline"/>
                          <w:rPr>
                            <w:rFonts w:ascii="Arial" w:eastAsia="Arial" w:hAnsi="Arial"/>
                            <w:color w:val="000000"/>
                            <w:sz w:val="14"/>
                          </w:rPr>
                        </w:pPr>
                        <w:r>
                          <w:rPr>
                            <w:rFonts w:ascii="Arial" w:eastAsia="Arial" w:hAnsi="Arial"/>
                            <w:color w:val="000000"/>
                            <w:sz w:val="14"/>
                          </w:rPr>
                          <w:t>Name (Please Type)</w:t>
                        </w:r>
                      </w:p>
                    </w:tc>
                  </w:tr>
                  <w:tr w14:paraId="496C4DC3" w14:textId="77777777">
                    <w:tblPrEx>
                      <w:tblW w:w="0" w:type="auto"/>
                      <w:tblInd w:w="108" w:type="dxa"/>
                      <w:tblLayout w:type="fixed"/>
                      <w:tblCellMar>
                        <w:top w:w="0" w:type="dxa"/>
                        <w:left w:w="0" w:type="dxa"/>
                        <w:bottom w:w="0" w:type="dxa"/>
                        <w:right w:w="0" w:type="dxa"/>
                      </w:tblCellMar>
                      <w:tblLook w:val="0000"/>
                    </w:tblPrEx>
                    <w:trPr>
                      <w:trHeight w:hRule="exact" w:val="437"/>
                    </w:trPr>
                    <w:tc>
                      <w:tcPr>
                        <w:tcW w:w="4297" w:type="dxa"/>
                        <w:gridSpan w:val="2"/>
                        <w:tcBorders>
                          <w:top w:val="single" w:sz="2" w:space="0" w:color="000000"/>
                          <w:bottom w:val="single" w:sz="2" w:space="0" w:color="000000"/>
                          <w:right w:val="single" w:sz="2" w:space="0" w:color="000000"/>
                        </w:tcBorders>
                      </w:tcPr>
                      <w:p w:rsidR="00C21465" w14:paraId="496C4DBF" w14:textId="77777777">
                        <w:pPr>
                          <w:spacing w:before="85" w:after="187" w:line="160" w:lineRule="exact"/>
                          <w:ind w:left="35"/>
                          <w:textAlignment w:val="baseline"/>
                          <w:rPr>
                            <w:rFonts w:ascii="Arial" w:eastAsia="Arial" w:hAnsi="Arial"/>
                            <w:color w:val="000000"/>
                            <w:sz w:val="14"/>
                          </w:rPr>
                        </w:pPr>
                        <w:r>
                          <w:rPr>
                            <w:rFonts w:ascii="Arial" w:eastAsia="Arial" w:hAnsi="Arial"/>
                            <w:color w:val="000000"/>
                            <w:sz w:val="14"/>
                          </w:rPr>
                          <w:t>Title (Please Type)</w:t>
                        </w:r>
                      </w:p>
                    </w:tc>
                    <w:tc>
                      <w:tcPr>
                        <w:tcW w:w="3024" w:type="dxa"/>
                        <w:tcBorders>
                          <w:top w:val="single" w:sz="2" w:space="0" w:color="000000"/>
                          <w:left w:val="single" w:sz="2" w:space="0" w:color="000000"/>
                          <w:bottom w:val="single" w:sz="2" w:space="0" w:color="000000"/>
                          <w:right w:val="single" w:sz="7" w:space="0" w:color="000000"/>
                        </w:tcBorders>
                      </w:tcPr>
                      <w:p w:rsidR="00C21465" w14:paraId="496C4DC0" w14:textId="77777777">
                        <w:pPr>
                          <w:spacing w:before="85" w:after="187" w:line="160" w:lineRule="exact"/>
                          <w:ind w:right="1387"/>
                          <w:jc w:val="right"/>
                          <w:textAlignment w:val="baseline"/>
                          <w:rPr>
                            <w:rFonts w:ascii="Arial" w:eastAsia="Arial" w:hAnsi="Arial"/>
                            <w:color w:val="000000"/>
                            <w:sz w:val="14"/>
                          </w:rPr>
                        </w:pPr>
                        <w:r>
                          <w:rPr>
                            <w:rFonts w:ascii="Arial" w:eastAsia="Arial" w:hAnsi="Arial"/>
                            <w:color w:val="000000"/>
                            <w:sz w:val="14"/>
                          </w:rPr>
                          <w:t>Date of Initial Certification</w:t>
                        </w:r>
                      </w:p>
                    </w:tc>
                    <w:tc>
                      <w:tcPr>
                        <w:tcW w:w="4320" w:type="dxa"/>
                        <w:gridSpan w:val="2"/>
                        <w:tcBorders>
                          <w:top w:val="single" w:sz="2" w:space="0" w:color="000000"/>
                          <w:left w:val="single" w:sz="7" w:space="0" w:color="000000"/>
                          <w:bottom w:val="single" w:sz="2" w:space="0" w:color="000000"/>
                          <w:right w:val="single" w:sz="2" w:space="0" w:color="000000"/>
                        </w:tcBorders>
                      </w:tcPr>
                      <w:p w:rsidR="00C21465" w14:paraId="496C4DC1" w14:textId="77777777">
                        <w:pPr>
                          <w:spacing w:before="85" w:after="187" w:line="160" w:lineRule="exact"/>
                          <w:ind w:left="72"/>
                          <w:textAlignment w:val="baseline"/>
                          <w:rPr>
                            <w:rFonts w:ascii="Arial" w:eastAsia="Arial" w:hAnsi="Arial"/>
                            <w:color w:val="000000"/>
                            <w:sz w:val="14"/>
                          </w:rPr>
                        </w:pPr>
                        <w:r>
                          <w:rPr>
                            <w:rFonts w:ascii="Arial" w:eastAsia="Arial" w:hAnsi="Arial"/>
                            <w:color w:val="000000"/>
                            <w:sz w:val="14"/>
                          </w:rPr>
                          <w:t>Title (Please Type)</w:t>
                        </w:r>
                      </w:p>
                    </w:tc>
                    <w:tc>
                      <w:tcPr>
                        <w:tcW w:w="2983" w:type="dxa"/>
                        <w:tcBorders>
                          <w:top w:val="single" w:sz="2" w:space="0" w:color="000000"/>
                          <w:left w:val="single" w:sz="2" w:space="0" w:color="000000"/>
                          <w:bottom w:val="single" w:sz="2" w:space="0" w:color="000000"/>
                        </w:tcBorders>
                      </w:tcPr>
                      <w:p w:rsidR="00C21465" w14:paraId="496C4DC2" w14:textId="77777777">
                        <w:pPr>
                          <w:spacing w:before="85" w:after="187" w:line="160" w:lineRule="exact"/>
                          <w:ind w:right="1351"/>
                          <w:jc w:val="right"/>
                          <w:textAlignment w:val="baseline"/>
                          <w:rPr>
                            <w:rFonts w:ascii="Arial" w:eastAsia="Arial" w:hAnsi="Arial"/>
                            <w:color w:val="000000"/>
                            <w:sz w:val="14"/>
                          </w:rPr>
                        </w:pPr>
                        <w:r>
                          <w:rPr>
                            <w:rFonts w:ascii="Arial" w:eastAsia="Arial" w:hAnsi="Arial"/>
                            <w:color w:val="000000"/>
                            <w:sz w:val="14"/>
                          </w:rPr>
                          <w:t>Date of Final Certification</w:t>
                        </w:r>
                      </w:p>
                    </w:tc>
                  </w:tr>
                </w:tbl>
                <w:p w:rsidR="00C21465" w14:paraId="496C4DC4" w14:textId="77777777">
                  <w:pPr>
                    <w:spacing w:after="26" w:line="20" w:lineRule="exact"/>
                  </w:pPr>
                </w:p>
              </w:txbxContent>
            </v:textbox>
            <w10:wrap type="square"/>
          </v:shape>
        </w:pict>
      </w:r>
      <w:r>
        <w:pict>
          <v:shape id="_x0000_s1062" type="#_x0000_t202" style="width:742pt;height:8.5pt;margin-top:333.75pt;margin-left:24.55pt;mso-position-horizontal-relative:page;mso-position-vertical-relative:page;mso-wrap-distance-left:0;mso-wrap-distance-right:0;position:absolute;z-index:251658240" filled="f" stroked="f">
            <v:textbox inset="0,0,0,0">
              <w:txbxContent>
                <w:p w:rsidR="00C21465" w14:paraId="496C4DC5" w14:textId="77777777">
                  <w:pPr>
                    <w:spacing w:line="165" w:lineRule="exact"/>
                    <w:jc w:val="center"/>
                    <w:textAlignment w:val="baseline"/>
                    <w:rPr>
                      <w:rFonts w:ascii="Arial" w:eastAsia="Arial" w:hAnsi="Arial"/>
                      <w:b/>
                      <w:color w:val="000000"/>
                      <w:sz w:val="15"/>
                      <w:u w:val="single"/>
                    </w:rPr>
                  </w:pPr>
                  <w:r>
                    <w:rPr>
                      <w:rFonts w:ascii="Arial" w:eastAsia="Arial" w:hAnsi="Arial"/>
                      <w:b/>
                      <w:color w:val="000000"/>
                      <w:sz w:val="15"/>
                      <w:u w:val="single"/>
                    </w:rPr>
                    <w:t>Recertification Using an Updated List of Loans for the Referenced Pool</w:t>
                  </w:r>
                </w:p>
              </w:txbxContent>
            </v:textbox>
          </v:shape>
        </w:pict>
      </w:r>
      <w:r>
        <w:pict>
          <v:shape id="_x0000_s1063" type="#_x0000_t202" style="width:368pt;height:24.95pt;margin-top:342.25pt;margin-left:245.05pt;mso-position-horizontal-relative:page;mso-position-vertical-relative:page;mso-wrap-distance-left:0;mso-wrap-distance-right:0;position:absolute;z-index:-251622400" filled="f">
            <v:textbox inset="0,0,0,0">
              <w:txbxContent>
                <w:tbl>
                  <w:tblPr>
                    <w:tblW w:w="0" w:type="auto"/>
                    <w:tblLayout w:type="fixed"/>
                    <w:tblCellMar>
                      <w:top w:w="0" w:type="dxa"/>
                      <w:left w:w="0" w:type="dxa"/>
                      <w:bottom w:w="0" w:type="dxa"/>
                      <w:right w:w="0" w:type="dxa"/>
                    </w:tblCellMar>
                    <w:tblLook w:val="0000"/>
                  </w:tblPr>
                  <w:tblGrid>
                    <w:gridCol w:w="3024"/>
                    <w:gridCol w:w="4306"/>
                  </w:tblGrid>
                  <w:tr w14:paraId="496C4DC8" w14:textId="77777777">
                    <w:tblPrEx>
                      <w:tblW w:w="0" w:type="auto"/>
                      <w:tblLayout w:type="fixed"/>
                      <w:tblCellMar>
                        <w:top w:w="0" w:type="dxa"/>
                        <w:left w:w="0" w:type="dxa"/>
                        <w:bottom w:w="0" w:type="dxa"/>
                        <w:right w:w="0" w:type="dxa"/>
                      </w:tblCellMar>
                      <w:tblLook w:val="0000"/>
                    </w:tblPrEx>
                    <w:trPr>
                      <w:trHeight w:hRule="exact" w:val="499"/>
                    </w:trPr>
                    <w:tc>
                      <w:tcPr>
                        <w:tcW w:w="3024" w:type="dxa"/>
                        <w:tcBorders>
                          <w:top w:val="single" w:sz="4" w:space="0" w:color="000000"/>
                          <w:left w:val="single" w:sz="4" w:space="0" w:color="000000"/>
                          <w:bottom w:val="single" w:sz="4" w:space="0" w:color="000000"/>
                          <w:right w:val="single" w:sz="4" w:space="0" w:color="000000"/>
                        </w:tcBorders>
                      </w:tcPr>
                      <w:p w:rsidR="00C21465" w14:paraId="496C4DC6" w14:textId="77777777">
                        <w:pPr>
                          <w:spacing w:before="45" w:after="283" w:line="171" w:lineRule="exact"/>
                          <w:ind w:right="2112"/>
                          <w:jc w:val="right"/>
                          <w:textAlignment w:val="baseline"/>
                          <w:rPr>
                            <w:rFonts w:ascii="Arial" w:eastAsia="Arial" w:hAnsi="Arial"/>
                            <w:color w:val="000000"/>
                            <w:sz w:val="15"/>
                          </w:rPr>
                        </w:pPr>
                        <w:r>
                          <w:rPr>
                            <w:rFonts w:ascii="Arial" w:eastAsia="Arial" w:hAnsi="Arial"/>
                            <w:color w:val="000000"/>
                            <w:sz w:val="15"/>
                          </w:rPr>
                          <w:t>Issuer ID No.</w:t>
                        </w:r>
                      </w:p>
                    </w:tc>
                    <w:tc>
                      <w:tcPr>
                        <w:tcW w:w="4306" w:type="dxa"/>
                        <w:tcBorders>
                          <w:left w:val="single" w:sz="4" w:space="0" w:color="000000"/>
                        </w:tcBorders>
                      </w:tcPr>
                      <w:p w:rsidR="00C21465" w14:paraId="496C4DC7" w14:textId="77777777">
                        <w:pPr>
                          <w:spacing w:before="45" w:after="283" w:line="171" w:lineRule="exact"/>
                          <w:ind w:right="2103"/>
                          <w:jc w:val="right"/>
                          <w:textAlignment w:val="baseline"/>
                          <w:rPr>
                            <w:rFonts w:ascii="Arial" w:eastAsia="Arial" w:hAnsi="Arial"/>
                            <w:color w:val="000000"/>
                            <w:sz w:val="15"/>
                          </w:rPr>
                        </w:pPr>
                        <w:r>
                          <w:rPr>
                            <w:rFonts w:ascii="Arial" w:eastAsia="Arial" w:hAnsi="Arial"/>
                            <w:color w:val="000000"/>
                            <w:sz w:val="15"/>
                          </w:rPr>
                          <w:t>Current Issuer: (Name of Buyer)</w:t>
                        </w:r>
                      </w:p>
                    </w:tc>
                  </w:tr>
                </w:tbl>
                <w:p w:rsidR="00785575" w14:paraId="496C4E22" w14:textId="77777777"/>
              </w:txbxContent>
            </v:textbox>
            <w10:wrap type="square"/>
          </v:shape>
        </w:pict>
      </w:r>
      <w:r>
        <w:pict>
          <v:shape id="_x0000_s1064" type="#_x0000_t202" style="width:42.5pt;height:24.95pt;margin-top:342.25pt;margin-left:616.8pt;mso-position-horizontal-relative:page;mso-position-vertical-relative:page;mso-wrap-distance-left:0;mso-wrap-distance-right:0;position:absolute;z-index:-251621376" filled="f" stroked="f">
            <v:textbox inset="0,0,0,0">
              <w:txbxContent>
                <w:p w:rsidR="00C21465" w14:paraId="496C4DC9" w14:textId="77777777">
                  <w:pPr>
                    <w:spacing w:before="45" w:after="283" w:line="171" w:lineRule="exact"/>
                    <w:textAlignment w:val="baseline"/>
                    <w:rPr>
                      <w:rFonts w:ascii="Arial" w:eastAsia="Arial" w:hAnsi="Arial"/>
                      <w:color w:val="000000"/>
                      <w:spacing w:val="-6"/>
                      <w:w w:val="95"/>
                      <w:sz w:val="15"/>
                    </w:rPr>
                  </w:pPr>
                  <w:r>
                    <w:rPr>
                      <w:rFonts w:ascii="Arial" w:eastAsia="Arial" w:hAnsi="Arial"/>
                      <w:color w:val="000000"/>
                      <w:spacing w:val="-6"/>
                      <w:w w:val="95"/>
                      <w:sz w:val="15"/>
                    </w:rPr>
                    <w:t>Issuer ID No.</w:t>
                  </w:r>
                </w:p>
              </w:txbxContent>
            </v:textbox>
            <w10:wrap type="square"/>
          </v:shape>
        </w:pict>
      </w:r>
      <w:r>
        <w:pict>
          <v:shape id="_x0000_s1065" type="#_x0000_t202" style="width:97pt;height:34.4pt;margin-top:342.25pt;margin-left:32.4pt;mso-position-horizontal-relative:page;mso-position-vertical-relative:page;mso-wrap-distance-left:0;mso-wrap-distance-right:0;position:absolute;z-index:-251620352" filled="f" stroked="f">
            <v:textbox inset="0,0,0,0">
              <w:txbxContent>
                <w:p w:rsidR="00C21465" w14:paraId="496C4DCA" w14:textId="77777777">
                  <w:pPr>
                    <w:spacing w:before="45" w:after="470" w:line="171" w:lineRule="exact"/>
                    <w:textAlignment w:val="baseline"/>
                    <w:rPr>
                      <w:rFonts w:ascii="Arial" w:eastAsia="Arial" w:hAnsi="Arial"/>
                      <w:color w:val="000000"/>
                      <w:spacing w:val="-4"/>
                      <w:sz w:val="15"/>
                    </w:rPr>
                  </w:pPr>
                  <w:r>
                    <w:rPr>
                      <w:rFonts w:ascii="Arial" w:eastAsia="Arial" w:hAnsi="Arial"/>
                      <w:color w:val="000000"/>
                      <w:spacing w:val="-4"/>
                      <w:sz w:val="15"/>
                    </w:rPr>
                    <w:t>Prior Issuer: (Name of Seller)</w:t>
                  </w:r>
                </w:p>
              </w:txbxContent>
            </v:textbox>
            <w10:wrap type="square"/>
          </v:shape>
        </w:pict>
      </w:r>
      <w:r>
        <w:pict>
          <v:shape id="_x0000_s1066" type="#_x0000_t202" style="width:742pt;height:61.35pt;margin-top:376.65pt;margin-left:25.25pt;mso-position-horizontal-relative:page;mso-position-vertical-relative:page;mso-wrap-distance-left:0;mso-wrap-distance-right:0;position:absolute;z-index:251659264" filled="f" stroked="f">
            <v:textbox inset="0,0,0,0">
              <w:txbxContent>
                <w:p w:rsidR="00C21465" w14:paraId="496C4DCB" w14:textId="77777777">
                  <w:pPr>
                    <w:tabs>
                      <w:tab w:val="left" w:leader="underscore" w:pos="10080"/>
                    </w:tabs>
                    <w:spacing w:line="150" w:lineRule="exact"/>
                    <w:ind w:left="72" w:right="4680"/>
                    <w:jc w:val="both"/>
                    <w:textAlignment w:val="baseline"/>
                    <w:rPr>
                      <w:rFonts w:ascii="Arial" w:eastAsia="Arial" w:hAnsi="Arial"/>
                      <w:color w:val="000000"/>
                      <w:spacing w:val="-1"/>
                      <w:sz w:val="13"/>
                    </w:rPr>
                  </w:pPr>
                  <w:r>
                    <w:rPr>
                      <w:rFonts w:ascii="Arial" w:eastAsia="Arial" w:hAnsi="Arial"/>
                      <w:color w:val="000000"/>
                      <w:spacing w:val="-1"/>
                      <w:sz w:val="13"/>
                    </w:rPr>
                    <w:t>The attached list of pooled loans represents the pool or loan package principal and the total number of mortgages reported by the Issuer. The month of transfer</w:t>
                  </w:r>
                  <w:r>
                    <w:rPr>
                      <w:rFonts w:ascii="Arial" w:eastAsia="Arial" w:hAnsi="Arial"/>
                      <w:color w:val="000000"/>
                      <w:spacing w:val="-1"/>
                      <w:sz w:val="13"/>
                    </w:rPr>
                    <w:tab/>
                    <w:t xml:space="preserve"> The Issuer certifies that the remaining loan balances conform to the balances reported via the Reporting and Feedback System Monthly Issuer Report of Pool and Loan data.</w:t>
                  </w:r>
                </w:p>
                <w:p w:rsidR="00C21465" w14:paraId="496C4DCC" w14:textId="77777777">
                  <w:pPr>
                    <w:spacing w:before="190" w:line="151" w:lineRule="exact"/>
                    <w:ind w:left="72" w:right="72"/>
                    <w:jc w:val="both"/>
                    <w:textAlignment w:val="baseline"/>
                    <w:rPr>
                      <w:rFonts w:ascii="Arial" w:eastAsia="Arial" w:hAnsi="Arial"/>
                      <w:color w:val="000000"/>
                      <w:sz w:val="13"/>
                    </w:rPr>
                  </w:pPr>
                  <w:r>
                    <w:rPr>
                      <w:rFonts w:ascii="Arial" w:eastAsia="Arial" w:hAnsi="Arial"/>
                      <w:color w:val="000000"/>
                      <w:sz w:val="13"/>
                    </w:rPr>
                    <w:t>The Document Custodian certifies to the following: (1) It has received the related documents for the loans listed on the attached. (2) It has verified that the loans on the attached were included on the original Schedule of Pooled Mortgages, if available. If not available, the Document Custodian must obtain from the Issuer a written explanation why the original Schedule is missing. The Document Custodian must maintain a copy of the original Schedule or the written explanation for the missing Schedule in the</w:t>
                  </w:r>
                  <w:r>
                    <w:rPr>
                      <w:rFonts w:ascii="Arial" w:eastAsia="Arial" w:hAnsi="Arial"/>
                      <w:color w:val="000000"/>
                      <w:sz w:val="13"/>
                    </w:rPr>
                    <w:t xml:space="preserve"> Pool Master File with the recertification.</w:t>
                  </w:r>
                </w:p>
                <w:p w:rsidR="00C21465" w14:paraId="496C4DCD" w14:textId="77777777">
                  <w:pPr>
                    <w:spacing w:before="49" w:after="87" w:line="143" w:lineRule="exact"/>
                    <w:ind w:left="72"/>
                    <w:textAlignment w:val="baseline"/>
                    <w:rPr>
                      <w:rFonts w:ascii="Arial" w:eastAsia="Arial" w:hAnsi="Arial"/>
                      <w:color w:val="000000"/>
                      <w:sz w:val="13"/>
                    </w:rPr>
                  </w:pPr>
                  <w:r>
                    <w:rPr>
                      <w:rFonts w:ascii="Arial" w:eastAsia="Arial" w:hAnsi="Arial"/>
                      <w:color w:val="000000"/>
                      <w:sz w:val="13"/>
                    </w:rPr>
                    <w:t>The Document Custodian will not be required to maintain or reconcile the form HUD-11708 for loans liquidated prior to and not reported as active loans.</w:t>
                  </w:r>
                </w:p>
              </w:txbxContent>
            </v:textbox>
          </v:shape>
        </w:pict>
      </w:r>
      <w:r>
        <w:pict>
          <v:shape id="_x0000_s1067" type="#_x0000_t202" style="width:742pt;height:98.85pt;margin-top:438pt;margin-left:25.25pt;mso-position-horizontal-relative:page;mso-position-vertical-relative:page;mso-wrap-distance-left:0;mso-wrap-distance-right:0;position:absolute;z-index:-251619328" filled="f" stroked="f">
            <v:textbox inset="0,0,0,0">
              <w:txbxContent>
                <w:tbl>
                  <w:tblPr>
                    <w:tblW w:w="0" w:type="auto"/>
                    <w:tblInd w:w="108" w:type="dxa"/>
                    <w:tblLayout w:type="fixed"/>
                    <w:tblCellMar>
                      <w:top w:w="0" w:type="dxa"/>
                      <w:left w:w="0" w:type="dxa"/>
                      <w:bottom w:w="0" w:type="dxa"/>
                      <w:right w:w="0" w:type="dxa"/>
                    </w:tblCellMar>
                    <w:tblLook w:val="0000"/>
                  </w:tblPr>
                  <w:tblGrid>
                    <w:gridCol w:w="2915"/>
                    <w:gridCol w:w="1882"/>
                    <w:gridCol w:w="3888"/>
                    <w:gridCol w:w="926"/>
                    <w:gridCol w:w="4977"/>
                  </w:tblGrid>
                  <w:tr w14:paraId="496C4DD3" w14:textId="77777777">
                    <w:tblPrEx>
                      <w:tblW w:w="0" w:type="auto"/>
                      <w:tblInd w:w="108" w:type="dxa"/>
                      <w:tblLayout w:type="fixed"/>
                      <w:tblCellMar>
                        <w:top w:w="0" w:type="dxa"/>
                        <w:left w:w="0" w:type="dxa"/>
                        <w:bottom w:w="0" w:type="dxa"/>
                        <w:right w:w="0" w:type="dxa"/>
                      </w:tblCellMar>
                      <w:tblLook w:val="0000"/>
                    </w:tblPrEx>
                    <w:trPr>
                      <w:trHeight w:hRule="exact" w:val="499"/>
                    </w:trPr>
                    <w:tc>
                      <w:tcPr>
                        <w:tcW w:w="2915" w:type="dxa"/>
                        <w:tcBorders>
                          <w:top w:val="single" w:sz="4" w:space="0" w:color="000000"/>
                        </w:tcBorders>
                      </w:tcPr>
                      <w:p w:rsidR="00C21465" w14:paraId="496C4DCE" w14:textId="77777777">
                        <w:pPr>
                          <w:spacing w:before="87" w:after="254" w:line="143" w:lineRule="exact"/>
                          <w:ind w:left="21"/>
                          <w:textAlignment w:val="baseline"/>
                          <w:rPr>
                            <w:rFonts w:ascii="Arial" w:eastAsia="Arial" w:hAnsi="Arial"/>
                            <w:color w:val="000000"/>
                            <w:sz w:val="13"/>
                          </w:rPr>
                        </w:pPr>
                        <w:r>
                          <w:rPr>
                            <w:rFonts w:ascii="Arial" w:eastAsia="Arial" w:hAnsi="Arial"/>
                            <w:color w:val="000000"/>
                            <w:sz w:val="13"/>
                          </w:rPr>
                          <w:t>Authorized Signature of current Issuer</w:t>
                        </w:r>
                      </w:p>
                    </w:tc>
                    <w:tc>
                      <w:tcPr>
                        <w:tcW w:w="1882" w:type="dxa"/>
                        <w:tcBorders>
                          <w:top w:val="single" w:sz="4" w:space="0" w:color="000000"/>
                          <w:right w:val="single" w:sz="4" w:space="0" w:color="000000"/>
                        </w:tcBorders>
                      </w:tcPr>
                      <w:p w:rsidR="00C21465" w14:paraId="496C4DC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3888" w:type="dxa"/>
                        <w:tcBorders>
                          <w:top w:val="single" w:sz="4" w:space="0" w:color="000000"/>
                          <w:left w:val="single" w:sz="4" w:space="0" w:color="000000"/>
                          <w:right w:val="single" w:sz="4" w:space="0" w:color="000000"/>
                        </w:tcBorders>
                      </w:tcPr>
                      <w:p w:rsidR="00C21465" w14:paraId="496C4DD0" w14:textId="77777777">
                        <w:pPr>
                          <w:spacing w:before="87" w:after="254" w:line="143" w:lineRule="exact"/>
                          <w:jc w:val="center"/>
                          <w:textAlignment w:val="baseline"/>
                          <w:rPr>
                            <w:rFonts w:ascii="Arial" w:eastAsia="Arial" w:hAnsi="Arial"/>
                            <w:color w:val="000000"/>
                            <w:sz w:val="13"/>
                          </w:rPr>
                        </w:pPr>
                        <w:r>
                          <w:rPr>
                            <w:rFonts w:ascii="Arial" w:eastAsia="Arial" w:hAnsi="Arial"/>
                            <w:color w:val="000000"/>
                            <w:sz w:val="13"/>
                          </w:rPr>
                          <w:t>Custodian Name and Address (including Zip Code) (Please Type)</w:t>
                        </w:r>
                      </w:p>
                    </w:tc>
                    <w:tc>
                      <w:tcPr>
                        <w:tcW w:w="926" w:type="dxa"/>
                        <w:tcBorders>
                          <w:top w:val="single" w:sz="4" w:space="0" w:color="000000"/>
                          <w:left w:val="single" w:sz="4" w:space="0" w:color="000000"/>
                          <w:bottom w:val="single" w:sz="4" w:space="0" w:color="000000"/>
                          <w:right w:val="single" w:sz="4" w:space="0" w:color="000000"/>
                        </w:tcBorders>
                      </w:tcPr>
                      <w:p w:rsidR="00C21465" w14:paraId="496C4DD1" w14:textId="77777777">
                        <w:pPr>
                          <w:spacing w:before="87" w:after="254" w:line="143" w:lineRule="exact"/>
                          <w:jc w:val="center"/>
                          <w:textAlignment w:val="baseline"/>
                          <w:rPr>
                            <w:rFonts w:ascii="Arial" w:eastAsia="Arial" w:hAnsi="Arial"/>
                            <w:color w:val="000000"/>
                            <w:sz w:val="13"/>
                          </w:rPr>
                        </w:pPr>
                        <w:r>
                          <w:rPr>
                            <w:rFonts w:ascii="Arial" w:eastAsia="Arial" w:hAnsi="Arial"/>
                            <w:color w:val="000000"/>
                            <w:sz w:val="13"/>
                          </w:rPr>
                          <w:t>Custodian No.</w:t>
                        </w:r>
                      </w:p>
                    </w:tc>
                    <w:tc>
                      <w:tcPr>
                        <w:tcW w:w="4977" w:type="dxa"/>
                        <w:tcBorders>
                          <w:top w:val="single" w:sz="4" w:space="0" w:color="000000"/>
                          <w:left w:val="single" w:sz="4" w:space="0" w:color="000000"/>
                          <w:bottom w:val="single" w:sz="4" w:space="0" w:color="000000"/>
                        </w:tcBorders>
                      </w:tcPr>
                      <w:p w:rsidR="00C21465" w14:paraId="496C4DD2" w14:textId="77777777">
                        <w:pPr>
                          <w:spacing w:before="87" w:after="254" w:line="143" w:lineRule="exact"/>
                          <w:ind w:left="130"/>
                          <w:textAlignment w:val="baseline"/>
                          <w:rPr>
                            <w:rFonts w:ascii="Arial" w:eastAsia="Arial" w:hAnsi="Arial"/>
                            <w:color w:val="000000"/>
                            <w:sz w:val="13"/>
                          </w:rPr>
                        </w:pPr>
                        <w:r>
                          <w:rPr>
                            <w:rFonts w:ascii="Arial" w:eastAsia="Arial" w:hAnsi="Arial"/>
                            <w:color w:val="000000"/>
                            <w:sz w:val="13"/>
                          </w:rPr>
                          <w:t>Authorized Signature of Current Custodian</w:t>
                        </w:r>
                      </w:p>
                    </w:tc>
                  </w:tr>
                  <w:tr w14:paraId="496C4DD9" w14:textId="77777777">
                    <w:tblPrEx>
                      <w:tblW w:w="0" w:type="auto"/>
                      <w:tblInd w:w="108" w:type="dxa"/>
                      <w:tblLayout w:type="fixed"/>
                      <w:tblCellMar>
                        <w:top w:w="0" w:type="dxa"/>
                        <w:left w:w="0" w:type="dxa"/>
                        <w:bottom w:w="0" w:type="dxa"/>
                        <w:right w:w="0" w:type="dxa"/>
                      </w:tblCellMar>
                      <w:tblLook w:val="0000"/>
                    </w:tblPrEx>
                    <w:trPr>
                      <w:trHeight w:hRule="exact" w:val="154"/>
                    </w:trPr>
                    <w:tc>
                      <w:tcPr>
                        <w:tcW w:w="2915" w:type="dxa"/>
                        <w:tcBorders>
                          <w:bottom w:val="single" w:sz="4" w:space="0" w:color="000000"/>
                        </w:tcBorders>
                      </w:tcPr>
                      <w:p w:rsidR="00C21465" w14:paraId="496C4DD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82" w:type="dxa"/>
                        <w:tcBorders>
                          <w:bottom w:val="single" w:sz="4" w:space="0" w:color="000000"/>
                          <w:right w:val="single" w:sz="4" w:space="0" w:color="000000"/>
                        </w:tcBorders>
                      </w:tcPr>
                      <w:p w:rsidR="00C21465" w14:paraId="496C4DD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3888" w:type="dxa"/>
                        <w:vMerge w:val="restart"/>
                        <w:tcBorders>
                          <w:left w:val="single" w:sz="4" w:space="0" w:color="000000"/>
                          <w:right w:val="single" w:sz="4" w:space="0" w:color="000000"/>
                        </w:tcBorders>
                      </w:tcPr>
                      <w:p w:rsidR="00C21465" w14:paraId="496C4DD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926" w:type="dxa"/>
                        <w:vMerge w:val="restart"/>
                        <w:tcBorders>
                          <w:top w:val="single" w:sz="4" w:space="0" w:color="000000"/>
                          <w:left w:val="single" w:sz="4" w:space="0" w:color="000000"/>
                          <w:right w:val="single" w:sz="4" w:space="0" w:color="000000"/>
                        </w:tcBorders>
                      </w:tcPr>
                      <w:p w:rsidR="00C21465" w14:paraId="496C4DD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977" w:type="dxa"/>
                        <w:vMerge w:val="restart"/>
                        <w:tcBorders>
                          <w:top w:val="single" w:sz="4" w:space="0" w:color="000000"/>
                          <w:left w:val="single" w:sz="4" w:space="0" w:color="000000"/>
                        </w:tcBorders>
                      </w:tcPr>
                      <w:p w:rsidR="00C21465" w14:paraId="496C4DD8" w14:textId="77777777">
                        <w:pPr>
                          <w:spacing w:before="130" w:line="129" w:lineRule="exact"/>
                          <w:ind w:left="130"/>
                          <w:textAlignment w:val="baseline"/>
                          <w:rPr>
                            <w:rFonts w:ascii="Arial" w:eastAsia="Arial" w:hAnsi="Arial"/>
                            <w:color w:val="000000"/>
                            <w:sz w:val="13"/>
                          </w:rPr>
                        </w:pPr>
                        <w:r>
                          <w:rPr>
                            <w:rFonts w:ascii="Arial" w:eastAsia="Arial" w:hAnsi="Arial"/>
                            <w:color w:val="000000"/>
                            <w:sz w:val="13"/>
                          </w:rPr>
                          <w:t>Name of Custodian (Please Type)</w:t>
                        </w:r>
                      </w:p>
                    </w:tc>
                  </w:tr>
                  <w:tr w14:paraId="496C4DDF" w14:textId="77777777">
                    <w:tblPrEx>
                      <w:tblW w:w="0" w:type="auto"/>
                      <w:tblInd w:w="108" w:type="dxa"/>
                      <w:tblLayout w:type="fixed"/>
                      <w:tblCellMar>
                        <w:top w:w="0" w:type="dxa"/>
                        <w:left w:w="0" w:type="dxa"/>
                        <w:bottom w:w="0" w:type="dxa"/>
                        <w:right w:w="0" w:type="dxa"/>
                      </w:tblCellMar>
                      <w:tblLook w:val="0000"/>
                    </w:tblPrEx>
                    <w:trPr>
                      <w:trHeight w:hRule="exact" w:val="115"/>
                    </w:trPr>
                    <w:tc>
                      <w:tcPr>
                        <w:tcW w:w="2915" w:type="dxa"/>
                        <w:tcBorders>
                          <w:top w:val="single" w:sz="4" w:space="0" w:color="000000"/>
                        </w:tcBorders>
                      </w:tcPr>
                      <w:p w:rsidR="00C21465" w14:paraId="496C4DD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82" w:type="dxa"/>
                        <w:tcBorders>
                          <w:top w:val="single" w:sz="4" w:space="0" w:color="000000"/>
                          <w:right w:val="single" w:sz="4" w:space="0" w:color="000000"/>
                        </w:tcBorders>
                      </w:tcPr>
                      <w:p w:rsidR="00C21465" w14:paraId="496C4DD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3888" w:type="dxa"/>
                        <w:vMerge/>
                        <w:tcBorders>
                          <w:left w:val="single" w:sz="4" w:space="0" w:color="000000"/>
                          <w:right w:val="single" w:sz="4" w:space="0" w:color="000000"/>
                        </w:tcBorders>
                      </w:tcPr>
                      <w:p w:rsidR="00C21465" w14:paraId="496C4DDC" w14:textId="77777777"/>
                    </w:tc>
                    <w:tc>
                      <w:tcPr>
                        <w:tcW w:w="926" w:type="dxa"/>
                        <w:vMerge/>
                        <w:tcBorders>
                          <w:left w:val="single" w:sz="4" w:space="0" w:color="000000"/>
                          <w:right w:val="single" w:sz="4" w:space="0" w:color="000000"/>
                        </w:tcBorders>
                      </w:tcPr>
                      <w:p w:rsidR="00C21465" w14:paraId="496C4DDD" w14:textId="77777777"/>
                    </w:tc>
                    <w:tc>
                      <w:tcPr>
                        <w:tcW w:w="4977" w:type="dxa"/>
                        <w:vMerge/>
                        <w:tcBorders>
                          <w:left w:val="single" w:sz="4" w:space="0" w:color="000000"/>
                        </w:tcBorders>
                      </w:tcPr>
                      <w:p w:rsidR="00C21465" w14:paraId="496C4DDE" w14:textId="77777777"/>
                    </w:tc>
                  </w:tr>
                  <w:tr w14:paraId="496C4DE4" w14:textId="77777777">
                    <w:tblPrEx>
                      <w:tblW w:w="0" w:type="auto"/>
                      <w:tblInd w:w="108" w:type="dxa"/>
                      <w:tblLayout w:type="fixed"/>
                      <w:tblCellMar>
                        <w:top w:w="0" w:type="dxa"/>
                        <w:left w:w="0" w:type="dxa"/>
                        <w:bottom w:w="0" w:type="dxa"/>
                        <w:right w:w="0" w:type="dxa"/>
                      </w:tblCellMar>
                      <w:tblLook w:val="0000"/>
                    </w:tblPrEx>
                    <w:trPr>
                      <w:trHeight w:hRule="exact" w:val="240"/>
                    </w:trPr>
                    <w:tc>
                      <w:tcPr>
                        <w:tcW w:w="2915" w:type="dxa"/>
                      </w:tcPr>
                      <w:p w:rsidR="00C21465" w14:paraId="496C4DE0" w14:textId="77777777">
                        <w:pPr>
                          <w:spacing w:after="106" w:line="129" w:lineRule="exact"/>
                          <w:ind w:left="21"/>
                          <w:textAlignment w:val="baseline"/>
                          <w:rPr>
                            <w:rFonts w:ascii="Arial" w:eastAsia="Arial" w:hAnsi="Arial"/>
                            <w:color w:val="000000"/>
                            <w:sz w:val="13"/>
                          </w:rPr>
                        </w:pPr>
                        <w:r>
                          <w:rPr>
                            <w:rFonts w:ascii="Arial" w:eastAsia="Arial" w:hAnsi="Arial"/>
                            <w:color w:val="000000"/>
                            <w:sz w:val="13"/>
                          </w:rPr>
                          <w:t>Name (Please Type)</w:t>
                        </w:r>
                      </w:p>
                    </w:tc>
                    <w:tc>
                      <w:tcPr>
                        <w:tcW w:w="1882" w:type="dxa"/>
                        <w:tcBorders>
                          <w:right w:val="single" w:sz="4" w:space="0" w:color="000000"/>
                        </w:tcBorders>
                      </w:tcPr>
                      <w:p w:rsidR="00C21465" w14:paraId="496C4DE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814" w:type="dxa"/>
                        <w:gridSpan w:val="2"/>
                        <w:tcBorders>
                          <w:left w:val="single" w:sz="4" w:space="0" w:color="000000"/>
                          <w:right w:val="single" w:sz="4" w:space="0" w:color="000000"/>
                        </w:tcBorders>
                      </w:tcPr>
                      <w:p w:rsidR="00C21465" w14:paraId="496C4DE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977" w:type="dxa"/>
                        <w:tcBorders>
                          <w:left w:val="single" w:sz="4" w:space="0" w:color="000000"/>
                          <w:bottom w:val="single" w:sz="4" w:space="0" w:color="000000"/>
                        </w:tcBorders>
                      </w:tcPr>
                      <w:p w:rsidR="00C21465" w14:paraId="496C4DE3"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96C4DE9" w14:textId="77777777">
                    <w:tblPrEx>
                      <w:tblW w:w="0" w:type="auto"/>
                      <w:tblInd w:w="108" w:type="dxa"/>
                      <w:tblLayout w:type="fixed"/>
                      <w:tblCellMar>
                        <w:top w:w="0" w:type="dxa"/>
                        <w:left w:w="0" w:type="dxa"/>
                        <w:bottom w:w="0" w:type="dxa"/>
                        <w:right w:w="0" w:type="dxa"/>
                      </w:tblCellMar>
                      <w:tblLook w:val="0000"/>
                    </w:tblPrEx>
                    <w:trPr>
                      <w:trHeight w:hRule="exact" w:val="240"/>
                    </w:trPr>
                    <w:tc>
                      <w:tcPr>
                        <w:tcW w:w="2915" w:type="dxa"/>
                        <w:tcBorders>
                          <w:bottom w:val="single" w:sz="4" w:space="0" w:color="000000"/>
                        </w:tcBorders>
                      </w:tcPr>
                      <w:p w:rsidR="00C21465" w14:paraId="496C4DE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82" w:type="dxa"/>
                        <w:tcBorders>
                          <w:bottom w:val="single" w:sz="4" w:space="0" w:color="000000"/>
                          <w:right w:val="single" w:sz="4" w:space="0" w:color="000000"/>
                        </w:tcBorders>
                      </w:tcPr>
                      <w:p w:rsidR="00C21465" w14:paraId="496C4DE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814" w:type="dxa"/>
                        <w:gridSpan w:val="2"/>
                        <w:tcBorders>
                          <w:left w:val="single" w:sz="4" w:space="0" w:color="000000"/>
                          <w:right w:val="single" w:sz="4" w:space="0" w:color="000000"/>
                        </w:tcBorders>
                      </w:tcPr>
                      <w:p w:rsidR="00C21465" w14:paraId="496C4DE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977" w:type="dxa"/>
                        <w:tcBorders>
                          <w:top w:val="single" w:sz="4" w:space="0" w:color="000000"/>
                          <w:left w:val="single" w:sz="4" w:space="0" w:color="000000"/>
                        </w:tcBorders>
                        <w:vAlign w:val="center"/>
                      </w:tcPr>
                      <w:p w:rsidR="00C21465" w14:paraId="496C4DE8" w14:textId="77777777">
                        <w:pPr>
                          <w:spacing w:before="67" w:after="30" w:line="143" w:lineRule="exact"/>
                          <w:ind w:left="130"/>
                          <w:textAlignment w:val="baseline"/>
                          <w:rPr>
                            <w:rFonts w:ascii="Arial" w:eastAsia="Arial" w:hAnsi="Arial"/>
                            <w:color w:val="000000"/>
                            <w:sz w:val="13"/>
                          </w:rPr>
                        </w:pPr>
                        <w:r>
                          <w:rPr>
                            <w:rFonts w:ascii="Arial" w:eastAsia="Arial" w:hAnsi="Arial"/>
                            <w:color w:val="000000"/>
                            <w:sz w:val="13"/>
                          </w:rPr>
                          <w:t>Title of Custodian (Please Type)</w:t>
                        </w:r>
                      </w:p>
                    </w:tc>
                  </w:tr>
                  <w:tr w14:paraId="496C4DEE" w14:textId="77777777">
                    <w:tblPrEx>
                      <w:tblW w:w="0" w:type="auto"/>
                      <w:tblInd w:w="108" w:type="dxa"/>
                      <w:tblLayout w:type="fixed"/>
                      <w:tblCellMar>
                        <w:top w:w="0" w:type="dxa"/>
                        <w:left w:w="0" w:type="dxa"/>
                        <w:bottom w:w="0" w:type="dxa"/>
                        <w:right w:w="0" w:type="dxa"/>
                      </w:tblCellMar>
                      <w:tblLook w:val="0000"/>
                    </w:tblPrEx>
                    <w:trPr>
                      <w:trHeight w:hRule="exact" w:val="206"/>
                    </w:trPr>
                    <w:tc>
                      <w:tcPr>
                        <w:tcW w:w="2915" w:type="dxa"/>
                        <w:vMerge w:val="restart"/>
                        <w:tcBorders>
                          <w:top w:val="single" w:sz="4" w:space="0" w:color="000000"/>
                        </w:tcBorders>
                        <w:vAlign w:val="center"/>
                      </w:tcPr>
                      <w:p w:rsidR="00C21465" w14:paraId="496C4DEA" w14:textId="77777777">
                        <w:pPr>
                          <w:spacing w:before="106" w:after="10" w:line="143" w:lineRule="exact"/>
                          <w:ind w:left="21"/>
                          <w:textAlignment w:val="baseline"/>
                          <w:rPr>
                            <w:rFonts w:ascii="Arial" w:eastAsia="Arial" w:hAnsi="Arial"/>
                            <w:color w:val="000000"/>
                            <w:sz w:val="13"/>
                          </w:rPr>
                        </w:pPr>
                        <w:r>
                          <w:rPr>
                            <w:rFonts w:ascii="Arial" w:eastAsia="Arial" w:hAnsi="Arial"/>
                            <w:color w:val="000000"/>
                            <w:sz w:val="13"/>
                          </w:rPr>
                          <w:t>Title (Please Type)</w:t>
                        </w:r>
                      </w:p>
                    </w:tc>
                    <w:tc>
                      <w:tcPr>
                        <w:tcW w:w="1882" w:type="dxa"/>
                        <w:vMerge w:val="restart"/>
                        <w:tcBorders>
                          <w:top w:val="single" w:sz="4" w:space="0" w:color="000000"/>
                          <w:right w:val="single" w:sz="4" w:space="0" w:color="000000"/>
                        </w:tcBorders>
                        <w:vAlign w:val="center"/>
                      </w:tcPr>
                      <w:p w:rsidR="00C21465" w14:paraId="496C4DEB" w14:textId="77777777">
                        <w:pPr>
                          <w:spacing w:before="106" w:after="10" w:line="143" w:lineRule="exact"/>
                          <w:ind w:right="908"/>
                          <w:jc w:val="right"/>
                          <w:textAlignment w:val="baseline"/>
                          <w:rPr>
                            <w:rFonts w:ascii="Arial" w:eastAsia="Arial" w:hAnsi="Arial"/>
                            <w:color w:val="000000"/>
                            <w:sz w:val="13"/>
                          </w:rPr>
                        </w:pPr>
                        <w:r>
                          <w:rPr>
                            <w:rFonts w:ascii="Arial" w:eastAsia="Arial" w:hAnsi="Arial"/>
                            <w:color w:val="000000"/>
                            <w:sz w:val="13"/>
                          </w:rPr>
                          <w:t>Date</w:t>
                        </w:r>
                      </w:p>
                    </w:tc>
                    <w:tc>
                      <w:tcPr>
                        <w:tcW w:w="4814" w:type="dxa"/>
                        <w:gridSpan w:val="2"/>
                        <w:vMerge w:val="restart"/>
                        <w:tcBorders>
                          <w:left w:val="single" w:sz="4" w:space="0" w:color="000000"/>
                          <w:right w:val="single" w:sz="4" w:space="0" w:color="000000"/>
                        </w:tcBorders>
                      </w:tcPr>
                      <w:p w:rsidR="00C21465" w14:paraId="496C4DEC"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977" w:type="dxa"/>
                        <w:tcBorders>
                          <w:left w:val="single" w:sz="4" w:space="0" w:color="000000"/>
                          <w:bottom w:val="single" w:sz="4" w:space="0" w:color="000000"/>
                        </w:tcBorders>
                      </w:tcPr>
                      <w:p w:rsidR="00C21465" w14:paraId="496C4DED"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96C4DF3" w14:textId="77777777">
                    <w:tblPrEx>
                      <w:tblW w:w="0" w:type="auto"/>
                      <w:tblInd w:w="108" w:type="dxa"/>
                      <w:tblLayout w:type="fixed"/>
                      <w:tblCellMar>
                        <w:top w:w="0" w:type="dxa"/>
                        <w:left w:w="0" w:type="dxa"/>
                        <w:bottom w:w="0" w:type="dxa"/>
                        <w:right w:w="0" w:type="dxa"/>
                      </w:tblCellMar>
                      <w:tblLook w:val="0000"/>
                    </w:tblPrEx>
                    <w:trPr>
                      <w:trHeight w:hRule="exact" w:val="58"/>
                    </w:trPr>
                    <w:tc>
                      <w:tcPr>
                        <w:tcW w:w="2915" w:type="dxa"/>
                        <w:vMerge/>
                        <w:vAlign w:val="center"/>
                      </w:tcPr>
                      <w:p w:rsidR="00C21465" w14:paraId="496C4DEF" w14:textId="77777777"/>
                    </w:tc>
                    <w:tc>
                      <w:tcPr>
                        <w:tcW w:w="1882" w:type="dxa"/>
                        <w:vMerge/>
                        <w:tcBorders>
                          <w:right w:val="single" w:sz="4" w:space="0" w:color="000000"/>
                        </w:tcBorders>
                        <w:vAlign w:val="center"/>
                      </w:tcPr>
                      <w:p w:rsidR="00C21465" w14:paraId="496C4DF0" w14:textId="77777777"/>
                    </w:tc>
                    <w:tc>
                      <w:tcPr>
                        <w:tcW w:w="4814" w:type="dxa"/>
                        <w:gridSpan w:val="2"/>
                        <w:vMerge/>
                        <w:tcBorders>
                          <w:left w:val="single" w:sz="4" w:space="0" w:color="000000"/>
                          <w:right w:val="single" w:sz="4" w:space="0" w:color="000000"/>
                        </w:tcBorders>
                      </w:tcPr>
                      <w:p w:rsidR="00C21465" w14:paraId="496C4DF1" w14:textId="77777777"/>
                    </w:tc>
                    <w:tc>
                      <w:tcPr>
                        <w:tcW w:w="4977" w:type="dxa"/>
                        <w:vMerge w:val="restart"/>
                        <w:tcBorders>
                          <w:top w:val="single" w:sz="4" w:space="0" w:color="000000"/>
                          <w:left w:val="single" w:sz="4" w:space="0" w:color="000000"/>
                        </w:tcBorders>
                      </w:tcPr>
                      <w:p w:rsidR="00C21465" w14:paraId="496C4DF2" w14:textId="77777777">
                        <w:pPr>
                          <w:spacing w:before="68" w:after="259" w:line="143" w:lineRule="exact"/>
                          <w:ind w:left="130"/>
                          <w:textAlignment w:val="baseline"/>
                          <w:rPr>
                            <w:rFonts w:ascii="Arial" w:eastAsia="Arial" w:hAnsi="Arial"/>
                            <w:color w:val="000000"/>
                            <w:sz w:val="13"/>
                          </w:rPr>
                        </w:pPr>
                        <w:r>
                          <w:rPr>
                            <w:rFonts w:ascii="Arial" w:eastAsia="Arial" w:hAnsi="Arial"/>
                            <w:color w:val="000000"/>
                            <w:sz w:val="13"/>
                          </w:rPr>
                          <w:t>Date</w:t>
                        </w:r>
                      </w:p>
                    </w:tc>
                  </w:tr>
                  <w:tr w14:paraId="496C4DF8" w14:textId="77777777">
                    <w:tblPrEx>
                      <w:tblW w:w="0" w:type="auto"/>
                      <w:tblInd w:w="108" w:type="dxa"/>
                      <w:tblLayout w:type="fixed"/>
                      <w:tblCellMar>
                        <w:top w:w="0" w:type="dxa"/>
                        <w:left w:w="0" w:type="dxa"/>
                        <w:bottom w:w="0" w:type="dxa"/>
                        <w:right w:w="0" w:type="dxa"/>
                      </w:tblCellMar>
                      <w:tblLook w:val="0000"/>
                    </w:tblPrEx>
                    <w:trPr>
                      <w:trHeight w:hRule="exact" w:val="418"/>
                    </w:trPr>
                    <w:tc>
                      <w:tcPr>
                        <w:tcW w:w="2915" w:type="dxa"/>
                        <w:tcBorders>
                          <w:bottom w:val="single" w:sz="4" w:space="0" w:color="000000"/>
                        </w:tcBorders>
                      </w:tcPr>
                      <w:p w:rsidR="00C21465" w14:paraId="496C4DF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82" w:type="dxa"/>
                        <w:tcBorders>
                          <w:bottom w:val="single" w:sz="4" w:space="0" w:color="000000"/>
                          <w:right w:val="single" w:sz="4" w:space="0" w:color="000000"/>
                        </w:tcBorders>
                      </w:tcPr>
                      <w:p w:rsidR="00C21465" w14:paraId="496C4DF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814" w:type="dxa"/>
                        <w:gridSpan w:val="2"/>
                        <w:tcBorders>
                          <w:left w:val="single" w:sz="4" w:space="0" w:color="000000"/>
                          <w:bottom w:val="single" w:sz="4" w:space="0" w:color="000000"/>
                          <w:right w:val="single" w:sz="4" w:space="0" w:color="000000"/>
                        </w:tcBorders>
                      </w:tcPr>
                      <w:p w:rsidR="00C21465" w14:paraId="496C4DF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4977" w:type="dxa"/>
                        <w:vMerge/>
                        <w:tcBorders>
                          <w:left w:val="single" w:sz="4" w:space="0" w:color="000000"/>
                          <w:bottom w:val="single" w:sz="4" w:space="0" w:color="000000"/>
                        </w:tcBorders>
                      </w:tcPr>
                      <w:p w:rsidR="00C21465" w14:paraId="496C4DF7" w14:textId="77777777"/>
                    </w:tc>
                  </w:tr>
                </w:tbl>
                <w:p w:rsidR="00C21465" w14:paraId="496C4DF9" w14:textId="77777777">
                  <w:pPr>
                    <w:spacing w:after="27" w:line="20" w:lineRule="exact"/>
                  </w:pPr>
                </w:p>
              </w:txbxContent>
            </v:textbox>
            <w10:wrap type="square"/>
          </v:shape>
        </w:pict>
      </w:r>
      <w:r>
        <w:pict>
          <v:shape id="_x0000_s1068" type="#_x0000_t202" style="width:742pt;height:12.15pt;margin-top:536.85pt;margin-left:25.25pt;mso-position-horizontal-relative:page;mso-position-vertical-relative:page;mso-wrap-distance-left:0;mso-wrap-distance-right:0;position:absolute;z-index:-251618304" filled="f" stroked="f">
            <v:textbox inset="0,0,0,0">
              <w:txbxContent>
                <w:p w:rsidR="00C21465" w14:paraId="496C4DFA" w14:textId="77777777">
                  <w:pPr>
                    <w:tabs>
                      <w:tab w:val="left" w:pos="6624"/>
                      <w:tab w:val="left" w:pos="8784"/>
                      <w:tab w:val="left" w:pos="11952"/>
                    </w:tabs>
                    <w:spacing w:before="8" w:after="41" w:line="186" w:lineRule="exact"/>
                    <w:ind w:left="72"/>
                    <w:textAlignment w:val="baseline"/>
                    <w:rPr>
                      <w:rFonts w:ascii="Arial" w:eastAsia="Arial" w:hAnsi="Arial"/>
                      <w:color w:val="000000"/>
                      <w:sz w:val="16"/>
                    </w:rPr>
                  </w:pPr>
                  <w:r>
                    <w:rPr>
                      <w:rFonts w:ascii="Arial" w:eastAsia="Arial" w:hAnsi="Arial"/>
                      <w:color w:val="000000"/>
                      <w:sz w:val="16"/>
                    </w:rPr>
                    <w:t>Previous editions are obsolete; replaces form HUD-11706-M which is obsolete</w:t>
                  </w:r>
                  <w:r>
                    <w:rPr>
                      <w:rFonts w:ascii="Arial" w:eastAsia="Arial" w:hAnsi="Arial"/>
                      <w:color w:val="000000"/>
                      <w:sz w:val="16"/>
                    </w:rPr>
                    <w:tab/>
                    <w:t xml:space="preserve">Page </w:t>
                  </w:r>
                  <w:r>
                    <w:rPr>
                      <w:rFonts w:ascii="Arial" w:eastAsia="Arial" w:hAnsi="Arial"/>
                      <w:color w:val="000000"/>
                      <w:sz w:val="16"/>
                    </w:rPr>
                    <w:t>( 4</w:t>
                  </w:r>
                  <w:r>
                    <w:rPr>
                      <w:rFonts w:ascii="Arial" w:eastAsia="Arial" w:hAnsi="Arial"/>
                      <w:color w:val="000000"/>
                      <w:sz w:val="16"/>
                    </w:rPr>
                    <w:t xml:space="preserve"> ) of </w:t>
                  </w:r>
                  <w:r>
                    <w:rPr>
                      <w:rFonts w:ascii="Arial" w:eastAsia="Arial" w:hAnsi="Arial"/>
                      <w:color w:val="000000"/>
                      <w:sz w:val="16"/>
                    </w:rPr>
                    <w:t>( 4</w:t>
                  </w:r>
                  <w:r>
                    <w:rPr>
                      <w:rFonts w:ascii="Arial" w:eastAsia="Arial" w:hAnsi="Arial"/>
                      <w:color w:val="000000"/>
                      <w:sz w:val="16"/>
                    </w:rPr>
                    <w:t xml:space="preserve"> )</w:t>
                  </w:r>
                  <w:r>
                    <w:rPr>
                      <w:rFonts w:ascii="Arial" w:eastAsia="Arial" w:hAnsi="Arial"/>
                      <w:color w:val="000000"/>
                      <w:sz w:val="16"/>
                    </w:rPr>
                    <w:tab/>
                    <w:t>ref. Ginnie Mae Handbook 5500.3, Rev.1.</w:t>
                  </w:r>
                  <w:r>
                    <w:rPr>
                      <w:rFonts w:ascii="Arial" w:eastAsia="Arial" w:hAnsi="Arial"/>
                      <w:color w:val="000000"/>
                      <w:sz w:val="16"/>
                    </w:rPr>
                    <w:tab/>
                    <w:t xml:space="preserve">form </w:t>
                  </w:r>
                  <w:r>
                    <w:rPr>
                      <w:rFonts w:ascii="Arial" w:eastAsia="Arial" w:hAnsi="Arial"/>
                      <w:b/>
                      <w:color w:val="000000"/>
                      <w:sz w:val="17"/>
                    </w:rPr>
                    <w:t xml:space="preserve">HUD-11706 </w:t>
                  </w:r>
                  <w:r>
                    <w:rPr>
                      <w:rFonts w:ascii="Arial" w:eastAsia="Arial" w:hAnsi="Arial"/>
                      <w:color w:val="000000"/>
                      <w:sz w:val="16"/>
                    </w:rPr>
                    <w:t>(1/2015)</w:t>
                  </w:r>
                </w:p>
              </w:txbxContent>
            </v:textbox>
            <w10:wrap type="square"/>
          </v:shape>
        </w:pict>
      </w:r>
      <w:r>
        <w:pict>
          <v:line id="_x0000_s1069" style="mso-position-horizontal-relative:page;mso-position-vertical-relative:page;position:absolute;z-index:251703296" from="396pt,138.25pt" to="396pt,221.55pt" strokeweight="0.95pt"/>
        </w:pict>
      </w:r>
      <w:r>
        <w:pict>
          <v:line id="_x0000_s1070" style="mso-position-horizontal-relative:page;mso-position-vertical-relative:page;position:absolute;z-index:251704320" from="25.5pt,63pt" to="767.5pt,63pt" strokeweight="0.5pt"/>
        </w:pict>
      </w:r>
      <w:r>
        <w:pict>
          <v:line id="_x0000_s1071" style="mso-position-horizontal-relative:page;mso-position-vertical-relative:page;position:absolute;z-index:251705344" from="25.5pt,88.25pt" to="767.5pt,88.25pt" strokeweight="0.25pt"/>
        </w:pict>
      </w:r>
    </w:p>
    <w:sectPr>
      <w:pgSz w:w="15840" w:h="12240" w:orient="landscape"/>
      <w:pgMar w:top="972" w:right="490" w:bottom="914" w:left="4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65"/>
    <w:rsid w:val="001C20E7"/>
    <w:rsid w:val="00301382"/>
    <w:rsid w:val="003D562F"/>
    <w:rsid w:val="00785575"/>
    <w:rsid w:val="00C21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6C4C99"/>
  <w15:docId w15:val="{6C6984A7-3C6F-414B-BCFF-1794B552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Graduated Payment Mortgage or Growing Equity Mortgage Pool or Loan Package Composition</dc:title>
  <dc:creator>CooperD</dc:creator>
  <cp:lastModifiedBy>Amberg, John "Jack"</cp:lastModifiedBy>
  <cp:revision>2</cp:revision>
  <dcterms:created xsi:type="dcterms:W3CDTF">2025-12-02T17:25:00Z</dcterms:created>
  <dcterms:modified xsi:type="dcterms:W3CDTF">2025-12-02T17:25:00Z</dcterms:modified>
</cp:coreProperties>
</file>