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2460" w:rsidR="00FA69E0" w:rsidP="00FA69E0" w:rsidRDefault="00FA69E0" w14:paraId="442C0F06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P="00FA69E0" w:rsidRDefault="00B443DE" w14:paraId="442C0F07" w14:textId="45CDC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5E3C51">
        <w:rPr>
          <w:rFonts w:ascii="Times New Roman" w:hAnsi="Times New Roman" w:cs="Times New Roman"/>
          <w:sz w:val="24"/>
          <w:szCs w:val="24"/>
        </w:rPr>
        <w:t>11</w:t>
      </w:r>
      <w:r w:rsidR="00615A8E">
        <w:rPr>
          <w:rFonts w:ascii="Times New Roman" w:hAnsi="Times New Roman" w:cs="Times New Roman"/>
          <w:sz w:val="24"/>
          <w:szCs w:val="24"/>
        </w:rPr>
        <w:t>1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5E3C51">
        <w:rPr>
          <w:rFonts w:ascii="Times New Roman" w:hAnsi="Times New Roman" w:cs="Times New Roman"/>
          <w:sz w:val="24"/>
          <w:szCs w:val="24"/>
        </w:rPr>
        <w:t>Inspire! Grants for Small Museums</w:t>
      </w:r>
      <w:r w:rsidRPr="00456EB7" w:rsidR="00456EB7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FY</w:t>
      </w:r>
      <w:r w:rsidR="005E3C51">
        <w:rPr>
          <w:rFonts w:ascii="Times New Roman" w:hAnsi="Times New Roman" w:cs="Times New Roman"/>
          <w:sz w:val="24"/>
          <w:szCs w:val="24"/>
        </w:rPr>
        <w:t xml:space="preserve"> </w:t>
      </w:r>
      <w:r w:rsidR="00615A8E">
        <w:rPr>
          <w:rFonts w:ascii="Times New Roman" w:hAnsi="Times New Roman" w:cs="Times New Roman"/>
          <w:sz w:val="24"/>
          <w:szCs w:val="24"/>
        </w:rPr>
        <w:t>2</w:t>
      </w:r>
      <w:r w:rsidR="00F50E22">
        <w:rPr>
          <w:rFonts w:ascii="Times New Roman" w:hAnsi="Times New Roman" w:cs="Times New Roman"/>
          <w:sz w:val="24"/>
          <w:szCs w:val="24"/>
        </w:rPr>
        <w:t>1</w:t>
      </w:r>
      <w:r w:rsidR="00615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Notice of Funding Opportunity</w:t>
      </w:r>
    </w:p>
    <w:p w:rsidRPr="00042460" w:rsidR="00456EB7" w:rsidP="00FA69E0" w:rsidRDefault="00456EB7" w14:paraId="442C0F08" w14:textId="77777777">
      <w:pPr>
        <w:rPr>
          <w:rFonts w:ascii="Times New Roman" w:hAnsi="Times New Roman" w:cs="Times New Roman"/>
          <w:sz w:val="24"/>
          <w:szCs w:val="24"/>
        </w:rPr>
      </w:pPr>
    </w:p>
    <w:p w:rsidR="00DB13D9" w:rsidP="00392DF1" w:rsidRDefault="00392DF1" w14:paraId="442C0F09" w14:textId="0D9EF41C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</w:t>
      </w:r>
      <w:r w:rsidR="00B443DE">
        <w:rPr>
          <w:rFonts w:ascii="Times New Roman" w:hAnsi="Times New Roman" w:cs="Times New Roman"/>
          <w:sz w:val="24"/>
          <w:szCs w:val="24"/>
        </w:rPr>
        <w:t>grant program for FY</w:t>
      </w:r>
      <w:r w:rsidR="00615A8E">
        <w:rPr>
          <w:rFonts w:ascii="Times New Roman" w:hAnsi="Times New Roman" w:cs="Times New Roman"/>
          <w:sz w:val="24"/>
          <w:szCs w:val="24"/>
        </w:rPr>
        <w:t xml:space="preserve"> 2</w:t>
      </w:r>
      <w:r w:rsidR="00EE7A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750B">
        <w:rPr>
          <w:rFonts w:ascii="Times New Roman" w:hAnsi="Times New Roman" w:cs="Times New Roman"/>
          <w:sz w:val="24"/>
          <w:szCs w:val="24"/>
        </w:rPr>
        <w:t xml:space="preserve">It also includes the revisions to the instructions for the use of the Grants.gov Workspace forms.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615A8E">
        <w:rPr>
          <w:rFonts w:ascii="Times New Roman" w:hAnsi="Times New Roman" w:cs="Times New Roman"/>
          <w:sz w:val="24"/>
          <w:szCs w:val="24"/>
        </w:rPr>
        <w:t>8</w:t>
      </w:r>
      <w:r w:rsidR="00850A2B">
        <w:rPr>
          <w:rFonts w:ascii="Times New Roman" w:hAnsi="Times New Roman" w:cs="Times New Roman"/>
          <w:sz w:val="24"/>
          <w:szCs w:val="24"/>
        </w:rPr>
        <w:t>/31/2021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P="00392DF1" w:rsidRDefault="00DB13D9" w14:paraId="442C0F0A" w14:textId="77777777">
      <w:pPr>
        <w:rPr>
          <w:rFonts w:ascii="Times New Roman" w:hAnsi="Times New Roman" w:cs="Times New Roman"/>
          <w:sz w:val="24"/>
          <w:szCs w:val="24"/>
        </w:rPr>
      </w:pPr>
    </w:p>
    <w:p w:rsidRPr="00774F7D" w:rsidR="00392DF1" w:rsidP="00392DF1" w:rsidRDefault="00392DF1" w14:paraId="442C0F0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774F7D" w:rsidR="00392DF1" w:rsidP="00392DF1" w:rsidRDefault="00392DF1" w14:paraId="442C0F0C" w14:textId="0F891A68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 w:rsidR="005E3C51">
        <w:rPr>
          <w:rFonts w:ascii="Times New Roman" w:hAnsi="Times New Roman" w:cs="Times New Roman"/>
          <w:sz w:val="24"/>
          <w:szCs w:val="24"/>
        </w:rPr>
        <w:t xml:space="preserve">Inspire! Grants for Small Museums </w:t>
      </w:r>
      <w:r w:rsidRPr="00EE7A7F" w:rsidR="00EE7A7F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DF1" w:rsidRDefault="00392DF1" w14:paraId="442C0F0D" w14:textId="77777777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E0"/>
    <w:rsid w:val="0017441A"/>
    <w:rsid w:val="0028554A"/>
    <w:rsid w:val="0032750B"/>
    <w:rsid w:val="00392DF1"/>
    <w:rsid w:val="003B6FEB"/>
    <w:rsid w:val="00456EB7"/>
    <w:rsid w:val="005E3C51"/>
    <w:rsid w:val="00615A8E"/>
    <w:rsid w:val="00760FF8"/>
    <w:rsid w:val="00850A2B"/>
    <w:rsid w:val="008A1F13"/>
    <w:rsid w:val="00933B53"/>
    <w:rsid w:val="009C486F"/>
    <w:rsid w:val="00A64AEA"/>
    <w:rsid w:val="00A83590"/>
    <w:rsid w:val="00B443DE"/>
    <w:rsid w:val="00C50AB4"/>
    <w:rsid w:val="00D217E6"/>
    <w:rsid w:val="00DB13D9"/>
    <w:rsid w:val="00E74A52"/>
    <w:rsid w:val="00EC5D72"/>
    <w:rsid w:val="00EE7A7F"/>
    <w:rsid w:val="00F50E2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0F06"/>
  <w15:docId w15:val="{EE02C7E0-BB29-41B0-AE24-C4AEE05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5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56d40f5c7299a282e03737961ba45a2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3cf6fa68cd4f8cd77ded521c02ea10b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9C39A-793D-40AB-BD85-C2D5D317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2</cp:revision>
  <dcterms:created xsi:type="dcterms:W3CDTF">2020-06-11T11:17:00Z</dcterms:created>
  <dcterms:modified xsi:type="dcterms:W3CDTF">2020-06-11T11:17:00Z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