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9" o:title=""/>
            <w10:wrap type="square"/>
          </v:shape>
          <o:OLEObject Type="Embed" ProgID="Presentations.Drawing.11" ShapeID="_x0000_s1025" DrawAspect="Content" ObjectID="_1788938585" r:id="rId10"/>
        </w:pi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A8C" w:rsidRPr="00865A8C" w:rsidP="00865A8C" w14:paraId="457EBEDF" w14:textId="77777777">
      <w:pPr>
        <w:jc w:val="center"/>
        <w:rPr>
          <w:rFonts w:ascii="Arial" w:hAnsi="Arial" w:cs="Arial"/>
        </w:rPr>
      </w:pPr>
      <w:r w:rsidRPr="00865A8C">
        <w:rPr>
          <w:rFonts w:ascii="Arial" w:hAnsi="Arial" w:cs="Arial"/>
        </w:rPr>
        <w:t>United States Department of Agriculture</w:t>
      </w:r>
    </w:p>
    <w:p w:rsidR="00865A8C" w:rsidRPr="00865A8C" w:rsidP="00865A8C" w14:paraId="2A6D4801" w14:textId="77777777">
      <w:pPr>
        <w:jc w:val="center"/>
        <w:rPr>
          <w:b/>
          <w:bCs/>
        </w:rPr>
      </w:pPr>
      <w:r w:rsidRPr="00865A8C">
        <w:rPr>
          <w:rFonts w:ascii="Arial" w:hAnsi="Arial" w:cs="Arial"/>
          <w:b/>
          <w:bCs/>
        </w:rPr>
        <w:t>NATIONAL AGRICULTURAL STATISTICS SERVICE</w:t>
      </w:r>
    </w:p>
    <w:p w:rsidR="00865A8C" w:rsidRPr="00865A8C" w:rsidP="00865A8C" w14:paraId="3D7023C8" w14:textId="77777777">
      <w:pPr>
        <w:ind w:left="720" w:firstLine="720"/>
        <w:jc w:val="center"/>
        <w:rPr>
          <w:rFonts w:ascii="Arial" w:hAnsi="Arial" w:cs="Arial"/>
          <w:b/>
          <w:bCs/>
        </w:rPr>
      </w:pPr>
      <w:r w:rsidRPr="00865A8C">
        <w:rPr>
          <w:rFonts w:ascii="Arial" w:hAnsi="Arial" w:cs="Arial"/>
          <w:b/>
          <w:bCs/>
          <w:color w:val="FF0000"/>
        </w:rPr>
        <w:t>[FIELD OFFICE NAME]</w:t>
      </w:r>
      <w:r w:rsidRPr="00865A8C">
        <w:rPr>
          <w:rFonts w:ascii="Arial" w:hAnsi="Arial" w:cs="Arial"/>
          <w:b/>
          <w:bCs/>
        </w:rPr>
        <w:t xml:space="preserve"> FIELD OFFICE</w:t>
      </w:r>
    </w:p>
    <w:p w:rsidR="00865A8C" w:rsidRPr="00865A8C" w:rsidP="00865A8C" w14:paraId="12198C32" w14:textId="7777777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</w:rPr>
      </w:pPr>
      <w:r w:rsidRPr="00865A8C">
        <w:rPr>
          <w:rFonts w:ascii="Arial" w:hAnsi="Arial" w:cs="Arial"/>
          <w:b/>
          <w:bCs/>
          <w:color w:val="FF0000"/>
        </w:rPr>
        <w:t>[ADDRESS]</w:t>
      </w:r>
    </w:p>
    <w:p w:rsidR="00C7679A" w:rsidRPr="00B524CF" w:rsidP="00C7679A" w14:paraId="5B423604" w14:textId="77777777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/>
      </w:tblPr>
      <w:tblGrid>
        <w:gridCol w:w="4526"/>
        <w:gridCol w:w="4834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865A8C" w:rsidP="008E2E70" w14:paraId="161F248D" w14:textId="77777777">
            <w:pPr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bCs/>
              </w:rPr>
              <w:t>FOR IMMEDIATE RELEASE</w:t>
            </w:r>
          </w:p>
        </w:tc>
        <w:tc>
          <w:tcPr>
            <w:tcW w:w="5220" w:type="dxa"/>
          </w:tcPr>
          <w:p w:rsidR="00C7679A" w:rsidRPr="00865A8C" w:rsidP="000F58D3" w14:paraId="43C9FAAE" w14:textId="77777777">
            <w:pPr>
              <w:jc w:val="right"/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noProof/>
              </w:rPr>
              <w:t xml:space="preserve">Contact: </w:t>
            </w:r>
            <w:r w:rsidRPr="00865A8C">
              <w:rPr>
                <w:rFonts w:ascii="Arial" w:hAnsi="Arial" w:cs="Arial"/>
                <w:noProof/>
                <w:color w:val="FF0000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0F58D3" w:rsidP="00BB4F42" w14:paraId="1EB8AE2E" w14:textId="71DD24F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7679A" w:rsidRPr="00865A8C" w:rsidP="000F58D3" w14:paraId="2DFECFC3" w14:textId="595293FE">
            <w:pPr>
              <w:jc w:val="right"/>
              <w:rPr>
                <w:rFonts w:ascii="Arial" w:hAnsi="Arial" w:cs="Arial"/>
                <w:bCs/>
              </w:rPr>
            </w:pPr>
            <w:r w:rsidRPr="00865A8C">
              <w:rPr>
                <w:rFonts w:ascii="Arial" w:hAnsi="Arial" w:cs="Arial"/>
                <w:noProof/>
                <w:color w:val="FF0000"/>
              </w:rPr>
              <w:t>(XXX) XXX-XXXX</w:t>
            </w:r>
            <w:r w:rsidR="00865A8C">
              <w:rPr>
                <w:rFonts w:ascii="Arial" w:hAnsi="Arial" w:cs="Arial"/>
                <w:noProof/>
                <w:color w:val="FF0000"/>
              </w:rPr>
              <w:br/>
              <w:t>Firstname.Lastname@usda.gov</w:t>
            </w:r>
          </w:p>
        </w:tc>
      </w:tr>
    </w:tbl>
    <w:p w:rsidR="00C7679A" w:rsidP="00C7679A" w14:paraId="62B49043" w14:textId="77777777">
      <w:pPr>
        <w:rPr>
          <w:rFonts w:ascii="Arial" w:hAnsi="Arial" w:cs="Arial"/>
          <w:sz w:val="22"/>
          <w:szCs w:val="22"/>
        </w:rPr>
      </w:pPr>
    </w:p>
    <w:p w:rsidR="00ED02C3" w:rsidRPr="00865A8C" w:rsidP="00ED02C3" w14:paraId="440F56C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95C4B" w:rsidRPr="00865A8C" w:rsidP="00395C4B" w14:paraId="1B819EA3" w14:textId="1CA08F1F">
      <w:pPr>
        <w:tabs>
          <w:tab w:val="center" w:pos="4968"/>
          <w:tab w:val="left" w:pos="8160"/>
        </w:tabs>
        <w:jc w:val="center"/>
        <w:rPr>
          <w:rFonts w:ascii="Arial" w:hAnsi="Arial" w:cs="Arial"/>
          <w:b/>
          <w:sz w:val="22"/>
          <w:szCs w:val="22"/>
        </w:rPr>
      </w:pPr>
      <w:r w:rsidRPr="00865A8C">
        <w:rPr>
          <w:rFonts w:ascii="Arial" w:hAnsi="Arial" w:cs="Arial"/>
          <w:b/>
          <w:sz w:val="22"/>
          <w:szCs w:val="22"/>
        </w:rPr>
        <w:t>Title Goes Here</w:t>
      </w:r>
    </w:p>
    <w:p w:rsidR="00395C4B" w:rsidRPr="00865A8C" w:rsidP="00395C4B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95C4B" w:rsidRPr="00865A8C" w:rsidP="00865A8C" w14:paraId="28DFEE2E" w14:textId="1B94913D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>[CITY, STATE]</w:t>
      </w:r>
      <w:r w:rsidRPr="00865A8C">
        <w:rPr>
          <w:rFonts w:ascii="Arial" w:hAnsi="Arial" w:cs="Arial"/>
          <w:sz w:val="22"/>
          <w:szCs w:val="22"/>
        </w:rPr>
        <w:t xml:space="preserve"> –</w:t>
      </w:r>
      <w:r w:rsidRPr="00865A8C" w:rsidR="00BD017B">
        <w:rPr>
          <w:rFonts w:ascii="Arial" w:hAnsi="Arial" w:cs="Arial"/>
          <w:sz w:val="22"/>
          <w:szCs w:val="22"/>
        </w:rPr>
        <w:t xml:space="preserve">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[Month ##], [Year]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-- </w:t>
      </w:r>
      <w:r w:rsidRPr="00865A8C">
        <w:rPr>
          <w:rFonts w:ascii="Arial" w:hAnsi="Arial" w:cs="Arial"/>
          <w:sz w:val="22"/>
          <w:szCs w:val="22"/>
        </w:rPr>
        <w:t xml:space="preserve">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Key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 xml:space="preserve"> information in first paragraph</w:t>
      </w:r>
      <w:r w:rsidR="00356CAE">
        <w:rPr>
          <w:rFonts w:ascii="Arial" w:hAnsi="Arial" w:cs="Arial"/>
          <w:color w:val="FF0000"/>
          <w:sz w:val="22"/>
          <w:szCs w:val="22"/>
        </w:rPr>
        <w:t>.</w:t>
      </w:r>
    </w:p>
    <w:p w:rsidR="000E5F52" w:rsidRPr="00865A8C" w:rsidP="00865A8C" w14:paraId="4486B94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ab/>
      </w:r>
    </w:p>
    <w:p w:rsidR="00395C4B" w:rsidRPr="00865A8C" w:rsidP="00865A8C" w14:paraId="31C116BB" w14:textId="326B20AC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865A8C">
        <w:rPr>
          <w:rFonts w:ascii="Arial" w:hAnsi="Arial" w:cs="Arial"/>
          <w:color w:val="FF0000"/>
          <w:sz w:val="22"/>
          <w:szCs w:val="22"/>
        </w:rPr>
        <w:tab/>
      </w:r>
      <w:r w:rsidRPr="00865A8C">
        <w:rPr>
          <w:rFonts w:ascii="Arial" w:hAnsi="Arial" w:cs="Arial"/>
          <w:color w:val="FF0000"/>
          <w:sz w:val="22"/>
          <w:szCs w:val="22"/>
        </w:rPr>
        <w:t>“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supporting quote</w:t>
      </w:r>
      <w:r w:rsidRPr="00865A8C">
        <w:rPr>
          <w:rFonts w:ascii="Arial" w:hAnsi="Arial" w:cs="Arial"/>
          <w:color w:val="FF0000"/>
          <w:sz w:val="22"/>
          <w:szCs w:val="22"/>
        </w:rPr>
        <w:t>” said NASS [STATE] State Statistician [FIRSTNAME LASTNAME]. “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secondary part of quote if needed</w:t>
      </w:r>
      <w:r w:rsidRPr="00865A8C">
        <w:rPr>
          <w:rFonts w:ascii="Arial" w:hAnsi="Arial" w:cs="Arial"/>
          <w:color w:val="FF0000"/>
          <w:sz w:val="22"/>
          <w:szCs w:val="22"/>
        </w:rPr>
        <w:t>.”</w:t>
      </w:r>
    </w:p>
    <w:p w:rsidR="00395C4B" w:rsidRPr="00865A8C" w:rsidP="00865A8C" w14:paraId="5791CA5D" w14:textId="4E72F254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</w:r>
      <w:r w:rsidRPr="00865A8C" w:rsidR="00BD017B">
        <w:rPr>
          <w:rFonts w:ascii="Arial" w:hAnsi="Arial" w:cs="Arial"/>
          <w:color w:val="FF0000"/>
          <w:sz w:val="22"/>
          <w:szCs w:val="22"/>
        </w:rPr>
        <w:t>Secondary information with some state specific information such as sample size, perhaps results of last survey, or what type of data are being collected etc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. </w:t>
      </w:r>
    </w:p>
    <w:p w:rsidR="00395C4B" w:rsidRPr="00865A8C" w:rsidP="00865A8C" w14:paraId="0F0D481A" w14:textId="59AB55E5">
      <w:pPr>
        <w:tabs>
          <w:tab w:val="left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  <w:t>NASS safegua</w:t>
      </w:r>
      <w:r w:rsidRPr="00865A8C" w:rsidR="00313345">
        <w:rPr>
          <w:rFonts w:ascii="Arial" w:hAnsi="Arial" w:cs="Arial"/>
          <w:sz w:val="22"/>
          <w:szCs w:val="22"/>
        </w:rPr>
        <w:t>rds the privacy of all respondents</w:t>
      </w:r>
      <w:r w:rsidR="0024173D">
        <w:rPr>
          <w:rFonts w:ascii="Arial" w:hAnsi="Arial" w:cs="Arial"/>
          <w:sz w:val="22"/>
          <w:szCs w:val="22"/>
        </w:rPr>
        <w:t>.</w:t>
      </w:r>
      <w:r w:rsidRPr="00865A8C">
        <w:rPr>
          <w:rFonts w:ascii="Arial" w:hAnsi="Arial" w:cs="Arial"/>
          <w:sz w:val="22"/>
          <w:szCs w:val="22"/>
        </w:rPr>
        <w:t xml:space="preserve"> </w:t>
      </w:r>
      <w:r w:rsidRPr="0024173D" w:rsidR="0024173D">
        <w:rPr>
          <w:rFonts w:ascii="Arial" w:hAnsi="Arial" w:cs="Arial"/>
          <w:sz w:val="22"/>
          <w:szCs w:val="22"/>
        </w:rPr>
        <w:t>The information you provide will be used for statistical purposes only. In accordance with federal law, your responses will be kept confidential</w:t>
      </w:r>
      <w:r w:rsidR="00001942">
        <w:rPr>
          <w:rFonts w:ascii="Arial" w:hAnsi="Arial" w:cs="Arial"/>
          <w:sz w:val="22"/>
          <w:szCs w:val="22"/>
        </w:rPr>
        <w:t xml:space="preserve"> </w:t>
      </w:r>
      <w:r w:rsidRPr="00001942" w:rsidR="00001942">
        <w:rPr>
          <w:rFonts w:ascii="Arial" w:hAnsi="Arial" w:cs="Arial"/>
          <w:sz w:val="22"/>
          <w:szCs w:val="22"/>
        </w:rPr>
        <w:t>and will not be disclosed in identifiable form</w:t>
      </w:r>
      <w:r w:rsidRPr="00865A8C">
        <w:rPr>
          <w:rFonts w:ascii="Arial" w:hAnsi="Arial" w:cs="Arial"/>
          <w:sz w:val="22"/>
          <w:szCs w:val="22"/>
        </w:rPr>
        <w:t>.</w:t>
      </w:r>
    </w:p>
    <w:p w:rsidR="00395C4B" w:rsidRPr="00865A8C" w:rsidP="00865A8C" w14:paraId="0B93B9A8" w14:textId="55983645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865A8C">
        <w:rPr>
          <w:rFonts w:ascii="Arial" w:hAnsi="Arial" w:cs="Arial"/>
          <w:sz w:val="22"/>
          <w:szCs w:val="22"/>
        </w:rPr>
        <w:tab/>
        <w:t xml:space="preserve">Survey results will be published in the </w:t>
      </w:r>
      <w:r w:rsidRPr="00865A8C" w:rsidR="000E5F52">
        <w:rPr>
          <w:rFonts w:ascii="Arial" w:hAnsi="Arial" w:cs="Arial"/>
          <w:i/>
          <w:color w:val="FF0000"/>
          <w:sz w:val="22"/>
          <w:szCs w:val="22"/>
        </w:rPr>
        <w:t>[</w:t>
      </w:r>
      <w:r w:rsidRPr="00865A8C" w:rsidR="00BD017B">
        <w:rPr>
          <w:rFonts w:ascii="Arial" w:hAnsi="Arial" w:cs="Arial"/>
          <w:i/>
          <w:color w:val="FF0000"/>
          <w:sz w:val="22"/>
          <w:szCs w:val="22"/>
        </w:rPr>
        <w:t>xxx</w:t>
      </w:r>
      <w:r w:rsidRPr="00865A8C" w:rsidR="000E5F52">
        <w:rPr>
          <w:rFonts w:ascii="Arial" w:hAnsi="Arial" w:cs="Arial"/>
          <w:i/>
          <w:color w:val="FF0000"/>
          <w:sz w:val="22"/>
          <w:szCs w:val="22"/>
        </w:rPr>
        <w:t xml:space="preserve">] </w:t>
      </w:r>
      <w:r w:rsidRPr="00865A8C" w:rsidR="000E5F52">
        <w:rPr>
          <w:rFonts w:ascii="Arial" w:hAnsi="Arial" w:cs="Arial"/>
          <w:color w:val="000000" w:themeColor="text1"/>
          <w:sz w:val="22"/>
          <w:szCs w:val="22"/>
        </w:rPr>
        <w:t xml:space="preserve">report </w:t>
      </w:r>
      <w:r w:rsidRPr="00865A8C">
        <w:rPr>
          <w:rFonts w:ascii="Arial" w:hAnsi="Arial" w:cs="Arial"/>
          <w:sz w:val="22"/>
          <w:szCs w:val="22"/>
        </w:rPr>
        <w:t xml:space="preserve">to be released on </w:t>
      </w:r>
      <w:r w:rsidRPr="00865A8C" w:rsidR="00BD017B">
        <w:rPr>
          <w:rFonts w:ascii="Arial" w:hAnsi="Arial" w:cs="Arial"/>
          <w:color w:val="FF0000"/>
          <w:sz w:val="22"/>
          <w:szCs w:val="22"/>
        </w:rPr>
        <w:t>[date]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. </w:t>
      </w:r>
      <w:r w:rsidRPr="00865A8C">
        <w:rPr>
          <w:rFonts w:ascii="Arial" w:hAnsi="Arial" w:cs="Arial"/>
          <w:sz w:val="22"/>
          <w:szCs w:val="22"/>
        </w:rPr>
        <w:t xml:space="preserve">These and all NASS reports are available online at </w:t>
      </w:r>
      <w:hyperlink r:id="rId12" w:history="1">
        <w:r w:rsidRPr="00865A8C" w:rsidR="00313345">
          <w:rPr>
            <w:rStyle w:val="Hyperlink"/>
            <w:rFonts w:ascii="Arial" w:hAnsi="Arial" w:cs="Arial"/>
            <w:sz w:val="22"/>
            <w:szCs w:val="22"/>
          </w:rPr>
          <w:t>www.nass.usda.gov</w:t>
        </w:r>
      </w:hyperlink>
      <w:r w:rsidRPr="00865A8C" w:rsidR="00BD017B">
        <w:rPr>
          <w:rStyle w:val="Hyperlink"/>
          <w:rFonts w:ascii="Arial" w:hAnsi="Arial" w:cs="Arial"/>
          <w:sz w:val="22"/>
          <w:szCs w:val="22"/>
        </w:rPr>
        <w:t>/Publications</w:t>
      </w:r>
      <w:r w:rsidRPr="00865A8C">
        <w:rPr>
          <w:rFonts w:ascii="Arial" w:hAnsi="Arial" w:cs="Arial"/>
          <w:sz w:val="22"/>
          <w:szCs w:val="22"/>
        </w:rPr>
        <w:t xml:space="preserve">. For more information call the NASS </w:t>
      </w:r>
      <w:r w:rsidRPr="00865A8C">
        <w:rPr>
          <w:rFonts w:ascii="Arial" w:hAnsi="Arial" w:cs="Arial"/>
          <w:color w:val="FF0000"/>
          <w:sz w:val="22"/>
          <w:szCs w:val="22"/>
        </w:rPr>
        <w:t xml:space="preserve">[STATE] </w:t>
      </w:r>
      <w:r w:rsidRPr="00865A8C">
        <w:rPr>
          <w:rFonts w:ascii="Arial" w:hAnsi="Arial" w:cs="Arial"/>
          <w:sz w:val="22"/>
          <w:szCs w:val="22"/>
        </w:rPr>
        <w:t xml:space="preserve">Field Office at </w:t>
      </w:r>
      <w:r w:rsidRPr="00865A8C">
        <w:rPr>
          <w:rFonts w:ascii="Arial" w:hAnsi="Arial" w:cs="Arial"/>
          <w:color w:val="FF0000"/>
          <w:sz w:val="22"/>
          <w:szCs w:val="22"/>
        </w:rPr>
        <w:t>[TOLL-FREE NUMBER]</w:t>
      </w:r>
      <w:r w:rsidRPr="00865A8C">
        <w:rPr>
          <w:rFonts w:ascii="Arial" w:hAnsi="Arial" w:cs="Arial"/>
          <w:sz w:val="22"/>
          <w:szCs w:val="22"/>
        </w:rPr>
        <w:t>.</w:t>
      </w:r>
      <w:r w:rsidR="00865A8C">
        <w:rPr>
          <w:rFonts w:ascii="Arial" w:hAnsi="Arial" w:cs="Arial"/>
          <w:sz w:val="22"/>
          <w:szCs w:val="22"/>
        </w:rPr>
        <w:br/>
      </w:r>
    </w:p>
    <w:p w:rsidR="00395C4B" w:rsidRPr="0024173D" w:rsidP="00865A8C" w14:paraId="3D461BF4" w14:textId="49C77539">
      <w:pPr>
        <w:spacing w:line="360" w:lineRule="auto"/>
        <w:jc w:val="center"/>
        <w:rPr>
          <w:rFonts w:ascii="Arial" w:hAnsi="Arial" w:cs="Arial"/>
          <w:snapToGrid w:val="0"/>
          <w:color w:val="000000"/>
          <w:w w:val="1"/>
          <w:sz w:val="16"/>
          <w:szCs w:val="16"/>
          <w:bdr w:val="none" w:sz="0" w:space="0" w:color="auto" w:frame="1"/>
          <w:shd w:val="clear" w:color="auto" w:fill="000000"/>
        </w:rPr>
      </w:pPr>
      <w:r w:rsidRPr="00865A8C">
        <w:rPr>
          <w:rFonts w:ascii="Arial" w:hAnsi="Arial" w:cs="Arial"/>
          <w:spacing w:val="-3"/>
          <w:sz w:val="22"/>
          <w:szCs w:val="22"/>
        </w:rPr>
        <w:t>###</w:t>
      </w:r>
      <w:r w:rsidR="00865A8C">
        <w:rPr>
          <w:rFonts w:ascii="Arial" w:hAnsi="Arial" w:cs="Arial"/>
          <w:spacing w:val="-3"/>
          <w:sz w:val="22"/>
          <w:szCs w:val="22"/>
        </w:rPr>
        <w:br/>
      </w:r>
      <w:r w:rsidRPr="0024173D">
        <w:rPr>
          <w:rFonts w:ascii="Arial" w:hAnsi="Arial" w:cs="Arial"/>
          <w:snapToGrid w:val="0"/>
          <w:color w:val="000000"/>
          <w:w w:val="1"/>
          <w:sz w:val="16"/>
          <w:szCs w:val="16"/>
          <w:bdr w:val="none" w:sz="0" w:space="0" w:color="auto" w:frame="1"/>
          <w:shd w:val="clear" w:color="auto" w:fill="000000"/>
        </w:rPr>
        <w:t xml:space="preserve"> </w:t>
      </w:r>
    </w:p>
    <w:p w:rsidR="00865A8C" w:rsidRPr="0024173D" w:rsidP="00865A8C" w14:paraId="6E714735" w14:textId="77777777">
      <w:pPr>
        <w:spacing w:line="281" w:lineRule="auto"/>
        <w:rPr>
          <w:rFonts w:ascii="Arial" w:hAnsi="Arial" w:cs="Arial"/>
          <w:i/>
          <w:sz w:val="16"/>
          <w:szCs w:val="16"/>
        </w:rPr>
      </w:pPr>
      <w:r w:rsidRPr="0024173D">
        <w:rPr>
          <w:rFonts w:ascii="Arial" w:hAnsi="Arial" w:cs="Arial"/>
          <w:i/>
          <w:sz w:val="16"/>
          <w:szCs w:val="16"/>
        </w:rPr>
        <w:t>NASS is the federal statistical agency responsible for producing official data about U.S. agriculture and is committed to providing timely, accurate and useful statistics in service to U.S. agriculture.</w:t>
      </w:r>
    </w:p>
    <w:p w:rsidR="00865A8C" w:rsidRPr="0024173D" w:rsidP="00865A8C" w14:paraId="0AC5BAA9" w14:textId="77777777">
      <w:pPr>
        <w:spacing w:line="281" w:lineRule="auto"/>
        <w:rPr>
          <w:rFonts w:ascii="Arial" w:hAnsi="Arial" w:cs="Arial"/>
          <w:i/>
          <w:sz w:val="16"/>
          <w:szCs w:val="16"/>
        </w:rPr>
      </w:pPr>
    </w:p>
    <w:p w:rsidR="00865A8C" w:rsidRPr="0024173D" w:rsidP="00865A8C" w14:paraId="5E96A95A" w14:textId="77777777">
      <w:pPr>
        <w:spacing w:line="281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24173D">
        <w:rPr>
          <w:rStyle w:val="Emphasis"/>
          <w:rFonts w:ascii="Arial" w:hAnsi="Arial" w:cs="Arial"/>
          <w:sz w:val="16"/>
          <w:szCs w:val="16"/>
        </w:rPr>
        <w:t>USDA is an equal opportunity provider, employer, and lender.</w:t>
      </w:r>
    </w:p>
    <w:p w:rsidR="00BD017B" w:rsidRPr="006B3D51" w:rsidP="00865A8C" w14:paraId="2BF7BB0E" w14:textId="1BF3AE45">
      <w:pPr>
        <w:pStyle w:val="Default"/>
        <w:jc w:val="center"/>
        <w:rPr>
          <w:rStyle w:val="Emphasis"/>
          <w:iCs w:val="0"/>
        </w:rPr>
      </w:pP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47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01942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69BD"/>
    <w:rsid w:val="001C7E27"/>
    <w:rsid w:val="001D3E7A"/>
    <w:rsid w:val="001D639C"/>
    <w:rsid w:val="001E01AF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4173D"/>
    <w:rsid w:val="0024344B"/>
    <w:rsid w:val="002470E0"/>
    <w:rsid w:val="002477B8"/>
    <w:rsid w:val="00255C02"/>
    <w:rsid w:val="0025689F"/>
    <w:rsid w:val="00256981"/>
    <w:rsid w:val="00257109"/>
    <w:rsid w:val="00261593"/>
    <w:rsid w:val="002668EA"/>
    <w:rsid w:val="00266A01"/>
    <w:rsid w:val="002A4C86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60AF"/>
    <w:rsid w:val="003331F2"/>
    <w:rsid w:val="00341398"/>
    <w:rsid w:val="003459EA"/>
    <w:rsid w:val="0034759D"/>
    <w:rsid w:val="00356CAE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3C55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03AD6"/>
    <w:rsid w:val="0061164C"/>
    <w:rsid w:val="00613C0C"/>
    <w:rsid w:val="00620501"/>
    <w:rsid w:val="00642F2A"/>
    <w:rsid w:val="00663C48"/>
    <w:rsid w:val="00683B51"/>
    <w:rsid w:val="0068529C"/>
    <w:rsid w:val="006864B3"/>
    <w:rsid w:val="00692309"/>
    <w:rsid w:val="006B187D"/>
    <w:rsid w:val="006B3D51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0E3C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5158A"/>
    <w:rsid w:val="00760BF6"/>
    <w:rsid w:val="00765BFA"/>
    <w:rsid w:val="0077037F"/>
    <w:rsid w:val="00783618"/>
    <w:rsid w:val="007A572C"/>
    <w:rsid w:val="007A67F1"/>
    <w:rsid w:val="007B6788"/>
    <w:rsid w:val="007C5BF0"/>
    <w:rsid w:val="007D2421"/>
    <w:rsid w:val="007E11F4"/>
    <w:rsid w:val="00836EC1"/>
    <w:rsid w:val="00837E13"/>
    <w:rsid w:val="008410DC"/>
    <w:rsid w:val="008463F8"/>
    <w:rsid w:val="00854DC7"/>
    <w:rsid w:val="00865A8C"/>
    <w:rsid w:val="0087114A"/>
    <w:rsid w:val="00872E52"/>
    <w:rsid w:val="00877708"/>
    <w:rsid w:val="00885EC7"/>
    <w:rsid w:val="00890FDB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3E90"/>
    <w:rsid w:val="00A47DA1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524CF"/>
    <w:rsid w:val="00B6571F"/>
    <w:rsid w:val="00B84D5D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41A93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E2771"/>
    <w:rsid w:val="00EE6E21"/>
    <w:rsid w:val="00EF042B"/>
    <w:rsid w:val="00F06390"/>
    <w:rsid w:val="00F070FF"/>
    <w:rsid w:val="00F1607D"/>
    <w:rsid w:val="00F16E63"/>
    <w:rsid w:val="00F212CA"/>
    <w:rsid w:val="00F338C6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image" Target="media/image3.jpeg" /><Relationship Id="rId12" Type="http://schemas.openxmlformats.org/officeDocument/2006/relationships/hyperlink" Target="http://www.nass.usda.gov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38" ma:contentTypeDescription="Enterprise Content Management " ma:contentTypeScope="" ma:versionID="3c047c37c49d1c0adc4ad6643f07c515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6c4490b29e8428f2392b7cc0c1f38784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Doc_x0020_Type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Posted_x0020_By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-ID" minOccurs="0"/>
                <xsd:element ref="ns3:DFP_x002d_ID" minOccurs="0"/>
                <xsd:element ref="ns2:AddMeta" minOccurs="0"/>
                <xsd:element ref="ns2:Runs" minOccurs="0"/>
                <xsd:element ref="ns2:NASS_Name" minOccurs="0"/>
                <xsd:element ref="ns2:Doc_x0020_Title" minOccurs="0"/>
                <xsd:element ref="ns1:LikesCount" minOccurs="0"/>
                <xsd:element ref="ns2:OU-text" minOccurs="0"/>
                <xsd:element ref="ns4:Doc_Type_txt" minOccurs="0"/>
                <xsd:element ref="ns2:SurveyTxt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ExpireDate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Approval_x0020_Date" minOccurs="0"/>
                <xsd:element ref="ns3:j3a747e444af4d8db52bee177bb4bb08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2:Survey" minOccurs="0"/>
                <xsd:element ref="ns2:PDF1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3:NaraRetentionYear_txt" minOccurs="0"/>
                <xsd:element ref="ns2:TaxCatchAllLabel" minOccurs="0"/>
                <xsd:element ref="ns2:WfStatus" minOccurs="0"/>
                <xsd:element ref="ns3:Publish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2" nillable="true" ma:displayName="Number of Likes" ma:internalName="LikesCount">
      <xsd:simpleType>
        <xsd:restriction base="dms:Unknown"/>
      </xsd:simpleType>
    </xsd:element>
    <xsd:element name="RatedBy" ma:index="5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4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Doc_x0020_Type" ma:index="5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SurveyGroupBy1" ma:index="7" nillable="true" ma:displayName="SurveyGroupBy" ma:description="First Survey Used for NASSdocs By Survey view" ma:hidden="true" ma:internalName="SurveyGroupBy1" ma:readOnly="false">
      <xsd:simpleType>
        <xsd:restriction base="dms:Text">
          <xsd:maxLength value="255"/>
        </xsd:restriction>
      </xsd:simpleType>
    </xsd:element>
    <xsd:element name="BB" ma:index="9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10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1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2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ted_x0020_By" ma:index="13" nillable="true" ma:displayName="Published By" ma:description="Name of the person who posted this document." ma:indexed="true" ma:list="UserInfo" ma:SharePointGroup="0" ma:internalName="Post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4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5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7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5" nillable="true" ma:displayName="LinkToDFP_URL" ma:description="Link to DFP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percentage="FALSE">
      <xsd:simpleType>
        <xsd:restriction base="dms:Number"/>
      </xsd:simpleType>
    </xsd:element>
    <xsd:element name="NASS_Name" ma:index="30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itle" ma:index="31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U-text" ma:index="33" nillable="true" ma:displayName="Org Unit_txt" ma:description="Org Unit text column" ma:internalName="OU_x002d_text">
      <xsd:simpleType>
        <xsd:restriction base="dms:Text">
          <xsd:maxLength value="255"/>
        </xsd:restriction>
      </xsd:simpleType>
    </xsd:element>
    <xsd:element name="SurveyTxt" ma:index="35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grs_Authority" ma:index="37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38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39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1" ma:index="46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7" nillable="true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1" nillable="true" ma:taxonomy="true" ma:internalName="mde2484b4f47481a86986bfe2d90f834" ma:taxonomyFieldName="Document_x0020_Type" ma:displayName="NaraDocumentType" ma:readOnly="fals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60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pf497c84604c4d9182a7cb072310c2fe" ma:index="63" nillable="true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5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6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" ma:index="70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F1" ma:index="71" nillable="true" ma:displayName="PDF" ma:default="Do not Convert to a PDF" ma:description="Do you want this document to be converted to a pdf when published to the NASSdocsCenter? (May take up to 45 minutes to complete).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Retain" ma:index="7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7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74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7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78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fStatus" ma:index="79" nillable="true" ma:displayName="WfStatus" ma:hidden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DFP_x002d_ID" ma:index="27" nillable="true" ma:displayName="DFP-ID" ma:decimals="0" ma:internalName="DFP_x002d_ID">
      <xsd:simpleType>
        <xsd:restriction base="dms:Number"/>
      </xsd:simpleType>
    </xsd:element>
    <xsd:element name="docCategory_x002d_txt" ma:index="36" nillable="true" ma:displayName="docCategory-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40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41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42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43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ExpireDate" ma:index="44" nillable="true" ma:displayName="ExpireDate" ma:format="DateOnly" ma:internalName="ExpireDate">
      <xsd:simpleType>
        <xsd:restriction base="dms:DateTime"/>
      </xsd:simpleType>
    </xsd:element>
    <xsd:element name="FWF" ma:index="48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1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2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raRetentionYear_txt" ma:index="76" nillable="true" ma:displayName="NaraRetentionYear_txt" ma:hidden="true" ma:internalName="NaraRetentionYear_txt" ma:readOnly="false">
      <xsd:simpleType>
        <xsd:restriction base="dms:Text">
          <xsd:maxLength value="255"/>
        </xsd:restriction>
      </xsd:simpleType>
    </xsd:element>
    <xsd:element name="Published_x0020_Date" ma:index="80" nillable="true" ma:displayName="Published Date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34" nillable="true" ma:displayName="Nara Doc Type_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2021-03-01T06:00:00+00:00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http://nassportal/NASSdocs/Documents/Survey_Sample_News_Release_RFOtemplate.docx</Url>
      <Description>RFO Sample News Release Template</Description>
    </Doc_x0020_Title>
    <NASS_Name xmlns="76200ae3-9792-4cd5-8e8b-92297ba56a0d">Survey_Sample_News_Release_RFOtemplate.docx</NASS_Name>
    <Retain xmlns="76200ae3-9792-4cd5-8e8b-92297ba56a0d">3</Retain>
    <Pub_URL xmlns="76200ae3-9792-4cd5-8e8b-92297ba56a0d">
      <Url>http://nassportal/NASSdocs/DraftDocs/OA/PAO/NASSdocs_PAO_Other/Survey_Sample_News_Release_RFOtemplate.docx</Url>
      <Description>http://nassportal.nassad.nass.usda.gov/NASSdocs/DraftDocs/OA/PAO/NASSdocs_PAO_Other/Survey_Sample_News_Release_RFOtemplate.docx</Description>
    </Pub_URL>
    <BB-Text xmlns="76200ae3-9792-4cd5-8e8b-92297ba56a0d" xsi:nil="true"/>
    <Expire_x0020_Date xmlns="76200ae3-9792-4cd5-8e8b-92297ba56a0d">2024-03-01T06:00:00+00:00</Expire_x0020_Date>
    <SurveyGroupBy1 xmlns="76200ae3-9792-4cd5-8e8b-92297ba56a0d" xsi:nil="true"/>
    <PDF1 xmlns="76200ae3-9792-4cd5-8e8b-92297ba56a0d">Do not Convert to a PDF</PDF1>
    <Additional_x0020_Authors xmlns="76200ae3-9792-4cd5-8e8b-92297ba56a0d">
      <UserInfo>
        <DisplayName>i:0#.w|usda\alexandra.nseir</DisplayName>
        <AccountId>8486</AccountId>
        <AccountType/>
      </UserInfo>
    </Additional_x0020_Authors>
    <Approver_x0020_Comments xmlns="76200ae3-9792-4cd5-8e8b-92297ba56a0d">A template for news releases sent to state, local, or regional news outlets.
Updated March 2, 2021.</Approver_x0020_Comments>
    <Doc-ID xmlns="76200ae3-9792-4cd5-8e8b-92297ba56a0d">16926</Doc-ID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Barrett, Jim - REE-NASS, Washington, DC</DisplayName>
        <AccountId>5784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Jim - REE-NASS, Washington, DC</DisplayName>
        <AccountId>5784</AccountId>
        <AccountType/>
      </UserInfo>
    </Approver>
    <TaxCatchAll xmlns="76200ae3-9792-4cd5-8e8b-92297ba56a0d">
      <Value>741</Value>
      <Value>339</Value>
      <Value>513</Value>
    </TaxCatchAll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>2017-12-12T06:00:00+00:00</Review_d>
    <Approval_x0020_Date xmlns="76200ae3-9792-4cd5-8e8b-92297ba56a0d" xsi:nil="true"/>
    <AddMeta xmlns="76200ae3-9792-4cd5-8e8b-92297ba56a0d">Done</AddMeta>
    <SurveyTxt xmlns="76200ae3-9792-4cd5-8e8b-92297ba56a0d" xsi:nil="true"/>
    <ECM_WF_Status xmlns="76200ae3-9792-4cd5-8e8b-92297ba56a0d">Ready to Run</ECM_WF_Status>
    <Report_x002f_Memo_x0020_Number xmlns="76200ae3-9792-4cd5-8e8b-92297ba56a0d">RFO Sample News Release Template</Report_x002f_Memo_x0020_Number>
    <nee10210d87d4ee593a668b11feb5dde xmlns="76200ae3-9792-4cd5-8e8b-92297ba56a0d">
      <Terms xmlns="http://schemas.microsoft.com/office/infopath/2007/PartnerControls"/>
    </nee10210d87d4ee593a668b11feb5dde>
    <Runs xmlns="76200ae3-9792-4cd5-8e8b-92297ba56a0d">2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76200ae3-9792-4cd5-8e8b-92297ba56a0d">7SHCQ2CVWV3J-642-16926</_dlc_DocId>
    <_dlc_DocIdUrl xmlns="76200ae3-9792-4cd5-8e8b-92297ba56a0d">
      <Url>http://nassportal/NASSdocs/_layouts/15/DocIdRedir.aspx?ID=7SHCQ2CVWV3J-642-16926</Url>
      <Description>7SHCQ2CVWV3J-642-16926</Description>
    </_dlc_DocIdUrl>
    <grs_Authority xmlns="76200ae3-9792-4cd5-8e8b-92297ba56a0d">N1-355-07-01, Item 11a</grs_Authority>
    <grs_Retain-NoYrs xmlns="76200ae3-9792-4cd5-8e8b-92297ba56a0d">3</grs_Retain-NoYrs>
    <grs_FileCode xmlns="76200ae3-9792-4cd5-8e8b-92297ba56a0d">PUBA - 29(a)</grs_FileCode>
    <docCategory_x002d_txt xmlns="efdec344-e8ef-4650-bb58-cc069c4d74ae">Template </docCategory_x002d_txt>
    <Nara_x0020_Doc_x0020_Type_x0020_Title xmlns="efdec344-e8ef-4650-bb58-cc069c4d74ae">Survey - Routine publicity records for surveys such as scripts and announcements - FO New Releases and web site * 602</Nara_x0020_Doc_x0020_Type_x0020_Title>
    <NaraRetentionYear_txt xmlns="efdec344-e8ef-4650-bb58-cc069c4d74ae" xsi:nil="true"/>
    <Nara_x0020_Doc_x0020_Type_x0020_ID_nbr xmlns="efdec344-e8ef-4650-bb58-cc069c4d74ae">602</Nara_x0020_Doc_x0020_Type_x0020_ID_nbr>
    <DFP_x002d_ID xmlns="efdec344-e8ef-4650-bb58-cc069c4d74ae">13607</DFP_x002d_ID>
    <ExpireDate xmlns="efdec344-e8ef-4650-bb58-cc069c4d74ae">2023-03-01T06:00:00+00:00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WfStatus xmlns="76200ae3-9792-4cd5-8e8b-92297ba56a0d" xsi:nil="true"/>
    <Published_x0020_Date xmlns="efdec344-e8ef-4650-bb58-cc069c4d74ae" xsi:nil="true"/>
  </documentManagement>
</p:properties>
</file>

<file path=customXml/itemProps1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00734-6533-4129-B292-011CC942EB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F8294B-17DB-4634-9A4E-062760B49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483375-1244-47F8-8806-ADB3E0275758}">
  <ds:schemaRefs>
    <ds:schemaRef ds:uri="http://purl.org/dc/dcmitype/"/>
    <ds:schemaRef ds:uri="acb7431b-019c-47e3-b622-c219ded2f01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efdec344-e8ef-4650-bb58-cc069c4d74ae"/>
    <ds:schemaRef ds:uri="76200ae3-9792-4cd5-8e8b-92297ba56a0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Hopper, Richard - REE-NASS, Washington, DC</cp:lastModifiedBy>
  <cp:revision>2</cp:revision>
  <cp:lastPrinted>2010-12-20T13:19:00Z</cp:lastPrinted>
  <dcterms:created xsi:type="dcterms:W3CDTF">2024-09-27T14:37:00Z</dcterms:created>
  <dcterms:modified xsi:type="dcterms:W3CDTF">2024-09-27T14:37:00Z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0x01010036FE8E1382BC204298EC5A72A9C62284002277093454755B4CBE2812BD9919FF7D</vt:lpwstr>
  </property>
  <property fmtid="{D5CDD505-2E9C-101B-9397-08002B2CF9AE}" pid="4" name="Doc Category0">
    <vt:lpwstr/>
  </property>
  <property fmtid="{D5CDD505-2E9C-101B-9397-08002B2CF9AE}" pid="5" name="Doc Category1">
    <vt:lpwstr>741;#Template * 15|afe787b5-1f2c-48d8-91f3-57b5b96e540d</vt:lpwstr>
  </property>
  <property fmtid="{D5CDD505-2E9C-101B-9397-08002B2CF9AE}" pid="6" name="Doc Type1">
    <vt:lpwstr>602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Order">
    <vt:r8>1360700</vt:r8>
  </property>
  <property fmtid="{D5CDD505-2E9C-101B-9397-08002B2CF9AE}" pid="9" name="Org Units">
    <vt:lpwstr>339;#PAO|f084ad81-e6cf-4995-a23a-022d61cd5175</vt:lpwstr>
  </property>
  <property fmtid="{D5CDD505-2E9C-101B-9397-08002B2CF9AE}" pid="10" name="PDF">
    <vt:lpwstr>Do not Convert to a PDF</vt:lpwstr>
  </property>
  <property fmtid="{D5CDD505-2E9C-101B-9397-08002B2CF9AE}" pid="11" name="Survey0">
    <vt:lpwstr/>
  </property>
  <property fmtid="{D5CDD505-2E9C-101B-9397-08002B2CF9AE}" pid="12" name="Survey1">
    <vt:lpwstr/>
  </property>
  <property fmtid="{D5CDD505-2E9C-101B-9397-08002B2CF9AE}" pid="13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cc433530-46f4-4801-8aca-1a0fde3e554d,41;cc433530-46f4-4801-8aca-1a0fde3e554d,41;cc433530-46f4-4801-8aca-1a0fde3e554d,41;cc433530-46f4-4801-8aca-1a0fde3e554d,41;cc433530-46f4-4801-8aca-1a0fde3e554d,42;cc433530-46f4-4801-8aca-1a0fde3e554d,42;cc433530-46f4-4801-8aca-1a0fde3e554d,42;cc433530-46f4-4801-8aca-1a0fde3e554d,42;cc433530-46f4-4801-8aca-1a0fde3e554d,43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c128ed29-caf7-4e23-902f-f86b6836ec42,45;c128ed29-caf7-4e23-902f-f86b6836ec42,45;c128ed29-caf7-4e23-902f-f86b6836ec42,45;c128ed29-caf7-4e23-902f-f86b6836ec42,45;c128ed29-caf7-4e23-902f-f86b6836ec42,46;c128ed29-caf7-4e23-902f-f86b6836ec42,47;01bbdaa2-9435-48b8-85cc-2e0692130f95,39;01bbdaa2-9435-48b8-85cc-2e0692130f95,39;01bbdaa2-9435-48b8-85cc-2e0692130f95,39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95,41;01bbdaa2-9435-48b8-85cc-2e0692130f95,41;01bbdaa2-9435-48b8-85cc-2e0692130f95,41;01bbdaa2-9435-48b8-85cc-2e0692130f95,41;01bbdaa2-9435-48b8-85cc-2e0692130f95,42;01bbdaa2-9435-48b8-85cc-2e0692130f95,42;01bbdaa2-9435-48b8-85cc-2e0692130f95,44;01bbdaa2-9435-48b8-85cc-2e0692130f95,44;01bbdaa2-9435-48b8-85cc-2e0692130f95,44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95,46;01bbdaa2-9435-48b8-85cc-2e0692130f95,46;01bbdaa2-9435-48b8-85cc-2e0692130f95,46;01bbdaa2-9435-48b8-85cc-2e0692130f95,46;01bbdaa2-9435-48b8-85cc-2e0692130f95,47;01bbdaa2-9435-48b8-85cc-2e0692130f95,47;</vt:lpwstr>
  </property>
  <property fmtid="{D5CDD505-2E9C-101B-9397-08002B2CF9AE}" pid="14" name="_dlc_DocIdItemGuid">
    <vt:lpwstr>71ab4e7f-8b76-43e2-8354-6febbef467b2</vt:lpwstr>
  </property>
</Properties>
</file>