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0424" w:rsidP="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107.05pt;height:59.55pt;margin-top:3.95pt;margin-left:55.8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filled="f" strokeweight="0.61pt">
                <v:textbox inset="0,0,0,0">
                  <w:txbxContent>
                    <w:p w:rsidR="0066713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14:paraId="0AD5D3AD" w14:textId="77777777">
      <w:pPr>
        <w:pStyle w:val="BodyText"/>
        <w:rPr>
          <w:sz w:val="20"/>
        </w:rPr>
      </w:pPr>
    </w:p>
    <w:p w:rsidR="0066713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14:paraId="7FC1AA5D" w14:textId="77777777">
      <w:pPr>
        <w:pStyle w:val="BodyText"/>
        <w:rPr>
          <w:b/>
          <w:sz w:val="20"/>
        </w:rPr>
      </w:pPr>
    </w:p>
    <w:p w:rsidR="00667134" w14:paraId="43B1AFF7" w14:textId="77777777">
      <w:pPr>
        <w:pStyle w:val="BodyText"/>
        <w:rPr>
          <w:b/>
          <w:sz w:val="20"/>
        </w:rPr>
      </w:pPr>
    </w:p>
    <w:p w:rsidR="00667134" w14:paraId="12B86C14" w14:textId="77777777">
      <w:pPr>
        <w:pStyle w:val="BodyText"/>
        <w:rPr>
          <w:b/>
          <w:sz w:val="20"/>
        </w:rPr>
      </w:pPr>
    </w:p>
    <w:p w:rsidR="00667134" w14:paraId="4816EA78" w14:textId="77777777">
      <w:pPr>
        <w:pStyle w:val="BodyText"/>
        <w:rPr>
          <w:b/>
          <w:sz w:val="20"/>
        </w:rPr>
      </w:pPr>
    </w:p>
    <w:p w:rsidR="00667134" w14:paraId="322DE811" w14:textId="77777777">
      <w:pPr>
        <w:pStyle w:val="BodyText"/>
        <w:rPr>
          <w:b/>
          <w:sz w:val="20"/>
        </w:rPr>
      </w:pPr>
    </w:p>
    <w:p w:rsidR="00667134" w14:paraId="262CB24A" w14:textId="77777777">
      <w:pPr>
        <w:pStyle w:val="BodyText"/>
        <w:rPr>
          <w:b/>
          <w:sz w:val="20"/>
        </w:rPr>
      </w:pPr>
    </w:p>
    <w:p w:rsidR="00667134" w14:paraId="1BC079C2" w14:textId="77777777">
      <w:pPr>
        <w:pStyle w:val="BodyText"/>
        <w:rPr>
          <w:b/>
          <w:sz w:val="20"/>
        </w:rPr>
      </w:pPr>
    </w:p>
    <w:p w:rsidR="00667134" w14:paraId="420BB5C8" w14:textId="77777777">
      <w:pPr>
        <w:pStyle w:val="BodyText"/>
        <w:rPr>
          <w:b/>
          <w:sz w:val="20"/>
        </w:rPr>
      </w:pPr>
    </w:p>
    <w:p w:rsidR="00667134" w14:paraId="56499D3C" w14:textId="77777777">
      <w:pPr>
        <w:pStyle w:val="BodyText"/>
        <w:rPr>
          <w:b/>
          <w:sz w:val="20"/>
        </w:rPr>
      </w:pPr>
    </w:p>
    <w:p w:rsidR="00667134" w14:paraId="0B107F29" w14:textId="5E9A9A69">
      <w:pPr>
        <w:pStyle w:val="BodyText"/>
        <w:rPr>
          <w:b/>
          <w:sz w:val="20"/>
        </w:rPr>
      </w:pPr>
    </w:p>
    <w:p w:rsidR="00667134" w14:paraId="12EB0783" w14:textId="77777777">
      <w:pPr>
        <w:pStyle w:val="BodyText"/>
        <w:rPr>
          <w:b/>
          <w:sz w:val="20"/>
        </w:rPr>
      </w:pPr>
    </w:p>
    <w:p w:rsidR="00667134" w14:paraId="5D8BE83B" w14:textId="77777777">
      <w:pPr>
        <w:pStyle w:val="BodyText"/>
        <w:rPr>
          <w:b/>
          <w:sz w:val="20"/>
        </w:rPr>
      </w:pPr>
    </w:p>
    <w:p w:rsidR="00667134" w14:paraId="5B590FC0" w14:textId="77777777">
      <w:pPr>
        <w:pStyle w:val="BodyText"/>
        <w:rPr>
          <w:b/>
          <w:sz w:val="20"/>
        </w:rPr>
      </w:pPr>
    </w:p>
    <w:p w:rsidR="00667134" w14:paraId="02BE1D4F" w14:textId="77777777">
      <w:pPr>
        <w:pStyle w:val="BodyText"/>
        <w:rPr>
          <w:b/>
          <w:sz w:val="20"/>
        </w:rPr>
      </w:pPr>
    </w:p>
    <w:p w:rsidR="00667134" w14:paraId="52770A08" w14:textId="77777777">
      <w:pPr>
        <w:pStyle w:val="BodyText"/>
        <w:rPr>
          <w:b/>
          <w:sz w:val="20"/>
        </w:rPr>
      </w:pPr>
    </w:p>
    <w:p w:rsidR="00667134" w14:paraId="3BC8C6CD" w14:textId="7B426828">
      <w:pPr>
        <w:pStyle w:val="BodyText"/>
        <w:rPr>
          <w:b/>
          <w:sz w:val="20"/>
        </w:rPr>
      </w:pPr>
    </w:p>
    <w:p w:rsidR="009926C1" w14:paraId="3DA2C11D" w14:textId="27D755AC">
      <w:pPr>
        <w:pStyle w:val="BodyText"/>
        <w:rPr>
          <w:b/>
          <w:sz w:val="20"/>
        </w:rPr>
      </w:pPr>
    </w:p>
    <w:p w:rsidR="009926C1" w14:paraId="0AFE5CB0" w14:textId="77777777">
      <w:pPr>
        <w:pStyle w:val="BodyText"/>
        <w:rPr>
          <w:b/>
          <w:sz w:val="20"/>
        </w:rPr>
      </w:pPr>
    </w:p>
    <w:p w:rsidR="00667134" w14:paraId="207F748D" w14:textId="4F73F612">
      <w:pPr>
        <w:pStyle w:val="BodyText"/>
        <w:rPr>
          <w:b/>
          <w:sz w:val="20"/>
        </w:rPr>
      </w:pPr>
    </w:p>
    <w:p w:rsidR="00667134" w14:paraId="54A7030A" w14:textId="098DC862">
      <w:pPr>
        <w:pStyle w:val="BodyText"/>
        <w:rPr>
          <w:b/>
          <w:sz w:val="20"/>
        </w:rPr>
      </w:pPr>
    </w:p>
    <w:p w:rsidR="0066713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60288" behindDoc="0" locked="0" layoutInCell="1" allowOverlap="1">
                <wp:simplePos x="0" y="0"/>
                <wp:positionH relativeFrom="column">
                  <wp:posOffset>3667125</wp:posOffset>
                </wp:positionH>
                <wp:positionV relativeFrom="paragraph">
                  <wp:posOffset>148590</wp:posOffset>
                </wp:positionV>
                <wp:extent cx="2465705" cy="23812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5705" cy="238125"/>
                        </a:xfrm>
                        <a:prstGeom prst="rect">
                          <a:avLst/>
                        </a:prstGeom>
                        <a:noFill/>
                        <a:ln w="9525">
                          <a:noFill/>
                          <a:miter lim="800000"/>
                          <a:headEnd/>
                          <a:tailEnd/>
                        </a:ln>
                      </wps:spPr>
                      <wps:txbx>
                        <w:txbxContent>
                          <w:p w:rsidR="00680424" w:rsidRPr="00680424" w:rsidP="00A27CDA" w14:textId="241D2D90">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A27CDA">
                              <w:rPr>
                                <w:bCs/>
                                <w:sz w:val="16"/>
                                <w:szCs w:val="16"/>
                              </w:rPr>
                              <w:t>11</w:t>
                            </w:r>
                            <w:r w:rsidRPr="00680424">
                              <w:rPr>
                                <w:bCs/>
                                <w:sz w:val="16"/>
                                <w:szCs w:val="16"/>
                              </w:rPr>
                              <w:t>/</w:t>
                            </w:r>
                            <w:r w:rsidR="00A27CDA">
                              <w:rPr>
                                <w:bCs/>
                                <w:sz w:val="16"/>
                                <w:szCs w:val="16"/>
                              </w:rPr>
                              <w:t>30</w:t>
                            </w:r>
                            <w:r w:rsidRPr="00680424">
                              <w:rPr>
                                <w:bCs/>
                                <w:sz w:val="16"/>
                                <w:szCs w:val="16"/>
                              </w:rPr>
                              <w:t>/202</w:t>
                            </w:r>
                            <w:r w:rsidR="00A27CDA">
                              <w:rPr>
                                <w:bCs/>
                                <w:sz w:val="16"/>
                                <w:szCs w:val="16"/>
                              </w:rPr>
                              <w:t>3</w:t>
                            </w:r>
                          </w:p>
                          <w:p w:rsidR="00680424" w14:textId="058B83B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94.15pt;height:18.75pt;margin-top:11.7pt;margin-left:288.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680424" w:rsidRPr="00680424" w:rsidP="00A27CDA" w14:paraId="6CC566EA" w14:textId="241D2D90">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A27CDA">
                        <w:rPr>
                          <w:bCs/>
                          <w:sz w:val="16"/>
                          <w:szCs w:val="16"/>
                        </w:rPr>
                        <w:t>11</w:t>
                      </w:r>
                      <w:r w:rsidRPr="00680424">
                        <w:rPr>
                          <w:bCs/>
                          <w:sz w:val="16"/>
                          <w:szCs w:val="16"/>
                        </w:rPr>
                        <w:t>/</w:t>
                      </w:r>
                      <w:r w:rsidR="00A27CDA">
                        <w:rPr>
                          <w:bCs/>
                          <w:sz w:val="16"/>
                          <w:szCs w:val="16"/>
                        </w:rPr>
                        <w:t>30</w:t>
                      </w:r>
                      <w:r w:rsidRPr="00680424">
                        <w:rPr>
                          <w:bCs/>
                          <w:sz w:val="16"/>
                          <w:szCs w:val="16"/>
                        </w:rPr>
                        <w:t>/202</w:t>
                      </w:r>
                      <w:r w:rsidR="00A27CDA">
                        <w:rPr>
                          <w:bCs/>
                          <w:sz w:val="16"/>
                          <w:szCs w:val="16"/>
                        </w:rPr>
                        <w:t>3</w:t>
                      </w:r>
                    </w:p>
                    <w:p w:rsidR="00680424" w14:paraId="7428C1D4" w14:textId="058B83B5"/>
                  </w:txbxContent>
                </v:textbox>
                <w10:wrap type="square"/>
              </v:shape>
            </w:pict>
          </mc:Fallback>
        </mc:AlternateContent>
      </w:r>
    </w:p>
    <w:p w:rsidR="00667134" w14:paraId="110C0D55" w14:textId="77777777">
      <w:pPr>
        <w:rPr>
          <w:sz w:val="20"/>
        </w:rPr>
        <w:sectPr w:rsidSect="00225759">
          <w:type w:val="continuous"/>
          <w:pgSz w:w="12240" w:h="20160"/>
          <w:pgMar w:top="360" w:right="1080" w:bottom="1080" w:left="1080" w:header="720" w:footer="720" w:gutter="0"/>
          <w:cols w:space="720"/>
        </w:sectPr>
      </w:pPr>
    </w:p>
    <w:p w:rsidR="00667134" w:rsidRPr="0055712A" w:rsidP="0055712A" w14:paraId="16682B15" w14:textId="77777777">
      <w:pPr>
        <w:pStyle w:val="BodyText"/>
        <w:spacing w:before="93"/>
        <w:ind w:left="270"/>
        <w:rPr>
          <w:sz w:val="20"/>
          <w:szCs w:val="20"/>
        </w:rPr>
      </w:pPr>
      <w:r w:rsidRPr="0055712A">
        <w:rPr>
          <w:sz w:val="20"/>
          <w:szCs w:val="20"/>
        </w:rPr>
        <w:t>Dear</w:t>
      </w:r>
      <w:r w:rsidRPr="0055712A">
        <w:rPr>
          <w:spacing w:val="-3"/>
          <w:sz w:val="20"/>
          <w:szCs w:val="20"/>
        </w:rPr>
        <w:t xml:space="preserve"> </w:t>
      </w:r>
      <w:r w:rsidRPr="0055712A">
        <w:rPr>
          <w:sz w:val="20"/>
          <w:szCs w:val="20"/>
        </w:rPr>
        <w:t>Sir/Madam,</w:t>
      </w:r>
    </w:p>
    <w:p w:rsidR="00667134" w:rsidRPr="0055712A" w:rsidP="0055712A" w14:paraId="354976C2" w14:textId="77777777">
      <w:pPr>
        <w:spacing w:before="10"/>
        <w:ind w:left="270"/>
        <w:rPr>
          <w:sz w:val="20"/>
          <w:szCs w:val="20"/>
        </w:rPr>
      </w:pPr>
      <w:r w:rsidRPr="0055712A">
        <w:rPr>
          <w:sz w:val="20"/>
          <w:szCs w:val="20"/>
        </w:rPr>
        <w:br w:type="column"/>
      </w:r>
    </w:p>
    <w:p w:rsidR="00667134" w:rsidRPr="0055712A" w:rsidP="0055712A" w14:paraId="36C7EADE" w14:textId="77777777">
      <w:pPr>
        <w:ind w:left="270"/>
        <w:rPr>
          <w:sz w:val="20"/>
          <w:szCs w:val="20"/>
        </w:rPr>
      </w:pPr>
    </w:p>
    <w:p w:rsidR="00680424" w:rsidRPr="0055712A" w:rsidP="0055712A" w14:paraId="4C61570A" w14:textId="12E35887">
      <w:pPr>
        <w:ind w:left="270"/>
        <w:rPr>
          <w:sz w:val="20"/>
          <w:szCs w:val="20"/>
        </w:rPr>
        <w:sectPr w:rsidSect="0055712A">
          <w:type w:val="continuous"/>
          <w:pgSz w:w="12240" w:h="20160"/>
          <w:pgMar w:top="380" w:right="1350" w:bottom="280" w:left="820" w:header="720" w:footer="720" w:gutter="0"/>
          <w:cols w:num="2" w:space="720" w:equalWidth="0">
            <w:col w:w="2067" w:space="4757"/>
            <w:col w:w="4236"/>
          </w:cols>
        </w:sectPr>
      </w:pPr>
    </w:p>
    <w:p w:rsidR="00680424" w:rsidRPr="0055712A" w:rsidP="0055712A" w14:paraId="6C2C991E" w14:textId="77777777">
      <w:pPr>
        <w:adjustRightInd w:val="0"/>
        <w:spacing w:before="100" w:beforeAutospacing="1" w:after="100" w:afterAutospacing="1" w:line="276" w:lineRule="auto"/>
        <w:ind w:left="270" w:right="890"/>
        <w:contextualSpacing/>
        <w:rPr>
          <w:sz w:val="20"/>
          <w:szCs w:val="20"/>
        </w:rPr>
      </w:pPr>
    </w:p>
    <w:p w:rsidR="0055712A" w:rsidRPr="0055712A" w:rsidP="00A27CDA" w14:paraId="34A262B3" w14:textId="6221F69E">
      <w:pPr>
        <w:adjustRightInd w:val="0"/>
        <w:spacing w:before="100" w:beforeAutospacing="1" w:after="100" w:afterAutospacing="1" w:line="281" w:lineRule="auto"/>
        <w:ind w:left="274" w:right="360"/>
        <w:contextualSpacing/>
        <w:rPr>
          <w:sz w:val="20"/>
          <w:szCs w:val="20"/>
        </w:rPr>
      </w:pPr>
      <w:r w:rsidRPr="0055712A">
        <w:rPr>
          <w:sz w:val="20"/>
          <w:szCs w:val="20"/>
        </w:rPr>
        <w:t>You should have recently received your 202</w:t>
      </w:r>
      <w:r w:rsidR="00A27CDA">
        <w:rPr>
          <w:sz w:val="20"/>
          <w:szCs w:val="20"/>
        </w:rPr>
        <w:t>2</w:t>
      </w:r>
      <w:r w:rsidRPr="0055712A">
        <w:rPr>
          <w:sz w:val="20"/>
          <w:szCs w:val="20"/>
        </w:rPr>
        <w:t xml:space="preserve"> Agricultural Resource Management Screening Survey from </w:t>
      </w:r>
      <w:r w:rsidR="006B705D">
        <w:rPr>
          <w:sz w:val="20"/>
          <w:szCs w:val="20"/>
        </w:rPr>
        <w:t>USDA’s</w:t>
      </w:r>
      <w:r w:rsidRPr="0055712A">
        <w:rPr>
          <w:sz w:val="20"/>
          <w:szCs w:val="20"/>
        </w:rPr>
        <w:t xml:space="preserve"> National Agricultural Statistics Service (NASS). </w:t>
      </w:r>
      <w:r w:rsidRPr="0055712A">
        <w:rPr>
          <w:b/>
          <w:sz w:val="20"/>
          <w:szCs w:val="20"/>
        </w:rPr>
        <w:t xml:space="preserve">Thank you, if you have already responded. If not, there is still time. </w:t>
      </w:r>
      <w:r w:rsidRPr="0055712A">
        <w:rPr>
          <w:sz w:val="20"/>
          <w:szCs w:val="20"/>
        </w:rPr>
        <w:t xml:space="preserve">You are encouraged to respond online at </w:t>
      </w:r>
      <w:r w:rsidRPr="0055712A">
        <w:rPr>
          <w:sz w:val="20"/>
          <w:szCs w:val="20"/>
          <w:u w:val="single"/>
        </w:rPr>
        <w:t>agcounts.usda.gov</w:t>
      </w:r>
      <w:r w:rsidRPr="0055712A">
        <w:rPr>
          <w:sz w:val="20"/>
          <w:szCs w:val="20"/>
        </w:rPr>
        <w:t xml:space="preserve">, by phone or mail. </w:t>
      </w:r>
    </w:p>
    <w:p w:rsidR="0055712A" w:rsidRPr="0055712A" w:rsidP="00A27CDA" w14:paraId="54B13542" w14:textId="77777777">
      <w:pPr>
        <w:adjustRightInd w:val="0"/>
        <w:spacing w:before="100" w:beforeAutospacing="1" w:after="100" w:afterAutospacing="1" w:line="281" w:lineRule="auto"/>
        <w:ind w:left="274" w:right="360"/>
        <w:contextualSpacing/>
        <w:rPr>
          <w:sz w:val="20"/>
          <w:szCs w:val="20"/>
        </w:rPr>
      </w:pPr>
    </w:p>
    <w:p w:rsidR="0055712A" w:rsidRPr="0055712A" w:rsidP="00A27CDA" w14:paraId="2D5502B7" w14:textId="46ED6E49">
      <w:pPr>
        <w:spacing w:line="281" w:lineRule="auto"/>
        <w:ind w:left="274"/>
        <w:rPr>
          <w:sz w:val="20"/>
          <w:szCs w:val="20"/>
          <w:shd w:val="clear" w:color="auto" w:fill="FFFFFF"/>
        </w:rPr>
      </w:pPr>
      <w:r w:rsidRPr="0055712A">
        <w:rPr>
          <w:sz w:val="20"/>
          <w:szCs w:val="20"/>
        </w:rPr>
        <w:t xml:space="preserve">This survey identifies active farm operations with commodities of interest needed to accurately represent the U.S. farm sector. </w:t>
      </w:r>
      <w:r w:rsidRPr="0055712A">
        <w:rPr>
          <w:b/>
          <w:bCs/>
          <w:sz w:val="20"/>
          <w:szCs w:val="20"/>
        </w:rPr>
        <w:t>Your response is very important</w:t>
      </w:r>
      <w:r w:rsidRPr="0055712A">
        <w:rPr>
          <w:sz w:val="20"/>
          <w:szCs w:val="20"/>
          <w:shd w:val="clear" w:color="auto" w:fill="FFFFFF"/>
        </w:rPr>
        <w:t>. </w:t>
      </w:r>
    </w:p>
    <w:p w:rsidR="0055712A" w:rsidRPr="0055712A" w:rsidP="00A27CDA" w14:paraId="1DACC83A" w14:textId="77777777">
      <w:pPr>
        <w:spacing w:line="281" w:lineRule="auto"/>
        <w:ind w:left="274"/>
        <w:rPr>
          <w:sz w:val="20"/>
          <w:szCs w:val="20"/>
        </w:rPr>
      </w:pPr>
    </w:p>
    <w:p w:rsidR="00667134" w:rsidRPr="0055712A" w:rsidP="00A27CDA" w14:paraId="3E70ED0B" w14:textId="4A012313">
      <w:pPr>
        <w:pStyle w:val="BodyText"/>
        <w:spacing w:before="8" w:line="281" w:lineRule="auto"/>
        <w:ind w:left="274"/>
        <w:rPr>
          <w:sz w:val="20"/>
          <w:szCs w:val="20"/>
        </w:rPr>
      </w:pPr>
      <w:r w:rsidRPr="0055712A">
        <w:rPr>
          <w:sz w:val="20"/>
          <w:szCs w:val="20"/>
        </w:rPr>
        <w:t xml:space="preserve">The information you provide will be used for statistical purposes only. In accordance with federal law, your responses will be kept confidential and will not be disclosed in identifiable form. For more information about this survey, visit </w:t>
      </w:r>
      <w:hyperlink r:id="rId9" w:history="1">
        <w:r w:rsidRPr="00A27CDA">
          <w:rPr>
            <w:rStyle w:val="Hyperlink"/>
            <w:color w:val="000000" w:themeColor="text1"/>
            <w:sz w:val="20"/>
            <w:szCs w:val="20"/>
          </w:rPr>
          <w:t>nass.usda.gov/go/arms</w:t>
        </w:r>
      </w:hyperlink>
      <w:r w:rsidR="00A27CDA">
        <w:rPr>
          <w:sz w:val="20"/>
          <w:szCs w:val="20"/>
        </w:rPr>
        <w:t xml:space="preserve">. </w:t>
      </w:r>
      <w:r w:rsidRPr="0055712A">
        <w:rPr>
          <w:sz w:val="20"/>
          <w:szCs w:val="20"/>
        </w:rPr>
        <w:t>If you have questions or difficulty completing your survey, please call toll-free 888-424-7828.</w:t>
      </w:r>
    </w:p>
    <w:p w:rsidR="0055712A" w:rsidRPr="0055712A" w:rsidP="0055712A" w14:paraId="3800EFA1" w14:textId="77777777">
      <w:pPr>
        <w:pStyle w:val="BodyText"/>
        <w:spacing w:before="8"/>
        <w:ind w:left="270"/>
        <w:rPr>
          <w:sz w:val="20"/>
          <w:szCs w:val="20"/>
        </w:rPr>
      </w:pPr>
    </w:p>
    <w:p w:rsidR="00667134" w:rsidRPr="0055712A" w:rsidP="0055712A" w14:paraId="0D42A161" w14:textId="3805A1A0">
      <w:pPr>
        <w:pStyle w:val="BodyText"/>
        <w:ind w:left="270"/>
        <w:rPr>
          <w:sz w:val="20"/>
          <w:szCs w:val="20"/>
        </w:rPr>
      </w:pPr>
      <w:r w:rsidRPr="0055712A">
        <w:rPr>
          <w:sz w:val="20"/>
          <w:szCs w:val="20"/>
        </w:rPr>
        <w:t>Sincerely,</w:t>
      </w:r>
    </w:p>
    <w:p w:rsidR="00667134" w:rsidRPr="0055712A" w:rsidP="0055712A" w14:paraId="5035CCAC" w14:textId="77777777">
      <w:pPr>
        <w:pStyle w:val="BodyText"/>
        <w:ind w:left="270"/>
        <w:rPr>
          <w:sz w:val="20"/>
          <w:szCs w:val="20"/>
        </w:rPr>
      </w:pPr>
    </w:p>
    <w:p w:rsidR="00667134" w:rsidRPr="0055712A" w:rsidP="0055712A" w14:paraId="3AF9B26F" w14:textId="77777777">
      <w:pPr>
        <w:pStyle w:val="BodyText"/>
        <w:spacing w:before="7"/>
        <w:ind w:left="270"/>
        <w:rPr>
          <w:sz w:val="20"/>
          <w:szCs w:val="20"/>
        </w:rPr>
      </w:pPr>
    </w:p>
    <w:p w:rsidR="00667134" w:rsidRPr="0055712A" w:rsidP="0055712A" w14:paraId="183F1EE6" w14:textId="77777777">
      <w:pPr>
        <w:pStyle w:val="BodyText"/>
        <w:spacing w:before="94"/>
        <w:ind w:left="270"/>
        <w:rPr>
          <w:sz w:val="20"/>
          <w:szCs w:val="20"/>
        </w:rPr>
      </w:pPr>
      <w:r w:rsidRPr="0055712A">
        <w:rPr>
          <w:spacing w:val="-2"/>
          <w:sz w:val="20"/>
          <w:szCs w:val="20"/>
        </w:rPr>
        <w:t>Hubert</w:t>
      </w:r>
      <w:r w:rsidRPr="0055712A">
        <w:rPr>
          <w:spacing w:val="-10"/>
          <w:sz w:val="20"/>
          <w:szCs w:val="20"/>
        </w:rPr>
        <w:t xml:space="preserve"> </w:t>
      </w:r>
      <w:r w:rsidRPr="0055712A">
        <w:rPr>
          <w:spacing w:val="-2"/>
          <w:sz w:val="20"/>
          <w:szCs w:val="20"/>
        </w:rPr>
        <w:t>Hamer</w:t>
      </w:r>
    </w:p>
    <w:p w:rsidR="00667134" w:rsidRPr="0055712A" w:rsidP="0055712A" w14:paraId="48911779" w14:textId="370B5EB7">
      <w:pPr>
        <w:pStyle w:val="BodyText"/>
        <w:spacing w:before="38"/>
        <w:ind w:left="270"/>
        <w:rPr>
          <w:sz w:val="20"/>
          <w:szCs w:val="20"/>
        </w:rPr>
      </w:pPr>
      <w:r w:rsidRPr="0055712A">
        <w:rPr>
          <w:spacing w:val="-3"/>
          <w:sz w:val="20"/>
          <w:szCs w:val="20"/>
        </w:rPr>
        <w:t>Administrator,</w:t>
      </w:r>
      <w:r w:rsidRPr="0055712A">
        <w:rPr>
          <w:spacing w:val="-8"/>
          <w:sz w:val="20"/>
          <w:szCs w:val="20"/>
        </w:rPr>
        <w:t xml:space="preserve"> </w:t>
      </w:r>
      <w:r w:rsidRPr="0055712A">
        <w:rPr>
          <w:spacing w:val="-3"/>
          <w:sz w:val="20"/>
          <w:szCs w:val="20"/>
        </w:rPr>
        <w:t>National</w:t>
      </w:r>
      <w:r w:rsidRPr="0055712A">
        <w:rPr>
          <w:spacing w:val="-9"/>
          <w:sz w:val="20"/>
          <w:szCs w:val="20"/>
        </w:rPr>
        <w:t xml:space="preserve"> </w:t>
      </w:r>
      <w:r w:rsidRPr="0055712A">
        <w:rPr>
          <w:spacing w:val="-3"/>
          <w:sz w:val="20"/>
          <w:szCs w:val="20"/>
        </w:rPr>
        <w:t>Agricultural</w:t>
      </w:r>
      <w:r w:rsidRPr="0055712A">
        <w:rPr>
          <w:spacing w:val="-9"/>
          <w:sz w:val="20"/>
          <w:szCs w:val="20"/>
        </w:rPr>
        <w:t xml:space="preserve"> </w:t>
      </w:r>
      <w:r w:rsidRPr="0055712A">
        <w:rPr>
          <w:spacing w:val="-3"/>
          <w:sz w:val="20"/>
          <w:szCs w:val="20"/>
        </w:rPr>
        <w:t>Statistics</w:t>
      </w:r>
      <w:r w:rsidRPr="0055712A">
        <w:rPr>
          <w:spacing w:val="-8"/>
          <w:sz w:val="20"/>
          <w:szCs w:val="20"/>
        </w:rPr>
        <w:t xml:space="preserve"> </w:t>
      </w:r>
      <w:r w:rsidRPr="0055712A">
        <w:rPr>
          <w:spacing w:val="-3"/>
          <w:sz w:val="20"/>
          <w:szCs w:val="20"/>
        </w:rPr>
        <w:t>Service</w:t>
      </w:r>
      <w:r w:rsidR="000F119A">
        <w:rPr>
          <w:spacing w:val="-3"/>
          <w:sz w:val="20"/>
          <w:szCs w:val="20"/>
        </w:rPr>
        <w:br/>
      </w:r>
      <w:r w:rsidR="000F119A">
        <w:rPr>
          <w:spacing w:val="-3"/>
          <w:sz w:val="20"/>
          <w:szCs w:val="20"/>
        </w:rPr>
        <w:br/>
      </w:r>
    </w:p>
    <w:p w:rsidR="00667134" w:rsidP="009926C1" w14:paraId="1B8BC233" w14:textId="0CCD67AB">
      <w:pPr>
        <w:pStyle w:val="BodyText"/>
        <w:ind w:right="1160"/>
        <w:rPr>
          <w:sz w:val="21"/>
        </w:rPr>
      </w:pPr>
      <w:r>
        <w:rPr>
          <w:sz w:val="20"/>
        </w:rPr>
        <w:br/>
      </w:r>
      <w:r w:rsidR="009926C1">
        <w:rPr>
          <w:noProof/>
        </w:rPr>
        <mc:AlternateContent>
          <mc:Choice Requires="wps">
            <w:drawing>
              <wp:anchor distT="0" distB="0" distL="0" distR="0" simplePos="0" relativeHeight="251662336" behindDoc="1" locked="0" layoutInCell="1" allowOverlap="1">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1030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7" style="width:489pt;height:1.45pt;margin-top:2.6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667134" w:rsidP="009926C1" w14:paraId="5BA5D36D" w14:textId="3ADB0061">
      <w:pPr>
        <w:pStyle w:val="BodyText"/>
        <w:ind w:right="1160"/>
        <w:rPr>
          <w:sz w:val="20"/>
        </w:rPr>
      </w:pPr>
      <w:r>
        <w:rPr>
          <w:noProof/>
        </w:rPr>
        <mc:AlternateContent>
          <mc:Choice Requires="wps">
            <w:drawing>
              <wp:anchor distT="0" distB="0" distL="0" distR="0" simplePos="0" relativeHeight="251664384" behindDoc="1" locked="0" layoutInCell="1" allowOverlap="1">
                <wp:simplePos x="0" y="0"/>
                <wp:positionH relativeFrom="margin">
                  <wp:posOffset>0</wp:posOffset>
                </wp:positionH>
                <wp:positionV relativeFrom="paragraph">
                  <wp:posOffset>185420</wp:posOffset>
                </wp:positionV>
                <wp:extent cx="6257925" cy="1962150"/>
                <wp:effectExtent l="0" t="0" r="28575" b="1905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962150"/>
                        </a:xfrm>
                        <a:prstGeom prst="rect">
                          <a:avLst/>
                        </a:prstGeom>
                        <a:noFill/>
                        <a:ln w="12700">
                          <a:solidFill>
                            <a:srgbClr val="221F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rsidRPr="00D019FA" w14:textId="77777777">
                            <w:pPr>
                              <w:pStyle w:val="BodyText"/>
                              <w:spacing w:before="9"/>
                              <w:rPr>
                                <w:sz w:val="16"/>
                                <w:szCs w:val="16"/>
                              </w:rPr>
                            </w:pPr>
                          </w:p>
                          <w:p w:rsidR="00667134"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textId="77777777">
                            <w:pPr>
                              <w:pStyle w:val="BodyText"/>
                              <w:spacing w:before="6"/>
                              <w:rPr>
                                <w:b/>
                                <w:sz w:val="25"/>
                              </w:rPr>
                            </w:pPr>
                          </w:p>
                          <w:p w:rsidR="00667134" w:rsidP="00D019FA"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textId="2F7D7243">
                            <w:pPr>
                              <w:numPr>
                                <w:ilvl w:val="0"/>
                                <w:numId w:val="1"/>
                              </w:numPr>
                              <w:spacing w:before="42"/>
                              <w:ind w:left="810" w:hanging="360"/>
                              <w:rPr>
                                <w:spacing w:val="-2"/>
                              </w:rPr>
                            </w:pPr>
                            <w:r w:rsidRPr="00D019FA">
                              <w:rPr>
                                <w:spacing w:val="-2"/>
                              </w:rPr>
                              <w:t xml:space="preserve">Find the AGRICULTURAL RESOURCE MANAGEMENT SURVEY and select </w:t>
                            </w:r>
                            <w:r w:rsidRPr="00D019FA">
                              <w:rPr>
                                <w:b/>
                                <w:bCs/>
                                <w:spacing w:val="-2"/>
                              </w:rPr>
                              <w:t>Start Survey</w:t>
                            </w:r>
                            <w:r w:rsidRPr="00D019FA">
                              <w:rPr>
                                <w:spacing w:val="-2"/>
                              </w:rPr>
                              <w:t>.</w:t>
                            </w:r>
                          </w:p>
                          <w:p w:rsidR="00D019FA" w:rsidRPr="00D019FA" w:rsidP="00D019FA" w14:textId="7A9546D5">
                            <w:pPr>
                              <w:numPr>
                                <w:ilvl w:val="0"/>
                                <w:numId w:val="1"/>
                              </w:numPr>
                              <w:spacing w:before="42"/>
                              <w:ind w:left="810" w:hanging="360"/>
                              <w:rPr>
                                <w:spacing w:val="-2"/>
                              </w:rPr>
                            </w:pPr>
                            <w:r w:rsidRPr="00D019FA">
                              <w:rPr>
                                <w:spacing w:val="-2"/>
                              </w:rPr>
                              <w:t>Follow the survey prompts.</w:t>
                            </w:r>
                          </w:p>
                          <w:p w:rsidR="00667134" w:rsidP="00D019FA"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8" type="#_x0000_t202" style="width:492.75pt;height:154.5pt;margin-top:14.6pt;margin-left:0;mso-height-percent:0;mso-height-relative:page;mso-position-horizontal-relative:margin;mso-width-percent:0;mso-width-relative:page;mso-wrap-distance-bottom:0;mso-wrap-distance-left:0;mso-wrap-distance-right:0;mso-wrap-distance-top:0;mso-wrap-style:square;position:absolute;visibility:visible;v-text-anchor:top;z-index:-251651072" filled="f" strokecolor="#221f1f" strokeweight="1pt">
                <v:textbox inset="0,0,0,0">
                  <w:txbxContent>
                    <w:p w:rsidR="00667134" w:rsidRPr="00D019FA" w14:paraId="4D75514C" w14:textId="77777777">
                      <w:pPr>
                        <w:pStyle w:val="BodyText"/>
                        <w:spacing w:before="9"/>
                        <w:rPr>
                          <w:sz w:val="16"/>
                          <w:szCs w:val="16"/>
                        </w:rPr>
                      </w:pPr>
                    </w:p>
                    <w:p w:rsidR="0066713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paraId="6C450885" w14:textId="77777777">
                      <w:pPr>
                        <w:pStyle w:val="BodyText"/>
                        <w:spacing w:before="6"/>
                        <w:rPr>
                          <w:b/>
                          <w:sz w:val="25"/>
                        </w:rPr>
                      </w:pPr>
                    </w:p>
                    <w:p w:rsidR="00667134" w:rsidP="00D019FA" w14:paraId="2F64C942"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paraId="6284563B" w14:textId="2F7D7243">
                      <w:pPr>
                        <w:numPr>
                          <w:ilvl w:val="0"/>
                          <w:numId w:val="1"/>
                        </w:numPr>
                        <w:spacing w:before="42"/>
                        <w:ind w:left="810" w:hanging="360"/>
                        <w:rPr>
                          <w:spacing w:val="-2"/>
                        </w:rPr>
                      </w:pPr>
                      <w:r w:rsidRPr="00D019FA">
                        <w:rPr>
                          <w:spacing w:val="-2"/>
                        </w:rPr>
                        <w:t xml:space="preserve">Find the AGRICULTURAL RESOURCE MANAGEMENT SURVEY and select </w:t>
                      </w:r>
                      <w:r w:rsidRPr="00D019FA">
                        <w:rPr>
                          <w:b/>
                          <w:bCs/>
                          <w:spacing w:val="-2"/>
                        </w:rPr>
                        <w:t>Start Survey</w:t>
                      </w:r>
                      <w:r w:rsidRPr="00D019FA">
                        <w:rPr>
                          <w:spacing w:val="-2"/>
                        </w:rPr>
                        <w:t>.</w:t>
                      </w:r>
                    </w:p>
                    <w:p w:rsidR="00D019FA" w:rsidRPr="00D019FA" w:rsidP="00D019FA" w14:paraId="09ED108B" w14:textId="7A9546D5">
                      <w:pPr>
                        <w:numPr>
                          <w:ilvl w:val="0"/>
                          <w:numId w:val="1"/>
                        </w:numPr>
                        <w:spacing w:before="42"/>
                        <w:ind w:left="810" w:hanging="360"/>
                        <w:rPr>
                          <w:spacing w:val="-2"/>
                        </w:rPr>
                      </w:pPr>
                      <w:r w:rsidRPr="00D019FA">
                        <w:rPr>
                          <w:spacing w:val="-2"/>
                        </w:rPr>
                        <w:t>Follow the survey prompts.</w:t>
                      </w:r>
                    </w:p>
                    <w:p w:rsidR="00667134" w:rsidP="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v:textbox>
                <w10:wrap type="topAndBottom"/>
              </v:shape>
            </w:pict>
          </mc:Fallback>
        </mc:AlternateContent>
      </w:r>
    </w:p>
    <w:p w:rsidR="00667134" w:rsidP="009926C1" w14:paraId="03ACDF95" w14:textId="2138CB28">
      <w:pPr>
        <w:pStyle w:val="BodyText"/>
        <w:ind w:right="1160"/>
        <w:rPr>
          <w:sz w:val="20"/>
        </w:rPr>
      </w:pPr>
    </w:p>
    <w:p w:rsidR="00667134" w:rsidP="009926C1" w14:paraId="1A0A0896" w14:textId="176B9743">
      <w:pPr>
        <w:pStyle w:val="BodyText"/>
        <w:ind w:right="1160"/>
        <w:rPr>
          <w:sz w:val="20"/>
        </w:rPr>
      </w:pPr>
    </w:p>
    <w:p w:rsidR="00667134" w:rsidP="009926C1" w14:paraId="0DF8117A" w14:textId="32A9DA61">
      <w:pPr>
        <w:pStyle w:val="BodyText"/>
        <w:ind w:right="1160"/>
        <w:rPr>
          <w:sz w:val="12"/>
        </w:rPr>
      </w:pPr>
      <w:r>
        <w:rPr>
          <w:noProof/>
        </w:rPr>
        <mc:AlternateContent>
          <mc:Choice Requires="wps">
            <w:drawing>
              <wp:anchor distT="0" distB="0" distL="0" distR="0" simplePos="0" relativeHeight="251666432" behindDoc="1" locked="0" layoutInCell="1" allowOverlap="1">
                <wp:simplePos x="0" y="0"/>
                <wp:positionH relativeFrom="margin">
                  <wp:align>left</wp:align>
                </wp:positionH>
                <wp:positionV relativeFrom="paragraph">
                  <wp:posOffset>2258695</wp:posOffset>
                </wp:positionV>
                <wp:extent cx="6267450" cy="398780"/>
                <wp:effectExtent l="0" t="0" r="19050" b="2032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6D89A89D">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average </w:t>
                            </w:r>
                            <w:r w:rsidR="00A27CDA">
                              <w:rPr>
                                <w:sz w:val="12"/>
                              </w:rPr>
                              <w:t>15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9" type="#_x0000_t202" style="width:493.5pt;height:31.4pt;margin-top:177.8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49024" filled="f" strokeweight="0.5pt">
                <v:textbox inset="0,0,0,0">
                  <w:txbxContent>
                    <w:p w:rsidR="00667134" w14:paraId="607AAC5F" w14:textId="6D89A89D">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average </w:t>
                      </w:r>
                      <w:r w:rsidR="00A27CDA">
                        <w:rPr>
                          <w:sz w:val="12"/>
                        </w:rPr>
                        <w:t>15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v:shape>
            </w:pict>
          </mc:Fallback>
        </mc:AlternateContent>
      </w:r>
    </w:p>
    <w:sectPr w:rsidSect="0055712A">
      <w:type w:val="continuous"/>
      <w:pgSz w:w="12240" w:h="20160"/>
      <w:pgMar w:top="380" w:right="135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8154CD"/>
    <w:multiLevelType w:val="hybridMultilevel"/>
    <w:tmpl w:val="11007F5C"/>
    <w:lvl w:ilvl="0">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171" w:hanging="245"/>
      </w:pPr>
      <w:rPr>
        <w:rFonts w:hint="default"/>
        <w:lang w:val="en-US" w:eastAsia="en-US" w:bidi="ar-SA"/>
      </w:rPr>
    </w:lvl>
    <w:lvl w:ilvl="2">
      <w:start w:val="0"/>
      <w:numFmt w:val="bullet"/>
      <w:lvlText w:val="•"/>
      <w:lvlJc w:val="left"/>
      <w:pPr>
        <w:ind w:left="3023" w:hanging="245"/>
      </w:pPr>
      <w:rPr>
        <w:rFonts w:hint="default"/>
        <w:lang w:val="en-US" w:eastAsia="en-US" w:bidi="ar-SA"/>
      </w:rPr>
    </w:lvl>
    <w:lvl w:ilvl="3">
      <w:start w:val="0"/>
      <w:numFmt w:val="bullet"/>
      <w:lvlText w:val="•"/>
      <w:lvlJc w:val="left"/>
      <w:pPr>
        <w:ind w:left="3874" w:hanging="245"/>
      </w:pPr>
      <w:rPr>
        <w:rFonts w:hint="default"/>
        <w:lang w:val="en-US" w:eastAsia="en-US" w:bidi="ar-SA"/>
      </w:rPr>
    </w:lvl>
    <w:lvl w:ilvl="4">
      <w:start w:val="0"/>
      <w:numFmt w:val="bullet"/>
      <w:lvlText w:val="•"/>
      <w:lvlJc w:val="left"/>
      <w:pPr>
        <w:ind w:left="4726" w:hanging="245"/>
      </w:pPr>
      <w:rPr>
        <w:rFonts w:hint="default"/>
        <w:lang w:val="en-US" w:eastAsia="en-US" w:bidi="ar-SA"/>
      </w:rPr>
    </w:lvl>
    <w:lvl w:ilvl="5">
      <w:start w:val="0"/>
      <w:numFmt w:val="bullet"/>
      <w:lvlText w:val="•"/>
      <w:lvlJc w:val="left"/>
      <w:pPr>
        <w:ind w:left="5577" w:hanging="245"/>
      </w:pPr>
      <w:rPr>
        <w:rFonts w:hint="default"/>
        <w:lang w:val="en-US" w:eastAsia="en-US" w:bidi="ar-SA"/>
      </w:rPr>
    </w:lvl>
    <w:lvl w:ilvl="6">
      <w:start w:val="0"/>
      <w:numFmt w:val="bullet"/>
      <w:lvlText w:val="•"/>
      <w:lvlJc w:val="left"/>
      <w:pPr>
        <w:ind w:left="6429" w:hanging="245"/>
      </w:pPr>
      <w:rPr>
        <w:rFonts w:hint="default"/>
        <w:lang w:val="en-US" w:eastAsia="en-US" w:bidi="ar-SA"/>
      </w:rPr>
    </w:lvl>
    <w:lvl w:ilvl="7">
      <w:start w:val="0"/>
      <w:numFmt w:val="bullet"/>
      <w:lvlText w:val="•"/>
      <w:lvlJc w:val="left"/>
      <w:pPr>
        <w:ind w:left="7280" w:hanging="245"/>
      </w:pPr>
      <w:rPr>
        <w:rFonts w:hint="default"/>
        <w:lang w:val="en-US" w:eastAsia="en-US" w:bidi="ar-SA"/>
      </w:rPr>
    </w:lvl>
    <w:lvl w:ilvl="8">
      <w:start w:val="0"/>
      <w:numFmt w:val="bullet"/>
      <w:lvlText w:val="•"/>
      <w:lvlJc w:val="left"/>
      <w:pPr>
        <w:ind w:left="813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F119A"/>
    <w:rsid w:val="00225759"/>
    <w:rsid w:val="00494446"/>
    <w:rsid w:val="0055712A"/>
    <w:rsid w:val="005A33C8"/>
    <w:rsid w:val="00667134"/>
    <w:rsid w:val="00680424"/>
    <w:rsid w:val="006B705D"/>
    <w:rsid w:val="009926C1"/>
    <w:rsid w:val="00A27CDA"/>
    <w:rsid w:val="00A678D0"/>
    <w:rsid w:val="00AD4D0D"/>
    <w:rsid w:val="00B40E7C"/>
    <w:rsid w:val="00BD31D5"/>
    <w:rsid w:val="00C67E4E"/>
    <w:rsid w:val="00D019FA"/>
    <w:rsid w:val="00E67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character" w:styleId="CommentReference">
    <w:name w:val="annotation reference"/>
    <w:basedOn w:val="DefaultParagraphFont"/>
    <w:uiPriority w:val="99"/>
    <w:semiHidden/>
    <w:unhideWhenUsed/>
    <w:rsid w:val="006B705D"/>
    <w:rPr>
      <w:sz w:val="16"/>
      <w:szCs w:val="16"/>
    </w:rPr>
  </w:style>
  <w:style w:type="paragraph" w:styleId="CommentText">
    <w:name w:val="annotation text"/>
    <w:basedOn w:val="Normal"/>
    <w:link w:val="CommentTextChar"/>
    <w:uiPriority w:val="99"/>
    <w:semiHidden/>
    <w:unhideWhenUsed/>
    <w:rsid w:val="006B705D"/>
    <w:rPr>
      <w:sz w:val="20"/>
      <w:szCs w:val="20"/>
    </w:rPr>
  </w:style>
  <w:style w:type="character" w:customStyle="1" w:styleId="CommentTextChar">
    <w:name w:val="Comment Text Char"/>
    <w:basedOn w:val="DefaultParagraphFont"/>
    <w:link w:val="CommentText"/>
    <w:uiPriority w:val="99"/>
    <w:semiHidden/>
    <w:rsid w:val="006B7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705D"/>
    <w:rPr>
      <w:b/>
      <w:bCs/>
    </w:rPr>
  </w:style>
  <w:style w:type="character" w:customStyle="1" w:styleId="CommentSubjectChar">
    <w:name w:val="Comment Subject Char"/>
    <w:basedOn w:val="CommentTextChar"/>
    <w:link w:val="CommentSubject"/>
    <w:uiPriority w:val="99"/>
    <w:semiHidden/>
    <w:rsid w:val="006B705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3A%2F%2Fwww.nass.usda.gov%2Fgo%2Farms&amp;data=02%7C01%7C%7C0d22ff517b4b47a4808d08d7fb5d88e2%7Ced5b36e701ee4ebc867ee03cfa0d4697%7C0%7C0%7C637254251450399479&amp;sdata=nC9TC8yWo%2BOtk9bXDS6S1n445hBlJa4IlS%2FERrTp0p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2.xml><?xml version="1.0" encoding="utf-8"?>
<p:properties xmlns:p="http://schemas.microsoft.com/office/2006/metadata/properties" xmlns:xsi="http://www.w3.org/2001/XMLSchema-instance" xmlns:pc="http://schemas.microsoft.com/office/infopath/2007/PartnerControls">
  <documentManagement>
    <NFFormData xmlns="e53944dc-2f8c-4705-87a5-3476f8dfe585">&lt;?xml version="1.0" encoding="utf-8"?&gt;&lt;FormVariables&gt;&lt;Version&gt;1.0&lt;/Version&gt;&lt;/FormVariables&gt;</NFFormData>
    <Doc_x0020_Type1 xmlns="4e974542-5edc-4232-aa4c-d083a8df847c" xsi:nil="true"/>
    <Doc_x0020_Category_x002d_txt xmlns="e53944dc-2f8c-4705-87a5-3476f8dfe585">Data Collection Materials</Doc_x0020_Category_x002d_txt>
    <Doc_x0020_Category xmlns="4e974542-5edc-4232-aa4c-d083a8df847c" xsi:nil="true"/>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Data Collection Materials (DCM) * 811</TermName>
          <TermId xmlns="http://schemas.microsoft.com/office/infopath/2007/PartnerControls">d29a2fff-943b-4472-9b94-038df0dc2628</TermId>
        </TermInfo>
      </Terms>
    </c314bb418e2a45419088810bc94e97c0>
    <Announcement-Text_slt xmlns="4e974542-5edc-4232-aa4c-d083a8df847c" xsi:nil="true"/>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Runs xmlns="4e974542-5edc-4232-aa4c-d083a8df847c">0</Runs>
    <dfp3_pt4_send_x002d_toDC xmlns="e53944dc-2f8c-4705-87a5-3476f8dfe585">
      <Url xsi:nil="true"/>
      <Description xsi:nil="true"/>
    </dfp3_pt4_send_x002d_toDC>
    <Issue_x0020_Date xmlns="4e974542-5edc-4232-aa4c-d083a8df847c">2022-04-20T18:45:00+00:00</Issue_x0020_Date>
    <dfp2_pt1_approvalWf xmlns="e53944dc-2f8c-4705-87a5-3476f8dfe585">
      <Url xsi:nil="true"/>
      <Description xsi:nil="true"/>
    </dfp2_pt1_approvalWf>
    <dfp2_pt3_Grs xmlns="e53944dc-2f8c-4705-87a5-3476f8dfe585">
      <Url xsi:nil="true"/>
      <Description xsi:nil="true"/>
    </dfp2_pt3_Grs>
    <Additional_x0020_Authors xmlns="4e974542-5edc-4232-aa4c-d083a8df847c">
      <UserInfo>
        <DisplayName/>
        <AccountId xsi:nil="true"/>
        <AccountType/>
      </UserInfo>
    </Additional_x0020_Authors>
    <Approver_x0020_Comments xmlns="4e974542-5edc-4232-aa4c-d083a8df847c" xsi:nil="true"/>
    <Doc_x0020_Title xmlns="4e974542-5edc-4232-aa4c-d083a8df847c">
      <Url xsi:nil="true"/>
      <Description xsi:nil="true"/>
    </Doc_x0020_Title>
    <PDF1 xmlns="4e974542-5edc-4232-aa4c-d083a8df847c">Do not Convert to a PDF</PDF1>
    <Doc_x0020_Type0 xmlns="e53944dc-2f8c-4705-87a5-3476f8dfe585">Census ＆ Survey:Survey Management:Data Collection Materials (DCM) * 811</Doc_x0020_Type0>
    <AP xmlns="4e974542-5edc-4232-aa4c-d083a8df847c">No</AP>
    <Posted_x0020_By xmlns="4e974542-5edc-4232-aa4c-d083a8df847c">
      <UserInfo>
        <DisplayName/>
        <AccountId xsi:nil="true"/>
        <AccountType/>
      </UserInfo>
    </Posted_x0020_By>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NaraRetentionYear_txt xmlns="e53944dc-2f8c-4705-87a5-3476f8dfe585">2027</NaraRetentionYear_txt>
    <SurveyTxt0 xmlns="e53944dc-2f8c-4705-87a5-3476f8dfe585">ARMS 1</SurveyTxt0>
    <Survey-LU xmlns="4e974542-5edc-4232-aa4c-d083a8df847c" xsi:nil="true"/>
    <dfp2_pt2_Mmd xmlns="e53944dc-2f8c-4705-87a5-3476f8dfe585">
      <Url xsi:nil="true"/>
      <Description xsi:nil="true"/>
    </dfp2_pt2_Mmd>
    <Pub_URL xmlns="4e974542-5edc-4232-aa4c-d083a8df847c">
      <Url xsi:nil="true"/>
      <Description xsi:nil="true"/>
    </Pub_URL>
    <grs_Retain-NoYrs xmlns="4e974542-5edc-4232-aa4c-d083a8df847c">5</grs_Retain-NoYrs>
    <Retain xmlns="4e974542-5edc-4232-aa4c-d083a8df847c">1</Retain>
    <BB-Text xmlns="4e974542-5edc-4232-aa4c-d083a8df847c" xsi:nil="true"/>
    <grs_Authority xmlns="4e974542-5edc-4232-aa4c-d083a8df847c">N1-335-07-01, Item 25</grs_Authority>
    <Review_d xmlns="4e974542-5edc-4232-aa4c-d083a8df847c" xsi:nil="true"/>
    <Nara_x0020_Function_txt xmlns="e53944dc-2f8c-4705-87a5-3476f8dfe585">Census ＆ Survey</Nara_x0020_Function_txt>
    <Nara_x0020_SubFunction_txt xmlns="e53944dc-2f8c-4705-87a5-3476f8dfe585">Survey Management</Nara_x0020_SubFunction_txt>
    <SurveyGroupBy1 xmlns="4e974542-5edc-4232-aa4c-d083a8df847c">ARMS 1</SurveyGroupBy1>
    <Expire_x0020_Date xmlns="4e974542-5edc-4232-aa4c-d083a8df847c">2027-04-20T18:45:00+00:00</Expire_x0020_Date>
    <AddMeta xmlns="4e974542-5edc-4232-aa4c-d083a8df847c">Draft</AddMeta>
    <DocCenterID xmlns="2ac02eac-2c06-43cf-a7ca-c7990c261205">25269</DocCenterID>
    <LinkToFileAtDC xmlns="2ac02eac-2c06-43cf-a7ca-c7990c261205">
      <Url>https://usdagcc.sharepoint.com/sites/NASSportal/NASSdocs/docCenter2/2022_ARMS1_Pressure_Sealed_Envelope_FINAL.docx</Url>
      <Description>https://usdagcc.sharepoint.com/sites/NASSportal/NASSdocs/docCenter2/2022_ARMS1_Pressure_Sealed_Envelope_FINAL.docx</Description>
    </LinkToFileAtDC>
    <ECM_WF_Status xmlns="4e974542-5edc-4232-aa4c-d083a8df847c">Ready to Run</ECM_WF_Status>
    <Nara_x0020_Doc_x0020_Type_x0020_Title xmlns="e53944dc-2f8c-4705-87a5-3476f8dfe585">Data Collection Materials (DCM) * 811</Nara_x0020_Doc_x0020_Type_x0020_Title>
    <Doc_x0020_Title0 xmlns="2ac02eac-2c06-43cf-a7ca-c7990c261205">
      <Url>https://usdagcc.sharepoint.com/sites/NASSportal/NASSdocs/docCenter2/2022_ARMS1_Pressure_Sealed_Envelope_FINAL.docx</Url>
      <Description>2022 ARMS 1 Sealed Envelope</Description>
    </Doc_x0020_Title0>
    <Report_x002f_Memo_x0020_Number xmlns="4e974542-5edc-4232-aa4c-d083a8df847c" xsi:nil="true"/>
    <Doc-ID xmlns="4e974542-5edc-4232-aa4c-d083a8df847c" xsi:nil="true"/>
    <ExpireDate xmlns="e53944dc-2f8c-4705-87a5-3476f8dfe585">2025-04-22T05:00:00+00:00</ExpireDate>
    <Org_x0020_Unit_txt xmlns="e53944dc-2f8c-4705-87a5-3476f8dfe585">OA:PAO</Org_x0020_Unit_txt>
    <grs_FileCode xmlns="4e974542-5edc-4232-aa4c-d083a8df847c">TRNG - 03(a-6)</grs_FileCode>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nee10210d87d4ee593a668b11feb5dde>
    <gcc_x002d_DC2_x002d__x0020_Received_x0020_New_x0020_Doc xmlns="2ac02eac-2c06-43cf-a7ca-c7990c261205">
      <Url xsi:nil="true"/>
      <Description xsi:nil="true"/>
    </gcc_x002d_DC2_x002d__x0020_Received_x0020_New_x0020_Doc>
    <SFprep2 xmlns="4e974542-5edc-4232-aa4c-d083a8df847c">Sub Function:</SFprep2>
    <ActionStatus xmlns="e53944dc-2f8c-4705-87a5-3476f8dfe585">docCenter Wf Completed</ActionStatus>
    <Published_x0020_By xmlns="e53944dc-2f8c-4705-87a5-3476f8dfe585">
      <UserInfo>
        <DisplayName>Barrett, Jim - REE-NASS, Washington, DC</DisplayName>
        <AccountId>84</AccountId>
        <AccountType/>
      </UserInfo>
    </Published_x0020_By>
    <DFP_x002d_ID xmlns="2ac02eac-2c06-43cf-a7ca-c7990c261205">40931</DFP_x002d_ID>
    <Approver xmlns="4e974542-5edc-4232-aa4c-d083a8df847c">
      <UserInfo>
        <DisplayName>Barrett, Jim - REE-NASS, Washington, DC</DisplayName>
        <AccountId>84</AccountId>
        <AccountType/>
      </UserInfo>
    </Approver>
    <Doc_x0020_Type xmlns="4e974542-5edc-4232-aa4c-d083a8df847c">Function:Sub Function:</Doc_x0020_Type>
    <BB xmlns="4e974542-5edc-4232-aa4c-d083a8df847c">No</BB>
    <NASS_Name xmlns="4e974542-5edc-4232-aa4c-d083a8df847c" xsi:nil="true"/>
    <Nara_x0020_Doc_x0020_Type_x0020_ID_nbr xmlns="e53944dc-2f8c-4705-87a5-3476f8dfe585">811</Nara_x0020_Doc_x0020_Type_x0020_ID_nbr>
    <Published_x0020_Date xmlns="e53944dc-2f8c-4705-87a5-3476f8dfe585">2022-04-20T18:46:53+00:00</Published_x0020_Date>
    <Approval_x0020_Date xmlns="4e974542-5edc-4232-aa4c-d083a8df847c" xsi:nil="true"/>
    <TaxCatchAll xmlns="73fb875a-8af9-4255-b008-0995492d31cd">
      <Value>314</Value>
      <Value>77</Value>
      <Value>295</Value>
      <Value>315</Value>
    </TaxCatchAll>
    <SurveyTxt xmlns="4e974542-5edc-4232-aa4c-d083a8df847c" xsi:nil="true"/>
    <WfStatus xmlns="4e974542-5edc-4232-aa4c-d083a8df847c">dfp_pt4 In Progress</WfStatus>
    <_dlc_DocId xmlns="4e974542-5edc-4232-aa4c-d083a8df847c">FNVPY7D4E5RX-169807097-25269</_dlc_DocId>
    <_dlc_DocIdUrl xmlns="4e974542-5edc-4232-aa4c-d083a8df847c">
      <Url>https://usdagcc.sharepoint.com/sites/NASSportal/NASSdocs/_layouts/15/DocIdRedir.aspx?ID=FNVPY7D4E5RX-169807097-25269</Url>
      <Description>FNVPY7D4E5RX-169807097-25269</Description>
    </_dlc_DocIdUrl>
    <gcc_x002d_DC2_x002d__x0020_Received_x0020_New_x0020_Doc3 xmlns="9f25bf81-2355-45c3-a4d5-f070f79acb21">
      <Url xsi:nil="true"/>
      <Description xsi:nil="true"/>
    </gcc_x002d_DC2_x002d__x0020_Received_x0020_New_x0020_Doc3>
    <lcf76f155ced4ddcb4097134ff3c332f xmlns="9f25bf81-2355-45c3-a4d5-f070f79acb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0" ma:contentTypeDescription="Enterprise Content Management " ma:contentTypeScope="" ma:versionID="b6e49db45cc0a8fa52f258b4ff6ee551">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11ffe4f9d8bde4a10f2016b20dd9e76e"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F34E2B-4ECB-4D82-B919-7DBB3D00BE43}">
  <ds:schemaRefs>
    <ds:schemaRef ds:uri="http://schemas.microsoft.com/sharepoint/v3/contenttype/forms/url"/>
  </ds:schemaRefs>
</ds:datastoreItem>
</file>

<file path=customXml/itemProps2.xml><?xml version="1.0" encoding="utf-8"?>
<ds:datastoreItem xmlns:ds="http://schemas.openxmlformats.org/officeDocument/2006/customXml" ds:itemID="{EC1DC795-BFDD-4E09-A048-B55014CB447E}">
  <ds:schemaRefs>
    <ds:schemaRef ds:uri="4e974542-5edc-4232-aa4c-d083a8df847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f25bf81-2355-45c3-a4d5-f070f79acb21"/>
    <ds:schemaRef ds:uri="http://www.w3.org/XML/1998/namespace"/>
    <ds:schemaRef ds:uri="2ac02eac-2c06-43cf-a7ca-c7990c261205"/>
    <ds:schemaRef ds:uri="9403016e-1456-490b-8105-fab27ac031a1"/>
    <ds:schemaRef ds:uri="e53944dc-2f8c-4705-87a5-3476f8dfe585"/>
    <ds:schemaRef ds:uri="73fb875a-8af9-4255-b008-0995492d31cd"/>
    <ds:schemaRef ds:uri="http://purl.org/dc/dcmitype/"/>
  </ds:schemaRefs>
</ds:datastoreItem>
</file>

<file path=customXml/itemProps3.xml><?xml version="1.0" encoding="utf-8"?>
<ds:datastoreItem xmlns:ds="http://schemas.openxmlformats.org/officeDocument/2006/customXml" ds:itemID="{276819B7-02FD-4687-8AFF-62C5CA676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C07EC-7547-4766-A1F5-07A19119EE10}">
  <ds:schemaRefs>
    <ds:schemaRef ds:uri="http://schemas.microsoft.com/sharepoint/v3/contenttype/forms"/>
  </ds:schemaRefs>
</ds:datastoreItem>
</file>

<file path=customXml/itemProps5.xml><?xml version="1.0" encoding="utf-8"?>
<ds:datastoreItem xmlns:ds="http://schemas.openxmlformats.org/officeDocument/2006/customXml" ds:itemID="{290A4AC7-A16F-4CCE-9F6F-AC52215734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ARMS 1 Sealed Envelope</dc:title>
  <dc:creator>probne</dc:creator>
  <cp:lastModifiedBy>Hopper, Richard - REE-NASS</cp:lastModifiedBy>
  <cp:revision>2</cp:revision>
  <cp:lastPrinted>2021-06-24T13:36:00Z</cp:lastPrinted>
  <dcterms:created xsi:type="dcterms:W3CDTF">2023-01-12T18:34:00Z</dcterms:created>
  <dcterms:modified xsi:type="dcterms:W3CDTF">2023-01-12T18:34:00Z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Created">
    <vt:filetime>2021-04-07T00:00:00Z</vt:filetime>
  </property>
  <property fmtid="{D5CDD505-2E9C-101B-9397-08002B2CF9AE}" pid="4" name="Creator">
    <vt:lpwstr>Acrobat PDFMaker 21 for Word</vt:lpwstr>
  </property>
  <property fmtid="{D5CDD505-2E9C-101B-9397-08002B2CF9AE}" pid="5" name="Doc Category1">
    <vt:lpwstr>315;#Data Collection Materials * 18|d35a56d3-2271-4273-85a6-4a715105bb13</vt:lpwstr>
  </property>
  <property fmtid="{D5CDD505-2E9C-101B-9397-08002B2CF9AE}" pid="6" name="Document Type">
    <vt:lpwstr>314;#Data Collection Materials (DCM) * 811|d29a2fff-943b-4472-9b94-038df0dc2628</vt:lpwstr>
  </property>
  <property fmtid="{D5CDD505-2E9C-101B-9397-08002B2CF9AE}" pid="7" name="LastSaved">
    <vt:filetime>2021-06-23T00:00:00Z</vt:filetime>
  </property>
  <property fmtid="{D5CDD505-2E9C-101B-9397-08002B2CF9AE}" pid="8" name="Org Units">
    <vt:lpwstr>77;#PAO|f084ad81-e6cf-4995-a23a-022d61cd5175</vt:lpwstr>
  </property>
  <property fmtid="{D5CDD505-2E9C-101B-9397-08002B2CF9AE}" pid="9" name="Survey1">
    <vt:lpwstr>295;#ARMS 1 * 24|236370f0-2526-4722-95a7-6e7e48e9937d</vt:lpwstr>
  </property>
  <property fmtid="{D5CDD505-2E9C-101B-9397-08002B2CF9AE}" pid="10" name="_dlc_DocIdItemGuid">
    <vt:lpwstr>02daee4d-5f9e-4c9f-9fcd-6723188bf310</vt:lpwstr>
  </property>
</Properties>
</file>