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embeddings/ooxmlPackage2.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A4CD4" w:rsidRPr="00670C71" w14:paraId="366BE3B8" w14:textId="77777777">
      <w:pPr>
        <w:jc w:val="center"/>
        <w:rPr>
          <w:rFonts w:ascii="Arial" w:hAnsi="Arial" w:cs="Arial"/>
          <w:szCs w:val="24"/>
        </w:rPr>
      </w:pPr>
      <w:r w:rsidRPr="00670C71">
        <w:rPr>
          <w:rFonts w:ascii="Arial" w:hAnsi="Arial" w:cs="Arial"/>
          <w:szCs w:val="24"/>
        </w:rPr>
        <w:fldChar w:fldCharType="begin"/>
      </w:r>
      <w:r w:rsidRPr="00670C71">
        <w:rPr>
          <w:rFonts w:ascii="Arial" w:hAnsi="Arial" w:cs="Arial"/>
          <w:szCs w:val="24"/>
        </w:rPr>
        <w:instrText xml:space="preserve"> SEQ CHAPTER \h \r 1</w:instrText>
      </w:r>
      <w:r w:rsidRPr="00670C71">
        <w:rPr>
          <w:rFonts w:ascii="Arial" w:hAnsi="Arial" w:cs="Arial"/>
          <w:szCs w:val="24"/>
        </w:rPr>
        <w:fldChar w:fldCharType="separate"/>
      </w:r>
      <w:r w:rsidRPr="00670C71">
        <w:rPr>
          <w:rFonts w:ascii="Arial" w:hAnsi="Arial" w:cs="Arial"/>
          <w:szCs w:val="24"/>
        </w:rPr>
        <w:fldChar w:fldCharType="end"/>
      </w:r>
      <w:r w:rsidRPr="00670C71">
        <w:rPr>
          <w:rFonts w:ascii="Arial" w:hAnsi="Arial" w:cs="Arial"/>
          <w:szCs w:val="24"/>
        </w:rPr>
        <w:t>Supporting Statement</w:t>
      </w:r>
    </w:p>
    <w:p w:rsidR="003A4CD4" w:rsidRPr="00670C71" w14:paraId="640BDD89" w14:textId="77777777">
      <w:pPr>
        <w:jc w:val="center"/>
        <w:rPr>
          <w:rFonts w:ascii="Arial" w:hAnsi="Arial" w:cs="Arial"/>
          <w:b/>
          <w:szCs w:val="24"/>
        </w:rPr>
      </w:pPr>
    </w:p>
    <w:p w:rsidR="003A4CD4" w:rsidRPr="00670C71" w14:paraId="363ECCDA" w14:textId="77777777">
      <w:pPr>
        <w:jc w:val="center"/>
        <w:rPr>
          <w:rFonts w:ascii="Arial" w:hAnsi="Arial" w:cs="Arial"/>
          <w:b/>
          <w:szCs w:val="24"/>
        </w:rPr>
      </w:pPr>
      <w:r>
        <w:rPr>
          <w:rFonts w:ascii="Arial" w:hAnsi="Arial" w:cs="Arial"/>
          <w:b/>
          <w:szCs w:val="24"/>
        </w:rPr>
        <w:t>CURRENT AGRICULTURAL INDUSTRIAL REPORTS (CAIR)</w:t>
      </w:r>
    </w:p>
    <w:p w:rsidR="003A4CD4" w:rsidRPr="00670C71" w14:paraId="2245993E" w14:textId="77777777">
      <w:pPr>
        <w:jc w:val="center"/>
        <w:rPr>
          <w:rFonts w:ascii="Arial" w:hAnsi="Arial" w:cs="Arial"/>
          <w:b/>
          <w:szCs w:val="24"/>
        </w:rPr>
      </w:pPr>
    </w:p>
    <w:p w:rsidR="003A4CD4" w:rsidRPr="00670C71" w14:paraId="6314B564" w14:textId="77777777">
      <w:pPr>
        <w:jc w:val="center"/>
        <w:rPr>
          <w:rFonts w:ascii="Arial" w:hAnsi="Arial" w:cs="Arial"/>
          <w:b/>
          <w:szCs w:val="24"/>
        </w:rPr>
      </w:pPr>
      <w:r w:rsidRPr="00670C71">
        <w:rPr>
          <w:rFonts w:ascii="Arial" w:hAnsi="Arial" w:cs="Arial"/>
          <w:szCs w:val="24"/>
        </w:rPr>
        <w:t>OMB No. 0535</w:t>
      </w:r>
      <w:r w:rsidR="00203136">
        <w:rPr>
          <w:rFonts w:ascii="Arial" w:hAnsi="Arial" w:cs="Arial"/>
          <w:szCs w:val="24"/>
        </w:rPr>
        <w:t xml:space="preserve"> </w:t>
      </w:r>
      <w:r w:rsidRPr="00670C71">
        <w:rPr>
          <w:rFonts w:ascii="Arial" w:hAnsi="Arial" w:cs="Arial"/>
          <w:szCs w:val="24"/>
        </w:rPr>
        <w:t>-</w:t>
      </w:r>
      <w:r w:rsidR="00203136">
        <w:rPr>
          <w:rFonts w:ascii="Arial" w:hAnsi="Arial" w:cs="Arial"/>
          <w:szCs w:val="24"/>
        </w:rPr>
        <w:t xml:space="preserve"> 0254</w:t>
      </w:r>
    </w:p>
    <w:p w:rsidR="003A4CD4" w14:paraId="2C7F9D50" w14:textId="4A19D60F">
      <w:pPr>
        <w:rPr>
          <w:rFonts w:ascii="Arial" w:hAnsi="Arial" w:cs="Arial"/>
          <w:szCs w:val="24"/>
        </w:rPr>
      </w:pPr>
    </w:p>
    <w:p w:rsidR="00FB22B5" w14:paraId="5C35DB42" w14:textId="19295CB4">
      <w:pPr>
        <w:rPr>
          <w:rFonts w:ascii="Arial" w:hAnsi="Arial" w:cs="Arial"/>
          <w:szCs w:val="24"/>
        </w:rPr>
      </w:pPr>
    </w:p>
    <w:p w:rsidR="00FB22B5" w14:paraId="62D6242E" w14:textId="08A3A4D4">
      <w:pPr>
        <w:rPr>
          <w:rFonts w:ascii="Arial" w:hAnsi="Arial" w:cs="Arial"/>
          <w:szCs w:val="24"/>
        </w:rPr>
      </w:pPr>
      <w:r w:rsidRPr="00FB22B5">
        <w:rPr>
          <w:rFonts w:ascii="Arial" w:hAnsi="Arial" w:cs="Arial"/>
          <w:szCs w:val="24"/>
        </w:rPr>
        <w:t>In this renewal docket, NASS is requesting approval to continue the Current Agricultural Industrial Reports (CAIR) for a period of three years.</w:t>
      </w:r>
    </w:p>
    <w:p w:rsidR="00FB22B5" w14:paraId="08F71F74" w14:textId="0B7E4EBB">
      <w:pPr>
        <w:rPr>
          <w:rFonts w:ascii="Arial" w:hAnsi="Arial" w:cs="Arial"/>
          <w:szCs w:val="24"/>
        </w:rPr>
      </w:pPr>
    </w:p>
    <w:p w:rsidR="00FB22B5" w:rsidRPr="00FB22B5" w:rsidP="00FB22B5" w14:paraId="1D5E58B6" w14:textId="77777777">
      <w:pPr>
        <w:rPr>
          <w:rFonts w:ascii="Arial" w:hAnsi="Arial" w:cs="Arial"/>
          <w:szCs w:val="24"/>
        </w:rPr>
      </w:pPr>
      <w:r w:rsidRPr="00FB22B5">
        <w:rPr>
          <w:rFonts w:ascii="Arial" w:hAnsi="Arial" w:cs="Arial"/>
          <w:szCs w:val="24"/>
        </w:rPr>
        <w:t>Changes from the currently approved information collection include:</w:t>
      </w:r>
    </w:p>
    <w:p w:rsidR="00FB22B5" w:rsidP="00FB22B5" w14:paraId="1C511DCD" w14:textId="77777777">
      <w:pPr>
        <w:rPr>
          <w:rFonts w:ascii="Arial" w:hAnsi="Arial" w:cs="Arial"/>
          <w:szCs w:val="24"/>
        </w:rPr>
      </w:pPr>
    </w:p>
    <w:p w:rsidR="00FB22B5" w:rsidRPr="00FB22B5" w:rsidP="00FB22B5" w14:paraId="477E12F0" w14:textId="55B1D2F1">
      <w:pPr>
        <w:pStyle w:val="ListParagraph"/>
        <w:numPr>
          <w:ilvl w:val="0"/>
          <w:numId w:val="15"/>
        </w:numPr>
        <w:rPr>
          <w:rFonts w:ascii="Arial" w:hAnsi="Arial" w:cs="Arial"/>
          <w:szCs w:val="24"/>
        </w:rPr>
      </w:pPr>
      <w:r w:rsidRPr="00FB22B5">
        <w:rPr>
          <w:rFonts w:ascii="Arial" w:hAnsi="Arial" w:cs="Arial"/>
          <w:szCs w:val="24"/>
        </w:rPr>
        <w:t xml:space="preserve">NASS currently collects “Vegetable foots, raw and acidulated” data in the monthly Animal and Vegetable Fats and Oils survey and publishes results that meet NASS confidentiality and quality standards in the “Fats and Oils: Oilseed </w:t>
      </w:r>
      <w:r w:rsidRPr="00FB22B5">
        <w:rPr>
          <w:rFonts w:ascii="Arial" w:hAnsi="Arial" w:cs="Arial"/>
          <w:szCs w:val="24"/>
        </w:rPr>
        <w:t>Crushings</w:t>
      </w:r>
      <w:r w:rsidRPr="00FB22B5">
        <w:rPr>
          <w:rFonts w:ascii="Arial" w:hAnsi="Arial" w:cs="Arial"/>
          <w:szCs w:val="24"/>
        </w:rPr>
        <w:t>, Production, Consumption and Stocks publication.  Data collected from the most recently approved information collection did not allow for results to be published since they did not meet NASS confidentiality and quality standards and it is unlikely that future surveys will allow publishable results.  Vegetable foot data will be discontinued as part of this information collection request.</w:t>
      </w:r>
    </w:p>
    <w:p w:rsidR="00FB22B5" w:rsidP="00FB22B5" w14:paraId="31728C17" w14:textId="77777777">
      <w:pPr>
        <w:rPr>
          <w:rFonts w:ascii="Arial" w:hAnsi="Arial" w:cs="Arial"/>
          <w:szCs w:val="24"/>
        </w:rPr>
      </w:pPr>
    </w:p>
    <w:p w:rsidR="00FB22B5" w:rsidRPr="00FB22B5" w:rsidP="00FB22B5" w14:paraId="079F0825" w14:textId="0FBF636A">
      <w:pPr>
        <w:pStyle w:val="ListParagraph"/>
        <w:numPr>
          <w:ilvl w:val="0"/>
          <w:numId w:val="15"/>
        </w:numPr>
        <w:rPr>
          <w:rFonts w:ascii="Arial" w:hAnsi="Arial" w:cs="Arial"/>
          <w:szCs w:val="24"/>
        </w:rPr>
      </w:pPr>
      <w:r w:rsidRPr="00FB22B5">
        <w:rPr>
          <w:rFonts w:ascii="Arial" w:hAnsi="Arial" w:cs="Arial"/>
          <w:szCs w:val="24"/>
        </w:rPr>
        <w:t xml:space="preserve">NASS currently collects “Sorghum used to produce alcohol” data in the monthly Dry Mill Producers survey and publishes results that meet NASS confidentiality and quality standards in the Grain </w:t>
      </w:r>
      <w:r w:rsidRPr="00FB22B5">
        <w:rPr>
          <w:rFonts w:ascii="Arial" w:hAnsi="Arial" w:cs="Arial"/>
          <w:szCs w:val="24"/>
        </w:rPr>
        <w:t>Crushings</w:t>
      </w:r>
      <w:r w:rsidRPr="00FB22B5">
        <w:rPr>
          <w:rFonts w:ascii="Arial" w:hAnsi="Arial" w:cs="Arial"/>
          <w:szCs w:val="24"/>
        </w:rPr>
        <w:t xml:space="preserve"> and Co-Products Production publication.  NASS consulted with the Department of Energy’s Energy Information Administration (EIA</w:t>
      </w:r>
      <w:r w:rsidRPr="00FB22B5">
        <w:rPr>
          <w:rFonts w:ascii="Arial" w:hAnsi="Arial" w:cs="Arial"/>
          <w:szCs w:val="24"/>
        </w:rPr>
        <w:t>)</w:t>
      </w:r>
      <w:r w:rsidRPr="00FB22B5">
        <w:rPr>
          <w:rFonts w:ascii="Arial" w:hAnsi="Arial" w:cs="Arial"/>
          <w:szCs w:val="24"/>
        </w:rPr>
        <w:t xml:space="preserve"> and it was decided that EIA will be considered the sole source of data for Sorghum consumed for alcohol.</w:t>
      </w:r>
    </w:p>
    <w:p w:rsidR="00FB22B5" w:rsidRPr="00670C71" w14:paraId="6F746EAB" w14:textId="77777777">
      <w:pPr>
        <w:rPr>
          <w:rFonts w:ascii="Arial" w:hAnsi="Arial" w:cs="Arial"/>
          <w:szCs w:val="24"/>
        </w:rPr>
      </w:pPr>
    </w:p>
    <w:p w:rsidR="003A4CD4" w:rsidRPr="00670C71" w14:paraId="36C2D3B0" w14:textId="77777777">
      <w:pPr>
        <w:rPr>
          <w:rFonts w:ascii="Arial" w:hAnsi="Arial" w:cs="Arial"/>
          <w:szCs w:val="24"/>
        </w:rPr>
      </w:pPr>
      <w:r w:rsidRPr="00670C71">
        <w:rPr>
          <w:rFonts w:ascii="Arial" w:hAnsi="Arial" w:cs="Arial"/>
          <w:b/>
          <w:szCs w:val="24"/>
        </w:rPr>
        <w:t>A.</w:t>
      </w:r>
      <w:r w:rsidRPr="00670C71">
        <w:rPr>
          <w:rFonts w:ascii="Arial" w:hAnsi="Arial" w:cs="Arial"/>
          <w:b/>
          <w:szCs w:val="24"/>
        </w:rPr>
        <w:tab/>
        <w:t>JUSTIFICATION</w:t>
      </w:r>
    </w:p>
    <w:p w:rsidR="003A4CD4" w:rsidRPr="00406ADF" w14:paraId="6B3FE7AB" w14:textId="77777777">
      <w:pPr>
        <w:rPr>
          <w:rFonts w:ascii="Arial" w:hAnsi="Arial" w:cs="Arial"/>
          <w:szCs w:val="24"/>
        </w:rPr>
      </w:pPr>
    </w:p>
    <w:p w:rsidR="00E178F2" w:rsidRPr="001237B3" w:rsidP="00E178F2" w14:paraId="1D7FA9E3" w14:textId="77777777">
      <w:pPr>
        <w:ind w:left="720"/>
        <w:rPr>
          <w:rFonts w:ascii="Arial" w:hAnsi="Arial" w:cs="Arial"/>
          <w:szCs w:val="24"/>
        </w:rPr>
      </w:pPr>
      <w:r w:rsidRPr="001237B3">
        <w:rPr>
          <w:rFonts w:ascii="Arial" w:hAnsi="Arial" w:cs="Arial"/>
          <w:szCs w:val="24"/>
        </w:rPr>
        <w:t xml:space="preserve">The data from the </w:t>
      </w:r>
      <w:r w:rsidRPr="001237B3" w:rsidR="00DF6D6D">
        <w:rPr>
          <w:rFonts w:ascii="Arial" w:hAnsi="Arial" w:cs="Arial"/>
          <w:szCs w:val="24"/>
        </w:rPr>
        <w:t xml:space="preserve">CAIR </w:t>
      </w:r>
      <w:r w:rsidRPr="001237B3">
        <w:rPr>
          <w:rFonts w:ascii="Arial" w:hAnsi="Arial" w:cs="Arial"/>
          <w:szCs w:val="24"/>
        </w:rPr>
        <w:t>surveys will supply data users with important information on the utilization of many of the crops, livestock, and poultry produced in the United States.  NASS currently collects crop data on acres planted and harvested, production, price</w:t>
      </w:r>
      <w:r w:rsidRPr="001237B3" w:rsidR="001E5AEF">
        <w:rPr>
          <w:rFonts w:ascii="Arial" w:hAnsi="Arial" w:cs="Arial"/>
          <w:szCs w:val="24"/>
        </w:rPr>
        <w:t>,</w:t>
      </w:r>
      <w:r w:rsidRPr="001237B3">
        <w:rPr>
          <w:rFonts w:ascii="Arial" w:hAnsi="Arial" w:cs="Arial"/>
          <w:szCs w:val="24"/>
        </w:rPr>
        <w:t xml:space="preserve"> and stocks for these crops (grains, oilseeds, cotton, nuts, etc.), along with livestock data on the number of animals and poultry produced, slaughtered, prices, and the amount of meat kept in cold storage. Th</w:t>
      </w:r>
      <w:r w:rsidRPr="001237B3" w:rsidR="002457C9">
        <w:rPr>
          <w:rFonts w:ascii="Arial" w:hAnsi="Arial" w:cs="Arial"/>
          <w:szCs w:val="24"/>
        </w:rPr>
        <w:t>e CAIR</w:t>
      </w:r>
      <w:r w:rsidRPr="001237B3">
        <w:rPr>
          <w:rFonts w:ascii="Arial" w:hAnsi="Arial" w:cs="Arial"/>
          <w:szCs w:val="24"/>
        </w:rPr>
        <w:t xml:space="preserve"> data series provide</w:t>
      </w:r>
      <w:r w:rsidRPr="001237B3" w:rsidR="002457C9">
        <w:rPr>
          <w:rFonts w:ascii="Arial" w:hAnsi="Arial" w:cs="Arial"/>
          <w:szCs w:val="24"/>
        </w:rPr>
        <w:t>s</w:t>
      </w:r>
      <w:r w:rsidRPr="001237B3">
        <w:rPr>
          <w:rFonts w:ascii="Arial" w:hAnsi="Arial" w:cs="Arial"/>
          <w:szCs w:val="24"/>
        </w:rPr>
        <w:t xml:space="preserve"> data users with vital information on how much of these commodities were processed into fuels, cooking oils, flour, fabric, etc.  These </w:t>
      </w:r>
      <w:r w:rsidRPr="001237B3" w:rsidR="001237B3">
        <w:rPr>
          <w:rFonts w:ascii="Arial" w:hAnsi="Arial" w:cs="Arial"/>
          <w:szCs w:val="24"/>
        </w:rPr>
        <w:t xml:space="preserve">additional </w:t>
      </w:r>
      <w:r w:rsidRPr="001237B3">
        <w:rPr>
          <w:rFonts w:ascii="Arial" w:hAnsi="Arial" w:cs="Arial"/>
          <w:szCs w:val="24"/>
        </w:rPr>
        <w:t xml:space="preserve">data are needed to provide a more complete picture of the importance of agriculture to the American population.     </w:t>
      </w:r>
    </w:p>
    <w:p w:rsidR="003A4CD4" w:rsidRPr="001237B3" w:rsidP="00E178F2" w14:paraId="45A51C0B" w14:textId="77777777">
      <w:pPr>
        <w:ind w:left="720"/>
        <w:rPr>
          <w:rFonts w:ascii="Arial" w:hAnsi="Arial" w:cs="Arial"/>
          <w:szCs w:val="24"/>
        </w:rPr>
      </w:pPr>
    </w:p>
    <w:p w:rsidR="003A4CD4" w:rsidRPr="00406ADF" w14:paraId="6A319CC6" w14:textId="77777777">
      <w:pPr>
        <w:ind w:left="720" w:hanging="720"/>
        <w:rPr>
          <w:rFonts w:ascii="Arial" w:hAnsi="Arial" w:cs="Arial"/>
          <w:szCs w:val="24"/>
        </w:rPr>
      </w:pPr>
      <w:r w:rsidRPr="001237B3">
        <w:rPr>
          <w:rFonts w:ascii="Arial" w:hAnsi="Arial" w:cs="Arial"/>
          <w:b/>
          <w:szCs w:val="24"/>
        </w:rPr>
        <w:t>1.</w:t>
      </w:r>
      <w:r w:rsidRPr="001237B3">
        <w:rPr>
          <w:rFonts w:ascii="Arial" w:hAnsi="Arial" w:cs="Arial"/>
          <w:b/>
          <w:szCs w:val="24"/>
        </w:rPr>
        <w:tab/>
        <w:t xml:space="preserve">Explain the circumstances </w:t>
      </w:r>
      <w:r w:rsidRPr="00406ADF">
        <w:rPr>
          <w:rFonts w:ascii="Arial" w:hAnsi="Arial" w:cs="Arial"/>
          <w:b/>
          <w:szCs w:val="24"/>
        </w:rPr>
        <w:t xml:space="preserve">that make the collection of information necessary.  Identify any legal or administrative requirements that necessitate the collection.  Attach a copy of the appropriate section of each </w:t>
      </w:r>
      <w:r w:rsidRPr="00406ADF">
        <w:rPr>
          <w:rFonts w:ascii="Arial" w:hAnsi="Arial" w:cs="Arial"/>
          <w:b/>
          <w:szCs w:val="24"/>
        </w:rPr>
        <w:t>statute and regulation mandating or authorizing the collection of information.</w:t>
      </w:r>
    </w:p>
    <w:p w:rsidR="003A4CD4" w:rsidRPr="00406ADF" w14:paraId="0C583C69" w14:textId="77777777">
      <w:pPr>
        <w:rPr>
          <w:rFonts w:ascii="Arial" w:hAnsi="Arial" w:cs="Arial"/>
          <w:szCs w:val="24"/>
        </w:rPr>
      </w:pPr>
    </w:p>
    <w:p w:rsidR="00E4330C" w:rsidRPr="00FF088A" w:rsidP="0087638B" w14:paraId="301251E0" w14:textId="77777777">
      <w:pPr>
        <w:ind w:left="720"/>
        <w:rPr>
          <w:rFonts w:ascii="Arial" w:hAnsi="Arial" w:cs="Arial"/>
          <w:szCs w:val="24"/>
        </w:rPr>
      </w:pPr>
      <w:r w:rsidRPr="00FF088A">
        <w:rPr>
          <w:rFonts w:ascii="Arial" w:hAnsi="Arial" w:cs="Arial"/>
          <w:szCs w:val="24"/>
        </w:rPr>
        <w:t xml:space="preserve">Data collected by this group of surveys </w:t>
      </w:r>
      <w:r w:rsidRPr="00FF088A" w:rsidR="001E5AEF">
        <w:rPr>
          <w:rFonts w:ascii="Arial" w:hAnsi="Arial" w:cs="Arial"/>
          <w:szCs w:val="24"/>
        </w:rPr>
        <w:t xml:space="preserve">are </w:t>
      </w:r>
      <w:r w:rsidRPr="00FF088A">
        <w:rPr>
          <w:rFonts w:ascii="Arial" w:hAnsi="Arial" w:cs="Arial"/>
          <w:szCs w:val="24"/>
        </w:rPr>
        <w:t xml:space="preserve">vital </w:t>
      </w:r>
      <w:r w:rsidRPr="00FF088A" w:rsidR="00615268">
        <w:rPr>
          <w:rFonts w:ascii="Arial" w:hAnsi="Arial" w:cs="Arial"/>
          <w:szCs w:val="24"/>
        </w:rPr>
        <w:t xml:space="preserve">to numerous agricultural industries, which includes, but is not limited to, farmers, ranchers, millers, weavers, processors, elevators, brokers, analysts, importers, exporters, refiners, chemists, wholesalers, retailers, and consumers. </w:t>
      </w:r>
      <w:r w:rsidRPr="00FF088A" w:rsidR="00615268">
        <w:rPr>
          <w:rFonts w:ascii="Arial" w:hAnsi="Arial" w:cs="Arial"/>
          <w:szCs w:val="24"/>
        </w:rPr>
        <w:t>In order to</w:t>
      </w:r>
      <w:r w:rsidRPr="00FF088A" w:rsidR="00615268">
        <w:rPr>
          <w:rFonts w:ascii="Arial" w:hAnsi="Arial" w:cs="Arial"/>
          <w:szCs w:val="24"/>
        </w:rPr>
        <w:t xml:space="preserve"> </w:t>
      </w:r>
      <w:r w:rsidRPr="00FF088A" w:rsidR="0087638B">
        <w:rPr>
          <w:rFonts w:ascii="Arial" w:hAnsi="Arial" w:cs="Arial"/>
          <w:szCs w:val="24"/>
        </w:rPr>
        <w:t>maintain</w:t>
      </w:r>
      <w:r w:rsidRPr="00FF088A" w:rsidR="00615268">
        <w:rPr>
          <w:rFonts w:ascii="Arial" w:hAnsi="Arial" w:cs="Arial"/>
          <w:szCs w:val="24"/>
        </w:rPr>
        <w:t xml:space="preserve"> the transparency needed to provide stability to the production, marketing and storing of food, fiber, fuel, and numerous consumer goods these surveys must be con</w:t>
      </w:r>
      <w:r w:rsidRPr="00FF088A" w:rsidR="0087638B">
        <w:rPr>
          <w:rFonts w:ascii="Arial" w:hAnsi="Arial" w:cs="Arial"/>
          <w:szCs w:val="24"/>
        </w:rPr>
        <w:t>tinued</w:t>
      </w:r>
      <w:r w:rsidRPr="00FF088A" w:rsidR="00615268">
        <w:rPr>
          <w:rFonts w:ascii="Arial" w:hAnsi="Arial" w:cs="Arial"/>
          <w:szCs w:val="24"/>
        </w:rPr>
        <w:t>.</w:t>
      </w:r>
      <w:r w:rsidRPr="00FF088A" w:rsidR="00B52C6E">
        <w:rPr>
          <w:rFonts w:ascii="Arial" w:hAnsi="Arial" w:cs="Arial"/>
          <w:szCs w:val="24"/>
        </w:rPr>
        <w:t xml:space="preserve">  Some of these surveys have been conducted for over 100 years by the Department of Commerce’s Census Bureau.  On April 30, 2012 these surveys were discontinued </w:t>
      </w:r>
      <w:r w:rsidRPr="00FF088A" w:rsidR="0087638B">
        <w:rPr>
          <w:rFonts w:ascii="Arial" w:hAnsi="Arial" w:cs="Arial"/>
          <w:szCs w:val="24"/>
        </w:rPr>
        <w:t>by the Census Bureau.  On July 1, 2014 NASS was approved to resume these surveys.</w:t>
      </w:r>
      <w:r w:rsidRPr="00FF088A" w:rsidR="00B52C6E">
        <w:rPr>
          <w:rFonts w:ascii="Arial" w:hAnsi="Arial" w:cs="Arial"/>
          <w:szCs w:val="24"/>
        </w:rPr>
        <w:t xml:space="preserve"> </w:t>
      </w:r>
    </w:p>
    <w:p w:rsidR="00E4330C" w:rsidRPr="00FF088A" w:rsidP="00E4330C" w14:paraId="49DBCE06" w14:textId="77777777">
      <w:pPr>
        <w:ind w:left="720"/>
        <w:rPr>
          <w:rFonts w:ascii="Arial" w:hAnsi="Arial" w:cs="Arial"/>
          <w:szCs w:val="24"/>
        </w:rPr>
      </w:pPr>
    </w:p>
    <w:p w:rsidR="00E4330C" w:rsidP="00E4330C" w14:paraId="107B993E" w14:textId="77777777">
      <w:pPr>
        <w:ind w:left="720"/>
        <w:rPr>
          <w:rFonts w:ascii="Arial" w:hAnsi="Arial" w:cs="Arial"/>
          <w:szCs w:val="24"/>
        </w:rPr>
      </w:pPr>
      <w:r w:rsidRPr="00FF088A">
        <w:rPr>
          <w:rFonts w:ascii="Arial" w:hAnsi="Arial" w:cs="Arial"/>
          <w:szCs w:val="24"/>
        </w:rPr>
        <w:t xml:space="preserve">The </w:t>
      </w:r>
      <w:r w:rsidRPr="00FF088A" w:rsidR="00B52C6E">
        <w:rPr>
          <w:rFonts w:ascii="Arial" w:hAnsi="Arial" w:cs="Arial"/>
          <w:szCs w:val="24"/>
        </w:rPr>
        <w:t xml:space="preserve">CAIR surveys </w:t>
      </w:r>
      <w:r w:rsidRPr="00FF088A" w:rsidR="0087638B">
        <w:rPr>
          <w:rFonts w:ascii="Arial" w:hAnsi="Arial" w:cs="Arial"/>
          <w:szCs w:val="24"/>
        </w:rPr>
        <w:t>have</w:t>
      </w:r>
      <w:r w:rsidRPr="00FF088A" w:rsidR="00B52C6E">
        <w:rPr>
          <w:rFonts w:ascii="Arial" w:hAnsi="Arial" w:cs="Arial"/>
          <w:szCs w:val="24"/>
        </w:rPr>
        <w:t xml:space="preserve"> become an i</w:t>
      </w:r>
      <w:r w:rsidRPr="00FF088A">
        <w:rPr>
          <w:rFonts w:ascii="Arial" w:hAnsi="Arial" w:cs="Arial"/>
          <w:szCs w:val="24"/>
        </w:rPr>
        <w:t>ntegral part of the Census of Agriculture</w:t>
      </w:r>
      <w:r w:rsidRPr="00FF088A" w:rsidR="00B52C6E">
        <w:rPr>
          <w:rFonts w:ascii="Arial" w:hAnsi="Arial" w:cs="Arial"/>
          <w:szCs w:val="24"/>
        </w:rPr>
        <w:t xml:space="preserve"> a</w:t>
      </w:r>
      <w:r w:rsidRPr="00FF088A" w:rsidR="0068678E">
        <w:rPr>
          <w:rFonts w:ascii="Arial" w:hAnsi="Arial" w:cs="Arial"/>
          <w:szCs w:val="24"/>
        </w:rPr>
        <w:t>nd</w:t>
      </w:r>
      <w:r w:rsidRPr="00FF088A" w:rsidR="00B52C6E">
        <w:rPr>
          <w:rFonts w:ascii="Arial" w:hAnsi="Arial" w:cs="Arial"/>
          <w:szCs w:val="24"/>
        </w:rPr>
        <w:t xml:space="preserve"> numerous other surveys conducted by NASS. </w:t>
      </w:r>
      <w:r w:rsidRPr="00FF088A" w:rsidR="0068678E">
        <w:rPr>
          <w:rFonts w:ascii="Arial" w:hAnsi="Arial" w:cs="Arial"/>
          <w:szCs w:val="24"/>
        </w:rPr>
        <w:t xml:space="preserve"> Under</w:t>
      </w:r>
      <w:r w:rsidRPr="00FF088A">
        <w:rPr>
          <w:rFonts w:ascii="Arial" w:hAnsi="Arial" w:cs="Arial"/>
          <w:szCs w:val="24"/>
        </w:rPr>
        <w:t xml:space="preserve"> the authority of the Census of Agriculture Act of 1997 (Public Law 105-113) participation i</w:t>
      </w:r>
      <w:r w:rsidRPr="00FF088A" w:rsidR="0068678E">
        <w:rPr>
          <w:rFonts w:ascii="Arial" w:hAnsi="Arial" w:cs="Arial"/>
          <w:szCs w:val="24"/>
        </w:rPr>
        <w:t>n these surveys will be</w:t>
      </w:r>
      <w:r w:rsidRPr="00FF088A">
        <w:rPr>
          <w:rFonts w:ascii="Arial" w:hAnsi="Arial" w:cs="Arial"/>
          <w:szCs w:val="24"/>
        </w:rPr>
        <w:t xml:space="preserve"> mandatory.  This law requires the Secretary of Agriculture to conduct a census of agriculture in 2002 and every fifth year thereafter (prior to 1997 the </w:t>
      </w:r>
      <w:r w:rsidRPr="00FF088A" w:rsidR="001E5AEF">
        <w:rPr>
          <w:rFonts w:ascii="Arial" w:hAnsi="Arial" w:cs="Arial"/>
          <w:szCs w:val="24"/>
        </w:rPr>
        <w:t>Census of Agriculture</w:t>
      </w:r>
      <w:r w:rsidRPr="00FF088A">
        <w:rPr>
          <w:rFonts w:ascii="Arial" w:hAnsi="Arial" w:cs="Arial"/>
          <w:szCs w:val="24"/>
        </w:rPr>
        <w:t xml:space="preserve"> was conducted by the Department of Commerce).</w:t>
      </w:r>
      <w:r w:rsidRPr="00FF088A" w:rsidR="0068678E">
        <w:rPr>
          <w:rFonts w:ascii="Arial" w:hAnsi="Arial" w:cs="Arial"/>
          <w:szCs w:val="24"/>
        </w:rPr>
        <w:t xml:space="preserve">  The CAIR surveys will be conducted </w:t>
      </w:r>
      <w:r w:rsidRPr="00FF088A" w:rsidR="00C76C5D">
        <w:rPr>
          <w:rFonts w:ascii="Arial" w:hAnsi="Arial" w:cs="Arial"/>
          <w:szCs w:val="24"/>
        </w:rPr>
        <w:t xml:space="preserve">as follow-on surveys and will be conducted </w:t>
      </w:r>
      <w:r w:rsidRPr="00FF088A" w:rsidR="001E5AEF">
        <w:rPr>
          <w:rFonts w:ascii="Arial" w:hAnsi="Arial" w:cs="Arial"/>
          <w:szCs w:val="24"/>
        </w:rPr>
        <w:t xml:space="preserve">with approximately </w:t>
      </w:r>
      <w:r w:rsidRPr="00FF088A" w:rsidR="0068678E">
        <w:rPr>
          <w:rFonts w:ascii="Arial" w:hAnsi="Arial" w:cs="Arial"/>
          <w:szCs w:val="24"/>
        </w:rPr>
        <w:t xml:space="preserve">the same frequency and schedule as </w:t>
      </w:r>
      <w:r w:rsidRPr="00FF088A" w:rsidR="00C76C5D">
        <w:rPr>
          <w:rFonts w:ascii="Arial" w:hAnsi="Arial" w:cs="Arial"/>
          <w:szCs w:val="24"/>
        </w:rPr>
        <w:t xml:space="preserve">used by </w:t>
      </w:r>
      <w:r w:rsidRPr="00FF088A" w:rsidR="0068678E">
        <w:rPr>
          <w:rFonts w:ascii="Arial" w:hAnsi="Arial" w:cs="Arial"/>
          <w:szCs w:val="24"/>
        </w:rPr>
        <w:t>the Department of Commerce. The frequency of each survey is listed in Item 12 below.</w:t>
      </w:r>
    </w:p>
    <w:p w:rsidR="00FF088A" w:rsidP="00E4330C" w14:paraId="70B2A9ED" w14:textId="77777777">
      <w:pPr>
        <w:ind w:left="720"/>
        <w:rPr>
          <w:rFonts w:ascii="Arial" w:hAnsi="Arial" w:cs="Arial"/>
          <w:szCs w:val="24"/>
        </w:rPr>
      </w:pPr>
    </w:p>
    <w:p w:rsidR="00FF088A" w:rsidRPr="00FF088A" w:rsidP="00E4330C" w14:paraId="112DD11A" w14:textId="3677E270">
      <w:pPr>
        <w:ind w:left="720"/>
        <w:rPr>
          <w:rFonts w:ascii="Arial" w:hAnsi="Arial" w:cs="Arial"/>
          <w:szCs w:val="24"/>
        </w:rPr>
      </w:pPr>
      <w:r>
        <w:rPr>
          <w:rFonts w:ascii="Arial" w:hAnsi="Arial" w:cs="Arial"/>
          <w:szCs w:val="24"/>
        </w:rPr>
        <w:t xml:space="preserve">No </w:t>
      </w:r>
      <w:r w:rsidR="00A165B7">
        <w:rPr>
          <w:rFonts w:ascii="Arial" w:hAnsi="Arial" w:cs="Arial"/>
          <w:szCs w:val="24"/>
        </w:rPr>
        <w:t xml:space="preserve">other </w:t>
      </w:r>
      <w:r>
        <w:rPr>
          <w:rFonts w:ascii="Arial" w:hAnsi="Arial" w:cs="Arial"/>
          <w:szCs w:val="24"/>
        </w:rPr>
        <w:t>changes are being made to this approval request from the previous approval.</w:t>
      </w:r>
    </w:p>
    <w:p w:rsidR="003A4CD4" w:rsidRPr="00FF088A" w14:paraId="25BB8A6B" w14:textId="77777777">
      <w:pPr>
        <w:rPr>
          <w:rFonts w:ascii="Arial" w:hAnsi="Arial" w:cs="Arial"/>
          <w:szCs w:val="24"/>
        </w:rPr>
      </w:pPr>
    </w:p>
    <w:p w:rsidR="003A4CD4" w:rsidRPr="00670C71" w14:paraId="26B9F8A6" w14:textId="77777777">
      <w:pPr>
        <w:ind w:left="720" w:hanging="720"/>
        <w:rPr>
          <w:rFonts w:ascii="Arial" w:hAnsi="Arial" w:cs="Arial"/>
          <w:color w:val="000000"/>
          <w:szCs w:val="24"/>
        </w:rPr>
      </w:pPr>
      <w:r w:rsidRPr="00FF088A">
        <w:rPr>
          <w:rFonts w:ascii="Arial" w:hAnsi="Arial" w:cs="Arial"/>
          <w:b/>
          <w:szCs w:val="24"/>
        </w:rPr>
        <w:t>2.</w:t>
      </w:r>
      <w:r w:rsidRPr="00FF088A">
        <w:rPr>
          <w:rFonts w:ascii="Arial" w:hAnsi="Arial" w:cs="Arial"/>
          <w:b/>
          <w:szCs w:val="24"/>
        </w:rPr>
        <w:tab/>
        <w:t>Indicate how</w:t>
      </w:r>
      <w:r w:rsidRPr="00670C71">
        <w:rPr>
          <w:rFonts w:ascii="Arial" w:hAnsi="Arial" w:cs="Arial"/>
          <w:b/>
          <w:color w:val="000000"/>
          <w:szCs w:val="24"/>
        </w:rPr>
        <w:t>, by whom, and for what purpose the information is to be used.  Except for a new collection, indicate the actual use the agency has made of the information received from the current collection.</w:t>
      </w:r>
    </w:p>
    <w:p w:rsidR="00FD2435" w:rsidRPr="00FF088A" w14:paraId="4784C09C" w14:textId="77777777">
      <w:pPr>
        <w:ind w:left="720"/>
        <w:rPr>
          <w:rFonts w:ascii="Arial" w:hAnsi="Arial" w:cs="Arial"/>
          <w:szCs w:val="24"/>
        </w:rPr>
      </w:pPr>
    </w:p>
    <w:p w:rsidR="00341C60" w:rsidRPr="00FF088A" w14:paraId="4ADE0560" w14:textId="77777777">
      <w:pPr>
        <w:ind w:left="720"/>
        <w:rPr>
          <w:rFonts w:ascii="Arial" w:hAnsi="Arial" w:cs="Arial"/>
          <w:szCs w:val="24"/>
        </w:rPr>
      </w:pPr>
      <w:r w:rsidRPr="00FF088A">
        <w:rPr>
          <w:rFonts w:ascii="Arial" w:hAnsi="Arial" w:cs="Arial"/>
          <w:szCs w:val="24"/>
        </w:rPr>
        <w:t xml:space="preserve">Data from these surveys </w:t>
      </w:r>
      <w:r w:rsidRPr="00FF088A" w:rsidR="001E5AEF">
        <w:rPr>
          <w:rFonts w:ascii="Arial" w:hAnsi="Arial" w:cs="Arial"/>
          <w:szCs w:val="24"/>
        </w:rPr>
        <w:t xml:space="preserve">are </w:t>
      </w:r>
      <w:r w:rsidRPr="00FF088A">
        <w:rPr>
          <w:rFonts w:ascii="Arial" w:hAnsi="Arial" w:cs="Arial"/>
          <w:szCs w:val="24"/>
        </w:rPr>
        <w:t>essential to measuring the consumption of agricultural products in the production of numerous consumer goods. Agricultural products such as grain, oilseeds, fib</w:t>
      </w:r>
      <w:r w:rsidRPr="00FF088A" w:rsidR="00A55232">
        <w:rPr>
          <w:rFonts w:ascii="Arial" w:hAnsi="Arial" w:cs="Arial"/>
          <w:szCs w:val="24"/>
        </w:rPr>
        <w:t>e</w:t>
      </w:r>
      <w:r w:rsidRPr="00FF088A">
        <w:rPr>
          <w:rFonts w:ascii="Arial" w:hAnsi="Arial" w:cs="Arial"/>
          <w:szCs w:val="24"/>
        </w:rPr>
        <w:t>rs, and animal co-products are used in the creation of cooking oils, flour, lubricants, fuel, fabrics, soap, paint, methyl esters, resins, and numerous other products.</w:t>
      </w:r>
    </w:p>
    <w:p w:rsidR="00BB2B06" w:rsidRPr="00FF088A" w14:paraId="42811282" w14:textId="77777777">
      <w:pPr>
        <w:ind w:left="720"/>
        <w:rPr>
          <w:rFonts w:ascii="Arial" w:hAnsi="Arial" w:cs="Arial"/>
          <w:szCs w:val="24"/>
        </w:rPr>
      </w:pPr>
    </w:p>
    <w:p w:rsidR="00BB2B06" w:rsidRPr="00FF088A" w14:paraId="6CAFEEE0" w14:textId="77777777">
      <w:pPr>
        <w:ind w:left="720"/>
        <w:rPr>
          <w:rFonts w:ascii="Arial" w:hAnsi="Arial" w:cs="Arial"/>
          <w:szCs w:val="24"/>
        </w:rPr>
      </w:pPr>
      <w:r w:rsidRPr="00FF088A">
        <w:rPr>
          <w:rFonts w:ascii="Arial" w:hAnsi="Arial" w:cs="Arial"/>
          <w:szCs w:val="24"/>
        </w:rPr>
        <w:t>T</w:t>
      </w:r>
      <w:r w:rsidRPr="00FF088A">
        <w:rPr>
          <w:rFonts w:ascii="Arial" w:hAnsi="Arial" w:cs="Arial"/>
          <w:szCs w:val="24"/>
        </w:rPr>
        <w:t xml:space="preserve">he World Agricultural Outlook Board and the USDA Economic Resource Service (ERS) </w:t>
      </w:r>
      <w:r w:rsidRPr="00FF088A">
        <w:rPr>
          <w:rFonts w:ascii="Arial" w:hAnsi="Arial" w:cs="Arial"/>
          <w:szCs w:val="24"/>
        </w:rPr>
        <w:t xml:space="preserve">need </w:t>
      </w:r>
      <w:r w:rsidRPr="00FF088A">
        <w:rPr>
          <w:rFonts w:ascii="Arial" w:hAnsi="Arial" w:cs="Arial"/>
          <w:szCs w:val="24"/>
        </w:rPr>
        <w:t xml:space="preserve">this data for many of their economic models.  </w:t>
      </w:r>
      <w:r w:rsidRPr="00FF088A" w:rsidR="001E5AEF">
        <w:rPr>
          <w:rFonts w:ascii="Arial" w:hAnsi="Arial" w:cs="Arial"/>
          <w:szCs w:val="24"/>
        </w:rPr>
        <w:t xml:space="preserve">These </w:t>
      </w:r>
      <w:r w:rsidRPr="00FF088A">
        <w:rPr>
          <w:rFonts w:ascii="Arial" w:hAnsi="Arial" w:cs="Arial"/>
          <w:szCs w:val="24"/>
        </w:rPr>
        <w:t xml:space="preserve">data </w:t>
      </w:r>
      <w:r w:rsidRPr="00FF088A" w:rsidR="001E5AEF">
        <w:rPr>
          <w:rFonts w:ascii="Arial" w:hAnsi="Arial" w:cs="Arial"/>
          <w:szCs w:val="24"/>
        </w:rPr>
        <w:t xml:space="preserve">are </w:t>
      </w:r>
      <w:r w:rsidRPr="00FF088A">
        <w:rPr>
          <w:rFonts w:ascii="Arial" w:hAnsi="Arial" w:cs="Arial"/>
          <w:szCs w:val="24"/>
        </w:rPr>
        <w:t>also essential to the manufacturers of the products mentioned above</w:t>
      </w:r>
      <w:r w:rsidRPr="00FF088A" w:rsidR="001E5AEF">
        <w:rPr>
          <w:rFonts w:ascii="Arial" w:hAnsi="Arial" w:cs="Arial"/>
          <w:szCs w:val="24"/>
        </w:rPr>
        <w:t>,</w:t>
      </w:r>
      <w:r w:rsidRPr="00FF088A">
        <w:rPr>
          <w:rFonts w:ascii="Arial" w:hAnsi="Arial" w:cs="Arial"/>
          <w:szCs w:val="24"/>
        </w:rPr>
        <w:t xml:space="preserve"> as well as warehouse operations, shippers, marketers, and consumers who handle or use these products</w:t>
      </w:r>
      <w:r w:rsidRPr="00FF088A">
        <w:rPr>
          <w:rFonts w:ascii="Arial" w:hAnsi="Arial" w:cs="Arial"/>
          <w:szCs w:val="24"/>
        </w:rPr>
        <w:t>, as well as the producers of the raw products</w:t>
      </w:r>
      <w:r w:rsidRPr="00FF088A">
        <w:rPr>
          <w:rFonts w:ascii="Arial" w:hAnsi="Arial" w:cs="Arial"/>
          <w:szCs w:val="24"/>
        </w:rPr>
        <w:t xml:space="preserve">.  </w:t>
      </w:r>
    </w:p>
    <w:p w:rsidR="00FD2435" w:rsidRPr="00FF088A" w:rsidP="00FD2435" w14:paraId="346BE590" w14:textId="77777777">
      <w:pPr>
        <w:ind w:left="1440"/>
        <w:rPr>
          <w:rFonts w:ascii="Arial" w:hAnsi="Arial" w:cs="Arial"/>
          <w:szCs w:val="24"/>
        </w:rPr>
      </w:pPr>
    </w:p>
    <w:p w:rsidR="003A4CD4" w:rsidRPr="00FF088A" w14:paraId="2A52853A" w14:textId="77777777">
      <w:pPr>
        <w:ind w:left="720"/>
        <w:rPr>
          <w:rFonts w:ascii="Arial" w:hAnsi="Arial" w:cs="Arial"/>
          <w:szCs w:val="24"/>
        </w:rPr>
      </w:pPr>
      <w:r w:rsidRPr="00FF088A">
        <w:rPr>
          <w:rFonts w:ascii="Arial" w:hAnsi="Arial" w:cs="Arial"/>
          <w:szCs w:val="24"/>
        </w:rPr>
        <w:t>Federal programs, legislation, and impact studies would be subject to greater uncertainty and error</w:t>
      </w:r>
      <w:r w:rsidRPr="00FF088A" w:rsidR="00F130F9">
        <w:rPr>
          <w:rFonts w:ascii="Arial" w:hAnsi="Arial" w:cs="Arial"/>
          <w:szCs w:val="24"/>
        </w:rPr>
        <w:t xml:space="preserve"> without reliable data to base their decisions on</w:t>
      </w:r>
      <w:r w:rsidRPr="00FF088A">
        <w:rPr>
          <w:rFonts w:ascii="Arial" w:hAnsi="Arial" w:cs="Arial"/>
          <w:szCs w:val="24"/>
        </w:rPr>
        <w:t>.</w:t>
      </w:r>
    </w:p>
    <w:p w:rsidR="00825B1A" w:rsidRPr="00FF088A" w14:paraId="3ACDD996" w14:textId="77777777">
      <w:pPr>
        <w:ind w:left="720"/>
        <w:rPr>
          <w:rFonts w:ascii="Arial" w:hAnsi="Arial" w:cs="Arial"/>
          <w:szCs w:val="24"/>
        </w:rPr>
      </w:pPr>
      <w:r w:rsidRPr="00FF088A">
        <w:rPr>
          <w:rFonts w:ascii="Arial" w:hAnsi="Arial" w:cs="Arial"/>
          <w:szCs w:val="24"/>
        </w:rPr>
        <w:t xml:space="preserve">These </w:t>
      </w:r>
      <w:r w:rsidRPr="00FF088A">
        <w:rPr>
          <w:rFonts w:ascii="Arial" w:hAnsi="Arial" w:cs="Arial"/>
          <w:szCs w:val="24"/>
        </w:rPr>
        <w:t xml:space="preserve">data </w:t>
      </w:r>
      <w:r w:rsidRPr="00FF088A" w:rsidR="007163C6">
        <w:rPr>
          <w:rFonts w:ascii="Arial" w:hAnsi="Arial" w:cs="Arial"/>
          <w:szCs w:val="24"/>
        </w:rPr>
        <w:t>are</w:t>
      </w:r>
      <w:r w:rsidRPr="00FF088A">
        <w:rPr>
          <w:rFonts w:ascii="Arial" w:hAnsi="Arial" w:cs="Arial"/>
          <w:szCs w:val="24"/>
        </w:rPr>
        <w:t xml:space="preserve"> also very useful to financial institutions and commodity traders in their </w:t>
      </w:r>
      <w:r w:rsidRPr="00FF088A">
        <w:rPr>
          <w:rFonts w:ascii="Arial" w:hAnsi="Arial" w:cs="Arial"/>
          <w:szCs w:val="24"/>
        </w:rPr>
        <w:t>decision making</w:t>
      </w:r>
      <w:r w:rsidRPr="00FF088A">
        <w:rPr>
          <w:rFonts w:ascii="Arial" w:hAnsi="Arial" w:cs="Arial"/>
          <w:szCs w:val="24"/>
        </w:rPr>
        <w:t xml:space="preserve"> processes. </w:t>
      </w:r>
    </w:p>
    <w:p w:rsidR="00CA4B95" w:rsidRPr="00FF088A" w14:paraId="06212F54" w14:textId="77777777">
      <w:pPr>
        <w:rPr>
          <w:rFonts w:ascii="Arial" w:hAnsi="Arial" w:cs="Arial"/>
          <w:szCs w:val="24"/>
        </w:rPr>
      </w:pPr>
    </w:p>
    <w:p w:rsidR="003A4CD4" w:rsidRPr="00980A5C" w14:paraId="42216934" w14:textId="77777777">
      <w:pPr>
        <w:ind w:left="720" w:hanging="720"/>
        <w:rPr>
          <w:rFonts w:ascii="Arial" w:hAnsi="Arial" w:cs="Arial"/>
          <w:szCs w:val="24"/>
        </w:rPr>
      </w:pPr>
      <w:r w:rsidRPr="00FF088A">
        <w:rPr>
          <w:rFonts w:ascii="Arial" w:hAnsi="Arial" w:cs="Arial"/>
          <w:b/>
          <w:szCs w:val="24"/>
        </w:rPr>
        <w:t>3.</w:t>
      </w:r>
      <w:r w:rsidRPr="00FF088A">
        <w:rPr>
          <w:rFonts w:ascii="Arial" w:hAnsi="Arial" w:cs="Arial"/>
          <w:b/>
          <w:szCs w:val="24"/>
        </w:rPr>
        <w:tab/>
        <w:t xml:space="preserve">Describe </w:t>
      </w:r>
      <w:r w:rsidRPr="00B52739">
        <w:rPr>
          <w:rFonts w:ascii="Arial" w:hAnsi="Arial" w:cs="Arial"/>
          <w:b/>
          <w:szCs w:val="24"/>
        </w:rPr>
        <w:t xml:space="preserve">whether, and to what extent, the collection of information involves the use of automated, electronic, mechanical, or other technological collection techniques or other forms of information technology, e.g., permitting electronic submission of responses, and the basis for the decision for </w:t>
      </w:r>
      <w:r w:rsidRPr="00670C71">
        <w:rPr>
          <w:rFonts w:ascii="Arial" w:hAnsi="Arial" w:cs="Arial"/>
          <w:b/>
          <w:color w:val="000000"/>
          <w:szCs w:val="24"/>
        </w:rPr>
        <w:t xml:space="preserve">adopting this means of collection.  Also describe any </w:t>
      </w:r>
      <w:r w:rsidRPr="008A404E">
        <w:rPr>
          <w:rFonts w:ascii="Arial" w:hAnsi="Arial" w:cs="Arial"/>
          <w:b/>
          <w:szCs w:val="24"/>
        </w:rPr>
        <w:t>considerati</w:t>
      </w:r>
      <w:r w:rsidRPr="00980A5C">
        <w:rPr>
          <w:rFonts w:ascii="Arial" w:hAnsi="Arial" w:cs="Arial"/>
          <w:b/>
          <w:szCs w:val="24"/>
        </w:rPr>
        <w:t>on of using information technology to reduce burden.</w:t>
      </w:r>
    </w:p>
    <w:p w:rsidR="003A4CD4" w:rsidRPr="00980A5C" w14:paraId="16CDD8DE" w14:textId="77777777">
      <w:pPr>
        <w:rPr>
          <w:rFonts w:ascii="Arial" w:hAnsi="Arial" w:cs="Arial"/>
          <w:szCs w:val="24"/>
        </w:rPr>
      </w:pPr>
    </w:p>
    <w:p w:rsidR="00983596" w:rsidRPr="00E04953" w14:paraId="75AABF9E" w14:textId="4743D550">
      <w:pPr>
        <w:ind w:left="720"/>
        <w:rPr>
          <w:rFonts w:ascii="Arial" w:hAnsi="Arial" w:cs="Arial"/>
          <w:szCs w:val="24"/>
        </w:rPr>
      </w:pPr>
      <w:r>
        <w:rPr>
          <w:rFonts w:ascii="Arial" w:hAnsi="Arial" w:cs="Arial"/>
          <w:szCs w:val="24"/>
        </w:rPr>
        <w:t xml:space="preserve">For more than a decade, NASS has been </w:t>
      </w:r>
      <w:r w:rsidR="008E5A67">
        <w:rPr>
          <w:rFonts w:ascii="Arial" w:hAnsi="Arial" w:cs="Arial"/>
          <w:szCs w:val="24"/>
        </w:rPr>
        <w:t xml:space="preserve">investing in modernizing and improving </w:t>
      </w:r>
      <w:r w:rsidR="003826BF">
        <w:rPr>
          <w:rFonts w:ascii="Arial" w:hAnsi="Arial" w:cs="Arial"/>
          <w:szCs w:val="24"/>
        </w:rPr>
        <w:t xml:space="preserve">respondent use of the </w:t>
      </w:r>
      <w:r w:rsidRPr="00A165B7" w:rsidR="003826BF">
        <w:rPr>
          <w:rFonts w:ascii="Arial" w:hAnsi="Arial" w:cs="Arial"/>
          <w:szCs w:val="24"/>
        </w:rPr>
        <w:t>Computer</w:t>
      </w:r>
      <w:r w:rsidRPr="00A165B7" w:rsidR="003826BF">
        <w:rPr>
          <w:rFonts w:ascii="Arial" w:hAnsi="Arial" w:cs="Arial"/>
          <w:szCs w:val="24"/>
        </w:rPr>
        <w:t>-Aided Self-Administered Interview</w:t>
      </w:r>
      <w:r w:rsidR="003826BF">
        <w:rPr>
          <w:rFonts w:ascii="Arial" w:hAnsi="Arial" w:cs="Arial"/>
          <w:szCs w:val="24"/>
        </w:rPr>
        <w:t xml:space="preserve"> (CASI) </w:t>
      </w:r>
      <w:r w:rsidRPr="00E04953" w:rsidR="003826BF">
        <w:rPr>
          <w:rFonts w:ascii="Arial" w:hAnsi="Arial" w:cs="Arial"/>
          <w:szCs w:val="24"/>
        </w:rPr>
        <w:t xml:space="preserve">system.  </w:t>
      </w:r>
      <w:r w:rsidR="003826BF">
        <w:rPr>
          <w:rFonts w:ascii="Arial" w:hAnsi="Arial" w:cs="Arial"/>
          <w:szCs w:val="24"/>
        </w:rPr>
        <w:t xml:space="preserve">Online response has always been </w:t>
      </w:r>
      <w:r w:rsidR="00146F89">
        <w:rPr>
          <w:rFonts w:ascii="Arial" w:hAnsi="Arial" w:cs="Arial"/>
          <w:szCs w:val="24"/>
        </w:rPr>
        <w:t xml:space="preserve">proportionally high for the CAIR surveys. In 2021, </w:t>
      </w:r>
      <w:r w:rsidR="00683AAC">
        <w:rPr>
          <w:rFonts w:ascii="Arial" w:hAnsi="Arial" w:cs="Arial"/>
          <w:szCs w:val="24"/>
        </w:rPr>
        <w:t>in order to</w:t>
      </w:r>
      <w:r w:rsidR="00683AAC">
        <w:rPr>
          <w:rFonts w:ascii="Arial" w:hAnsi="Arial" w:cs="Arial"/>
          <w:szCs w:val="24"/>
        </w:rPr>
        <w:t xml:space="preserve"> reduce survey costs and further </w:t>
      </w:r>
      <w:r w:rsidR="003B7B14">
        <w:rPr>
          <w:rFonts w:ascii="Arial" w:hAnsi="Arial" w:cs="Arial"/>
          <w:szCs w:val="24"/>
        </w:rPr>
        <w:t xml:space="preserve">increase the use of CASI, NASS began moving all CAIR surveys to online </w:t>
      </w:r>
      <w:r w:rsidR="00075F32">
        <w:rPr>
          <w:rFonts w:ascii="Arial" w:hAnsi="Arial" w:cs="Arial"/>
          <w:szCs w:val="24"/>
        </w:rPr>
        <w:t xml:space="preserve">only data collection. </w:t>
      </w:r>
      <w:r w:rsidR="001F4497">
        <w:rPr>
          <w:rFonts w:ascii="Arial" w:hAnsi="Arial" w:cs="Arial"/>
          <w:szCs w:val="24"/>
        </w:rPr>
        <w:t>With the exception of</w:t>
      </w:r>
      <w:r w:rsidR="001F4497">
        <w:rPr>
          <w:rFonts w:ascii="Arial" w:hAnsi="Arial" w:cs="Arial"/>
          <w:szCs w:val="24"/>
        </w:rPr>
        <w:t xml:space="preserve"> a few special reporting situations, </w:t>
      </w:r>
      <w:r w:rsidR="007D76A8">
        <w:rPr>
          <w:rFonts w:ascii="Arial" w:hAnsi="Arial" w:cs="Arial"/>
          <w:szCs w:val="24"/>
        </w:rPr>
        <w:t>a</w:t>
      </w:r>
      <w:r w:rsidRPr="00E04953" w:rsidR="007D76A8">
        <w:rPr>
          <w:rFonts w:ascii="Arial" w:hAnsi="Arial" w:cs="Arial"/>
          <w:szCs w:val="24"/>
        </w:rPr>
        <w:t>ll of the monthly</w:t>
      </w:r>
      <w:r w:rsidR="00377721">
        <w:rPr>
          <w:rFonts w:ascii="Arial" w:hAnsi="Arial" w:cs="Arial"/>
          <w:szCs w:val="24"/>
        </w:rPr>
        <w:t xml:space="preserve"> and quarterly data</w:t>
      </w:r>
      <w:r w:rsidRPr="00E04953" w:rsidR="007D76A8">
        <w:rPr>
          <w:rFonts w:ascii="Arial" w:hAnsi="Arial" w:cs="Arial"/>
          <w:szCs w:val="24"/>
        </w:rPr>
        <w:t xml:space="preserve"> </w:t>
      </w:r>
      <w:r w:rsidR="007D76A8">
        <w:rPr>
          <w:rFonts w:ascii="Arial" w:hAnsi="Arial" w:cs="Arial"/>
          <w:szCs w:val="24"/>
        </w:rPr>
        <w:t xml:space="preserve">is submitted through CASI. </w:t>
      </w:r>
      <w:r w:rsidR="00792F43">
        <w:rPr>
          <w:rFonts w:ascii="Arial" w:hAnsi="Arial" w:cs="Arial"/>
          <w:szCs w:val="24"/>
        </w:rPr>
        <w:t>The annual Cotton in Private Storage</w:t>
      </w:r>
      <w:r w:rsidR="00510233">
        <w:rPr>
          <w:rFonts w:ascii="Arial" w:hAnsi="Arial" w:cs="Arial"/>
          <w:szCs w:val="24"/>
        </w:rPr>
        <w:t xml:space="preserve"> survey </w:t>
      </w:r>
      <w:r w:rsidR="009F369C">
        <w:rPr>
          <w:rFonts w:ascii="Arial" w:hAnsi="Arial" w:cs="Arial"/>
          <w:szCs w:val="24"/>
        </w:rPr>
        <w:t xml:space="preserve">had a CASI option for the first time in </w:t>
      </w:r>
      <w:r w:rsidR="009F369C">
        <w:rPr>
          <w:rFonts w:ascii="Arial" w:hAnsi="Arial" w:cs="Arial"/>
          <w:szCs w:val="24"/>
        </w:rPr>
        <w:t>2022, but</w:t>
      </w:r>
      <w:r w:rsidR="009F369C">
        <w:rPr>
          <w:rFonts w:ascii="Arial" w:hAnsi="Arial" w:cs="Arial"/>
          <w:szCs w:val="24"/>
        </w:rPr>
        <w:t xml:space="preserve"> will continue to also have a mail</w:t>
      </w:r>
      <w:r w:rsidR="00456E4F">
        <w:rPr>
          <w:rFonts w:ascii="Arial" w:hAnsi="Arial" w:cs="Arial"/>
          <w:szCs w:val="24"/>
        </w:rPr>
        <w:t xml:space="preserve"> option for respondents. </w:t>
      </w:r>
      <w:r w:rsidR="00510233">
        <w:rPr>
          <w:rFonts w:ascii="Arial" w:hAnsi="Arial" w:cs="Arial"/>
          <w:szCs w:val="24"/>
        </w:rPr>
        <w:t>T</w:t>
      </w:r>
      <w:r w:rsidRPr="00E04953" w:rsidR="00D207F0">
        <w:rPr>
          <w:rFonts w:ascii="Arial" w:hAnsi="Arial" w:cs="Arial"/>
          <w:szCs w:val="24"/>
        </w:rPr>
        <w:t>he operation profiles</w:t>
      </w:r>
      <w:r w:rsidR="00D207F0">
        <w:rPr>
          <w:rFonts w:ascii="Arial" w:hAnsi="Arial" w:cs="Arial"/>
          <w:szCs w:val="24"/>
        </w:rPr>
        <w:t>, which are only conducted</w:t>
      </w:r>
      <w:r w:rsidR="007A16F1">
        <w:rPr>
          <w:rFonts w:ascii="Arial" w:hAnsi="Arial" w:cs="Arial"/>
          <w:szCs w:val="24"/>
        </w:rPr>
        <w:t xml:space="preserve"> when needed,</w:t>
      </w:r>
      <w:r w:rsidRPr="00E04953" w:rsidR="00D207F0">
        <w:rPr>
          <w:rFonts w:ascii="Arial" w:hAnsi="Arial" w:cs="Arial"/>
          <w:szCs w:val="24"/>
        </w:rPr>
        <w:t xml:space="preserve"> are </w:t>
      </w:r>
      <w:r w:rsidR="007A16F1">
        <w:rPr>
          <w:rFonts w:ascii="Arial" w:hAnsi="Arial" w:cs="Arial"/>
          <w:szCs w:val="24"/>
        </w:rPr>
        <w:t>still completed</w:t>
      </w:r>
      <w:r w:rsidRPr="00E04953" w:rsidR="00D207F0">
        <w:rPr>
          <w:rFonts w:ascii="Arial" w:hAnsi="Arial" w:cs="Arial"/>
          <w:szCs w:val="24"/>
        </w:rPr>
        <w:t xml:space="preserve"> primarily by mail </w:t>
      </w:r>
      <w:r w:rsidR="007A16F1">
        <w:rPr>
          <w:rFonts w:ascii="Arial" w:hAnsi="Arial" w:cs="Arial"/>
          <w:szCs w:val="24"/>
        </w:rPr>
        <w:t>or</w:t>
      </w:r>
      <w:r w:rsidRPr="00E04953" w:rsidR="00D207F0">
        <w:rPr>
          <w:rFonts w:ascii="Arial" w:hAnsi="Arial" w:cs="Arial"/>
          <w:szCs w:val="24"/>
        </w:rPr>
        <w:t xml:space="preserve"> face to face interviews.  </w:t>
      </w:r>
    </w:p>
    <w:p w:rsidR="003A4CD4" w:rsidRPr="00A170CD" w14:paraId="586B8D9C" w14:textId="77777777">
      <w:pPr>
        <w:rPr>
          <w:rFonts w:ascii="Arial" w:hAnsi="Arial" w:cs="Arial"/>
          <w:color w:val="FF0000"/>
          <w:szCs w:val="24"/>
        </w:rPr>
      </w:pPr>
    </w:p>
    <w:p w:rsidR="003A4CD4" w:rsidRPr="00C24476" w14:paraId="31248D4A" w14:textId="77777777">
      <w:pPr>
        <w:ind w:left="720" w:hanging="720"/>
        <w:rPr>
          <w:rFonts w:ascii="Arial" w:hAnsi="Arial" w:cs="Arial"/>
          <w:szCs w:val="24"/>
        </w:rPr>
      </w:pPr>
      <w:r w:rsidRPr="00670C71">
        <w:rPr>
          <w:rFonts w:ascii="Arial" w:hAnsi="Arial" w:cs="Arial"/>
          <w:b/>
          <w:color w:val="000000"/>
          <w:szCs w:val="24"/>
        </w:rPr>
        <w:t>4.</w:t>
      </w:r>
      <w:r w:rsidRPr="00670C71">
        <w:rPr>
          <w:rFonts w:ascii="Arial" w:hAnsi="Arial" w:cs="Arial"/>
          <w:b/>
          <w:color w:val="000000"/>
          <w:szCs w:val="24"/>
        </w:rPr>
        <w:tab/>
        <w:t>Describe efforts to identify duplication.  Show specifically why any similar information already available cannot be used or modified for us</w:t>
      </w:r>
      <w:r w:rsidRPr="00C24476">
        <w:rPr>
          <w:rFonts w:ascii="Arial" w:hAnsi="Arial" w:cs="Arial"/>
          <w:b/>
          <w:szCs w:val="24"/>
        </w:rPr>
        <w:t>e for the purposes described in Item 2 above.</w:t>
      </w:r>
    </w:p>
    <w:p w:rsidR="003A4CD4" w:rsidRPr="003A292D" w14:paraId="624D0DC6" w14:textId="77777777">
      <w:pPr>
        <w:rPr>
          <w:rFonts w:ascii="Arial" w:hAnsi="Arial" w:cs="Arial"/>
          <w:szCs w:val="24"/>
        </w:rPr>
      </w:pPr>
    </w:p>
    <w:p w:rsidR="00701F98" w:rsidRPr="003A292D" w:rsidP="007608D9" w14:paraId="4116401E" w14:textId="77777777">
      <w:pPr>
        <w:ind w:left="720"/>
        <w:rPr>
          <w:rFonts w:ascii="Arial" w:hAnsi="Arial" w:cs="Arial"/>
          <w:szCs w:val="24"/>
        </w:rPr>
      </w:pPr>
      <w:r w:rsidRPr="003A292D">
        <w:rPr>
          <w:rFonts w:ascii="Arial" w:hAnsi="Arial" w:cs="Arial"/>
          <w:szCs w:val="24"/>
        </w:rPr>
        <w:t xml:space="preserve">The questionnaires that are contained in this docket were part of </w:t>
      </w:r>
      <w:r w:rsidRPr="003A292D" w:rsidR="00D64AA2">
        <w:rPr>
          <w:rFonts w:ascii="Arial" w:hAnsi="Arial" w:cs="Arial"/>
          <w:szCs w:val="24"/>
        </w:rPr>
        <w:t xml:space="preserve">the Current Industrial Reports (0607-0476) </w:t>
      </w:r>
      <w:r w:rsidRPr="003A292D">
        <w:rPr>
          <w:rFonts w:ascii="Arial" w:hAnsi="Arial" w:cs="Arial"/>
          <w:szCs w:val="24"/>
        </w:rPr>
        <w:t>data collection package conducted by the US Census Bureau.  The entire package of questionnaires was discontinued in April 2012, along with all related data publications.  This was done in response to budget cuts</w:t>
      </w:r>
      <w:r w:rsidRPr="003A292D" w:rsidR="003A292D">
        <w:rPr>
          <w:rFonts w:ascii="Arial" w:hAnsi="Arial" w:cs="Arial"/>
          <w:szCs w:val="24"/>
        </w:rPr>
        <w:t xml:space="preserve"> at that time</w:t>
      </w:r>
      <w:r w:rsidRPr="003A292D">
        <w:rPr>
          <w:rFonts w:ascii="Arial" w:hAnsi="Arial" w:cs="Arial"/>
          <w:szCs w:val="24"/>
        </w:rPr>
        <w:t xml:space="preserve">.  NASS </w:t>
      </w:r>
      <w:r w:rsidRPr="003A292D" w:rsidR="00C24476">
        <w:rPr>
          <w:rFonts w:ascii="Arial" w:hAnsi="Arial" w:cs="Arial"/>
          <w:szCs w:val="24"/>
        </w:rPr>
        <w:t>was</w:t>
      </w:r>
      <w:r w:rsidRPr="003A292D">
        <w:rPr>
          <w:rFonts w:ascii="Arial" w:hAnsi="Arial" w:cs="Arial"/>
          <w:szCs w:val="24"/>
        </w:rPr>
        <w:t xml:space="preserve"> approved to resume some of the agricultural related surveys </w:t>
      </w:r>
      <w:r w:rsidRPr="003A292D" w:rsidR="00C24476">
        <w:rPr>
          <w:rFonts w:ascii="Arial" w:hAnsi="Arial" w:cs="Arial"/>
          <w:szCs w:val="24"/>
        </w:rPr>
        <w:t>on July1,</w:t>
      </w:r>
      <w:r w:rsidRPr="003A292D">
        <w:rPr>
          <w:rFonts w:ascii="Arial" w:hAnsi="Arial" w:cs="Arial"/>
          <w:szCs w:val="24"/>
        </w:rPr>
        <w:t xml:space="preserve"> 2014.</w:t>
      </w:r>
    </w:p>
    <w:p w:rsidR="00701F98" w:rsidRPr="003A292D" w:rsidP="007608D9" w14:paraId="0DA69AEA" w14:textId="77777777">
      <w:pPr>
        <w:ind w:left="720"/>
        <w:rPr>
          <w:rFonts w:ascii="Arial" w:hAnsi="Arial" w:cs="Arial"/>
          <w:szCs w:val="24"/>
        </w:rPr>
      </w:pPr>
    </w:p>
    <w:p w:rsidR="00ED59A8" w:rsidRPr="003A292D" w:rsidP="007608D9" w14:paraId="4B91B895" w14:textId="77777777">
      <w:pPr>
        <w:ind w:left="720"/>
        <w:rPr>
          <w:rFonts w:ascii="Arial" w:hAnsi="Arial" w:cs="Arial"/>
          <w:szCs w:val="24"/>
        </w:rPr>
      </w:pPr>
      <w:r w:rsidRPr="003A292D">
        <w:rPr>
          <w:rFonts w:ascii="Arial" w:hAnsi="Arial" w:cs="Arial"/>
          <w:szCs w:val="24"/>
        </w:rPr>
        <w:t xml:space="preserve">As a part of </w:t>
      </w:r>
      <w:r w:rsidRPr="003A292D">
        <w:rPr>
          <w:rFonts w:ascii="Arial" w:hAnsi="Arial" w:cs="Arial"/>
          <w:szCs w:val="24"/>
        </w:rPr>
        <w:t>NASS</w:t>
      </w:r>
      <w:r w:rsidRPr="003A292D" w:rsidR="00A867C8">
        <w:rPr>
          <w:rFonts w:ascii="Arial" w:hAnsi="Arial" w:cs="Arial"/>
          <w:szCs w:val="24"/>
        </w:rPr>
        <w:t>’s standardization process we have</w:t>
      </w:r>
      <w:r w:rsidRPr="003A292D">
        <w:rPr>
          <w:rFonts w:ascii="Arial" w:hAnsi="Arial" w:cs="Arial"/>
          <w:szCs w:val="24"/>
        </w:rPr>
        <w:t xml:space="preserve"> had numerous meetings with data users to see if comparable data are available. </w:t>
      </w:r>
      <w:r w:rsidRPr="003A292D" w:rsidR="003A292D">
        <w:rPr>
          <w:rFonts w:ascii="Arial" w:hAnsi="Arial" w:cs="Arial"/>
          <w:szCs w:val="24"/>
        </w:rPr>
        <w:t xml:space="preserve">Some of the data users are listed in item 8 below. </w:t>
      </w:r>
      <w:r w:rsidRPr="003A292D">
        <w:rPr>
          <w:rFonts w:ascii="Arial" w:hAnsi="Arial" w:cs="Arial"/>
          <w:szCs w:val="24"/>
        </w:rPr>
        <w:t xml:space="preserve"> The surveys that are included in this docket will gather data on a regular basis that </w:t>
      </w:r>
      <w:r w:rsidRPr="003A292D" w:rsidR="001E5AEF">
        <w:rPr>
          <w:rFonts w:ascii="Arial" w:hAnsi="Arial" w:cs="Arial"/>
          <w:szCs w:val="24"/>
        </w:rPr>
        <w:t xml:space="preserve">are </w:t>
      </w:r>
      <w:r w:rsidRPr="003A292D">
        <w:rPr>
          <w:rFonts w:ascii="Arial" w:hAnsi="Arial" w:cs="Arial"/>
          <w:szCs w:val="24"/>
        </w:rPr>
        <w:t>not currently available to the general public.</w:t>
      </w:r>
      <w:r w:rsidRPr="003A292D">
        <w:rPr>
          <w:rFonts w:ascii="Arial" w:hAnsi="Arial" w:cs="Arial"/>
          <w:szCs w:val="24"/>
        </w:rPr>
        <w:t xml:space="preserve">  The questionnaires that NASS </w:t>
      </w:r>
      <w:r w:rsidRPr="003A292D" w:rsidR="00C24476">
        <w:rPr>
          <w:rFonts w:ascii="Arial" w:hAnsi="Arial" w:cs="Arial"/>
          <w:szCs w:val="24"/>
        </w:rPr>
        <w:t>uses</w:t>
      </w:r>
      <w:r w:rsidRPr="003A292D">
        <w:rPr>
          <w:rFonts w:ascii="Arial" w:hAnsi="Arial" w:cs="Arial"/>
          <w:szCs w:val="24"/>
        </w:rPr>
        <w:t xml:space="preserve"> have been modified to remove any questions previously used by the Census Bureau that data users have deemed no longer necessary or available from other sources.</w:t>
      </w:r>
    </w:p>
    <w:p w:rsidR="00FE549B" w:rsidRPr="003A292D" w:rsidP="007608D9" w14:paraId="30630119" w14:textId="77777777">
      <w:pPr>
        <w:ind w:left="720"/>
        <w:rPr>
          <w:rFonts w:ascii="Arial" w:hAnsi="Arial" w:cs="Arial"/>
          <w:szCs w:val="24"/>
        </w:rPr>
      </w:pPr>
    </w:p>
    <w:p w:rsidR="003A4CD4" w:rsidRPr="00C24476" w14:paraId="612DF52C" w14:textId="77777777">
      <w:pPr>
        <w:ind w:left="720" w:hanging="720"/>
        <w:rPr>
          <w:rFonts w:ascii="Arial" w:hAnsi="Arial" w:cs="Arial"/>
          <w:b/>
          <w:szCs w:val="24"/>
        </w:rPr>
      </w:pPr>
      <w:r w:rsidRPr="003A292D">
        <w:rPr>
          <w:rFonts w:ascii="Arial" w:hAnsi="Arial" w:cs="Arial"/>
          <w:b/>
          <w:szCs w:val="24"/>
        </w:rPr>
        <w:t>5.</w:t>
      </w:r>
      <w:r w:rsidRPr="003A292D">
        <w:rPr>
          <w:rFonts w:ascii="Arial" w:hAnsi="Arial" w:cs="Arial"/>
          <w:b/>
          <w:szCs w:val="24"/>
        </w:rPr>
        <w:tab/>
        <w:t xml:space="preserve">If the collection of information impacts small businesses or other small entities </w:t>
      </w:r>
      <w:r w:rsidRPr="00670C71">
        <w:rPr>
          <w:rFonts w:ascii="Arial" w:hAnsi="Arial" w:cs="Arial"/>
          <w:b/>
          <w:color w:val="000000"/>
          <w:szCs w:val="24"/>
        </w:rPr>
        <w:t>(Item 5 of OMB Form 83-I), describe any methods used to minimize burden.</w:t>
      </w:r>
    </w:p>
    <w:p w:rsidR="000D5BA6" w:rsidRPr="00501504" w14:paraId="3B2371B3" w14:textId="77777777">
      <w:pPr>
        <w:ind w:left="720" w:hanging="720"/>
        <w:rPr>
          <w:rFonts w:ascii="Arial" w:hAnsi="Arial" w:cs="Arial"/>
          <w:szCs w:val="24"/>
        </w:rPr>
      </w:pPr>
    </w:p>
    <w:p w:rsidR="00F17BE3" w:rsidRPr="00501504" w14:paraId="59CDBC43" w14:textId="77777777">
      <w:pPr>
        <w:ind w:left="720"/>
        <w:rPr>
          <w:rFonts w:ascii="Arial" w:hAnsi="Arial" w:cs="Arial"/>
          <w:szCs w:val="24"/>
        </w:rPr>
      </w:pPr>
      <w:r w:rsidRPr="00501504">
        <w:rPr>
          <w:rFonts w:ascii="Arial" w:hAnsi="Arial" w:cs="Arial"/>
          <w:szCs w:val="24"/>
        </w:rPr>
        <w:t xml:space="preserve">NASS has designed </w:t>
      </w:r>
      <w:r w:rsidRPr="00501504" w:rsidR="007635B9">
        <w:rPr>
          <w:rFonts w:ascii="Arial" w:hAnsi="Arial" w:cs="Arial"/>
          <w:szCs w:val="24"/>
        </w:rPr>
        <w:t xml:space="preserve">the </w:t>
      </w:r>
      <w:r w:rsidRPr="00501504">
        <w:rPr>
          <w:rFonts w:ascii="Arial" w:hAnsi="Arial" w:cs="Arial"/>
          <w:szCs w:val="24"/>
        </w:rPr>
        <w:t>CAIR</w:t>
      </w:r>
      <w:r w:rsidRPr="00501504" w:rsidR="007635B9">
        <w:rPr>
          <w:rFonts w:ascii="Arial" w:hAnsi="Arial" w:cs="Arial"/>
          <w:szCs w:val="24"/>
        </w:rPr>
        <w:t xml:space="preserve"> questionnaire</w:t>
      </w:r>
      <w:r w:rsidRPr="00501504">
        <w:rPr>
          <w:rFonts w:ascii="Arial" w:hAnsi="Arial" w:cs="Arial"/>
          <w:szCs w:val="24"/>
        </w:rPr>
        <w:t>s</w:t>
      </w:r>
      <w:r w:rsidRPr="00501504">
        <w:rPr>
          <w:rFonts w:ascii="Arial" w:hAnsi="Arial" w:cs="Arial"/>
          <w:szCs w:val="24"/>
        </w:rPr>
        <w:t xml:space="preserve"> with the goal of minimizing overall respondent burden.  </w:t>
      </w:r>
      <w:r w:rsidRPr="00501504">
        <w:rPr>
          <w:rFonts w:ascii="Arial" w:hAnsi="Arial" w:cs="Arial"/>
          <w:szCs w:val="24"/>
        </w:rPr>
        <w:t>CAIR utilize</w:t>
      </w:r>
      <w:r w:rsidRPr="00501504" w:rsidR="00C24476">
        <w:rPr>
          <w:rFonts w:ascii="Arial" w:hAnsi="Arial" w:cs="Arial"/>
          <w:szCs w:val="24"/>
        </w:rPr>
        <w:t>s</w:t>
      </w:r>
      <w:r w:rsidRPr="00501504">
        <w:rPr>
          <w:rFonts w:ascii="Arial" w:hAnsi="Arial" w:cs="Arial"/>
          <w:szCs w:val="24"/>
        </w:rPr>
        <w:t xml:space="preserve"> an Operation Profile</w:t>
      </w:r>
      <w:r w:rsidRPr="00501504" w:rsidR="00CA120F">
        <w:rPr>
          <w:rFonts w:ascii="Arial" w:hAnsi="Arial" w:cs="Arial"/>
          <w:szCs w:val="24"/>
        </w:rPr>
        <w:t>/screener</w:t>
      </w:r>
      <w:r w:rsidRPr="00501504">
        <w:rPr>
          <w:rFonts w:ascii="Arial" w:hAnsi="Arial" w:cs="Arial"/>
          <w:szCs w:val="24"/>
        </w:rPr>
        <w:t xml:space="preserve"> questionnaire to identify which businesses should be included in each of the surveys attached to this docket</w:t>
      </w:r>
      <w:r w:rsidRPr="00501504" w:rsidR="00CA120F">
        <w:rPr>
          <w:rFonts w:ascii="Arial" w:hAnsi="Arial" w:cs="Arial"/>
          <w:szCs w:val="24"/>
        </w:rPr>
        <w:t xml:space="preserve"> and which operations do not qualify for any of these surveys</w:t>
      </w:r>
      <w:r w:rsidRPr="00501504">
        <w:rPr>
          <w:rFonts w:ascii="Arial" w:hAnsi="Arial" w:cs="Arial"/>
          <w:szCs w:val="24"/>
        </w:rPr>
        <w:t>. A complete census will be conducted of the entire population that qualifies for these surveys.</w:t>
      </w:r>
    </w:p>
    <w:p w:rsidR="00F17BE3" w:rsidRPr="00501504" w14:paraId="44BC472F" w14:textId="77777777">
      <w:pPr>
        <w:ind w:left="720"/>
        <w:rPr>
          <w:rFonts w:ascii="Arial" w:hAnsi="Arial" w:cs="Arial"/>
          <w:szCs w:val="24"/>
        </w:rPr>
      </w:pPr>
    </w:p>
    <w:p w:rsidR="00F17BE3" w:rsidRPr="00501504" w14:paraId="06039EAF" w14:textId="2C116679">
      <w:pPr>
        <w:ind w:left="720"/>
        <w:rPr>
          <w:rFonts w:ascii="Arial" w:hAnsi="Arial" w:cs="Arial"/>
          <w:szCs w:val="24"/>
        </w:rPr>
      </w:pPr>
      <w:r w:rsidRPr="00501504">
        <w:rPr>
          <w:rFonts w:ascii="Arial" w:hAnsi="Arial" w:cs="Arial"/>
          <w:szCs w:val="24"/>
        </w:rPr>
        <w:t>NASS has met with numerous data users to determine exactly which questions need to be asked</w:t>
      </w:r>
      <w:r w:rsidRPr="00501504" w:rsidR="00FE549B">
        <w:rPr>
          <w:rFonts w:ascii="Arial" w:hAnsi="Arial" w:cs="Arial"/>
          <w:szCs w:val="24"/>
        </w:rPr>
        <w:t>, in order</w:t>
      </w:r>
      <w:r w:rsidRPr="00501504">
        <w:rPr>
          <w:rFonts w:ascii="Arial" w:hAnsi="Arial" w:cs="Arial"/>
          <w:szCs w:val="24"/>
        </w:rPr>
        <w:t xml:space="preserve"> to collect the data needed by them.  Great care has been taken to </w:t>
      </w:r>
      <w:r w:rsidRPr="00501504" w:rsidR="00B51A10">
        <w:rPr>
          <w:rFonts w:ascii="Arial" w:hAnsi="Arial" w:cs="Arial"/>
          <w:szCs w:val="24"/>
        </w:rPr>
        <w:t xml:space="preserve">ensure </w:t>
      </w:r>
      <w:r w:rsidRPr="00501504">
        <w:rPr>
          <w:rFonts w:ascii="Arial" w:hAnsi="Arial" w:cs="Arial"/>
          <w:szCs w:val="24"/>
        </w:rPr>
        <w:t xml:space="preserve">that the wording and layout of the questionnaires </w:t>
      </w:r>
      <w:r w:rsidRPr="00501504" w:rsidR="00CC2301">
        <w:rPr>
          <w:rFonts w:ascii="Arial" w:hAnsi="Arial" w:cs="Arial"/>
          <w:szCs w:val="24"/>
        </w:rPr>
        <w:t xml:space="preserve">is as user friendly as possible.  </w:t>
      </w:r>
      <w:r w:rsidRPr="00501504" w:rsidR="00FE549B">
        <w:rPr>
          <w:rFonts w:ascii="Arial" w:hAnsi="Arial" w:cs="Arial"/>
          <w:szCs w:val="24"/>
        </w:rPr>
        <w:t>All of th</w:t>
      </w:r>
      <w:r w:rsidRPr="00501504" w:rsidR="00CC2301">
        <w:rPr>
          <w:rFonts w:ascii="Arial" w:hAnsi="Arial" w:cs="Arial"/>
          <w:szCs w:val="24"/>
        </w:rPr>
        <w:t xml:space="preserve">e questionnaires </w:t>
      </w:r>
      <w:r w:rsidRPr="00501504" w:rsidR="00FE549B">
        <w:rPr>
          <w:rFonts w:ascii="Arial" w:hAnsi="Arial" w:cs="Arial"/>
          <w:szCs w:val="24"/>
        </w:rPr>
        <w:t>are</w:t>
      </w:r>
      <w:r w:rsidRPr="00501504" w:rsidR="00CC2301">
        <w:rPr>
          <w:rFonts w:ascii="Arial" w:hAnsi="Arial" w:cs="Arial"/>
          <w:szCs w:val="24"/>
        </w:rPr>
        <w:t xml:space="preserve"> available on the internet</w:t>
      </w:r>
      <w:r w:rsidRPr="00501504" w:rsidR="00FE549B">
        <w:rPr>
          <w:rFonts w:ascii="Arial" w:hAnsi="Arial" w:cs="Arial"/>
          <w:szCs w:val="24"/>
        </w:rPr>
        <w:t>, except for the profiles</w:t>
      </w:r>
      <w:r w:rsidRPr="00501504" w:rsidR="00CC2301">
        <w:rPr>
          <w:rFonts w:ascii="Arial" w:hAnsi="Arial" w:cs="Arial"/>
          <w:szCs w:val="24"/>
        </w:rPr>
        <w:t xml:space="preserve">.  Respondents </w:t>
      </w:r>
      <w:r w:rsidRPr="00501504" w:rsidR="00FE549B">
        <w:rPr>
          <w:rFonts w:ascii="Arial" w:hAnsi="Arial" w:cs="Arial"/>
          <w:szCs w:val="24"/>
        </w:rPr>
        <w:t>are</w:t>
      </w:r>
      <w:r w:rsidRPr="00501504" w:rsidR="00CC2301">
        <w:rPr>
          <w:rFonts w:ascii="Arial" w:hAnsi="Arial" w:cs="Arial"/>
          <w:szCs w:val="24"/>
        </w:rPr>
        <w:t xml:space="preserve"> able to call </w:t>
      </w:r>
      <w:r w:rsidRPr="00501504" w:rsidR="00B51A10">
        <w:rPr>
          <w:rFonts w:ascii="Arial" w:hAnsi="Arial" w:cs="Arial"/>
          <w:szCs w:val="24"/>
        </w:rPr>
        <w:t>a</w:t>
      </w:r>
      <w:r w:rsidRPr="00501504" w:rsidR="00CC2301">
        <w:rPr>
          <w:rFonts w:ascii="Arial" w:hAnsi="Arial" w:cs="Arial"/>
          <w:szCs w:val="24"/>
        </w:rPr>
        <w:t xml:space="preserve"> toll-free telephone number if they have any questions or problems with filling out the questionnaire.  If the respondent prefers to complete the questionnaire by </w:t>
      </w:r>
      <w:r w:rsidR="008F705F">
        <w:rPr>
          <w:rFonts w:ascii="Arial" w:hAnsi="Arial" w:cs="Arial"/>
          <w:szCs w:val="24"/>
        </w:rPr>
        <w:t>means other than CASI,</w:t>
      </w:r>
      <w:r w:rsidRPr="00501504" w:rsidR="00CC2301">
        <w:rPr>
          <w:rFonts w:ascii="Arial" w:hAnsi="Arial" w:cs="Arial"/>
          <w:szCs w:val="24"/>
        </w:rPr>
        <w:t xml:space="preserve"> </w:t>
      </w:r>
      <w:r w:rsidRPr="00501504" w:rsidR="003A292D">
        <w:rPr>
          <w:rFonts w:ascii="Arial" w:hAnsi="Arial" w:cs="Arial"/>
          <w:szCs w:val="24"/>
        </w:rPr>
        <w:t>NASS</w:t>
      </w:r>
      <w:r w:rsidRPr="00501504" w:rsidR="00CC2301">
        <w:rPr>
          <w:rFonts w:ascii="Arial" w:hAnsi="Arial" w:cs="Arial"/>
          <w:szCs w:val="24"/>
        </w:rPr>
        <w:t xml:space="preserve"> will accommodate their needs to minimize burden as much as possible. </w:t>
      </w:r>
      <w:r w:rsidRPr="00501504">
        <w:rPr>
          <w:rFonts w:ascii="Arial" w:hAnsi="Arial" w:cs="Arial"/>
          <w:szCs w:val="24"/>
        </w:rPr>
        <w:t xml:space="preserve"> </w:t>
      </w:r>
    </w:p>
    <w:p w:rsidR="00501504" w:rsidRPr="00501504" w14:paraId="53EB536C" w14:textId="77777777">
      <w:pPr>
        <w:ind w:left="720"/>
        <w:rPr>
          <w:rFonts w:ascii="Arial" w:hAnsi="Arial" w:cs="Arial"/>
          <w:szCs w:val="24"/>
        </w:rPr>
      </w:pPr>
    </w:p>
    <w:p w:rsidR="00501504" w:rsidRPr="00501504" w14:paraId="05EC4AC0" w14:textId="77777777">
      <w:pPr>
        <w:ind w:left="720"/>
        <w:rPr>
          <w:rFonts w:ascii="Arial" w:hAnsi="Arial" w:cs="Arial"/>
          <w:szCs w:val="24"/>
        </w:rPr>
      </w:pPr>
      <w:r w:rsidRPr="00501504">
        <w:rPr>
          <w:rFonts w:ascii="Arial" w:hAnsi="Arial" w:cs="Arial"/>
          <w:szCs w:val="24"/>
        </w:rPr>
        <w:t>Only about 5 percent of the target population are classified as small operations.</w:t>
      </w:r>
    </w:p>
    <w:p w:rsidR="003A4CD4" w:rsidRPr="00501504" w14:paraId="54FC6C89" w14:textId="77777777">
      <w:pPr>
        <w:rPr>
          <w:rFonts w:ascii="Arial" w:hAnsi="Arial" w:cs="Arial"/>
          <w:szCs w:val="24"/>
        </w:rPr>
      </w:pPr>
    </w:p>
    <w:p w:rsidR="003A4CD4" w:rsidRPr="00670C71" w14:paraId="72DC93DD" w14:textId="77777777">
      <w:pPr>
        <w:ind w:left="720" w:hanging="720"/>
        <w:rPr>
          <w:rFonts w:ascii="Arial" w:hAnsi="Arial" w:cs="Arial"/>
          <w:color w:val="000000"/>
          <w:szCs w:val="24"/>
        </w:rPr>
      </w:pPr>
      <w:r w:rsidRPr="00670C71">
        <w:rPr>
          <w:rFonts w:ascii="Arial" w:hAnsi="Arial" w:cs="Arial"/>
          <w:b/>
          <w:color w:val="000000"/>
          <w:szCs w:val="24"/>
        </w:rPr>
        <w:t>6.</w:t>
      </w:r>
      <w:r w:rsidRPr="00670C71">
        <w:rPr>
          <w:rFonts w:ascii="Arial" w:hAnsi="Arial" w:cs="Arial"/>
          <w:b/>
          <w:color w:val="000000"/>
          <w:szCs w:val="24"/>
        </w:rPr>
        <w:tab/>
        <w:t>Describe the consequence to Federal program or policy activities if the collection is not conducted or is conducted less frequently, as well as any technical or legal obstacles to reducing burden.</w:t>
      </w:r>
    </w:p>
    <w:p w:rsidR="003A4CD4" w:rsidRPr="00501504" w14:paraId="13218C29" w14:textId="77777777">
      <w:pPr>
        <w:rPr>
          <w:rFonts w:ascii="Arial" w:hAnsi="Arial" w:cs="Arial"/>
          <w:szCs w:val="24"/>
        </w:rPr>
      </w:pPr>
    </w:p>
    <w:p w:rsidR="00CB627E" w:rsidRPr="00501504" w:rsidP="00CB627E" w14:paraId="090AB293" w14:textId="77777777">
      <w:pPr>
        <w:ind w:left="720"/>
        <w:rPr>
          <w:rFonts w:ascii="Arial" w:hAnsi="Arial" w:cs="Arial"/>
          <w:szCs w:val="24"/>
        </w:rPr>
      </w:pPr>
      <w:r w:rsidRPr="00501504">
        <w:rPr>
          <w:rFonts w:ascii="Arial" w:hAnsi="Arial" w:cs="Arial"/>
          <w:szCs w:val="24"/>
        </w:rPr>
        <w:t xml:space="preserve">Due to the rapidly changing nature of these industries the surveys will be conducted </w:t>
      </w:r>
      <w:r w:rsidRPr="00501504" w:rsidR="00783FCB">
        <w:rPr>
          <w:rFonts w:ascii="Arial" w:hAnsi="Arial" w:cs="Arial"/>
          <w:szCs w:val="24"/>
        </w:rPr>
        <w:t>on a</w:t>
      </w:r>
      <w:r w:rsidRPr="00501504">
        <w:rPr>
          <w:rFonts w:ascii="Arial" w:hAnsi="Arial" w:cs="Arial"/>
          <w:szCs w:val="24"/>
        </w:rPr>
        <w:t xml:space="preserve"> monthly</w:t>
      </w:r>
      <w:r w:rsidRPr="00501504" w:rsidR="008E4B4B">
        <w:rPr>
          <w:rFonts w:ascii="Arial" w:hAnsi="Arial" w:cs="Arial"/>
          <w:szCs w:val="24"/>
        </w:rPr>
        <w:t xml:space="preserve">, </w:t>
      </w:r>
      <w:r w:rsidRPr="00501504">
        <w:rPr>
          <w:rFonts w:ascii="Arial" w:hAnsi="Arial" w:cs="Arial"/>
          <w:szCs w:val="24"/>
        </w:rPr>
        <w:t>quarterly</w:t>
      </w:r>
      <w:r w:rsidRPr="00501504" w:rsidR="00B51A10">
        <w:rPr>
          <w:rFonts w:ascii="Arial" w:hAnsi="Arial" w:cs="Arial"/>
          <w:szCs w:val="24"/>
        </w:rPr>
        <w:t>,</w:t>
      </w:r>
      <w:r w:rsidRPr="00501504" w:rsidR="008E4B4B">
        <w:rPr>
          <w:rFonts w:ascii="Arial" w:hAnsi="Arial" w:cs="Arial"/>
          <w:szCs w:val="24"/>
        </w:rPr>
        <w:t xml:space="preserve"> or annual </w:t>
      </w:r>
      <w:r w:rsidRPr="00501504" w:rsidR="00783FCB">
        <w:rPr>
          <w:rFonts w:ascii="Arial" w:hAnsi="Arial" w:cs="Arial"/>
          <w:szCs w:val="24"/>
        </w:rPr>
        <w:t>bas</w:t>
      </w:r>
      <w:r w:rsidRPr="00501504" w:rsidR="001061EE">
        <w:rPr>
          <w:rFonts w:ascii="Arial" w:hAnsi="Arial" w:cs="Arial"/>
          <w:szCs w:val="24"/>
        </w:rPr>
        <w:t>i</w:t>
      </w:r>
      <w:r w:rsidRPr="00501504" w:rsidR="00783FCB">
        <w:rPr>
          <w:rFonts w:ascii="Arial" w:hAnsi="Arial" w:cs="Arial"/>
          <w:szCs w:val="24"/>
        </w:rPr>
        <w:t xml:space="preserve">s </w:t>
      </w:r>
      <w:r w:rsidRPr="00501504">
        <w:rPr>
          <w:rFonts w:ascii="Arial" w:hAnsi="Arial" w:cs="Arial"/>
          <w:szCs w:val="24"/>
        </w:rPr>
        <w:t>(depending upon the survey)</w:t>
      </w:r>
      <w:r w:rsidRPr="00501504" w:rsidR="00783FCB">
        <w:rPr>
          <w:rFonts w:ascii="Arial" w:hAnsi="Arial" w:cs="Arial"/>
          <w:szCs w:val="24"/>
        </w:rPr>
        <w:t xml:space="preserve">, with published data being provided to all data users on a regularly scheduled basis.  </w:t>
      </w:r>
      <w:r w:rsidRPr="00501504" w:rsidR="00B51A10">
        <w:rPr>
          <w:rFonts w:ascii="Arial" w:hAnsi="Arial" w:cs="Arial"/>
          <w:szCs w:val="24"/>
        </w:rPr>
        <w:t xml:space="preserve">These </w:t>
      </w:r>
      <w:r w:rsidRPr="00501504" w:rsidR="00783FCB">
        <w:rPr>
          <w:rFonts w:ascii="Arial" w:hAnsi="Arial" w:cs="Arial"/>
          <w:szCs w:val="24"/>
        </w:rPr>
        <w:t xml:space="preserve">data </w:t>
      </w:r>
      <w:r w:rsidRPr="00501504" w:rsidR="00B51A10">
        <w:rPr>
          <w:rFonts w:ascii="Arial" w:hAnsi="Arial" w:cs="Arial"/>
          <w:szCs w:val="24"/>
        </w:rPr>
        <w:t xml:space="preserve">are </w:t>
      </w:r>
      <w:r w:rsidRPr="00501504" w:rsidR="00783FCB">
        <w:rPr>
          <w:rFonts w:ascii="Arial" w:hAnsi="Arial" w:cs="Arial"/>
          <w:szCs w:val="24"/>
        </w:rPr>
        <w:t xml:space="preserve">essential for day to day operations of these businesses.  The data are also needed by economists, commodity traders, </w:t>
      </w:r>
      <w:r w:rsidRPr="00501504" w:rsidR="00FE2F29">
        <w:rPr>
          <w:rFonts w:ascii="Arial" w:hAnsi="Arial" w:cs="Arial"/>
          <w:szCs w:val="24"/>
        </w:rPr>
        <w:t xml:space="preserve">importers and exporters, </w:t>
      </w:r>
      <w:r w:rsidRPr="00501504" w:rsidR="00783FCB">
        <w:rPr>
          <w:rFonts w:ascii="Arial" w:hAnsi="Arial" w:cs="Arial"/>
          <w:szCs w:val="24"/>
        </w:rPr>
        <w:t>business analysts</w:t>
      </w:r>
      <w:r w:rsidRPr="00501504" w:rsidR="00B51A10">
        <w:rPr>
          <w:rFonts w:ascii="Arial" w:hAnsi="Arial" w:cs="Arial"/>
          <w:szCs w:val="24"/>
        </w:rPr>
        <w:t>,</w:t>
      </w:r>
      <w:r w:rsidRPr="00501504" w:rsidR="00783FCB">
        <w:rPr>
          <w:rFonts w:ascii="Arial" w:hAnsi="Arial" w:cs="Arial"/>
          <w:szCs w:val="24"/>
        </w:rPr>
        <w:t xml:space="preserve"> and numerous other data users. </w:t>
      </w:r>
    </w:p>
    <w:p w:rsidR="00796D81" w:rsidRPr="00501504" w14:paraId="7A717549" w14:textId="77777777">
      <w:pPr>
        <w:rPr>
          <w:rFonts w:ascii="Arial" w:hAnsi="Arial" w:cs="Arial"/>
          <w:szCs w:val="24"/>
        </w:rPr>
      </w:pPr>
    </w:p>
    <w:p w:rsidR="003A4CD4" w:rsidRPr="00670C71" w14:paraId="6DAD6116" w14:textId="77777777">
      <w:pPr>
        <w:ind w:left="720" w:hanging="720"/>
        <w:rPr>
          <w:rFonts w:ascii="Arial" w:hAnsi="Arial" w:cs="Arial"/>
          <w:color w:val="000000"/>
          <w:szCs w:val="24"/>
        </w:rPr>
      </w:pPr>
      <w:r w:rsidRPr="00501504">
        <w:rPr>
          <w:rFonts w:ascii="Arial" w:hAnsi="Arial" w:cs="Arial"/>
          <w:b/>
          <w:szCs w:val="24"/>
        </w:rPr>
        <w:t>7.</w:t>
      </w:r>
      <w:r w:rsidRPr="00501504">
        <w:rPr>
          <w:rFonts w:ascii="Arial" w:hAnsi="Arial" w:cs="Arial"/>
          <w:b/>
          <w:szCs w:val="24"/>
        </w:rPr>
        <w:tab/>
        <w:t xml:space="preserve">Explain </w:t>
      </w:r>
      <w:r w:rsidRPr="00670C71">
        <w:rPr>
          <w:rFonts w:ascii="Arial" w:hAnsi="Arial" w:cs="Arial"/>
          <w:b/>
          <w:color w:val="000000"/>
          <w:szCs w:val="24"/>
        </w:rPr>
        <w:t>any special circumstances that would cause an information collection to be conducted in a manner inconsistent with the general information guidelines in 5 CFR 1320.5.</w:t>
      </w:r>
    </w:p>
    <w:p w:rsidR="003A4CD4" w:rsidRPr="00670C71" w14:paraId="2F7274AA" w14:textId="77777777">
      <w:pPr>
        <w:rPr>
          <w:rFonts w:ascii="Arial" w:hAnsi="Arial" w:cs="Arial"/>
          <w:color w:val="000000"/>
          <w:szCs w:val="24"/>
        </w:rPr>
      </w:pPr>
    </w:p>
    <w:p w:rsidR="003A4CD4" w:rsidRPr="00670C71" w14:paraId="54F27858" w14:textId="77777777">
      <w:pPr>
        <w:ind w:left="720"/>
        <w:rPr>
          <w:rFonts w:ascii="Arial" w:hAnsi="Arial" w:cs="Arial"/>
          <w:color w:val="000000"/>
          <w:szCs w:val="24"/>
        </w:rPr>
      </w:pPr>
      <w:r w:rsidRPr="00670C71">
        <w:rPr>
          <w:rFonts w:ascii="Arial" w:hAnsi="Arial" w:cs="Arial"/>
          <w:color w:val="000000"/>
          <w:szCs w:val="24"/>
        </w:rPr>
        <w:t>There are no special circumstances associated with this information collection.</w:t>
      </w:r>
    </w:p>
    <w:p w:rsidR="003A4CD4" w:rsidRPr="00670C71" w14:paraId="74FFB8F5" w14:textId="77777777">
      <w:pPr>
        <w:rPr>
          <w:rFonts w:ascii="Arial" w:hAnsi="Arial" w:cs="Arial"/>
          <w:color w:val="000000"/>
          <w:szCs w:val="24"/>
        </w:rPr>
      </w:pPr>
    </w:p>
    <w:p w:rsidR="003A4CD4" w:rsidRPr="00670C71" w14:paraId="11678BEA" w14:textId="77777777">
      <w:pPr>
        <w:ind w:left="720" w:hanging="720"/>
        <w:rPr>
          <w:rFonts w:ascii="Arial" w:hAnsi="Arial" w:cs="Arial"/>
          <w:color w:val="000000"/>
          <w:szCs w:val="24"/>
        </w:rPr>
      </w:pPr>
      <w:r w:rsidRPr="00670C71">
        <w:rPr>
          <w:rFonts w:ascii="Arial" w:hAnsi="Arial" w:cs="Arial"/>
          <w:b/>
          <w:color w:val="000000"/>
          <w:szCs w:val="24"/>
        </w:rPr>
        <w:t>8.</w:t>
      </w:r>
      <w:r w:rsidRPr="00670C71">
        <w:rPr>
          <w:rFonts w:ascii="Arial" w:hAnsi="Arial" w:cs="Arial"/>
          <w:b/>
          <w:color w:val="000000"/>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3A4CD4" w:rsidRPr="00EE2865" w14:paraId="4C6F3BB1" w14:textId="77777777">
      <w:pPr>
        <w:rPr>
          <w:rFonts w:ascii="Arial" w:hAnsi="Arial" w:cs="Arial"/>
          <w:szCs w:val="24"/>
        </w:rPr>
      </w:pPr>
    </w:p>
    <w:p w:rsidR="00121AEA" w:rsidRPr="00DD6A3C" w:rsidP="00121AEA" w14:paraId="6251CB2B" w14:textId="71D93A36">
      <w:pPr>
        <w:ind w:left="720"/>
        <w:rPr>
          <w:rFonts w:ascii="Arial" w:hAnsi="Arial" w:cs="Arial"/>
          <w:szCs w:val="24"/>
        </w:rPr>
      </w:pPr>
      <w:r w:rsidRPr="00EE2865">
        <w:rPr>
          <w:rFonts w:ascii="Arial" w:hAnsi="Arial" w:cs="Arial"/>
          <w:szCs w:val="24"/>
        </w:rPr>
        <w:t xml:space="preserve">The Notice soliciting comments was published in the Federal Register on </w:t>
      </w:r>
      <w:r w:rsidR="0091151C">
        <w:rPr>
          <w:rFonts w:ascii="Arial" w:hAnsi="Arial" w:cs="Arial"/>
          <w:szCs w:val="24"/>
        </w:rPr>
        <w:t>January</w:t>
      </w:r>
      <w:r w:rsidRPr="00EE2865" w:rsidR="00E62502">
        <w:rPr>
          <w:rFonts w:ascii="Arial" w:hAnsi="Arial" w:cs="Arial"/>
          <w:szCs w:val="24"/>
        </w:rPr>
        <w:t xml:space="preserve"> </w:t>
      </w:r>
      <w:r w:rsidR="0091151C">
        <w:rPr>
          <w:rFonts w:ascii="Arial" w:hAnsi="Arial" w:cs="Arial"/>
          <w:szCs w:val="24"/>
        </w:rPr>
        <w:t>3</w:t>
      </w:r>
      <w:r w:rsidRPr="00EE2865" w:rsidR="00E62502">
        <w:rPr>
          <w:rFonts w:ascii="Arial" w:hAnsi="Arial" w:cs="Arial"/>
          <w:szCs w:val="24"/>
        </w:rPr>
        <w:t>1</w:t>
      </w:r>
      <w:r w:rsidRPr="00EE2865" w:rsidR="00EE2865">
        <w:rPr>
          <w:rFonts w:ascii="Arial" w:hAnsi="Arial" w:cs="Arial"/>
          <w:szCs w:val="24"/>
        </w:rPr>
        <w:t xml:space="preserve">, </w:t>
      </w:r>
      <w:r w:rsidRPr="00EE2865" w:rsidR="00EE2865">
        <w:rPr>
          <w:rFonts w:ascii="Arial" w:hAnsi="Arial" w:cs="Arial"/>
          <w:szCs w:val="24"/>
        </w:rPr>
        <w:t>202</w:t>
      </w:r>
      <w:r w:rsidR="0091151C">
        <w:rPr>
          <w:rFonts w:ascii="Arial" w:hAnsi="Arial" w:cs="Arial"/>
          <w:szCs w:val="24"/>
        </w:rPr>
        <w:t>3</w:t>
      </w:r>
      <w:r w:rsidRPr="00EE2865">
        <w:rPr>
          <w:rFonts w:ascii="Arial" w:hAnsi="Arial" w:cs="Arial"/>
          <w:szCs w:val="24"/>
        </w:rPr>
        <w:t xml:space="preserve"> on </w:t>
      </w:r>
      <w:r w:rsidRPr="00DD6A3C">
        <w:rPr>
          <w:rFonts w:ascii="Arial" w:hAnsi="Arial" w:cs="Arial"/>
          <w:szCs w:val="24"/>
        </w:rPr>
        <w:t xml:space="preserve">pages </w:t>
      </w:r>
      <w:r w:rsidRPr="0091151C" w:rsidR="0091151C">
        <w:rPr>
          <w:rFonts w:ascii="Arial" w:hAnsi="Arial" w:cs="Arial"/>
          <w:szCs w:val="24"/>
        </w:rPr>
        <w:t>6224</w:t>
      </w:r>
      <w:r w:rsidRPr="00DD6A3C">
        <w:rPr>
          <w:rFonts w:ascii="Arial" w:hAnsi="Arial" w:cs="Arial"/>
          <w:szCs w:val="24"/>
        </w:rPr>
        <w:t xml:space="preserve"> </w:t>
      </w:r>
      <w:r w:rsidRPr="00DD6A3C" w:rsidR="00EE2865">
        <w:rPr>
          <w:rFonts w:ascii="Arial" w:hAnsi="Arial" w:cs="Arial"/>
          <w:szCs w:val="24"/>
        </w:rPr>
        <w:t>–</w:t>
      </w:r>
      <w:r w:rsidRPr="00DD6A3C">
        <w:rPr>
          <w:rFonts w:ascii="Arial" w:hAnsi="Arial" w:cs="Arial"/>
          <w:szCs w:val="24"/>
        </w:rPr>
        <w:t xml:space="preserve"> </w:t>
      </w:r>
      <w:r w:rsidRPr="0091151C" w:rsidR="0091151C">
        <w:rPr>
          <w:rFonts w:ascii="Arial" w:hAnsi="Arial" w:cs="Arial"/>
          <w:szCs w:val="24"/>
        </w:rPr>
        <w:t>6226</w:t>
      </w:r>
      <w:r w:rsidRPr="00DD6A3C" w:rsidR="00EE2865">
        <w:rPr>
          <w:rFonts w:ascii="Arial" w:hAnsi="Arial" w:cs="Arial"/>
          <w:szCs w:val="24"/>
        </w:rPr>
        <w:t>.</w:t>
      </w:r>
      <w:r w:rsidRPr="00DD6A3C">
        <w:rPr>
          <w:rFonts w:ascii="Arial" w:hAnsi="Arial" w:cs="Arial"/>
          <w:szCs w:val="24"/>
        </w:rPr>
        <w:t xml:space="preserve">  NASS receive</w:t>
      </w:r>
      <w:r w:rsidR="00015F1B">
        <w:rPr>
          <w:rFonts w:ascii="Arial" w:hAnsi="Arial" w:cs="Arial"/>
          <w:szCs w:val="24"/>
        </w:rPr>
        <w:t xml:space="preserve">d </w:t>
      </w:r>
      <w:r w:rsidR="0091151C">
        <w:rPr>
          <w:rFonts w:ascii="Arial" w:hAnsi="Arial" w:cs="Arial"/>
          <w:szCs w:val="24"/>
        </w:rPr>
        <w:t>no</w:t>
      </w:r>
      <w:r w:rsidRPr="00DD6A3C">
        <w:rPr>
          <w:rFonts w:ascii="Arial" w:hAnsi="Arial" w:cs="Arial"/>
          <w:szCs w:val="24"/>
        </w:rPr>
        <w:t xml:space="preserve"> comment</w:t>
      </w:r>
      <w:r w:rsidR="0091151C">
        <w:rPr>
          <w:rFonts w:ascii="Arial" w:hAnsi="Arial" w:cs="Arial"/>
          <w:szCs w:val="24"/>
        </w:rPr>
        <w:t>s</w:t>
      </w:r>
      <w:r w:rsidR="00015F1B">
        <w:rPr>
          <w:rFonts w:ascii="Arial" w:hAnsi="Arial" w:cs="Arial"/>
          <w:szCs w:val="24"/>
        </w:rPr>
        <w:t>.</w:t>
      </w:r>
    </w:p>
    <w:p w:rsidR="004915B8" w:rsidRPr="00DD6A3C" w14:paraId="76EC109A" w14:textId="77777777">
      <w:pPr>
        <w:ind w:left="720"/>
        <w:rPr>
          <w:rFonts w:ascii="Arial" w:hAnsi="Arial" w:cs="Arial"/>
          <w:szCs w:val="24"/>
        </w:rPr>
      </w:pPr>
    </w:p>
    <w:p w:rsidR="00CF59F6" w:rsidRPr="009018A8" w:rsidP="00CF59F6" w14:paraId="5945D7EF" w14:textId="77777777">
      <w:pPr>
        <w:ind w:left="720"/>
        <w:rPr>
          <w:rFonts w:ascii="Arial" w:hAnsi="Arial" w:cs="Arial"/>
          <w:color w:val="000000"/>
          <w:szCs w:val="24"/>
        </w:rPr>
      </w:pPr>
      <w:r w:rsidRPr="00491E05">
        <w:rPr>
          <w:rFonts w:ascii="Arial" w:hAnsi="Arial" w:cs="Arial"/>
          <w:b/>
          <w:color w:val="000000"/>
          <w:szCs w:val="24"/>
        </w:rPr>
        <w:t xml:space="preserve">Describe efforts to consult with persons outside the agency to obtain their views on the availability of data, frequency of collection, the clarity of </w:t>
      </w:r>
      <w:r w:rsidRPr="009018A8">
        <w:rPr>
          <w:rFonts w:ascii="Arial" w:hAnsi="Arial" w:cs="Arial"/>
          <w:b/>
          <w:color w:val="000000"/>
          <w:szCs w:val="24"/>
        </w:rPr>
        <w:t>instructions and record-keeping, disclosure, or reporting format (if any), and on the data elements to be recorded, disclosed, or reported.</w:t>
      </w:r>
    </w:p>
    <w:p w:rsidR="00CF59F6" w:rsidRPr="009018A8" w:rsidP="00CF59F6" w14:paraId="6779CC8E" w14:textId="77777777">
      <w:pPr>
        <w:rPr>
          <w:rFonts w:ascii="Arial" w:hAnsi="Arial" w:cs="Arial"/>
          <w:szCs w:val="24"/>
        </w:rPr>
      </w:pPr>
    </w:p>
    <w:p w:rsidR="00CF59F6" w:rsidRPr="009018A8" w:rsidP="007F437D" w14:paraId="46A95088" w14:textId="77777777">
      <w:pPr>
        <w:pStyle w:val="ListParagraph"/>
        <w:numPr>
          <w:ilvl w:val="0"/>
          <w:numId w:val="14"/>
        </w:numPr>
        <w:rPr>
          <w:rFonts w:ascii="Arial" w:hAnsi="Arial" w:cs="Arial"/>
          <w:szCs w:val="24"/>
        </w:rPr>
      </w:pPr>
      <w:r w:rsidRPr="009018A8">
        <w:rPr>
          <w:rFonts w:ascii="Arial" w:hAnsi="Arial" w:cs="Arial"/>
          <w:szCs w:val="24"/>
        </w:rPr>
        <w:t>Stephen McDonald </w:t>
      </w:r>
      <w:r w:rsidRPr="009018A8" w:rsidR="00D234A2">
        <w:rPr>
          <w:rFonts w:ascii="Arial" w:hAnsi="Arial" w:cs="Arial"/>
          <w:szCs w:val="24"/>
        </w:rPr>
        <w:t>–</w:t>
      </w:r>
      <w:r w:rsidRPr="009018A8">
        <w:rPr>
          <w:rFonts w:ascii="Arial" w:hAnsi="Arial" w:cs="Arial"/>
          <w:szCs w:val="24"/>
        </w:rPr>
        <w:t xml:space="preserve"> </w:t>
      </w:r>
      <w:r w:rsidRPr="009018A8" w:rsidR="00D234A2">
        <w:rPr>
          <w:rFonts w:ascii="Arial" w:hAnsi="Arial" w:cs="Arial"/>
          <w:szCs w:val="24"/>
        </w:rPr>
        <w:t xml:space="preserve">Fibers </w:t>
      </w:r>
      <w:r w:rsidRPr="009018A8">
        <w:rPr>
          <w:rFonts w:ascii="Arial" w:hAnsi="Arial" w:cs="Arial"/>
          <w:szCs w:val="24"/>
        </w:rPr>
        <w:t xml:space="preserve">Analyst at the </w:t>
      </w:r>
      <w:r w:rsidRPr="009018A8" w:rsidR="00D234A2">
        <w:rPr>
          <w:rFonts w:ascii="Arial" w:hAnsi="Arial" w:cs="Arial"/>
          <w:szCs w:val="24"/>
        </w:rPr>
        <w:t xml:space="preserve">USDA, </w:t>
      </w:r>
      <w:r w:rsidRPr="009018A8">
        <w:rPr>
          <w:rFonts w:ascii="Arial" w:hAnsi="Arial" w:cs="Arial"/>
          <w:szCs w:val="24"/>
        </w:rPr>
        <w:t>World Agricultural Outlook Board (WAOB)</w:t>
      </w:r>
      <w:r w:rsidRPr="009018A8" w:rsidR="00D234A2">
        <w:rPr>
          <w:rFonts w:ascii="Arial" w:hAnsi="Arial" w:cs="Arial"/>
          <w:szCs w:val="24"/>
        </w:rPr>
        <w:t xml:space="preserve">, </w:t>
      </w:r>
      <w:r w:rsidRPr="009018A8">
        <w:rPr>
          <w:rFonts w:ascii="Arial" w:hAnsi="Arial" w:cs="Arial"/>
          <w:szCs w:val="24"/>
        </w:rPr>
        <w:t xml:space="preserve"> </w:t>
      </w:r>
      <w:hyperlink r:id="rId9" w:history="1">
        <w:r w:rsidRPr="009018A8" w:rsidR="00D234A2">
          <w:rPr>
            <w:rStyle w:val="Hyperlink"/>
            <w:rFonts w:ascii="Arial" w:hAnsi="Arial" w:cs="Arial"/>
            <w:szCs w:val="24"/>
          </w:rPr>
          <w:t>stephen.macdonald3@usda.gov</w:t>
        </w:r>
      </w:hyperlink>
      <w:r w:rsidRPr="009018A8" w:rsidR="00D234A2">
        <w:rPr>
          <w:rFonts w:ascii="Arial" w:hAnsi="Arial" w:cs="Arial"/>
          <w:szCs w:val="24"/>
        </w:rPr>
        <w:t xml:space="preserve">, 202-720-9808.  He </w:t>
      </w:r>
      <w:r w:rsidRPr="009018A8">
        <w:rPr>
          <w:rFonts w:ascii="Arial" w:hAnsi="Arial" w:cs="Arial"/>
          <w:szCs w:val="24"/>
        </w:rPr>
        <w:t>provides information on Cotton in Private Storage.</w:t>
      </w:r>
    </w:p>
    <w:p w:rsidR="009018A8" w:rsidP="009018A8" w14:paraId="68834F4A" w14:textId="77777777">
      <w:pPr>
        <w:ind w:left="720"/>
        <w:rPr>
          <w:rFonts w:ascii="Arial" w:hAnsi="Arial" w:cs="Arial"/>
          <w:szCs w:val="24"/>
        </w:rPr>
      </w:pPr>
    </w:p>
    <w:p w:rsidR="009018A8" w:rsidP="009018A8" w14:paraId="1085BA94" w14:textId="77777777">
      <w:pPr>
        <w:ind w:left="720"/>
        <w:rPr>
          <w:rFonts w:ascii="Arial" w:hAnsi="Arial" w:cs="Arial"/>
          <w:szCs w:val="24"/>
        </w:rPr>
      </w:pPr>
      <w:r>
        <w:rPr>
          <w:rFonts w:ascii="Arial" w:hAnsi="Arial" w:cs="Arial"/>
          <w:szCs w:val="24"/>
        </w:rPr>
        <w:t>NASS stays in regular contact with the following organizations.</w:t>
      </w:r>
    </w:p>
    <w:p w:rsidR="009018A8" w:rsidRPr="009018A8" w:rsidP="009018A8" w14:paraId="75537A6E" w14:textId="77777777">
      <w:pPr>
        <w:ind w:left="720"/>
        <w:rPr>
          <w:rFonts w:ascii="Arial" w:hAnsi="Arial" w:cs="Arial"/>
          <w:szCs w:val="24"/>
        </w:rPr>
      </w:pPr>
    </w:p>
    <w:p w:rsidR="009018A8" w:rsidRPr="009018A8" w:rsidP="009018A8" w14:paraId="1E8CD6C8" w14:textId="77777777">
      <w:pPr>
        <w:pStyle w:val="ListParagraph"/>
        <w:numPr>
          <w:ilvl w:val="0"/>
          <w:numId w:val="14"/>
        </w:numPr>
        <w:rPr>
          <w:rFonts w:ascii="Arial" w:hAnsi="Arial" w:cs="Arial"/>
          <w:szCs w:val="24"/>
        </w:rPr>
      </w:pPr>
      <w:r w:rsidRPr="009018A8">
        <w:rPr>
          <w:rFonts w:ascii="Arial" w:hAnsi="Arial" w:cs="Arial"/>
          <w:szCs w:val="24"/>
        </w:rPr>
        <w:t>North American Renderers Association</w:t>
      </w:r>
    </w:p>
    <w:p w:rsidR="009018A8" w:rsidRPr="009018A8" w:rsidP="009018A8" w14:paraId="1C188436" w14:textId="77777777">
      <w:pPr>
        <w:ind w:left="720" w:firstLine="360"/>
        <w:rPr>
          <w:rFonts w:ascii="Arial" w:hAnsi="Arial" w:cs="Arial"/>
          <w:szCs w:val="24"/>
        </w:rPr>
      </w:pPr>
      <w:hyperlink r:id="rId10" w:history="1">
        <w:r w:rsidRPr="009018A8">
          <w:rPr>
            <w:rStyle w:val="Hyperlink"/>
            <w:rFonts w:ascii="Arial" w:hAnsi="Arial" w:cs="Arial"/>
            <w:szCs w:val="24"/>
          </w:rPr>
          <w:t>https://nara.org/</w:t>
        </w:r>
      </w:hyperlink>
    </w:p>
    <w:p w:rsidR="009018A8" w:rsidRPr="009018A8" w:rsidP="009018A8" w14:paraId="7394BF04" w14:textId="77777777">
      <w:pPr>
        <w:pStyle w:val="ListParagraph"/>
        <w:ind w:left="1080"/>
        <w:rPr>
          <w:rFonts w:ascii="Arial" w:hAnsi="Arial" w:cs="Arial"/>
          <w:szCs w:val="24"/>
        </w:rPr>
      </w:pPr>
    </w:p>
    <w:p w:rsidR="00AC5F6A" w:rsidP="00AC5F6A" w14:paraId="10543888" w14:textId="77777777">
      <w:pPr>
        <w:pStyle w:val="ListParagraph"/>
        <w:numPr>
          <w:ilvl w:val="0"/>
          <w:numId w:val="14"/>
        </w:numPr>
        <w:rPr>
          <w:rFonts w:ascii="Arial" w:hAnsi="Arial" w:cs="Arial"/>
          <w:szCs w:val="24"/>
        </w:rPr>
      </w:pPr>
      <w:r w:rsidRPr="009018A8">
        <w:rPr>
          <w:rFonts w:ascii="Arial" w:hAnsi="Arial" w:cs="Arial"/>
          <w:szCs w:val="24"/>
        </w:rPr>
        <w:t>North American Millers Association</w:t>
      </w:r>
    </w:p>
    <w:p w:rsidR="00AD24C7" w:rsidRPr="00941A77" w:rsidP="00AC5F6A" w14:paraId="3D9661F8" w14:textId="08F73FB8">
      <w:pPr>
        <w:pStyle w:val="ListParagraph"/>
        <w:ind w:left="1080"/>
        <w:rPr>
          <w:rFonts w:ascii="Arial" w:hAnsi="Arial" w:cs="Arial"/>
          <w:szCs w:val="24"/>
        </w:rPr>
      </w:pPr>
      <w:r w:rsidRPr="00AC5F6A">
        <w:rPr>
          <w:rFonts w:ascii="Arial" w:hAnsi="Arial" w:cs="Arial"/>
          <w:szCs w:val="24"/>
        </w:rPr>
        <w:t xml:space="preserve">Jane </w:t>
      </w:r>
      <w:r w:rsidRPr="00AC5F6A">
        <w:rPr>
          <w:rFonts w:ascii="Arial" w:hAnsi="Arial" w:cs="Arial"/>
          <w:szCs w:val="24"/>
        </w:rPr>
        <w:t>Demarchi</w:t>
      </w:r>
      <w:r>
        <w:t xml:space="preserve">, </w:t>
      </w:r>
      <w:hyperlink r:id="rId11" w:history="1">
        <w:r w:rsidRPr="00AC5F6A">
          <w:rPr>
            <w:rStyle w:val="Hyperlink"/>
            <w:szCs w:val="24"/>
          </w:rPr>
          <w:t>jdemarchi@namamillers.org</w:t>
        </w:r>
      </w:hyperlink>
      <w:r w:rsidRPr="00941A77">
        <w:rPr>
          <w:color w:val="000000"/>
          <w:szCs w:val="24"/>
        </w:rPr>
        <w:t xml:space="preserve">, </w:t>
      </w:r>
      <w:r w:rsidRPr="00AC5F6A">
        <w:rPr>
          <w:rFonts w:ascii="Arial" w:hAnsi="Arial" w:cs="Arial"/>
          <w:szCs w:val="24"/>
        </w:rPr>
        <w:t>202-484-2200</w:t>
      </w:r>
    </w:p>
    <w:p w:rsidR="009018A8" w:rsidRPr="009018A8" w:rsidP="009018A8" w14:paraId="0354E4E8" w14:textId="77777777">
      <w:pPr>
        <w:pStyle w:val="ListParagraph"/>
        <w:ind w:left="1080"/>
        <w:rPr>
          <w:rFonts w:ascii="Arial" w:hAnsi="Arial" w:cs="Arial"/>
          <w:szCs w:val="24"/>
        </w:rPr>
      </w:pPr>
      <w:hyperlink r:id="rId12" w:history="1">
        <w:r w:rsidRPr="009018A8">
          <w:rPr>
            <w:rStyle w:val="Hyperlink"/>
            <w:rFonts w:ascii="Arial" w:hAnsi="Arial" w:cs="Arial"/>
            <w:szCs w:val="24"/>
          </w:rPr>
          <w:t>https://www.namamillers.org/about-us/</w:t>
        </w:r>
      </w:hyperlink>
    </w:p>
    <w:p w:rsidR="009018A8" w:rsidRPr="009018A8" w:rsidP="009018A8" w14:paraId="6ADE46BC" w14:textId="77777777">
      <w:pPr>
        <w:pStyle w:val="ListParagraph"/>
        <w:ind w:left="1080"/>
        <w:rPr>
          <w:rFonts w:ascii="Arial" w:hAnsi="Arial" w:cs="Arial"/>
          <w:szCs w:val="24"/>
        </w:rPr>
      </w:pPr>
    </w:p>
    <w:p w:rsidR="009018A8" w:rsidRPr="009018A8" w:rsidP="009018A8" w14:paraId="6C4C8BD0" w14:textId="77777777">
      <w:pPr>
        <w:pStyle w:val="ListParagraph"/>
        <w:numPr>
          <w:ilvl w:val="0"/>
          <w:numId w:val="14"/>
        </w:numPr>
        <w:rPr>
          <w:rFonts w:ascii="Arial" w:hAnsi="Arial" w:cs="Arial"/>
          <w:szCs w:val="24"/>
        </w:rPr>
      </w:pPr>
      <w:r w:rsidRPr="009018A8">
        <w:rPr>
          <w:rFonts w:ascii="Arial" w:hAnsi="Arial" w:cs="Arial"/>
          <w:szCs w:val="24"/>
        </w:rPr>
        <w:t>Renewable Fuels Association</w:t>
      </w:r>
    </w:p>
    <w:p w:rsidR="009018A8" w:rsidRPr="009018A8" w:rsidP="009018A8" w14:paraId="4F9CA286" w14:textId="77777777">
      <w:pPr>
        <w:pStyle w:val="ListParagraph"/>
        <w:ind w:left="1080"/>
        <w:rPr>
          <w:rFonts w:ascii="Arial" w:hAnsi="Arial" w:cs="Arial"/>
          <w:szCs w:val="24"/>
        </w:rPr>
      </w:pPr>
      <w:hyperlink r:id="rId13" w:history="1">
        <w:r w:rsidRPr="009018A8">
          <w:rPr>
            <w:rStyle w:val="Hyperlink"/>
            <w:rFonts w:ascii="Arial" w:hAnsi="Arial" w:cs="Arial"/>
            <w:szCs w:val="24"/>
          </w:rPr>
          <w:t>https://ethanolrfa.org/</w:t>
        </w:r>
      </w:hyperlink>
    </w:p>
    <w:p w:rsidR="009018A8" w:rsidP="009018A8" w14:paraId="4713C12D" w14:textId="77777777">
      <w:pPr>
        <w:pStyle w:val="ListParagraph"/>
        <w:ind w:left="1080"/>
        <w:rPr>
          <w:rFonts w:ascii="Arial" w:hAnsi="Arial" w:cs="Arial"/>
          <w:color w:val="1F497D"/>
          <w:szCs w:val="24"/>
        </w:rPr>
      </w:pPr>
    </w:p>
    <w:p w:rsidR="009018A8" w:rsidP="009018A8" w14:paraId="5BE6B4A9" w14:textId="59C23072">
      <w:pPr>
        <w:pStyle w:val="ListParagraph"/>
        <w:numPr>
          <w:ilvl w:val="0"/>
          <w:numId w:val="14"/>
        </w:numPr>
        <w:rPr>
          <w:rFonts w:ascii="Arial" w:hAnsi="Arial" w:cs="Arial"/>
          <w:szCs w:val="24"/>
        </w:rPr>
      </w:pPr>
      <w:r w:rsidRPr="009018A8">
        <w:rPr>
          <w:rFonts w:ascii="Arial" w:hAnsi="Arial" w:cs="Arial"/>
          <w:szCs w:val="24"/>
        </w:rPr>
        <w:t>National Oilseed Processors Association</w:t>
      </w:r>
    </w:p>
    <w:p w:rsidR="00087161" w:rsidRPr="00941A77" w:rsidP="00AC5F6A" w14:paraId="09C96D91" w14:textId="35CA5972">
      <w:pPr>
        <w:pStyle w:val="ListParagraph"/>
        <w:ind w:left="1080"/>
        <w:rPr>
          <w:sz w:val="22"/>
        </w:rPr>
      </w:pPr>
      <w:r w:rsidRPr="00AC5F6A">
        <w:rPr>
          <w:rFonts w:ascii="Arial" w:hAnsi="Arial" w:cs="Arial"/>
          <w:szCs w:val="24"/>
        </w:rPr>
        <w:t xml:space="preserve">David J. </w:t>
      </w:r>
      <w:r w:rsidRPr="00AC5F6A">
        <w:rPr>
          <w:rFonts w:ascii="Arial" w:hAnsi="Arial" w:cs="Arial"/>
          <w:szCs w:val="24"/>
        </w:rPr>
        <w:t>Hovermale</w:t>
      </w:r>
      <w:r w:rsidR="00430ACF">
        <w:t xml:space="preserve">, </w:t>
      </w:r>
      <w:hyperlink r:id="rId14" w:history="1">
        <w:r w:rsidR="00430ACF">
          <w:rPr>
            <w:rStyle w:val="Hyperlink"/>
          </w:rPr>
          <w:t>dhovermale@nopa.org</w:t>
        </w:r>
      </w:hyperlink>
      <w:r w:rsidR="00430ACF">
        <w:t xml:space="preserve">,  </w:t>
      </w:r>
      <w:r w:rsidRPr="00AC5F6A">
        <w:rPr>
          <w:rFonts w:ascii="Arial" w:hAnsi="Arial" w:cs="Arial"/>
          <w:szCs w:val="24"/>
        </w:rPr>
        <w:t>202-864-4367</w:t>
      </w:r>
    </w:p>
    <w:p w:rsidR="009018A8" w:rsidRPr="009018A8" w:rsidP="009018A8" w14:paraId="3CADA504" w14:textId="77777777">
      <w:pPr>
        <w:pStyle w:val="ListParagraph"/>
        <w:ind w:left="1080"/>
        <w:rPr>
          <w:rFonts w:ascii="Arial" w:hAnsi="Arial" w:cs="Arial"/>
          <w:color w:val="1F497D"/>
          <w:szCs w:val="24"/>
        </w:rPr>
      </w:pPr>
      <w:hyperlink r:id="rId15" w:history="1">
        <w:r w:rsidRPr="009018A8">
          <w:rPr>
            <w:rStyle w:val="Hyperlink"/>
            <w:rFonts w:ascii="Arial" w:hAnsi="Arial" w:cs="Arial"/>
            <w:szCs w:val="24"/>
          </w:rPr>
          <w:t>https://www.nopa.org/oilseed-processing/</w:t>
        </w:r>
      </w:hyperlink>
    </w:p>
    <w:p w:rsidR="009018A8" w:rsidRPr="009018A8" w:rsidP="009018A8" w14:paraId="6CA05A53" w14:textId="77777777">
      <w:pPr>
        <w:pStyle w:val="ListParagraph"/>
        <w:ind w:left="1080"/>
        <w:rPr>
          <w:rFonts w:ascii="Arial" w:hAnsi="Arial" w:cs="Arial"/>
          <w:b/>
          <w:bCs/>
          <w:color w:val="1F497D"/>
          <w:szCs w:val="24"/>
        </w:rPr>
      </w:pPr>
    </w:p>
    <w:p w:rsidR="009018A8" w:rsidRPr="009018A8" w:rsidP="009018A8" w14:paraId="5EB6141E" w14:textId="77777777">
      <w:pPr>
        <w:pStyle w:val="ListParagraph"/>
        <w:numPr>
          <w:ilvl w:val="0"/>
          <w:numId w:val="14"/>
        </w:numPr>
        <w:rPr>
          <w:rFonts w:ascii="Arial" w:hAnsi="Arial" w:cs="Arial"/>
          <w:bCs/>
          <w:color w:val="1F497D"/>
          <w:szCs w:val="24"/>
        </w:rPr>
      </w:pPr>
      <w:r w:rsidRPr="009018A8">
        <w:rPr>
          <w:rFonts w:ascii="Arial" w:hAnsi="Arial" w:cs="Arial"/>
          <w:bCs/>
          <w:szCs w:val="24"/>
        </w:rPr>
        <w:t>National Cotton Council of America</w:t>
      </w:r>
    </w:p>
    <w:p w:rsidR="009018A8" w:rsidRPr="009018A8" w:rsidP="009018A8" w14:paraId="0A2EA762" w14:textId="77777777">
      <w:pPr>
        <w:pStyle w:val="ListParagraph"/>
        <w:ind w:left="1080"/>
        <w:rPr>
          <w:rFonts w:ascii="Arial" w:hAnsi="Arial" w:cs="Arial"/>
          <w:b/>
          <w:bCs/>
          <w:color w:val="1F497D"/>
          <w:szCs w:val="24"/>
        </w:rPr>
      </w:pPr>
      <w:hyperlink r:id="rId16" w:history="1">
        <w:r w:rsidRPr="009018A8">
          <w:rPr>
            <w:rStyle w:val="Hyperlink"/>
            <w:rFonts w:ascii="Arial" w:hAnsi="Arial" w:cs="Arial"/>
            <w:szCs w:val="24"/>
          </w:rPr>
          <w:t>http://www.cotton.org/</w:t>
        </w:r>
      </w:hyperlink>
    </w:p>
    <w:p w:rsidR="00D234A2" w:rsidRPr="00A170CD" w14:paraId="3AD7FDF8" w14:textId="77777777">
      <w:pPr>
        <w:ind w:left="720"/>
        <w:rPr>
          <w:rFonts w:ascii="Arial" w:hAnsi="Arial" w:cs="Arial"/>
          <w:color w:val="FF0000"/>
          <w:szCs w:val="24"/>
        </w:rPr>
      </w:pPr>
    </w:p>
    <w:p w:rsidR="003A4CD4" w:rsidRPr="00670C71" w14:paraId="0B36E2BF" w14:textId="77777777">
      <w:pPr>
        <w:ind w:left="720" w:hanging="720"/>
        <w:rPr>
          <w:rFonts w:ascii="Arial" w:hAnsi="Arial" w:cs="Arial"/>
          <w:color w:val="000000"/>
          <w:szCs w:val="24"/>
        </w:rPr>
      </w:pPr>
      <w:r w:rsidRPr="00670C71">
        <w:rPr>
          <w:rFonts w:ascii="Arial" w:hAnsi="Arial" w:cs="Arial"/>
          <w:b/>
          <w:color w:val="000000"/>
          <w:szCs w:val="24"/>
        </w:rPr>
        <w:t>9.</w:t>
      </w:r>
      <w:r w:rsidRPr="00670C71">
        <w:rPr>
          <w:rFonts w:ascii="Arial" w:hAnsi="Arial" w:cs="Arial"/>
          <w:b/>
          <w:color w:val="000000"/>
          <w:szCs w:val="24"/>
        </w:rPr>
        <w:tab/>
        <w:t>Explain any decision to provide any payment or gift to respondents.</w:t>
      </w:r>
    </w:p>
    <w:p w:rsidR="003A4CD4" w:rsidRPr="00670C71" w14:paraId="53A57015" w14:textId="77777777">
      <w:pPr>
        <w:rPr>
          <w:rFonts w:ascii="Arial" w:hAnsi="Arial" w:cs="Arial"/>
          <w:color w:val="000000"/>
          <w:szCs w:val="24"/>
        </w:rPr>
      </w:pPr>
    </w:p>
    <w:p w:rsidR="003A4CD4" w:rsidRPr="00670C71" w14:paraId="0CC9C666" w14:textId="77777777">
      <w:pPr>
        <w:ind w:left="720"/>
        <w:rPr>
          <w:rFonts w:ascii="Arial" w:hAnsi="Arial" w:cs="Arial"/>
          <w:color w:val="000000"/>
          <w:szCs w:val="24"/>
        </w:rPr>
      </w:pPr>
      <w:r w:rsidRPr="00670C71">
        <w:rPr>
          <w:rFonts w:ascii="Arial" w:hAnsi="Arial" w:cs="Arial"/>
          <w:color w:val="000000"/>
          <w:szCs w:val="24"/>
        </w:rPr>
        <w:t>There are no payments or gifts to respondents.</w:t>
      </w:r>
    </w:p>
    <w:p w:rsidR="003A4CD4" w:rsidRPr="00670C71" w14:paraId="33CCF8B1" w14:textId="77777777">
      <w:pPr>
        <w:rPr>
          <w:rFonts w:ascii="Arial" w:hAnsi="Arial" w:cs="Arial"/>
          <w:color w:val="000000"/>
          <w:szCs w:val="24"/>
        </w:rPr>
      </w:pPr>
    </w:p>
    <w:p w:rsidR="003A4CD4" w:rsidRPr="00217AB4" w14:paraId="596D7CA2" w14:textId="77777777">
      <w:pPr>
        <w:ind w:left="720" w:hanging="720"/>
        <w:rPr>
          <w:rFonts w:ascii="Arial" w:hAnsi="Arial" w:cs="Arial"/>
          <w:szCs w:val="24"/>
        </w:rPr>
      </w:pPr>
      <w:r w:rsidRPr="00670C71">
        <w:rPr>
          <w:rFonts w:ascii="Arial" w:hAnsi="Arial" w:cs="Arial"/>
          <w:b/>
          <w:color w:val="000000"/>
          <w:szCs w:val="24"/>
        </w:rPr>
        <w:t>10.</w:t>
      </w:r>
      <w:r w:rsidRPr="00670C71">
        <w:rPr>
          <w:rFonts w:ascii="Arial" w:hAnsi="Arial" w:cs="Arial"/>
          <w:b/>
          <w:color w:val="000000"/>
          <w:szCs w:val="24"/>
        </w:rPr>
        <w:tab/>
      </w:r>
      <w:r w:rsidRPr="00217AB4">
        <w:rPr>
          <w:rFonts w:ascii="Arial" w:hAnsi="Arial" w:cs="Arial"/>
          <w:b/>
          <w:szCs w:val="24"/>
        </w:rPr>
        <w:t>Describe any assurance of confidentiality provided to respondents and the basis for the assurance in statute, regulation, or agency policy.</w:t>
      </w:r>
    </w:p>
    <w:p w:rsidR="003A4CD4" w:rsidRPr="00217AB4" w14:paraId="585346FD" w14:textId="77777777">
      <w:pPr>
        <w:rPr>
          <w:rFonts w:ascii="Arial" w:hAnsi="Arial" w:cs="Arial"/>
          <w:szCs w:val="24"/>
        </w:rPr>
      </w:pPr>
    </w:p>
    <w:p w:rsidR="00503D7A" w:rsidRPr="00217AB4" w:rsidP="00503D7A" w14:paraId="0DD74695"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217AB4">
        <w:rPr>
          <w:rFonts w:ascii="Arial" w:hAnsi="Arial" w:cs="Arial"/>
          <w:szCs w:val="24"/>
        </w:rPr>
        <w:t xml:space="preserve">All questionnaires include a statement that individual reports are kept confidential.  The specific Census of Agriculture citation, Title 7 U.S. Code Section 2204(g), plus Title 18 Section 1905 and Title 7 Section 2276 provide for the confidentiality of reported information.  All employees of NASS and all enumerators hired and supervised under a cooperative agreement with the </w:t>
      </w:r>
      <w:r w:rsidRPr="00217AB4">
        <w:rPr>
          <w:rFonts w:ascii="Arial" w:hAnsi="Arial" w:cs="Arial"/>
          <w:szCs w:val="24"/>
        </w:rPr>
        <w:t xml:space="preserve">National Association of State Departments of Agriculture (NASDA) must read the regulations and sign a statement of compliance.  </w:t>
      </w:r>
    </w:p>
    <w:p w:rsidR="00503D7A" w:rsidRPr="00217AB4" w:rsidP="00503D7A" w14:paraId="16BB8079" w14:textId="77777777">
      <w:pPr>
        <w:tabs>
          <w:tab w:val="left" w:pos="-1200"/>
          <w:tab w:val="left" w:pos="-720"/>
          <w:tab w:val="left" w:pos="0"/>
          <w:tab w:val="left" w:pos="720"/>
        </w:tabs>
        <w:ind w:left="720"/>
        <w:rPr>
          <w:rFonts w:ascii="Arial" w:hAnsi="Arial" w:cs="Arial"/>
          <w:szCs w:val="24"/>
        </w:rPr>
      </w:pPr>
      <w:r w:rsidRPr="00217AB4">
        <w:rPr>
          <w:rFonts w:ascii="Arial" w:hAnsi="Arial" w:cs="Arial"/>
          <w:szCs w:val="24"/>
        </w:rPr>
        <w:tab/>
      </w:r>
    </w:p>
    <w:p w:rsidR="00564831" w:rsidRPr="00151A5F" w:rsidP="00564831" w14:paraId="670D2D25" w14:textId="77777777">
      <w:pPr>
        <w:ind w:left="720"/>
        <w:rPr>
          <w:rFonts w:ascii="Arial" w:hAnsi="Arial" w:eastAsiaTheme="minorEastAsia" w:cs="Arial"/>
        </w:rPr>
      </w:pPr>
      <w:r w:rsidRPr="00151A5F">
        <w:rPr>
          <w:rFonts w:ascii="Arial" w:hAnsi="Arial" w:eastAsiaTheme="minorEastAsia" w:cs="Arial"/>
        </w:rPr>
        <w:t xml:space="preserve">Questionnaires include a statement that individual reports are confidential.  U.S. Code Title 18, Section 1905; U.S. Code Title 7, Section 2276; and </w:t>
      </w:r>
      <w:r>
        <w:rPr>
          <w:rFonts w:ascii="Arial" w:hAnsi="Arial" w:eastAsiaTheme="minorEastAsia" w:cs="Arial"/>
        </w:rPr>
        <w:t>th</w:t>
      </w:r>
      <w:r w:rsidRPr="00BD2CB2">
        <w:rPr>
          <w:rFonts w:ascii="Arial" w:hAnsi="Arial" w:eastAsiaTheme="minorEastAsia" w:cs="Arial"/>
        </w:rPr>
        <w:t>e Confidential Information Protection and Statistical Efficiency Act of 2018, Title III of Pub. L. No. 115-435, codified in 44 U.S.C. Ch. 35 and other applicable Federal laws</w:t>
      </w:r>
      <w:r w:rsidRPr="00151A5F">
        <w:rPr>
          <w:rFonts w:ascii="Arial" w:hAnsi="Arial" w:eastAsiaTheme="minorEastAsia" w:cs="Arial"/>
        </w:rPr>
        <w:t xml:space="preserve">. All employees of NASS and all enumerators hired and supervised under a cooperative agreement with the National Association of State Departments of Agriculture (NASDA) must read the regulations and sign a statement of compliance.  </w:t>
      </w:r>
    </w:p>
    <w:p w:rsidR="00564831" w:rsidRPr="00151A5F" w:rsidP="00564831" w14:paraId="7F89D6B4" w14:textId="77777777">
      <w:pPr>
        <w:ind w:left="720"/>
        <w:rPr>
          <w:rFonts w:ascii="Arial" w:hAnsi="Arial" w:eastAsiaTheme="minorEastAsia" w:cs="Arial"/>
        </w:rPr>
      </w:pPr>
    </w:p>
    <w:p w:rsidR="00564831" w:rsidRPr="00151A5F" w:rsidP="00564831" w14:paraId="65FEB7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eastAsiaTheme="minorEastAsia" w:cs="Arial"/>
        </w:rPr>
      </w:pPr>
      <w:r w:rsidRPr="00151A5F">
        <w:rPr>
          <w:rFonts w:ascii="Arial" w:hAnsi="Arial" w:eastAsiaTheme="minorEastAsia" w:cs="Arial"/>
        </w:rPr>
        <w:t>The following confidentiality pledge statement will appear on all NASS questionnaires.</w:t>
      </w:r>
    </w:p>
    <w:p w:rsidR="00564831" w:rsidRPr="00151A5F" w:rsidP="00564831" w14:paraId="77D8F3C2" w14:textId="77777777">
      <w:pPr>
        <w:ind w:left="720"/>
        <w:contextualSpacing/>
        <w:rPr>
          <w:rFonts w:ascii="Arial" w:hAnsi="Arial" w:eastAsiaTheme="minorEastAsia" w:cs="Arial"/>
          <w:color w:val="FF0000"/>
        </w:rPr>
      </w:pPr>
    </w:p>
    <w:p w:rsidR="00564831" w:rsidRPr="00BD2CB2" w:rsidP="00564831" w14:paraId="590C551B" w14:textId="77777777">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60"/>
        <w:rPr>
          <w:rFonts w:ascii="Arial" w:hAnsi="Arial" w:eastAsiaTheme="minorEastAsia" w:cs="Arial"/>
        </w:rPr>
      </w:pPr>
      <w:r w:rsidRPr="00BD2CB2">
        <w:rPr>
          <w:rFonts w:ascii="Arial" w:hAnsi="Arial" w:eastAsiaTheme="minorEastAsia" w:cs="Arial"/>
        </w:rPr>
        <w:t xml:space="preserve">The information you provide will be used for statistical purposes only. Your </w:t>
      </w:r>
    </w:p>
    <w:p w:rsidR="00E62502" w:rsidRPr="004D500F" w:rsidP="00564831" w14:paraId="5F8B8EEF" w14:textId="4929E1EC">
      <w:pPr>
        <w:widowControl w:val="0"/>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260"/>
        <w:rPr>
          <w:rFonts w:ascii="Arial" w:hAnsi="Arial" w:eastAsiaTheme="minorEastAsia" w:cs="Arial"/>
          <w:color w:val="0000FF"/>
          <w:szCs w:val="24"/>
        </w:rPr>
      </w:pPr>
      <w:r w:rsidRPr="00BD2CB2">
        <w:rPr>
          <w:rFonts w:ascii="Arial" w:hAnsi="Arial" w:eastAsiaTheme="minorEastAsia" w:cs="Arial"/>
        </w:rPr>
        <w:t>response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w:t>
      </w:r>
      <w:r w:rsidRPr="00151A5F">
        <w:rPr>
          <w:rFonts w:ascii="Arial" w:hAnsi="Arial" w:eastAsiaTheme="minorEastAsia" w:cs="Arial"/>
        </w:rPr>
        <w:t xml:space="preserve"> </w:t>
      </w:r>
      <w:hyperlink r:id="rId17" w:history="1">
        <w:r w:rsidRPr="00151A5F">
          <w:rPr>
            <w:rFonts w:ascii="Arial" w:hAnsi="Arial" w:eastAsiaTheme="minorEastAsia" w:cs="Arial"/>
            <w:color w:val="0000FF"/>
            <w:u w:val="single"/>
          </w:rPr>
          <w:t>https://www.nass.usda.gov/confidentiality</w:t>
        </w:r>
      </w:hyperlink>
      <w:r w:rsidRPr="00151A5F">
        <w:rPr>
          <w:rFonts w:ascii="Arial" w:hAnsi="Arial" w:eastAsiaTheme="minorEastAsia" w:cs="Arial"/>
        </w:rPr>
        <w:t>.</w:t>
      </w:r>
    </w:p>
    <w:p w:rsidR="004462EF" w:rsidRPr="00121AEA" w:rsidP="004462EF" w14:paraId="07F74AC8" w14:textId="77777777">
      <w:pPr>
        <w:ind w:left="720"/>
        <w:rPr>
          <w:rFonts w:ascii="Arial" w:hAnsi="Arial" w:cs="Arial"/>
          <w:color w:val="FF0000"/>
          <w:szCs w:val="24"/>
        </w:rPr>
      </w:pPr>
    </w:p>
    <w:p w:rsidR="003A4CD4" w:rsidRPr="00670C71" w14:paraId="34FC99F9" w14:textId="77777777">
      <w:pPr>
        <w:ind w:left="720" w:hanging="720"/>
        <w:rPr>
          <w:rFonts w:ascii="Arial" w:hAnsi="Arial" w:cs="Arial"/>
          <w:color w:val="000000"/>
          <w:szCs w:val="24"/>
        </w:rPr>
      </w:pPr>
      <w:r w:rsidRPr="00670C71">
        <w:rPr>
          <w:rFonts w:ascii="Arial" w:hAnsi="Arial" w:cs="Arial"/>
          <w:b/>
          <w:color w:val="000000"/>
          <w:szCs w:val="24"/>
        </w:rPr>
        <w:t>11.</w:t>
      </w:r>
      <w:r w:rsidRPr="00670C71">
        <w:rPr>
          <w:rFonts w:ascii="Arial" w:hAnsi="Arial" w:cs="Arial"/>
          <w:b/>
          <w:color w:val="000000"/>
          <w:szCs w:val="24"/>
        </w:rPr>
        <w:tab/>
        <w:t>Provide additional justification for any questions of a sensitive nature.</w:t>
      </w:r>
    </w:p>
    <w:p w:rsidR="003A4CD4" w:rsidRPr="00670C71" w14:paraId="59ABAB97" w14:textId="77777777">
      <w:pPr>
        <w:rPr>
          <w:rFonts w:ascii="Arial" w:hAnsi="Arial" w:cs="Arial"/>
          <w:color w:val="000000"/>
          <w:szCs w:val="24"/>
        </w:rPr>
      </w:pPr>
    </w:p>
    <w:p w:rsidR="003A4CD4" w:rsidRPr="00670C71" w14:paraId="29E29A4C" w14:textId="77777777">
      <w:pPr>
        <w:ind w:left="720"/>
        <w:rPr>
          <w:rFonts w:ascii="Arial" w:hAnsi="Arial" w:cs="Arial"/>
          <w:color w:val="000000"/>
          <w:szCs w:val="24"/>
        </w:rPr>
      </w:pPr>
      <w:r w:rsidRPr="00670C71">
        <w:rPr>
          <w:rFonts w:ascii="Arial" w:hAnsi="Arial" w:cs="Arial"/>
          <w:color w:val="000000"/>
          <w:szCs w:val="24"/>
        </w:rPr>
        <w:t>There are no questions of a sensitive nature.</w:t>
      </w:r>
    </w:p>
    <w:p w:rsidR="00136757" w:rsidRPr="00670C71" w:rsidP="00136757" w14:paraId="7546124C" w14:textId="77777777">
      <w:pPr>
        <w:rPr>
          <w:rFonts w:ascii="Arial" w:hAnsi="Arial" w:cs="Arial"/>
          <w:b/>
          <w:color w:val="000000"/>
          <w:szCs w:val="24"/>
        </w:rPr>
      </w:pPr>
    </w:p>
    <w:p w:rsidR="003A4CD4" w:rsidRPr="00670C71" w:rsidP="00136757" w14:paraId="1C38F2C2" w14:textId="77777777">
      <w:pPr>
        <w:ind w:left="720" w:hanging="720"/>
        <w:rPr>
          <w:rFonts w:ascii="Arial" w:hAnsi="Arial" w:cs="Arial"/>
          <w:color w:val="000000"/>
          <w:szCs w:val="24"/>
        </w:rPr>
      </w:pPr>
      <w:r w:rsidRPr="00670C71">
        <w:rPr>
          <w:rFonts w:ascii="Arial" w:hAnsi="Arial" w:cs="Arial"/>
          <w:b/>
          <w:color w:val="000000"/>
          <w:szCs w:val="24"/>
        </w:rPr>
        <w:t>12.</w:t>
      </w:r>
      <w:r w:rsidRPr="00670C71">
        <w:rPr>
          <w:rFonts w:ascii="Arial" w:hAnsi="Arial" w:cs="Arial"/>
          <w:b/>
          <w:color w:val="000000"/>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003A4CD4" w:rsidRPr="00670C71" w14:paraId="4FC5CDC6" w14:textId="77777777">
      <w:pPr>
        <w:rPr>
          <w:rFonts w:ascii="Arial" w:hAnsi="Arial" w:cs="Arial"/>
          <w:color w:val="000000"/>
          <w:szCs w:val="24"/>
        </w:rPr>
      </w:pPr>
    </w:p>
    <w:p w:rsidR="00686093" w:rsidRPr="00412187" w:rsidP="00686093" w14:paraId="727401D7" w14:textId="77777777">
      <w:pPr>
        <w:autoSpaceDE w:val="0"/>
        <w:autoSpaceDN w:val="0"/>
        <w:adjustRightInd w:val="0"/>
        <w:ind w:left="720"/>
        <w:rPr>
          <w:rFonts w:ascii="Arial" w:hAnsi="Arial" w:cs="Arial"/>
          <w:szCs w:val="24"/>
        </w:rPr>
      </w:pPr>
      <w:r w:rsidRPr="00412187">
        <w:rPr>
          <w:rFonts w:ascii="Arial" w:hAnsi="Arial" w:cs="Arial"/>
          <w:szCs w:val="24"/>
        </w:rPr>
        <w:t xml:space="preserve">The renewal has a sample size of </w:t>
      </w:r>
      <w:r w:rsidR="007F437D">
        <w:rPr>
          <w:rFonts w:ascii="Arial" w:hAnsi="Arial" w:cs="Arial"/>
          <w:szCs w:val="24"/>
        </w:rPr>
        <w:t>760</w:t>
      </w:r>
      <w:r w:rsidRPr="00412187">
        <w:rPr>
          <w:rFonts w:ascii="Arial" w:hAnsi="Arial" w:cs="Arial"/>
          <w:szCs w:val="24"/>
        </w:rPr>
        <w:t xml:space="preserve">, a total number of </w:t>
      </w:r>
      <w:r w:rsidR="00B53F0C">
        <w:rPr>
          <w:rFonts w:ascii="Arial" w:hAnsi="Arial" w:cs="Arial"/>
          <w:szCs w:val="24"/>
        </w:rPr>
        <w:t>6,7</w:t>
      </w:r>
      <w:r w:rsidR="009628CD">
        <w:rPr>
          <w:rFonts w:ascii="Arial" w:hAnsi="Arial" w:cs="Arial"/>
          <w:szCs w:val="24"/>
        </w:rPr>
        <w:t>60</w:t>
      </w:r>
      <w:r w:rsidRPr="00412187">
        <w:rPr>
          <w:rFonts w:ascii="Arial" w:hAnsi="Arial" w:cs="Arial"/>
          <w:szCs w:val="24"/>
        </w:rPr>
        <w:t xml:space="preserve"> responses and a total of </w:t>
      </w:r>
      <w:r w:rsidR="007F437D">
        <w:rPr>
          <w:rFonts w:ascii="Arial" w:hAnsi="Arial" w:cs="Arial"/>
          <w:szCs w:val="24"/>
        </w:rPr>
        <w:t>2,</w:t>
      </w:r>
      <w:r w:rsidR="00B53F0C">
        <w:rPr>
          <w:rFonts w:ascii="Arial" w:hAnsi="Arial" w:cs="Arial"/>
          <w:szCs w:val="24"/>
        </w:rPr>
        <w:t>283</w:t>
      </w:r>
      <w:r w:rsidRPr="00412187">
        <w:rPr>
          <w:rFonts w:ascii="Arial" w:hAnsi="Arial" w:cs="Arial"/>
          <w:szCs w:val="24"/>
        </w:rPr>
        <w:t xml:space="preserve"> burden hours.</w:t>
      </w:r>
    </w:p>
    <w:p w:rsidR="00686093" w:rsidRPr="005A6162" w:rsidP="00686093" w14:paraId="677777EF" w14:textId="77777777">
      <w:pPr>
        <w:autoSpaceDE w:val="0"/>
        <w:autoSpaceDN w:val="0"/>
        <w:adjustRightInd w:val="0"/>
        <w:rPr>
          <w:rFonts w:ascii="Arial" w:hAnsi="Arial" w:cs="Arial"/>
          <w:color w:val="FF0000"/>
          <w:szCs w:val="24"/>
        </w:rPr>
      </w:pPr>
    </w:p>
    <w:p w:rsidR="00686093" w:rsidRPr="005A6162" w:rsidP="00686093" w14:paraId="6D40FC24" w14:textId="7BD79F39">
      <w:pPr>
        <w:autoSpaceDE w:val="0"/>
        <w:autoSpaceDN w:val="0"/>
        <w:adjustRightInd w:val="0"/>
        <w:ind w:left="720"/>
        <w:rPr>
          <w:rFonts w:ascii="Arial" w:hAnsi="Arial" w:cs="Arial"/>
          <w:szCs w:val="24"/>
        </w:rPr>
      </w:pPr>
      <w:r w:rsidRPr="005A6162">
        <w:rPr>
          <w:rFonts w:ascii="Arial" w:hAnsi="Arial" w:cs="Arial"/>
          <w:szCs w:val="24"/>
        </w:rPr>
        <w:t>Average minutes per response for the surveys</w:t>
      </w:r>
      <w:r>
        <w:rPr>
          <w:rFonts w:ascii="Arial" w:hAnsi="Arial" w:cs="Arial"/>
          <w:szCs w:val="24"/>
        </w:rPr>
        <w:t xml:space="preserve"> included in this </w:t>
      </w:r>
      <w:r w:rsidR="0086455F">
        <w:rPr>
          <w:rFonts w:ascii="Arial" w:hAnsi="Arial" w:cs="Arial"/>
          <w:szCs w:val="24"/>
        </w:rPr>
        <w:t>Information Collection Request</w:t>
      </w:r>
      <w:r w:rsidRPr="005A6162">
        <w:rPr>
          <w:rFonts w:ascii="Arial" w:hAnsi="Arial" w:cs="Arial"/>
          <w:szCs w:val="24"/>
        </w:rPr>
        <w:t xml:space="preserve"> are based on the amount of data asked on each questionnaire and the time needed for respondents to find and report the data. Total hours of burden </w:t>
      </w:r>
      <w:r w:rsidR="007F437D">
        <w:rPr>
          <w:rFonts w:ascii="Arial" w:hAnsi="Arial" w:cs="Arial"/>
          <w:szCs w:val="24"/>
        </w:rPr>
        <w:t>are</w:t>
      </w:r>
      <w:r w:rsidRPr="005A6162">
        <w:rPr>
          <w:rFonts w:ascii="Arial" w:hAnsi="Arial" w:cs="Arial"/>
          <w:szCs w:val="24"/>
        </w:rPr>
        <w:t xml:space="preserve"> shown in the table below.</w:t>
      </w:r>
    </w:p>
    <w:p w:rsidR="00686093" w:rsidRPr="005546FE" w:rsidP="00686093" w14:paraId="7115D5A1" w14:textId="77777777">
      <w:pPr>
        <w:widowControl w:val="0"/>
        <w:autoSpaceDE w:val="0"/>
        <w:autoSpaceDN w:val="0"/>
        <w:adjustRightInd w:val="0"/>
        <w:ind w:left="720"/>
        <w:rPr>
          <w:rFonts w:ascii="Arial" w:hAnsi="Arial" w:cs="Arial"/>
          <w:szCs w:val="24"/>
        </w:rPr>
      </w:pPr>
    </w:p>
    <w:p w:rsidR="00686093" w:rsidRPr="005546FE" w:rsidP="00686093" w14:paraId="6DB178B2" w14:textId="4EC30087">
      <w:pPr>
        <w:widowControl w:val="0"/>
        <w:autoSpaceDE w:val="0"/>
        <w:autoSpaceDN w:val="0"/>
        <w:adjustRightInd w:val="0"/>
        <w:ind w:left="720"/>
        <w:rPr>
          <w:rFonts w:ascii="Arial" w:hAnsi="Arial" w:cs="Arial"/>
          <w:szCs w:val="24"/>
        </w:rPr>
      </w:pPr>
      <w:r w:rsidRPr="005546FE">
        <w:rPr>
          <w:rFonts w:ascii="Arial" w:hAnsi="Arial" w:cs="Arial"/>
          <w:szCs w:val="24"/>
        </w:rPr>
        <w:t xml:space="preserve">Cost to the public of completing a questionnaire is assumed to be comparable to the hourly rate of those requesting the data. Reporting time of </w:t>
      </w:r>
      <w:r w:rsidR="007F437D">
        <w:rPr>
          <w:rFonts w:ascii="Arial" w:hAnsi="Arial" w:cs="Arial"/>
          <w:szCs w:val="24"/>
        </w:rPr>
        <w:t>2,</w:t>
      </w:r>
      <w:r w:rsidR="00B53F0C">
        <w:rPr>
          <w:rFonts w:ascii="Arial" w:hAnsi="Arial" w:cs="Arial"/>
          <w:szCs w:val="24"/>
        </w:rPr>
        <w:t>283</w:t>
      </w:r>
      <w:r w:rsidRPr="005546FE">
        <w:rPr>
          <w:rFonts w:ascii="Arial" w:hAnsi="Arial" w:cs="Arial"/>
          <w:szCs w:val="24"/>
        </w:rPr>
        <w:t xml:space="preserve"> hours is multiplied by $3</w:t>
      </w:r>
      <w:r w:rsidR="004D532E">
        <w:rPr>
          <w:rFonts w:ascii="Arial" w:hAnsi="Arial" w:cs="Arial"/>
          <w:szCs w:val="24"/>
        </w:rPr>
        <w:t>7.</w:t>
      </w:r>
      <w:r w:rsidR="00887938">
        <w:rPr>
          <w:rFonts w:ascii="Arial" w:hAnsi="Arial" w:cs="Arial"/>
          <w:szCs w:val="24"/>
        </w:rPr>
        <w:t>94</w:t>
      </w:r>
      <w:r w:rsidRPr="005546FE">
        <w:rPr>
          <w:rFonts w:ascii="Arial" w:hAnsi="Arial" w:cs="Arial"/>
          <w:szCs w:val="24"/>
        </w:rPr>
        <w:t xml:space="preserve"> per hour for a</w:t>
      </w:r>
      <w:r w:rsidR="007F437D">
        <w:rPr>
          <w:rFonts w:ascii="Arial" w:hAnsi="Arial" w:cs="Arial"/>
          <w:szCs w:val="24"/>
        </w:rPr>
        <w:t xml:space="preserve"> total cost to the public of $8</w:t>
      </w:r>
      <w:r w:rsidR="00887938">
        <w:rPr>
          <w:rFonts w:ascii="Arial" w:hAnsi="Arial" w:cs="Arial"/>
          <w:szCs w:val="24"/>
        </w:rPr>
        <w:t>6</w:t>
      </w:r>
      <w:r w:rsidR="00B53F0C">
        <w:rPr>
          <w:rFonts w:ascii="Arial" w:hAnsi="Arial" w:cs="Arial"/>
          <w:szCs w:val="24"/>
        </w:rPr>
        <w:t>,</w:t>
      </w:r>
      <w:r w:rsidR="00887938">
        <w:rPr>
          <w:rFonts w:ascii="Arial" w:hAnsi="Arial" w:cs="Arial"/>
          <w:szCs w:val="24"/>
        </w:rPr>
        <w:t>617</w:t>
      </w:r>
      <w:r w:rsidR="00B53F0C">
        <w:rPr>
          <w:rFonts w:ascii="Arial" w:hAnsi="Arial" w:cs="Arial"/>
          <w:szCs w:val="24"/>
        </w:rPr>
        <w:t>.0</w:t>
      </w:r>
      <w:r w:rsidR="00887938">
        <w:rPr>
          <w:rFonts w:ascii="Arial" w:hAnsi="Arial" w:cs="Arial"/>
          <w:szCs w:val="24"/>
        </w:rPr>
        <w:t>2</w:t>
      </w:r>
      <w:r w:rsidRPr="005546FE">
        <w:rPr>
          <w:rFonts w:ascii="Arial" w:hAnsi="Arial" w:cs="Arial"/>
          <w:szCs w:val="24"/>
        </w:rPr>
        <w:t>.</w:t>
      </w:r>
    </w:p>
    <w:p w:rsidR="000D5BA6" w:rsidRPr="00A170CD" w:rsidP="000D5BA6" w14:paraId="4C704491" w14:textId="77777777">
      <w:pPr>
        <w:rPr>
          <w:rFonts w:ascii="Arial" w:hAnsi="Arial"/>
          <w:color w:val="FF0000"/>
          <w:sz w:val="22"/>
        </w:rPr>
      </w:pPr>
    </w:p>
    <w:p w:rsidR="00887938" w14:paraId="7F6CB02F" w14:textId="77777777">
      <w:pPr>
        <w:ind w:left="720"/>
        <w:rPr>
          <w:rFonts w:ascii="Arial" w:hAnsi="Arial" w:cs="Arial"/>
          <w:szCs w:val="24"/>
        </w:rPr>
      </w:pPr>
    </w:p>
    <w:p w:rsidR="00887938" w14:paraId="05532407" w14:textId="4D479B87">
      <w:pPr>
        <w:ind w:left="720"/>
        <w:rPr>
          <w:rFonts w:ascii="Arial" w:hAnsi="Arial" w:cs="Arial"/>
        </w:rPr>
      </w:pPr>
      <w:r w:rsidRPr="008E5E8B">
        <w:rPr>
          <w:rFonts w:ascii="Arial" w:hAnsi="Arial" w:cs="Arial"/>
        </w:rPr>
        <w:t xml:space="preserve">NASS uses the Bureau of Labor Statistics’ </w:t>
      </w:r>
      <w:hyperlink r:id="rId18" w:history="1">
        <w:r w:rsidRPr="008E5E8B">
          <w:rPr>
            <w:rStyle w:val="Hyperlink"/>
            <w:rFonts w:ascii="Arial" w:hAnsi="Arial" w:cs="Arial"/>
          </w:rPr>
          <w:t>Occupational Employment Statistics</w:t>
        </w:r>
      </w:hyperlink>
      <w:r w:rsidRPr="008E5E8B">
        <w:rPr>
          <w:rFonts w:ascii="Arial" w:hAnsi="Arial" w:cs="Arial"/>
        </w:rPr>
        <w:t xml:space="preserve"> (most recently published on March 31, </w:t>
      </w:r>
      <w:r w:rsidRPr="008E5E8B">
        <w:rPr>
          <w:rFonts w:ascii="Arial" w:hAnsi="Arial" w:cs="Arial"/>
        </w:rPr>
        <w:t>202</w:t>
      </w:r>
      <w:r>
        <w:rPr>
          <w:rFonts w:ascii="Arial" w:hAnsi="Arial" w:cs="Arial"/>
        </w:rPr>
        <w:t>2</w:t>
      </w:r>
      <w:r w:rsidRPr="008E5E8B">
        <w:rPr>
          <w:rFonts w:ascii="Arial" w:hAnsi="Arial" w:cs="Arial"/>
        </w:rPr>
        <w:t xml:space="preserve"> for the previous May) to estimate an hourly wage for the burden cost. </w:t>
      </w:r>
      <w:r w:rsidRPr="00784D70">
        <w:rPr>
          <w:rFonts w:ascii="Arial" w:hAnsi="Arial" w:cs="Arial"/>
        </w:rPr>
        <w:t>The May 2021 mean wage for bookkeepers was $21.70. The mean wage for farm managers was $37.71. The mean wage for farm supervisors was $26.18. The mean wage of the three is $28.53. To calculate the fully loaded wage rate (includes allowances for Social Security, insurance, etc.) NASS will add 33% for a total of $37.94 per hour.</w:t>
      </w:r>
    </w:p>
    <w:p w:rsidR="00887938" w14:paraId="4F267A0F" w14:textId="77777777">
      <w:pPr>
        <w:ind w:left="720"/>
        <w:rPr>
          <w:rFonts w:ascii="Arial" w:hAnsi="Arial" w:cs="Arial"/>
          <w:szCs w:val="24"/>
        </w:rPr>
      </w:pPr>
    </w:p>
    <w:p w:rsidR="000D5BA6" w:rsidRPr="00121AEA" w14:paraId="0A034AEB" w14:textId="2CC27670">
      <w:pPr>
        <w:ind w:left="720"/>
        <w:rPr>
          <w:rFonts w:ascii="Arial" w:hAnsi="Arial"/>
          <w:color w:val="FF0000"/>
          <w:sz w:val="22"/>
        </w:rPr>
        <w:sectPr w:rsidSect="000D5BA6">
          <w:headerReference w:type="even" r:id="rId19"/>
          <w:headerReference w:type="default" r:id="rId20"/>
          <w:footerReference w:type="even" r:id="rId21"/>
          <w:footerReference w:type="default" r:id="rId22"/>
          <w:footnotePr>
            <w:numFmt w:val="lowerLetter"/>
          </w:footnotePr>
          <w:endnotePr>
            <w:numFmt w:val="lowerLetter"/>
          </w:endnotePr>
          <w:pgSz w:w="12240" w:h="15840"/>
          <w:pgMar w:top="1620" w:right="1440" w:bottom="1710" w:left="1440" w:header="1440" w:footer="576" w:gutter="0"/>
          <w:cols w:space="720"/>
        </w:sectPr>
      </w:pPr>
    </w:p>
    <w:p w:rsidR="00104FE1" w:rsidP="00EC3C16" w14:paraId="3B5DBD7D" w14:textId="77C4CF5B">
      <w:pPr>
        <w:ind w:left="-540" w:right="-61"/>
        <w:rPr>
          <w:rFonts w:ascii="Arial" w:hAnsi="Arial"/>
          <w:b/>
          <w:color w:val="000000"/>
          <w:sz w:val="22"/>
        </w:rPr>
        <w:sectPr w:rsidSect="00D43F07">
          <w:footnotePr>
            <w:numFmt w:val="lowerLetter"/>
          </w:footnotePr>
          <w:endnotePr>
            <w:numFmt w:val="lowerLetter"/>
          </w:endnotePr>
          <w:pgSz w:w="15840" w:h="12240" w:orient="landscape"/>
          <w:pgMar w:top="900" w:right="450" w:bottom="720" w:left="1051" w:header="90" w:footer="576" w:gutter="0"/>
          <w:cols w:space="720"/>
        </w:sectPr>
      </w:pPr>
      <w:r>
        <w:rPr>
          <w:rFonts w:ascii="Arial" w:hAnsi="Arial"/>
          <w:b/>
          <w:color w:val="000000"/>
          <w:sz w:val="22"/>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4pt;height:444.99pt" o:oleicon="f" o:ole="">
            <v:imagedata r:id="rId23" o:title=""/>
          </v:shape>
          <o:OLEObject Type="Embed" ProgID="Excel.Sheet.12" ShapeID="_x0000_i1025" DrawAspect="Content" ObjectID="_1744017209" r:id="rId24"/>
        </w:object>
      </w:r>
    </w:p>
    <w:p w:rsidR="003A4CD4" w:rsidRPr="00670C71" w:rsidP="00B97655" w14:paraId="163B2D05" w14:textId="77777777">
      <w:pPr>
        <w:ind w:left="720" w:hanging="720"/>
        <w:rPr>
          <w:rFonts w:ascii="Arial" w:hAnsi="Arial"/>
          <w:color w:val="000000"/>
          <w:szCs w:val="24"/>
        </w:rPr>
      </w:pPr>
      <w:r w:rsidRPr="00670C71">
        <w:rPr>
          <w:rFonts w:ascii="Arial" w:hAnsi="Arial"/>
          <w:b/>
          <w:color w:val="000000"/>
          <w:szCs w:val="24"/>
        </w:rPr>
        <w:t>13.</w:t>
      </w:r>
      <w:r w:rsidRPr="00670C71">
        <w:rPr>
          <w:rFonts w:ascii="Arial" w:hAnsi="Arial"/>
          <w:b/>
          <w:color w:val="000000"/>
          <w:szCs w:val="24"/>
        </w:rPr>
        <w:tab/>
        <w:t>Provide an estimate of the total annual cost burden to respondents or record-keepers resulting from the collection of information.</w:t>
      </w:r>
    </w:p>
    <w:p w:rsidR="003A4CD4" w:rsidRPr="00670C71" w14:paraId="773ACCAA" w14:textId="77777777">
      <w:pPr>
        <w:rPr>
          <w:rFonts w:ascii="Arial" w:hAnsi="Arial"/>
          <w:color w:val="000000"/>
          <w:szCs w:val="24"/>
        </w:rPr>
      </w:pPr>
    </w:p>
    <w:p w:rsidR="00503D7A" w:rsidRPr="00754A8B" w:rsidP="00503D7A" w14:paraId="25CA8A4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754A8B">
        <w:rPr>
          <w:rFonts w:ascii="Arial" w:hAnsi="Arial" w:cs="Arial"/>
          <w:szCs w:val="24"/>
        </w:rPr>
        <w:t>There are no capital/start-up or ongoing operation/maintenance costs associated with this information collection.</w:t>
      </w:r>
    </w:p>
    <w:p w:rsidR="003A4CD4" w:rsidRPr="00670C71" w14:paraId="66276449" w14:textId="77777777">
      <w:pPr>
        <w:rPr>
          <w:rFonts w:ascii="Arial" w:hAnsi="Arial"/>
          <w:color w:val="000000"/>
          <w:szCs w:val="24"/>
        </w:rPr>
      </w:pPr>
    </w:p>
    <w:p w:rsidR="003A4CD4" w:rsidRPr="00670C71" w14:paraId="103F41F4" w14:textId="77777777">
      <w:pPr>
        <w:ind w:left="720" w:hanging="720"/>
        <w:rPr>
          <w:rFonts w:ascii="Arial" w:hAnsi="Arial"/>
          <w:color w:val="000000"/>
          <w:szCs w:val="24"/>
        </w:rPr>
      </w:pPr>
      <w:r w:rsidRPr="00670C71">
        <w:rPr>
          <w:rFonts w:ascii="Arial" w:hAnsi="Arial"/>
          <w:b/>
          <w:color w:val="000000"/>
          <w:szCs w:val="24"/>
        </w:rPr>
        <w:t>14.</w:t>
      </w:r>
      <w:r w:rsidRPr="00670C71">
        <w:rPr>
          <w:rFonts w:ascii="Arial" w:hAnsi="Arial"/>
          <w:b/>
          <w:color w:val="000000"/>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003A4CD4" w:rsidRPr="003F58FD" w14:paraId="65D1E3A9" w14:textId="77777777">
      <w:pPr>
        <w:rPr>
          <w:rFonts w:ascii="Arial" w:hAnsi="Arial"/>
          <w:szCs w:val="24"/>
        </w:rPr>
      </w:pPr>
    </w:p>
    <w:p w:rsidR="003A4CD4" w:rsidRPr="003F58FD" w14:paraId="4017C92C" w14:textId="42B28CD1">
      <w:pPr>
        <w:ind w:left="720"/>
        <w:rPr>
          <w:rFonts w:ascii="Arial" w:hAnsi="Arial"/>
          <w:szCs w:val="24"/>
        </w:rPr>
      </w:pPr>
      <w:r w:rsidRPr="003F58FD">
        <w:rPr>
          <w:rFonts w:ascii="Arial" w:hAnsi="Arial"/>
          <w:szCs w:val="24"/>
        </w:rPr>
        <w:t xml:space="preserve">The </w:t>
      </w:r>
      <w:r w:rsidRPr="003F58FD" w:rsidR="003F58FD">
        <w:rPr>
          <w:rFonts w:ascii="Arial" w:hAnsi="Arial"/>
          <w:szCs w:val="24"/>
        </w:rPr>
        <w:t xml:space="preserve">annual </w:t>
      </w:r>
      <w:r w:rsidRPr="003F58FD">
        <w:rPr>
          <w:rFonts w:ascii="Arial" w:hAnsi="Arial"/>
          <w:szCs w:val="24"/>
        </w:rPr>
        <w:t xml:space="preserve">cost </w:t>
      </w:r>
      <w:r w:rsidRPr="003F58FD" w:rsidR="003F58FD">
        <w:rPr>
          <w:rFonts w:ascii="Arial" w:hAnsi="Arial"/>
          <w:szCs w:val="24"/>
        </w:rPr>
        <w:t>of</w:t>
      </w:r>
      <w:r w:rsidRPr="003F58FD">
        <w:rPr>
          <w:rFonts w:ascii="Arial" w:hAnsi="Arial"/>
          <w:szCs w:val="24"/>
        </w:rPr>
        <w:t xml:space="preserve"> the </w:t>
      </w:r>
      <w:r w:rsidRPr="003F58FD" w:rsidR="00B5727A">
        <w:rPr>
          <w:rFonts w:ascii="Arial" w:hAnsi="Arial"/>
          <w:szCs w:val="24"/>
        </w:rPr>
        <w:t>Current Agricultural Industrial Reports (CAIR)</w:t>
      </w:r>
      <w:r w:rsidRPr="003F58FD">
        <w:rPr>
          <w:rFonts w:ascii="Arial" w:hAnsi="Arial"/>
          <w:szCs w:val="24"/>
        </w:rPr>
        <w:t xml:space="preserve"> </w:t>
      </w:r>
      <w:r w:rsidRPr="003F58FD" w:rsidR="00E8394E">
        <w:rPr>
          <w:rFonts w:ascii="Arial" w:hAnsi="Arial"/>
          <w:szCs w:val="24"/>
        </w:rPr>
        <w:t>surveys will remain the same as in the previous submission</w:t>
      </w:r>
      <w:r w:rsidRPr="003F58FD">
        <w:rPr>
          <w:rFonts w:ascii="Arial" w:hAnsi="Arial"/>
          <w:szCs w:val="24"/>
        </w:rPr>
        <w:t xml:space="preserve"> at $</w:t>
      </w:r>
      <w:r w:rsidRPr="003F58FD" w:rsidR="009A2845">
        <w:rPr>
          <w:rFonts w:ascii="Arial" w:hAnsi="Arial"/>
          <w:szCs w:val="24"/>
        </w:rPr>
        <w:t>1,</w:t>
      </w:r>
      <w:r w:rsidR="00237E30">
        <w:rPr>
          <w:rFonts w:ascii="Arial" w:hAnsi="Arial"/>
          <w:szCs w:val="24"/>
        </w:rPr>
        <w:t>300</w:t>
      </w:r>
      <w:r w:rsidRPr="003F58FD" w:rsidR="00402806">
        <w:rPr>
          <w:rFonts w:ascii="Arial" w:hAnsi="Arial"/>
          <w:szCs w:val="24"/>
        </w:rPr>
        <w:t>,</w:t>
      </w:r>
      <w:r w:rsidRPr="003F58FD">
        <w:rPr>
          <w:rFonts w:ascii="Arial" w:hAnsi="Arial"/>
          <w:szCs w:val="24"/>
        </w:rPr>
        <w:t>000.  The approximate cost breakdown is as follows: federal personnel $</w:t>
      </w:r>
      <w:r w:rsidRPr="003F58FD" w:rsidR="0047486B">
        <w:rPr>
          <w:rFonts w:ascii="Arial" w:hAnsi="Arial"/>
          <w:szCs w:val="24"/>
        </w:rPr>
        <w:t>9</w:t>
      </w:r>
      <w:r w:rsidR="00237E30">
        <w:rPr>
          <w:rFonts w:ascii="Arial" w:hAnsi="Arial"/>
          <w:szCs w:val="24"/>
        </w:rPr>
        <w:t>20</w:t>
      </w:r>
      <w:r w:rsidRPr="003F58FD">
        <w:rPr>
          <w:rFonts w:ascii="Arial" w:hAnsi="Arial"/>
          <w:szCs w:val="24"/>
        </w:rPr>
        <w:t>,000; NASDA field and phone enumerators $</w:t>
      </w:r>
      <w:r w:rsidRPr="003F58FD" w:rsidR="0047486B">
        <w:rPr>
          <w:rFonts w:ascii="Arial" w:hAnsi="Arial"/>
          <w:szCs w:val="24"/>
        </w:rPr>
        <w:t>1</w:t>
      </w:r>
      <w:r w:rsidR="00237E30">
        <w:rPr>
          <w:rFonts w:ascii="Arial" w:hAnsi="Arial"/>
          <w:szCs w:val="24"/>
        </w:rPr>
        <w:t>30</w:t>
      </w:r>
      <w:r w:rsidRPr="003F58FD">
        <w:rPr>
          <w:rFonts w:ascii="Arial" w:hAnsi="Arial"/>
          <w:szCs w:val="24"/>
        </w:rPr>
        <w:t>,000; data processing $</w:t>
      </w:r>
      <w:r w:rsidRPr="003F58FD" w:rsidR="0047486B">
        <w:rPr>
          <w:rFonts w:ascii="Arial" w:hAnsi="Arial"/>
          <w:szCs w:val="24"/>
        </w:rPr>
        <w:t>2</w:t>
      </w:r>
      <w:r w:rsidR="00237E30">
        <w:rPr>
          <w:rFonts w:ascii="Arial" w:hAnsi="Arial"/>
          <w:szCs w:val="24"/>
        </w:rPr>
        <w:t>20</w:t>
      </w:r>
      <w:r w:rsidRPr="003F58FD">
        <w:rPr>
          <w:rFonts w:ascii="Arial" w:hAnsi="Arial"/>
          <w:szCs w:val="24"/>
        </w:rPr>
        <w:t>,000; and printing, training, and other miscellaneous costs $</w:t>
      </w:r>
      <w:r w:rsidR="00237E30">
        <w:rPr>
          <w:rFonts w:ascii="Arial" w:hAnsi="Arial"/>
          <w:szCs w:val="24"/>
        </w:rPr>
        <w:t>30</w:t>
      </w:r>
      <w:r w:rsidRPr="003F58FD">
        <w:rPr>
          <w:rFonts w:ascii="Arial" w:hAnsi="Arial"/>
          <w:szCs w:val="24"/>
        </w:rPr>
        <w:t xml:space="preserve">,000. </w:t>
      </w:r>
    </w:p>
    <w:p w:rsidR="003A4CD4" w:rsidRPr="003F58FD" w14:paraId="6B8D83B5" w14:textId="77777777">
      <w:pPr>
        <w:rPr>
          <w:rFonts w:ascii="Arial" w:hAnsi="Arial"/>
          <w:szCs w:val="24"/>
        </w:rPr>
      </w:pPr>
    </w:p>
    <w:p w:rsidR="003A4CD4" w14:paraId="2F02B815" w14:textId="77777777">
      <w:pPr>
        <w:ind w:left="720" w:hanging="720"/>
        <w:rPr>
          <w:rFonts w:ascii="Arial" w:hAnsi="Arial"/>
          <w:b/>
          <w:color w:val="000000"/>
          <w:szCs w:val="24"/>
        </w:rPr>
      </w:pPr>
      <w:r w:rsidRPr="003F58FD">
        <w:rPr>
          <w:rFonts w:ascii="Arial" w:hAnsi="Arial"/>
          <w:b/>
          <w:szCs w:val="24"/>
        </w:rPr>
        <w:t>15.</w:t>
      </w:r>
      <w:r w:rsidRPr="003F58FD">
        <w:rPr>
          <w:rFonts w:ascii="Arial" w:hAnsi="Arial"/>
          <w:b/>
          <w:szCs w:val="24"/>
        </w:rPr>
        <w:tab/>
        <w:t xml:space="preserve">Explain the reasons for any program changes or adjustments reported in Items 13 </w:t>
      </w:r>
      <w:r w:rsidRPr="00670C71">
        <w:rPr>
          <w:rFonts w:ascii="Arial" w:hAnsi="Arial"/>
          <w:b/>
          <w:color w:val="000000"/>
          <w:szCs w:val="24"/>
        </w:rPr>
        <w:t>or 14 of the OMB Form 83-I (reasons for changes in burden).</w:t>
      </w:r>
    </w:p>
    <w:p w:rsidR="00D5114C" w14:paraId="165CC4E3" w14:textId="77777777">
      <w:pPr>
        <w:ind w:left="720" w:hanging="720"/>
        <w:rPr>
          <w:rFonts w:ascii="Arial" w:hAnsi="Arial"/>
          <w:b/>
          <w:color w:val="000000"/>
          <w:szCs w:val="24"/>
        </w:rPr>
      </w:pPr>
    </w:p>
    <w:p w:rsidR="00D5114C" w:rsidRPr="00EB4E7B" w14:paraId="7FFA0856" w14:textId="6FE69F57">
      <w:pPr>
        <w:ind w:left="720" w:hanging="720"/>
        <w:rPr>
          <w:rFonts w:ascii="Arial" w:hAnsi="Arial"/>
          <w:color w:val="000000"/>
          <w:szCs w:val="24"/>
        </w:rPr>
      </w:pPr>
      <w:r>
        <w:rPr>
          <w:rFonts w:ascii="Arial" w:hAnsi="Arial"/>
          <w:b/>
          <w:color w:val="000000"/>
          <w:szCs w:val="24"/>
        </w:rPr>
        <w:tab/>
      </w:r>
      <w:r w:rsidR="00600633">
        <w:rPr>
          <w:rFonts w:ascii="Arial" w:hAnsi="Arial"/>
          <w:color w:val="000000"/>
          <w:szCs w:val="24"/>
        </w:rPr>
        <w:t>The</w:t>
      </w:r>
      <w:r w:rsidRPr="00EB4E7B" w:rsidR="00EB4E7B">
        <w:rPr>
          <w:rFonts w:ascii="Arial" w:hAnsi="Arial"/>
          <w:color w:val="000000"/>
          <w:szCs w:val="24"/>
        </w:rPr>
        <w:t xml:space="preserve"> changes </w:t>
      </w:r>
      <w:r w:rsidR="00600633">
        <w:rPr>
          <w:rFonts w:ascii="Arial" w:hAnsi="Arial"/>
          <w:color w:val="000000"/>
          <w:szCs w:val="24"/>
        </w:rPr>
        <w:t xml:space="preserve">listed above do not affect the </w:t>
      </w:r>
      <w:r w:rsidR="00EB4E7B">
        <w:rPr>
          <w:rFonts w:ascii="Arial" w:hAnsi="Arial"/>
          <w:color w:val="000000"/>
          <w:szCs w:val="24"/>
        </w:rPr>
        <w:t xml:space="preserve">sample sizes and burden hours </w:t>
      </w:r>
      <w:r w:rsidR="00600633">
        <w:rPr>
          <w:rFonts w:ascii="Arial" w:hAnsi="Arial"/>
          <w:color w:val="000000"/>
          <w:szCs w:val="24"/>
        </w:rPr>
        <w:t>in this request</w:t>
      </w:r>
      <w:r w:rsidR="00EB4E7B">
        <w:rPr>
          <w:rFonts w:ascii="Arial" w:hAnsi="Arial"/>
          <w:color w:val="000000"/>
          <w:szCs w:val="24"/>
        </w:rPr>
        <w:t>.</w:t>
      </w:r>
    </w:p>
    <w:p w:rsidR="003A4CD4" w:rsidP="00600633" w14:paraId="3C03BC07" w14:textId="7C27E77D">
      <w:pPr>
        <w:ind w:left="720" w:hanging="720"/>
        <w:rPr>
          <w:rFonts w:ascii="Arial" w:hAnsi="Arial"/>
          <w:color w:val="FF0000"/>
          <w:szCs w:val="24"/>
        </w:rPr>
      </w:pPr>
      <w:r w:rsidRPr="00EB4E7B">
        <w:rPr>
          <w:rFonts w:ascii="Arial" w:hAnsi="Arial"/>
          <w:color w:val="000000"/>
          <w:szCs w:val="24"/>
        </w:rPr>
        <w:t xml:space="preserve"> </w:t>
      </w:r>
    </w:p>
    <w:p w:rsidR="0073513E" w:rsidRPr="00121AEA" w14:paraId="76512830" w14:textId="77777777">
      <w:pPr>
        <w:ind w:left="720"/>
        <w:rPr>
          <w:rFonts w:ascii="Arial" w:hAnsi="Arial"/>
          <w:color w:val="FF0000"/>
          <w:szCs w:val="24"/>
        </w:rPr>
      </w:pPr>
    </w:p>
    <w:p w:rsidR="003A4CD4" w:rsidRPr="00CC6ADD" w14:paraId="227FBCDD" w14:textId="77777777">
      <w:pPr>
        <w:ind w:left="720" w:hanging="720"/>
        <w:rPr>
          <w:rFonts w:ascii="Arial" w:hAnsi="Arial"/>
          <w:szCs w:val="24"/>
        </w:rPr>
      </w:pPr>
      <w:r w:rsidRPr="00670C71">
        <w:rPr>
          <w:rFonts w:ascii="Arial" w:hAnsi="Arial"/>
          <w:b/>
          <w:szCs w:val="24"/>
        </w:rPr>
        <w:t>16.</w:t>
      </w:r>
      <w:r w:rsidRPr="00670C71">
        <w:rPr>
          <w:rFonts w:ascii="Arial" w:hAnsi="Arial"/>
          <w:b/>
          <w:szCs w:val="24"/>
        </w:rPr>
        <w:tab/>
        <w:t>For collections of information whose results will be published, outline plans for tabulation</w:t>
      </w:r>
      <w:r w:rsidRPr="00670C71">
        <w:rPr>
          <w:rFonts w:ascii="Arial" w:hAnsi="Arial"/>
          <w:b/>
          <w:color w:val="000000"/>
          <w:szCs w:val="24"/>
        </w:rPr>
        <w:t xml:space="preserve"> and publication.  Address any complex analytical techniques that will be used.  Provide the time schedule for the entire project, including beginning and ending dates of the collection of </w:t>
      </w:r>
      <w:r w:rsidRPr="00CC6ADD">
        <w:rPr>
          <w:rFonts w:ascii="Arial" w:hAnsi="Arial"/>
          <w:b/>
          <w:szCs w:val="24"/>
        </w:rPr>
        <w:t>information, completion of report, publication dates, and other actions.</w:t>
      </w:r>
    </w:p>
    <w:p w:rsidR="003A4CD4" w:rsidRPr="00CC6ADD" w14:paraId="197D34D7" w14:textId="77777777">
      <w:pPr>
        <w:rPr>
          <w:rFonts w:ascii="Arial" w:hAnsi="Arial"/>
          <w:szCs w:val="24"/>
        </w:rPr>
      </w:pPr>
    </w:p>
    <w:p w:rsidR="003A4CD4" w:rsidRPr="00384350" w14:paraId="7360EBAD" w14:textId="6DAE6590">
      <w:pPr>
        <w:ind w:left="720"/>
        <w:rPr>
          <w:rFonts w:ascii="Arial" w:hAnsi="Arial"/>
          <w:szCs w:val="24"/>
        </w:rPr>
      </w:pPr>
      <w:r w:rsidRPr="00384350">
        <w:rPr>
          <w:rFonts w:ascii="Arial" w:hAnsi="Arial"/>
          <w:szCs w:val="24"/>
        </w:rPr>
        <w:t xml:space="preserve">Approximate time schedule for </w:t>
      </w:r>
      <w:r w:rsidRPr="00384350" w:rsidR="00C03353">
        <w:rPr>
          <w:rFonts w:ascii="Arial" w:hAnsi="Arial"/>
          <w:szCs w:val="24"/>
        </w:rPr>
        <w:t xml:space="preserve">the </w:t>
      </w:r>
      <w:r w:rsidRPr="00384350">
        <w:rPr>
          <w:rFonts w:ascii="Arial" w:hAnsi="Arial"/>
          <w:szCs w:val="24"/>
        </w:rPr>
        <w:t>20</w:t>
      </w:r>
      <w:r w:rsidRPr="00384350" w:rsidR="00384350">
        <w:rPr>
          <w:rFonts w:ascii="Arial" w:hAnsi="Arial"/>
          <w:szCs w:val="24"/>
        </w:rPr>
        <w:t>2</w:t>
      </w:r>
      <w:r w:rsidR="00A54A88">
        <w:rPr>
          <w:rFonts w:ascii="Arial" w:hAnsi="Arial"/>
          <w:szCs w:val="24"/>
        </w:rPr>
        <w:t>3</w:t>
      </w:r>
      <w:r w:rsidRPr="00384350" w:rsidR="00D97008">
        <w:rPr>
          <w:rFonts w:ascii="Arial" w:hAnsi="Arial"/>
          <w:szCs w:val="24"/>
        </w:rPr>
        <w:t xml:space="preserve"> - 20</w:t>
      </w:r>
      <w:r w:rsidRPr="00384350" w:rsidR="00384350">
        <w:rPr>
          <w:rFonts w:ascii="Arial" w:hAnsi="Arial"/>
          <w:szCs w:val="24"/>
        </w:rPr>
        <w:t>2</w:t>
      </w:r>
      <w:r w:rsidR="00A54A88">
        <w:rPr>
          <w:rFonts w:ascii="Arial" w:hAnsi="Arial"/>
          <w:szCs w:val="24"/>
        </w:rPr>
        <w:t>5</w:t>
      </w:r>
      <w:r w:rsidRPr="00384350">
        <w:rPr>
          <w:rFonts w:ascii="Arial" w:hAnsi="Arial"/>
          <w:szCs w:val="24"/>
        </w:rPr>
        <w:t xml:space="preserve"> </w:t>
      </w:r>
      <w:r w:rsidRPr="00384350" w:rsidR="00D97008">
        <w:rPr>
          <w:rFonts w:ascii="Arial" w:hAnsi="Arial"/>
          <w:szCs w:val="24"/>
        </w:rPr>
        <w:t>CAIR</w:t>
      </w:r>
      <w:r w:rsidRPr="00384350" w:rsidR="005D74E3">
        <w:rPr>
          <w:rFonts w:ascii="Arial" w:hAnsi="Arial"/>
          <w:szCs w:val="24"/>
        </w:rPr>
        <w:t xml:space="preserve"> surveys</w:t>
      </w:r>
      <w:r w:rsidRPr="00384350">
        <w:rPr>
          <w:rFonts w:ascii="Arial" w:hAnsi="Arial"/>
          <w:szCs w:val="24"/>
        </w:rPr>
        <w:t>:</w:t>
      </w:r>
    </w:p>
    <w:p w:rsidR="003A4CD4" w:rsidRPr="00121AEA" w14:paraId="683E484D" w14:textId="77777777">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rPr>
          <w:rFonts w:ascii="Arial" w:hAnsi="Arial"/>
          <w:color w:val="FF0000"/>
          <w:szCs w:val="24"/>
        </w:rPr>
      </w:pPr>
      <w:r w:rsidRPr="00121AEA">
        <w:rPr>
          <w:rFonts w:ascii="Arial" w:hAnsi="Arial"/>
          <w:color w:val="FF0000"/>
          <w:szCs w:val="24"/>
        </w:rPr>
        <w:tab/>
      </w:r>
    </w:p>
    <w:p w:rsidR="003A4CD4" w:rsidRPr="00121AEA" w:rsidP="00DA0370" w14:paraId="3868A6F0" w14:textId="63D5D0D3">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olor w:val="FF0000"/>
          <w:szCs w:val="24"/>
        </w:rPr>
      </w:pPr>
      <w:r>
        <w:rPr>
          <w:rFonts w:ascii="Arial" w:hAnsi="Arial"/>
          <w:color w:val="FF0000"/>
          <w:szCs w:val="24"/>
        </w:rPr>
        <w:object>
          <v:shape id="_x0000_i1026" type="#_x0000_t75" style="width:434.46pt;height:263.25pt" o:oleicon="f" o:ole="">
            <v:imagedata r:id="rId25" o:title=""/>
          </v:shape>
          <o:OLEObject Type="Embed" ProgID="Excel.Sheet.12" ShapeID="_x0000_i1026" DrawAspect="Content" ObjectID="_1744017210" r:id="rId26"/>
        </w:object>
      </w:r>
    </w:p>
    <w:p w:rsidR="003A4CD4" w:rsidRPr="00121AEA" w14:paraId="21D90D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FF0000"/>
          <w:szCs w:val="24"/>
        </w:rPr>
      </w:pPr>
    </w:p>
    <w:p w:rsidR="003A4CD4" w:rsidRPr="00384350" w14:paraId="1EE49F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384350">
        <w:rPr>
          <w:rFonts w:ascii="Arial" w:hAnsi="Arial"/>
          <w:szCs w:val="24"/>
        </w:rPr>
        <w:t xml:space="preserve">All NASDA enumerators who will be calling non-respondents to collect data are trained by </w:t>
      </w:r>
      <w:r w:rsidRPr="00384350" w:rsidR="003E7A0A">
        <w:rPr>
          <w:rFonts w:ascii="Arial" w:hAnsi="Arial"/>
          <w:szCs w:val="24"/>
        </w:rPr>
        <w:t xml:space="preserve">NASS </w:t>
      </w:r>
      <w:r w:rsidRPr="00384350">
        <w:rPr>
          <w:rFonts w:ascii="Arial" w:hAnsi="Arial"/>
          <w:szCs w:val="24"/>
        </w:rPr>
        <w:t>staff prior to any phoning.</w:t>
      </w:r>
      <w:r w:rsidRPr="00384350" w:rsidR="003E7A0A">
        <w:rPr>
          <w:rFonts w:ascii="Arial" w:hAnsi="Arial"/>
          <w:szCs w:val="24"/>
        </w:rPr>
        <w:t xml:space="preserve"> All editing and analysis of data are conducted by NASS HQ staff, which ensures the consistency of procedures for all respondents. </w:t>
      </w:r>
    </w:p>
    <w:p w:rsidR="003A4CD4" w:rsidRPr="00384350" w14:paraId="43CBE0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3743CB" w14:paraId="7F5FAF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384350">
        <w:rPr>
          <w:rFonts w:ascii="Arial" w:hAnsi="Arial"/>
          <w:szCs w:val="24"/>
        </w:rPr>
        <w:t xml:space="preserve">All </w:t>
      </w:r>
      <w:r w:rsidRPr="00384350" w:rsidR="0026679B">
        <w:rPr>
          <w:rFonts w:ascii="Arial" w:hAnsi="Arial"/>
          <w:szCs w:val="24"/>
        </w:rPr>
        <w:t>survey data collected by NASS will be edited for reasonableness, summarized, run through disclosure programs</w:t>
      </w:r>
      <w:r w:rsidRPr="00384350" w:rsidR="00B51A10">
        <w:rPr>
          <w:rFonts w:ascii="Arial" w:hAnsi="Arial"/>
          <w:szCs w:val="24"/>
        </w:rPr>
        <w:t>,</w:t>
      </w:r>
      <w:r w:rsidRPr="00384350" w:rsidR="0026679B">
        <w:rPr>
          <w:rFonts w:ascii="Arial" w:hAnsi="Arial"/>
          <w:szCs w:val="24"/>
        </w:rPr>
        <w:t xml:space="preserve"> and then published. The publications are available to everyone at the same time on </w:t>
      </w:r>
      <w:r w:rsidRPr="00384350" w:rsidR="00217B8E">
        <w:rPr>
          <w:rFonts w:ascii="Arial" w:hAnsi="Arial"/>
          <w:szCs w:val="24"/>
        </w:rPr>
        <w:t>the NASS website.</w:t>
      </w:r>
    </w:p>
    <w:p w:rsidR="00901845" w14:paraId="14CCC0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901845" w:rsidRPr="00901845" w:rsidP="00901845" w14:paraId="0E0967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Style w:val="Hyperlink"/>
          <w:rFonts w:ascii="Arial" w:hAnsi="Arial"/>
          <w:color w:val="auto"/>
          <w:szCs w:val="24"/>
          <w:u w:val="none"/>
        </w:rPr>
      </w:pPr>
      <w:r>
        <w:rPr>
          <w:rFonts w:ascii="Arial" w:hAnsi="Arial"/>
          <w:szCs w:val="24"/>
        </w:rPr>
        <w:t xml:space="preserve">The four publications: </w:t>
      </w:r>
      <w:r w:rsidRPr="00901845">
        <w:rPr>
          <w:rStyle w:val="Hyperlink"/>
          <w:rFonts w:ascii="Arial" w:hAnsi="Arial"/>
          <w:color w:val="auto"/>
          <w:szCs w:val="24"/>
          <w:u w:val="none"/>
        </w:rPr>
        <w:t>Cotton System</w:t>
      </w:r>
      <w:r>
        <w:rPr>
          <w:rStyle w:val="Hyperlink"/>
          <w:rFonts w:ascii="Arial" w:hAnsi="Arial"/>
          <w:color w:val="auto"/>
          <w:szCs w:val="24"/>
          <w:u w:val="none"/>
        </w:rPr>
        <w:t xml:space="preserve">, </w:t>
      </w:r>
      <w:r w:rsidRPr="00901845">
        <w:rPr>
          <w:rStyle w:val="Hyperlink"/>
          <w:rFonts w:ascii="Arial" w:hAnsi="Arial"/>
          <w:color w:val="auto"/>
          <w:szCs w:val="24"/>
          <w:u w:val="none"/>
        </w:rPr>
        <w:t>Fats and Oils</w:t>
      </w:r>
      <w:r>
        <w:rPr>
          <w:rStyle w:val="Hyperlink"/>
          <w:rFonts w:ascii="Arial" w:hAnsi="Arial"/>
          <w:color w:val="auto"/>
          <w:szCs w:val="24"/>
          <w:u w:val="none"/>
        </w:rPr>
        <w:t xml:space="preserve">, </w:t>
      </w:r>
      <w:r w:rsidRPr="00901845">
        <w:rPr>
          <w:rStyle w:val="Hyperlink"/>
          <w:rFonts w:ascii="Arial" w:hAnsi="Arial"/>
          <w:color w:val="auto"/>
          <w:szCs w:val="24"/>
          <w:u w:val="none"/>
        </w:rPr>
        <w:t>Flour Milling Products</w:t>
      </w:r>
      <w:r>
        <w:rPr>
          <w:rStyle w:val="Hyperlink"/>
          <w:rFonts w:ascii="Arial" w:hAnsi="Arial"/>
          <w:color w:val="auto"/>
          <w:szCs w:val="24"/>
          <w:u w:val="none"/>
        </w:rPr>
        <w:t xml:space="preserve">, and </w:t>
      </w:r>
      <w:r w:rsidRPr="00901845">
        <w:rPr>
          <w:rStyle w:val="Hyperlink"/>
          <w:rFonts w:ascii="Arial" w:hAnsi="Arial"/>
          <w:color w:val="auto"/>
          <w:szCs w:val="24"/>
          <w:u w:val="none"/>
        </w:rPr>
        <w:t>Grain Crushing and Co-Products</w:t>
      </w:r>
      <w:r>
        <w:rPr>
          <w:rStyle w:val="Hyperlink"/>
          <w:rFonts w:ascii="Arial" w:hAnsi="Arial"/>
          <w:color w:val="auto"/>
          <w:szCs w:val="24"/>
          <w:u w:val="none"/>
        </w:rPr>
        <w:t xml:space="preserve"> can be found at -</w:t>
      </w:r>
    </w:p>
    <w:p w:rsidR="003A34D9" w14:paraId="19D35B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szCs w:val="24"/>
        </w:rPr>
      </w:pPr>
    </w:p>
    <w:p w:rsidR="00901845" w:rsidRPr="00480FD3" w14:paraId="5C6F25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Style w:val="Hyperlink"/>
          <w:rFonts w:ascii="Arial" w:hAnsi="Arial" w:cs="Arial"/>
          <w:color w:val="auto"/>
          <w:szCs w:val="24"/>
          <w:u w:val="none"/>
        </w:rPr>
      </w:pPr>
      <w:hyperlink r:id="rId27" w:history="1">
        <w:r w:rsidRPr="00480FD3" w:rsidR="00480FD3">
          <w:rPr>
            <w:rFonts w:ascii="Arial" w:hAnsi="Arial" w:cs="Arial"/>
            <w:color w:val="0000FF"/>
            <w:u w:val="single"/>
          </w:rPr>
          <w:t>https://www.nass.usda.gov/Publications/Reports_by_Release_Day/index.php</w:t>
        </w:r>
      </w:hyperlink>
    </w:p>
    <w:p w:rsidR="00901845" w:rsidRPr="00480FD3" w14:paraId="2EED3D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Style w:val="Hyperlink"/>
          <w:rFonts w:ascii="Arial" w:hAnsi="Arial" w:cs="Arial"/>
          <w:szCs w:val="24"/>
        </w:rPr>
      </w:pPr>
    </w:p>
    <w:p w:rsidR="00901845" w:rsidRPr="00480FD3" w14:paraId="5E56EF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Style w:val="Hyperlink"/>
          <w:rFonts w:ascii="Arial" w:hAnsi="Arial" w:cs="Arial"/>
          <w:szCs w:val="24"/>
        </w:rPr>
      </w:pPr>
    </w:p>
    <w:p w:rsidR="00901845" w:rsidRPr="00480FD3" w14:paraId="4829F5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3A34D9" w14:paraId="0CB2FE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b/>
          <w:color w:val="000000"/>
          <w:szCs w:val="24"/>
        </w:rPr>
      </w:pPr>
    </w:p>
    <w:p w:rsidR="003A4CD4" w:rsidRPr="00670C71" w14:paraId="49E5FB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Cs w:val="24"/>
        </w:rPr>
      </w:pPr>
      <w:r w:rsidRPr="00670C71">
        <w:rPr>
          <w:rFonts w:ascii="Arial" w:hAnsi="Arial"/>
          <w:b/>
          <w:color w:val="000000"/>
          <w:szCs w:val="24"/>
        </w:rPr>
        <w:t>17.</w:t>
      </w:r>
      <w:r w:rsidRPr="00670C71">
        <w:rPr>
          <w:rFonts w:ascii="Arial" w:hAnsi="Arial"/>
          <w:b/>
          <w:color w:val="000000"/>
          <w:szCs w:val="24"/>
        </w:rPr>
        <w:tab/>
        <w:t>If seeking approval to not display the expiration date for OMB approval of the information collection, explain the reasons that display would be inappropriate.</w:t>
      </w:r>
    </w:p>
    <w:p w:rsidR="003A4CD4" w:rsidRPr="00670C71" w14:paraId="16E0EA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rsidR="003A4CD4" w:rsidRPr="00670C71" w14:paraId="4D94CA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Cs w:val="24"/>
        </w:rPr>
      </w:pPr>
      <w:r w:rsidRPr="00670C71">
        <w:rPr>
          <w:rFonts w:ascii="Arial" w:hAnsi="Arial"/>
          <w:color w:val="000000"/>
          <w:szCs w:val="24"/>
        </w:rPr>
        <w:t xml:space="preserve">There </w:t>
      </w:r>
      <w:r w:rsidR="0026679B">
        <w:rPr>
          <w:rFonts w:ascii="Arial" w:hAnsi="Arial"/>
          <w:color w:val="000000"/>
          <w:szCs w:val="24"/>
        </w:rPr>
        <w:t>are</w:t>
      </w:r>
      <w:r w:rsidRPr="00670C71">
        <w:rPr>
          <w:rFonts w:ascii="Arial" w:hAnsi="Arial"/>
          <w:color w:val="000000"/>
          <w:szCs w:val="24"/>
        </w:rPr>
        <w:t xml:space="preserve"> no request</w:t>
      </w:r>
      <w:r w:rsidR="0026679B">
        <w:rPr>
          <w:rFonts w:ascii="Arial" w:hAnsi="Arial"/>
          <w:color w:val="000000"/>
          <w:szCs w:val="24"/>
        </w:rPr>
        <w:t>s</w:t>
      </w:r>
      <w:r w:rsidRPr="00670C71">
        <w:rPr>
          <w:rFonts w:ascii="Arial" w:hAnsi="Arial"/>
          <w:color w:val="000000"/>
          <w:szCs w:val="24"/>
        </w:rPr>
        <w:t xml:space="preserve"> for approval of non-display of the expiration date.</w:t>
      </w:r>
    </w:p>
    <w:p w:rsidR="003A4CD4" w:rsidRPr="00670C71" w14:paraId="6036A3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rsidR="003A4CD4" w:rsidRPr="00670C71" w14:paraId="2B294A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Cs w:val="24"/>
        </w:rPr>
      </w:pPr>
      <w:r w:rsidRPr="00670C71">
        <w:rPr>
          <w:rFonts w:ascii="Arial" w:hAnsi="Arial"/>
          <w:b/>
          <w:color w:val="000000"/>
          <w:szCs w:val="24"/>
        </w:rPr>
        <w:t>18.</w:t>
      </w:r>
      <w:r w:rsidRPr="00670C71">
        <w:rPr>
          <w:rFonts w:ascii="Arial" w:hAnsi="Arial"/>
          <w:b/>
          <w:color w:val="000000"/>
          <w:szCs w:val="24"/>
        </w:rPr>
        <w:tab/>
        <w:t>Explain each exception to the certification statement identified in Item 19, “Certification for Paperwork Reduction Act Submissions” of OMB Form 83-I.</w:t>
      </w:r>
    </w:p>
    <w:p w:rsidR="003A4CD4" w:rsidRPr="00670C71" w14:paraId="6A1F7E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rsidR="003A4CD4" w:rsidRPr="00670C71" w14:paraId="55472F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Cs w:val="24"/>
        </w:rPr>
      </w:pPr>
      <w:r w:rsidRPr="00670C71">
        <w:rPr>
          <w:rFonts w:ascii="Arial" w:hAnsi="Arial"/>
          <w:color w:val="000000"/>
          <w:szCs w:val="24"/>
        </w:rPr>
        <w:t>There are no exceptions to the certification statement.</w:t>
      </w:r>
    </w:p>
    <w:p w:rsidR="003A4CD4" w:rsidRPr="00670C71" w14:paraId="2704B5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rsidR="003A4CD4" w:rsidRPr="00670C71" w14:paraId="7AA8B6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rsidR="003A4CD4" w:rsidRPr="00670C71" w14:paraId="3576DC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rsidR="00494E5A" w:rsidRPr="00F130F9" w:rsidP="00121AEA" w14:paraId="2C019F95" w14:textId="690CD5D0">
      <w:pPr>
        <w:tabs>
          <w:tab w:val="right" w:pos="9360"/>
        </w:tabs>
        <w:rPr>
          <w:rFonts w:ascii="Arial" w:hAnsi="Arial"/>
          <w:szCs w:val="24"/>
        </w:rPr>
      </w:pPr>
      <w:r w:rsidRPr="00F130F9">
        <w:rPr>
          <w:rFonts w:ascii="Arial" w:hAnsi="Arial"/>
          <w:szCs w:val="24"/>
        </w:rPr>
        <w:tab/>
      </w:r>
      <w:r w:rsidR="00E16B5E">
        <w:rPr>
          <w:rFonts w:ascii="Arial" w:hAnsi="Arial"/>
          <w:szCs w:val="24"/>
        </w:rPr>
        <w:t>May</w:t>
      </w:r>
      <w:r w:rsidR="00121AEA">
        <w:rPr>
          <w:rFonts w:ascii="Arial" w:hAnsi="Arial"/>
          <w:szCs w:val="24"/>
        </w:rPr>
        <w:t xml:space="preserve"> 20</w:t>
      </w:r>
      <w:r w:rsidR="00A170CD">
        <w:rPr>
          <w:rFonts w:ascii="Arial" w:hAnsi="Arial"/>
          <w:szCs w:val="24"/>
        </w:rPr>
        <w:t>2</w:t>
      </w:r>
      <w:r w:rsidR="00743220">
        <w:rPr>
          <w:rFonts w:ascii="Arial" w:hAnsi="Arial"/>
          <w:szCs w:val="24"/>
        </w:rPr>
        <w:t>3</w:t>
      </w:r>
    </w:p>
    <w:sectPr w:rsidSect="006B58AC">
      <w:footnotePr>
        <w:numFmt w:val="lowerLetter"/>
      </w:footnotePr>
      <w:endnotePr>
        <w:numFmt w:val="lowerLetter"/>
      </w:endnotePr>
      <w:pgSz w:w="12240" w:h="15840"/>
      <w:pgMar w:top="1710" w:right="1440" w:bottom="1620" w:left="1440" w:header="1440" w:footer="57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0370" w:rsidP="001C5C7D" w14:paraId="4BFE37DF" w14:textId="77777777">
    <w:pPr>
      <w:framePr w:w="9360" w:h="280" w:hRule="exact" w:wrap="notBeside" w:vAnchor="page" w:hAnchor="page" w:x="1693" w:y="14869"/>
      <w:tabs>
        <w:tab w:val="left" w:pos="1800"/>
        <w:tab w:val="left" w:pos="2160"/>
        <w:tab w:val="left" w:pos="2520"/>
      </w:tabs>
      <w:spacing w:line="0" w:lineRule="atLeast"/>
      <w:jc w:val="center"/>
      <w:rPr>
        <w:vanish/>
      </w:rPr>
    </w:pPr>
    <w:r>
      <w:rPr>
        <w:color w:val="000000"/>
      </w:rPr>
      <w:fldChar w:fldCharType="begin"/>
    </w:r>
    <w:r>
      <w:rPr>
        <w:color w:val="000000"/>
      </w:rPr>
      <w:instrText>PAGE</w:instrText>
    </w:r>
    <w:r>
      <w:rPr>
        <w:color w:val="000000"/>
      </w:rPr>
      <w:fldChar w:fldCharType="separate"/>
    </w:r>
    <w:r>
      <w:rPr>
        <w:color w:val="000000"/>
      </w:rPr>
      <w:t>XXX</w:t>
    </w:r>
    <w:r>
      <w:rPr>
        <w:color w:val="000000"/>
      </w:rPr>
      <w:fldChar w:fldCharType="end"/>
    </w:r>
  </w:p>
  <w:p w:rsidR="00DA0370" w14:paraId="72B24ED5" w14:textId="77777777">
    <w:pPr>
      <w:tabs>
        <w:tab w:val="left" w:pos="1800"/>
        <w:tab w:val="left" w:pos="2160"/>
        <w:tab w:val="left" w:pos="25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0370" w:rsidP="001C5C7D" w14:paraId="09955B53" w14:textId="77777777">
    <w:pPr>
      <w:framePr w:w="9360" w:h="280" w:hRule="exact" w:wrap="notBeside" w:vAnchor="page" w:hAnchor="text" w:y="15001"/>
      <w:tabs>
        <w:tab w:val="left" w:pos="1800"/>
        <w:tab w:val="left" w:pos="2160"/>
        <w:tab w:val="left" w:pos="2520"/>
      </w:tabs>
      <w:jc w:val="center"/>
      <w:rPr>
        <w:vanish/>
      </w:rPr>
    </w:pPr>
    <w:r>
      <w:rPr>
        <w:color w:val="000000"/>
      </w:rPr>
      <w:fldChar w:fldCharType="begin"/>
    </w:r>
    <w:r>
      <w:rPr>
        <w:color w:val="000000"/>
      </w:rPr>
      <w:instrText>PAGE</w:instrText>
    </w:r>
    <w:r>
      <w:rPr>
        <w:color w:val="000000"/>
      </w:rPr>
      <w:fldChar w:fldCharType="separate"/>
    </w:r>
    <w:r>
      <w:rPr>
        <w:color w:val="000000"/>
      </w:rPr>
      <w:t>XXX</w:t>
    </w:r>
    <w:r>
      <w:rPr>
        <w:color w:val="000000"/>
      </w:rPr>
      <w:fldChar w:fldCharType="end"/>
    </w:r>
  </w:p>
  <w:p w:rsidR="00DA0370" w14:paraId="41DD3327" w14:textId="77777777">
    <w:pPr>
      <w:tabs>
        <w:tab w:val="left" w:pos="1800"/>
        <w:tab w:val="left" w:pos="2160"/>
        <w:tab w:val="left" w:pos="2520"/>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0370" w14:paraId="1AAFFE84" w14:textId="77777777">
    <w:pPr>
      <w:tabs>
        <w:tab w:val="left" w:pos="1800"/>
        <w:tab w:val="left" w:pos="2160"/>
        <w:tab w:val="left" w:pos="25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0370" w14:paraId="2C48117D" w14:textId="77777777">
    <w:pPr>
      <w:tabs>
        <w:tab w:val="left" w:pos="1800"/>
        <w:tab w:val="left" w:pos="2160"/>
        <w:tab w:val="left" w:pos="25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nsid w:val="00000002"/>
    <w:multiLevelType w:val="multilevel"/>
    <w:tmpl w:val="00000002"/>
    <w:lvl w:ilvl="0">
      <w:start w:val="5"/>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2">
    <w:nsid w:val="065E7A3D"/>
    <w:multiLevelType w:val="hybridMultilevel"/>
    <w:tmpl w:val="35AA14B0"/>
    <w:lvl w:ilvl="0">
      <w:start w:val="0"/>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CB94BF9"/>
    <w:multiLevelType w:val="hybridMultilevel"/>
    <w:tmpl w:val="CBF658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9503633"/>
    <w:multiLevelType w:val="hybridMultilevel"/>
    <w:tmpl w:val="E3F0164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BDA099A"/>
    <w:multiLevelType w:val="multilevel"/>
    <w:tmpl w:val="164263E6"/>
    <w:lvl w:ilvl="0">
      <w:start w:val="1"/>
      <w:numFmt w:val="bullet"/>
      <w:lvlText w:val="-"/>
      <w:lvlJc w:val="left"/>
      <w:pPr>
        <w:tabs>
          <w:tab w:val="num" w:pos="1800"/>
        </w:tabs>
        <w:ind w:left="1800" w:hanging="360"/>
      </w:pPr>
      <w:rPr>
        <w:rFonts w:ascii="Arial" w:eastAsia="Times New Roman" w:hAnsi="Arial" w:cs="Aria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6">
    <w:nsid w:val="36521DFB"/>
    <w:multiLevelType w:val="hybridMultilevel"/>
    <w:tmpl w:val="E3F0164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46CB2C58"/>
    <w:multiLevelType w:val="hybridMultilevel"/>
    <w:tmpl w:val="164263E6"/>
    <w:lvl w:ilvl="0">
      <w:start w:val="1"/>
      <w:numFmt w:val="bullet"/>
      <w:lvlText w:val="-"/>
      <w:lvlJc w:val="left"/>
      <w:pPr>
        <w:tabs>
          <w:tab w:val="num" w:pos="1800"/>
        </w:tabs>
        <w:ind w:left="1800" w:hanging="360"/>
      </w:pPr>
      <w:rPr>
        <w:rFonts w:ascii="Arial" w:eastAsia="Times New Roman" w:hAnsi="Arial" w:cs="Aria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8">
    <w:nsid w:val="48B17251"/>
    <w:multiLevelType w:val="hybridMultilevel"/>
    <w:tmpl w:val="E3F0164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59BB30F9"/>
    <w:multiLevelType w:val="hybridMultilevel"/>
    <w:tmpl w:val="E3F0164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5CA14D1E"/>
    <w:multiLevelType w:val="hybridMultilevel"/>
    <w:tmpl w:val="E3F0164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5EC33A73"/>
    <w:multiLevelType w:val="hybridMultilevel"/>
    <w:tmpl w:val="E3F0164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727F5209"/>
    <w:multiLevelType w:val="hybridMultilevel"/>
    <w:tmpl w:val="E3F0164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7560262D"/>
    <w:multiLevelType w:val="hybridMultilevel"/>
    <w:tmpl w:val="2F60DA6E"/>
    <w:lvl w:ilvl="0">
      <w:start w:val="0"/>
      <w:numFmt w:val="bullet"/>
      <w:lvlText w:val="-"/>
      <w:lvlJc w:val="left"/>
      <w:pPr>
        <w:ind w:left="1080"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7DFA2E45"/>
    <w:multiLevelType w:val="hybridMultilevel"/>
    <w:tmpl w:val="DA92BC68"/>
    <w:lvl w:ilvl="0">
      <w:start w:val="140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65114750">
    <w:abstractNumId w:val="0"/>
  </w:num>
  <w:num w:numId="2" w16cid:durableId="417755154">
    <w:abstractNumId w:val="1"/>
  </w:num>
  <w:num w:numId="3" w16cid:durableId="1414007458">
    <w:abstractNumId w:val="7"/>
  </w:num>
  <w:num w:numId="4" w16cid:durableId="379944165">
    <w:abstractNumId w:val="5"/>
  </w:num>
  <w:num w:numId="5" w16cid:durableId="1552614207">
    <w:abstractNumId w:val="13"/>
  </w:num>
  <w:num w:numId="6" w16cid:durableId="621768991">
    <w:abstractNumId w:val="8"/>
  </w:num>
  <w:num w:numId="7" w16cid:durableId="142815591">
    <w:abstractNumId w:val="6"/>
  </w:num>
  <w:num w:numId="8" w16cid:durableId="140393588">
    <w:abstractNumId w:val="4"/>
  </w:num>
  <w:num w:numId="9" w16cid:durableId="1959292903">
    <w:abstractNumId w:val="11"/>
  </w:num>
  <w:num w:numId="10" w16cid:durableId="688526756">
    <w:abstractNumId w:val="10"/>
  </w:num>
  <w:num w:numId="11" w16cid:durableId="1075711734">
    <w:abstractNumId w:val="9"/>
  </w:num>
  <w:num w:numId="12" w16cid:durableId="1295329946">
    <w:abstractNumId w:val="12"/>
  </w:num>
  <w:num w:numId="13" w16cid:durableId="814101536">
    <w:abstractNumId w:val="14"/>
  </w:num>
  <w:num w:numId="14" w16cid:durableId="1983464002">
    <w:abstractNumId w:val="2"/>
  </w:num>
  <w:num w:numId="15" w16cid:durableId="6074695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6EB"/>
    <w:rsid w:val="00006F13"/>
    <w:rsid w:val="0001076C"/>
    <w:rsid w:val="0001255B"/>
    <w:rsid w:val="00015F1B"/>
    <w:rsid w:val="00016F8F"/>
    <w:rsid w:val="0002417D"/>
    <w:rsid w:val="00046073"/>
    <w:rsid w:val="000500AF"/>
    <w:rsid w:val="00051972"/>
    <w:rsid w:val="0005224E"/>
    <w:rsid w:val="00053A58"/>
    <w:rsid w:val="00072790"/>
    <w:rsid w:val="00075F32"/>
    <w:rsid w:val="00087161"/>
    <w:rsid w:val="00091967"/>
    <w:rsid w:val="000A4D51"/>
    <w:rsid w:val="000D16E4"/>
    <w:rsid w:val="000D5BA6"/>
    <w:rsid w:val="000E794F"/>
    <w:rsid w:val="000F0A36"/>
    <w:rsid w:val="00104FE1"/>
    <w:rsid w:val="001061EE"/>
    <w:rsid w:val="001127B7"/>
    <w:rsid w:val="00113870"/>
    <w:rsid w:val="00117EFD"/>
    <w:rsid w:val="00121AEA"/>
    <w:rsid w:val="001237B3"/>
    <w:rsid w:val="00124840"/>
    <w:rsid w:val="00133C3A"/>
    <w:rsid w:val="00136757"/>
    <w:rsid w:val="001409F8"/>
    <w:rsid w:val="00146F89"/>
    <w:rsid w:val="00150DA6"/>
    <w:rsid w:val="00150EEA"/>
    <w:rsid w:val="00151A5F"/>
    <w:rsid w:val="00152C22"/>
    <w:rsid w:val="00162907"/>
    <w:rsid w:val="00172180"/>
    <w:rsid w:val="00174D65"/>
    <w:rsid w:val="00177C04"/>
    <w:rsid w:val="00192DE3"/>
    <w:rsid w:val="00193979"/>
    <w:rsid w:val="001A1B72"/>
    <w:rsid w:val="001A2135"/>
    <w:rsid w:val="001A2639"/>
    <w:rsid w:val="001B0486"/>
    <w:rsid w:val="001B2088"/>
    <w:rsid w:val="001B332A"/>
    <w:rsid w:val="001B38E0"/>
    <w:rsid w:val="001B5ACB"/>
    <w:rsid w:val="001B777E"/>
    <w:rsid w:val="001C5957"/>
    <w:rsid w:val="001C5C7D"/>
    <w:rsid w:val="001D2AE4"/>
    <w:rsid w:val="001D66EA"/>
    <w:rsid w:val="001D6FF7"/>
    <w:rsid w:val="001E14BD"/>
    <w:rsid w:val="001E4DD4"/>
    <w:rsid w:val="001E5796"/>
    <w:rsid w:val="001E5AEF"/>
    <w:rsid w:val="001F0F52"/>
    <w:rsid w:val="001F4497"/>
    <w:rsid w:val="00203136"/>
    <w:rsid w:val="00210225"/>
    <w:rsid w:val="00217AB4"/>
    <w:rsid w:val="00217B8E"/>
    <w:rsid w:val="00220D9B"/>
    <w:rsid w:val="00222B0F"/>
    <w:rsid w:val="00227365"/>
    <w:rsid w:val="00237E30"/>
    <w:rsid w:val="002431A2"/>
    <w:rsid w:val="002457C9"/>
    <w:rsid w:val="00250B07"/>
    <w:rsid w:val="00255FC9"/>
    <w:rsid w:val="00256BEF"/>
    <w:rsid w:val="0026679B"/>
    <w:rsid w:val="00271E80"/>
    <w:rsid w:val="002756AB"/>
    <w:rsid w:val="002804F5"/>
    <w:rsid w:val="00290499"/>
    <w:rsid w:val="00294EF0"/>
    <w:rsid w:val="002A0629"/>
    <w:rsid w:val="002A54F7"/>
    <w:rsid w:val="002B2BFE"/>
    <w:rsid w:val="002C4195"/>
    <w:rsid w:val="002C4FAA"/>
    <w:rsid w:val="002C737F"/>
    <w:rsid w:val="002D3869"/>
    <w:rsid w:val="002D7F9E"/>
    <w:rsid w:val="002E7DD3"/>
    <w:rsid w:val="002F092B"/>
    <w:rsid w:val="002F15F5"/>
    <w:rsid w:val="003112AD"/>
    <w:rsid w:val="00315C19"/>
    <w:rsid w:val="00326FAF"/>
    <w:rsid w:val="00340BC9"/>
    <w:rsid w:val="00341C60"/>
    <w:rsid w:val="0034412E"/>
    <w:rsid w:val="0034422E"/>
    <w:rsid w:val="0036177F"/>
    <w:rsid w:val="00363D71"/>
    <w:rsid w:val="003743CB"/>
    <w:rsid w:val="00377721"/>
    <w:rsid w:val="003826BF"/>
    <w:rsid w:val="00384204"/>
    <w:rsid w:val="00384350"/>
    <w:rsid w:val="00384BE8"/>
    <w:rsid w:val="00391CB0"/>
    <w:rsid w:val="0039249F"/>
    <w:rsid w:val="00392A56"/>
    <w:rsid w:val="0039739F"/>
    <w:rsid w:val="003A0904"/>
    <w:rsid w:val="003A292D"/>
    <w:rsid w:val="003A34D9"/>
    <w:rsid w:val="003A4CD4"/>
    <w:rsid w:val="003B0832"/>
    <w:rsid w:val="003B51DE"/>
    <w:rsid w:val="003B7B14"/>
    <w:rsid w:val="003B7E45"/>
    <w:rsid w:val="003C0D05"/>
    <w:rsid w:val="003D46EB"/>
    <w:rsid w:val="003E7A0A"/>
    <w:rsid w:val="003F3F02"/>
    <w:rsid w:val="003F58FD"/>
    <w:rsid w:val="003F6770"/>
    <w:rsid w:val="00400CB4"/>
    <w:rsid w:val="004024C6"/>
    <w:rsid w:val="00402806"/>
    <w:rsid w:val="00406ADF"/>
    <w:rsid w:val="00406F84"/>
    <w:rsid w:val="00410BC5"/>
    <w:rsid w:val="00412187"/>
    <w:rsid w:val="0041395F"/>
    <w:rsid w:val="004218F2"/>
    <w:rsid w:val="004228D8"/>
    <w:rsid w:val="00425CED"/>
    <w:rsid w:val="00430ACF"/>
    <w:rsid w:val="004323F7"/>
    <w:rsid w:val="00436450"/>
    <w:rsid w:val="0044173F"/>
    <w:rsid w:val="004462EF"/>
    <w:rsid w:val="00454FA7"/>
    <w:rsid w:val="0045580A"/>
    <w:rsid w:val="00456E4F"/>
    <w:rsid w:val="00464FE2"/>
    <w:rsid w:val="0047486B"/>
    <w:rsid w:val="00480FD3"/>
    <w:rsid w:val="00487427"/>
    <w:rsid w:val="004915B8"/>
    <w:rsid w:val="00491E05"/>
    <w:rsid w:val="00494E5A"/>
    <w:rsid w:val="004A2362"/>
    <w:rsid w:val="004B1678"/>
    <w:rsid w:val="004B4871"/>
    <w:rsid w:val="004B5424"/>
    <w:rsid w:val="004C359F"/>
    <w:rsid w:val="004D4734"/>
    <w:rsid w:val="004D500F"/>
    <w:rsid w:val="004D532E"/>
    <w:rsid w:val="004E78C3"/>
    <w:rsid w:val="004F063E"/>
    <w:rsid w:val="004F7294"/>
    <w:rsid w:val="004F7E1F"/>
    <w:rsid w:val="00501504"/>
    <w:rsid w:val="00502A60"/>
    <w:rsid w:val="00503D7A"/>
    <w:rsid w:val="00504DAB"/>
    <w:rsid w:val="00510233"/>
    <w:rsid w:val="00511656"/>
    <w:rsid w:val="00514950"/>
    <w:rsid w:val="005202A3"/>
    <w:rsid w:val="0054133F"/>
    <w:rsid w:val="00550C02"/>
    <w:rsid w:val="005546FE"/>
    <w:rsid w:val="00564831"/>
    <w:rsid w:val="00572BE6"/>
    <w:rsid w:val="00574B35"/>
    <w:rsid w:val="005A6162"/>
    <w:rsid w:val="005B38B3"/>
    <w:rsid w:val="005B48E7"/>
    <w:rsid w:val="005C0EB1"/>
    <w:rsid w:val="005C37A1"/>
    <w:rsid w:val="005D5DA7"/>
    <w:rsid w:val="005D74E3"/>
    <w:rsid w:val="005E1E71"/>
    <w:rsid w:val="005E3451"/>
    <w:rsid w:val="005E38C2"/>
    <w:rsid w:val="005F3C67"/>
    <w:rsid w:val="00600633"/>
    <w:rsid w:val="00615268"/>
    <w:rsid w:val="0061754A"/>
    <w:rsid w:val="00620CED"/>
    <w:rsid w:val="00631DDF"/>
    <w:rsid w:val="00632611"/>
    <w:rsid w:val="0064075C"/>
    <w:rsid w:val="00643E93"/>
    <w:rsid w:val="0066089A"/>
    <w:rsid w:val="006614E3"/>
    <w:rsid w:val="00663563"/>
    <w:rsid w:val="00663A16"/>
    <w:rsid w:val="006672B7"/>
    <w:rsid w:val="00670C71"/>
    <w:rsid w:val="00683AAC"/>
    <w:rsid w:val="00686093"/>
    <w:rsid w:val="0068678E"/>
    <w:rsid w:val="00686B70"/>
    <w:rsid w:val="00697330"/>
    <w:rsid w:val="006A3178"/>
    <w:rsid w:val="006B187E"/>
    <w:rsid w:val="006B23BC"/>
    <w:rsid w:val="006B3913"/>
    <w:rsid w:val="006B3CA7"/>
    <w:rsid w:val="006B58AC"/>
    <w:rsid w:val="006C3178"/>
    <w:rsid w:val="006C6AFC"/>
    <w:rsid w:val="006E03D3"/>
    <w:rsid w:val="006E34BD"/>
    <w:rsid w:val="006E375F"/>
    <w:rsid w:val="00701F98"/>
    <w:rsid w:val="007055D3"/>
    <w:rsid w:val="00711B17"/>
    <w:rsid w:val="00712DCD"/>
    <w:rsid w:val="007163C6"/>
    <w:rsid w:val="00722263"/>
    <w:rsid w:val="00734160"/>
    <w:rsid w:val="0073513E"/>
    <w:rsid w:val="00735FA0"/>
    <w:rsid w:val="00743220"/>
    <w:rsid w:val="007462AE"/>
    <w:rsid w:val="0075372F"/>
    <w:rsid w:val="00754A8B"/>
    <w:rsid w:val="007608D9"/>
    <w:rsid w:val="007635B9"/>
    <w:rsid w:val="0076598C"/>
    <w:rsid w:val="007669E8"/>
    <w:rsid w:val="007749A1"/>
    <w:rsid w:val="00783FCB"/>
    <w:rsid w:val="00784D70"/>
    <w:rsid w:val="007929C2"/>
    <w:rsid w:val="00792F43"/>
    <w:rsid w:val="00796D81"/>
    <w:rsid w:val="00797A1B"/>
    <w:rsid w:val="007A030C"/>
    <w:rsid w:val="007A0618"/>
    <w:rsid w:val="007A16F1"/>
    <w:rsid w:val="007A2E3A"/>
    <w:rsid w:val="007B7950"/>
    <w:rsid w:val="007C0826"/>
    <w:rsid w:val="007C5CD7"/>
    <w:rsid w:val="007C765B"/>
    <w:rsid w:val="007C7A69"/>
    <w:rsid w:val="007D76A8"/>
    <w:rsid w:val="007E40FC"/>
    <w:rsid w:val="007F2915"/>
    <w:rsid w:val="007F437D"/>
    <w:rsid w:val="007F6D9F"/>
    <w:rsid w:val="00811039"/>
    <w:rsid w:val="00812854"/>
    <w:rsid w:val="00821F4B"/>
    <w:rsid w:val="008224F5"/>
    <w:rsid w:val="0082402F"/>
    <w:rsid w:val="00825B1A"/>
    <w:rsid w:val="00830D7C"/>
    <w:rsid w:val="008447D5"/>
    <w:rsid w:val="0086455F"/>
    <w:rsid w:val="0087638B"/>
    <w:rsid w:val="008831AD"/>
    <w:rsid w:val="0088661E"/>
    <w:rsid w:val="00887938"/>
    <w:rsid w:val="00893640"/>
    <w:rsid w:val="008A404E"/>
    <w:rsid w:val="008A5861"/>
    <w:rsid w:val="008B4AC2"/>
    <w:rsid w:val="008B594E"/>
    <w:rsid w:val="008C6FDF"/>
    <w:rsid w:val="008E4B4B"/>
    <w:rsid w:val="008E5A67"/>
    <w:rsid w:val="008E5E8B"/>
    <w:rsid w:val="008F435B"/>
    <w:rsid w:val="008F583E"/>
    <w:rsid w:val="008F705F"/>
    <w:rsid w:val="008F70F5"/>
    <w:rsid w:val="00901845"/>
    <w:rsid w:val="009018A8"/>
    <w:rsid w:val="00902CCC"/>
    <w:rsid w:val="0091151C"/>
    <w:rsid w:val="00914BB8"/>
    <w:rsid w:val="00925B32"/>
    <w:rsid w:val="00941A77"/>
    <w:rsid w:val="00957E8F"/>
    <w:rsid w:val="009628CD"/>
    <w:rsid w:val="00980A5C"/>
    <w:rsid w:val="00983596"/>
    <w:rsid w:val="0098593E"/>
    <w:rsid w:val="00985F79"/>
    <w:rsid w:val="00986B7A"/>
    <w:rsid w:val="00986B8C"/>
    <w:rsid w:val="009A2845"/>
    <w:rsid w:val="009A7F5D"/>
    <w:rsid w:val="009B1579"/>
    <w:rsid w:val="009C13DA"/>
    <w:rsid w:val="009C25B3"/>
    <w:rsid w:val="009C3AE9"/>
    <w:rsid w:val="009C6418"/>
    <w:rsid w:val="009E17BF"/>
    <w:rsid w:val="009E2E16"/>
    <w:rsid w:val="009F369C"/>
    <w:rsid w:val="009F6051"/>
    <w:rsid w:val="00A0653D"/>
    <w:rsid w:val="00A106CC"/>
    <w:rsid w:val="00A1637A"/>
    <w:rsid w:val="00A165B7"/>
    <w:rsid w:val="00A170CD"/>
    <w:rsid w:val="00A227DE"/>
    <w:rsid w:val="00A30FC1"/>
    <w:rsid w:val="00A31386"/>
    <w:rsid w:val="00A44867"/>
    <w:rsid w:val="00A46C02"/>
    <w:rsid w:val="00A47736"/>
    <w:rsid w:val="00A54A88"/>
    <w:rsid w:val="00A55232"/>
    <w:rsid w:val="00A6372B"/>
    <w:rsid w:val="00A642E2"/>
    <w:rsid w:val="00A716B1"/>
    <w:rsid w:val="00A72BAE"/>
    <w:rsid w:val="00A72D4E"/>
    <w:rsid w:val="00A867C8"/>
    <w:rsid w:val="00AB60BC"/>
    <w:rsid w:val="00AC1ACE"/>
    <w:rsid w:val="00AC5873"/>
    <w:rsid w:val="00AC5F6A"/>
    <w:rsid w:val="00AC765D"/>
    <w:rsid w:val="00AD24C7"/>
    <w:rsid w:val="00AF0D11"/>
    <w:rsid w:val="00AF3AFC"/>
    <w:rsid w:val="00B11790"/>
    <w:rsid w:val="00B14A5C"/>
    <w:rsid w:val="00B20517"/>
    <w:rsid w:val="00B22875"/>
    <w:rsid w:val="00B2330D"/>
    <w:rsid w:val="00B27C16"/>
    <w:rsid w:val="00B30C85"/>
    <w:rsid w:val="00B333E0"/>
    <w:rsid w:val="00B347BA"/>
    <w:rsid w:val="00B35E80"/>
    <w:rsid w:val="00B374F2"/>
    <w:rsid w:val="00B41199"/>
    <w:rsid w:val="00B44039"/>
    <w:rsid w:val="00B51A10"/>
    <w:rsid w:val="00B52739"/>
    <w:rsid w:val="00B52C6E"/>
    <w:rsid w:val="00B53A99"/>
    <w:rsid w:val="00B53F0C"/>
    <w:rsid w:val="00B54A39"/>
    <w:rsid w:val="00B54DA9"/>
    <w:rsid w:val="00B56988"/>
    <w:rsid w:val="00B5727A"/>
    <w:rsid w:val="00B6493D"/>
    <w:rsid w:val="00B714F5"/>
    <w:rsid w:val="00B75219"/>
    <w:rsid w:val="00B75E97"/>
    <w:rsid w:val="00B760DA"/>
    <w:rsid w:val="00B83E5D"/>
    <w:rsid w:val="00B95C92"/>
    <w:rsid w:val="00B97655"/>
    <w:rsid w:val="00B97CE7"/>
    <w:rsid w:val="00BA5C1B"/>
    <w:rsid w:val="00BA5CF6"/>
    <w:rsid w:val="00BB0BF9"/>
    <w:rsid w:val="00BB2B06"/>
    <w:rsid w:val="00BB2CD5"/>
    <w:rsid w:val="00BB35B5"/>
    <w:rsid w:val="00BC034A"/>
    <w:rsid w:val="00BC15CF"/>
    <w:rsid w:val="00BC5836"/>
    <w:rsid w:val="00BD1276"/>
    <w:rsid w:val="00BD2CB2"/>
    <w:rsid w:val="00BE1EB1"/>
    <w:rsid w:val="00BE70E9"/>
    <w:rsid w:val="00BE7AFC"/>
    <w:rsid w:val="00BF3979"/>
    <w:rsid w:val="00C03353"/>
    <w:rsid w:val="00C24476"/>
    <w:rsid w:val="00C26049"/>
    <w:rsid w:val="00C33CFC"/>
    <w:rsid w:val="00C51B95"/>
    <w:rsid w:val="00C55C2A"/>
    <w:rsid w:val="00C57E86"/>
    <w:rsid w:val="00C70C76"/>
    <w:rsid w:val="00C73308"/>
    <w:rsid w:val="00C74CF6"/>
    <w:rsid w:val="00C76C5D"/>
    <w:rsid w:val="00C80480"/>
    <w:rsid w:val="00C906A2"/>
    <w:rsid w:val="00CA120F"/>
    <w:rsid w:val="00CA1271"/>
    <w:rsid w:val="00CA4B95"/>
    <w:rsid w:val="00CA7053"/>
    <w:rsid w:val="00CB627E"/>
    <w:rsid w:val="00CC2301"/>
    <w:rsid w:val="00CC2E68"/>
    <w:rsid w:val="00CC6ADD"/>
    <w:rsid w:val="00CD1715"/>
    <w:rsid w:val="00CD1ECC"/>
    <w:rsid w:val="00CD5932"/>
    <w:rsid w:val="00CD6064"/>
    <w:rsid w:val="00CF4A25"/>
    <w:rsid w:val="00CF59F6"/>
    <w:rsid w:val="00CF66A4"/>
    <w:rsid w:val="00D10362"/>
    <w:rsid w:val="00D207F0"/>
    <w:rsid w:val="00D234A2"/>
    <w:rsid w:val="00D30C04"/>
    <w:rsid w:val="00D36F61"/>
    <w:rsid w:val="00D43BF7"/>
    <w:rsid w:val="00D43F07"/>
    <w:rsid w:val="00D455A2"/>
    <w:rsid w:val="00D50F00"/>
    <w:rsid w:val="00D5114C"/>
    <w:rsid w:val="00D5721C"/>
    <w:rsid w:val="00D62AED"/>
    <w:rsid w:val="00D64AA2"/>
    <w:rsid w:val="00D71869"/>
    <w:rsid w:val="00D838AA"/>
    <w:rsid w:val="00D87639"/>
    <w:rsid w:val="00D97008"/>
    <w:rsid w:val="00DA0370"/>
    <w:rsid w:val="00DA1F88"/>
    <w:rsid w:val="00DA5394"/>
    <w:rsid w:val="00DB4340"/>
    <w:rsid w:val="00DC4CD7"/>
    <w:rsid w:val="00DD4BA7"/>
    <w:rsid w:val="00DD5EBB"/>
    <w:rsid w:val="00DD638D"/>
    <w:rsid w:val="00DD6A3C"/>
    <w:rsid w:val="00DE7FDA"/>
    <w:rsid w:val="00DF6D2B"/>
    <w:rsid w:val="00DF6D6D"/>
    <w:rsid w:val="00DF7197"/>
    <w:rsid w:val="00E00EB3"/>
    <w:rsid w:val="00E015DD"/>
    <w:rsid w:val="00E02B35"/>
    <w:rsid w:val="00E04953"/>
    <w:rsid w:val="00E16B5E"/>
    <w:rsid w:val="00E178F2"/>
    <w:rsid w:val="00E20BB4"/>
    <w:rsid w:val="00E27151"/>
    <w:rsid w:val="00E33F69"/>
    <w:rsid w:val="00E34DD8"/>
    <w:rsid w:val="00E4330C"/>
    <w:rsid w:val="00E51586"/>
    <w:rsid w:val="00E52253"/>
    <w:rsid w:val="00E5412B"/>
    <w:rsid w:val="00E62502"/>
    <w:rsid w:val="00E7571A"/>
    <w:rsid w:val="00E7660E"/>
    <w:rsid w:val="00E8394E"/>
    <w:rsid w:val="00E85CB4"/>
    <w:rsid w:val="00E92BF0"/>
    <w:rsid w:val="00EA0158"/>
    <w:rsid w:val="00EB4E7B"/>
    <w:rsid w:val="00EC2119"/>
    <w:rsid w:val="00EC3C16"/>
    <w:rsid w:val="00ED4AEE"/>
    <w:rsid w:val="00ED59A8"/>
    <w:rsid w:val="00EE2865"/>
    <w:rsid w:val="00EE7A37"/>
    <w:rsid w:val="00EF3CEF"/>
    <w:rsid w:val="00EF4EEE"/>
    <w:rsid w:val="00F122D9"/>
    <w:rsid w:val="00F12962"/>
    <w:rsid w:val="00F130F9"/>
    <w:rsid w:val="00F17BE3"/>
    <w:rsid w:val="00F17EF9"/>
    <w:rsid w:val="00F24DCC"/>
    <w:rsid w:val="00F37711"/>
    <w:rsid w:val="00F521FF"/>
    <w:rsid w:val="00F630DC"/>
    <w:rsid w:val="00F6467A"/>
    <w:rsid w:val="00F663E0"/>
    <w:rsid w:val="00F6695F"/>
    <w:rsid w:val="00F66F4B"/>
    <w:rsid w:val="00F722EB"/>
    <w:rsid w:val="00F82458"/>
    <w:rsid w:val="00FA6974"/>
    <w:rsid w:val="00FB22B5"/>
    <w:rsid w:val="00FB3CAB"/>
    <w:rsid w:val="00FC6E1A"/>
    <w:rsid w:val="00FD2435"/>
    <w:rsid w:val="00FE2665"/>
    <w:rsid w:val="00FE2F29"/>
    <w:rsid w:val="00FE5075"/>
    <w:rsid w:val="00FE549B"/>
    <w:rsid w:val="00FF088A"/>
    <w:rsid w:val="00FF7F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04F4EB9"/>
  <w15:docId w15:val="{361F516A-0687-4338-B8C6-847AB68B3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34A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A0158"/>
    <w:rPr>
      <w:rFonts w:ascii="Tahoma" w:hAnsi="Tahoma" w:cs="Tahoma"/>
      <w:sz w:val="16"/>
      <w:szCs w:val="16"/>
    </w:rPr>
  </w:style>
  <w:style w:type="paragraph" w:customStyle="1" w:styleId="Level1">
    <w:name w:val="Level 1"/>
    <w:basedOn w:val="Normal"/>
    <w:rsid w:val="00E85CB4"/>
    <w:pPr>
      <w:widowControl w:val="0"/>
    </w:pPr>
  </w:style>
  <w:style w:type="paragraph" w:customStyle="1" w:styleId="Level2">
    <w:name w:val="Level 2"/>
    <w:basedOn w:val="Normal"/>
    <w:rsid w:val="00E85CB4"/>
    <w:pPr>
      <w:widowControl w:val="0"/>
    </w:pPr>
  </w:style>
  <w:style w:type="paragraph" w:customStyle="1" w:styleId="Level3">
    <w:name w:val="Level 3"/>
    <w:basedOn w:val="Normal"/>
    <w:rsid w:val="00E85CB4"/>
    <w:pPr>
      <w:widowControl w:val="0"/>
    </w:pPr>
  </w:style>
  <w:style w:type="paragraph" w:customStyle="1" w:styleId="Level4">
    <w:name w:val="Level 4"/>
    <w:basedOn w:val="Normal"/>
    <w:rsid w:val="00E85CB4"/>
    <w:pPr>
      <w:widowControl w:val="0"/>
    </w:pPr>
  </w:style>
  <w:style w:type="paragraph" w:customStyle="1" w:styleId="Level5">
    <w:name w:val="Level 5"/>
    <w:basedOn w:val="Normal"/>
    <w:rsid w:val="00E85CB4"/>
    <w:pPr>
      <w:widowControl w:val="0"/>
    </w:pPr>
  </w:style>
  <w:style w:type="paragraph" w:customStyle="1" w:styleId="Level6">
    <w:name w:val="Level 6"/>
    <w:basedOn w:val="Normal"/>
    <w:rsid w:val="00E85CB4"/>
    <w:pPr>
      <w:widowControl w:val="0"/>
    </w:pPr>
  </w:style>
  <w:style w:type="paragraph" w:customStyle="1" w:styleId="Level7">
    <w:name w:val="Level 7"/>
    <w:basedOn w:val="Normal"/>
    <w:rsid w:val="00E85CB4"/>
    <w:pPr>
      <w:widowControl w:val="0"/>
    </w:pPr>
  </w:style>
  <w:style w:type="paragraph" w:customStyle="1" w:styleId="Level8">
    <w:name w:val="Level 8"/>
    <w:basedOn w:val="Normal"/>
    <w:rsid w:val="00E85CB4"/>
    <w:pPr>
      <w:widowControl w:val="0"/>
    </w:pPr>
  </w:style>
  <w:style w:type="paragraph" w:customStyle="1" w:styleId="Level9">
    <w:name w:val="Level 9"/>
    <w:basedOn w:val="Normal"/>
    <w:rsid w:val="00E85CB4"/>
    <w:pPr>
      <w:widowControl w:val="0"/>
    </w:pPr>
    <w:rPr>
      <w:b/>
    </w:rPr>
  </w:style>
  <w:style w:type="character" w:customStyle="1" w:styleId="QuickFormat1">
    <w:name w:val="QuickFormat1"/>
    <w:rsid w:val="00E85CB4"/>
    <w:rPr>
      <w:color w:val="000000"/>
      <w:sz w:val="24"/>
    </w:rPr>
  </w:style>
  <w:style w:type="paragraph" w:styleId="NormalWeb">
    <w:name w:val="Normal (Web)"/>
    <w:basedOn w:val="Normal"/>
    <w:rsid w:val="007A030C"/>
    <w:pPr>
      <w:spacing w:before="100" w:beforeAutospacing="1" w:after="100" w:afterAutospacing="1"/>
    </w:pPr>
    <w:rPr>
      <w:color w:val="000000"/>
      <w:szCs w:val="24"/>
    </w:rPr>
  </w:style>
  <w:style w:type="character" w:styleId="Hyperlink">
    <w:name w:val="Hyperlink"/>
    <w:basedOn w:val="DefaultParagraphFont"/>
    <w:rsid w:val="00670C71"/>
    <w:rPr>
      <w:color w:val="0000FF"/>
      <w:u w:val="single"/>
    </w:rPr>
  </w:style>
  <w:style w:type="paragraph" w:styleId="ListParagraph">
    <w:name w:val="List Paragraph"/>
    <w:basedOn w:val="Normal"/>
    <w:uiPriority w:val="34"/>
    <w:qFormat/>
    <w:rsid w:val="003743CB"/>
    <w:pPr>
      <w:ind w:left="720"/>
      <w:contextualSpacing/>
    </w:pPr>
  </w:style>
  <w:style w:type="paragraph" w:styleId="PlainText">
    <w:name w:val="Plain Text"/>
    <w:basedOn w:val="Normal"/>
    <w:link w:val="PlainTextChar"/>
    <w:uiPriority w:val="99"/>
    <w:unhideWhenUsed/>
    <w:rsid w:val="00631DDF"/>
    <w:rPr>
      <w:rFonts w:ascii="Consolas" w:hAnsi="Consolas" w:eastAsiaTheme="minorHAnsi" w:cstheme="minorBidi"/>
      <w:sz w:val="21"/>
      <w:szCs w:val="21"/>
    </w:rPr>
  </w:style>
  <w:style w:type="character" w:customStyle="1" w:styleId="PlainTextChar">
    <w:name w:val="Plain Text Char"/>
    <w:basedOn w:val="DefaultParagraphFont"/>
    <w:link w:val="PlainText"/>
    <w:uiPriority w:val="99"/>
    <w:rsid w:val="00631DDF"/>
    <w:rPr>
      <w:rFonts w:ascii="Consolas" w:hAnsi="Consolas" w:eastAsiaTheme="minorHAnsi" w:cstheme="minorBidi"/>
      <w:sz w:val="21"/>
      <w:szCs w:val="21"/>
    </w:rPr>
  </w:style>
  <w:style w:type="paragraph" w:customStyle="1" w:styleId="Default">
    <w:name w:val="Default"/>
    <w:rsid w:val="000F0A36"/>
    <w:pPr>
      <w:autoSpaceDE w:val="0"/>
      <w:autoSpaceDN w:val="0"/>
      <w:adjustRightInd w:val="0"/>
    </w:pPr>
    <w:rPr>
      <w:color w:val="000000"/>
      <w:sz w:val="24"/>
      <w:szCs w:val="24"/>
    </w:rPr>
  </w:style>
  <w:style w:type="character" w:styleId="CommentReference">
    <w:name w:val="annotation reference"/>
    <w:basedOn w:val="DefaultParagraphFont"/>
    <w:rsid w:val="001061EE"/>
    <w:rPr>
      <w:sz w:val="16"/>
      <w:szCs w:val="16"/>
    </w:rPr>
  </w:style>
  <w:style w:type="paragraph" w:styleId="CommentText">
    <w:name w:val="annotation text"/>
    <w:basedOn w:val="Normal"/>
    <w:link w:val="CommentTextChar"/>
    <w:rsid w:val="001061EE"/>
    <w:rPr>
      <w:sz w:val="20"/>
    </w:rPr>
  </w:style>
  <w:style w:type="character" w:customStyle="1" w:styleId="CommentTextChar">
    <w:name w:val="Comment Text Char"/>
    <w:basedOn w:val="DefaultParagraphFont"/>
    <w:link w:val="CommentText"/>
    <w:rsid w:val="001061EE"/>
  </w:style>
  <w:style w:type="paragraph" w:styleId="CommentSubject">
    <w:name w:val="annotation subject"/>
    <w:basedOn w:val="CommentText"/>
    <w:next w:val="CommentText"/>
    <w:link w:val="CommentSubjectChar"/>
    <w:rsid w:val="001061EE"/>
    <w:rPr>
      <w:b/>
      <w:bCs/>
    </w:rPr>
  </w:style>
  <w:style w:type="character" w:customStyle="1" w:styleId="CommentSubjectChar">
    <w:name w:val="Comment Subject Char"/>
    <w:basedOn w:val="CommentTextChar"/>
    <w:link w:val="CommentSubject"/>
    <w:rsid w:val="001061EE"/>
    <w:rPr>
      <w:b/>
      <w:bCs/>
    </w:rPr>
  </w:style>
  <w:style w:type="paragraph" w:styleId="Header">
    <w:name w:val="header"/>
    <w:basedOn w:val="Normal"/>
    <w:link w:val="HeaderChar"/>
    <w:rsid w:val="001D6FF7"/>
    <w:pPr>
      <w:tabs>
        <w:tab w:val="center" w:pos="4680"/>
        <w:tab w:val="right" w:pos="9360"/>
      </w:tabs>
    </w:pPr>
  </w:style>
  <w:style w:type="character" w:customStyle="1" w:styleId="HeaderChar">
    <w:name w:val="Header Char"/>
    <w:basedOn w:val="DefaultParagraphFont"/>
    <w:link w:val="Header"/>
    <w:rsid w:val="001D6FF7"/>
    <w:rPr>
      <w:sz w:val="24"/>
    </w:rPr>
  </w:style>
  <w:style w:type="paragraph" w:styleId="Footer">
    <w:name w:val="footer"/>
    <w:basedOn w:val="Normal"/>
    <w:link w:val="FooterChar"/>
    <w:rsid w:val="001D6FF7"/>
    <w:pPr>
      <w:tabs>
        <w:tab w:val="center" w:pos="4680"/>
        <w:tab w:val="right" w:pos="9360"/>
      </w:tabs>
    </w:pPr>
  </w:style>
  <w:style w:type="character" w:customStyle="1" w:styleId="FooterChar">
    <w:name w:val="Footer Char"/>
    <w:basedOn w:val="DefaultParagraphFont"/>
    <w:link w:val="Footer"/>
    <w:rsid w:val="001D6FF7"/>
    <w:rPr>
      <w:sz w:val="24"/>
    </w:rPr>
  </w:style>
  <w:style w:type="paragraph" w:styleId="Revision">
    <w:name w:val="Revision"/>
    <w:hidden/>
    <w:uiPriority w:val="99"/>
    <w:semiHidden/>
    <w:rsid w:val="0075372F"/>
    <w:rPr>
      <w:sz w:val="24"/>
    </w:rPr>
  </w:style>
  <w:style w:type="character" w:styleId="Mention">
    <w:name w:val="Mention"/>
    <w:basedOn w:val="DefaultParagraphFont"/>
    <w:uiPriority w:val="99"/>
    <w:unhideWhenUsed/>
    <w:rsid w:val="002A0629"/>
    <w:rPr>
      <w:color w:val="2B579A"/>
      <w:shd w:val="clear" w:color="auto" w:fill="E1DFDD"/>
    </w:rPr>
  </w:style>
  <w:style w:type="character" w:styleId="UnresolvedMention">
    <w:name w:val="Unresolved Mention"/>
    <w:basedOn w:val="DefaultParagraphFont"/>
    <w:uiPriority w:val="99"/>
    <w:semiHidden/>
    <w:unhideWhenUsed/>
    <w:rsid w:val="00AD24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cc02.safelinks.protection.outlook.com/?url=https%3A%2F%2Fnara.org%2F&amp;data=02%7C01%7C%7Cdbee821b0ee54dfd4ce708d7e84b09da%7Ced5b36e701ee4ebc867ee03cfa0d4697%7C0%7C0%7C637233281296273186&amp;sdata=9pGFfquxUf62N2qCszQaCMCbkraf0h72IM5Ir%2Fd2ea0%3D&amp;reserved=0" TargetMode="External" /><Relationship Id="rId11" Type="http://schemas.openxmlformats.org/officeDocument/2006/relationships/hyperlink" Target="mailto:jdemarchi@namamillers.org" TargetMode="External" /><Relationship Id="rId12" Type="http://schemas.openxmlformats.org/officeDocument/2006/relationships/hyperlink" Target="https://gcc02.safelinks.protection.outlook.com/?url=https%3A%2F%2Fwww.namamillers.org%2Fabout-us%2F&amp;data=02%7C01%7C%7Cdbee821b0ee54dfd4ce708d7e84b09da%7Ced5b36e701ee4ebc867ee03cfa0d4697%7C0%7C0%7C637233281296273186&amp;sdata=OGj%2FS%2B1xmQ8gOUjCe03cKPphvahI4rFKEJ4%2Bxj4v1hY%3D&amp;reserved=0" TargetMode="External" /><Relationship Id="rId13" Type="http://schemas.openxmlformats.org/officeDocument/2006/relationships/hyperlink" Target="https://gcc02.safelinks.protection.outlook.com/?url=https%3A%2F%2Fethanolrfa.org%2F&amp;data=02%7C01%7C%7Cdbee821b0ee54dfd4ce708d7e84b09da%7Ced5b36e701ee4ebc867ee03cfa0d4697%7C0%7C0%7C637233281296283136&amp;sdata=X8dOsWE%2B%2BjMXZH5AVez%2Fh4Xjk0YF%2FQvfQS3gjbrSmWA%3D&amp;reserved=0" TargetMode="External" /><Relationship Id="rId14" Type="http://schemas.openxmlformats.org/officeDocument/2006/relationships/hyperlink" Target="mailto:dhovermale@nopa.org" TargetMode="External" /><Relationship Id="rId15" Type="http://schemas.openxmlformats.org/officeDocument/2006/relationships/hyperlink" Target="https://gcc02.safelinks.protection.outlook.com/?url=https%3A%2F%2Fwww.nopa.org%2Foilseed-processing%2F&amp;data=02%7C01%7C%7Cdbee821b0ee54dfd4ce708d7e84b09da%7Ced5b36e701ee4ebc867ee03cfa0d4697%7C0%7C0%7C637233281296283136&amp;sdata=QKK%2FUjWLYXuDX54h70e6Wpb8ilaRmeC8YfPniA6zBRE%3D&amp;reserved=0" TargetMode="External" /><Relationship Id="rId16" Type="http://schemas.openxmlformats.org/officeDocument/2006/relationships/hyperlink" Target="https://gcc02.safelinks.protection.outlook.com/?url=http%3A%2F%2Fwww.cotton.org%2F&amp;data=02%7C01%7C%7Cdbee821b0ee54dfd4ce708d7e84b09da%7Ced5b36e701ee4ebc867ee03cfa0d4697%7C0%7C0%7C637233281296283136&amp;sdata=XyzujbQ06dY4Z%2F6mZC8g8kxEJty99LuwglJIRACV1Hs%3D&amp;reserved=0" TargetMode="External" /><Relationship Id="rId17" Type="http://schemas.openxmlformats.org/officeDocument/2006/relationships/hyperlink" Target="https://www.nass.usda.gov/confidentiality" TargetMode="External" /><Relationship Id="rId18" Type="http://schemas.openxmlformats.org/officeDocument/2006/relationships/hyperlink" Target="https://www.bls.gov/oes/tables.htm" TargetMode="External"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header" Target="header2.xml" /><Relationship Id="rId21" Type="http://schemas.openxmlformats.org/officeDocument/2006/relationships/footer" Target="footer1.xml" /><Relationship Id="rId22" Type="http://schemas.openxmlformats.org/officeDocument/2006/relationships/footer" Target="footer2.xml" /><Relationship Id="rId23" Type="http://schemas.openxmlformats.org/officeDocument/2006/relationships/image" Target="media/image1.emf" /><Relationship Id="rId24" Type="http://schemas.openxmlformats.org/officeDocument/2006/relationships/package" Target="embeddings/ooxmlPackage1.xlsx" /><Relationship Id="rId25" Type="http://schemas.openxmlformats.org/officeDocument/2006/relationships/image" Target="media/image2.emf" /><Relationship Id="rId26" Type="http://schemas.openxmlformats.org/officeDocument/2006/relationships/package" Target="embeddings/ooxmlPackage2.xlsx" /><Relationship Id="rId27" Type="http://schemas.openxmlformats.org/officeDocument/2006/relationships/hyperlink" Target="https://www.nass.usda.gov/Publications/Reports_by_Release_Day/index.php" TargetMode="Externa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stephen.macdonald3@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e974542-5edc-4232-aa4c-d083a8df847c">FNVPY7D4E5RX-1091044225-497</_dlc_DocId>
    <_dlc_DocIdUrl xmlns="4e974542-5edc-4232-aa4c-d083a8df847c">
      <Url>https://usdagcc.sharepoint.com/sites/NASSportal/MD/SSDMB/OMB/Intranet_OMB/_layouts/15/DocIdRedir.aspx?ID=FNVPY7D4E5RX-1091044225-497</Url>
      <Description>FNVPY7D4E5RX-1091044225-497</Description>
    </_dlc_DocIdUrl>
    <lcf76f155ced4ddcb4097134ff3c332f xmlns="9c094fbc-21ba-4fab-9b11-5b70d64f5f99">
      <Terms xmlns="http://schemas.microsoft.com/office/infopath/2007/PartnerControls"/>
    </lcf76f155ced4ddcb4097134ff3c332f>
    <TaxCatchAll xmlns="73fb875a-8af9-4255-b008-0995492d31cd"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0" ma:contentTypeDescription="Create a new document." ma:contentTypeScope="" ma:versionID="a6d024fbec831c97b00f821a6346a961">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96ef6ef82cf852aed12e95f65f772381"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389744-4B5F-4EE6-8B58-BB103AF8AD66}">
  <ds:schemaRefs>
    <ds:schemaRef ds:uri="http://schemas.microsoft.com/sharepoint/events"/>
  </ds:schemaRefs>
</ds:datastoreItem>
</file>

<file path=customXml/itemProps2.xml><?xml version="1.0" encoding="utf-8"?>
<ds:datastoreItem xmlns:ds="http://schemas.openxmlformats.org/officeDocument/2006/customXml" ds:itemID="{C21AE210-1314-402D-A689-A75B28719FBD}">
  <ds:schemaRefs>
    <ds:schemaRef ds:uri="http://schemas.openxmlformats.org/officeDocument/2006/bibliography"/>
  </ds:schemaRefs>
</ds:datastoreItem>
</file>

<file path=customXml/itemProps3.xml><?xml version="1.0" encoding="utf-8"?>
<ds:datastoreItem xmlns:ds="http://schemas.openxmlformats.org/officeDocument/2006/customXml" ds:itemID="{DC2AD6C1-343C-43FD-85EC-A4BEB401754F}">
  <ds:schemaRefs>
    <ds:schemaRef ds:uri="http://schemas.microsoft.com/sharepoint/v3/contenttype/forms"/>
  </ds:schemaRefs>
</ds:datastoreItem>
</file>

<file path=customXml/itemProps4.xml><?xml version="1.0" encoding="utf-8"?>
<ds:datastoreItem xmlns:ds="http://schemas.openxmlformats.org/officeDocument/2006/customXml" ds:itemID="{5EB6AA85-94C9-4171-B437-1DA76AECC5F1}">
  <ds:schemaRefs>
    <ds:schemaRef ds:uri="http://schemas.microsoft.com/office/2006/metadata/properties"/>
    <ds:schemaRef ds:uri="http://schemas.microsoft.com/office/infopath/2007/PartnerControls"/>
    <ds:schemaRef ds:uri="4e974542-5edc-4232-aa4c-d083a8df847c"/>
    <ds:schemaRef ds:uri="9c094fbc-21ba-4fab-9b11-5b70d64f5f99"/>
    <ds:schemaRef ds:uri="73fb875a-8af9-4255-b008-0995492d31cd"/>
  </ds:schemaRefs>
</ds:datastoreItem>
</file>

<file path=customXml/itemProps5.xml><?xml version="1.0" encoding="utf-8"?>
<ds:datastoreItem xmlns:ds="http://schemas.openxmlformats.org/officeDocument/2006/customXml" ds:itemID="{1E715359-20BF-482A-835B-0AA97FF00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2681</Words>
  <Characters>16862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DRAFT</vt:lpstr>
    </vt:vector>
  </TitlesOfParts>
  <Company>NASS</Company>
  <LinksUpToDate>false</LinksUpToDate>
  <CharactersWithSpaces>19504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willst</dc:creator>
  <cp:lastModifiedBy>Chittenden, Brent - REE-NASS</cp:lastModifiedBy>
  <cp:revision>5</cp:revision>
  <cp:lastPrinted>2017-05-10T15:05:00Z</cp:lastPrinted>
  <dcterms:created xsi:type="dcterms:W3CDTF">2023-04-26T17:21:00Z</dcterms:created>
  <dcterms:modified xsi:type="dcterms:W3CDTF">2023-04-26T17:27:00Z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577043fa-ee42-46a5-af38-34903d489151</vt:lpwstr>
  </property>
</Properties>
</file>