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704FB" w:rsidRPr="00BE4E2A" w:rsidP="00F704FB" w14:paraId="11A903B1" w14:textId="77777777">
      <w:pPr>
        <w:spacing w:line="276" w:lineRule="auto"/>
        <w:jc w:val="right"/>
        <w:rPr>
          <w:rFonts w:ascii="Arial" w:eastAsia="Times New Roman" w:hAnsi="Arial" w:cs="Arial"/>
        </w:rPr>
      </w:pPr>
      <w:r w:rsidRPr="00BE4E2A">
        <w:rPr>
          <w:rFonts w:ascii="Arial" w:eastAsia="Times New Roman" w:hAnsi="Arial" w:cs="Arial"/>
        </w:rPr>
        <w:t>Form Approved</w:t>
      </w:r>
    </w:p>
    <w:p w:rsidR="00F704FB" w:rsidRPr="00BE4E2A" w:rsidP="00F704FB" w14:paraId="1BFF5905" w14:textId="323B262C">
      <w:pPr>
        <w:spacing w:line="276" w:lineRule="auto"/>
        <w:jc w:val="right"/>
        <w:rPr>
          <w:rFonts w:ascii="Arial" w:eastAsia="Times New Roman" w:hAnsi="Arial" w:cs="Arial"/>
        </w:rPr>
      </w:pPr>
      <w:r w:rsidRPr="00BE4E2A">
        <w:rPr>
          <w:rFonts w:ascii="Arial" w:eastAsia="Times New Roman" w:hAnsi="Arial" w:cs="Arial"/>
        </w:rPr>
        <w:t>OMB No. 0920-</w:t>
      </w:r>
      <w:r w:rsidR="00C675ED">
        <w:rPr>
          <w:rFonts w:ascii="Arial" w:eastAsia="Times New Roman" w:hAnsi="Arial" w:cs="Arial"/>
        </w:rPr>
        <w:t>1423</w:t>
      </w:r>
    </w:p>
    <w:p w:rsidR="00F704FB" w:rsidRPr="00BE4E2A" w:rsidP="00F704FB" w14:paraId="2E06E5BE" w14:textId="1935B326">
      <w:pPr>
        <w:spacing w:line="276" w:lineRule="auto"/>
        <w:jc w:val="right"/>
        <w:rPr>
          <w:rFonts w:ascii="Arial" w:eastAsia="Times New Roman" w:hAnsi="Arial" w:cs="Arial"/>
          <w:b/>
        </w:rPr>
      </w:pPr>
      <w:r w:rsidRPr="00BE4E2A">
        <w:rPr>
          <w:rFonts w:ascii="Arial" w:eastAsia="Times New Roman" w:hAnsi="Arial" w:cs="Arial"/>
        </w:rPr>
        <w:t xml:space="preserve">Expiration Date: </w:t>
      </w:r>
      <w:r w:rsidR="00C675ED">
        <w:rPr>
          <w:rFonts w:ascii="Arial" w:eastAsia="Times New Roman" w:hAnsi="Arial" w:cs="Arial"/>
        </w:rPr>
        <w:t>12/31/2026</w:t>
      </w:r>
    </w:p>
    <w:p w:rsidR="00F704FB" w:rsidRPr="00BE4E2A" w:rsidP="00F704FB" w14:paraId="59A86417" w14:textId="77777777">
      <w:pPr>
        <w:rPr>
          <w:rFonts w:ascii="Arial" w:eastAsia="Arial" w:hAnsi="Arial" w:cs="Arial"/>
          <w:b/>
          <w:bCs/>
          <w:u w:val="single"/>
        </w:rPr>
      </w:pPr>
    </w:p>
    <w:p w:rsidR="00F704FB" w:rsidRPr="00BE4E2A" w:rsidP="00F704FB" w14:paraId="2C14BDCB"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32C1DCC1"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523EA0F1"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47B12CAB"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730B8445"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1BDE3757"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36FDCA37"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41437001"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532CAFE7" w14:textId="77777777">
      <w:pPr>
        <w:kinsoku w:val="0"/>
        <w:overflowPunct w:val="0"/>
        <w:adjustRightInd w:val="0"/>
        <w:jc w:val="center"/>
        <w:rPr>
          <w:rFonts w:ascii="Arial" w:eastAsia="Times New Roman" w:hAnsi="Arial" w:cs="Arial"/>
          <w:b/>
          <w:bCs/>
          <w:spacing w:val="-2"/>
          <w:sz w:val="24"/>
          <w:szCs w:val="24"/>
        </w:rPr>
      </w:pPr>
      <w:r w:rsidRPr="00BE4E2A">
        <w:rPr>
          <w:rFonts w:ascii="Arial" w:eastAsia="Times New Roman" w:hAnsi="Arial" w:cs="Arial"/>
          <w:b/>
          <w:bCs/>
          <w:spacing w:val="-2"/>
          <w:sz w:val="24"/>
          <w:szCs w:val="24"/>
        </w:rPr>
        <w:t xml:space="preserve">Expanding </w:t>
      </w:r>
      <w:r w:rsidRPr="00BE4E2A">
        <w:rPr>
          <w:rFonts w:ascii="Arial" w:eastAsia="Times New Roman" w:hAnsi="Arial" w:cs="Arial"/>
          <w:b/>
          <w:bCs/>
          <w:spacing w:val="-2"/>
          <w:sz w:val="24"/>
          <w:szCs w:val="24"/>
        </w:rPr>
        <w:t>PrEP</w:t>
      </w:r>
      <w:r w:rsidRPr="00BE4E2A">
        <w:rPr>
          <w:rFonts w:ascii="Arial" w:eastAsia="Times New Roman" w:hAnsi="Arial" w:cs="Arial"/>
          <w:b/>
          <w:bCs/>
          <w:spacing w:val="-2"/>
          <w:sz w:val="24"/>
          <w:szCs w:val="24"/>
        </w:rPr>
        <w:t xml:space="preserve"> in Communities of Color (EPICC+)</w:t>
      </w:r>
    </w:p>
    <w:p w:rsidR="00F704FB" w:rsidRPr="00BE4E2A" w:rsidP="00F704FB" w14:paraId="74650D14"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63B3A223" w14:textId="73E5577B">
      <w:pPr>
        <w:kinsoku w:val="0"/>
        <w:overflowPunct w:val="0"/>
        <w:adjustRightInd w:val="0"/>
        <w:jc w:val="center"/>
        <w:rPr>
          <w:rFonts w:ascii="Arial" w:eastAsia="Times New Roman" w:hAnsi="Arial" w:cs="Arial"/>
          <w:b/>
          <w:bCs/>
          <w:spacing w:val="-2"/>
          <w:sz w:val="24"/>
          <w:szCs w:val="24"/>
        </w:rPr>
      </w:pPr>
      <w:r w:rsidRPr="00BE4E2A">
        <w:rPr>
          <w:rFonts w:ascii="Arial" w:eastAsia="Times New Roman" w:hAnsi="Arial" w:cs="Arial"/>
          <w:b/>
          <w:bCs/>
          <w:spacing w:val="-2"/>
          <w:sz w:val="24"/>
          <w:szCs w:val="24"/>
        </w:rPr>
        <w:t>Attachment 4</w:t>
      </w:r>
      <w:r w:rsidR="00C15C75">
        <w:rPr>
          <w:rFonts w:ascii="Arial" w:eastAsia="Arial" w:hAnsi="Arial" w:cs="Arial"/>
          <w:b/>
          <w:bCs/>
          <w:spacing w:val="-2"/>
        </w:rPr>
        <w:t>q</w:t>
      </w:r>
    </w:p>
    <w:p w:rsidR="00F704FB" w:rsidRPr="00BE4E2A" w:rsidP="00F704FB" w14:paraId="7D600BE0" w14:textId="5388C8AA">
      <w:pPr>
        <w:kinsoku w:val="0"/>
        <w:overflowPunct w:val="0"/>
        <w:adjustRightInd w:val="0"/>
        <w:jc w:val="center"/>
        <w:rPr>
          <w:rFonts w:ascii="Arial" w:eastAsia="Times New Roman" w:hAnsi="Arial" w:cs="Arial"/>
          <w:b/>
          <w:bCs/>
          <w:spacing w:val="-2"/>
          <w:sz w:val="24"/>
          <w:szCs w:val="24"/>
        </w:rPr>
      </w:pPr>
      <w:r w:rsidRPr="00BE4E2A">
        <w:rPr>
          <w:rFonts w:ascii="Arial" w:eastAsia="Times New Roman" w:hAnsi="Arial" w:cs="Arial"/>
          <w:b/>
          <w:bCs/>
          <w:spacing w:val="-2"/>
          <w:sz w:val="24"/>
          <w:szCs w:val="24"/>
        </w:rPr>
        <w:t xml:space="preserve">Aim </w:t>
      </w:r>
      <w:r>
        <w:rPr>
          <w:rFonts w:ascii="Arial" w:eastAsia="Times New Roman" w:hAnsi="Arial" w:cs="Arial"/>
          <w:b/>
          <w:bCs/>
          <w:spacing w:val="-2"/>
          <w:sz w:val="24"/>
          <w:szCs w:val="24"/>
        </w:rPr>
        <w:t xml:space="preserve">2b Provider Focus Group </w:t>
      </w:r>
      <w:r w:rsidR="00C15C75">
        <w:rPr>
          <w:rFonts w:ascii="Arial" w:eastAsia="Times New Roman" w:hAnsi="Arial" w:cs="Arial"/>
          <w:b/>
          <w:bCs/>
          <w:spacing w:val="-2"/>
          <w:sz w:val="24"/>
          <w:szCs w:val="24"/>
        </w:rPr>
        <w:t>Guide</w:t>
      </w:r>
    </w:p>
    <w:p w:rsidR="00F704FB" w:rsidRPr="00BE4E2A" w:rsidP="00F704FB" w14:paraId="68B4978B"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7326A368"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2C57CCE9"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3F5CD180"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66DDE095"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68FDA019"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64F3D578"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79513621"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3B969284"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1A7F959E"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2B9B82B3"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07F1DEA1"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64F6728B" w14:textId="77777777">
      <w:pPr>
        <w:kinsoku w:val="0"/>
        <w:overflowPunct w:val="0"/>
        <w:adjustRightInd w:val="0"/>
        <w:rPr>
          <w:rFonts w:ascii="Arial" w:eastAsia="Times New Roman" w:hAnsi="Arial" w:cs="Arial"/>
          <w:b/>
          <w:bCs/>
          <w:spacing w:val="-2"/>
          <w:sz w:val="24"/>
          <w:szCs w:val="24"/>
        </w:rPr>
      </w:pPr>
    </w:p>
    <w:p w:rsidR="00F704FB" w:rsidRPr="00BE4E2A" w:rsidP="00F704FB" w14:paraId="5D953734"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4073B7A2"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3258915A"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0ACCF8D3" w14:textId="77777777">
      <w:pPr>
        <w:kinsoku w:val="0"/>
        <w:overflowPunct w:val="0"/>
        <w:adjustRightInd w:val="0"/>
        <w:jc w:val="center"/>
        <w:rPr>
          <w:rFonts w:ascii="Arial" w:eastAsia="Times New Roman" w:hAnsi="Arial" w:cs="Arial"/>
          <w:b/>
          <w:bCs/>
          <w:spacing w:val="-2"/>
          <w:sz w:val="24"/>
          <w:szCs w:val="24"/>
        </w:rPr>
      </w:pPr>
    </w:p>
    <w:p w:rsidR="00F704FB" w:rsidRPr="00BE4E2A" w:rsidP="00F704FB" w14:paraId="747262EF" w14:textId="77777777">
      <w:pPr>
        <w:rPr>
          <w:rFonts w:ascii="Arial" w:eastAsia="Arial" w:hAnsi="Arial" w:cs="Arial"/>
        </w:rPr>
      </w:pPr>
    </w:p>
    <w:p w:rsidR="00F704FB" w:rsidRPr="00BE4E2A" w:rsidP="00F704FB" w14:paraId="634A5213" w14:textId="77777777">
      <w:pPr>
        <w:rPr>
          <w:rFonts w:ascii="Arial" w:eastAsia="Arial" w:hAnsi="Arial" w:cs="Arial"/>
        </w:rPr>
      </w:pPr>
    </w:p>
    <w:p w:rsidR="00F704FB" w:rsidRPr="00BE4E2A" w:rsidP="00F704FB" w14:paraId="353B886E" w14:textId="77777777">
      <w:pPr>
        <w:rPr>
          <w:rFonts w:ascii="Arial" w:eastAsia="Arial" w:hAnsi="Arial" w:cs="Arial"/>
        </w:rPr>
      </w:pPr>
    </w:p>
    <w:p w:rsidR="00F704FB" w:rsidRPr="00BE4E2A" w:rsidP="00F704FB" w14:paraId="47EDC285" w14:textId="77777777">
      <w:pPr>
        <w:rPr>
          <w:rFonts w:ascii="Arial" w:eastAsia="Arial" w:hAnsi="Arial" w:cs="Arial"/>
        </w:rPr>
      </w:pPr>
    </w:p>
    <w:p w:rsidR="00F704FB" w:rsidRPr="00BE4E2A" w:rsidP="00F704FB" w14:paraId="074C4B00" w14:textId="1641D547">
      <w:pPr>
        <w:widowControl/>
        <w:autoSpaceDE/>
        <w:autoSpaceDN/>
        <w:spacing w:after="160" w:line="259" w:lineRule="auto"/>
        <w:rPr>
          <w:rFonts w:ascii="Arial" w:hAnsi="Arial" w:eastAsiaTheme="minorHAnsi" w:cs="Arial"/>
        </w:rPr>
      </w:pPr>
      <w:r w:rsidRPr="00BE4E2A">
        <w:rPr>
          <w:rFonts w:ascii="Arial" w:eastAsia="Arial" w:hAnsi="Arial" w:cs="Arial"/>
        </w:rPr>
        <w:t xml:space="preserve">Public reporting burden of this collection of information is estimated to average </w:t>
      </w:r>
      <w:r w:rsidR="00C15C75">
        <w:rPr>
          <w:rFonts w:ascii="Arial" w:eastAsia="Arial" w:hAnsi="Arial" w:cs="Arial"/>
        </w:rPr>
        <w:t>120</w:t>
      </w:r>
      <w:r w:rsidRPr="00BE4E2A">
        <w:rPr>
          <w:rFonts w:ascii="Arial" w:eastAsia="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C44372" w14:paraId="33DE07B6" w14:textId="77777777">
      <w:pPr>
        <w:spacing w:before="45"/>
        <w:ind w:left="3530" w:right="3530"/>
        <w:jc w:val="center"/>
        <w:rPr>
          <w:b/>
        </w:rPr>
      </w:pPr>
    </w:p>
    <w:p w:rsidR="00C44372" w14:paraId="4A2552F4" w14:textId="77777777">
      <w:pPr>
        <w:rPr>
          <w:b/>
        </w:rPr>
      </w:pPr>
      <w:r>
        <w:rPr>
          <w:b/>
        </w:rPr>
        <w:br w:type="page"/>
      </w:r>
    </w:p>
    <w:p w:rsidR="00E8679B" w:rsidRPr="00C44372" w14:paraId="5A4B2DAF" w14:textId="67DAA629">
      <w:pPr>
        <w:spacing w:before="45"/>
        <w:ind w:left="3530" w:right="3530"/>
        <w:jc w:val="center"/>
        <w:rPr>
          <w:b/>
          <w:u w:val="single"/>
        </w:rPr>
      </w:pPr>
      <w:r w:rsidRPr="00C44372">
        <w:rPr>
          <w:b/>
          <w:u w:val="single"/>
        </w:rPr>
        <w:t>Provider</w:t>
      </w:r>
      <w:r w:rsidRPr="00C44372">
        <w:rPr>
          <w:b/>
          <w:spacing w:val="-4"/>
          <w:u w:val="single"/>
        </w:rPr>
        <w:t xml:space="preserve"> </w:t>
      </w:r>
      <w:r w:rsidRPr="00C44372">
        <w:rPr>
          <w:b/>
          <w:u w:val="single"/>
        </w:rPr>
        <w:t>Focus</w:t>
      </w:r>
      <w:r w:rsidRPr="00C44372">
        <w:rPr>
          <w:b/>
          <w:spacing w:val="-3"/>
          <w:u w:val="single"/>
        </w:rPr>
        <w:t xml:space="preserve"> </w:t>
      </w:r>
      <w:r w:rsidRPr="00C44372">
        <w:rPr>
          <w:b/>
          <w:u w:val="single"/>
        </w:rPr>
        <w:t>Group</w:t>
      </w:r>
      <w:r w:rsidRPr="00C44372">
        <w:rPr>
          <w:b/>
          <w:spacing w:val="-3"/>
          <w:u w:val="single"/>
        </w:rPr>
        <w:t xml:space="preserve"> </w:t>
      </w:r>
      <w:r w:rsidRPr="00C44372">
        <w:rPr>
          <w:b/>
          <w:spacing w:val="-2"/>
          <w:u w:val="single"/>
        </w:rPr>
        <w:t>Guide</w:t>
      </w:r>
    </w:p>
    <w:p w:rsidR="00E8679B" w14:paraId="5A4B2DB0" w14:textId="77777777">
      <w:pPr>
        <w:pStyle w:val="BodyText"/>
        <w:spacing w:before="4"/>
        <w:ind w:firstLine="0"/>
        <w:rPr>
          <w:b/>
          <w:sz w:val="10"/>
        </w:rPr>
      </w:pPr>
    </w:p>
    <w:p w:rsidR="00E8679B" w14:paraId="5A4B2DB1" w14:textId="77777777">
      <w:pPr>
        <w:spacing w:before="55"/>
        <w:ind w:left="140"/>
        <w:rPr>
          <w:b/>
        </w:rPr>
      </w:pPr>
      <w:r>
        <w:rPr>
          <w:b/>
          <w:spacing w:val="-2"/>
          <w:u w:val="single"/>
        </w:rPr>
        <w:t>Introduction</w:t>
      </w:r>
    </w:p>
    <w:p w:rsidR="00E8679B" w14:paraId="5A4B2DB2" w14:textId="77777777">
      <w:pPr>
        <w:pStyle w:val="BodyText"/>
        <w:spacing w:before="4"/>
        <w:ind w:firstLine="0"/>
        <w:rPr>
          <w:b/>
          <w:sz w:val="10"/>
        </w:rPr>
      </w:pPr>
    </w:p>
    <w:p w:rsidR="00E8679B" w14:paraId="5A4B2DB3" w14:textId="36CE4BF4">
      <w:pPr>
        <w:pStyle w:val="BodyText"/>
        <w:spacing w:before="56" w:line="259" w:lineRule="auto"/>
        <w:ind w:left="140" w:right="137" w:firstLine="0"/>
        <w:jc w:val="both"/>
      </w:pPr>
      <w:r>
        <w:rPr>
          <w:i/>
        </w:rPr>
        <w:t>Read:</w:t>
      </w:r>
      <w:r>
        <w:rPr>
          <w:i/>
          <w:spacing w:val="-4"/>
        </w:rPr>
        <w:t xml:space="preserve"> </w:t>
      </w:r>
      <w:r>
        <w:t>My</w:t>
      </w:r>
      <w:r>
        <w:rPr>
          <w:spacing w:val="-4"/>
        </w:rPr>
        <w:t xml:space="preserve"> </w:t>
      </w:r>
      <w:r>
        <w:t>name</w:t>
      </w:r>
      <w:r>
        <w:rPr>
          <w:spacing w:val="-4"/>
        </w:rPr>
        <w:t xml:space="preserve"> </w:t>
      </w:r>
      <w:r>
        <w:t>is</w:t>
      </w:r>
      <w:r>
        <w:rPr>
          <w:spacing w:val="-4"/>
        </w:rPr>
        <w:t xml:space="preserve"> </w:t>
      </w:r>
      <w:r>
        <w:t>---.</w:t>
      </w:r>
      <w:r>
        <w:rPr>
          <w:spacing w:val="-4"/>
        </w:rPr>
        <w:t xml:space="preserve"> </w:t>
      </w:r>
      <w:r>
        <w:t>Thank</w:t>
      </w:r>
      <w:r>
        <w:rPr>
          <w:spacing w:val="-4"/>
        </w:rPr>
        <w:t xml:space="preserve"> </w:t>
      </w:r>
      <w:r>
        <w:t>you</w:t>
      </w:r>
      <w:r>
        <w:rPr>
          <w:spacing w:val="-3"/>
        </w:rPr>
        <w:t xml:space="preserve"> </w:t>
      </w:r>
      <w:r>
        <w:t>again</w:t>
      </w:r>
      <w:r>
        <w:rPr>
          <w:spacing w:val="-3"/>
        </w:rPr>
        <w:t xml:space="preserve"> </w:t>
      </w:r>
      <w:r>
        <w:t>for</w:t>
      </w:r>
      <w:r>
        <w:rPr>
          <w:spacing w:val="-4"/>
        </w:rPr>
        <w:t xml:space="preserve"> </w:t>
      </w:r>
      <w:r>
        <w:t>agreeing</w:t>
      </w:r>
      <w:r>
        <w:rPr>
          <w:spacing w:val="-4"/>
        </w:rPr>
        <w:t xml:space="preserve"> </w:t>
      </w:r>
      <w:r>
        <w:t>to</w:t>
      </w:r>
      <w:r>
        <w:rPr>
          <w:spacing w:val="-4"/>
        </w:rPr>
        <w:t xml:space="preserve"> </w:t>
      </w:r>
      <w:r>
        <w:t>participate</w:t>
      </w:r>
      <w:r>
        <w:rPr>
          <w:spacing w:val="-4"/>
        </w:rPr>
        <w:t xml:space="preserve"> </w:t>
      </w:r>
      <w:r>
        <w:t>in</w:t>
      </w:r>
      <w:r>
        <w:rPr>
          <w:spacing w:val="-3"/>
        </w:rPr>
        <w:t xml:space="preserve"> </w:t>
      </w:r>
      <w:r>
        <w:t>this</w:t>
      </w:r>
      <w:r>
        <w:rPr>
          <w:spacing w:val="-4"/>
        </w:rPr>
        <w:t xml:space="preserve"> </w:t>
      </w:r>
      <w:r>
        <w:t>focus</w:t>
      </w:r>
      <w:r>
        <w:rPr>
          <w:spacing w:val="-4"/>
        </w:rPr>
        <w:t xml:space="preserve"> </w:t>
      </w:r>
      <w:r>
        <w:t>group today.</w:t>
      </w:r>
      <w:r>
        <w:rPr>
          <w:spacing w:val="-6"/>
        </w:rPr>
        <w:t xml:space="preserve"> </w:t>
      </w:r>
      <w:r>
        <w:t>The</w:t>
      </w:r>
      <w:r>
        <w:rPr>
          <w:spacing w:val="-6"/>
        </w:rPr>
        <w:t xml:space="preserve"> </w:t>
      </w:r>
      <w:r>
        <w:t>purpose</w:t>
      </w:r>
      <w:r>
        <w:rPr>
          <w:spacing w:val="-7"/>
        </w:rPr>
        <w:t xml:space="preserve"> </w:t>
      </w:r>
      <w:r>
        <w:t>of</w:t>
      </w:r>
      <w:r>
        <w:rPr>
          <w:spacing w:val="-6"/>
        </w:rPr>
        <w:t xml:space="preserve"> </w:t>
      </w:r>
      <w:r>
        <w:t>our</w:t>
      </w:r>
      <w:r>
        <w:rPr>
          <w:spacing w:val="-6"/>
        </w:rPr>
        <w:t xml:space="preserve"> </w:t>
      </w:r>
      <w:r>
        <w:t>discussion</w:t>
      </w:r>
      <w:r>
        <w:rPr>
          <w:spacing w:val="-6"/>
        </w:rPr>
        <w:t xml:space="preserve"> </w:t>
      </w:r>
      <w:r>
        <w:t>is</w:t>
      </w:r>
      <w:r>
        <w:rPr>
          <w:spacing w:val="-6"/>
        </w:rPr>
        <w:t xml:space="preserve"> </w:t>
      </w:r>
      <w:r>
        <w:t>to</w:t>
      </w:r>
      <w:r>
        <w:rPr>
          <w:spacing w:val="-6"/>
        </w:rPr>
        <w:t xml:space="preserve"> </w:t>
      </w:r>
      <w:r>
        <w:t>get</w:t>
      </w:r>
      <w:r>
        <w:rPr>
          <w:spacing w:val="-6"/>
        </w:rPr>
        <w:t xml:space="preserve"> </w:t>
      </w:r>
      <w:r>
        <w:t>your</w:t>
      </w:r>
      <w:r>
        <w:rPr>
          <w:spacing w:val="-6"/>
        </w:rPr>
        <w:t xml:space="preserve"> </w:t>
      </w:r>
      <w:r>
        <w:t>view</w:t>
      </w:r>
      <w:r>
        <w:rPr>
          <w:spacing w:val="-6"/>
        </w:rPr>
        <w:t xml:space="preserve"> </w:t>
      </w:r>
      <w:r>
        <w:t>on</w:t>
      </w:r>
      <w:r>
        <w:rPr>
          <w:spacing w:val="-7"/>
        </w:rPr>
        <w:t xml:space="preserve"> </w:t>
      </w:r>
      <w:r>
        <w:t>the</w:t>
      </w:r>
      <w:r>
        <w:rPr>
          <w:spacing w:val="-6"/>
        </w:rPr>
        <w:t xml:space="preserve"> </w:t>
      </w:r>
      <w:r>
        <w:t>barriers</w:t>
      </w:r>
      <w:r>
        <w:rPr>
          <w:spacing w:val="-6"/>
        </w:rPr>
        <w:t xml:space="preserve"> </w:t>
      </w:r>
      <w:r>
        <w:t>and</w:t>
      </w:r>
      <w:r>
        <w:rPr>
          <w:spacing w:val="-6"/>
        </w:rPr>
        <w:t xml:space="preserve"> </w:t>
      </w:r>
      <w:r>
        <w:t>facilitators</w:t>
      </w:r>
      <w:r>
        <w:rPr>
          <w:spacing w:val="-7"/>
        </w:rPr>
        <w:t xml:space="preserve"> </w:t>
      </w:r>
      <w:r>
        <w:t>to</w:t>
      </w:r>
      <w:r>
        <w:rPr>
          <w:spacing w:val="-6"/>
        </w:rPr>
        <w:t xml:space="preserve"> </w:t>
      </w:r>
      <w:r>
        <w:t>evidence-based provider and client education and support tools (EBT) implementation at your site. Just to remind you:</w:t>
      </w:r>
    </w:p>
    <w:p w:rsidR="00E8679B" w14:paraId="5A4B2DB4" w14:textId="77777777">
      <w:pPr>
        <w:pStyle w:val="ListParagraph"/>
        <w:numPr>
          <w:ilvl w:val="0"/>
          <w:numId w:val="2"/>
        </w:numPr>
        <w:tabs>
          <w:tab w:val="left" w:pos="687"/>
        </w:tabs>
        <w:spacing w:before="159" w:line="259" w:lineRule="auto"/>
        <w:ind w:right="139" w:hanging="360"/>
        <w:jc w:val="both"/>
      </w:pPr>
      <w:r>
        <w:t>Any direct quotes used for illustrative purposes will not be associated with your name or your organization or practice.</w:t>
      </w:r>
    </w:p>
    <w:p w:rsidR="00E8679B" w14:paraId="5A4B2DB5" w14:textId="77777777">
      <w:pPr>
        <w:pStyle w:val="ListParagraph"/>
        <w:numPr>
          <w:ilvl w:val="0"/>
          <w:numId w:val="2"/>
        </w:numPr>
        <w:tabs>
          <w:tab w:val="left" w:pos="687"/>
        </w:tabs>
        <w:spacing w:line="259" w:lineRule="auto"/>
        <w:ind w:right="138" w:hanging="360"/>
        <w:jc w:val="both"/>
      </w:pPr>
      <w:r>
        <w:t>All focus groups will be audio recorded and transcribed, but names and other identifying information will be redacted from the transcriptions.</w:t>
      </w:r>
    </w:p>
    <w:p w:rsidR="00E8679B" w14:paraId="5A4B2DB6" w14:textId="77777777">
      <w:pPr>
        <w:pStyle w:val="ListParagraph"/>
        <w:numPr>
          <w:ilvl w:val="0"/>
          <w:numId w:val="2"/>
        </w:numPr>
        <w:tabs>
          <w:tab w:val="left" w:pos="687"/>
        </w:tabs>
        <w:spacing w:line="259" w:lineRule="auto"/>
        <w:ind w:right="137" w:hanging="360"/>
        <w:jc w:val="both"/>
      </w:pPr>
      <w:r>
        <w:t>Please keep confidential the names and information shared during this focus group discussion. Please do not share any personal identifying information about others (e.g. clients or clients at your site) during this discussion.</w:t>
      </w:r>
    </w:p>
    <w:p w:rsidR="00E8679B" w14:paraId="5A4B2DB7" w14:textId="77777777">
      <w:pPr>
        <w:pStyle w:val="ListParagraph"/>
        <w:numPr>
          <w:ilvl w:val="0"/>
          <w:numId w:val="2"/>
        </w:numPr>
        <w:tabs>
          <w:tab w:val="left" w:pos="687"/>
        </w:tabs>
        <w:spacing w:line="280" w:lineRule="exact"/>
        <w:ind w:left="687"/>
        <w:jc w:val="both"/>
      </w:pPr>
      <w:r>
        <w:t>We’ll</w:t>
      </w:r>
      <w:r>
        <w:rPr>
          <w:spacing w:val="-2"/>
        </w:rPr>
        <w:t xml:space="preserve"> </w:t>
      </w:r>
      <w:r>
        <w:t>start</w:t>
      </w:r>
      <w:r>
        <w:rPr>
          <w:spacing w:val="-3"/>
        </w:rPr>
        <w:t xml:space="preserve"> </w:t>
      </w:r>
      <w:r>
        <w:t>with</w:t>
      </w:r>
      <w:r>
        <w:rPr>
          <w:spacing w:val="-2"/>
        </w:rPr>
        <w:t xml:space="preserve"> </w:t>
      </w:r>
      <w:r>
        <w:t>introductions</w:t>
      </w:r>
      <w:r>
        <w:rPr>
          <w:spacing w:val="-3"/>
        </w:rPr>
        <w:t xml:space="preserve"> </w:t>
      </w:r>
      <w:r>
        <w:t>and</w:t>
      </w:r>
      <w:r>
        <w:rPr>
          <w:spacing w:val="-2"/>
        </w:rPr>
        <w:t xml:space="preserve"> </w:t>
      </w:r>
      <w:r>
        <w:t>then</w:t>
      </w:r>
      <w:r>
        <w:rPr>
          <w:spacing w:val="-2"/>
        </w:rPr>
        <w:t xml:space="preserve"> </w:t>
      </w:r>
      <w:r>
        <w:t>I</w:t>
      </w:r>
      <w:r>
        <w:rPr>
          <w:spacing w:val="-2"/>
        </w:rPr>
        <w:t xml:space="preserve"> </w:t>
      </w:r>
      <w:r>
        <w:t>will</w:t>
      </w:r>
      <w:r>
        <w:rPr>
          <w:spacing w:val="-2"/>
        </w:rPr>
        <w:t xml:space="preserve"> </w:t>
      </w:r>
      <w:r>
        <w:t>begin</w:t>
      </w:r>
      <w:r>
        <w:rPr>
          <w:spacing w:val="-2"/>
        </w:rPr>
        <w:t xml:space="preserve"> </w:t>
      </w:r>
      <w:r>
        <w:t>the</w:t>
      </w:r>
      <w:r>
        <w:rPr>
          <w:spacing w:val="-1"/>
        </w:rPr>
        <w:t xml:space="preserve"> </w:t>
      </w:r>
      <w:r>
        <w:t>recording</w:t>
      </w:r>
      <w:r>
        <w:rPr>
          <w:spacing w:val="-2"/>
        </w:rPr>
        <w:t xml:space="preserve"> </w:t>
      </w:r>
      <w:r>
        <w:t>and</w:t>
      </w:r>
      <w:r>
        <w:rPr>
          <w:spacing w:val="-2"/>
        </w:rPr>
        <w:t xml:space="preserve"> </w:t>
      </w:r>
      <w:r>
        <w:t>start</w:t>
      </w:r>
      <w:r>
        <w:rPr>
          <w:spacing w:val="-2"/>
        </w:rPr>
        <w:t xml:space="preserve"> </w:t>
      </w:r>
      <w:r>
        <w:t>asking</w:t>
      </w:r>
      <w:r>
        <w:rPr>
          <w:spacing w:val="-1"/>
        </w:rPr>
        <w:t xml:space="preserve"> </w:t>
      </w:r>
      <w:r>
        <w:rPr>
          <w:spacing w:val="-2"/>
        </w:rPr>
        <w:t>questions.</w:t>
      </w:r>
    </w:p>
    <w:p w:rsidR="00E8679B" w14:paraId="5A4B2DB8" w14:textId="77777777">
      <w:pPr>
        <w:pStyle w:val="ListParagraph"/>
        <w:numPr>
          <w:ilvl w:val="0"/>
          <w:numId w:val="2"/>
        </w:numPr>
        <w:tabs>
          <w:tab w:val="left" w:pos="687"/>
        </w:tabs>
        <w:spacing w:before="20"/>
        <w:ind w:left="687"/>
        <w:jc w:val="both"/>
      </w:pPr>
      <w:r>
        <w:t>Do</w:t>
      </w:r>
      <w:r>
        <w:rPr>
          <w:spacing w:val="-3"/>
        </w:rPr>
        <w:t xml:space="preserve"> </w:t>
      </w:r>
      <w:r>
        <w:t>you</w:t>
      </w:r>
      <w:r>
        <w:rPr>
          <w:spacing w:val="-3"/>
        </w:rPr>
        <w:t xml:space="preserve"> </w:t>
      </w:r>
      <w:r>
        <w:t>have</w:t>
      </w:r>
      <w:r>
        <w:rPr>
          <w:spacing w:val="-3"/>
        </w:rPr>
        <w:t xml:space="preserve"> </w:t>
      </w:r>
      <w:r>
        <w:t>any</w:t>
      </w:r>
      <w:r>
        <w:rPr>
          <w:spacing w:val="-3"/>
        </w:rPr>
        <w:t xml:space="preserve"> </w:t>
      </w:r>
      <w:r>
        <w:t>questions</w:t>
      </w:r>
      <w:r>
        <w:rPr>
          <w:spacing w:val="-3"/>
        </w:rPr>
        <w:t xml:space="preserve"> </w:t>
      </w:r>
      <w:r>
        <w:t>before</w:t>
      </w:r>
      <w:r>
        <w:rPr>
          <w:spacing w:val="-3"/>
        </w:rPr>
        <w:t xml:space="preserve"> </w:t>
      </w:r>
      <w:r>
        <w:t>we</w:t>
      </w:r>
      <w:r>
        <w:rPr>
          <w:spacing w:val="-2"/>
        </w:rPr>
        <w:t xml:space="preserve"> begin?</w:t>
      </w:r>
    </w:p>
    <w:p w:rsidR="00E8679B" w14:paraId="5A4B2DB9" w14:textId="77777777">
      <w:pPr>
        <w:pStyle w:val="BodyText"/>
        <w:spacing w:before="9"/>
        <w:ind w:firstLine="0"/>
        <w:rPr>
          <w:sz w:val="25"/>
        </w:rPr>
      </w:pPr>
      <w:r>
        <w:pict>
          <v:shape id="docshape3" o:spid="_x0000_s1025" style="width:470.9pt;height:0.1pt;margin-top:16.95pt;margin-left:70.55pt;mso-position-horizontal-relative:page;mso-wrap-distance-left:0;mso-wrap-distance-right:0;position:absolute;z-index:-251658240" coordorigin="1411,339" coordsize="9418,0" path="m1411,339l10829,339e" filled="f">
            <v:path arrowok="t"/>
            <w10:wrap type="topAndBottom"/>
          </v:shape>
        </w:pict>
      </w:r>
    </w:p>
    <w:p w:rsidR="00E8679B" w14:paraId="5A4B2DBA" w14:textId="77777777">
      <w:pPr>
        <w:pStyle w:val="BodyText"/>
        <w:spacing w:before="2"/>
        <w:ind w:firstLine="0"/>
        <w:rPr>
          <w:sz w:val="19"/>
        </w:rPr>
      </w:pPr>
    </w:p>
    <w:p w:rsidR="00E8679B" w14:paraId="5A4B2DBB" w14:textId="77777777">
      <w:pPr>
        <w:spacing w:before="56"/>
        <w:ind w:left="140"/>
        <w:rPr>
          <w:b/>
        </w:rPr>
      </w:pPr>
      <w:r>
        <w:rPr>
          <w:b/>
          <w:spacing w:val="-2"/>
          <w:u w:val="single"/>
        </w:rPr>
        <w:t>Background</w:t>
      </w:r>
    </w:p>
    <w:p w:rsidR="00E8679B" w14:paraId="5A4B2DBC" w14:textId="77777777">
      <w:pPr>
        <w:pStyle w:val="BodyText"/>
        <w:spacing w:before="11"/>
        <w:ind w:firstLine="0"/>
        <w:rPr>
          <w:b/>
          <w:sz w:val="20"/>
        </w:rPr>
      </w:pPr>
    </w:p>
    <w:p w:rsidR="00E8679B" w14:paraId="5A4B2DBD" w14:textId="77777777">
      <w:pPr>
        <w:spacing w:before="56" w:line="259" w:lineRule="auto"/>
        <w:ind w:left="140" w:right="135"/>
        <w:jc w:val="both"/>
        <w:rPr>
          <w:b/>
        </w:rPr>
      </w:pPr>
      <w:r>
        <w:rPr>
          <w:b/>
          <w:u w:val="single"/>
        </w:rPr>
        <w:t>Before we begin, I’ll provide a brief overview of what the EPICC study entailed. We began with the</w:t>
      </w:r>
      <w:r>
        <w:rPr>
          <w:b/>
        </w:rPr>
        <w:t xml:space="preserve"> </w:t>
      </w:r>
      <w:r>
        <w:rPr>
          <w:b/>
          <w:u w:val="single"/>
        </w:rPr>
        <w:t>provider training, which included educational modules and training in tailored motivational</w:t>
      </w:r>
      <w:r>
        <w:rPr>
          <w:b/>
        </w:rPr>
        <w:t xml:space="preserve"> </w:t>
      </w:r>
      <w:r>
        <w:rPr>
          <w:b/>
          <w:u w:val="single"/>
        </w:rPr>
        <w:t xml:space="preserve">interviewing. Next, we executed a study that enrolled a cohort of clients on </w:t>
      </w:r>
      <w:r>
        <w:rPr>
          <w:b/>
          <w:u w:val="single"/>
        </w:rPr>
        <w:t>PrEP</w:t>
      </w:r>
      <w:r>
        <w:rPr>
          <w:b/>
          <w:u w:val="single"/>
        </w:rPr>
        <w:t xml:space="preserve"> recruited from</w:t>
      </w:r>
      <w:r>
        <w:rPr>
          <w:b/>
        </w:rPr>
        <w:t xml:space="preserve"> </w:t>
      </w:r>
      <w:r>
        <w:rPr>
          <w:b/>
          <w:u w:val="single"/>
        </w:rPr>
        <w:t>participating clinic sites. We also required clinics to complete clinic assessments every 6 months. The</w:t>
      </w:r>
      <w:r>
        <w:rPr>
          <w:b/>
        </w:rPr>
        <w:t xml:space="preserve"> </w:t>
      </w:r>
      <w:r>
        <w:rPr>
          <w:b/>
          <w:u w:val="single"/>
        </w:rPr>
        <w:t>goal of the focus group today is to get your thoughts on how all these aspects of the study were</w:t>
      </w:r>
      <w:r>
        <w:rPr>
          <w:b/>
        </w:rPr>
        <w:t xml:space="preserve"> </w:t>
      </w:r>
      <w:r>
        <w:rPr>
          <w:b/>
          <w:u w:val="single"/>
        </w:rPr>
        <w:t>implemented in your clinics and their potential impact.</w:t>
      </w:r>
    </w:p>
    <w:p w:rsidR="00E8679B" w14:paraId="5A4B2DBE" w14:textId="77777777">
      <w:pPr>
        <w:pStyle w:val="BodyText"/>
        <w:ind w:firstLine="0"/>
        <w:rPr>
          <w:b/>
          <w:sz w:val="19"/>
        </w:rPr>
      </w:pPr>
    </w:p>
    <w:p w:rsidR="00E8679B" w14:paraId="5A4B2DBF" w14:textId="77777777">
      <w:pPr>
        <w:spacing w:before="56" w:line="259" w:lineRule="auto"/>
        <w:ind w:left="140" w:right="135"/>
        <w:jc w:val="both"/>
        <w:rPr>
          <w:b/>
        </w:rPr>
      </w:pPr>
      <w:r>
        <w:rPr>
          <w:b/>
          <w:u w:val="single"/>
        </w:rPr>
        <w:t>Let’s</w:t>
      </w:r>
      <w:r>
        <w:rPr>
          <w:b/>
          <w:spacing w:val="-6"/>
          <w:u w:val="single"/>
        </w:rPr>
        <w:t xml:space="preserve"> </w:t>
      </w:r>
      <w:r>
        <w:rPr>
          <w:b/>
          <w:u w:val="single"/>
        </w:rPr>
        <w:t>begin</w:t>
      </w:r>
      <w:r>
        <w:rPr>
          <w:b/>
          <w:spacing w:val="-5"/>
          <w:u w:val="single"/>
        </w:rPr>
        <w:t xml:space="preserve"> </w:t>
      </w:r>
      <w:r>
        <w:rPr>
          <w:b/>
          <w:u w:val="single"/>
        </w:rPr>
        <w:t>by</w:t>
      </w:r>
      <w:r>
        <w:rPr>
          <w:b/>
          <w:spacing w:val="-6"/>
          <w:u w:val="single"/>
        </w:rPr>
        <w:t xml:space="preserve"> </w:t>
      </w:r>
      <w:r>
        <w:rPr>
          <w:b/>
          <w:u w:val="single"/>
        </w:rPr>
        <w:t>introducing</w:t>
      </w:r>
      <w:r>
        <w:rPr>
          <w:b/>
          <w:spacing w:val="-5"/>
          <w:u w:val="single"/>
        </w:rPr>
        <w:t xml:space="preserve"> </w:t>
      </w:r>
      <w:r>
        <w:rPr>
          <w:b/>
          <w:u w:val="single"/>
        </w:rPr>
        <w:t>yourself</w:t>
      </w:r>
      <w:r>
        <w:rPr>
          <w:b/>
          <w:spacing w:val="-5"/>
          <w:u w:val="single"/>
        </w:rPr>
        <w:t xml:space="preserve"> </w:t>
      </w:r>
      <w:r>
        <w:rPr>
          <w:b/>
          <w:u w:val="single"/>
        </w:rPr>
        <w:t>with</w:t>
      </w:r>
      <w:r>
        <w:rPr>
          <w:b/>
          <w:spacing w:val="-5"/>
          <w:u w:val="single"/>
        </w:rPr>
        <w:t xml:space="preserve"> </w:t>
      </w:r>
      <w:r>
        <w:rPr>
          <w:b/>
          <w:u w:val="single"/>
        </w:rPr>
        <w:t>your</w:t>
      </w:r>
      <w:r>
        <w:rPr>
          <w:b/>
          <w:spacing w:val="-5"/>
          <w:u w:val="single"/>
        </w:rPr>
        <w:t xml:space="preserve"> </w:t>
      </w:r>
      <w:r>
        <w:rPr>
          <w:b/>
          <w:u w:val="single"/>
        </w:rPr>
        <w:t>first</w:t>
      </w:r>
      <w:r>
        <w:rPr>
          <w:b/>
          <w:spacing w:val="-6"/>
          <w:u w:val="single"/>
        </w:rPr>
        <w:t xml:space="preserve"> </w:t>
      </w:r>
      <w:r>
        <w:rPr>
          <w:b/>
          <w:u w:val="single"/>
        </w:rPr>
        <w:t>name</w:t>
      </w:r>
      <w:r>
        <w:rPr>
          <w:b/>
          <w:spacing w:val="-6"/>
          <w:u w:val="single"/>
        </w:rPr>
        <w:t xml:space="preserve"> </w:t>
      </w:r>
      <w:r>
        <w:rPr>
          <w:b/>
          <w:u w:val="single"/>
        </w:rPr>
        <w:t>only</w:t>
      </w:r>
      <w:r>
        <w:rPr>
          <w:b/>
          <w:spacing w:val="-5"/>
          <w:u w:val="single"/>
        </w:rPr>
        <w:t xml:space="preserve"> </w:t>
      </w:r>
      <w:r>
        <w:rPr>
          <w:b/>
          <w:u w:val="single"/>
        </w:rPr>
        <w:t>and</w:t>
      </w:r>
      <w:r>
        <w:rPr>
          <w:b/>
          <w:spacing w:val="-6"/>
          <w:u w:val="single"/>
        </w:rPr>
        <w:t xml:space="preserve"> </w:t>
      </w:r>
      <w:r>
        <w:rPr>
          <w:b/>
          <w:u w:val="single"/>
        </w:rPr>
        <w:t>a</w:t>
      </w:r>
      <w:r>
        <w:rPr>
          <w:b/>
          <w:spacing w:val="-5"/>
          <w:u w:val="single"/>
        </w:rPr>
        <w:t xml:space="preserve"> </w:t>
      </w:r>
      <w:r>
        <w:rPr>
          <w:b/>
          <w:u w:val="single"/>
        </w:rPr>
        <w:t>brief</w:t>
      </w:r>
      <w:r>
        <w:rPr>
          <w:b/>
          <w:spacing w:val="-5"/>
          <w:u w:val="single"/>
        </w:rPr>
        <w:t xml:space="preserve"> </w:t>
      </w:r>
      <w:r>
        <w:rPr>
          <w:b/>
          <w:u w:val="single"/>
        </w:rPr>
        <w:t>description</w:t>
      </w:r>
      <w:r>
        <w:rPr>
          <w:b/>
          <w:spacing w:val="-5"/>
          <w:u w:val="single"/>
        </w:rPr>
        <w:t xml:space="preserve"> </w:t>
      </w:r>
      <w:r>
        <w:rPr>
          <w:b/>
          <w:u w:val="single"/>
        </w:rPr>
        <w:t>of</w:t>
      </w:r>
      <w:r>
        <w:rPr>
          <w:b/>
          <w:spacing w:val="-5"/>
          <w:u w:val="single"/>
        </w:rPr>
        <w:t xml:space="preserve"> </w:t>
      </w:r>
      <w:r>
        <w:rPr>
          <w:b/>
          <w:u w:val="single"/>
        </w:rPr>
        <w:t>your</w:t>
      </w:r>
      <w:r>
        <w:rPr>
          <w:b/>
          <w:spacing w:val="-5"/>
          <w:u w:val="single"/>
        </w:rPr>
        <w:t xml:space="preserve"> </w:t>
      </w:r>
      <w:r>
        <w:rPr>
          <w:b/>
          <w:u w:val="single"/>
        </w:rPr>
        <w:t>role</w:t>
      </w:r>
      <w:r>
        <w:rPr>
          <w:b/>
          <w:spacing w:val="-6"/>
          <w:u w:val="single"/>
        </w:rPr>
        <w:t xml:space="preserve"> </w:t>
      </w:r>
      <w:r>
        <w:rPr>
          <w:b/>
          <w:u w:val="single"/>
        </w:rPr>
        <w:t>in</w:t>
      </w:r>
      <w:r>
        <w:rPr>
          <w:b/>
          <w:spacing w:val="-5"/>
          <w:u w:val="single"/>
        </w:rPr>
        <w:t xml:space="preserve"> </w:t>
      </w:r>
      <w:r>
        <w:rPr>
          <w:b/>
          <w:u w:val="single"/>
        </w:rPr>
        <w:t>your</w:t>
      </w:r>
      <w:r>
        <w:rPr>
          <w:b/>
        </w:rPr>
        <w:t xml:space="preserve"> </w:t>
      </w:r>
      <w:r>
        <w:rPr>
          <w:b/>
          <w:u w:val="single"/>
        </w:rPr>
        <w:t>clinic.</w:t>
      </w:r>
      <w:r>
        <w:rPr>
          <w:b/>
          <w:spacing w:val="-13"/>
          <w:u w:val="single"/>
        </w:rPr>
        <w:t xml:space="preserve"> </w:t>
      </w:r>
      <w:r>
        <w:rPr>
          <w:b/>
          <w:u w:val="single"/>
        </w:rPr>
        <w:t>[The</w:t>
      </w:r>
      <w:r>
        <w:rPr>
          <w:b/>
          <w:spacing w:val="-12"/>
          <w:u w:val="single"/>
        </w:rPr>
        <w:t xml:space="preserve"> </w:t>
      </w:r>
      <w:r>
        <w:rPr>
          <w:b/>
          <w:u w:val="single"/>
        </w:rPr>
        <w:t>facilitator</w:t>
      </w:r>
      <w:r>
        <w:rPr>
          <w:b/>
          <w:spacing w:val="-13"/>
          <w:u w:val="single"/>
        </w:rPr>
        <w:t xml:space="preserve"> </w:t>
      </w:r>
      <w:r>
        <w:rPr>
          <w:b/>
          <w:u w:val="single"/>
        </w:rPr>
        <w:t>and</w:t>
      </w:r>
      <w:r>
        <w:rPr>
          <w:b/>
          <w:spacing w:val="-12"/>
          <w:u w:val="single"/>
        </w:rPr>
        <w:t xml:space="preserve"> </w:t>
      </w:r>
      <w:r>
        <w:rPr>
          <w:b/>
          <w:u w:val="single"/>
        </w:rPr>
        <w:t>note</w:t>
      </w:r>
      <w:r>
        <w:rPr>
          <w:b/>
          <w:spacing w:val="-13"/>
          <w:u w:val="single"/>
        </w:rPr>
        <w:t xml:space="preserve"> </w:t>
      </w:r>
      <w:r>
        <w:rPr>
          <w:b/>
          <w:u w:val="single"/>
        </w:rPr>
        <w:t>taker</w:t>
      </w:r>
      <w:r>
        <w:rPr>
          <w:b/>
          <w:spacing w:val="-12"/>
          <w:u w:val="single"/>
        </w:rPr>
        <w:t xml:space="preserve"> </w:t>
      </w:r>
      <w:r>
        <w:rPr>
          <w:b/>
          <w:u w:val="single"/>
        </w:rPr>
        <w:t>should</w:t>
      </w:r>
      <w:r>
        <w:rPr>
          <w:b/>
          <w:spacing w:val="-13"/>
          <w:u w:val="single"/>
        </w:rPr>
        <w:t xml:space="preserve"> </w:t>
      </w:r>
      <w:r>
        <w:rPr>
          <w:b/>
          <w:u w:val="single"/>
        </w:rPr>
        <w:t>begin.</w:t>
      </w:r>
      <w:r>
        <w:rPr>
          <w:b/>
          <w:spacing w:val="-12"/>
          <w:u w:val="single"/>
        </w:rPr>
        <w:t xml:space="preserve"> </w:t>
      </w:r>
      <w:r>
        <w:rPr>
          <w:b/>
          <w:u w:val="single"/>
        </w:rPr>
        <w:t>The</w:t>
      </w:r>
      <w:r>
        <w:rPr>
          <w:b/>
          <w:spacing w:val="-12"/>
          <w:u w:val="single"/>
        </w:rPr>
        <w:t xml:space="preserve"> </w:t>
      </w:r>
      <w:r>
        <w:rPr>
          <w:b/>
          <w:u w:val="single"/>
        </w:rPr>
        <w:t>facilitator</w:t>
      </w:r>
      <w:r>
        <w:rPr>
          <w:b/>
          <w:spacing w:val="-13"/>
          <w:u w:val="single"/>
        </w:rPr>
        <w:t xml:space="preserve"> </w:t>
      </w:r>
      <w:r>
        <w:rPr>
          <w:b/>
          <w:u w:val="single"/>
        </w:rPr>
        <w:t>can</w:t>
      </w:r>
      <w:r>
        <w:rPr>
          <w:b/>
          <w:spacing w:val="-12"/>
          <w:u w:val="single"/>
        </w:rPr>
        <w:t xml:space="preserve"> </w:t>
      </w:r>
      <w:r>
        <w:rPr>
          <w:b/>
          <w:u w:val="single"/>
        </w:rPr>
        <w:t>call</w:t>
      </w:r>
      <w:r>
        <w:rPr>
          <w:b/>
          <w:spacing w:val="-13"/>
          <w:u w:val="single"/>
        </w:rPr>
        <w:t xml:space="preserve"> </w:t>
      </w:r>
      <w:r>
        <w:rPr>
          <w:b/>
          <w:u w:val="single"/>
        </w:rPr>
        <w:t>on</w:t>
      </w:r>
      <w:r>
        <w:rPr>
          <w:b/>
          <w:spacing w:val="-12"/>
          <w:u w:val="single"/>
        </w:rPr>
        <w:t xml:space="preserve"> </w:t>
      </w:r>
      <w:r>
        <w:rPr>
          <w:b/>
          <w:u w:val="single"/>
        </w:rPr>
        <w:t>participants</w:t>
      </w:r>
      <w:r>
        <w:rPr>
          <w:b/>
          <w:spacing w:val="-13"/>
          <w:u w:val="single"/>
        </w:rPr>
        <w:t xml:space="preserve"> </w:t>
      </w:r>
      <w:r>
        <w:rPr>
          <w:b/>
          <w:u w:val="single"/>
        </w:rPr>
        <w:t>using</w:t>
      </w:r>
      <w:r>
        <w:rPr>
          <w:b/>
          <w:spacing w:val="-12"/>
          <w:u w:val="single"/>
        </w:rPr>
        <w:t xml:space="preserve"> </w:t>
      </w:r>
      <w:r>
        <w:rPr>
          <w:b/>
          <w:u w:val="single"/>
        </w:rPr>
        <w:t>the</w:t>
      </w:r>
      <w:r>
        <w:rPr>
          <w:b/>
          <w:spacing w:val="-12"/>
          <w:u w:val="single"/>
        </w:rPr>
        <w:t xml:space="preserve"> </w:t>
      </w:r>
      <w:r>
        <w:rPr>
          <w:b/>
          <w:u w:val="single"/>
        </w:rPr>
        <w:t>name</w:t>
      </w:r>
      <w:r>
        <w:rPr>
          <w:b/>
        </w:rPr>
        <w:t xml:space="preserve"> </w:t>
      </w:r>
      <w:r>
        <w:rPr>
          <w:b/>
          <w:u w:val="single"/>
        </w:rPr>
        <w:t>entered in Zoom].</w:t>
      </w:r>
    </w:p>
    <w:p w:rsidR="00E8679B" w14:paraId="5A4B2DC0" w14:textId="77777777">
      <w:pPr>
        <w:pStyle w:val="BodyText"/>
        <w:spacing w:before="7"/>
        <w:ind w:firstLine="0"/>
        <w:rPr>
          <w:b/>
          <w:sz w:val="24"/>
        </w:rPr>
      </w:pPr>
      <w:r>
        <w:pict>
          <v:shape id="docshape4" o:spid="_x0000_s1026" style="width:470.9pt;height:0.1pt;margin-top:16.25pt;margin-left:70.55pt;mso-position-horizontal-relative:page;mso-wrap-distance-left:0;mso-wrap-distance-right:0;position:absolute;z-index:-251657216" coordorigin="1411,325" coordsize="9418,0" path="m1411,325l10829,325e" filled="f" strokeweight="1.5pt">
            <v:path arrowok="t"/>
            <w10:wrap type="topAndBottom"/>
          </v:shape>
        </w:pict>
      </w:r>
    </w:p>
    <w:p w:rsidR="00E8679B" w14:paraId="5A4B2DC1" w14:textId="77777777">
      <w:pPr>
        <w:pStyle w:val="BodyText"/>
        <w:spacing w:before="2"/>
        <w:ind w:firstLine="0"/>
        <w:rPr>
          <w:b/>
          <w:sz w:val="19"/>
        </w:rPr>
      </w:pPr>
    </w:p>
    <w:p w:rsidR="00E8679B" w14:paraId="5A4B2DC2" w14:textId="77777777">
      <w:pPr>
        <w:pStyle w:val="ListParagraph"/>
        <w:numPr>
          <w:ilvl w:val="0"/>
          <w:numId w:val="1"/>
        </w:numPr>
        <w:tabs>
          <w:tab w:val="left" w:pos="500"/>
        </w:tabs>
        <w:spacing w:before="56" w:line="259" w:lineRule="auto"/>
        <w:ind w:right="524"/>
      </w:pPr>
      <w:r>
        <w:t>Before</w:t>
      </w:r>
      <w:r>
        <w:rPr>
          <w:spacing w:val="-2"/>
        </w:rPr>
        <w:t xml:space="preserve"> </w:t>
      </w:r>
      <w:r>
        <w:t>we</w:t>
      </w:r>
      <w:r>
        <w:rPr>
          <w:spacing w:val="-3"/>
        </w:rPr>
        <w:t xml:space="preserve"> </w:t>
      </w:r>
      <w:r>
        <w:t>discuss</w:t>
      </w:r>
      <w:r>
        <w:rPr>
          <w:spacing w:val="-3"/>
        </w:rPr>
        <w:t xml:space="preserve"> </w:t>
      </w:r>
      <w:r>
        <w:t>specific</w:t>
      </w:r>
      <w:r>
        <w:rPr>
          <w:spacing w:val="-2"/>
        </w:rPr>
        <w:t xml:space="preserve"> </w:t>
      </w:r>
      <w:r>
        <w:t>aspects</w:t>
      </w:r>
      <w:r>
        <w:rPr>
          <w:spacing w:val="-3"/>
        </w:rPr>
        <w:t xml:space="preserve"> </w:t>
      </w:r>
      <w:r>
        <w:t>of</w:t>
      </w:r>
      <w:r>
        <w:rPr>
          <w:spacing w:val="-3"/>
        </w:rPr>
        <w:t xml:space="preserve"> </w:t>
      </w:r>
      <w:r>
        <w:t>this</w:t>
      </w:r>
      <w:r>
        <w:rPr>
          <w:spacing w:val="-3"/>
        </w:rPr>
        <w:t xml:space="preserve"> </w:t>
      </w:r>
      <w:r>
        <w:t>study,</w:t>
      </w:r>
      <w:r>
        <w:rPr>
          <w:spacing w:val="-3"/>
        </w:rPr>
        <w:t xml:space="preserve"> </w:t>
      </w:r>
      <w:r>
        <w:t>what</w:t>
      </w:r>
      <w:r>
        <w:rPr>
          <w:spacing w:val="-3"/>
        </w:rPr>
        <w:t xml:space="preserve"> </w:t>
      </w:r>
      <w:r>
        <w:t>were</w:t>
      </w:r>
      <w:r>
        <w:rPr>
          <w:spacing w:val="-2"/>
        </w:rPr>
        <w:t xml:space="preserve"> </w:t>
      </w:r>
      <w:r>
        <w:t>your</w:t>
      </w:r>
      <w:r>
        <w:rPr>
          <w:spacing w:val="-3"/>
        </w:rPr>
        <w:t xml:space="preserve"> </w:t>
      </w:r>
      <w:r>
        <w:t>overall</w:t>
      </w:r>
      <w:r>
        <w:rPr>
          <w:spacing w:val="-2"/>
        </w:rPr>
        <w:t xml:space="preserve"> </w:t>
      </w:r>
      <w:r>
        <w:t>impressions</w:t>
      </w:r>
      <w:r>
        <w:rPr>
          <w:spacing w:val="-2"/>
        </w:rPr>
        <w:t xml:space="preserve"> </w:t>
      </w:r>
      <w:r>
        <w:t>of</w:t>
      </w:r>
      <w:r>
        <w:rPr>
          <w:spacing w:val="-3"/>
        </w:rPr>
        <w:t xml:space="preserve"> </w:t>
      </w:r>
      <w:r>
        <w:t>the</w:t>
      </w:r>
      <w:r>
        <w:rPr>
          <w:spacing w:val="-3"/>
        </w:rPr>
        <w:t xml:space="preserve"> </w:t>
      </w:r>
      <w:r>
        <w:t xml:space="preserve">EPICC </w:t>
      </w:r>
      <w:r>
        <w:rPr>
          <w:spacing w:val="-2"/>
        </w:rPr>
        <w:t>study?</w:t>
      </w:r>
    </w:p>
    <w:p w:rsidR="00E8679B" w14:paraId="5A4B2DC3" w14:textId="77777777">
      <w:pPr>
        <w:pStyle w:val="ListParagraph"/>
        <w:numPr>
          <w:ilvl w:val="1"/>
          <w:numId w:val="1"/>
        </w:numPr>
        <w:tabs>
          <w:tab w:val="left" w:pos="1221"/>
        </w:tabs>
        <w:spacing w:line="268" w:lineRule="exact"/>
      </w:pPr>
      <w:r>
        <w:t>What</w:t>
      </w:r>
      <w:r>
        <w:rPr>
          <w:spacing w:val="-4"/>
        </w:rPr>
        <w:t xml:space="preserve"> </w:t>
      </w:r>
      <w:r>
        <w:t>elements</w:t>
      </w:r>
      <w:r>
        <w:rPr>
          <w:spacing w:val="-1"/>
        </w:rPr>
        <w:t xml:space="preserve"> </w:t>
      </w:r>
      <w:r>
        <w:t>of</w:t>
      </w:r>
      <w:r>
        <w:rPr>
          <w:spacing w:val="-1"/>
        </w:rPr>
        <w:t xml:space="preserve"> </w:t>
      </w:r>
      <w:r>
        <w:t>the</w:t>
      </w:r>
      <w:r>
        <w:rPr>
          <w:spacing w:val="-1"/>
        </w:rPr>
        <w:t xml:space="preserve"> </w:t>
      </w:r>
      <w:r>
        <w:t>study</w:t>
      </w:r>
      <w:r>
        <w:rPr>
          <w:spacing w:val="-2"/>
        </w:rPr>
        <w:t xml:space="preserve"> </w:t>
      </w:r>
      <w:r>
        <w:t>did</w:t>
      </w:r>
      <w:r>
        <w:rPr>
          <w:spacing w:val="-2"/>
        </w:rPr>
        <w:t xml:space="preserve"> </w:t>
      </w:r>
      <w:r>
        <w:t>you</w:t>
      </w:r>
      <w:r>
        <w:rPr>
          <w:spacing w:val="-2"/>
        </w:rPr>
        <w:t xml:space="preserve"> </w:t>
      </w:r>
      <w:r>
        <w:t>most</w:t>
      </w:r>
      <w:r>
        <w:rPr>
          <w:spacing w:val="-1"/>
        </w:rPr>
        <w:t xml:space="preserve"> </w:t>
      </w:r>
      <w:r>
        <w:rPr>
          <w:spacing w:val="-2"/>
        </w:rPr>
        <w:t>appreciate?</w:t>
      </w:r>
    </w:p>
    <w:p w:rsidR="00E8679B" w14:paraId="5A4B2DC4" w14:textId="77777777">
      <w:pPr>
        <w:pStyle w:val="ListParagraph"/>
        <w:numPr>
          <w:ilvl w:val="1"/>
          <w:numId w:val="1"/>
        </w:numPr>
        <w:tabs>
          <w:tab w:val="left" w:pos="1220"/>
        </w:tabs>
        <w:spacing w:before="21"/>
        <w:ind w:left="1219" w:hanging="360"/>
      </w:pPr>
      <w:r>
        <w:t>What</w:t>
      </w:r>
      <w:r>
        <w:rPr>
          <w:spacing w:val="-4"/>
        </w:rPr>
        <w:t xml:space="preserve"> </w:t>
      </w:r>
      <w:r>
        <w:t>aspects</w:t>
      </w:r>
      <w:r>
        <w:rPr>
          <w:spacing w:val="-1"/>
        </w:rPr>
        <w:t xml:space="preserve"> </w:t>
      </w:r>
      <w:r>
        <w:t>of</w:t>
      </w:r>
      <w:r>
        <w:rPr>
          <w:spacing w:val="-3"/>
        </w:rPr>
        <w:t xml:space="preserve"> </w:t>
      </w:r>
      <w:r>
        <w:t>the</w:t>
      </w:r>
      <w:r>
        <w:rPr>
          <w:spacing w:val="-2"/>
        </w:rPr>
        <w:t xml:space="preserve"> </w:t>
      </w:r>
      <w:r>
        <w:t>study</w:t>
      </w:r>
      <w:r>
        <w:rPr>
          <w:spacing w:val="-2"/>
        </w:rPr>
        <w:t xml:space="preserve"> </w:t>
      </w:r>
      <w:r>
        <w:t>were</w:t>
      </w:r>
      <w:r>
        <w:rPr>
          <w:spacing w:val="-3"/>
        </w:rPr>
        <w:t xml:space="preserve"> </w:t>
      </w:r>
      <w:r>
        <w:t>challenging</w:t>
      </w:r>
      <w:r>
        <w:rPr>
          <w:spacing w:val="-2"/>
        </w:rPr>
        <w:t xml:space="preserve"> </w:t>
      </w:r>
      <w:r>
        <w:t>to</w:t>
      </w:r>
      <w:r>
        <w:rPr>
          <w:spacing w:val="-1"/>
        </w:rPr>
        <w:t xml:space="preserve"> </w:t>
      </w:r>
      <w:r>
        <w:rPr>
          <w:spacing w:val="-2"/>
        </w:rPr>
        <w:t>implement?</w:t>
      </w:r>
    </w:p>
    <w:p w:rsidR="00E8679B" w14:paraId="5A4B2DC5" w14:textId="77777777">
      <w:pPr>
        <w:pStyle w:val="BodyText"/>
        <w:spacing w:before="6"/>
        <w:ind w:firstLine="0"/>
        <w:rPr>
          <w:sz w:val="25"/>
        </w:rPr>
      </w:pPr>
    </w:p>
    <w:p w:rsidR="00E8679B" w14:paraId="5A4B2DC6" w14:textId="77777777">
      <w:pPr>
        <w:ind w:left="140"/>
        <w:rPr>
          <w:b/>
        </w:rPr>
      </w:pPr>
      <w:r>
        <w:rPr>
          <w:b/>
          <w:u w:val="single"/>
        </w:rPr>
        <w:t>Tailored</w:t>
      </w:r>
      <w:r>
        <w:rPr>
          <w:b/>
          <w:spacing w:val="-3"/>
          <w:u w:val="single"/>
        </w:rPr>
        <w:t xml:space="preserve"> </w:t>
      </w:r>
      <w:r>
        <w:rPr>
          <w:b/>
          <w:u w:val="single"/>
        </w:rPr>
        <w:t>Motivational</w:t>
      </w:r>
      <w:r>
        <w:rPr>
          <w:b/>
          <w:spacing w:val="-3"/>
          <w:u w:val="single"/>
        </w:rPr>
        <w:t xml:space="preserve"> </w:t>
      </w:r>
      <w:r>
        <w:rPr>
          <w:b/>
          <w:spacing w:val="-2"/>
          <w:u w:val="single"/>
        </w:rPr>
        <w:t>Interviews</w:t>
      </w:r>
    </w:p>
    <w:p w:rsidR="00E8679B" w14:paraId="5A4B2DC7" w14:textId="77777777">
      <w:pPr>
        <w:pStyle w:val="ListParagraph"/>
        <w:numPr>
          <w:ilvl w:val="0"/>
          <w:numId w:val="1"/>
        </w:numPr>
        <w:tabs>
          <w:tab w:val="left" w:pos="500"/>
        </w:tabs>
        <w:spacing w:before="21" w:line="259" w:lineRule="auto"/>
        <w:ind w:right="470"/>
      </w:pPr>
      <w:r>
        <w:t>EPICC</w:t>
      </w:r>
      <w:r>
        <w:rPr>
          <w:spacing w:val="-3"/>
        </w:rPr>
        <w:t xml:space="preserve"> </w:t>
      </w:r>
      <w:r>
        <w:t>used</w:t>
      </w:r>
      <w:r>
        <w:rPr>
          <w:spacing w:val="-4"/>
        </w:rPr>
        <w:t xml:space="preserve"> </w:t>
      </w:r>
      <w:r>
        <w:t>an</w:t>
      </w:r>
      <w:r>
        <w:rPr>
          <w:spacing w:val="-3"/>
        </w:rPr>
        <w:t xml:space="preserve"> </w:t>
      </w:r>
      <w:r>
        <w:t>approach</w:t>
      </w:r>
      <w:r>
        <w:rPr>
          <w:spacing w:val="-3"/>
        </w:rPr>
        <w:t xml:space="preserve"> </w:t>
      </w:r>
      <w:r>
        <w:t>called</w:t>
      </w:r>
      <w:r>
        <w:rPr>
          <w:spacing w:val="-3"/>
        </w:rPr>
        <w:t xml:space="preserve"> </w:t>
      </w:r>
      <w:r>
        <w:t>“Tailored</w:t>
      </w:r>
      <w:r>
        <w:rPr>
          <w:spacing w:val="-3"/>
        </w:rPr>
        <w:t xml:space="preserve"> </w:t>
      </w:r>
      <w:r>
        <w:t>Motivational</w:t>
      </w:r>
      <w:r>
        <w:rPr>
          <w:spacing w:val="-3"/>
        </w:rPr>
        <w:t xml:space="preserve"> </w:t>
      </w:r>
      <w:r>
        <w:t>Interviewing</w:t>
      </w:r>
      <w:r>
        <w:rPr>
          <w:spacing w:val="-4"/>
        </w:rPr>
        <w:t xml:space="preserve"> </w:t>
      </w:r>
      <w:r>
        <w:t>(TMI)</w:t>
      </w:r>
      <w:r>
        <w:rPr>
          <w:spacing w:val="-4"/>
        </w:rPr>
        <w:t xml:space="preserve"> </w:t>
      </w:r>
      <w:r>
        <w:t>to</w:t>
      </w:r>
      <w:r>
        <w:rPr>
          <w:spacing w:val="-3"/>
        </w:rPr>
        <w:t xml:space="preserve"> </w:t>
      </w:r>
      <w:r>
        <w:t>support</w:t>
      </w:r>
      <w:r>
        <w:rPr>
          <w:spacing w:val="-4"/>
        </w:rPr>
        <w:t xml:space="preserve"> </w:t>
      </w:r>
      <w:r>
        <w:t>PrEP</w:t>
      </w:r>
      <w:r>
        <w:rPr>
          <w:spacing w:val="-4"/>
        </w:rPr>
        <w:t xml:space="preserve"> </w:t>
      </w:r>
      <w:r>
        <w:t xml:space="preserve">uptake, adherence, and discussion of </w:t>
      </w:r>
      <w:r>
        <w:t>PrEP</w:t>
      </w:r>
      <w:r>
        <w:t xml:space="preserve"> options.</w:t>
      </w:r>
    </w:p>
    <w:p w:rsidR="00E8679B" w14:paraId="5A4B2DC8" w14:textId="77777777">
      <w:pPr>
        <w:pStyle w:val="BodyText"/>
        <w:spacing w:before="160" w:line="259" w:lineRule="auto"/>
        <w:ind w:left="500" w:firstLine="0"/>
      </w:pPr>
      <w:r>
        <w:rPr>
          <w:b/>
        </w:rPr>
        <w:t>ACTIVITY:</w:t>
      </w:r>
      <w:r>
        <w:rPr>
          <w:b/>
          <w:spacing w:val="-2"/>
        </w:rPr>
        <w:t xml:space="preserve"> </w:t>
      </w:r>
      <w:r>
        <w:t>Using</w:t>
      </w:r>
      <w:r>
        <w:rPr>
          <w:spacing w:val="-3"/>
        </w:rPr>
        <w:t xml:space="preserve"> </w:t>
      </w:r>
      <w:r>
        <w:t>the</w:t>
      </w:r>
      <w:r>
        <w:rPr>
          <w:spacing w:val="-2"/>
        </w:rPr>
        <w:t xml:space="preserve"> </w:t>
      </w:r>
      <w:r>
        <w:t>white</w:t>
      </w:r>
      <w:r>
        <w:rPr>
          <w:spacing w:val="-3"/>
        </w:rPr>
        <w:t xml:space="preserve"> </w:t>
      </w:r>
      <w:r>
        <w:t>board,</w:t>
      </w:r>
      <w:r>
        <w:rPr>
          <w:spacing w:val="-3"/>
        </w:rPr>
        <w:t xml:space="preserve"> </w:t>
      </w:r>
      <w:r>
        <w:t>jot</w:t>
      </w:r>
      <w:r>
        <w:rPr>
          <w:spacing w:val="-3"/>
        </w:rPr>
        <w:t xml:space="preserve"> </w:t>
      </w:r>
      <w:r>
        <w:t>down</w:t>
      </w:r>
      <w:r>
        <w:rPr>
          <w:spacing w:val="-3"/>
        </w:rPr>
        <w:t xml:space="preserve"> </w:t>
      </w:r>
      <w:r>
        <w:t>any</w:t>
      </w:r>
      <w:r>
        <w:rPr>
          <w:spacing w:val="-3"/>
        </w:rPr>
        <w:t xml:space="preserve"> </w:t>
      </w:r>
      <w:r>
        <w:t>words</w:t>
      </w:r>
      <w:r>
        <w:rPr>
          <w:spacing w:val="-3"/>
        </w:rPr>
        <w:t xml:space="preserve"> </w:t>
      </w:r>
      <w:r>
        <w:t>you</w:t>
      </w:r>
      <w:r>
        <w:rPr>
          <w:spacing w:val="-2"/>
        </w:rPr>
        <w:t xml:space="preserve"> </w:t>
      </w:r>
      <w:r>
        <w:t>think</w:t>
      </w:r>
      <w:r>
        <w:rPr>
          <w:spacing w:val="-3"/>
        </w:rPr>
        <w:t xml:space="preserve"> </w:t>
      </w:r>
      <w:r>
        <w:t>of</w:t>
      </w:r>
      <w:r>
        <w:rPr>
          <w:spacing w:val="-3"/>
        </w:rPr>
        <w:t xml:space="preserve"> </w:t>
      </w:r>
      <w:r>
        <w:t>when</w:t>
      </w:r>
      <w:r>
        <w:rPr>
          <w:spacing w:val="-2"/>
        </w:rPr>
        <w:t xml:space="preserve"> </w:t>
      </w:r>
      <w:r>
        <w:t>you</w:t>
      </w:r>
      <w:r>
        <w:rPr>
          <w:spacing w:val="-2"/>
        </w:rPr>
        <w:t xml:space="preserve"> </w:t>
      </w:r>
      <w:r>
        <w:t>hear</w:t>
      </w:r>
      <w:r>
        <w:rPr>
          <w:spacing w:val="-3"/>
        </w:rPr>
        <w:t xml:space="preserve"> </w:t>
      </w:r>
      <w:r>
        <w:t>‘tailored motivational interviewing’ and what it means.</w:t>
      </w:r>
    </w:p>
    <w:p w:rsidR="00E8679B" w14:paraId="5A4B2DC9" w14:textId="77777777">
      <w:pPr>
        <w:pStyle w:val="ListParagraph"/>
        <w:numPr>
          <w:ilvl w:val="1"/>
          <w:numId w:val="1"/>
        </w:numPr>
        <w:tabs>
          <w:tab w:val="left" w:pos="1221"/>
        </w:tabs>
        <w:spacing w:before="159"/>
      </w:pPr>
      <w:r>
        <w:t>How</w:t>
      </w:r>
      <w:r>
        <w:rPr>
          <w:spacing w:val="-4"/>
        </w:rPr>
        <w:t xml:space="preserve"> </w:t>
      </w:r>
      <w:r>
        <w:t>familiar</w:t>
      </w:r>
      <w:r>
        <w:rPr>
          <w:spacing w:val="-2"/>
        </w:rPr>
        <w:t xml:space="preserve"> </w:t>
      </w:r>
      <w:r>
        <w:t>were</w:t>
      </w:r>
      <w:r>
        <w:rPr>
          <w:spacing w:val="-1"/>
        </w:rPr>
        <w:t xml:space="preserve"> </w:t>
      </w:r>
      <w:r>
        <w:t>you</w:t>
      </w:r>
      <w:r>
        <w:rPr>
          <w:spacing w:val="-3"/>
        </w:rPr>
        <w:t xml:space="preserve"> </w:t>
      </w:r>
      <w:r>
        <w:t>with</w:t>
      </w:r>
      <w:r>
        <w:rPr>
          <w:spacing w:val="-1"/>
        </w:rPr>
        <w:t xml:space="preserve"> </w:t>
      </w:r>
      <w:r>
        <w:t>this</w:t>
      </w:r>
      <w:r>
        <w:rPr>
          <w:spacing w:val="-2"/>
        </w:rPr>
        <w:t xml:space="preserve"> </w:t>
      </w:r>
      <w:r>
        <w:t>approach</w:t>
      </w:r>
      <w:r>
        <w:rPr>
          <w:spacing w:val="-3"/>
        </w:rPr>
        <w:t xml:space="preserve"> </w:t>
      </w:r>
      <w:r>
        <w:t>prior</w:t>
      </w:r>
      <w:r>
        <w:rPr>
          <w:spacing w:val="-2"/>
        </w:rPr>
        <w:t xml:space="preserve"> </w:t>
      </w:r>
      <w:r>
        <w:t>to</w:t>
      </w:r>
      <w:r>
        <w:rPr>
          <w:spacing w:val="-1"/>
        </w:rPr>
        <w:t xml:space="preserve"> </w:t>
      </w:r>
      <w:r>
        <w:t>this</w:t>
      </w:r>
      <w:r>
        <w:rPr>
          <w:spacing w:val="-2"/>
        </w:rPr>
        <w:t xml:space="preserve"> study?</w:t>
      </w:r>
    </w:p>
    <w:p w:rsidR="00E8679B" w14:paraId="5A4B2DCA" w14:textId="77777777">
      <w:pPr>
        <w:sectPr w:rsidSect="00BA0165">
          <w:headerReference w:type="even" r:id="rId7"/>
          <w:headerReference w:type="default" r:id="rId8"/>
          <w:footerReference w:type="even" r:id="rId9"/>
          <w:footerReference w:type="default" r:id="rId10"/>
          <w:headerReference w:type="first" r:id="rId11"/>
          <w:footerReference w:type="first" r:id="rId12"/>
          <w:type w:val="continuous"/>
          <w:pgSz w:w="12240" w:h="15840"/>
          <w:pgMar w:top="1380" w:right="1300" w:bottom="1200" w:left="1300" w:header="172" w:footer="1013" w:gutter="0"/>
          <w:pgNumType w:start="1"/>
          <w:cols w:space="720"/>
          <w:titlePg/>
          <w:docGrid w:linePitch="299"/>
        </w:sectPr>
      </w:pPr>
    </w:p>
    <w:p w:rsidR="00E8679B" w14:paraId="5A4B2DCB" w14:textId="77777777">
      <w:pPr>
        <w:pStyle w:val="ListParagraph"/>
        <w:numPr>
          <w:ilvl w:val="1"/>
          <w:numId w:val="1"/>
        </w:numPr>
        <w:tabs>
          <w:tab w:val="left" w:pos="1220"/>
        </w:tabs>
        <w:spacing w:before="45" w:line="259" w:lineRule="auto"/>
        <w:ind w:right="152" w:hanging="360"/>
      </w:pPr>
      <w:r>
        <w:rPr>
          <w:i/>
        </w:rPr>
        <w:t>For</w:t>
      </w:r>
      <w:r>
        <w:rPr>
          <w:i/>
          <w:spacing w:val="-3"/>
        </w:rPr>
        <w:t xml:space="preserve"> </w:t>
      </w:r>
      <w:r>
        <w:rPr>
          <w:i/>
        </w:rPr>
        <w:t>those</w:t>
      </w:r>
      <w:r>
        <w:rPr>
          <w:i/>
          <w:spacing w:val="-2"/>
        </w:rPr>
        <w:t xml:space="preserve"> </w:t>
      </w:r>
      <w:r>
        <w:rPr>
          <w:i/>
        </w:rPr>
        <w:t>who</w:t>
      </w:r>
      <w:r>
        <w:rPr>
          <w:i/>
          <w:spacing w:val="-2"/>
        </w:rPr>
        <w:t xml:space="preserve"> </w:t>
      </w:r>
      <w:r>
        <w:rPr>
          <w:i/>
        </w:rPr>
        <w:t>were</w:t>
      </w:r>
      <w:r>
        <w:rPr>
          <w:i/>
          <w:spacing w:val="-2"/>
        </w:rPr>
        <w:t xml:space="preserve"> </w:t>
      </w:r>
      <w:r>
        <w:rPr>
          <w:i/>
        </w:rPr>
        <w:t>familiar</w:t>
      </w:r>
      <w:r>
        <w:rPr>
          <w:i/>
          <w:spacing w:val="-3"/>
        </w:rPr>
        <w:t xml:space="preserve"> </w:t>
      </w:r>
      <w:r>
        <w:rPr>
          <w:i/>
        </w:rPr>
        <w:t>with</w:t>
      </w:r>
      <w:r>
        <w:rPr>
          <w:i/>
          <w:spacing w:val="-2"/>
        </w:rPr>
        <w:t xml:space="preserve"> </w:t>
      </w:r>
      <w:r>
        <w:rPr>
          <w:i/>
        </w:rPr>
        <w:t>this</w:t>
      </w:r>
      <w:r>
        <w:rPr>
          <w:i/>
          <w:spacing w:val="-3"/>
        </w:rPr>
        <w:t xml:space="preserve"> </w:t>
      </w:r>
      <w:r>
        <w:rPr>
          <w:i/>
        </w:rPr>
        <w:t>approach</w:t>
      </w:r>
      <w:r>
        <w:t>…</w:t>
      </w:r>
      <w:r>
        <w:rPr>
          <w:spacing w:val="-2"/>
        </w:rPr>
        <w:t xml:space="preserve"> </w:t>
      </w:r>
      <w:r>
        <w:t>How,</w:t>
      </w:r>
      <w:r>
        <w:rPr>
          <w:spacing w:val="-3"/>
        </w:rPr>
        <w:t xml:space="preserve"> </w:t>
      </w:r>
      <w:r>
        <w:t>if</w:t>
      </w:r>
      <w:r>
        <w:rPr>
          <w:spacing w:val="-3"/>
        </w:rPr>
        <w:t xml:space="preserve"> </w:t>
      </w:r>
      <w:r>
        <w:t>at</w:t>
      </w:r>
      <w:r>
        <w:rPr>
          <w:spacing w:val="-3"/>
        </w:rPr>
        <w:t xml:space="preserve"> </w:t>
      </w:r>
      <w:r>
        <w:t>all,</w:t>
      </w:r>
      <w:r>
        <w:rPr>
          <w:spacing w:val="-3"/>
        </w:rPr>
        <w:t xml:space="preserve"> </w:t>
      </w:r>
      <w:r>
        <w:t>did</w:t>
      </w:r>
      <w:r>
        <w:rPr>
          <w:spacing w:val="-3"/>
        </w:rPr>
        <w:t xml:space="preserve"> </w:t>
      </w:r>
      <w:r>
        <w:t>this</w:t>
      </w:r>
      <w:r>
        <w:rPr>
          <w:spacing w:val="-3"/>
        </w:rPr>
        <w:t xml:space="preserve"> </w:t>
      </w:r>
      <w:r>
        <w:t>study’s</w:t>
      </w:r>
      <w:r>
        <w:rPr>
          <w:spacing w:val="-2"/>
        </w:rPr>
        <w:t xml:space="preserve"> </w:t>
      </w:r>
      <w:r>
        <w:t>TMI</w:t>
      </w:r>
      <w:r>
        <w:rPr>
          <w:spacing w:val="-3"/>
        </w:rPr>
        <w:t xml:space="preserve"> </w:t>
      </w:r>
      <w:r>
        <w:t xml:space="preserve">approach differ from the </w:t>
      </w:r>
      <w:r>
        <w:t>PrEP</w:t>
      </w:r>
      <w:r>
        <w:t xml:space="preserve"> counseling strategies used in your clinic prior to the study?</w:t>
      </w:r>
      <w:r>
        <w:rPr>
          <w:spacing w:val="40"/>
        </w:rPr>
        <w:t xml:space="preserve"> </w:t>
      </w:r>
      <w:r>
        <w:t>(</w:t>
      </w:r>
      <w:r>
        <w:rPr>
          <w:i/>
        </w:rPr>
        <w:t>Probe for similar and divergent experiences</w:t>
      </w:r>
      <w:r>
        <w:t>)</w:t>
      </w:r>
    </w:p>
    <w:p w:rsidR="00E8679B" w14:paraId="5A4B2DCC" w14:textId="77777777">
      <w:pPr>
        <w:pStyle w:val="ListParagraph"/>
        <w:numPr>
          <w:ilvl w:val="1"/>
          <w:numId w:val="1"/>
        </w:numPr>
        <w:tabs>
          <w:tab w:val="left" w:pos="1219"/>
          <w:tab w:val="left" w:pos="1221"/>
        </w:tabs>
        <w:spacing w:line="268" w:lineRule="exact"/>
      </w:pPr>
      <w:r>
        <w:rPr>
          <w:i/>
        </w:rPr>
        <w:t>For</w:t>
      </w:r>
      <w:r>
        <w:rPr>
          <w:i/>
          <w:spacing w:val="-5"/>
        </w:rPr>
        <w:t xml:space="preserve"> </w:t>
      </w:r>
      <w:r>
        <w:rPr>
          <w:i/>
        </w:rPr>
        <w:t>those</w:t>
      </w:r>
      <w:r>
        <w:rPr>
          <w:i/>
          <w:spacing w:val="-2"/>
        </w:rPr>
        <w:t xml:space="preserve"> </w:t>
      </w:r>
      <w:r>
        <w:rPr>
          <w:i/>
        </w:rPr>
        <w:t>who</w:t>
      </w:r>
      <w:r>
        <w:rPr>
          <w:i/>
          <w:spacing w:val="-1"/>
        </w:rPr>
        <w:t xml:space="preserve"> </w:t>
      </w:r>
      <w:r>
        <w:rPr>
          <w:i/>
        </w:rPr>
        <w:t>were</w:t>
      </w:r>
      <w:r>
        <w:rPr>
          <w:i/>
          <w:spacing w:val="-2"/>
        </w:rPr>
        <w:t xml:space="preserve"> </w:t>
      </w:r>
      <w:r>
        <w:rPr>
          <w:i/>
        </w:rPr>
        <w:t>not</w:t>
      </w:r>
      <w:r>
        <w:rPr>
          <w:i/>
          <w:spacing w:val="-2"/>
        </w:rPr>
        <w:t xml:space="preserve"> </w:t>
      </w:r>
      <w:r>
        <w:rPr>
          <w:i/>
        </w:rPr>
        <w:t>familiar</w:t>
      </w:r>
      <w:r>
        <w:rPr>
          <w:i/>
          <w:spacing w:val="-3"/>
        </w:rPr>
        <w:t xml:space="preserve"> </w:t>
      </w:r>
      <w:r>
        <w:t>…</w:t>
      </w:r>
      <w:r>
        <w:rPr>
          <w:spacing w:val="-2"/>
        </w:rPr>
        <w:t xml:space="preserve"> </w:t>
      </w:r>
      <w:r>
        <w:t>What</w:t>
      </w:r>
      <w:r>
        <w:rPr>
          <w:spacing w:val="-2"/>
        </w:rPr>
        <w:t xml:space="preserve"> </w:t>
      </w:r>
      <w:r>
        <w:t>were</w:t>
      </w:r>
      <w:r>
        <w:rPr>
          <w:spacing w:val="-2"/>
        </w:rPr>
        <w:t xml:space="preserve"> </w:t>
      </w:r>
      <w:r>
        <w:t>your</w:t>
      </w:r>
      <w:r>
        <w:rPr>
          <w:spacing w:val="-2"/>
        </w:rPr>
        <w:t xml:space="preserve"> </w:t>
      </w:r>
      <w:r>
        <w:t>initial</w:t>
      </w:r>
      <w:r>
        <w:rPr>
          <w:spacing w:val="-3"/>
        </w:rPr>
        <w:t xml:space="preserve"> </w:t>
      </w:r>
      <w:r>
        <w:t>impressions</w:t>
      </w:r>
      <w:r>
        <w:rPr>
          <w:spacing w:val="-2"/>
        </w:rPr>
        <w:t xml:space="preserve"> </w:t>
      </w:r>
      <w:r>
        <w:t>of</w:t>
      </w:r>
      <w:r>
        <w:rPr>
          <w:spacing w:val="-3"/>
        </w:rPr>
        <w:t xml:space="preserve"> </w:t>
      </w:r>
      <w:r>
        <w:t>this</w:t>
      </w:r>
      <w:r>
        <w:rPr>
          <w:spacing w:val="-2"/>
        </w:rPr>
        <w:t xml:space="preserve"> approach?</w:t>
      </w:r>
    </w:p>
    <w:p w:rsidR="00E8679B" w14:paraId="5A4B2DCD" w14:textId="77777777">
      <w:pPr>
        <w:pStyle w:val="ListParagraph"/>
        <w:numPr>
          <w:ilvl w:val="2"/>
          <w:numId w:val="1"/>
        </w:numPr>
        <w:tabs>
          <w:tab w:val="left" w:pos="1940"/>
        </w:tabs>
        <w:spacing w:before="21"/>
        <w:ind w:hanging="287"/>
      </w:pPr>
      <w:r>
        <w:t>How</w:t>
      </w:r>
      <w:r>
        <w:rPr>
          <w:spacing w:val="-2"/>
        </w:rPr>
        <w:t xml:space="preserve"> </w:t>
      </w:r>
      <w:r>
        <w:t>easy</w:t>
      </w:r>
      <w:r>
        <w:rPr>
          <w:spacing w:val="-1"/>
        </w:rPr>
        <w:t xml:space="preserve"> </w:t>
      </w:r>
      <w:r>
        <w:t>or</w:t>
      </w:r>
      <w:r>
        <w:rPr>
          <w:spacing w:val="-2"/>
        </w:rPr>
        <w:t xml:space="preserve"> </w:t>
      </w:r>
      <w:r>
        <w:t>challenging</w:t>
      </w:r>
      <w:r>
        <w:rPr>
          <w:spacing w:val="-2"/>
        </w:rPr>
        <w:t xml:space="preserve"> </w:t>
      </w:r>
      <w:r>
        <w:t>was</w:t>
      </w:r>
      <w:r>
        <w:rPr>
          <w:spacing w:val="-1"/>
        </w:rPr>
        <w:t xml:space="preserve"> </w:t>
      </w:r>
      <w:r>
        <w:t>this</w:t>
      </w:r>
      <w:r>
        <w:rPr>
          <w:spacing w:val="-1"/>
        </w:rPr>
        <w:t xml:space="preserve"> </w:t>
      </w:r>
      <w:r>
        <w:t>approach</w:t>
      </w:r>
      <w:r>
        <w:rPr>
          <w:spacing w:val="-1"/>
        </w:rPr>
        <w:t xml:space="preserve"> </w:t>
      </w:r>
      <w:r>
        <w:t>to</w:t>
      </w:r>
      <w:r>
        <w:rPr>
          <w:spacing w:val="-1"/>
        </w:rPr>
        <w:t xml:space="preserve"> </w:t>
      </w:r>
      <w:r>
        <w:rPr>
          <w:spacing w:val="-2"/>
        </w:rPr>
        <w:t>implement?</w:t>
      </w:r>
    </w:p>
    <w:p w:rsidR="00E8679B" w14:paraId="5A4B2DCE" w14:textId="77777777">
      <w:pPr>
        <w:pStyle w:val="BodyText"/>
        <w:spacing w:before="6"/>
        <w:ind w:firstLine="0"/>
        <w:rPr>
          <w:sz w:val="25"/>
        </w:rPr>
      </w:pPr>
    </w:p>
    <w:p w:rsidR="00E8679B" w14:paraId="5A4B2DCF" w14:textId="77777777">
      <w:pPr>
        <w:pStyle w:val="ListParagraph"/>
        <w:numPr>
          <w:ilvl w:val="0"/>
          <w:numId w:val="1"/>
        </w:numPr>
        <w:tabs>
          <w:tab w:val="left" w:pos="500"/>
        </w:tabs>
      </w:pPr>
      <w:r>
        <w:t>How</w:t>
      </w:r>
      <w:r>
        <w:rPr>
          <w:spacing w:val="-3"/>
        </w:rPr>
        <w:t xml:space="preserve"> </w:t>
      </w:r>
      <w:r>
        <w:t>well</w:t>
      </w:r>
      <w:r>
        <w:rPr>
          <w:spacing w:val="-2"/>
        </w:rPr>
        <w:t xml:space="preserve"> </w:t>
      </w:r>
      <w:r>
        <w:t>did</w:t>
      </w:r>
      <w:r>
        <w:rPr>
          <w:spacing w:val="-1"/>
        </w:rPr>
        <w:t xml:space="preserve"> </w:t>
      </w:r>
      <w:r>
        <w:t>the</w:t>
      </w:r>
      <w:r>
        <w:rPr>
          <w:spacing w:val="-1"/>
        </w:rPr>
        <w:t xml:space="preserve"> </w:t>
      </w:r>
      <w:r>
        <w:t>training</w:t>
      </w:r>
      <w:r>
        <w:rPr>
          <w:spacing w:val="-2"/>
        </w:rPr>
        <w:t xml:space="preserve"> </w:t>
      </w:r>
      <w:r>
        <w:t>we</w:t>
      </w:r>
      <w:r>
        <w:rPr>
          <w:spacing w:val="-2"/>
        </w:rPr>
        <w:t xml:space="preserve"> </w:t>
      </w:r>
      <w:r>
        <w:t>provided</w:t>
      </w:r>
      <w:r>
        <w:rPr>
          <w:spacing w:val="-2"/>
        </w:rPr>
        <w:t xml:space="preserve"> </w:t>
      </w:r>
      <w:r>
        <w:t>equip</w:t>
      </w:r>
      <w:r>
        <w:rPr>
          <w:spacing w:val="-2"/>
        </w:rPr>
        <w:t xml:space="preserve"> </w:t>
      </w:r>
      <w:r>
        <w:t>you</w:t>
      </w:r>
      <w:r>
        <w:rPr>
          <w:spacing w:val="-1"/>
        </w:rPr>
        <w:t xml:space="preserve"> </w:t>
      </w:r>
      <w:r>
        <w:t>to</w:t>
      </w:r>
      <w:r>
        <w:rPr>
          <w:spacing w:val="-1"/>
        </w:rPr>
        <w:t xml:space="preserve"> </w:t>
      </w:r>
      <w:r>
        <w:t>implement</w:t>
      </w:r>
      <w:r>
        <w:rPr>
          <w:spacing w:val="-1"/>
        </w:rPr>
        <w:t xml:space="preserve"> </w:t>
      </w:r>
      <w:r>
        <w:rPr>
          <w:spacing w:val="-4"/>
        </w:rPr>
        <w:t>TMI?</w:t>
      </w:r>
    </w:p>
    <w:p w:rsidR="00E8679B" w14:paraId="5A4B2DD0" w14:textId="77777777">
      <w:pPr>
        <w:pStyle w:val="ListParagraph"/>
        <w:numPr>
          <w:ilvl w:val="1"/>
          <w:numId w:val="1"/>
        </w:numPr>
        <w:tabs>
          <w:tab w:val="left" w:pos="1221"/>
        </w:tabs>
        <w:spacing w:before="22"/>
      </w:pPr>
      <w:r>
        <w:t>What</w:t>
      </w:r>
      <w:r>
        <w:rPr>
          <w:spacing w:val="-5"/>
        </w:rPr>
        <w:t xml:space="preserve"> </w:t>
      </w:r>
      <w:r>
        <w:t>could</w:t>
      </w:r>
      <w:r>
        <w:rPr>
          <w:spacing w:val="-3"/>
        </w:rPr>
        <w:t xml:space="preserve"> </w:t>
      </w:r>
      <w:r>
        <w:t>we</w:t>
      </w:r>
      <w:r>
        <w:rPr>
          <w:spacing w:val="-4"/>
        </w:rPr>
        <w:t xml:space="preserve"> </w:t>
      </w:r>
      <w:r>
        <w:t>have</w:t>
      </w:r>
      <w:r>
        <w:rPr>
          <w:spacing w:val="-3"/>
        </w:rPr>
        <w:t xml:space="preserve"> </w:t>
      </w:r>
      <w:r>
        <w:t>done</w:t>
      </w:r>
      <w:r>
        <w:rPr>
          <w:spacing w:val="-4"/>
        </w:rPr>
        <w:t xml:space="preserve"> </w:t>
      </w:r>
      <w:r>
        <w:t>differently</w:t>
      </w:r>
      <w:r>
        <w:rPr>
          <w:spacing w:val="-2"/>
        </w:rPr>
        <w:t xml:space="preserve"> </w:t>
      </w:r>
      <w:r>
        <w:t>to</w:t>
      </w:r>
      <w:r>
        <w:rPr>
          <w:spacing w:val="-3"/>
        </w:rPr>
        <w:t xml:space="preserve"> </w:t>
      </w:r>
      <w:r>
        <w:t>better</w:t>
      </w:r>
      <w:r>
        <w:rPr>
          <w:spacing w:val="-2"/>
        </w:rPr>
        <w:t xml:space="preserve"> </w:t>
      </w:r>
      <w:r>
        <w:t>prepare</w:t>
      </w:r>
      <w:r>
        <w:rPr>
          <w:spacing w:val="-4"/>
        </w:rPr>
        <w:t xml:space="preserve"> </w:t>
      </w:r>
      <w:r>
        <w:t>clinic</w:t>
      </w:r>
      <w:r>
        <w:rPr>
          <w:spacing w:val="-3"/>
        </w:rPr>
        <w:t xml:space="preserve"> </w:t>
      </w:r>
      <w:r>
        <w:t>staff</w:t>
      </w:r>
      <w:r>
        <w:rPr>
          <w:spacing w:val="-3"/>
        </w:rPr>
        <w:t xml:space="preserve"> </w:t>
      </w:r>
      <w:r>
        <w:t>to</w:t>
      </w:r>
      <w:r>
        <w:rPr>
          <w:spacing w:val="-2"/>
        </w:rPr>
        <w:t xml:space="preserve"> </w:t>
      </w:r>
      <w:r>
        <w:t>implement</w:t>
      </w:r>
      <w:r>
        <w:rPr>
          <w:spacing w:val="-3"/>
        </w:rPr>
        <w:t xml:space="preserve"> </w:t>
      </w:r>
      <w:r>
        <w:rPr>
          <w:spacing w:val="-4"/>
        </w:rPr>
        <w:t>TMI?</w:t>
      </w:r>
    </w:p>
    <w:p w:rsidR="00E8679B" w14:paraId="5A4B2DD1" w14:textId="77777777">
      <w:pPr>
        <w:pStyle w:val="ListParagraph"/>
        <w:numPr>
          <w:ilvl w:val="1"/>
          <w:numId w:val="1"/>
        </w:numPr>
        <w:tabs>
          <w:tab w:val="left" w:pos="1220"/>
        </w:tabs>
        <w:spacing w:before="21"/>
        <w:ind w:left="1219" w:hanging="360"/>
      </w:pPr>
      <w:r>
        <w:t>What</w:t>
      </w:r>
      <w:r>
        <w:rPr>
          <w:spacing w:val="-1"/>
        </w:rPr>
        <w:t xml:space="preserve"> </w:t>
      </w:r>
      <w:r>
        <w:t>changes</w:t>
      </w:r>
      <w:r>
        <w:rPr>
          <w:spacing w:val="-1"/>
        </w:rPr>
        <w:t xml:space="preserve"> </w:t>
      </w:r>
      <w:r>
        <w:t>did</w:t>
      </w:r>
      <w:r>
        <w:rPr>
          <w:spacing w:val="-1"/>
        </w:rPr>
        <w:t xml:space="preserve"> </w:t>
      </w:r>
      <w:r>
        <w:t>your</w:t>
      </w:r>
      <w:r>
        <w:rPr>
          <w:spacing w:val="-1"/>
        </w:rPr>
        <w:t xml:space="preserve"> </w:t>
      </w:r>
      <w:r>
        <w:t>clinic</w:t>
      </w:r>
      <w:r>
        <w:rPr>
          <w:spacing w:val="-1"/>
        </w:rPr>
        <w:t xml:space="preserve"> </w:t>
      </w:r>
      <w:r>
        <w:t>need</w:t>
      </w:r>
      <w:r>
        <w:rPr>
          <w:spacing w:val="-1"/>
        </w:rPr>
        <w:t xml:space="preserve"> </w:t>
      </w:r>
      <w:r>
        <w:t>to</w:t>
      </w:r>
      <w:r>
        <w:rPr>
          <w:spacing w:val="-1"/>
        </w:rPr>
        <w:t xml:space="preserve"> </w:t>
      </w:r>
      <w:r>
        <w:t>make</w:t>
      </w:r>
      <w:r>
        <w:rPr>
          <w:spacing w:val="-1"/>
        </w:rPr>
        <w:t xml:space="preserve"> </w:t>
      </w:r>
      <w:r>
        <w:t>to</w:t>
      </w:r>
      <w:r>
        <w:rPr>
          <w:spacing w:val="-1"/>
        </w:rPr>
        <w:t xml:space="preserve"> </w:t>
      </w:r>
      <w:r>
        <w:t xml:space="preserve">implement </w:t>
      </w:r>
      <w:r>
        <w:rPr>
          <w:spacing w:val="-4"/>
        </w:rPr>
        <w:t>TMI?</w:t>
      </w:r>
    </w:p>
    <w:p w:rsidR="00E8679B" w14:paraId="5A4B2DD2" w14:textId="77777777">
      <w:pPr>
        <w:pStyle w:val="ListParagraph"/>
        <w:numPr>
          <w:ilvl w:val="1"/>
          <w:numId w:val="1"/>
        </w:numPr>
        <w:tabs>
          <w:tab w:val="left" w:pos="1219"/>
          <w:tab w:val="left" w:pos="1221"/>
        </w:tabs>
        <w:spacing w:before="21"/>
      </w:pPr>
      <w:r>
        <w:t>How</w:t>
      </w:r>
      <w:r>
        <w:rPr>
          <w:spacing w:val="-3"/>
        </w:rPr>
        <w:t xml:space="preserve"> </w:t>
      </w:r>
      <w:r>
        <w:t>likely</w:t>
      </w:r>
      <w:r>
        <w:rPr>
          <w:spacing w:val="-1"/>
        </w:rPr>
        <w:t xml:space="preserve"> </w:t>
      </w:r>
      <w:r>
        <w:t>is</w:t>
      </w:r>
      <w:r>
        <w:rPr>
          <w:spacing w:val="-2"/>
        </w:rPr>
        <w:t xml:space="preserve"> </w:t>
      </w:r>
      <w:r>
        <w:t>your</w:t>
      </w:r>
      <w:r>
        <w:rPr>
          <w:spacing w:val="-1"/>
        </w:rPr>
        <w:t xml:space="preserve"> </w:t>
      </w:r>
      <w:r>
        <w:t>clinic</w:t>
      </w:r>
      <w:r>
        <w:rPr>
          <w:spacing w:val="-1"/>
        </w:rPr>
        <w:t xml:space="preserve"> </w:t>
      </w:r>
      <w:r>
        <w:t>to</w:t>
      </w:r>
      <w:r>
        <w:rPr>
          <w:spacing w:val="-1"/>
        </w:rPr>
        <w:t xml:space="preserve"> </w:t>
      </w:r>
      <w:r>
        <w:t>continue</w:t>
      </w:r>
      <w:r>
        <w:rPr>
          <w:spacing w:val="-2"/>
        </w:rPr>
        <w:t xml:space="preserve"> </w:t>
      </w:r>
      <w:r>
        <w:t>implementing this</w:t>
      </w:r>
      <w:r>
        <w:rPr>
          <w:spacing w:val="-1"/>
        </w:rPr>
        <w:t xml:space="preserve"> </w:t>
      </w:r>
      <w:r>
        <w:t>approach</w:t>
      </w:r>
      <w:r>
        <w:rPr>
          <w:spacing w:val="-1"/>
        </w:rPr>
        <w:t xml:space="preserve"> </w:t>
      </w:r>
      <w:r>
        <w:t>to</w:t>
      </w:r>
      <w:r>
        <w:rPr>
          <w:spacing w:val="-1"/>
        </w:rPr>
        <w:t xml:space="preserve"> </w:t>
      </w:r>
      <w:r>
        <w:t>PrEP</w:t>
      </w:r>
      <w:r>
        <w:rPr>
          <w:spacing w:val="-1"/>
        </w:rPr>
        <w:t xml:space="preserve"> </w:t>
      </w:r>
      <w:r>
        <w:rPr>
          <w:spacing w:val="-2"/>
        </w:rPr>
        <w:t>support?</w:t>
      </w:r>
    </w:p>
    <w:p w:rsidR="00E8679B" w14:paraId="5A4B2DD3" w14:textId="77777777">
      <w:pPr>
        <w:pStyle w:val="BodyText"/>
        <w:spacing w:before="6"/>
        <w:ind w:firstLine="0"/>
        <w:rPr>
          <w:sz w:val="25"/>
        </w:rPr>
      </w:pPr>
    </w:p>
    <w:p w:rsidR="00E8679B" w14:paraId="5A4B2DD4" w14:textId="77777777">
      <w:pPr>
        <w:pStyle w:val="ListParagraph"/>
        <w:numPr>
          <w:ilvl w:val="0"/>
          <w:numId w:val="1"/>
        </w:numPr>
        <w:tabs>
          <w:tab w:val="left" w:pos="500"/>
        </w:tabs>
        <w:spacing w:line="259" w:lineRule="auto"/>
        <w:ind w:right="204"/>
      </w:pPr>
      <w:r>
        <w:t xml:space="preserve">Think for a moment about how TMI was implemented at your clinic to support </w:t>
      </w:r>
      <w:r>
        <w:t>PrEP</w:t>
      </w:r>
      <w:r>
        <w:t xml:space="preserve"> use.</w:t>
      </w:r>
      <w:r>
        <w:rPr>
          <w:spacing w:val="40"/>
        </w:rPr>
        <w:t xml:space="preserve"> </w:t>
      </w:r>
      <w:r>
        <w:t>We’d like to</w:t>
      </w:r>
      <w:r>
        <w:rPr>
          <w:spacing w:val="-2"/>
        </w:rPr>
        <w:t xml:space="preserve"> </w:t>
      </w:r>
      <w:r>
        <w:t>understand</w:t>
      </w:r>
      <w:r>
        <w:rPr>
          <w:spacing w:val="-2"/>
        </w:rPr>
        <w:t xml:space="preserve"> </w:t>
      </w:r>
      <w:r>
        <w:t>what</w:t>
      </w:r>
      <w:r>
        <w:rPr>
          <w:spacing w:val="-3"/>
        </w:rPr>
        <w:t xml:space="preserve"> </w:t>
      </w:r>
      <w:r>
        <w:t>worked</w:t>
      </w:r>
      <w:r>
        <w:rPr>
          <w:spacing w:val="-2"/>
        </w:rPr>
        <w:t xml:space="preserve"> </w:t>
      </w:r>
      <w:r>
        <w:t>and</w:t>
      </w:r>
      <w:r>
        <w:rPr>
          <w:spacing w:val="-3"/>
        </w:rPr>
        <w:t xml:space="preserve"> </w:t>
      </w:r>
      <w:r>
        <w:t>what</w:t>
      </w:r>
      <w:r>
        <w:rPr>
          <w:spacing w:val="-3"/>
        </w:rPr>
        <w:t xml:space="preserve"> </w:t>
      </w:r>
      <w:r>
        <w:t>challenges</w:t>
      </w:r>
      <w:r>
        <w:rPr>
          <w:spacing w:val="-2"/>
        </w:rPr>
        <w:t xml:space="preserve"> </w:t>
      </w:r>
      <w:r>
        <w:t>you</w:t>
      </w:r>
      <w:r>
        <w:rPr>
          <w:spacing w:val="-2"/>
        </w:rPr>
        <w:t xml:space="preserve"> </w:t>
      </w:r>
      <w:r>
        <w:t>faced</w:t>
      </w:r>
      <w:r>
        <w:rPr>
          <w:spacing w:val="-2"/>
        </w:rPr>
        <w:t xml:space="preserve"> </w:t>
      </w:r>
      <w:r>
        <w:t>–</w:t>
      </w:r>
      <w:r>
        <w:rPr>
          <w:spacing w:val="-3"/>
        </w:rPr>
        <w:t xml:space="preserve"> </w:t>
      </w:r>
      <w:r>
        <w:t>for</w:t>
      </w:r>
      <w:r>
        <w:rPr>
          <w:spacing w:val="-3"/>
        </w:rPr>
        <w:t xml:space="preserve"> </w:t>
      </w:r>
      <w:r>
        <w:t>PrEP</w:t>
      </w:r>
      <w:r>
        <w:rPr>
          <w:spacing w:val="-3"/>
        </w:rPr>
        <w:t xml:space="preserve"> </w:t>
      </w:r>
      <w:r>
        <w:t>users,</w:t>
      </w:r>
      <w:r>
        <w:rPr>
          <w:spacing w:val="-2"/>
        </w:rPr>
        <w:t xml:space="preserve"> </w:t>
      </w:r>
      <w:r>
        <w:t>for</w:t>
      </w:r>
      <w:r>
        <w:rPr>
          <w:spacing w:val="-3"/>
        </w:rPr>
        <w:t xml:space="preserve"> </w:t>
      </w:r>
      <w:r>
        <w:t>the</w:t>
      </w:r>
      <w:r>
        <w:rPr>
          <w:spacing w:val="-2"/>
        </w:rPr>
        <w:t xml:space="preserve"> </w:t>
      </w:r>
      <w:r>
        <w:t>clinic,</w:t>
      </w:r>
      <w:r>
        <w:rPr>
          <w:spacing w:val="-3"/>
        </w:rPr>
        <w:t xml:space="preserve"> </w:t>
      </w:r>
      <w:r>
        <w:t>and</w:t>
      </w:r>
      <w:r>
        <w:rPr>
          <w:spacing w:val="-3"/>
        </w:rPr>
        <w:t xml:space="preserve"> </w:t>
      </w:r>
      <w:r>
        <w:t xml:space="preserve">more </w:t>
      </w:r>
      <w:r>
        <w:rPr>
          <w:spacing w:val="-2"/>
        </w:rPr>
        <w:t>generally.</w:t>
      </w:r>
    </w:p>
    <w:p w:rsidR="00E8679B" w14:paraId="5A4B2DD5" w14:textId="77777777">
      <w:pPr>
        <w:pStyle w:val="BodyText"/>
        <w:spacing w:before="8"/>
        <w:ind w:firstLine="0"/>
        <w:rPr>
          <w:sz w:val="23"/>
        </w:rPr>
      </w:pPr>
    </w:p>
    <w:p w:rsidR="00E8679B" w14:paraId="5A4B2DD6" w14:textId="77777777">
      <w:pPr>
        <w:pStyle w:val="BodyText"/>
        <w:spacing w:before="1" w:line="259" w:lineRule="auto"/>
        <w:ind w:left="500" w:right="151" w:firstLine="0"/>
      </w:pPr>
      <w:r>
        <w:rPr>
          <w:b/>
        </w:rPr>
        <w:t>ACTIVITY:</w:t>
      </w:r>
      <w:r>
        <w:rPr>
          <w:b/>
          <w:spacing w:val="-2"/>
        </w:rPr>
        <w:t xml:space="preserve"> </w:t>
      </w:r>
      <w:r>
        <w:t>On</w:t>
      </w:r>
      <w:r>
        <w:rPr>
          <w:spacing w:val="-3"/>
        </w:rPr>
        <w:t xml:space="preserve"> </w:t>
      </w:r>
      <w:r>
        <w:t>a</w:t>
      </w:r>
      <w:r>
        <w:rPr>
          <w:spacing w:val="-3"/>
        </w:rPr>
        <w:t xml:space="preserve"> </w:t>
      </w:r>
      <w:r>
        <w:t>white</w:t>
      </w:r>
      <w:r>
        <w:rPr>
          <w:spacing w:val="-2"/>
        </w:rPr>
        <w:t xml:space="preserve"> </w:t>
      </w:r>
      <w:r>
        <w:t>board</w:t>
      </w:r>
      <w:r>
        <w:rPr>
          <w:spacing w:val="-3"/>
        </w:rPr>
        <w:t xml:space="preserve"> </w:t>
      </w:r>
      <w:r>
        <w:t>surface,</w:t>
      </w:r>
      <w:r>
        <w:rPr>
          <w:spacing w:val="-2"/>
        </w:rPr>
        <w:t xml:space="preserve"> </w:t>
      </w:r>
      <w:r>
        <w:t>show</w:t>
      </w:r>
      <w:r>
        <w:rPr>
          <w:spacing w:val="-2"/>
        </w:rPr>
        <w:t xml:space="preserve"> </w:t>
      </w:r>
      <w:r>
        <w:t>a</w:t>
      </w:r>
      <w:r>
        <w:rPr>
          <w:spacing w:val="-3"/>
        </w:rPr>
        <w:t xml:space="preserve"> </w:t>
      </w:r>
      <w:r>
        <w:t>visual</w:t>
      </w:r>
      <w:r>
        <w:rPr>
          <w:spacing w:val="-2"/>
        </w:rPr>
        <w:t xml:space="preserve"> </w:t>
      </w:r>
      <w:r>
        <w:t>that</w:t>
      </w:r>
      <w:r>
        <w:rPr>
          <w:spacing w:val="-2"/>
        </w:rPr>
        <w:t xml:space="preserve"> </w:t>
      </w:r>
      <w:r>
        <w:t>has</w:t>
      </w:r>
      <w:r>
        <w:rPr>
          <w:spacing w:val="-3"/>
        </w:rPr>
        <w:t xml:space="preserve"> </w:t>
      </w:r>
      <w:r>
        <w:t>the</w:t>
      </w:r>
      <w:r>
        <w:rPr>
          <w:spacing w:val="-2"/>
        </w:rPr>
        <w:t xml:space="preserve"> </w:t>
      </w:r>
      <w:r>
        <w:t>individual</w:t>
      </w:r>
      <w:r>
        <w:rPr>
          <w:spacing w:val="-3"/>
        </w:rPr>
        <w:t xml:space="preserve"> </w:t>
      </w:r>
      <w:r>
        <w:t>PrEP</w:t>
      </w:r>
      <w:r>
        <w:rPr>
          <w:spacing w:val="-3"/>
        </w:rPr>
        <w:t xml:space="preserve"> </w:t>
      </w:r>
      <w:r>
        <w:t>user</w:t>
      </w:r>
      <w:r>
        <w:rPr>
          <w:spacing w:val="-2"/>
        </w:rPr>
        <w:t xml:space="preserve"> </w:t>
      </w:r>
      <w:r>
        <w:t>at</w:t>
      </w:r>
      <w:r>
        <w:rPr>
          <w:spacing w:val="-3"/>
        </w:rPr>
        <w:t xml:space="preserve"> </w:t>
      </w:r>
      <w:r>
        <w:t>the</w:t>
      </w:r>
      <w:r>
        <w:rPr>
          <w:spacing w:val="-3"/>
        </w:rPr>
        <w:t xml:space="preserve"> </w:t>
      </w:r>
      <w:r>
        <w:t>center,</w:t>
      </w:r>
      <w:r>
        <w:rPr>
          <w:spacing w:val="-2"/>
        </w:rPr>
        <w:t xml:space="preserve"> </w:t>
      </w:r>
      <w:r>
        <w:t>a provider(s) and/or clinic counseling room, the clinic within the context of a community – could include the labels “individual”, “clinic” and “organization”. (INSERT A GRAPHIC) Mark WHAT WORKED (on left) and CHALLENGES (on right)</w:t>
      </w:r>
    </w:p>
    <w:p w:rsidR="00E8679B" w14:paraId="5A4B2DD7" w14:textId="77777777">
      <w:pPr>
        <w:pStyle w:val="BodyText"/>
        <w:spacing w:before="8"/>
        <w:ind w:firstLine="0"/>
        <w:rPr>
          <w:sz w:val="23"/>
        </w:rPr>
      </w:pPr>
    </w:p>
    <w:p w:rsidR="00E8679B" w14:paraId="5A4B2DD8" w14:textId="77777777">
      <w:pPr>
        <w:ind w:left="140"/>
        <w:rPr>
          <w:b/>
        </w:rPr>
      </w:pPr>
      <w:r>
        <w:rPr>
          <w:b/>
          <w:u w:val="single"/>
        </w:rPr>
        <w:t>Evidence-Based</w:t>
      </w:r>
      <w:r>
        <w:rPr>
          <w:b/>
          <w:spacing w:val="-9"/>
          <w:u w:val="single"/>
        </w:rPr>
        <w:t xml:space="preserve"> </w:t>
      </w:r>
      <w:r>
        <w:rPr>
          <w:b/>
          <w:spacing w:val="-4"/>
          <w:u w:val="single"/>
        </w:rPr>
        <w:t>Tools</w:t>
      </w:r>
    </w:p>
    <w:p w:rsidR="00E8679B" w14:paraId="5A4B2DD9" w14:textId="77777777">
      <w:pPr>
        <w:pStyle w:val="ListParagraph"/>
        <w:numPr>
          <w:ilvl w:val="0"/>
          <w:numId w:val="1"/>
        </w:numPr>
        <w:tabs>
          <w:tab w:val="left" w:pos="500"/>
        </w:tabs>
        <w:spacing w:before="21" w:line="259" w:lineRule="auto"/>
        <w:ind w:right="512"/>
      </w:pPr>
      <w:r>
        <w:t>EPICC</w:t>
      </w:r>
      <w:r>
        <w:rPr>
          <w:spacing w:val="-3"/>
        </w:rPr>
        <w:t xml:space="preserve"> </w:t>
      </w:r>
      <w:r>
        <w:t>made</w:t>
      </w:r>
      <w:r>
        <w:rPr>
          <w:spacing w:val="-3"/>
        </w:rPr>
        <w:t xml:space="preserve"> </w:t>
      </w:r>
      <w:r>
        <w:t>available</w:t>
      </w:r>
      <w:r>
        <w:rPr>
          <w:spacing w:val="-4"/>
        </w:rPr>
        <w:t xml:space="preserve"> </w:t>
      </w:r>
      <w:r>
        <w:t>some</w:t>
      </w:r>
      <w:r>
        <w:rPr>
          <w:spacing w:val="-4"/>
        </w:rPr>
        <w:t xml:space="preserve"> </w:t>
      </w:r>
      <w:r>
        <w:t>evidence-based</w:t>
      </w:r>
      <w:r>
        <w:rPr>
          <w:spacing w:val="-4"/>
        </w:rPr>
        <w:t xml:space="preserve"> </w:t>
      </w:r>
      <w:r>
        <w:t>provider</w:t>
      </w:r>
      <w:r>
        <w:rPr>
          <w:spacing w:val="-3"/>
        </w:rPr>
        <w:t xml:space="preserve"> </w:t>
      </w:r>
      <w:r>
        <w:t>and</w:t>
      </w:r>
      <w:r>
        <w:rPr>
          <w:spacing w:val="-4"/>
        </w:rPr>
        <w:t xml:space="preserve"> </w:t>
      </w:r>
      <w:r>
        <w:t>client</w:t>
      </w:r>
      <w:r>
        <w:rPr>
          <w:spacing w:val="-3"/>
        </w:rPr>
        <w:t xml:space="preserve"> </w:t>
      </w:r>
      <w:r>
        <w:t>education</w:t>
      </w:r>
      <w:r>
        <w:rPr>
          <w:spacing w:val="-4"/>
        </w:rPr>
        <w:t xml:space="preserve"> </w:t>
      </w:r>
      <w:r>
        <w:t>and</w:t>
      </w:r>
      <w:r>
        <w:rPr>
          <w:spacing w:val="-4"/>
        </w:rPr>
        <w:t xml:space="preserve"> </w:t>
      </w:r>
      <w:r>
        <w:t>support</w:t>
      </w:r>
      <w:r>
        <w:rPr>
          <w:spacing w:val="-4"/>
        </w:rPr>
        <w:t xml:space="preserve"> </w:t>
      </w:r>
      <w:r>
        <w:t>tools</w:t>
      </w:r>
      <w:r>
        <w:rPr>
          <w:spacing w:val="-4"/>
        </w:rPr>
        <w:t xml:space="preserve"> </w:t>
      </w:r>
      <w:r>
        <w:t>that had been adapted for this study.</w:t>
      </w:r>
    </w:p>
    <w:p w:rsidR="00E8679B" w14:paraId="5A4B2DDA" w14:textId="77777777">
      <w:pPr>
        <w:spacing w:before="160" w:line="259" w:lineRule="auto"/>
        <w:ind w:left="140"/>
        <w:rPr>
          <w:i/>
        </w:rPr>
      </w:pPr>
      <w:r>
        <w:rPr>
          <w:b/>
        </w:rPr>
        <w:t>ACTIVITY:</w:t>
      </w:r>
      <w:r>
        <w:rPr>
          <w:b/>
          <w:spacing w:val="-2"/>
        </w:rPr>
        <w:t xml:space="preserve"> </w:t>
      </w:r>
      <w:r>
        <w:t>Using</w:t>
      </w:r>
      <w:r>
        <w:rPr>
          <w:spacing w:val="-3"/>
        </w:rPr>
        <w:t xml:space="preserve"> </w:t>
      </w:r>
      <w:r>
        <w:t>the</w:t>
      </w:r>
      <w:r>
        <w:rPr>
          <w:spacing w:val="-2"/>
        </w:rPr>
        <w:t xml:space="preserve"> </w:t>
      </w:r>
      <w:r>
        <w:t>white</w:t>
      </w:r>
      <w:r>
        <w:rPr>
          <w:spacing w:val="-3"/>
        </w:rPr>
        <w:t xml:space="preserve"> </w:t>
      </w:r>
      <w:r>
        <w:t>board,</w:t>
      </w:r>
      <w:r>
        <w:rPr>
          <w:spacing w:val="-3"/>
        </w:rPr>
        <w:t xml:space="preserve"> </w:t>
      </w:r>
      <w:r>
        <w:t>list</w:t>
      </w:r>
      <w:r>
        <w:rPr>
          <w:spacing w:val="-3"/>
        </w:rPr>
        <w:t xml:space="preserve"> </w:t>
      </w:r>
      <w:r>
        <w:t>any</w:t>
      </w:r>
      <w:r>
        <w:rPr>
          <w:spacing w:val="-3"/>
        </w:rPr>
        <w:t xml:space="preserve"> </w:t>
      </w:r>
      <w:r>
        <w:t>of</w:t>
      </w:r>
      <w:r>
        <w:rPr>
          <w:spacing w:val="-2"/>
        </w:rPr>
        <w:t xml:space="preserve"> </w:t>
      </w:r>
      <w:r>
        <w:t>the</w:t>
      </w:r>
      <w:r>
        <w:rPr>
          <w:spacing w:val="-2"/>
        </w:rPr>
        <w:t xml:space="preserve"> </w:t>
      </w:r>
      <w:r>
        <w:t>tools</w:t>
      </w:r>
      <w:r>
        <w:rPr>
          <w:spacing w:val="-3"/>
        </w:rPr>
        <w:t xml:space="preserve"> </w:t>
      </w:r>
      <w:r>
        <w:t>that</w:t>
      </w:r>
      <w:r>
        <w:rPr>
          <w:spacing w:val="-2"/>
        </w:rPr>
        <w:t xml:space="preserve"> </w:t>
      </w:r>
      <w:r>
        <w:t>you</w:t>
      </w:r>
      <w:r>
        <w:rPr>
          <w:spacing w:val="-2"/>
        </w:rPr>
        <w:t xml:space="preserve"> </w:t>
      </w:r>
      <w:r>
        <w:t>used</w:t>
      </w:r>
      <w:r>
        <w:rPr>
          <w:spacing w:val="-3"/>
        </w:rPr>
        <w:t xml:space="preserve"> </w:t>
      </w:r>
      <w:r>
        <w:t>during</w:t>
      </w:r>
      <w:r>
        <w:rPr>
          <w:spacing w:val="-3"/>
        </w:rPr>
        <w:t xml:space="preserve"> </w:t>
      </w:r>
      <w:r>
        <w:t>the</w:t>
      </w:r>
      <w:r>
        <w:rPr>
          <w:spacing w:val="-3"/>
        </w:rPr>
        <w:t xml:space="preserve"> </w:t>
      </w:r>
      <w:r>
        <w:t>study.</w:t>
      </w:r>
      <w:r>
        <w:rPr>
          <w:spacing w:val="40"/>
        </w:rPr>
        <w:t xml:space="preserve"> </w:t>
      </w:r>
      <w:r>
        <w:t>By</w:t>
      </w:r>
      <w:r>
        <w:rPr>
          <w:spacing w:val="-2"/>
        </w:rPr>
        <w:t xml:space="preserve"> </w:t>
      </w:r>
      <w:r>
        <w:t>tool,</w:t>
      </w:r>
      <w:r>
        <w:rPr>
          <w:spacing w:val="-3"/>
        </w:rPr>
        <w:t xml:space="preserve"> </w:t>
      </w:r>
      <w:r>
        <w:t>we</w:t>
      </w:r>
      <w:r>
        <w:rPr>
          <w:spacing w:val="-3"/>
        </w:rPr>
        <w:t xml:space="preserve"> </w:t>
      </w:r>
      <w:r>
        <w:t>mean anything</w:t>
      </w:r>
      <w:r>
        <w:rPr>
          <w:spacing w:val="-3"/>
        </w:rPr>
        <w:t xml:space="preserve"> </w:t>
      </w:r>
      <w:r>
        <w:t>that</w:t>
      </w:r>
      <w:r>
        <w:rPr>
          <w:spacing w:val="-2"/>
        </w:rPr>
        <w:t xml:space="preserve"> </w:t>
      </w:r>
      <w:r>
        <w:t>helped</w:t>
      </w:r>
      <w:r>
        <w:rPr>
          <w:spacing w:val="-3"/>
        </w:rPr>
        <w:t xml:space="preserve"> </w:t>
      </w:r>
      <w:r>
        <w:t>you</w:t>
      </w:r>
      <w:r>
        <w:rPr>
          <w:spacing w:val="-2"/>
        </w:rPr>
        <w:t xml:space="preserve"> </w:t>
      </w:r>
      <w:r>
        <w:t>in</w:t>
      </w:r>
      <w:r>
        <w:rPr>
          <w:spacing w:val="-2"/>
        </w:rPr>
        <w:t xml:space="preserve"> </w:t>
      </w:r>
      <w:r>
        <w:t>your</w:t>
      </w:r>
      <w:r>
        <w:rPr>
          <w:spacing w:val="-3"/>
        </w:rPr>
        <w:t xml:space="preserve"> </w:t>
      </w:r>
      <w:r>
        <w:t>discussions</w:t>
      </w:r>
      <w:r>
        <w:rPr>
          <w:spacing w:val="-3"/>
        </w:rPr>
        <w:t xml:space="preserve"> </w:t>
      </w:r>
      <w:r>
        <w:t>with</w:t>
      </w:r>
      <w:r>
        <w:rPr>
          <w:spacing w:val="-2"/>
        </w:rPr>
        <w:t xml:space="preserve"> </w:t>
      </w:r>
      <w:r>
        <w:t>clients</w:t>
      </w:r>
      <w:r>
        <w:rPr>
          <w:spacing w:val="-3"/>
        </w:rPr>
        <w:t xml:space="preserve"> </w:t>
      </w:r>
      <w:r>
        <w:t>to</w:t>
      </w:r>
      <w:r>
        <w:rPr>
          <w:spacing w:val="-2"/>
        </w:rPr>
        <w:t xml:space="preserve"> </w:t>
      </w:r>
      <w:r>
        <w:t>give</w:t>
      </w:r>
      <w:r>
        <w:rPr>
          <w:spacing w:val="-3"/>
        </w:rPr>
        <w:t xml:space="preserve"> </w:t>
      </w:r>
      <w:r>
        <w:t>them</w:t>
      </w:r>
      <w:r>
        <w:rPr>
          <w:spacing w:val="-2"/>
        </w:rPr>
        <w:t xml:space="preserve"> </w:t>
      </w:r>
      <w:r>
        <w:t>education</w:t>
      </w:r>
      <w:r>
        <w:rPr>
          <w:spacing w:val="-2"/>
        </w:rPr>
        <w:t xml:space="preserve"> </w:t>
      </w:r>
      <w:r>
        <w:t>and</w:t>
      </w:r>
      <w:r>
        <w:rPr>
          <w:spacing w:val="-2"/>
        </w:rPr>
        <w:t xml:space="preserve"> </w:t>
      </w:r>
      <w:r>
        <w:t>support</w:t>
      </w:r>
      <w:r>
        <w:rPr>
          <w:spacing w:val="-3"/>
        </w:rPr>
        <w:t xml:space="preserve"> </w:t>
      </w:r>
      <w:r>
        <w:t>with</w:t>
      </w:r>
      <w:r>
        <w:rPr>
          <w:spacing w:val="-2"/>
        </w:rPr>
        <w:t xml:space="preserve"> </w:t>
      </w:r>
      <w:r>
        <w:t xml:space="preserve">their </w:t>
      </w:r>
      <w:r>
        <w:t>PrEP</w:t>
      </w:r>
      <w:r>
        <w:t xml:space="preserve"> decision-making. (</w:t>
      </w:r>
      <w:r>
        <w:rPr>
          <w:i/>
        </w:rPr>
        <w:t xml:space="preserve">Participants can continue to add text boxes in the proximity of some EBTs to indicate most/least used, types of clients </w:t>
      </w:r>
      <w:r>
        <w:rPr>
          <w:i/>
        </w:rPr>
        <w:t>etc</w:t>
      </w:r>
      <w:r>
        <w:rPr>
          <w:i/>
        </w:rPr>
        <w:t>)</w:t>
      </w:r>
    </w:p>
    <w:p w:rsidR="00E8679B" w14:paraId="5A4B2DDB" w14:textId="77777777">
      <w:pPr>
        <w:pStyle w:val="ListParagraph"/>
        <w:numPr>
          <w:ilvl w:val="1"/>
          <w:numId w:val="1"/>
        </w:numPr>
        <w:tabs>
          <w:tab w:val="left" w:pos="1221"/>
        </w:tabs>
        <w:spacing w:before="159"/>
      </w:pPr>
      <w:r>
        <w:t>What</w:t>
      </w:r>
      <w:r>
        <w:rPr>
          <w:spacing w:val="-3"/>
        </w:rPr>
        <w:t xml:space="preserve"> </w:t>
      </w:r>
      <w:r>
        <w:t>types</w:t>
      </w:r>
      <w:r>
        <w:rPr>
          <w:spacing w:val="-1"/>
        </w:rPr>
        <w:t xml:space="preserve"> </w:t>
      </w:r>
      <w:r>
        <w:t>of</w:t>
      </w:r>
      <w:r>
        <w:rPr>
          <w:spacing w:val="-1"/>
        </w:rPr>
        <w:t xml:space="preserve"> </w:t>
      </w:r>
      <w:r>
        <w:t>materials</w:t>
      </w:r>
      <w:r>
        <w:rPr>
          <w:spacing w:val="-1"/>
        </w:rPr>
        <w:t xml:space="preserve"> </w:t>
      </w:r>
      <w:r>
        <w:t>did</w:t>
      </w:r>
      <w:r>
        <w:rPr>
          <w:spacing w:val="-2"/>
        </w:rPr>
        <w:t xml:space="preserve"> </w:t>
      </w:r>
      <w:r>
        <w:t>you use</w:t>
      </w:r>
      <w:r>
        <w:rPr>
          <w:spacing w:val="-2"/>
        </w:rPr>
        <w:t xml:space="preserve"> </w:t>
      </w:r>
      <w:r>
        <w:t xml:space="preserve">most </w:t>
      </w:r>
      <w:r>
        <w:rPr>
          <w:spacing w:val="-2"/>
        </w:rPr>
        <w:t>frequently?</w:t>
      </w:r>
    </w:p>
    <w:p w:rsidR="00E8679B" w14:paraId="5A4B2DDC" w14:textId="77777777">
      <w:pPr>
        <w:pStyle w:val="ListParagraph"/>
        <w:numPr>
          <w:ilvl w:val="1"/>
          <w:numId w:val="1"/>
        </w:numPr>
        <w:tabs>
          <w:tab w:val="left" w:pos="1220"/>
        </w:tabs>
        <w:spacing w:before="21"/>
        <w:ind w:left="1219" w:hanging="360"/>
      </w:pPr>
      <w:r>
        <w:t>Which,</w:t>
      </w:r>
      <w:r>
        <w:rPr>
          <w:spacing w:val="-2"/>
        </w:rPr>
        <w:t xml:space="preserve"> </w:t>
      </w:r>
      <w:r>
        <w:t>if</w:t>
      </w:r>
      <w:r>
        <w:rPr>
          <w:spacing w:val="-2"/>
        </w:rPr>
        <w:t xml:space="preserve"> </w:t>
      </w:r>
      <w:r>
        <w:t>any,</w:t>
      </w:r>
      <w:r>
        <w:rPr>
          <w:spacing w:val="-1"/>
        </w:rPr>
        <w:t xml:space="preserve"> </w:t>
      </w:r>
      <w:r>
        <w:t>were</w:t>
      </w:r>
      <w:r>
        <w:rPr>
          <w:spacing w:val="-1"/>
        </w:rPr>
        <w:t xml:space="preserve"> </w:t>
      </w:r>
      <w:r>
        <w:t>not</w:t>
      </w:r>
      <w:r>
        <w:rPr>
          <w:spacing w:val="-1"/>
        </w:rPr>
        <w:t xml:space="preserve"> </w:t>
      </w:r>
      <w:r>
        <w:t>used</w:t>
      </w:r>
      <w:r>
        <w:rPr>
          <w:spacing w:val="-2"/>
        </w:rPr>
        <w:t xml:space="preserve"> often?</w:t>
      </w:r>
    </w:p>
    <w:p w:rsidR="00E8679B" w14:paraId="5A4B2DDD" w14:textId="77777777">
      <w:pPr>
        <w:pStyle w:val="ListParagraph"/>
        <w:numPr>
          <w:ilvl w:val="1"/>
          <w:numId w:val="1"/>
        </w:numPr>
        <w:tabs>
          <w:tab w:val="left" w:pos="1219"/>
          <w:tab w:val="left" w:pos="1221"/>
        </w:tabs>
        <w:spacing w:before="21" w:line="259" w:lineRule="auto"/>
        <w:ind w:right="612" w:hanging="360"/>
      </w:pPr>
      <w:r>
        <w:t>(</w:t>
      </w:r>
      <w:r>
        <w:rPr>
          <w:i/>
        </w:rPr>
        <w:t>Moderator</w:t>
      </w:r>
      <w:r>
        <w:rPr>
          <w:i/>
          <w:spacing w:val="-2"/>
        </w:rPr>
        <w:t xml:space="preserve"> </w:t>
      </w:r>
      <w:r>
        <w:rPr>
          <w:i/>
        </w:rPr>
        <w:t>to</w:t>
      </w:r>
      <w:r>
        <w:rPr>
          <w:i/>
          <w:spacing w:val="-2"/>
        </w:rPr>
        <w:t xml:space="preserve"> </w:t>
      </w:r>
      <w:r>
        <w:rPr>
          <w:i/>
        </w:rPr>
        <w:t>identify</w:t>
      </w:r>
      <w:r>
        <w:rPr>
          <w:i/>
          <w:spacing w:val="-3"/>
        </w:rPr>
        <w:t xml:space="preserve"> </w:t>
      </w:r>
      <w:r>
        <w:rPr>
          <w:i/>
        </w:rPr>
        <w:t>several</w:t>
      </w:r>
      <w:r>
        <w:rPr>
          <w:i/>
          <w:spacing w:val="-2"/>
        </w:rPr>
        <w:t xml:space="preserve"> </w:t>
      </w:r>
      <w:r>
        <w:rPr>
          <w:i/>
        </w:rPr>
        <w:t>frequently</w:t>
      </w:r>
      <w:r>
        <w:rPr>
          <w:i/>
          <w:spacing w:val="-3"/>
        </w:rPr>
        <w:t xml:space="preserve"> </w:t>
      </w:r>
      <w:r>
        <w:rPr>
          <w:i/>
        </w:rPr>
        <w:t>used</w:t>
      </w:r>
      <w:r>
        <w:rPr>
          <w:i/>
          <w:spacing w:val="-3"/>
        </w:rPr>
        <w:t xml:space="preserve"> </w:t>
      </w:r>
      <w:r>
        <w:rPr>
          <w:i/>
        </w:rPr>
        <w:t>EBTs</w:t>
      </w:r>
      <w:r>
        <w:rPr>
          <w:i/>
          <w:spacing w:val="-2"/>
        </w:rPr>
        <w:t xml:space="preserve"> </w:t>
      </w:r>
      <w:r>
        <w:rPr>
          <w:i/>
        </w:rPr>
        <w:t>–</w:t>
      </w:r>
      <w:r>
        <w:rPr>
          <w:i/>
          <w:spacing w:val="-3"/>
        </w:rPr>
        <w:t xml:space="preserve"> </w:t>
      </w:r>
      <w:r>
        <w:rPr>
          <w:i/>
        </w:rPr>
        <w:t>ask</w:t>
      </w:r>
      <w:r>
        <w:rPr>
          <w:i/>
          <w:spacing w:val="-3"/>
        </w:rPr>
        <w:t xml:space="preserve"> </w:t>
      </w:r>
      <w:r>
        <w:rPr>
          <w:i/>
        </w:rPr>
        <w:t>about</w:t>
      </w:r>
      <w:r>
        <w:rPr>
          <w:i/>
          <w:spacing w:val="-2"/>
        </w:rPr>
        <w:t xml:space="preserve"> </w:t>
      </w:r>
      <w:r>
        <w:rPr>
          <w:i/>
        </w:rPr>
        <w:t>one</w:t>
      </w:r>
      <w:r>
        <w:rPr>
          <w:i/>
          <w:spacing w:val="-3"/>
        </w:rPr>
        <w:t xml:space="preserve"> </w:t>
      </w:r>
      <w:r>
        <w:rPr>
          <w:i/>
        </w:rPr>
        <w:t>at</w:t>
      </w:r>
      <w:r>
        <w:rPr>
          <w:i/>
          <w:spacing w:val="-3"/>
        </w:rPr>
        <w:t xml:space="preserve"> </w:t>
      </w:r>
      <w:r>
        <w:rPr>
          <w:i/>
        </w:rPr>
        <w:t>a</w:t>
      </w:r>
      <w:r>
        <w:rPr>
          <w:i/>
          <w:spacing w:val="-3"/>
        </w:rPr>
        <w:t xml:space="preserve"> </w:t>
      </w:r>
      <w:r>
        <w:rPr>
          <w:i/>
        </w:rPr>
        <w:t>time)</w:t>
      </w:r>
      <w:r>
        <w:rPr>
          <w:i/>
          <w:spacing w:val="-3"/>
        </w:rPr>
        <w:t xml:space="preserve"> </w:t>
      </w:r>
      <w:r>
        <w:t>Let’s</w:t>
      </w:r>
      <w:r>
        <w:rPr>
          <w:spacing w:val="-2"/>
        </w:rPr>
        <w:t xml:space="preserve"> </w:t>
      </w:r>
      <w:r>
        <w:t>talk about (EBT #1) – Can you describe a scenario in which you used this material?</w:t>
      </w:r>
    </w:p>
    <w:p w:rsidR="00E8679B" w14:paraId="5A4B2DDE" w14:textId="77777777">
      <w:pPr>
        <w:pStyle w:val="ListParagraph"/>
        <w:numPr>
          <w:ilvl w:val="2"/>
          <w:numId w:val="1"/>
        </w:numPr>
        <w:tabs>
          <w:tab w:val="left" w:pos="1940"/>
        </w:tabs>
        <w:spacing w:line="268" w:lineRule="exact"/>
        <w:ind w:hanging="287"/>
      </w:pPr>
      <w:r>
        <w:t>Who</w:t>
      </w:r>
      <w:r>
        <w:rPr>
          <w:spacing w:val="-1"/>
        </w:rPr>
        <w:t xml:space="preserve"> </w:t>
      </w:r>
      <w:r>
        <w:t>did</w:t>
      </w:r>
      <w:r>
        <w:rPr>
          <w:spacing w:val="-1"/>
        </w:rPr>
        <w:t xml:space="preserve"> </w:t>
      </w:r>
      <w:r>
        <w:t>you</w:t>
      </w:r>
      <w:r>
        <w:rPr>
          <w:spacing w:val="-1"/>
        </w:rPr>
        <w:t xml:space="preserve"> </w:t>
      </w:r>
      <w:r>
        <w:t>use</w:t>
      </w:r>
      <w:r>
        <w:rPr>
          <w:spacing w:val="-2"/>
        </w:rPr>
        <w:t xml:space="preserve"> </w:t>
      </w:r>
      <w:r>
        <w:t>it</w:t>
      </w:r>
      <w:r>
        <w:rPr>
          <w:spacing w:val="-2"/>
        </w:rPr>
        <w:t xml:space="preserve"> </w:t>
      </w:r>
      <w:r>
        <w:t>with?</w:t>
      </w:r>
      <w:r>
        <w:rPr>
          <w:spacing w:val="-2"/>
        </w:rPr>
        <w:t xml:space="preserve"> </w:t>
      </w:r>
      <w:r>
        <w:t>What made</w:t>
      </w:r>
      <w:r>
        <w:rPr>
          <w:spacing w:val="-2"/>
        </w:rPr>
        <w:t xml:space="preserve"> </w:t>
      </w:r>
      <w:r>
        <w:t>you</w:t>
      </w:r>
      <w:r>
        <w:rPr>
          <w:spacing w:val="-1"/>
        </w:rPr>
        <w:t xml:space="preserve"> </w:t>
      </w:r>
      <w:r>
        <w:t>decide</w:t>
      </w:r>
      <w:r>
        <w:rPr>
          <w:spacing w:val="-2"/>
        </w:rPr>
        <w:t xml:space="preserve"> </w:t>
      </w:r>
      <w:r>
        <w:t>when</w:t>
      </w:r>
      <w:r>
        <w:rPr>
          <w:spacing w:val="-1"/>
        </w:rPr>
        <w:t xml:space="preserve"> </w:t>
      </w:r>
      <w:r>
        <w:t>to</w:t>
      </w:r>
      <w:r>
        <w:rPr>
          <w:spacing w:val="-1"/>
        </w:rPr>
        <w:t xml:space="preserve"> </w:t>
      </w:r>
      <w:r>
        <w:t>use</w:t>
      </w:r>
      <w:r>
        <w:rPr>
          <w:spacing w:val="-1"/>
        </w:rPr>
        <w:t xml:space="preserve"> </w:t>
      </w:r>
      <w:r>
        <w:rPr>
          <w:spacing w:val="-5"/>
        </w:rPr>
        <w:t>it?</w:t>
      </w:r>
    </w:p>
    <w:p w:rsidR="00E8679B" w14:paraId="5A4B2DDF" w14:textId="77777777">
      <w:pPr>
        <w:pStyle w:val="ListParagraph"/>
        <w:numPr>
          <w:ilvl w:val="2"/>
          <w:numId w:val="1"/>
        </w:numPr>
        <w:tabs>
          <w:tab w:val="left" w:pos="1941"/>
        </w:tabs>
        <w:spacing w:before="21"/>
        <w:ind w:left="1940" w:hanging="338"/>
      </w:pPr>
      <w:r>
        <w:t>How</w:t>
      </w:r>
      <w:r>
        <w:rPr>
          <w:spacing w:val="-7"/>
        </w:rPr>
        <w:t xml:space="preserve"> </w:t>
      </w:r>
      <w:r>
        <w:t>did</w:t>
      </w:r>
      <w:r>
        <w:rPr>
          <w:spacing w:val="-5"/>
        </w:rPr>
        <w:t xml:space="preserve"> </w:t>
      </w:r>
      <w:r>
        <w:t>it</w:t>
      </w:r>
      <w:r>
        <w:rPr>
          <w:spacing w:val="-4"/>
        </w:rPr>
        <w:t xml:space="preserve"> </w:t>
      </w:r>
      <w:r>
        <w:t>impact</w:t>
      </w:r>
      <w:r>
        <w:rPr>
          <w:spacing w:val="-4"/>
        </w:rPr>
        <w:t xml:space="preserve"> </w:t>
      </w:r>
      <w:r>
        <w:t>the</w:t>
      </w:r>
      <w:r>
        <w:rPr>
          <w:spacing w:val="-4"/>
        </w:rPr>
        <w:t xml:space="preserve"> </w:t>
      </w:r>
      <w:r>
        <w:t>client’s</w:t>
      </w:r>
      <w:r>
        <w:rPr>
          <w:spacing w:val="-5"/>
        </w:rPr>
        <w:t xml:space="preserve"> </w:t>
      </w:r>
      <w:r>
        <w:t>PrEP</w:t>
      </w:r>
      <w:r>
        <w:t>-related</w:t>
      </w:r>
      <w:r>
        <w:rPr>
          <w:spacing w:val="-4"/>
        </w:rPr>
        <w:t xml:space="preserve"> </w:t>
      </w:r>
      <w:r>
        <w:t>understanding</w:t>
      </w:r>
      <w:r>
        <w:rPr>
          <w:spacing w:val="-5"/>
        </w:rPr>
        <w:t xml:space="preserve"> </w:t>
      </w:r>
      <w:r>
        <w:t>or</w:t>
      </w:r>
      <w:r>
        <w:rPr>
          <w:spacing w:val="-4"/>
        </w:rPr>
        <w:t xml:space="preserve"> </w:t>
      </w:r>
      <w:r>
        <w:t>decision-</w:t>
      </w:r>
      <w:r>
        <w:rPr>
          <w:spacing w:val="-2"/>
        </w:rPr>
        <w:t>making?</w:t>
      </w:r>
    </w:p>
    <w:p w:rsidR="00E8679B" w14:paraId="5A4B2DE0" w14:textId="77777777">
      <w:pPr>
        <w:pStyle w:val="ListParagraph"/>
        <w:numPr>
          <w:ilvl w:val="2"/>
          <w:numId w:val="1"/>
        </w:numPr>
        <w:tabs>
          <w:tab w:val="left" w:pos="1940"/>
        </w:tabs>
        <w:spacing w:before="22"/>
        <w:ind w:hanging="387"/>
      </w:pPr>
      <w:r>
        <w:t>How</w:t>
      </w:r>
      <w:r>
        <w:rPr>
          <w:spacing w:val="-3"/>
        </w:rPr>
        <w:t xml:space="preserve"> </w:t>
      </w:r>
      <w:r>
        <w:t>did</w:t>
      </w:r>
      <w:r>
        <w:rPr>
          <w:spacing w:val="-2"/>
        </w:rPr>
        <w:t xml:space="preserve"> </w:t>
      </w:r>
      <w:r>
        <w:t>its</w:t>
      </w:r>
      <w:r>
        <w:rPr>
          <w:spacing w:val="-3"/>
        </w:rPr>
        <w:t xml:space="preserve"> </w:t>
      </w:r>
      <w:r>
        <w:t>use</w:t>
      </w:r>
      <w:r>
        <w:rPr>
          <w:spacing w:val="-3"/>
        </w:rPr>
        <w:t xml:space="preserve"> </w:t>
      </w:r>
      <w:r>
        <w:t>affect</w:t>
      </w:r>
      <w:r>
        <w:rPr>
          <w:spacing w:val="-2"/>
        </w:rPr>
        <w:t xml:space="preserve"> </w:t>
      </w:r>
      <w:r>
        <w:t>the</w:t>
      </w:r>
      <w:r>
        <w:rPr>
          <w:spacing w:val="-3"/>
        </w:rPr>
        <w:t xml:space="preserve"> </w:t>
      </w:r>
      <w:r>
        <w:t>provider’s</w:t>
      </w:r>
      <w:r>
        <w:rPr>
          <w:spacing w:val="-2"/>
        </w:rPr>
        <w:t xml:space="preserve"> job/role/task?</w:t>
      </w:r>
    </w:p>
    <w:p w:rsidR="00E8679B" w14:paraId="5A4B2DE1" w14:textId="77777777">
      <w:pPr>
        <w:pStyle w:val="ListParagraph"/>
        <w:numPr>
          <w:ilvl w:val="3"/>
          <w:numId w:val="1"/>
        </w:numPr>
        <w:tabs>
          <w:tab w:val="left" w:pos="2661"/>
        </w:tabs>
        <w:spacing w:before="21"/>
      </w:pPr>
      <w:r>
        <w:t>Time</w:t>
      </w:r>
      <w:r>
        <w:rPr>
          <w:spacing w:val="-6"/>
        </w:rPr>
        <w:t xml:space="preserve"> </w:t>
      </w:r>
      <w:r>
        <w:t>spent</w:t>
      </w:r>
      <w:r>
        <w:rPr>
          <w:spacing w:val="-4"/>
        </w:rPr>
        <w:t xml:space="preserve"> </w:t>
      </w:r>
      <w:r>
        <w:t>with</w:t>
      </w:r>
      <w:r>
        <w:rPr>
          <w:spacing w:val="-4"/>
        </w:rPr>
        <w:t xml:space="preserve"> </w:t>
      </w:r>
      <w:r>
        <w:t>clients,</w:t>
      </w:r>
      <w:r>
        <w:rPr>
          <w:spacing w:val="-4"/>
        </w:rPr>
        <w:t xml:space="preserve"> </w:t>
      </w:r>
      <w:r>
        <w:t>outstanding</w:t>
      </w:r>
      <w:r>
        <w:rPr>
          <w:spacing w:val="-3"/>
        </w:rPr>
        <w:t xml:space="preserve"> </w:t>
      </w:r>
      <w:r>
        <w:rPr>
          <w:spacing w:val="-2"/>
        </w:rPr>
        <w:t>questions</w:t>
      </w:r>
    </w:p>
    <w:p w:rsidR="00E8679B" w14:paraId="5A4B2DE2" w14:textId="77777777">
      <w:pPr>
        <w:pStyle w:val="BodyText"/>
        <w:spacing w:before="6"/>
        <w:ind w:firstLine="0"/>
        <w:rPr>
          <w:sz w:val="25"/>
        </w:rPr>
      </w:pPr>
    </w:p>
    <w:p w:rsidR="00E8679B" w14:paraId="5A4B2DE3" w14:textId="77777777">
      <w:pPr>
        <w:pStyle w:val="ListParagraph"/>
        <w:numPr>
          <w:ilvl w:val="0"/>
          <w:numId w:val="1"/>
        </w:numPr>
        <w:tabs>
          <w:tab w:val="left" w:pos="500"/>
        </w:tabs>
        <w:spacing w:line="259" w:lineRule="auto"/>
        <w:ind w:right="690"/>
      </w:pPr>
      <w:r>
        <w:t>How</w:t>
      </w:r>
      <w:r>
        <w:rPr>
          <w:spacing w:val="-3"/>
        </w:rPr>
        <w:t xml:space="preserve"> </w:t>
      </w:r>
      <w:r>
        <w:t>well</w:t>
      </w:r>
      <w:r>
        <w:rPr>
          <w:spacing w:val="-3"/>
        </w:rPr>
        <w:t xml:space="preserve"> </w:t>
      </w:r>
      <w:r>
        <w:t>did</w:t>
      </w:r>
      <w:r>
        <w:rPr>
          <w:spacing w:val="-2"/>
        </w:rPr>
        <w:t xml:space="preserve"> </w:t>
      </w:r>
      <w:r>
        <w:t>the</w:t>
      </w:r>
      <w:r>
        <w:rPr>
          <w:spacing w:val="-2"/>
        </w:rPr>
        <w:t xml:space="preserve"> </w:t>
      </w:r>
      <w:r>
        <w:t>training</w:t>
      </w:r>
      <w:r>
        <w:rPr>
          <w:spacing w:val="-3"/>
        </w:rPr>
        <w:t xml:space="preserve"> </w:t>
      </w:r>
      <w:r>
        <w:t>we</w:t>
      </w:r>
      <w:r>
        <w:rPr>
          <w:spacing w:val="-3"/>
        </w:rPr>
        <w:t xml:space="preserve"> </w:t>
      </w:r>
      <w:r>
        <w:t>provided</w:t>
      </w:r>
      <w:r>
        <w:rPr>
          <w:spacing w:val="-3"/>
        </w:rPr>
        <w:t xml:space="preserve"> </w:t>
      </w:r>
      <w:r>
        <w:t>prepare</w:t>
      </w:r>
      <w:r>
        <w:rPr>
          <w:spacing w:val="-3"/>
        </w:rPr>
        <w:t xml:space="preserve"> </w:t>
      </w:r>
      <w:r>
        <w:t>you</w:t>
      </w:r>
      <w:r>
        <w:rPr>
          <w:spacing w:val="-2"/>
        </w:rPr>
        <w:t xml:space="preserve"> </w:t>
      </w:r>
      <w:r>
        <w:t>to</w:t>
      </w:r>
      <w:r>
        <w:rPr>
          <w:spacing w:val="-2"/>
        </w:rPr>
        <w:t xml:space="preserve"> </w:t>
      </w:r>
      <w:r>
        <w:t>incorporate</w:t>
      </w:r>
      <w:r>
        <w:rPr>
          <w:spacing w:val="-3"/>
        </w:rPr>
        <w:t xml:space="preserve"> </w:t>
      </w:r>
      <w:r>
        <w:t>these</w:t>
      </w:r>
      <w:r>
        <w:rPr>
          <w:spacing w:val="-2"/>
        </w:rPr>
        <w:t xml:space="preserve"> </w:t>
      </w:r>
      <w:r>
        <w:t>tools</w:t>
      </w:r>
      <w:r>
        <w:rPr>
          <w:spacing w:val="-3"/>
        </w:rPr>
        <w:t xml:space="preserve"> </w:t>
      </w:r>
      <w:r>
        <w:t>into</w:t>
      </w:r>
      <w:r>
        <w:rPr>
          <w:spacing w:val="-3"/>
        </w:rPr>
        <w:t xml:space="preserve"> </w:t>
      </w:r>
      <w:r>
        <w:t>your</w:t>
      </w:r>
      <w:r>
        <w:rPr>
          <w:spacing w:val="-3"/>
        </w:rPr>
        <w:t xml:space="preserve"> </w:t>
      </w:r>
      <w:r>
        <w:t xml:space="preserve">clinical </w:t>
      </w:r>
      <w:r>
        <w:rPr>
          <w:spacing w:val="-2"/>
        </w:rPr>
        <w:t>practice?</w:t>
      </w:r>
    </w:p>
    <w:p w:rsidR="00E8679B" w14:paraId="5A4B2DE4" w14:textId="77777777">
      <w:pPr>
        <w:pStyle w:val="ListParagraph"/>
        <w:numPr>
          <w:ilvl w:val="1"/>
          <w:numId w:val="1"/>
        </w:numPr>
        <w:tabs>
          <w:tab w:val="left" w:pos="1221"/>
        </w:tabs>
        <w:spacing w:line="259" w:lineRule="auto"/>
        <w:ind w:right="527" w:hanging="360"/>
      </w:pPr>
      <w:r>
        <w:t>What</w:t>
      </w:r>
      <w:r>
        <w:rPr>
          <w:spacing w:val="-3"/>
        </w:rPr>
        <w:t xml:space="preserve"> </w:t>
      </w:r>
      <w:r>
        <w:t>could</w:t>
      </w:r>
      <w:r>
        <w:rPr>
          <w:spacing w:val="-4"/>
        </w:rPr>
        <w:t xml:space="preserve"> </w:t>
      </w:r>
      <w:r>
        <w:t>we</w:t>
      </w:r>
      <w:r>
        <w:rPr>
          <w:spacing w:val="-4"/>
        </w:rPr>
        <w:t xml:space="preserve"> </w:t>
      </w:r>
      <w:r>
        <w:t>have</w:t>
      </w:r>
      <w:r>
        <w:rPr>
          <w:spacing w:val="-4"/>
        </w:rPr>
        <w:t xml:space="preserve"> </w:t>
      </w:r>
      <w:r>
        <w:t>done</w:t>
      </w:r>
      <w:r>
        <w:rPr>
          <w:spacing w:val="-4"/>
        </w:rPr>
        <w:t xml:space="preserve"> </w:t>
      </w:r>
      <w:r>
        <w:t>differently</w:t>
      </w:r>
      <w:r>
        <w:rPr>
          <w:spacing w:val="-3"/>
        </w:rPr>
        <w:t xml:space="preserve"> </w:t>
      </w:r>
      <w:r>
        <w:t>to</w:t>
      </w:r>
      <w:r>
        <w:rPr>
          <w:spacing w:val="-3"/>
        </w:rPr>
        <w:t xml:space="preserve"> </w:t>
      </w:r>
      <w:r>
        <w:t>better</w:t>
      </w:r>
      <w:r>
        <w:rPr>
          <w:spacing w:val="-3"/>
        </w:rPr>
        <w:t xml:space="preserve"> </w:t>
      </w:r>
      <w:r>
        <w:t>assist</w:t>
      </w:r>
      <w:r>
        <w:rPr>
          <w:spacing w:val="-4"/>
        </w:rPr>
        <w:t xml:space="preserve"> </w:t>
      </w:r>
      <w:r>
        <w:t>clinic</w:t>
      </w:r>
      <w:r>
        <w:rPr>
          <w:spacing w:val="-3"/>
        </w:rPr>
        <w:t xml:space="preserve"> </w:t>
      </w:r>
      <w:r>
        <w:t>staff</w:t>
      </w:r>
      <w:r>
        <w:rPr>
          <w:spacing w:val="-4"/>
        </w:rPr>
        <w:t xml:space="preserve"> </w:t>
      </w:r>
      <w:r>
        <w:t>to</w:t>
      </w:r>
      <w:r>
        <w:rPr>
          <w:spacing w:val="-3"/>
        </w:rPr>
        <w:t xml:space="preserve"> </w:t>
      </w:r>
      <w:r>
        <w:t>incorporate</w:t>
      </w:r>
      <w:r>
        <w:rPr>
          <w:spacing w:val="-4"/>
        </w:rPr>
        <w:t xml:space="preserve"> </w:t>
      </w:r>
      <w:r>
        <w:t>tools</w:t>
      </w:r>
      <w:r>
        <w:rPr>
          <w:spacing w:val="-3"/>
        </w:rPr>
        <w:t xml:space="preserve"> </w:t>
      </w:r>
      <w:r>
        <w:t>into their practice?</w:t>
      </w:r>
    </w:p>
    <w:p w:rsidR="00E8679B" w14:paraId="5A4B2DE5" w14:textId="77777777">
      <w:pPr>
        <w:pStyle w:val="ListParagraph"/>
        <w:numPr>
          <w:ilvl w:val="1"/>
          <w:numId w:val="1"/>
        </w:numPr>
        <w:tabs>
          <w:tab w:val="left" w:pos="1220"/>
        </w:tabs>
        <w:spacing w:line="268" w:lineRule="exact"/>
        <w:ind w:left="1219" w:hanging="360"/>
      </w:pPr>
      <w:r>
        <w:t>What</w:t>
      </w:r>
      <w:r>
        <w:rPr>
          <w:spacing w:val="-2"/>
        </w:rPr>
        <w:t xml:space="preserve"> </w:t>
      </w:r>
      <w:r>
        <w:t>changes</w:t>
      </w:r>
      <w:r>
        <w:rPr>
          <w:spacing w:val="-1"/>
        </w:rPr>
        <w:t xml:space="preserve"> </w:t>
      </w:r>
      <w:r>
        <w:t>did</w:t>
      </w:r>
      <w:r>
        <w:rPr>
          <w:spacing w:val="-2"/>
        </w:rPr>
        <w:t xml:space="preserve"> </w:t>
      </w:r>
      <w:r>
        <w:t>your</w:t>
      </w:r>
      <w:r>
        <w:rPr>
          <w:spacing w:val="-1"/>
        </w:rPr>
        <w:t xml:space="preserve"> </w:t>
      </w:r>
      <w:r>
        <w:t>clinic</w:t>
      </w:r>
      <w:r>
        <w:rPr>
          <w:spacing w:val="-1"/>
        </w:rPr>
        <w:t xml:space="preserve"> </w:t>
      </w:r>
      <w:r>
        <w:t>need</w:t>
      </w:r>
      <w:r>
        <w:rPr>
          <w:spacing w:val="-2"/>
        </w:rPr>
        <w:t xml:space="preserve"> </w:t>
      </w:r>
      <w:r>
        <w:t>to</w:t>
      </w:r>
      <w:r>
        <w:rPr>
          <w:spacing w:val="-1"/>
        </w:rPr>
        <w:t xml:space="preserve"> </w:t>
      </w:r>
      <w:r>
        <w:t>make</w:t>
      </w:r>
      <w:r>
        <w:rPr>
          <w:spacing w:val="-1"/>
        </w:rPr>
        <w:t xml:space="preserve"> </w:t>
      </w:r>
      <w:r>
        <w:t>to</w:t>
      </w:r>
      <w:r>
        <w:rPr>
          <w:spacing w:val="-2"/>
        </w:rPr>
        <w:t xml:space="preserve"> </w:t>
      </w:r>
      <w:r>
        <w:t>incorporate</w:t>
      </w:r>
      <w:r>
        <w:rPr>
          <w:spacing w:val="-2"/>
        </w:rPr>
        <w:t xml:space="preserve"> </w:t>
      </w:r>
      <w:r>
        <w:t>use</w:t>
      </w:r>
      <w:r>
        <w:rPr>
          <w:spacing w:val="-2"/>
        </w:rPr>
        <w:t xml:space="preserve"> </w:t>
      </w:r>
      <w:r>
        <w:t>of</w:t>
      </w:r>
      <w:r>
        <w:rPr>
          <w:spacing w:val="-2"/>
        </w:rPr>
        <w:t xml:space="preserve"> tools?</w:t>
      </w:r>
    </w:p>
    <w:p w:rsidR="00E8679B" w14:paraId="5A4B2DE6" w14:textId="77777777">
      <w:pPr>
        <w:pStyle w:val="ListParagraph"/>
        <w:numPr>
          <w:ilvl w:val="1"/>
          <w:numId w:val="1"/>
        </w:numPr>
        <w:tabs>
          <w:tab w:val="left" w:pos="1219"/>
          <w:tab w:val="left" w:pos="1221"/>
        </w:tabs>
        <w:spacing w:before="21"/>
      </w:pPr>
      <w:r>
        <w:t>How</w:t>
      </w:r>
      <w:r>
        <w:rPr>
          <w:spacing w:val="-3"/>
        </w:rPr>
        <w:t xml:space="preserve"> </w:t>
      </w:r>
      <w:r>
        <w:t>likely</w:t>
      </w:r>
      <w:r>
        <w:rPr>
          <w:spacing w:val="-1"/>
        </w:rPr>
        <w:t xml:space="preserve"> </w:t>
      </w:r>
      <w:r>
        <w:t>is</w:t>
      </w:r>
      <w:r>
        <w:rPr>
          <w:spacing w:val="-2"/>
        </w:rPr>
        <w:t xml:space="preserve"> </w:t>
      </w:r>
      <w:r>
        <w:t>your</w:t>
      </w:r>
      <w:r>
        <w:rPr>
          <w:spacing w:val="-1"/>
        </w:rPr>
        <w:t xml:space="preserve"> </w:t>
      </w:r>
      <w:r>
        <w:t>clinic</w:t>
      </w:r>
      <w:r>
        <w:rPr>
          <w:spacing w:val="-1"/>
        </w:rPr>
        <w:t xml:space="preserve"> </w:t>
      </w:r>
      <w:r>
        <w:t>to</w:t>
      </w:r>
      <w:r>
        <w:rPr>
          <w:spacing w:val="-1"/>
        </w:rPr>
        <w:t xml:space="preserve"> </w:t>
      </w:r>
      <w:r>
        <w:t>continue</w:t>
      </w:r>
      <w:r>
        <w:rPr>
          <w:spacing w:val="-2"/>
        </w:rPr>
        <w:t xml:space="preserve"> </w:t>
      </w:r>
      <w:r>
        <w:t>implementing this</w:t>
      </w:r>
      <w:r>
        <w:rPr>
          <w:spacing w:val="-1"/>
        </w:rPr>
        <w:t xml:space="preserve"> </w:t>
      </w:r>
      <w:r>
        <w:t>approach</w:t>
      </w:r>
      <w:r>
        <w:rPr>
          <w:spacing w:val="-1"/>
        </w:rPr>
        <w:t xml:space="preserve"> </w:t>
      </w:r>
      <w:r>
        <w:t>to</w:t>
      </w:r>
      <w:r>
        <w:rPr>
          <w:spacing w:val="-1"/>
        </w:rPr>
        <w:t xml:space="preserve"> </w:t>
      </w:r>
      <w:r>
        <w:t>PrEP</w:t>
      </w:r>
      <w:r>
        <w:rPr>
          <w:spacing w:val="-1"/>
        </w:rPr>
        <w:t xml:space="preserve"> </w:t>
      </w:r>
      <w:r>
        <w:rPr>
          <w:spacing w:val="-2"/>
        </w:rPr>
        <w:t>support?</w:t>
      </w:r>
    </w:p>
    <w:p w:rsidR="00E8679B" w14:paraId="5A4B2DE7" w14:textId="77777777">
      <w:pPr>
        <w:sectPr>
          <w:pgSz w:w="12240" w:h="15840"/>
          <w:pgMar w:top="1380" w:right="1300" w:bottom="1200" w:left="1300" w:header="172" w:footer="1013" w:gutter="0"/>
          <w:cols w:space="720"/>
        </w:sectPr>
      </w:pPr>
    </w:p>
    <w:p w:rsidR="00E8679B" w14:paraId="5A4B2DE8" w14:textId="77777777">
      <w:pPr>
        <w:spacing w:before="45"/>
        <w:ind w:left="140"/>
        <w:rPr>
          <w:b/>
        </w:rPr>
      </w:pPr>
      <w:r>
        <w:rPr>
          <w:b/>
          <w:u w:val="single"/>
        </w:rPr>
        <w:t>Client</w:t>
      </w:r>
      <w:r>
        <w:rPr>
          <w:b/>
          <w:spacing w:val="-5"/>
          <w:u w:val="single"/>
        </w:rPr>
        <w:t xml:space="preserve"> </w:t>
      </w:r>
      <w:r>
        <w:rPr>
          <w:b/>
          <w:u w:val="single"/>
        </w:rPr>
        <w:t>Cohort</w:t>
      </w:r>
      <w:r>
        <w:rPr>
          <w:b/>
          <w:spacing w:val="-3"/>
          <w:u w:val="single"/>
        </w:rPr>
        <w:t xml:space="preserve"> </w:t>
      </w:r>
      <w:r>
        <w:rPr>
          <w:b/>
          <w:spacing w:val="-2"/>
          <w:u w:val="single"/>
        </w:rPr>
        <w:t>Implementation</w:t>
      </w:r>
    </w:p>
    <w:p w:rsidR="00E8679B" w14:paraId="5A4B2DE9" w14:textId="77777777">
      <w:pPr>
        <w:pStyle w:val="BodyText"/>
        <w:spacing w:before="4"/>
        <w:ind w:firstLine="0"/>
        <w:rPr>
          <w:b/>
          <w:sz w:val="10"/>
        </w:rPr>
      </w:pPr>
    </w:p>
    <w:p w:rsidR="00E8679B" w14:paraId="5A4B2DEA" w14:textId="77777777">
      <w:pPr>
        <w:pStyle w:val="ListParagraph"/>
        <w:numPr>
          <w:ilvl w:val="0"/>
          <w:numId w:val="1"/>
        </w:numPr>
        <w:tabs>
          <w:tab w:val="left" w:pos="500"/>
        </w:tabs>
        <w:spacing w:before="55"/>
      </w:pPr>
      <w:r>
        <w:t>Overall,</w:t>
      </w:r>
      <w:r>
        <w:rPr>
          <w:spacing w:val="-5"/>
        </w:rPr>
        <w:t xml:space="preserve"> </w:t>
      </w:r>
      <w:r>
        <w:t>how</w:t>
      </w:r>
      <w:r>
        <w:rPr>
          <w:spacing w:val="-2"/>
        </w:rPr>
        <w:t xml:space="preserve"> </w:t>
      </w:r>
      <w:r>
        <w:t>easy</w:t>
      </w:r>
      <w:r>
        <w:rPr>
          <w:spacing w:val="-3"/>
        </w:rPr>
        <w:t xml:space="preserve"> </w:t>
      </w:r>
      <w:r>
        <w:t>or</w:t>
      </w:r>
      <w:r>
        <w:rPr>
          <w:spacing w:val="-3"/>
        </w:rPr>
        <w:t xml:space="preserve"> </w:t>
      </w:r>
      <w:r>
        <w:t>difficult</w:t>
      </w:r>
      <w:r>
        <w:rPr>
          <w:spacing w:val="-2"/>
        </w:rPr>
        <w:t xml:space="preserve"> </w:t>
      </w:r>
      <w:r>
        <w:t>was</w:t>
      </w:r>
      <w:r>
        <w:rPr>
          <w:spacing w:val="-1"/>
        </w:rPr>
        <w:t xml:space="preserve"> </w:t>
      </w:r>
      <w:r>
        <w:t>it</w:t>
      </w:r>
      <w:r>
        <w:rPr>
          <w:spacing w:val="-3"/>
        </w:rPr>
        <w:t xml:space="preserve"> </w:t>
      </w:r>
      <w:r>
        <w:t>to</w:t>
      </w:r>
      <w:r>
        <w:rPr>
          <w:spacing w:val="-2"/>
        </w:rPr>
        <w:t xml:space="preserve"> </w:t>
      </w:r>
      <w:r>
        <w:t>implement</w:t>
      </w:r>
      <w:r>
        <w:rPr>
          <w:spacing w:val="-2"/>
        </w:rPr>
        <w:t xml:space="preserve"> </w:t>
      </w:r>
      <w:r>
        <w:t>the</w:t>
      </w:r>
      <w:r>
        <w:rPr>
          <w:spacing w:val="-3"/>
        </w:rPr>
        <w:t xml:space="preserve"> </w:t>
      </w:r>
      <w:r>
        <w:t>study</w:t>
      </w:r>
      <w:r>
        <w:rPr>
          <w:spacing w:val="-2"/>
        </w:rPr>
        <w:t xml:space="preserve"> </w:t>
      </w:r>
      <w:r>
        <w:t>client</w:t>
      </w:r>
      <w:r>
        <w:rPr>
          <w:spacing w:val="-2"/>
        </w:rPr>
        <w:t xml:space="preserve"> </w:t>
      </w:r>
      <w:r>
        <w:t>cohort</w:t>
      </w:r>
      <w:r>
        <w:rPr>
          <w:spacing w:val="-3"/>
        </w:rPr>
        <w:t xml:space="preserve"> </w:t>
      </w:r>
      <w:r>
        <w:t>study</w:t>
      </w:r>
      <w:r>
        <w:rPr>
          <w:spacing w:val="-3"/>
        </w:rPr>
        <w:t xml:space="preserve"> </w:t>
      </w:r>
      <w:r>
        <w:t>in</w:t>
      </w:r>
      <w:r>
        <w:rPr>
          <w:spacing w:val="-2"/>
        </w:rPr>
        <w:t xml:space="preserve"> </w:t>
      </w:r>
      <w:r>
        <w:t>your</w:t>
      </w:r>
      <w:r>
        <w:rPr>
          <w:spacing w:val="-2"/>
        </w:rPr>
        <w:t xml:space="preserve"> clinic?</w:t>
      </w:r>
    </w:p>
    <w:p w:rsidR="00E8679B" w14:paraId="5A4B2DEB" w14:textId="77777777">
      <w:pPr>
        <w:pStyle w:val="ListParagraph"/>
        <w:numPr>
          <w:ilvl w:val="1"/>
          <w:numId w:val="1"/>
        </w:numPr>
        <w:tabs>
          <w:tab w:val="left" w:pos="1221"/>
        </w:tabs>
        <w:spacing w:before="22"/>
      </w:pPr>
      <w:r>
        <w:t>What</w:t>
      </w:r>
      <w:r>
        <w:rPr>
          <w:spacing w:val="-4"/>
        </w:rPr>
        <w:t xml:space="preserve"> </w:t>
      </w:r>
      <w:r>
        <w:t>challenges</w:t>
      </w:r>
      <w:r>
        <w:rPr>
          <w:spacing w:val="-2"/>
        </w:rPr>
        <w:t xml:space="preserve"> </w:t>
      </w:r>
      <w:r>
        <w:t>did</w:t>
      </w:r>
      <w:r>
        <w:rPr>
          <w:spacing w:val="-2"/>
        </w:rPr>
        <w:t xml:space="preserve"> </w:t>
      </w:r>
      <w:r>
        <w:t>you</w:t>
      </w:r>
      <w:r>
        <w:rPr>
          <w:spacing w:val="-2"/>
        </w:rPr>
        <w:t xml:space="preserve"> </w:t>
      </w:r>
      <w:r>
        <w:t>face</w:t>
      </w:r>
      <w:r>
        <w:rPr>
          <w:spacing w:val="-2"/>
        </w:rPr>
        <w:t xml:space="preserve"> </w:t>
      </w:r>
      <w:r>
        <w:t>in</w:t>
      </w:r>
      <w:r>
        <w:rPr>
          <w:spacing w:val="-3"/>
        </w:rPr>
        <w:t xml:space="preserve"> </w:t>
      </w:r>
      <w:r>
        <w:t>terms</w:t>
      </w:r>
      <w:r>
        <w:rPr>
          <w:spacing w:val="-1"/>
        </w:rPr>
        <w:t xml:space="preserve"> </w:t>
      </w:r>
      <w:r>
        <w:t>of</w:t>
      </w:r>
      <w:r>
        <w:rPr>
          <w:spacing w:val="-3"/>
        </w:rPr>
        <w:t xml:space="preserve"> </w:t>
      </w:r>
      <w:r>
        <w:t>recruiting</w:t>
      </w:r>
      <w:r>
        <w:rPr>
          <w:spacing w:val="-1"/>
        </w:rPr>
        <w:t xml:space="preserve"> </w:t>
      </w:r>
      <w:r>
        <w:t>and</w:t>
      </w:r>
      <w:r>
        <w:rPr>
          <w:spacing w:val="-3"/>
        </w:rPr>
        <w:t xml:space="preserve"> </w:t>
      </w:r>
      <w:r>
        <w:t>following</w:t>
      </w:r>
      <w:r>
        <w:rPr>
          <w:spacing w:val="-2"/>
        </w:rPr>
        <w:t xml:space="preserve"> </w:t>
      </w:r>
      <w:r>
        <w:t>study</w:t>
      </w:r>
      <w:r>
        <w:rPr>
          <w:spacing w:val="-2"/>
        </w:rPr>
        <w:t xml:space="preserve"> clients?</w:t>
      </w:r>
    </w:p>
    <w:p w:rsidR="00E8679B" w14:paraId="5A4B2DEC" w14:textId="77777777">
      <w:pPr>
        <w:pStyle w:val="ListParagraph"/>
        <w:numPr>
          <w:ilvl w:val="1"/>
          <w:numId w:val="1"/>
        </w:numPr>
        <w:tabs>
          <w:tab w:val="left" w:pos="1220"/>
        </w:tabs>
        <w:spacing w:before="21" w:line="259" w:lineRule="auto"/>
        <w:ind w:right="680" w:hanging="360"/>
      </w:pPr>
      <w:r>
        <w:t>What</w:t>
      </w:r>
      <w:r>
        <w:rPr>
          <w:spacing w:val="-3"/>
        </w:rPr>
        <w:t xml:space="preserve"> </w:t>
      </w:r>
      <w:r>
        <w:t>challenges</w:t>
      </w:r>
      <w:r>
        <w:rPr>
          <w:spacing w:val="-3"/>
        </w:rPr>
        <w:t xml:space="preserve"> </w:t>
      </w:r>
      <w:r>
        <w:t>did</w:t>
      </w:r>
      <w:r>
        <w:rPr>
          <w:spacing w:val="-4"/>
        </w:rPr>
        <w:t xml:space="preserve"> </w:t>
      </w:r>
      <w:r>
        <w:t>providers</w:t>
      </w:r>
      <w:r>
        <w:rPr>
          <w:spacing w:val="-4"/>
        </w:rPr>
        <w:t xml:space="preserve"> </w:t>
      </w:r>
      <w:r>
        <w:t>face</w:t>
      </w:r>
      <w:r>
        <w:rPr>
          <w:spacing w:val="-4"/>
        </w:rPr>
        <w:t xml:space="preserve"> </w:t>
      </w:r>
      <w:r>
        <w:t>in</w:t>
      </w:r>
      <w:r>
        <w:rPr>
          <w:spacing w:val="-4"/>
        </w:rPr>
        <w:t xml:space="preserve"> </w:t>
      </w:r>
      <w:r>
        <w:t>meeting</w:t>
      </w:r>
      <w:r>
        <w:rPr>
          <w:spacing w:val="-4"/>
        </w:rPr>
        <w:t xml:space="preserve"> </w:t>
      </w:r>
      <w:r>
        <w:t>study</w:t>
      </w:r>
      <w:r>
        <w:rPr>
          <w:spacing w:val="-4"/>
        </w:rPr>
        <w:t xml:space="preserve"> </w:t>
      </w:r>
      <w:r>
        <w:t>procedures</w:t>
      </w:r>
      <w:r>
        <w:rPr>
          <w:spacing w:val="-4"/>
        </w:rPr>
        <w:t xml:space="preserve"> </w:t>
      </w:r>
      <w:r>
        <w:t>in</w:t>
      </w:r>
      <w:r>
        <w:rPr>
          <w:spacing w:val="-4"/>
        </w:rPr>
        <w:t xml:space="preserve"> </w:t>
      </w:r>
      <w:r>
        <w:t>the</w:t>
      </w:r>
      <w:r>
        <w:rPr>
          <w:spacing w:val="-4"/>
        </w:rPr>
        <w:t xml:space="preserve"> </w:t>
      </w:r>
      <w:r>
        <w:t>context</w:t>
      </w:r>
      <w:r>
        <w:rPr>
          <w:spacing w:val="-3"/>
        </w:rPr>
        <w:t xml:space="preserve"> </w:t>
      </w:r>
      <w:r>
        <w:t>of</w:t>
      </w:r>
      <w:r>
        <w:rPr>
          <w:spacing w:val="-4"/>
        </w:rPr>
        <w:t xml:space="preserve"> </w:t>
      </w:r>
      <w:r>
        <w:t>their routine services?</w:t>
      </w:r>
    </w:p>
    <w:p w:rsidR="00E8679B" w14:paraId="5A4B2DED" w14:textId="77777777">
      <w:pPr>
        <w:pStyle w:val="ListParagraph"/>
        <w:numPr>
          <w:ilvl w:val="1"/>
          <w:numId w:val="1"/>
        </w:numPr>
        <w:tabs>
          <w:tab w:val="left" w:pos="1219"/>
          <w:tab w:val="left" w:pos="1221"/>
        </w:tabs>
        <w:spacing w:line="259" w:lineRule="auto"/>
        <w:ind w:right="374" w:hanging="360"/>
      </w:pPr>
      <w:r>
        <w:t>How</w:t>
      </w:r>
      <w:r>
        <w:rPr>
          <w:spacing w:val="-3"/>
        </w:rPr>
        <w:t xml:space="preserve"> </w:t>
      </w:r>
      <w:r>
        <w:t>did</w:t>
      </w:r>
      <w:r>
        <w:rPr>
          <w:spacing w:val="-4"/>
        </w:rPr>
        <w:t xml:space="preserve"> </w:t>
      </w:r>
      <w:r>
        <w:t>the</w:t>
      </w:r>
      <w:r>
        <w:rPr>
          <w:spacing w:val="-3"/>
        </w:rPr>
        <w:t xml:space="preserve"> </w:t>
      </w:r>
      <w:r>
        <w:t>study</w:t>
      </w:r>
      <w:r>
        <w:rPr>
          <w:spacing w:val="-4"/>
        </w:rPr>
        <w:t xml:space="preserve"> </w:t>
      </w:r>
      <w:r>
        <w:t>affect</w:t>
      </w:r>
      <w:r>
        <w:rPr>
          <w:spacing w:val="-3"/>
        </w:rPr>
        <w:t xml:space="preserve"> </w:t>
      </w:r>
      <w:r>
        <w:t>the</w:t>
      </w:r>
      <w:r>
        <w:rPr>
          <w:spacing w:val="-4"/>
        </w:rPr>
        <w:t xml:space="preserve"> </w:t>
      </w:r>
      <w:r>
        <w:t>clinic’s</w:t>
      </w:r>
      <w:r>
        <w:rPr>
          <w:spacing w:val="-4"/>
        </w:rPr>
        <w:t xml:space="preserve"> </w:t>
      </w:r>
      <w:r>
        <w:t>interactions</w:t>
      </w:r>
      <w:r>
        <w:rPr>
          <w:spacing w:val="-4"/>
        </w:rPr>
        <w:t xml:space="preserve"> </w:t>
      </w:r>
      <w:r>
        <w:t>with</w:t>
      </w:r>
      <w:r>
        <w:rPr>
          <w:spacing w:val="-3"/>
        </w:rPr>
        <w:t xml:space="preserve"> </w:t>
      </w:r>
      <w:r>
        <w:t>the</w:t>
      </w:r>
      <w:r>
        <w:rPr>
          <w:spacing w:val="-3"/>
        </w:rPr>
        <w:t xml:space="preserve"> </w:t>
      </w:r>
      <w:r>
        <w:t>broader</w:t>
      </w:r>
      <w:r>
        <w:rPr>
          <w:spacing w:val="-3"/>
        </w:rPr>
        <w:t xml:space="preserve"> </w:t>
      </w:r>
      <w:r>
        <w:t>healthcare</w:t>
      </w:r>
      <w:r>
        <w:rPr>
          <w:spacing w:val="-4"/>
        </w:rPr>
        <w:t xml:space="preserve"> </w:t>
      </w:r>
      <w:r>
        <w:t>system</w:t>
      </w:r>
      <w:r>
        <w:rPr>
          <w:spacing w:val="-3"/>
        </w:rPr>
        <w:t xml:space="preserve"> </w:t>
      </w:r>
      <w:r>
        <w:t>(e.g., hospital network, county health department)?</w:t>
      </w:r>
    </w:p>
    <w:p w:rsidR="00E8679B" w14:paraId="5A4B2DEE" w14:textId="77777777">
      <w:pPr>
        <w:pStyle w:val="ListParagraph"/>
        <w:numPr>
          <w:ilvl w:val="1"/>
          <w:numId w:val="1"/>
        </w:numPr>
        <w:tabs>
          <w:tab w:val="left" w:pos="1220"/>
        </w:tabs>
        <w:spacing w:line="268" w:lineRule="exact"/>
        <w:ind w:left="1219" w:hanging="360"/>
      </w:pPr>
      <w:r>
        <w:t>How</w:t>
      </w:r>
      <w:r>
        <w:rPr>
          <w:spacing w:val="-2"/>
        </w:rPr>
        <w:t xml:space="preserve"> </w:t>
      </w:r>
      <w:r>
        <w:t>did</w:t>
      </w:r>
      <w:r>
        <w:rPr>
          <w:spacing w:val="-3"/>
        </w:rPr>
        <w:t xml:space="preserve"> </w:t>
      </w:r>
      <w:r>
        <w:t>they</w:t>
      </w:r>
      <w:r>
        <w:rPr>
          <w:spacing w:val="-2"/>
        </w:rPr>
        <w:t xml:space="preserve"> </w:t>
      </w:r>
      <w:r>
        <w:t>handle</w:t>
      </w:r>
      <w:r>
        <w:rPr>
          <w:spacing w:val="-3"/>
        </w:rPr>
        <w:t xml:space="preserve"> </w:t>
      </w:r>
      <w:r>
        <w:t>client</w:t>
      </w:r>
      <w:r>
        <w:rPr>
          <w:spacing w:val="-2"/>
        </w:rPr>
        <w:t xml:space="preserve"> </w:t>
      </w:r>
      <w:r>
        <w:t>factors</w:t>
      </w:r>
      <w:r>
        <w:rPr>
          <w:spacing w:val="-3"/>
        </w:rPr>
        <w:t xml:space="preserve"> </w:t>
      </w:r>
      <w:r>
        <w:t>that</w:t>
      </w:r>
      <w:r>
        <w:rPr>
          <w:spacing w:val="-2"/>
        </w:rPr>
        <w:t xml:space="preserve"> </w:t>
      </w:r>
      <w:r>
        <w:t>changed</w:t>
      </w:r>
      <w:r>
        <w:rPr>
          <w:spacing w:val="-2"/>
        </w:rPr>
        <w:t xml:space="preserve"> </w:t>
      </w:r>
      <w:r>
        <w:t>over</w:t>
      </w:r>
      <w:r>
        <w:rPr>
          <w:spacing w:val="-1"/>
        </w:rPr>
        <w:t xml:space="preserve"> </w:t>
      </w:r>
      <w:r>
        <w:rPr>
          <w:spacing w:val="-2"/>
        </w:rPr>
        <w:t>time?</w:t>
      </w:r>
    </w:p>
    <w:p w:rsidR="00E8679B" w14:paraId="5A4B2DEF" w14:textId="77777777">
      <w:pPr>
        <w:pStyle w:val="ListParagraph"/>
        <w:numPr>
          <w:ilvl w:val="2"/>
          <w:numId w:val="1"/>
        </w:numPr>
        <w:tabs>
          <w:tab w:val="left" w:pos="1940"/>
        </w:tabs>
        <w:spacing w:before="21" w:line="259" w:lineRule="auto"/>
        <w:ind w:right="427" w:hanging="287"/>
      </w:pPr>
      <w:r>
        <w:t>Different</w:t>
      </w:r>
      <w:r>
        <w:rPr>
          <w:spacing w:val="-4"/>
        </w:rPr>
        <w:t xml:space="preserve"> </w:t>
      </w:r>
      <w:r>
        <w:t>PrEP</w:t>
      </w:r>
      <w:r>
        <w:rPr>
          <w:spacing w:val="-4"/>
        </w:rPr>
        <w:t xml:space="preserve"> </w:t>
      </w:r>
      <w:r>
        <w:t>formulations,</w:t>
      </w:r>
      <w:r>
        <w:rPr>
          <w:spacing w:val="-5"/>
        </w:rPr>
        <w:t xml:space="preserve"> </w:t>
      </w:r>
      <w:r>
        <w:t>differing</w:t>
      </w:r>
      <w:r>
        <w:rPr>
          <w:spacing w:val="-5"/>
        </w:rPr>
        <w:t xml:space="preserve"> </w:t>
      </w:r>
      <w:r>
        <w:t>levels</w:t>
      </w:r>
      <w:r>
        <w:rPr>
          <w:spacing w:val="-4"/>
        </w:rPr>
        <w:t xml:space="preserve"> </w:t>
      </w:r>
      <w:r>
        <w:t>of</w:t>
      </w:r>
      <w:r>
        <w:rPr>
          <w:spacing w:val="-5"/>
        </w:rPr>
        <w:t xml:space="preserve"> </w:t>
      </w:r>
      <w:r>
        <w:t>adherence,</w:t>
      </w:r>
      <w:r>
        <w:rPr>
          <w:spacing w:val="-4"/>
        </w:rPr>
        <w:t xml:space="preserve"> </w:t>
      </w:r>
      <w:r>
        <w:t>self-perception</w:t>
      </w:r>
      <w:r>
        <w:rPr>
          <w:spacing w:val="-5"/>
        </w:rPr>
        <w:t xml:space="preserve"> </w:t>
      </w:r>
      <w:r>
        <w:t>of</w:t>
      </w:r>
      <w:r>
        <w:rPr>
          <w:spacing w:val="-4"/>
        </w:rPr>
        <w:t xml:space="preserve"> </w:t>
      </w:r>
      <w:r>
        <w:t>PrEP</w:t>
      </w:r>
      <w:r>
        <w:t xml:space="preserve"> </w:t>
      </w:r>
      <w:r>
        <w:rPr>
          <w:spacing w:val="-4"/>
        </w:rPr>
        <w:t>need</w:t>
      </w:r>
    </w:p>
    <w:p w:rsidR="00E8679B" w14:paraId="5A4B2DF0" w14:textId="77777777">
      <w:pPr>
        <w:pStyle w:val="BodyText"/>
        <w:spacing w:before="159" w:line="259" w:lineRule="auto"/>
        <w:ind w:left="140" w:firstLine="0"/>
      </w:pPr>
      <w:r>
        <w:rPr>
          <w:b/>
        </w:rPr>
        <w:t>ACTIVITY</w:t>
      </w:r>
      <w:r>
        <w:t>: Share the image of a “journey map” with segments related to key activities from study implementation.</w:t>
      </w:r>
      <w:r>
        <w:rPr>
          <w:spacing w:val="-4"/>
        </w:rPr>
        <w:t xml:space="preserve"> </w:t>
      </w:r>
      <w:r>
        <w:t>In</w:t>
      </w:r>
      <w:r>
        <w:rPr>
          <w:spacing w:val="-3"/>
        </w:rPr>
        <w:t xml:space="preserve"> </w:t>
      </w:r>
      <w:r>
        <w:t>the</w:t>
      </w:r>
      <w:r>
        <w:rPr>
          <w:spacing w:val="-3"/>
        </w:rPr>
        <w:t xml:space="preserve"> </w:t>
      </w:r>
      <w:r>
        <w:t>space</w:t>
      </w:r>
      <w:r>
        <w:rPr>
          <w:spacing w:val="-4"/>
        </w:rPr>
        <w:t xml:space="preserve"> </w:t>
      </w:r>
      <w:r>
        <w:t>above</w:t>
      </w:r>
      <w:r>
        <w:rPr>
          <w:spacing w:val="-4"/>
        </w:rPr>
        <w:t xml:space="preserve"> </w:t>
      </w:r>
      <w:r>
        <w:t>each</w:t>
      </w:r>
      <w:r>
        <w:rPr>
          <w:spacing w:val="-3"/>
        </w:rPr>
        <w:t xml:space="preserve"> </w:t>
      </w:r>
      <w:r>
        <w:t>segment,</w:t>
      </w:r>
      <w:r>
        <w:rPr>
          <w:spacing w:val="-4"/>
        </w:rPr>
        <w:t xml:space="preserve"> </w:t>
      </w:r>
      <w:r>
        <w:t>note</w:t>
      </w:r>
      <w:r>
        <w:rPr>
          <w:spacing w:val="-4"/>
        </w:rPr>
        <w:t xml:space="preserve"> </w:t>
      </w:r>
      <w:r>
        <w:t>any</w:t>
      </w:r>
      <w:r>
        <w:rPr>
          <w:spacing w:val="-4"/>
        </w:rPr>
        <w:t xml:space="preserve"> </w:t>
      </w:r>
      <w:r>
        <w:t>challenges</w:t>
      </w:r>
      <w:r>
        <w:rPr>
          <w:spacing w:val="-4"/>
        </w:rPr>
        <w:t xml:space="preserve"> </w:t>
      </w:r>
      <w:r>
        <w:t>confronted</w:t>
      </w:r>
      <w:r>
        <w:rPr>
          <w:spacing w:val="-3"/>
        </w:rPr>
        <w:t xml:space="preserve"> </w:t>
      </w:r>
      <w:r>
        <w:t>at</w:t>
      </w:r>
      <w:r>
        <w:rPr>
          <w:spacing w:val="-4"/>
        </w:rPr>
        <w:t xml:space="preserve"> </w:t>
      </w:r>
      <w:r>
        <w:t>client,</w:t>
      </w:r>
      <w:r>
        <w:rPr>
          <w:spacing w:val="-4"/>
        </w:rPr>
        <w:t xml:space="preserve"> </w:t>
      </w:r>
      <w:r>
        <w:t>provider, clinic, or larger context. In the space below, not any changes to address these challenges.</w:t>
      </w:r>
    </w:p>
    <w:p w:rsidR="00E8679B" w14:paraId="5A4B2DF1" w14:textId="77777777">
      <w:pPr>
        <w:pStyle w:val="ListParagraph"/>
        <w:numPr>
          <w:ilvl w:val="0"/>
          <w:numId w:val="1"/>
        </w:numPr>
        <w:tabs>
          <w:tab w:val="left" w:pos="500"/>
        </w:tabs>
        <w:spacing w:before="160"/>
      </w:pPr>
      <w:r>
        <w:t>What</w:t>
      </w:r>
      <w:r>
        <w:rPr>
          <w:spacing w:val="-4"/>
        </w:rPr>
        <w:t xml:space="preserve"> </w:t>
      </w:r>
      <w:r>
        <w:t>was</w:t>
      </w:r>
      <w:r>
        <w:rPr>
          <w:spacing w:val="-1"/>
        </w:rPr>
        <w:t xml:space="preserve"> </w:t>
      </w:r>
      <w:r>
        <w:t>one</w:t>
      </w:r>
      <w:r>
        <w:rPr>
          <w:spacing w:val="-3"/>
        </w:rPr>
        <w:t xml:space="preserve"> </w:t>
      </w:r>
      <w:r>
        <w:t>effective</w:t>
      </w:r>
      <w:r>
        <w:rPr>
          <w:spacing w:val="-1"/>
        </w:rPr>
        <w:t xml:space="preserve"> </w:t>
      </w:r>
      <w:r>
        <w:t>change</w:t>
      </w:r>
      <w:r>
        <w:rPr>
          <w:spacing w:val="-2"/>
        </w:rPr>
        <w:t xml:space="preserve"> </w:t>
      </w:r>
      <w:r>
        <w:t>your</w:t>
      </w:r>
      <w:r>
        <w:rPr>
          <w:spacing w:val="-1"/>
        </w:rPr>
        <w:t xml:space="preserve"> </w:t>
      </w:r>
      <w:r>
        <w:t>clinic</w:t>
      </w:r>
      <w:r>
        <w:rPr>
          <w:spacing w:val="-2"/>
        </w:rPr>
        <w:t xml:space="preserve"> </w:t>
      </w:r>
      <w:r>
        <w:t>made</w:t>
      </w:r>
      <w:r>
        <w:rPr>
          <w:spacing w:val="-1"/>
        </w:rPr>
        <w:t xml:space="preserve"> </w:t>
      </w:r>
      <w:r>
        <w:t>to</w:t>
      </w:r>
      <w:r>
        <w:rPr>
          <w:spacing w:val="-1"/>
        </w:rPr>
        <w:t xml:space="preserve"> </w:t>
      </w:r>
      <w:r>
        <w:t>facilitate</w:t>
      </w:r>
      <w:r>
        <w:rPr>
          <w:spacing w:val="-3"/>
        </w:rPr>
        <w:t xml:space="preserve"> </w:t>
      </w:r>
      <w:r>
        <w:t>the</w:t>
      </w:r>
      <w:r>
        <w:rPr>
          <w:spacing w:val="-2"/>
        </w:rPr>
        <w:t xml:space="preserve"> </w:t>
      </w:r>
      <w:r>
        <w:t>following</w:t>
      </w:r>
      <w:r>
        <w:rPr>
          <w:spacing w:val="-2"/>
        </w:rPr>
        <w:t xml:space="preserve"> </w:t>
      </w:r>
      <w:r>
        <w:t>(not</w:t>
      </w:r>
      <w:r>
        <w:rPr>
          <w:spacing w:val="-1"/>
        </w:rPr>
        <w:t xml:space="preserve"> </w:t>
      </w:r>
      <w:r>
        <w:t>already</w:t>
      </w:r>
      <w:r>
        <w:rPr>
          <w:spacing w:val="-2"/>
        </w:rPr>
        <w:t xml:space="preserve"> discussed):</w:t>
      </w:r>
    </w:p>
    <w:p w:rsidR="00E8679B" w14:paraId="5A4B2DF2" w14:textId="77777777">
      <w:pPr>
        <w:pStyle w:val="ListParagraph"/>
        <w:numPr>
          <w:ilvl w:val="1"/>
          <w:numId w:val="1"/>
        </w:numPr>
        <w:tabs>
          <w:tab w:val="left" w:pos="1221"/>
        </w:tabs>
        <w:spacing w:before="21"/>
      </w:pPr>
      <w:r>
        <w:t>Study</w:t>
      </w:r>
      <w:r>
        <w:rPr>
          <w:spacing w:val="-4"/>
        </w:rPr>
        <w:t xml:space="preserve"> </w:t>
      </w:r>
      <w:r>
        <w:t>startup</w:t>
      </w:r>
      <w:r>
        <w:rPr>
          <w:spacing w:val="-2"/>
        </w:rPr>
        <w:t xml:space="preserve"> </w:t>
      </w:r>
      <w:r>
        <w:t>and</w:t>
      </w:r>
      <w:r>
        <w:rPr>
          <w:spacing w:val="-3"/>
        </w:rPr>
        <w:t xml:space="preserve"> </w:t>
      </w:r>
      <w:r>
        <w:t>staff</w:t>
      </w:r>
      <w:r>
        <w:rPr>
          <w:spacing w:val="-3"/>
        </w:rPr>
        <w:t xml:space="preserve"> </w:t>
      </w:r>
      <w:r>
        <w:rPr>
          <w:spacing w:val="-2"/>
        </w:rPr>
        <w:t>orientation</w:t>
      </w:r>
    </w:p>
    <w:p w:rsidR="00E8679B" w14:paraId="5A4B2DF3" w14:textId="77777777">
      <w:pPr>
        <w:pStyle w:val="ListParagraph"/>
        <w:numPr>
          <w:ilvl w:val="1"/>
          <w:numId w:val="1"/>
        </w:numPr>
        <w:tabs>
          <w:tab w:val="left" w:pos="1220"/>
        </w:tabs>
        <w:spacing w:before="21"/>
        <w:ind w:left="1219" w:hanging="360"/>
      </w:pPr>
      <w:r>
        <w:rPr>
          <w:spacing w:val="-2"/>
        </w:rPr>
        <w:t>Recruitment</w:t>
      </w:r>
    </w:p>
    <w:p w:rsidR="00E8679B" w14:paraId="5A4B2DF4" w14:textId="77777777">
      <w:pPr>
        <w:pStyle w:val="ListParagraph"/>
        <w:numPr>
          <w:ilvl w:val="1"/>
          <w:numId w:val="1"/>
        </w:numPr>
        <w:tabs>
          <w:tab w:val="left" w:pos="1219"/>
          <w:tab w:val="left" w:pos="1221"/>
        </w:tabs>
        <w:spacing w:before="21"/>
      </w:pPr>
      <w:r>
        <w:t xml:space="preserve">Assessing </w:t>
      </w:r>
      <w:r>
        <w:rPr>
          <w:spacing w:val="-2"/>
        </w:rPr>
        <w:t>eligibility</w:t>
      </w:r>
    </w:p>
    <w:p w:rsidR="00E8679B" w14:paraId="5A4B2DF5" w14:textId="77777777">
      <w:pPr>
        <w:pStyle w:val="ListParagraph"/>
        <w:numPr>
          <w:ilvl w:val="1"/>
          <w:numId w:val="1"/>
        </w:numPr>
        <w:tabs>
          <w:tab w:val="left" w:pos="1220"/>
        </w:tabs>
        <w:spacing w:before="22"/>
        <w:ind w:left="1219" w:hanging="360"/>
      </w:pPr>
      <w:r>
        <w:t>Medical</w:t>
      </w:r>
      <w:r>
        <w:rPr>
          <w:spacing w:val="-1"/>
        </w:rPr>
        <w:t xml:space="preserve"> </w:t>
      </w:r>
      <w:r>
        <w:t>record</w:t>
      </w:r>
      <w:r>
        <w:rPr>
          <w:spacing w:val="-1"/>
        </w:rPr>
        <w:t xml:space="preserve"> </w:t>
      </w:r>
      <w:r>
        <w:rPr>
          <w:spacing w:val="-2"/>
        </w:rPr>
        <w:t>abstractions</w:t>
      </w:r>
    </w:p>
    <w:p w:rsidR="00E8679B" w14:paraId="5A4B2DF6" w14:textId="77777777">
      <w:pPr>
        <w:pStyle w:val="ListParagraph"/>
        <w:numPr>
          <w:ilvl w:val="1"/>
          <w:numId w:val="1"/>
        </w:numPr>
        <w:tabs>
          <w:tab w:val="left" w:pos="1221"/>
        </w:tabs>
        <w:spacing w:before="21"/>
      </w:pPr>
      <w:r>
        <w:t>Clinic</w:t>
      </w:r>
      <w:r>
        <w:rPr>
          <w:spacing w:val="-4"/>
        </w:rPr>
        <w:t xml:space="preserve"> </w:t>
      </w:r>
      <w:r>
        <w:rPr>
          <w:spacing w:val="-2"/>
        </w:rPr>
        <w:t>assessments</w:t>
      </w:r>
    </w:p>
    <w:p w:rsidR="00E8679B" w14:paraId="5A4B2DF7" w14:textId="77777777">
      <w:pPr>
        <w:pStyle w:val="BodyText"/>
        <w:spacing w:before="6"/>
        <w:ind w:firstLine="0"/>
        <w:rPr>
          <w:sz w:val="25"/>
        </w:rPr>
      </w:pPr>
    </w:p>
    <w:p w:rsidR="00E8679B" w14:paraId="5A4B2DF8" w14:textId="77777777">
      <w:pPr>
        <w:pStyle w:val="ListParagraph"/>
        <w:numPr>
          <w:ilvl w:val="0"/>
          <w:numId w:val="1"/>
        </w:numPr>
        <w:tabs>
          <w:tab w:val="left" w:pos="500"/>
        </w:tabs>
        <w:spacing w:line="259" w:lineRule="auto"/>
        <w:ind w:right="257"/>
      </w:pPr>
      <w:r>
        <w:t>As</w:t>
      </w:r>
      <w:r>
        <w:rPr>
          <w:spacing w:val="-2"/>
        </w:rPr>
        <w:t xml:space="preserve"> </w:t>
      </w:r>
      <w:r>
        <w:t>we</w:t>
      </w:r>
      <w:r>
        <w:rPr>
          <w:spacing w:val="-2"/>
        </w:rPr>
        <w:t xml:space="preserve"> </w:t>
      </w:r>
      <w:r>
        <w:t>wrap</w:t>
      </w:r>
      <w:r>
        <w:rPr>
          <w:spacing w:val="-2"/>
        </w:rPr>
        <w:t xml:space="preserve"> </w:t>
      </w:r>
      <w:r>
        <w:t>up,</w:t>
      </w:r>
      <w:r>
        <w:rPr>
          <w:spacing w:val="-3"/>
        </w:rPr>
        <w:t xml:space="preserve"> </w:t>
      </w:r>
      <w:r>
        <w:t>what</w:t>
      </w:r>
      <w:r>
        <w:rPr>
          <w:spacing w:val="-2"/>
        </w:rPr>
        <w:t xml:space="preserve"> </w:t>
      </w:r>
      <w:r>
        <w:t>would</w:t>
      </w:r>
      <w:r>
        <w:rPr>
          <w:spacing w:val="-2"/>
        </w:rPr>
        <w:t xml:space="preserve"> </w:t>
      </w:r>
      <w:r>
        <w:t>you</w:t>
      </w:r>
      <w:r>
        <w:rPr>
          <w:spacing w:val="-2"/>
        </w:rPr>
        <w:t xml:space="preserve"> </w:t>
      </w:r>
      <w:r>
        <w:t>say</w:t>
      </w:r>
      <w:r>
        <w:rPr>
          <w:spacing w:val="-3"/>
        </w:rPr>
        <w:t xml:space="preserve"> </w:t>
      </w:r>
      <w:r>
        <w:t>is</w:t>
      </w:r>
      <w:r>
        <w:rPr>
          <w:spacing w:val="-3"/>
        </w:rPr>
        <w:t xml:space="preserve"> </w:t>
      </w:r>
      <w:r>
        <w:t>the</w:t>
      </w:r>
      <w:r>
        <w:rPr>
          <w:spacing w:val="-2"/>
        </w:rPr>
        <w:t xml:space="preserve"> </w:t>
      </w:r>
      <w:r>
        <w:t>biggest</w:t>
      </w:r>
      <w:r>
        <w:rPr>
          <w:spacing w:val="-2"/>
        </w:rPr>
        <w:t xml:space="preserve"> </w:t>
      </w:r>
      <w:r>
        <w:t>lesson</w:t>
      </w:r>
      <w:r>
        <w:rPr>
          <w:spacing w:val="-3"/>
        </w:rPr>
        <w:t xml:space="preserve"> </w:t>
      </w:r>
      <w:r>
        <w:t>or</w:t>
      </w:r>
      <w:r>
        <w:rPr>
          <w:spacing w:val="-3"/>
        </w:rPr>
        <w:t xml:space="preserve"> </w:t>
      </w:r>
      <w:r>
        <w:t>insight</w:t>
      </w:r>
      <w:r>
        <w:rPr>
          <w:spacing w:val="-2"/>
        </w:rPr>
        <w:t xml:space="preserve"> </w:t>
      </w:r>
      <w:r>
        <w:t>you</w:t>
      </w:r>
      <w:r>
        <w:rPr>
          <w:spacing w:val="-3"/>
        </w:rPr>
        <w:t xml:space="preserve"> </w:t>
      </w:r>
      <w:r>
        <w:t>got</w:t>
      </w:r>
      <w:r>
        <w:rPr>
          <w:spacing w:val="-2"/>
        </w:rPr>
        <w:t xml:space="preserve"> </w:t>
      </w:r>
      <w:r>
        <w:t>from</w:t>
      </w:r>
      <w:r>
        <w:rPr>
          <w:spacing w:val="-3"/>
        </w:rPr>
        <w:t xml:space="preserve"> </w:t>
      </w:r>
      <w:r>
        <w:t>participating</w:t>
      </w:r>
      <w:r>
        <w:rPr>
          <w:spacing w:val="-3"/>
        </w:rPr>
        <w:t xml:space="preserve"> </w:t>
      </w:r>
      <w:r>
        <w:t>in</w:t>
      </w:r>
      <w:r>
        <w:rPr>
          <w:spacing w:val="-3"/>
        </w:rPr>
        <w:t xml:space="preserve"> </w:t>
      </w:r>
      <w:r>
        <w:t>the EPICC study? Biggest benefit?</w:t>
      </w:r>
    </w:p>
    <w:p w:rsidR="00E8679B" w14:paraId="5A4B2DF9" w14:textId="77777777">
      <w:pPr>
        <w:pStyle w:val="ListParagraph"/>
        <w:numPr>
          <w:ilvl w:val="0"/>
          <w:numId w:val="1"/>
        </w:numPr>
        <w:tabs>
          <w:tab w:val="left" w:pos="500"/>
        </w:tabs>
        <w:spacing w:line="259" w:lineRule="auto"/>
        <w:ind w:right="642"/>
      </w:pPr>
      <w:r>
        <w:t>As</w:t>
      </w:r>
      <w:r>
        <w:rPr>
          <w:spacing w:val="-2"/>
        </w:rPr>
        <w:t xml:space="preserve"> </w:t>
      </w:r>
      <w:r>
        <w:t>a</w:t>
      </w:r>
      <w:r>
        <w:rPr>
          <w:spacing w:val="-3"/>
        </w:rPr>
        <w:t xml:space="preserve"> </w:t>
      </w:r>
      <w:r>
        <w:t>provider,</w:t>
      </w:r>
      <w:r>
        <w:rPr>
          <w:spacing w:val="-2"/>
        </w:rPr>
        <w:t xml:space="preserve"> </w:t>
      </w:r>
      <w:r>
        <w:t>what</w:t>
      </w:r>
      <w:r>
        <w:rPr>
          <w:spacing w:val="-2"/>
        </w:rPr>
        <w:t xml:space="preserve"> </w:t>
      </w:r>
      <w:r>
        <w:t>if</w:t>
      </w:r>
      <w:r>
        <w:rPr>
          <w:spacing w:val="-3"/>
        </w:rPr>
        <w:t xml:space="preserve"> </w:t>
      </w:r>
      <w:r>
        <w:t>any</w:t>
      </w:r>
      <w:r>
        <w:rPr>
          <w:spacing w:val="-3"/>
        </w:rPr>
        <w:t xml:space="preserve"> </w:t>
      </w:r>
      <w:r>
        <w:t>changes</w:t>
      </w:r>
      <w:r>
        <w:rPr>
          <w:spacing w:val="-3"/>
        </w:rPr>
        <w:t xml:space="preserve"> </w:t>
      </w:r>
      <w:r>
        <w:t>have</w:t>
      </w:r>
      <w:r>
        <w:rPr>
          <w:spacing w:val="-2"/>
        </w:rPr>
        <w:t xml:space="preserve"> </w:t>
      </w:r>
      <w:r>
        <w:t>you</w:t>
      </w:r>
      <w:r>
        <w:rPr>
          <w:spacing w:val="-2"/>
        </w:rPr>
        <w:t xml:space="preserve"> </w:t>
      </w:r>
      <w:r>
        <w:t>made</w:t>
      </w:r>
      <w:r>
        <w:rPr>
          <w:spacing w:val="-3"/>
        </w:rPr>
        <w:t xml:space="preserve"> </w:t>
      </w:r>
      <w:r>
        <w:t>in</w:t>
      </w:r>
      <w:r>
        <w:rPr>
          <w:spacing w:val="-3"/>
        </w:rPr>
        <w:t xml:space="preserve"> </w:t>
      </w:r>
      <w:r>
        <w:t>delivering</w:t>
      </w:r>
      <w:r>
        <w:rPr>
          <w:spacing w:val="-3"/>
        </w:rPr>
        <w:t xml:space="preserve"> </w:t>
      </w:r>
      <w:r>
        <w:t>PrEP</w:t>
      </w:r>
      <w:r>
        <w:rPr>
          <w:spacing w:val="-2"/>
        </w:rPr>
        <w:t xml:space="preserve"> </w:t>
      </w:r>
      <w:r>
        <w:t>services</w:t>
      </w:r>
      <w:r>
        <w:rPr>
          <w:spacing w:val="-2"/>
        </w:rPr>
        <w:t xml:space="preserve"> </w:t>
      </w:r>
      <w:r>
        <w:t>to</w:t>
      </w:r>
      <w:r>
        <w:rPr>
          <w:spacing w:val="-2"/>
        </w:rPr>
        <w:t xml:space="preserve"> </w:t>
      </w:r>
      <w:r>
        <w:t>sexual</w:t>
      </w:r>
      <w:r>
        <w:rPr>
          <w:spacing w:val="-3"/>
        </w:rPr>
        <w:t xml:space="preserve"> </w:t>
      </w:r>
      <w:r>
        <w:t xml:space="preserve">minority populations? What (if anything) has made you a more competent provider to care for these </w:t>
      </w:r>
      <w:r>
        <w:rPr>
          <w:spacing w:val="-2"/>
        </w:rPr>
        <w:t>patients?</w:t>
      </w:r>
    </w:p>
    <w:p w:rsidR="00E8679B" w14:paraId="5A4B2DFA" w14:textId="77777777">
      <w:pPr>
        <w:pStyle w:val="ListParagraph"/>
        <w:numPr>
          <w:ilvl w:val="0"/>
          <w:numId w:val="1"/>
        </w:numPr>
        <w:tabs>
          <w:tab w:val="left" w:pos="500"/>
        </w:tabs>
        <w:spacing w:line="259" w:lineRule="auto"/>
        <w:ind w:right="295"/>
      </w:pPr>
      <w:r>
        <w:t>What</w:t>
      </w:r>
      <w:r>
        <w:rPr>
          <w:spacing w:val="-2"/>
        </w:rPr>
        <w:t xml:space="preserve"> </w:t>
      </w:r>
      <w:r>
        <w:t>if</w:t>
      </w:r>
      <w:r>
        <w:rPr>
          <w:spacing w:val="-3"/>
        </w:rPr>
        <w:t xml:space="preserve"> </w:t>
      </w:r>
      <w:r>
        <w:t>any</w:t>
      </w:r>
      <w:r>
        <w:rPr>
          <w:spacing w:val="-3"/>
        </w:rPr>
        <w:t xml:space="preserve"> </w:t>
      </w:r>
      <w:r>
        <w:t>changes</w:t>
      </w:r>
      <w:r>
        <w:rPr>
          <w:spacing w:val="-3"/>
        </w:rPr>
        <w:t xml:space="preserve"> </w:t>
      </w:r>
      <w:r>
        <w:t>have</w:t>
      </w:r>
      <w:r>
        <w:rPr>
          <w:spacing w:val="-3"/>
        </w:rPr>
        <w:t xml:space="preserve"> </w:t>
      </w:r>
      <w:r>
        <w:t>been</w:t>
      </w:r>
      <w:r>
        <w:rPr>
          <w:spacing w:val="-2"/>
        </w:rPr>
        <w:t xml:space="preserve"> </w:t>
      </w:r>
      <w:r>
        <w:t>incorporated</w:t>
      </w:r>
      <w:r>
        <w:rPr>
          <w:spacing w:val="-3"/>
        </w:rPr>
        <w:t xml:space="preserve"> </w:t>
      </w:r>
      <w:r>
        <w:t>into</w:t>
      </w:r>
      <w:r>
        <w:rPr>
          <w:spacing w:val="-2"/>
        </w:rPr>
        <w:t xml:space="preserve"> </w:t>
      </w:r>
      <w:r>
        <w:t>the</w:t>
      </w:r>
      <w:r>
        <w:rPr>
          <w:spacing w:val="-2"/>
        </w:rPr>
        <w:t xml:space="preserve"> </w:t>
      </w:r>
      <w:r>
        <w:t>clinic</w:t>
      </w:r>
      <w:r>
        <w:rPr>
          <w:spacing w:val="-3"/>
        </w:rPr>
        <w:t xml:space="preserve"> </w:t>
      </w:r>
      <w:r>
        <w:t>routine</w:t>
      </w:r>
      <w:r>
        <w:rPr>
          <w:spacing w:val="-2"/>
        </w:rPr>
        <w:t xml:space="preserve"> </w:t>
      </w:r>
      <w:r>
        <w:t>more</w:t>
      </w:r>
      <w:r>
        <w:rPr>
          <w:spacing w:val="-3"/>
        </w:rPr>
        <w:t xml:space="preserve"> </w:t>
      </w:r>
      <w:r>
        <w:t>broadly,</w:t>
      </w:r>
      <w:r>
        <w:rPr>
          <w:spacing w:val="-2"/>
        </w:rPr>
        <w:t xml:space="preserve"> </w:t>
      </w:r>
      <w:r>
        <w:t>as</w:t>
      </w:r>
      <w:r>
        <w:rPr>
          <w:spacing w:val="-3"/>
        </w:rPr>
        <w:t xml:space="preserve"> </w:t>
      </w:r>
      <w:r>
        <w:t>a</w:t>
      </w:r>
      <w:r>
        <w:rPr>
          <w:spacing w:val="-3"/>
        </w:rPr>
        <w:t xml:space="preserve"> </w:t>
      </w:r>
      <w:r>
        <w:t>result</w:t>
      </w:r>
      <w:r>
        <w:rPr>
          <w:spacing w:val="-3"/>
        </w:rPr>
        <w:t xml:space="preserve"> </w:t>
      </w:r>
      <w:r>
        <w:t>of</w:t>
      </w:r>
      <w:r>
        <w:rPr>
          <w:spacing w:val="-3"/>
        </w:rPr>
        <w:t xml:space="preserve"> </w:t>
      </w:r>
      <w:r>
        <w:t xml:space="preserve">this </w:t>
      </w:r>
      <w:r>
        <w:rPr>
          <w:spacing w:val="-2"/>
        </w:rPr>
        <w:t>study?</w:t>
      </w:r>
    </w:p>
    <w:p w:rsidR="00E8679B" w14:paraId="5A4B2DFB" w14:textId="77777777">
      <w:pPr>
        <w:pStyle w:val="ListParagraph"/>
        <w:numPr>
          <w:ilvl w:val="0"/>
          <w:numId w:val="1"/>
        </w:numPr>
        <w:tabs>
          <w:tab w:val="left" w:pos="500"/>
        </w:tabs>
        <w:spacing w:line="268" w:lineRule="exact"/>
      </w:pPr>
      <w:r>
        <w:t>Any</w:t>
      </w:r>
      <w:r>
        <w:rPr>
          <w:spacing w:val="-2"/>
        </w:rPr>
        <w:t xml:space="preserve"> </w:t>
      </w:r>
      <w:r>
        <w:t>final</w:t>
      </w:r>
      <w:r>
        <w:rPr>
          <w:spacing w:val="-1"/>
        </w:rPr>
        <w:t xml:space="preserve"> </w:t>
      </w:r>
      <w:r>
        <w:t>comments</w:t>
      </w:r>
      <w:r>
        <w:rPr>
          <w:spacing w:val="-1"/>
        </w:rPr>
        <w:t xml:space="preserve"> </w:t>
      </w:r>
      <w:r>
        <w:t>or</w:t>
      </w:r>
      <w:r>
        <w:rPr>
          <w:spacing w:val="-2"/>
        </w:rPr>
        <w:t xml:space="preserve"> recommendations?</w:t>
      </w:r>
    </w:p>
    <w:sectPr>
      <w:pgSz w:w="12240" w:h="15840"/>
      <w:pgMar w:top="1380" w:right="1300" w:bottom="1200" w:left="1300" w:header="172" w:footer="101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1D3" w14:paraId="1E925F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79B" w14:paraId="5A4B2DFF" w14:textId="314FCE45">
    <w:pPr>
      <w:pStyle w:val="BodyText"/>
      <w:spacing w:line="14" w:lineRule="auto"/>
      <w:ind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6748780</wp:posOffset>
              </wp:positionH>
              <wp:positionV relativeFrom="page">
                <wp:posOffset>9275445</wp:posOffset>
              </wp:positionV>
              <wp:extent cx="160020" cy="1651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0020" cy="1651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8679B" w14:textId="77777777">
                          <w:pPr>
                            <w:pStyle w:val="BodyText"/>
                            <w:spacing w:line="244" w:lineRule="exact"/>
                            <w:ind w:left="60" w:firstLine="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2.6pt;height:13pt;margin-top:730.35pt;margin-left:531.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E8679B" w14:paraId="5A4B2E04" w14:textId="77777777">
                    <w:pPr>
                      <w:pStyle w:val="BodyText"/>
                      <w:spacing w:line="244" w:lineRule="exact"/>
                      <w:ind w:left="60" w:firstLine="0"/>
                    </w:pPr>
                    <w:r>
                      <w:fldChar w:fldCharType="begin"/>
                    </w:r>
                    <w:r>
                      <w:instrText xml:space="preserve"> PAGE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1D3" w14:paraId="0DB3A39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1D3" w14:paraId="7E4E4FC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79B" w14:paraId="5A4B2DFE" w14:textId="01C07D79">
    <w:pPr>
      <w:pStyle w:val="BodyText"/>
      <w:spacing w:line="14" w:lineRule="auto"/>
      <w:ind w:firstLine="0"/>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6336665</wp:posOffset>
              </wp:positionH>
              <wp:positionV relativeFrom="page">
                <wp:posOffset>96520</wp:posOffset>
              </wp:positionV>
              <wp:extent cx="1322070" cy="50101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22070" cy="5010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8679B" w14:textId="77777777">
                          <w:pPr>
                            <w:spacing w:before="12" w:line="258" w:lineRule="exact"/>
                            <w:ind w:left="20"/>
                            <w:rPr>
                              <w:rFonts w:ascii="Arial"/>
                              <w:sz w:val="24"/>
                            </w:rPr>
                          </w:pPr>
                          <w:r>
                            <w:rPr>
                              <w:rFonts w:ascii="Arial"/>
                              <w:spacing w:val="-2"/>
                              <w:sz w:val="24"/>
                            </w:rPr>
                            <w:t>STUDY00003652</w:t>
                          </w:r>
                        </w:p>
                        <w:p w:rsidR="00E8679B" w14:textId="77777777">
                          <w:pPr>
                            <w:spacing w:before="11" w:line="208" w:lineRule="auto"/>
                            <w:ind w:left="20" w:right="16"/>
                            <w:rPr>
                              <w:rFonts w:ascii="Arial"/>
                              <w:sz w:val="24"/>
                            </w:rPr>
                          </w:pPr>
                          <w:r>
                            <w:rPr>
                              <w:rFonts w:ascii="Arial"/>
                              <w:sz w:val="24"/>
                            </w:rPr>
                            <w:t>FSU</w:t>
                          </w:r>
                          <w:r>
                            <w:rPr>
                              <w:rFonts w:ascii="Arial"/>
                              <w:spacing w:val="-17"/>
                              <w:sz w:val="24"/>
                            </w:rPr>
                            <w:t xml:space="preserve"> </w:t>
                          </w:r>
                          <w:r>
                            <w:rPr>
                              <w:rFonts w:ascii="Arial"/>
                              <w:sz w:val="24"/>
                            </w:rPr>
                            <w:t>IRB</w:t>
                          </w:r>
                          <w:r>
                            <w:rPr>
                              <w:rFonts w:ascii="Arial"/>
                              <w:spacing w:val="-17"/>
                              <w:sz w:val="24"/>
                            </w:rPr>
                            <w:t xml:space="preserve"> </w:t>
                          </w:r>
                          <w:r>
                            <w:rPr>
                              <w:rFonts w:ascii="Arial"/>
                              <w:sz w:val="24"/>
                            </w:rPr>
                            <w:t xml:space="preserve">Approved 14 December </w:t>
                          </w:r>
                          <w:r>
                            <w:rPr>
                              <w:rFonts w:ascii="Arial"/>
                              <w:spacing w:val="-4"/>
                              <w:sz w:val="24"/>
                            </w:rPr>
                            <w:t>2022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04.1pt;height:39.45pt;margin-top:7.6pt;margin-left:498.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E8679B" w14:paraId="5A4B2E02" w14:textId="77777777">
                    <w:pPr>
                      <w:spacing w:before="12" w:line="258" w:lineRule="exact"/>
                      <w:ind w:left="20"/>
                      <w:rPr>
                        <w:rFonts w:ascii="Arial"/>
                        <w:sz w:val="24"/>
                      </w:rPr>
                    </w:pPr>
                    <w:r>
                      <w:rPr>
                        <w:rFonts w:ascii="Arial"/>
                        <w:spacing w:val="-2"/>
                        <w:sz w:val="24"/>
                      </w:rPr>
                      <w:t>STUDY00003652</w:t>
                    </w:r>
                  </w:p>
                  <w:p w:rsidR="00E8679B" w14:paraId="5A4B2E03" w14:textId="77777777">
                    <w:pPr>
                      <w:spacing w:before="11" w:line="208" w:lineRule="auto"/>
                      <w:ind w:left="20" w:right="16"/>
                      <w:rPr>
                        <w:rFonts w:ascii="Arial"/>
                        <w:sz w:val="24"/>
                      </w:rPr>
                    </w:pPr>
                    <w:r>
                      <w:rPr>
                        <w:rFonts w:ascii="Arial"/>
                        <w:sz w:val="24"/>
                      </w:rPr>
                      <w:t>FSU</w:t>
                    </w:r>
                    <w:r>
                      <w:rPr>
                        <w:rFonts w:ascii="Arial"/>
                        <w:spacing w:val="-17"/>
                        <w:sz w:val="24"/>
                      </w:rPr>
                      <w:t xml:space="preserve"> </w:t>
                    </w:r>
                    <w:r>
                      <w:rPr>
                        <w:rFonts w:ascii="Arial"/>
                        <w:sz w:val="24"/>
                      </w:rPr>
                      <w:t>IRB</w:t>
                    </w:r>
                    <w:r>
                      <w:rPr>
                        <w:rFonts w:ascii="Arial"/>
                        <w:spacing w:val="-17"/>
                        <w:sz w:val="24"/>
                      </w:rPr>
                      <w:t xml:space="preserve"> </w:t>
                    </w:r>
                    <w:r>
                      <w:rPr>
                        <w:rFonts w:ascii="Arial"/>
                        <w:sz w:val="24"/>
                      </w:rPr>
                      <w:t xml:space="preserve">Approved 14 December </w:t>
                    </w:r>
                    <w:r>
                      <w:rPr>
                        <w:rFonts w:ascii="Arial"/>
                        <w:spacing w:val="-4"/>
                        <w:sz w:val="24"/>
                      </w:rPr>
                      <w:t>2022</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1D3" w14:paraId="5ED8D9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243FE0"/>
    <w:multiLevelType w:val="hybridMultilevel"/>
    <w:tmpl w:val="67C6A6DA"/>
    <w:lvl w:ilvl="0">
      <w:start w:val="1"/>
      <w:numFmt w:val="decimal"/>
      <w:lvlText w:val="%1)"/>
      <w:lvlJc w:val="left"/>
      <w:pPr>
        <w:ind w:left="500" w:hanging="360"/>
        <w:jc w:val="left"/>
      </w:pPr>
      <w:rPr>
        <w:rFonts w:ascii="Calibri" w:eastAsia="Calibri" w:hAnsi="Calibri" w:cs="Calibri" w:hint="default"/>
        <w:b w:val="0"/>
        <w:bCs w:val="0"/>
        <w:i w:val="0"/>
        <w:iCs w:val="0"/>
        <w:w w:val="100"/>
        <w:sz w:val="22"/>
        <w:szCs w:val="22"/>
        <w:lang w:val="en-US" w:eastAsia="en-US" w:bidi="ar-SA"/>
      </w:rPr>
    </w:lvl>
    <w:lvl w:ilvl="1">
      <w:start w:val="1"/>
      <w:numFmt w:val="lowerLetter"/>
      <w:lvlText w:val="%2."/>
      <w:lvlJc w:val="left"/>
      <w:pPr>
        <w:ind w:left="1220" w:hanging="361"/>
        <w:jc w:val="left"/>
      </w:pPr>
      <w:rPr>
        <w:rFonts w:ascii="Calibri" w:eastAsia="Calibri" w:hAnsi="Calibri" w:cs="Calibri" w:hint="default"/>
        <w:b w:val="0"/>
        <w:bCs w:val="0"/>
        <w:i w:val="0"/>
        <w:iCs w:val="0"/>
        <w:w w:val="100"/>
        <w:sz w:val="22"/>
        <w:szCs w:val="22"/>
        <w:lang w:val="en-US" w:eastAsia="en-US" w:bidi="ar-SA"/>
      </w:rPr>
    </w:lvl>
    <w:lvl w:ilvl="2">
      <w:start w:val="1"/>
      <w:numFmt w:val="lowerRoman"/>
      <w:lvlText w:val="%3."/>
      <w:lvlJc w:val="left"/>
      <w:pPr>
        <w:ind w:left="1939" w:hanging="286"/>
        <w:jc w:val="left"/>
      </w:pPr>
      <w:rPr>
        <w:rFonts w:ascii="Calibri" w:eastAsia="Calibri" w:hAnsi="Calibri" w:cs="Calibri" w:hint="default"/>
        <w:b w:val="0"/>
        <w:bCs w:val="0"/>
        <w:i w:val="0"/>
        <w:iCs w:val="0"/>
        <w:spacing w:val="-1"/>
        <w:w w:val="100"/>
        <w:sz w:val="22"/>
        <w:szCs w:val="22"/>
        <w:lang w:val="en-US" w:eastAsia="en-US" w:bidi="ar-SA"/>
      </w:rPr>
    </w:lvl>
    <w:lvl w:ilvl="3">
      <w:start w:val="1"/>
      <w:numFmt w:val="decimal"/>
      <w:lvlText w:val="%4."/>
      <w:lvlJc w:val="left"/>
      <w:pPr>
        <w:ind w:left="2660" w:hanging="361"/>
        <w:jc w:val="left"/>
      </w:pPr>
      <w:rPr>
        <w:rFonts w:ascii="Calibri" w:eastAsia="Calibri" w:hAnsi="Calibri" w:cs="Calibri" w:hint="default"/>
        <w:b w:val="0"/>
        <w:bCs w:val="0"/>
        <w:i w:val="0"/>
        <w:iCs w:val="0"/>
        <w:w w:val="100"/>
        <w:sz w:val="22"/>
        <w:szCs w:val="22"/>
        <w:lang w:val="en-US" w:eastAsia="en-US" w:bidi="ar-SA"/>
      </w:rPr>
    </w:lvl>
    <w:lvl w:ilvl="4">
      <w:start w:val="0"/>
      <w:numFmt w:val="bullet"/>
      <w:lvlText w:val="•"/>
      <w:lvlJc w:val="left"/>
      <w:pPr>
        <w:ind w:left="3657" w:hanging="361"/>
      </w:pPr>
      <w:rPr>
        <w:rFonts w:hint="default"/>
        <w:lang w:val="en-US" w:eastAsia="en-US" w:bidi="ar-SA"/>
      </w:rPr>
    </w:lvl>
    <w:lvl w:ilvl="5">
      <w:start w:val="0"/>
      <w:numFmt w:val="bullet"/>
      <w:lvlText w:val="•"/>
      <w:lvlJc w:val="left"/>
      <w:pPr>
        <w:ind w:left="4654" w:hanging="361"/>
      </w:pPr>
      <w:rPr>
        <w:rFonts w:hint="default"/>
        <w:lang w:val="en-US" w:eastAsia="en-US" w:bidi="ar-SA"/>
      </w:rPr>
    </w:lvl>
    <w:lvl w:ilvl="6">
      <w:start w:val="0"/>
      <w:numFmt w:val="bullet"/>
      <w:lvlText w:val="•"/>
      <w:lvlJc w:val="left"/>
      <w:pPr>
        <w:ind w:left="5651" w:hanging="361"/>
      </w:pPr>
      <w:rPr>
        <w:rFonts w:hint="default"/>
        <w:lang w:val="en-US" w:eastAsia="en-US" w:bidi="ar-SA"/>
      </w:rPr>
    </w:lvl>
    <w:lvl w:ilvl="7">
      <w:start w:val="0"/>
      <w:numFmt w:val="bullet"/>
      <w:lvlText w:val="•"/>
      <w:lvlJc w:val="left"/>
      <w:pPr>
        <w:ind w:left="6648" w:hanging="361"/>
      </w:pPr>
      <w:rPr>
        <w:rFonts w:hint="default"/>
        <w:lang w:val="en-US" w:eastAsia="en-US" w:bidi="ar-SA"/>
      </w:rPr>
    </w:lvl>
    <w:lvl w:ilvl="8">
      <w:start w:val="0"/>
      <w:numFmt w:val="bullet"/>
      <w:lvlText w:val="•"/>
      <w:lvlJc w:val="left"/>
      <w:pPr>
        <w:ind w:left="7645" w:hanging="361"/>
      </w:pPr>
      <w:rPr>
        <w:rFonts w:hint="default"/>
        <w:lang w:val="en-US" w:eastAsia="en-US" w:bidi="ar-SA"/>
      </w:rPr>
    </w:lvl>
  </w:abstractNum>
  <w:abstractNum w:abstractNumId="1">
    <w:nsid w:val="341425DF"/>
    <w:multiLevelType w:val="hybridMultilevel"/>
    <w:tmpl w:val="0CAC9B7C"/>
    <w:lvl w:ilvl="0">
      <w:start w:val="0"/>
      <w:numFmt w:val="bullet"/>
      <w:lvlText w:val=""/>
      <w:lvlJc w:val="left"/>
      <w:pPr>
        <w:ind w:left="860" w:hanging="187"/>
      </w:pPr>
      <w:rPr>
        <w:rFonts w:ascii="Symbol" w:eastAsia="Symbol" w:hAnsi="Symbol" w:cs="Symbol" w:hint="default"/>
        <w:b w:val="0"/>
        <w:bCs w:val="0"/>
        <w:i w:val="0"/>
        <w:iCs w:val="0"/>
        <w:w w:val="100"/>
        <w:sz w:val="22"/>
        <w:szCs w:val="22"/>
        <w:lang w:val="en-US" w:eastAsia="en-US" w:bidi="ar-SA"/>
      </w:rPr>
    </w:lvl>
    <w:lvl w:ilvl="1">
      <w:start w:val="0"/>
      <w:numFmt w:val="bullet"/>
      <w:lvlText w:val="•"/>
      <w:lvlJc w:val="left"/>
      <w:pPr>
        <w:ind w:left="1738" w:hanging="187"/>
      </w:pPr>
      <w:rPr>
        <w:rFonts w:hint="default"/>
        <w:lang w:val="en-US" w:eastAsia="en-US" w:bidi="ar-SA"/>
      </w:rPr>
    </w:lvl>
    <w:lvl w:ilvl="2">
      <w:start w:val="0"/>
      <w:numFmt w:val="bullet"/>
      <w:lvlText w:val="•"/>
      <w:lvlJc w:val="left"/>
      <w:pPr>
        <w:ind w:left="2616" w:hanging="187"/>
      </w:pPr>
      <w:rPr>
        <w:rFonts w:hint="default"/>
        <w:lang w:val="en-US" w:eastAsia="en-US" w:bidi="ar-SA"/>
      </w:rPr>
    </w:lvl>
    <w:lvl w:ilvl="3">
      <w:start w:val="0"/>
      <w:numFmt w:val="bullet"/>
      <w:lvlText w:val="•"/>
      <w:lvlJc w:val="left"/>
      <w:pPr>
        <w:ind w:left="3494" w:hanging="187"/>
      </w:pPr>
      <w:rPr>
        <w:rFonts w:hint="default"/>
        <w:lang w:val="en-US" w:eastAsia="en-US" w:bidi="ar-SA"/>
      </w:rPr>
    </w:lvl>
    <w:lvl w:ilvl="4">
      <w:start w:val="0"/>
      <w:numFmt w:val="bullet"/>
      <w:lvlText w:val="•"/>
      <w:lvlJc w:val="left"/>
      <w:pPr>
        <w:ind w:left="4372" w:hanging="187"/>
      </w:pPr>
      <w:rPr>
        <w:rFonts w:hint="default"/>
        <w:lang w:val="en-US" w:eastAsia="en-US" w:bidi="ar-SA"/>
      </w:rPr>
    </w:lvl>
    <w:lvl w:ilvl="5">
      <w:start w:val="0"/>
      <w:numFmt w:val="bullet"/>
      <w:lvlText w:val="•"/>
      <w:lvlJc w:val="left"/>
      <w:pPr>
        <w:ind w:left="5250" w:hanging="187"/>
      </w:pPr>
      <w:rPr>
        <w:rFonts w:hint="default"/>
        <w:lang w:val="en-US" w:eastAsia="en-US" w:bidi="ar-SA"/>
      </w:rPr>
    </w:lvl>
    <w:lvl w:ilvl="6">
      <w:start w:val="0"/>
      <w:numFmt w:val="bullet"/>
      <w:lvlText w:val="•"/>
      <w:lvlJc w:val="left"/>
      <w:pPr>
        <w:ind w:left="6128" w:hanging="187"/>
      </w:pPr>
      <w:rPr>
        <w:rFonts w:hint="default"/>
        <w:lang w:val="en-US" w:eastAsia="en-US" w:bidi="ar-SA"/>
      </w:rPr>
    </w:lvl>
    <w:lvl w:ilvl="7">
      <w:start w:val="0"/>
      <w:numFmt w:val="bullet"/>
      <w:lvlText w:val="•"/>
      <w:lvlJc w:val="left"/>
      <w:pPr>
        <w:ind w:left="7006" w:hanging="187"/>
      </w:pPr>
      <w:rPr>
        <w:rFonts w:hint="default"/>
        <w:lang w:val="en-US" w:eastAsia="en-US" w:bidi="ar-SA"/>
      </w:rPr>
    </w:lvl>
    <w:lvl w:ilvl="8">
      <w:start w:val="0"/>
      <w:numFmt w:val="bullet"/>
      <w:lvlText w:val="•"/>
      <w:lvlJc w:val="left"/>
      <w:pPr>
        <w:ind w:left="7884" w:hanging="187"/>
      </w:pPr>
      <w:rPr>
        <w:rFonts w:hint="default"/>
        <w:lang w:val="en-US" w:eastAsia="en-US" w:bidi="ar-SA"/>
      </w:rPr>
    </w:lvl>
  </w:abstractNum>
  <w:num w:numId="1" w16cid:durableId="64256433">
    <w:abstractNumId w:val="0"/>
  </w:num>
  <w:num w:numId="2" w16cid:durableId="327102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9B"/>
    <w:rsid w:val="00016682"/>
    <w:rsid w:val="00065DAC"/>
    <w:rsid w:val="00154029"/>
    <w:rsid w:val="00187C4E"/>
    <w:rsid w:val="002373DD"/>
    <w:rsid w:val="00334217"/>
    <w:rsid w:val="00354A04"/>
    <w:rsid w:val="005521B2"/>
    <w:rsid w:val="006117AF"/>
    <w:rsid w:val="006E16E1"/>
    <w:rsid w:val="007A6621"/>
    <w:rsid w:val="008B5757"/>
    <w:rsid w:val="009C5964"/>
    <w:rsid w:val="00A611D3"/>
    <w:rsid w:val="00BA0165"/>
    <w:rsid w:val="00BE4E2A"/>
    <w:rsid w:val="00C15C75"/>
    <w:rsid w:val="00C44372"/>
    <w:rsid w:val="00C675ED"/>
    <w:rsid w:val="00D41FCA"/>
    <w:rsid w:val="00E8679B"/>
    <w:rsid w:val="00F14EBE"/>
    <w:rsid w:val="00F704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A4B2DAF"/>
  <w15:docId w15:val="{F1467A6D-D378-407B-9D43-6D32D427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0"/>
    </w:pPr>
  </w:style>
  <w:style w:type="paragraph" w:styleId="Title">
    <w:name w:val="Title"/>
    <w:basedOn w:val="Normal"/>
    <w:uiPriority w:val="10"/>
    <w:qFormat/>
    <w:pPr>
      <w:spacing w:before="11"/>
      <w:ind w:left="20"/>
    </w:pPr>
    <w:rPr>
      <w:rFonts w:ascii="Arial" w:eastAsia="Arial" w:hAnsi="Arial" w:cs="Arial"/>
      <w:sz w:val="24"/>
      <w:szCs w:val="24"/>
    </w:rPr>
  </w:style>
  <w:style w:type="paragraph" w:styleId="ListParagraph">
    <w:name w:val="List Paragraph"/>
    <w:basedOn w:val="Normal"/>
    <w:uiPriority w:val="1"/>
    <w:qFormat/>
    <w:pPr>
      <w:ind w:left="12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0165"/>
    <w:pPr>
      <w:tabs>
        <w:tab w:val="center" w:pos="4680"/>
        <w:tab w:val="right" w:pos="9360"/>
      </w:tabs>
    </w:pPr>
  </w:style>
  <w:style w:type="character" w:customStyle="1" w:styleId="HeaderChar">
    <w:name w:val="Header Char"/>
    <w:basedOn w:val="DefaultParagraphFont"/>
    <w:link w:val="Header"/>
    <w:uiPriority w:val="99"/>
    <w:rsid w:val="00BA0165"/>
    <w:rPr>
      <w:rFonts w:ascii="Calibri" w:eastAsia="Calibri" w:hAnsi="Calibri" w:cs="Calibri"/>
    </w:rPr>
  </w:style>
  <w:style w:type="paragraph" w:styleId="Footer">
    <w:name w:val="footer"/>
    <w:basedOn w:val="Normal"/>
    <w:link w:val="FooterChar"/>
    <w:uiPriority w:val="99"/>
    <w:unhideWhenUsed/>
    <w:rsid w:val="00BA0165"/>
    <w:pPr>
      <w:tabs>
        <w:tab w:val="center" w:pos="4680"/>
        <w:tab w:val="right" w:pos="9360"/>
      </w:tabs>
    </w:pPr>
  </w:style>
  <w:style w:type="character" w:customStyle="1" w:styleId="FooterChar">
    <w:name w:val="Footer Char"/>
    <w:basedOn w:val="DefaultParagraphFont"/>
    <w:link w:val="Footer"/>
    <w:uiPriority w:val="99"/>
    <w:rsid w:val="00BA0165"/>
    <w:rPr>
      <w:rFonts w:ascii="Calibri" w:eastAsia="Calibri" w:hAnsi="Calibri" w:cs="Calibri"/>
    </w:rPr>
  </w:style>
  <w:style w:type="paragraph" w:styleId="Revision">
    <w:name w:val="Revision"/>
    <w:hidden/>
    <w:uiPriority w:val="99"/>
    <w:semiHidden/>
    <w:rsid w:val="00F14EBE"/>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655169-9d96-4323-ab57-2e5e28b97eea" xsi:nil="true"/>
    <lcf76f155ced4ddcb4097134ff3c332f xmlns="1d924e3a-0d68-47d1-a8b3-210cfed389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57AD9E27403341A50228B09E3B9EF8" ma:contentTypeVersion="14" ma:contentTypeDescription="Create a new document." ma:contentTypeScope="" ma:versionID="73d6657a4777ad18e462d702527f2532">
  <xsd:schema xmlns:xsd="http://www.w3.org/2001/XMLSchema" xmlns:xs="http://www.w3.org/2001/XMLSchema" xmlns:p="http://schemas.microsoft.com/office/2006/metadata/properties" xmlns:ns2="1d924e3a-0d68-47d1-a8b3-210cfed3899f" xmlns:ns3="78655169-9d96-4323-ab57-2e5e28b97eea" targetNamespace="http://schemas.microsoft.com/office/2006/metadata/properties" ma:root="true" ma:fieldsID="a40900890cc73deffb2df43985f3559c" ns2:_="" ns3:_="">
    <xsd:import namespace="1d924e3a-0d68-47d1-a8b3-210cfed3899f"/>
    <xsd:import namespace="78655169-9d96-4323-ab57-2e5e28b97e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24e3a-0d68-47d1-a8b3-210cfed389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55169-9d96-4323-ab57-2e5e28b97e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a06874-0c9e-4d80-b896-4b9f61416d99}" ma:internalName="TaxCatchAll" ma:showField="CatchAllData" ma:web="78655169-9d96-4323-ab57-2e5e28b97ee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5390D-CF8B-4546-8E4B-CDE3DCB63EE3}">
  <ds:schemaRefs>
    <ds:schemaRef ds:uri="http://schemas.microsoft.com/office/2006/metadata/properties"/>
    <ds:schemaRef ds:uri="http://schemas.microsoft.com/office/infopath/2007/PartnerControls"/>
    <ds:schemaRef ds:uri="78655169-9d96-4323-ab57-2e5e28b97eea"/>
    <ds:schemaRef ds:uri="1d924e3a-0d68-47d1-a8b3-210cfed3899f"/>
  </ds:schemaRefs>
</ds:datastoreItem>
</file>

<file path=customXml/itemProps2.xml><?xml version="1.0" encoding="utf-8"?>
<ds:datastoreItem xmlns:ds="http://schemas.openxmlformats.org/officeDocument/2006/customXml" ds:itemID="{683B131E-4E0D-4020-99CA-4F24B0EA14AA}">
  <ds:schemaRefs>
    <ds:schemaRef ds:uri="http://schemas.microsoft.com/sharepoint/v3/contenttype/forms"/>
  </ds:schemaRefs>
</ds:datastoreItem>
</file>

<file path=customXml/itemProps3.xml><?xml version="1.0" encoding="utf-8"?>
<ds:datastoreItem xmlns:ds="http://schemas.openxmlformats.org/officeDocument/2006/customXml" ds:itemID="{AF5ACB8A-25FE-4FBA-8C58-9615454FE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24e3a-0d68-47d1-a8b3-210cfed3899f"/>
    <ds:schemaRef ds:uri="78655169-9d96-4323-ab57-2e5e28b97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1106</Words>
  <Characters>6310</Characters>
  <Application>Microsoft Office Word</Application>
  <DocSecurity>0</DocSecurity>
  <Lines>52</Lines>
  <Paragraphs>14</Paragraphs>
  <ScaleCrop>false</ScaleCrop>
  <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Betsy Tolley</dc:creator>
  <cp:lastModifiedBy>Crissi Rainer</cp:lastModifiedBy>
  <cp:revision>5</cp:revision>
  <dcterms:created xsi:type="dcterms:W3CDTF">2025-02-13T02:32:00Z</dcterms:created>
  <dcterms:modified xsi:type="dcterms:W3CDTF">2025-02-28T21:16:00Z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0x0101008157AD9E27403341A50228B09E3B9EF8</vt:lpwstr>
  </property>
  <property fmtid="{D5CDD505-2E9C-101B-9397-08002B2CF9AE}" pid="3" name="Created">
    <vt:filetime>2022-07-14T00:00:00Z</vt:filetime>
  </property>
  <property fmtid="{D5CDD505-2E9C-101B-9397-08002B2CF9AE}" pid="4" name="Creator">
    <vt:lpwstr>Aspose Ltd.</vt:lpwstr>
  </property>
  <property fmtid="{D5CDD505-2E9C-101B-9397-08002B2CF9AE}" pid="5" name="LastSaved">
    <vt:filetime>2023-02-27T00:00:00Z</vt:filetime>
  </property>
  <property fmtid="{D5CDD505-2E9C-101B-9397-08002B2CF9AE}" pid="6" name="MediaServiceImageTags">
    <vt:lpwstr/>
  </property>
  <property fmtid="{D5CDD505-2E9C-101B-9397-08002B2CF9AE}" pid="7" name="MSIP_Label_7b94a7b8-f06c-4dfe-bdcc-9b548fd58c31_ActionId">
    <vt:lpwstr>da887172-aa9f-415f-a389-2d1e07152a8f</vt:lpwstr>
  </property>
  <property fmtid="{D5CDD505-2E9C-101B-9397-08002B2CF9AE}" pid="8" name="MSIP_Label_7b94a7b8-f06c-4dfe-bdcc-9b548fd58c31_ContentBits">
    <vt:lpwstr>0</vt:lpwstr>
  </property>
  <property fmtid="{D5CDD505-2E9C-101B-9397-08002B2CF9AE}" pid="9" name="MSIP_Label_7b94a7b8-f06c-4dfe-bdcc-9b548fd58c31_Enabled">
    <vt:lpwstr>true</vt:lpwstr>
  </property>
  <property fmtid="{D5CDD505-2E9C-101B-9397-08002B2CF9AE}" pid="10" name="MSIP_Label_7b94a7b8-f06c-4dfe-bdcc-9b548fd58c31_Method">
    <vt:lpwstr>Privileged</vt:lpwstr>
  </property>
  <property fmtid="{D5CDD505-2E9C-101B-9397-08002B2CF9AE}" pid="11" name="MSIP_Label_7b94a7b8-f06c-4dfe-bdcc-9b548fd58c31_Name">
    <vt:lpwstr>7b94a7b8-f06c-4dfe-bdcc-9b548fd58c31</vt:lpwstr>
  </property>
  <property fmtid="{D5CDD505-2E9C-101B-9397-08002B2CF9AE}" pid="12" name="MSIP_Label_7b94a7b8-f06c-4dfe-bdcc-9b548fd58c31_SetDate">
    <vt:lpwstr>2023-03-29T20:54:03Z</vt:lpwstr>
  </property>
  <property fmtid="{D5CDD505-2E9C-101B-9397-08002B2CF9AE}" pid="13" name="MSIP_Label_7b94a7b8-f06c-4dfe-bdcc-9b548fd58c31_SiteId">
    <vt:lpwstr>9ce70869-60db-44fd-abe8-d2767077fc8f</vt:lpwstr>
  </property>
  <property fmtid="{D5CDD505-2E9C-101B-9397-08002B2CF9AE}" pid="14" name="Producer">
    <vt:lpwstr>Aspose.PDF for .NET 20.11</vt:lpwstr>
  </property>
</Properties>
</file>