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12831539"/>
    <w:p w:rsidR="001140C0" w:rsidP="001140C0" w14:paraId="53AC28E2" w14:textId="39CE5786">
      <w:pPr>
        <w:spacing w:line="360" w:lineRule="auto"/>
        <w:jc w:val="center"/>
        <w:rPr>
          <w:rFonts w:cs="Arial"/>
          <w:b/>
          <w:sz w:val="2"/>
          <w:szCs w:val="2"/>
        </w:rPr>
      </w:pPr>
      <w:r>
        <w:rPr>
          <w:noProof/>
        </w:rPr>
        <mc:AlternateContent>
          <mc:Choice Requires="wpg">
            <w:drawing>
              <wp:anchor distT="0" distB="0" distL="114300" distR="114300" simplePos="0" relativeHeight="251658240" behindDoc="0" locked="0" layoutInCell="1" allowOverlap="1">
                <wp:simplePos x="0" y="0"/>
                <wp:positionH relativeFrom="column">
                  <wp:posOffset>6581775</wp:posOffset>
                </wp:positionH>
                <wp:positionV relativeFrom="paragraph">
                  <wp:posOffset>-904875</wp:posOffset>
                </wp:positionV>
                <wp:extent cx="274320" cy="10048875"/>
                <wp:effectExtent l="0" t="0" r="0" b="952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8875"/>
                          <a:chOff x="0" y="0"/>
                          <a:chExt cx="605736" cy="10102750"/>
                        </a:xfrm>
                      </wpg:grpSpPr>
                      <wps:wsp xmlns:wps="http://schemas.microsoft.com/office/word/2010/wordprocessingShape">
                        <wps:cNvPr id="4" name="Rectangle 4"/>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 name="Rectangle 5"/>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Rectangle 6"/>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margin">
                  <wp14:pctHeight>0</wp14:pctHeight>
                </wp14:sizeRelV>
              </wp:anchor>
            </w:drawing>
          </mc:Choice>
          <mc:Fallback>
            <w:pict>
              <v:group id="Group 16" o:spid="_x0000_s1025" style="width:21.6pt;height:791.25pt;margin-top:-71.25pt;margin-left:518.25pt;mso-height-relative:margin;position:absolute;z-index:251659264" coordsize="6057,101027">
                <v:rect id="Rectangle 4" o:spid="_x0000_s1026" style="width:6051;height:31385;mso-wrap-style:square;position:absolute;top:23224;visibility:visible;v-text-anchor:middle" fillcolor="#195f91" stroked="f" strokeweight="1pt"/>
                <v:rect id="Rectangle 5" o:spid="_x0000_s1027" style="width:6057;height:46650;mso-wrap-style:square;position:absolute;top:54377;visibility:visible;v-text-anchor:middle" fillcolor="#cb187a" stroked="f" strokeweight="1pt"/>
                <v:rect id="Rectangle 6" o:spid="_x0000_s1028" style="width:6051;height:24062;mso-wrap-style:square;position:absolute;visibility:visible;v-text-anchor:middle" fillcolor="#f2a304" stroked="f" strokeweight="1pt"/>
              </v:group>
            </w:pict>
          </mc:Fallback>
        </mc:AlternateContent>
      </w:r>
      <w:bookmarkStart w:id="1" w:name="_Toc46137900"/>
      <w:bookmarkStart w:id="2" w:name="_Toc56177542"/>
      <w:bookmarkStart w:id="3" w:name="_Toc56177623"/>
      <w:bookmarkStart w:id="4" w:name="_Toc56178262"/>
      <w:bookmarkStart w:id="5" w:name="_Toc56179927"/>
      <w:bookmarkStart w:id="6" w:name="_Toc56179991"/>
      <w:bookmarkStart w:id="7" w:name="_Toc60899029"/>
      <w:bookmarkStart w:id="8" w:name="_Toc60899083"/>
      <w:bookmarkStart w:id="9" w:name="_Toc68869701"/>
      <w:bookmarkStart w:id="10" w:name="OLE_LINK4"/>
    </w:p>
    <w:bookmarkEnd w:id="1"/>
    <w:bookmarkEnd w:id="2"/>
    <w:bookmarkEnd w:id="3"/>
    <w:bookmarkEnd w:id="4"/>
    <w:bookmarkEnd w:id="5"/>
    <w:bookmarkEnd w:id="6"/>
    <w:bookmarkEnd w:id="7"/>
    <w:bookmarkEnd w:id="8"/>
    <w:bookmarkEnd w:id="9"/>
    <w:p w:rsidR="001140C0" w:rsidP="001140C0" w14:paraId="0EA941D1" w14:textId="5BC8C212">
      <w:pPr>
        <w:rPr>
          <w:rFonts w:cs="Arial"/>
          <w:sz w:val="36"/>
          <w:szCs w:val="36"/>
        </w:rPr>
      </w:pPr>
      <w:r>
        <w:rPr>
          <w:noProof/>
        </w:rPr>
        <w:drawing>
          <wp:inline distT="0" distB="0" distL="0" distR="0">
            <wp:extent cx="2390775" cy="1009650"/>
            <wp:effectExtent l="0" t="0" r="9525"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picture containing text, sig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0775" cy="1009650"/>
                    </a:xfrm>
                    <a:prstGeom prst="rect">
                      <a:avLst/>
                    </a:prstGeom>
                    <a:noFill/>
                    <a:ln>
                      <a:noFill/>
                    </a:ln>
                  </pic:spPr>
                </pic:pic>
              </a:graphicData>
            </a:graphic>
          </wp:inline>
        </w:drawing>
      </w:r>
    </w:p>
    <w:p w:rsidR="001140C0" w:rsidP="001140C0" w14:paraId="0E4EAEFE" w14:textId="77777777">
      <w:pPr>
        <w:spacing w:before="240" w:after="120"/>
        <w:rPr>
          <w:rFonts w:cs="Arial"/>
          <w:sz w:val="36"/>
          <w:szCs w:val="36"/>
        </w:rPr>
      </w:pPr>
    </w:p>
    <w:p w:rsidR="001140C0" w:rsidP="001140C0" w14:paraId="7B9C055C" w14:textId="7F260989">
      <w:pPr>
        <w:pStyle w:val="DocumentType"/>
      </w:pPr>
      <w:bookmarkStart w:id="11" w:name="OLE_LINK2"/>
      <w:r>
        <w:t xml:space="preserve">Head Start to </w:t>
      </w:r>
      <w:r>
        <w:t>Kindergarten</w:t>
      </w:r>
      <w:r>
        <w:t xml:space="preserve"> (HS2K)</w:t>
      </w:r>
      <w:r>
        <w:t xml:space="preserve"> Transitions </w:t>
      </w:r>
      <w:r w:rsidR="399F1B10">
        <w:t xml:space="preserve">Study </w:t>
      </w:r>
      <w:r w:rsidR="000B75DD">
        <w:t>Recruitment Materials</w:t>
      </w:r>
    </w:p>
    <w:p w:rsidR="001140C0" w:rsidP="001140C0" w14:paraId="2B869861" w14:textId="741532B4">
      <w:pPr>
        <w:pStyle w:val="Heading1"/>
      </w:pPr>
      <w:bookmarkStart w:id="12" w:name="_Toc211249043"/>
      <w:r>
        <w:t xml:space="preserve">Head Start </w:t>
      </w:r>
      <w:r w:rsidR="00B252B4">
        <w:t xml:space="preserve">Lead </w:t>
      </w:r>
      <w:r>
        <w:t>Teacher Recruitment Materials</w:t>
      </w:r>
      <w:bookmarkEnd w:id="12"/>
    </w:p>
    <w:p w:rsidR="001140C0" w:rsidP="001140C0" w14:paraId="659081C0" w14:textId="7147C38C">
      <w:pPr>
        <w:pStyle w:val="Date"/>
        <w:tabs>
          <w:tab w:val="left" w:pos="2970"/>
        </w:tabs>
      </w:pPr>
      <w:r>
        <w:rPr>
          <w:b/>
          <w:bCs/>
        </w:rPr>
        <w:t>January 2026</w:t>
      </w:r>
    </w:p>
    <w:bookmarkEnd w:id="10"/>
    <w:bookmarkEnd w:id="11"/>
    <w:p w:rsidR="004B00F5" w:rsidP="001140C0" w14:paraId="2E1B6CEE" w14:textId="77777777">
      <w:pPr>
        <w:rPr>
          <w:sz w:val="36"/>
          <w:szCs w:val="36"/>
        </w:rPr>
      </w:pPr>
    </w:p>
    <w:p w:rsidR="004B00F5" w:rsidP="001140C0" w14:paraId="34076D7E" w14:textId="77777777">
      <w:pPr>
        <w:rPr>
          <w:sz w:val="36"/>
          <w:szCs w:val="36"/>
        </w:rPr>
      </w:pPr>
    </w:p>
    <w:p w:rsidR="00AE4005" w:rsidRPr="001140C0" w:rsidP="001140C0" w14:paraId="4EC05B12" w14:textId="6D2EB5F5">
      <w:pPr>
        <w:rPr>
          <w:rFonts w:eastAsiaTheme="majorEastAsia" w:cs="Arial"/>
          <w:b/>
          <w:bCs/>
          <w:color w:val="000000" w:themeColor="text1"/>
          <w:sz w:val="36"/>
          <w:szCs w:val="36"/>
        </w:rPr>
      </w:pPr>
      <w:r w:rsidRPr="20C76A4B">
        <w:rPr>
          <w:sz w:val="36"/>
          <w:szCs w:val="36"/>
        </w:rPr>
        <w:br w:type="page"/>
      </w:r>
    </w:p>
    <w:sdt>
      <w:sdtPr>
        <w:rPr>
          <w:rFonts w:ascii="Arial" w:hAnsi="Arial" w:eastAsiaTheme="minorEastAsia" w:cstheme="minorBidi"/>
          <w:noProof/>
          <w:color w:val="auto"/>
          <w:sz w:val="24"/>
          <w:szCs w:val="24"/>
        </w:rPr>
        <w:id w:val="861235330"/>
        <w:docPartObj>
          <w:docPartGallery w:val="Table of Contents"/>
          <w:docPartUnique/>
        </w:docPartObj>
      </w:sdtPr>
      <w:sdtContent>
        <w:p w:rsidR="004C25C3" w14:paraId="6DBD74BF" w14:textId="38D161C9">
          <w:pPr>
            <w:pStyle w:val="TOCHeading"/>
          </w:pPr>
          <w:r>
            <w:t>Table of Contents</w:t>
          </w:r>
        </w:p>
        <w:p w:rsidR="0044329B" w14:paraId="04504593" w14:textId="13AF3770">
          <w:pPr>
            <w:pStyle w:val="TOC1"/>
            <w:rPr>
              <w:rFonts w:asciiTheme="minorHAnsi" w:eastAsiaTheme="minorEastAsia" w:hAnsiTheme="minorHAnsi"/>
              <w:kern w:val="2"/>
              <w:szCs w:val="24"/>
              <w14:ligatures w14:val="standardContextual"/>
            </w:rPr>
          </w:pPr>
          <w:r>
            <w:fldChar w:fldCharType="begin"/>
          </w:r>
          <w:r w:rsidR="004C25C3">
            <w:instrText>TOC \o "1-3" \z \u \h</w:instrText>
          </w:r>
          <w:r>
            <w:fldChar w:fldCharType="separate"/>
          </w:r>
          <w:hyperlink w:anchor="_Toc211249043" w:history="1">
            <w:r w:rsidRPr="00656F51">
              <w:rPr>
                <w:rStyle w:val="Hyperlink"/>
              </w:rPr>
              <w:t>Head Start Teacher Recruitment Materials</w:t>
            </w:r>
            <w:r>
              <w:rPr>
                <w:webHidden/>
              </w:rPr>
              <w:tab/>
            </w:r>
            <w:r>
              <w:rPr>
                <w:webHidden/>
              </w:rPr>
              <w:fldChar w:fldCharType="begin"/>
            </w:r>
            <w:r>
              <w:rPr>
                <w:webHidden/>
              </w:rPr>
              <w:instrText xml:space="preserve"> PAGEREF _Toc211249043 \h </w:instrText>
            </w:r>
            <w:r>
              <w:rPr>
                <w:webHidden/>
              </w:rPr>
              <w:fldChar w:fldCharType="separate"/>
            </w:r>
            <w:r>
              <w:rPr>
                <w:webHidden/>
              </w:rPr>
              <w:t>1</w:t>
            </w:r>
            <w:r>
              <w:rPr>
                <w:webHidden/>
              </w:rPr>
              <w:fldChar w:fldCharType="end"/>
            </w:r>
          </w:hyperlink>
        </w:p>
        <w:p w:rsidR="0044329B" w14:paraId="1689D3AC" w14:textId="3024837F">
          <w:pPr>
            <w:pStyle w:val="TOC2"/>
            <w:rPr>
              <w:rFonts w:asciiTheme="minorHAnsi" w:eastAsiaTheme="minorEastAsia" w:hAnsiTheme="minorHAnsi"/>
              <w:kern w:val="2"/>
              <w:szCs w:val="24"/>
              <w14:ligatures w14:val="standardContextual"/>
            </w:rPr>
          </w:pPr>
          <w:hyperlink w:anchor="_Toc211249044" w:history="1">
            <w:r w:rsidRPr="00656F51">
              <w:rPr>
                <w:rStyle w:val="Hyperlink"/>
                <w:rFonts w:ascii="Aptos Display" w:eastAsia="MS Gothic" w:hAnsi="Aptos Display" w:cs="Times New Roman"/>
                <w:lang w:eastAsia="ja-JP"/>
              </w:rPr>
              <w:t>1. Initial Survey Recruitment Email – Head Start Teacher</w:t>
            </w:r>
            <w:r>
              <w:rPr>
                <w:webHidden/>
              </w:rPr>
              <w:tab/>
            </w:r>
            <w:r>
              <w:rPr>
                <w:webHidden/>
              </w:rPr>
              <w:fldChar w:fldCharType="begin"/>
            </w:r>
            <w:r>
              <w:rPr>
                <w:webHidden/>
              </w:rPr>
              <w:instrText xml:space="preserve"> PAGEREF _Toc211249044 \h </w:instrText>
            </w:r>
            <w:r>
              <w:rPr>
                <w:webHidden/>
              </w:rPr>
              <w:fldChar w:fldCharType="separate"/>
            </w:r>
            <w:r>
              <w:rPr>
                <w:webHidden/>
              </w:rPr>
              <w:t>3</w:t>
            </w:r>
            <w:r>
              <w:rPr>
                <w:webHidden/>
              </w:rPr>
              <w:fldChar w:fldCharType="end"/>
            </w:r>
          </w:hyperlink>
        </w:p>
        <w:p w:rsidR="0044329B" w14:paraId="408A3AF6" w14:textId="2FA5DF75">
          <w:pPr>
            <w:pStyle w:val="TOC2"/>
            <w:rPr>
              <w:rFonts w:asciiTheme="minorHAnsi" w:eastAsiaTheme="minorEastAsia" w:hAnsiTheme="minorHAnsi"/>
              <w:kern w:val="2"/>
              <w:szCs w:val="24"/>
              <w14:ligatures w14:val="standardContextual"/>
            </w:rPr>
          </w:pPr>
          <w:hyperlink w:anchor="_Toc211249045" w:history="1">
            <w:r w:rsidRPr="00656F51">
              <w:rPr>
                <w:rStyle w:val="Hyperlink"/>
                <w:rFonts w:ascii="Aptos Display" w:eastAsia="MS Gothic" w:hAnsi="Aptos Display" w:cs="Times New Roman"/>
                <w:lang w:eastAsia="ja-JP"/>
              </w:rPr>
              <w:t>1. Initial Letter – Head Start Teacher</w:t>
            </w:r>
            <w:r>
              <w:rPr>
                <w:webHidden/>
              </w:rPr>
              <w:tab/>
            </w:r>
            <w:r>
              <w:rPr>
                <w:webHidden/>
              </w:rPr>
              <w:fldChar w:fldCharType="begin"/>
            </w:r>
            <w:r>
              <w:rPr>
                <w:webHidden/>
              </w:rPr>
              <w:instrText xml:space="preserve"> PAGEREF _Toc211249045 \h </w:instrText>
            </w:r>
            <w:r>
              <w:rPr>
                <w:webHidden/>
              </w:rPr>
              <w:fldChar w:fldCharType="separate"/>
            </w:r>
            <w:r>
              <w:rPr>
                <w:webHidden/>
              </w:rPr>
              <w:t>5</w:t>
            </w:r>
            <w:r>
              <w:rPr>
                <w:webHidden/>
              </w:rPr>
              <w:fldChar w:fldCharType="end"/>
            </w:r>
          </w:hyperlink>
        </w:p>
        <w:p w:rsidR="0044329B" w14:paraId="1204C22B" w14:textId="384C6A1B">
          <w:pPr>
            <w:pStyle w:val="TOC2"/>
            <w:rPr>
              <w:rFonts w:asciiTheme="minorHAnsi" w:eastAsiaTheme="minorEastAsia" w:hAnsiTheme="minorHAnsi"/>
              <w:kern w:val="2"/>
              <w:szCs w:val="24"/>
              <w14:ligatures w14:val="standardContextual"/>
            </w:rPr>
          </w:pPr>
          <w:hyperlink w:anchor="_Toc211249046" w:history="1">
            <w:r w:rsidRPr="00656F51">
              <w:rPr>
                <w:rStyle w:val="Hyperlink"/>
                <w:rFonts w:ascii="Aptos Display" w:eastAsia="MS Gothic" w:hAnsi="Aptos Display" w:cs="Times New Roman"/>
                <w:lang w:eastAsia="ja-JP"/>
              </w:rPr>
              <w:t>1. Frequently Asked Questions</w:t>
            </w:r>
            <w:r>
              <w:rPr>
                <w:webHidden/>
              </w:rPr>
              <w:tab/>
            </w:r>
            <w:r>
              <w:rPr>
                <w:webHidden/>
              </w:rPr>
              <w:fldChar w:fldCharType="begin"/>
            </w:r>
            <w:r>
              <w:rPr>
                <w:webHidden/>
              </w:rPr>
              <w:instrText xml:space="preserve"> PAGEREF _Toc211249046 \h </w:instrText>
            </w:r>
            <w:r>
              <w:rPr>
                <w:webHidden/>
              </w:rPr>
              <w:fldChar w:fldCharType="separate"/>
            </w:r>
            <w:r>
              <w:rPr>
                <w:webHidden/>
              </w:rPr>
              <w:t>7</w:t>
            </w:r>
            <w:r>
              <w:rPr>
                <w:webHidden/>
              </w:rPr>
              <w:fldChar w:fldCharType="end"/>
            </w:r>
          </w:hyperlink>
        </w:p>
        <w:p w:rsidR="0044329B" w14:paraId="5B999415" w14:textId="25F2A3B4">
          <w:pPr>
            <w:pStyle w:val="TOC2"/>
            <w:rPr>
              <w:rFonts w:asciiTheme="minorHAnsi" w:eastAsiaTheme="minorEastAsia" w:hAnsiTheme="minorHAnsi"/>
              <w:kern w:val="2"/>
              <w:szCs w:val="24"/>
              <w14:ligatures w14:val="standardContextual"/>
            </w:rPr>
          </w:pPr>
          <w:hyperlink w:anchor="_Toc211249047" w:history="1">
            <w:r w:rsidRPr="00656F51">
              <w:rPr>
                <w:rStyle w:val="Hyperlink"/>
                <w:rFonts w:ascii="Aptos Display" w:eastAsia="MS Gothic" w:hAnsi="Aptos Display" w:cs="Times New Roman"/>
                <w:lang w:eastAsia="ja-JP"/>
              </w:rPr>
              <w:t>2. Follow-Up Email(s) – Head Start Teacher</w:t>
            </w:r>
            <w:r>
              <w:rPr>
                <w:webHidden/>
              </w:rPr>
              <w:tab/>
            </w:r>
            <w:r>
              <w:rPr>
                <w:webHidden/>
              </w:rPr>
              <w:fldChar w:fldCharType="begin"/>
            </w:r>
            <w:r>
              <w:rPr>
                <w:webHidden/>
              </w:rPr>
              <w:instrText xml:space="preserve"> PAGEREF _Toc211249047 \h </w:instrText>
            </w:r>
            <w:r>
              <w:rPr>
                <w:webHidden/>
              </w:rPr>
              <w:fldChar w:fldCharType="separate"/>
            </w:r>
            <w:r>
              <w:rPr>
                <w:webHidden/>
              </w:rPr>
              <w:t>9</w:t>
            </w:r>
            <w:r>
              <w:rPr>
                <w:webHidden/>
              </w:rPr>
              <w:fldChar w:fldCharType="end"/>
            </w:r>
          </w:hyperlink>
        </w:p>
        <w:p w:rsidR="0044329B" w14:paraId="2DD2C6C4" w14:textId="6A45A74C">
          <w:pPr>
            <w:pStyle w:val="TOC2"/>
            <w:rPr>
              <w:rFonts w:asciiTheme="minorHAnsi" w:eastAsiaTheme="minorEastAsia" w:hAnsiTheme="minorHAnsi"/>
              <w:kern w:val="2"/>
              <w:szCs w:val="24"/>
              <w14:ligatures w14:val="standardContextual"/>
            </w:rPr>
          </w:pPr>
          <w:hyperlink w:anchor="_Toc211249048" w:history="1">
            <w:r w:rsidRPr="00656F51">
              <w:rPr>
                <w:rStyle w:val="Hyperlink"/>
                <w:rFonts w:ascii="Aptos Display" w:eastAsia="MS Gothic" w:hAnsi="Aptos Display" w:cs="Times New Roman"/>
                <w:lang w:eastAsia="ja-JP"/>
              </w:rPr>
              <w:t>2. Follow-up Letter – Head Start Teacher</w:t>
            </w:r>
            <w:r>
              <w:rPr>
                <w:webHidden/>
              </w:rPr>
              <w:tab/>
            </w:r>
            <w:r>
              <w:rPr>
                <w:webHidden/>
              </w:rPr>
              <w:fldChar w:fldCharType="begin"/>
            </w:r>
            <w:r>
              <w:rPr>
                <w:webHidden/>
              </w:rPr>
              <w:instrText xml:space="preserve"> PAGEREF _Toc211249048 \h </w:instrText>
            </w:r>
            <w:r>
              <w:rPr>
                <w:webHidden/>
              </w:rPr>
              <w:fldChar w:fldCharType="separate"/>
            </w:r>
            <w:r>
              <w:rPr>
                <w:webHidden/>
              </w:rPr>
              <w:t>12</w:t>
            </w:r>
            <w:r>
              <w:rPr>
                <w:webHidden/>
              </w:rPr>
              <w:fldChar w:fldCharType="end"/>
            </w:r>
          </w:hyperlink>
        </w:p>
        <w:p w:rsidR="0044329B" w14:paraId="0A201E94" w14:textId="044B3A8E">
          <w:pPr>
            <w:pStyle w:val="TOC2"/>
            <w:rPr>
              <w:rFonts w:asciiTheme="minorHAnsi" w:eastAsiaTheme="minorEastAsia" w:hAnsiTheme="minorHAnsi"/>
              <w:kern w:val="2"/>
              <w:szCs w:val="24"/>
              <w14:ligatures w14:val="standardContextual"/>
            </w:rPr>
          </w:pPr>
          <w:hyperlink w:anchor="_Toc211249049" w:history="1">
            <w:r w:rsidRPr="00656F51">
              <w:rPr>
                <w:rStyle w:val="Hyperlink"/>
                <w:rFonts w:ascii="Aptos Display" w:eastAsia="MS Gothic" w:hAnsi="Aptos Display" w:cs="Times New Roman"/>
                <w:lang w:eastAsia="ja-JP"/>
              </w:rPr>
              <w:t>3. Postcard Reminder – Head Start Teacher</w:t>
            </w:r>
            <w:r>
              <w:rPr>
                <w:webHidden/>
              </w:rPr>
              <w:tab/>
            </w:r>
            <w:r>
              <w:rPr>
                <w:webHidden/>
              </w:rPr>
              <w:fldChar w:fldCharType="begin"/>
            </w:r>
            <w:r>
              <w:rPr>
                <w:webHidden/>
              </w:rPr>
              <w:instrText xml:space="preserve"> PAGEREF _Toc211249049 \h </w:instrText>
            </w:r>
            <w:r>
              <w:rPr>
                <w:webHidden/>
              </w:rPr>
              <w:fldChar w:fldCharType="separate"/>
            </w:r>
            <w:r>
              <w:rPr>
                <w:webHidden/>
              </w:rPr>
              <w:t>14</w:t>
            </w:r>
            <w:r>
              <w:rPr>
                <w:webHidden/>
              </w:rPr>
              <w:fldChar w:fldCharType="end"/>
            </w:r>
          </w:hyperlink>
        </w:p>
        <w:p w:rsidR="0044329B" w14:paraId="0D41D149" w14:textId="2E80C806">
          <w:pPr>
            <w:pStyle w:val="TOC2"/>
            <w:rPr>
              <w:rFonts w:asciiTheme="minorHAnsi" w:eastAsiaTheme="minorEastAsia" w:hAnsiTheme="minorHAnsi"/>
              <w:kern w:val="2"/>
              <w:szCs w:val="24"/>
              <w14:ligatures w14:val="standardContextual"/>
            </w:rPr>
          </w:pPr>
          <w:hyperlink w:anchor="_Toc211249050" w:history="1">
            <w:r w:rsidRPr="00656F51">
              <w:rPr>
                <w:rStyle w:val="Hyperlink"/>
                <w:rFonts w:ascii="Aptos Display" w:eastAsia="MS Gothic" w:hAnsi="Aptos Display" w:cs="Times New Roman"/>
                <w:lang w:eastAsia="ja-JP"/>
              </w:rPr>
              <w:t>4. Phone Script – Head Start Teacher</w:t>
            </w:r>
            <w:r>
              <w:rPr>
                <w:webHidden/>
              </w:rPr>
              <w:tab/>
            </w:r>
            <w:r>
              <w:rPr>
                <w:webHidden/>
              </w:rPr>
              <w:fldChar w:fldCharType="begin"/>
            </w:r>
            <w:r>
              <w:rPr>
                <w:webHidden/>
              </w:rPr>
              <w:instrText xml:space="preserve"> PAGEREF _Toc211249050 \h </w:instrText>
            </w:r>
            <w:r>
              <w:rPr>
                <w:webHidden/>
              </w:rPr>
              <w:fldChar w:fldCharType="separate"/>
            </w:r>
            <w:r>
              <w:rPr>
                <w:webHidden/>
              </w:rPr>
              <w:t>15</w:t>
            </w:r>
            <w:r>
              <w:rPr>
                <w:webHidden/>
              </w:rPr>
              <w:fldChar w:fldCharType="end"/>
            </w:r>
          </w:hyperlink>
        </w:p>
        <w:p w:rsidR="0044329B" w14:paraId="310695DE" w14:textId="45AAF802">
          <w:pPr>
            <w:pStyle w:val="TOC2"/>
            <w:rPr>
              <w:rFonts w:asciiTheme="minorHAnsi" w:eastAsiaTheme="minorEastAsia" w:hAnsiTheme="minorHAnsi"/>
              <w:kern w:val="2"/>
              <w:szCs w:val="24"/>
              <w14:ligatures w14:val="standardContextual"/>
            </w:rPr>
          </w:pPr>
          <w:hyperlink w:anchor="_Toc211249051" w:history="1">
            <w:r w:rsidRPr="00656F51">
              <w:rPr>
                <w:rStyle w:val="Hyperlink"/>
                <w:rFonts w:ascii="Aptos Display" w:eastAsia="MS Gothic" w:hAnsi="Aptos Display" w:cs="Times New Roman"/>
                <w:lang w:eastAsia="ja-JP"/>
              </w:rPr>
              <w:t>5. Final Email – Head Start Teacher</w:t>
            </w:r>
            <w:r>
              <w:rPr>
                <w:webHidden/>
              </w:rPr>
              <w:tab/>
            </w:r>
            <w:r>
              <w:rPr>
                <w:webHidden/>
              </w:rPr>
              <w:fldChar w:fldCharType="begin"/>
            </w:r>
            <w:r>
              <w:rPr>
                <w:webHidden/>
              </w:rPr>
              <w:instrText xml:space="preserve"> PAGEREF _Toc211249051 \h </w:instrText>
            </w:r>
            <w:r>
              <w:rPr>
                <w:webHidden/>
              </w:rPr>
              <w:fldChar w:fldCharType="separate"/>
            </w:r>
            <w:r>
              <w:rPr>
                <w:webHidden/>
              </w:rPr>
              <w:t>17</w:t>
            </w:r>
            <w:r>
              <w:rPr>
                <w:webHidden/>
              </w:rPr>
              <w:fldChar w:fldCharType="end"/>
            </w:r>
          </w:hyperlink>
        </w:p>
        <w:p w:rsidR="0044329B" w14:paraId="64B02FE7" w14:textId="58D63BD8">
          <w:pPr>
            <w:pStyle w:val="TOC2"/>
            <w:rPr>
              <w:rFonts w:asciiTheme="minorHAnsi" w:eastAsiaTheme="minorEastAsia" w:hAnsiTheme="minorHAnsi"/>
              <w:kern w:val="2"/>
              <w:szCs w:val="24"/>
              <w14:ligatures w14:val="standardContextual"/>
            </w:rPr>
          </w:pPr>
          <w:hyperlink w:anchor="_Toc211249052" w:history="1">
            <w:r w:rsidRPr="00656F51">
              <w:rPr>
                <w:rStyle w:val="Hyperlink"/>
                <w:rFonts w:ascii="Aptos Display" w:eastAsia="MS Gothic" w:hAnsi="Aptos Display" w:cs="Times New Roman"/>
                <w:lang w:eastAsia="ja-JP"/>
              </w:rPr>
              <w:t>5. Final Letter – Head Start Teacher</w:t>
            </w:r>
            <w:r>
              <w:rPr>
                <w:webHidden/>
              </w:rPr>
              <w:tab/>
            </w:r>
            <w:r>
              <w:rPr>
                <w:webHidden/>
              </w:rPr>
              <w:fldChar w:fldCharType="begin"/>
            </w:r>
            <w:r>
              <w:rPr>
                <w:webHidden/>
              </w:rPr>
              <w:instrText xml:space="preserve"> PAGEREF _Toc211249052 \h </w:instrText>
            </w:r>
            <w:r>
              <w:rPr>
                <w:webHidden/>
              </w:rPr>
              <w:fldChar w:fldCharType="separate"/>
            </w:r>
            <w:r>
              <w:rPr>
                <w:webHidden/>
              </w:rPr>
              <w:t>19</w:t>
            </w:r>
            <w:r>
              <w:rPr>
                <w:webHidden/>
              </w:rPr>
              <w:fldChar w:fldCharType="end"/>
            </w:r>
          </w:hyperlink>
        </w:p>
        <w:p w:rsidR="0044329B" w14:paraId="562A8AFB" w14:textId="214E3FB7">
          <w:pPr>
            <w:pStyle w:val="TOC2"/>
            <w:rPr>
              <w:rFonts w:asciiTheme="minorHAnsi" w:eastAsiaTheme="minorEastAsia" w:hAnsiTheme="minorHAnsi"/>
              <w:kern w:val="2"/>
              <w:szCs w:val="24"/>
              <w14:ligatures w14:val="standardContextual"/>
            </w:rPr>
          </w:pPr>
          <w:hyperlink w:anchor="_Toc211249053" w:history="1">
            <w:r w:rsidRPr="00656F51">
              <w:rPr>
                <w:rStyle w:val="Hyperlink"/>
                <w:rFonts w:ascii="Aptos Display" w:eastAsia="Aptos" w:hAnsi="Aptos Display" w:cs="Times New Roman"/>
                <w:lang w:eastAsia="ja-JP"/>
              </w:rPr>
              <w:t>6. Thank You Email – Head Start Teacher</w:t>
            </w:r>
            <w:r>
              <w:rPr>
                <w:webHidden/>
              </w:rPr>
              <w:tab/>
            </w:r>
            <w:r>
              <w:rPr>
                <w:webHidden/>
              </w:rPr>
              <w:fldChar w:fldCharType="begin"/>
            </w:r>
            <w:r>
              <w:rPr>
                <w:webHidden/>
              </w:rPr>
              <w:instrText xml:space="preserve"> PAGEREF _Toc211249053 \h </w:instrText>
            </w:r>
            <w:r>
              <w:rPr>
                <w:webHidden/>
              </w:rPr>
              <w:fldChar w:fldCharType="separate"/>
            </w:r>
            <w:r>
              <w:rPr>
                <w:webHidden/>
              </w:rPr>
              <w:t>21</w:t>
            </w:r>
            <w:r>
              <w:rPr>
                <w:webHidden/>
              </w:rPr>
              <w:fldChar w:fldCharType="end"/>
            </w:r>
          </w:hyperlink>
        </w:p>
        <w:p w:rsidR="004B1FE6" w:rsidP="0C610FF6" w14:paraId="4C6F0B96" w14:textId="3922A5C3">
          <w:pPr>
            <w:pStyle w:val="TOC2"/>
            <w:tabs>
              <w:tab w:val="right" w:leader="dot" w:pos="10785"/>
              <w:tab w:val="clear" w:pos="10790"/>
            </w:tabs>
            <w:rPr>
              <w:rStyle w:val="Hyperlink"/>
              <w:kern w:val="2"/>
              <w14:ligatures w14:val="standardContextual"/>
            </w:rPr>
          </w:pPr>
          <w:r>
            <w:fldChar w:fldCharType="end"/>
          </w:r>
        </w:p>
      </w:sdtContent>
    </w:sdt>
    <w:p w:rsidR="000B75DD" w:rsidP="38D6DAA7" w14:paraId="520549F7" w14:textId="1200CEAB">
      <w:pPr>
        <w:rPr>
          <w:rFonts w:eastAsiaTheme="minorEastAsia"/>
          <w:b/>
        </w:rPr>
      </w:pPr>
    </w:p>
    <w:p w:rsidR="584D4DEA" w:rsidP="38D6DAA7" w14:paraId="14EB0206" w14:textId="71EEA1D7">
      <w:pPr>
        <w:rPr>
          <w:rFonts w:eastAsia="Arial" w:cs="Arial"/>
          <w:color w:val="000000" w:themeColor="text1"/>
        </w:rPr>
      </w:pPr>
    </w:p>
    <w:p w:rsidR="584D4DEA" w:rsidP="20C76A4B" w14:paraId="5409F949" w14:textId="55BCBCCC">
      <w:pPr>
        <w:rPr>
          <w:rFonts w:eastAsia="Arial" w:cs="Arial"/>
          <w:color w:val="000000" w:themeColor="text1"/>
          <w:szCs w:val="24"/>
        </w:rPr>
      </w:pPr>
    </w:p>
    <w:p w:rsidR="584D4DEA" w:rsidP="20C76A4B" w14:paraId="04A7FBD2" w14:textId="5F79F7D9"/>
    <w:p w:rsidR="007D2D1F" w:rsidRPr="007D2D1F" w:rsidP="007D2D1F" w14:paraId="2A5E3C3A" w14:textId="0668C72C">
      <w:pPr>
        <w:pStyle w:val="Heading1"/>
        <w:rPr>
          <w:rFonts w:ascii="Aptos Display" w:eastAsia="MS Gothic" w:hAnsi="Aptos Display" w:cs="Times New Roman"/>
          <w:bCs w:val="0"/>
          <w:noProof w:val="0"/>
          <w:color w:val="0F4761"/>
          <w:sz w:val="32"/>
          <w:szCs w:val="32"/>
          <w:lang w:eastAsia="ja-JP"/>
        </w:rPr>
      </w:pPr>
      <w:r>
        <w:br w:type="page"/>
      </w:r>
    </w:p>
    <w:p w:rsidR="007D2D1F" w:rsidRPr="007D2D1F" w:rsidP="007D2D1F" w14:paraId="7C393CAE" w14:textId="77777777">
      <w:pPr>
        <w:keepNext/>
        <w:keepLines/>
        <w:spacing w:before="40" w:after="0"/>
        <w:outlineLvl w:val="1"/>
        <w:rPr>
          <w:rFonts w:ascii="Aptos Display" w:eastAsia="MS Gothic" w:hAnsi="Aptos Display" w:cs="Times New Roman"/>
          <w:color w:val="0F4761"/>
          <w:sz w:val="26"/>
          <w:szCs w:val="26"/>
          <w:lang w:eastAsia="ja-JP"/>
        </w:rPr>
      </w:pPr>
      <w:bookmarkStart w:id="13" w:name="_Toc208411247"/>
      <w:bookmarkStart w:id="14" w:name="_Toc211249044"/>
      <w:r w:rsidRPr="007D2D1F">
        <w:rPr>
          <w:rFonts w:ascii="Aptos Display" w:eastAsia="MS Gothic" w:hAnsi="Aptos Display" w:cs="Times New Roman"/>
          <w:color w:val="0F4761"/>
          <w:sz w:val="26"/>
          <w:szCs w:val="26"/>
          <w:lang w:eastAsia="ja-JP"/>
        </w:rPr>
        <w:t>1. Initial Survey Recruitment Email – Head Start Teacher</w:t>
      </w:r>
      <w:bookmarkEnd w:id="13"/>
      <w:bookmarkEnd w:id="14"/>
    </w:p>
    <w:p w:rsidR="007D2D1F" w:rsidRPr="007D2D1F" w:rsidP="007D2D1F" w14:paraId="3AD9E795" w14:textId="3141BECF">
      <w:pPr>
        <w:spacing w:after="160"/>
        <w:rPr>
          <w:rFonts w:ascii="Aptos" w:eastAsia="MS Mincho" w:hAnsi="Aptos" w:cs="Arial"/>
          <w:szCs w:val="24"/>
          <w:lang w:eastAsia="ja-JP"/>
        </w:rPr>
      </w:pPr>
      <w:r w:rsidRPr="007D2D1F">
        <w:rPr>
          <w:rFonts w:ascii="Aptos" w:eastAsia="MS Mincho" w:hAnsi="Aptos" w:cs="Arial"/>
          <w:b/>
          <w:bCs/>
          <w:szCs w:val="24"/>
          <w:lang w:eastAsia="ja-JP"/>
        </w:rPr>
        <w:t>Subject</w:t>
      </w:r>
      <w:r w:rsidRPr="007D2D1F">
        <w:rPr>
          <w:rFonts w:ascii="Aptos" w:eastAsia="MS Mincho" w:hAnsi="Aptos" w:cs="Arial"/>
          <w:szCs w:val="24"/>
          <w:lang w:eastAsia="ja-JP"/>
        </w:rPr>
        <w:t xml:space="preserve">: You </w:t>
      </w:r>
      <w:r w:rsidR="0071168E">
        <w:rPr>
          <w:rFonts w:ascii="Aptos" w:eastAsia="MS Mincho" w:hAnsi="Aptos" w:cs="Arial"/>
          <w:szCs w:val="24"/>
          <w:lang w:eastAsia="ja-JP"/>
        </w:rPr>
        <w:t>Have Been Selected</w:t>
      </w:r>
      <w:r w:rsidRPr="007D2D1F">
        <w:rPr>
          <w:rFonts w:ascii="Aptos" w:eastAsia="MS Mincho" w:hAnsi="Aptos" w:cs="Arial"/>
          <w:szCs w:val="24"/>
          <w:lang w:eastAsia="ja-JP"/>
        </w:rPr>
        <w:t xml:space="preserve"> to Complete a Survey about Head Start to Kindergarten Transitions</w:t>
      </w:r>
    </w:p>
    <w:p w:rsidR="007D2D1F" w:rsidRPr="007D2D1F" w:rsidP="007D2D1F" w14:paraId="54960915"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t>Dear [</w:t>
      </w:r>
      <w:r w:rsidRPr="007D2D1F">
        <w:rPr>
          <w:rFonts w:ascii="Aptos" w:eastAsia="MS Mincho" w:hAnsi="Aptos" w:cs="Arial"/>
          <w:color w:val="4EA72E"/>
          <w:szCs w:val="24"/>
          <w:lang w:eastAsia="ja-JP"/>
        </w:rPr>
        <w:t>Name</w:t>
      </w:r>
      <w:r w:rsidRPr="007D2D1F">
        <w:rPr>
          <w:rFonts w:ascii="Aptos" w:eastAsia="MS Mincho" w:hAnsi="Aptos" w:cs="Arial"/>
          <w:szCs w:val="24"/>
          <w:lang w:eastAsia="ja-JP"/>
        </w:rPr>
        <w:t>],</w:t>
      </w:r>
    </w:p>
    <w:p w:rsidR="007D2D1F" w:rsidRPr="007D2D1F" w:rsidP="007D2D1F" w14:paraId="1AE74F2F" w14:textId="77777777">
      <w:pPr>
        <w:spacing w:after="0" w:line="240" w:lineRule="auto"/>
        <w:rPr>
          <w:rFonts w:ascii="Aptos" w:eastAsia="MS Mincho" w:hAnsi="Aptos" w:cs="Arial"/>
          <w:szCs w:val="24"/>
          <w:lang w:eastAsia="ja-JP"/>
        </w:rPr>
      </w:pPr>
    </w:p>
    <w:p w:rsidR="007D2D1F" w:rsidRPr="007D2D1F" w:rsidP="007D2D1F" w14:paraId="36D58EC6" w14:textId="514A9504">
      <w:pPr>
        <w:spacing w:after="0" w:line="240" w:lineRule="auto"/>
        <w:rPr>
          <w:rFonts w:ascii="Aptos" w:eastAsia="MS Mincho" w:hAnsi="Aptos" w:cs="Arial"/>
          <w:szCs w:val="24"/>
          <w:lang w:eastAsia="ja-JP"/>
        </w:rPr>
      </w:pPr>
      <w:r>
        <w:rPr>
          <w:rFonts w:ascii="Aptos" w:eastAsia="MS Mincho" w:hAnsi="Aptos" w:cs="Arial"/>
          <w:szCs w:val="24"/>
          <w:lang w:eastAsia="ja-JP"/>
        </w:rPr>
        <w:t xml:space="preserve">You </w:t>
      </w:r>
      <w:r w:rsidR="0071168E">
        <w:rPr>
          <w:rFonts w:ascii="Aptos" w:eastAsia="MS Mincho" w:hAnsi="Aptos" w:cs="Arial"/>
          <w:szCs w:val="24"/>
          <w:lang w:eastAsia="ja-JP"/>
        </w:rPr>
        <w:t xml:space="preserve">have </w:t>
      </w:r>
      <w:r>
        <w:rPr>
          <w:rFonts w:ascii="Aptos" w:eastAsia="MS Mincho" w:hAnsi="Aptos" w:cs="Arial"/>
          <w:szCs w:val="24"/>
          <w:lang w:eastAsia="ja-JP"/>
        </w:rPr>
        <w:t xml:space="preserve">been </w:t>
      </w:r>
      <w:r w:rsidR="0071168E">
        <w:rPr>
          <w:rFonts w:ascii="Aptos" w:eastAsia="MS Mincho" w:hAnsi="Aptos" w:cs="Arial"/>
          <w:szCs w:val="24"/>
          <w:lang w:eastAsia="ja-JP"/>
        </w:rPr>
        <w:t>selected</w:t>
      </w:r>
      <w:r w:rsidRPr="007D2D1F" w:rsidR="0071168E">
        <w:rPr>
          <w:rFonts w:ascii="Aptos" w:eastAsia="MS Mincho" w:hAnsi="Aptos" w:cs="Arial"/>
          <w:szCs w:val="24"/>
          <w:lang w:eastAsia="ja-JP"/>
        </w:rPr>
        <w:t xml:space="preserve"> </w:t>
      </w:r>
      <w:r w:rsidRPr="007D2D1F">
        <w:rPr>
          <w:rFonts w:ascii="Aptos" w:eastAsia="MS Mincho" w:hAnsi="Aptos" w:cs="Arial"/>
          <w:szCs w:val="24"/>
          <w:lang w:eastAsia="ja-JP"/>
        </w:rPr>
        <w:t xml:space="preserve">to participate in an important nationwide study about Head Start (HS) to kindergarten transitions. </w:t>
      </w:r>
      <w:r w:rsidRPr="007D2D1F">
        <w:rPr>
          <w:rFonts w:ascii="Aptos" w:eastAsia="MS Mincho" w:hAnsi="Aptos" w:cs="Arial"/>
          <w:i/>
          <w:iCs/>
          <w:szCs w:val="24"/>
          <w:lang w:eastAsia="ja-JP"/>
        </w:rPr>
        <w:t>The Head Start to Kindergarten</w:t>
      </w:r>
      <w:r w:rsidR="0064272E">
        <w:rPr>
          <w:rFonts w:ascii="Aptos" w:eastAsia="MS Mincho" w:hAnsi="Aptos" w:cs="Arial"/>
          <w:i/>
          <w:iCs/>
          <w:szCs w:val="24"/>
          <w:lang w:eastAsia="ja-JP"/>
        </w:rPr>
        <w:t xml:space="preserve"> Transitions</w:t>
      </w:r>
      <w:r w:rsidRPr="007D2D1F">
        <w:rPr>
          <w:rFonts w:ascii="Aptos" w:eastAsia="MS Mincho" w:hAnsi="Aptos" w:cs="Arial"/>
          <w:i/>
          <w:iCs/>
          <w:szCs w:val="24"/>
          <w:lang w:eastAsia="ja-JP"/>
        </w:rPr>
        <w:t xml:space="preserve"> (HS2K)</w:t>
      </w:r>
      <w:r w:rsidR="0064272E">
        <w:rPr>
          <w:rFonts w:ascii="Aptos" w:eastAsia="MS Mincho" w:hAnsi="Aptos" w:cs="Arial"/>
          <w:szCs w:val="24"/>
          <w:lang w:eastAsia="ja-JP"/>
        </w:rPr>
        <w:t xml:space="preserve"> study</w:t>
      </w:r>
      <w:r w:rsidRPr="007D2D1F">
        <w:rPr>
          <w:rFonts w:ascii="Aptos" w:eastAsia="MS Mincho" w:hAnsi="Aptos" w:cs="Arial"/>
          <w:i/>
          <w:iCs/>
          <w:szCs w:val="24"/>
          <w:lang w:eastAsia="ja-JP"/>
        </w:rPr>
        <w:t xml:space="preserve"> </w:t>
      </w:r>
      <w:r w:rsidRPr="007D2D1F">
        <w:rPr>
          <w:rFonts w:ascii="Aptos" w:eastAsia="MS Mincho" w:hAnsi="Aptos" w:cs="Arial"/>
          <w:szCs w:val="24"/>
          <w:lang w:eastAsia="ja-JP"/>
        </w:rPr>
        <w:t xml:space="preserve">aims to identify and describe strategies that may contribute to smoother transitions from Head Start to kindergarten and improved outcomes for children, families, and teachers.  </w:t>
      </w:r>
    </w:p>
    <w:p w:rsidR="007D2D1F" w:rsidRPr="007D2D1F" w:rsidP="007D2D1F" w14:paraId="39D30D75" w14:textId="77777777">
      <w:pPr>
        <w:spacing w:after="0" w:line="240" w:lineRule="auto"/>
        <w:rPr>
          <w:rFonts w:ascii="Aptos" w:eastAsia="MS Mincho" w:hAnsi="Aptos" w:cs="Arial"/>
          <w:szCs w:val="24"/>
          <w:lang w:eastAsia="ja-JP"/>
        </w:rPr>
      </w:pPr>
    </w:p>
    <w:p w:rsidR="007D2D1F" w:rsidRPr="007D2D1F" w:rsidP="007D2D1F" w14:paraId="70B81EF0" w14:textId="77777777">
      <w:pPr>
        <w:spacing w:after="0" w:line="240" w:lineRule="auto"/>
        <w:rPr>
          <w:rFonts w:ascii="Aptos" w:eastAsia="MS Mincho" w:hAnsi="Aptos" w:cs="Arial"/>
          <w:b/>
          <w:bCs/>
          <w:szCs w:val="24"/>
          <w:lang w:eastAsia="ja-JP"/>
        </w:rPr>
      </w:pPr>
      <w:r w:rsidRPr="007D2D1F">
        <w:rPr>
          <w:rFonts w:ascii="Aptos" w:eastAsia="MS Mincho" w:hAnsi="Aptos" w:cs="Arial"/>
          <w:b/>
          <w:bCs/>
          <w:szCs w:val="24"/>
          <w:lang w:eastAsia="ja-JP"/>
        </w:rPr>
        <w:t>Our Ask:</w:t>
      </w:r>
    </w:p>
    <w:p w:rsidR="007D2D1F" w:rsidRPr="007D2D1F" w:rsidP="007D2D1F" w14:paraId="6287CA6E"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7D2D1F" w:rsidRPr="007D2D1F" w:rsidP="007D2D1F" w14:paraId="0E6DD7DF" w14:textId="77777777">
      <w:pPr>
        <w:spacing w:after="0" w:line="240" w:lineRule="auto"/>
        <w:rPr>
          <w:rFonts w:ascii="Aptos" w:eastAsia="MS Mincho" w:hAnsi="Aptos" w:cs="Arial"/>
          <w:szCs w:val="24"/>
          <w:lang w:eastAsia="ja-JP"/>
        </w:rPr>
      </w:pPr>
    </w:p>
    <w:p w:rsidR="007D2D1F" w:rsidRPr="007D2D1F" w:rsidP="007D2D1F" w14:paraId="26FF4DCB" w14:textId="77777777">
      <w:pPr>
        <w:spacing w:after="0" w:line="240" w:lineRule="auto"/>
        <w:jc w:val="center"/>
        <w:rPr>
          <w:rFonts w:ascii="Aptos" w:eastAsia="MS Mincho" w:hAnsi="Aptos" w:cs="Arial"/>
          <w:szCs w:val="24"/>
          <w:lang w:eastAsia="ja-JP"/>
        </w:rPr>
      </w:pPr>
      <w:r w:rsidRPr="007D2D1F">
        <w:rPr>
          <w:rFonts w:ascii="Aptos" w:eastAsia="MS Mincho" w:hAnsi="Aptos" w:cs="Arial"/>
          <w:szCs w:val="24"/>
          <w:lang w:eastAsia="ja-JP"/>
        </w:rPr>
        <w:t>URL:</w:t>
      </w:r>
    </w:p>
    <w:p w:rsidR="007D2D1F" w:rsidRPr="007D2D1F" w:rsidP="007D2D1F" w14:paraId="2B583F09" w14:textId="77777777">
      <w:pPr>
        <w:spacing w:after="0" w:line="240" w:lineRule="auto"/>
        <w:jc w:val="center"/>
        <w:rPr>
          <w:rFonts w:ascii="Aptos" w:eastAsia="MS Mincho" w:hAnsi="Aptos" w:cs="Arial"/>
          <w:szCs w:val="24"/>
          <w:lang w:eastAsia="ja-JP"/>
        </w:rPr>
      </w:pPr>
      <w:r w:rsidRPr="007D2D1F">
        <w:rPr>
          <w:rFonts w:ascii="Aptos" w:eastAsia="MS Mincho" w:hAnsi="Aptos" w:cs="Arial"/>
          <w:szCs w:val="24"/>
          <w:lang w:eastAsia="ja-JP"/>
        </w:rPr>
        <w:t>PIN:</w:t>
      </w:r>
    </w:p>
    <w:p w:rsidR="007D2D1F" w:rsidRPr="007D2D1F" w:rsidP="007D2D1F" w14:paraId="73771163" w14:textId="77777777">
      <w:pPr>
        <w:spacing w:after="0" w:line="240" w:lineRule="auto"/>
        <w:jc w:val="center"/>
        <w:rPr>
          <w:rFonts w:ascii="Aptos" w:eastAsia="MS Mincho" w:hAnsi="Aptos" w:cs="Arial"/>
          <w:szCs w:val="24"/>
          <w:lang w:eastAsia="ja-JP"/>
        </w:rPr>
      </w:pPr>
      <w:r w:rsidRPr="007D2D1F">
        <w:rPr>
          <w:rFonts w:ascii="Aptos" w:eastAsia="MS Mincho" w:hAnsi="Aptos" w:cs="Arial"/>
          <w:szCs w:val="24"/>
          <w:lang w:eastAsia="ja-JP"/>
        </w:rPr>
        <w:t>[</w:t>
      </w:r>
      <w:r w:rsidRPr="007D2D1F">
        <w:rPr>
          <w:rFonts w:ascii="Aptos" w:eastAsia="MS Mincho" w:hAnsi="Aptos" w:cs="Arial"/>
          <w:color w:val="4EA72E"/>
          <w:szCs w:val="24"/>
          <w:lang w:eastAsia="ja-JP"/>
        </w:rPr>
        <w:t>INSERT QR CODE</w:t>
      </w:r>
      <w:r w:rsidRPr="007D2D1F">
        <w:rPr>
          <w:rFonts w:ascii="Aptos" w:eastAsia="MS Mincho" w:hAnsi="Aptos" w:cs="Arial"/>
          <w:szCs w:val="24"/>
          <w:lang w:eastAsia="ja-JP"/>
        </w:rPr>
        <w:t>]</w:t>
      </w:r>
    </w:p>
    <w:p w:rsidR="007D2D1F" w:rsidRPr="007D2D1F" w:rsidP="007D2D1F" w14:paraId="39E2E9FE" w14:textId="77777777">
      <w:pPr>
        <w:spacing w:after="0" w:line="240" w:lineRule="auto"/>
        <w:rPr>
          <w:rFonts w:ascii="Aptos" w:eastAsia="MS Mincho" w:hAnsi="Aptos" w:cs="Arial"/>
          <w:szCs w:val="24"/>
          <w:lang w:eastAsia="ja-JP"/>
        </w:rPr>
      </w:pPr>
    </w:p>
    <w:p w:rsidR="007D2D1F" w:rsidRPr="007D2D1F" w:rsidP="68EC443D" w14:paraId="513785D2" w14:textId="1F9F1568">
      <w:pPr>
        <w:spacing w:after="0" w:line="240" w:lineRule="auto"/>
        <w:rPr>
          <w:rFonts w:ascii="Aptos" w:eastAsia="MS Mincho" w:hAnsi="Aptos" w:cs="Arial"/>
          <w:lang w:eastAsia="ja-JP"/>
        </w:rPr>
      </w:pPr>
      <w:r w:rsidRPr="2829BF66">
        <w:rPr>
          <w:rFonts w:ascii="Aptos" w:eastAsia="MS Mincho" w:hAnsi="Aptos" w:cs="Arial"/>
          <w:lang w:eastAsia="ja-JP"/>
        </w:rPr>
        <w:t>To thank you for your participation, you will receive a $</w:t>
      </w:r>
      <w:r w:rsidRPr="2829BF66" w:rsidR="003B5546">
        <w:rPr>
          <w:rFonts w:ascii="Aptos" w:eastAsia="MS Mincho" w:hAnsi="Aptos" w:cs="Arial"/>
          <w:lang w:eastAsia="ja-JP"/>
        </w:rPr>
        <w:t>50</w:t>
      </w:r>
      <w:r w:rsidRPr="2829BF66">
        <w:rPr>
          <w:rFonts w:ascii="Aptos" w:eastAsia="MS Mincho" w:hAnsi="Aptos" w:cs="Arial"/>
          <w:lang w:eastAsia="ja-JP"/>
        </w:rPr>
        <w:t xml:space="preserve"> electronic token of appreciation </w:t>
      </w:r>
      <w:r w:rsidRPr="2829BF66">
        <w:rPr>
          <w:rFonts w:ascii="Aptos" w:eastAsia="MS Mincho" w:hAnsi="Aptos" w:cs="Arial"/>
          <w:lang w:eastAsia="ja-JP"/>
        </w:rPr>
        <w:t>of</w:t>
      </w:r>
      <w:r w:rsidRPr="2829BF66">
        <w:rPr>
          <w:rFonts w:ascii="Aptos" w:eastAsia="MS Mincho" w:hAnsi="Aptos" w:cs="Arial"/>
          <w:lang w:eastAsia="ja-JP"/>
        </w:rPr>
        <w:t xml:space="preserve"> your choice for completing the questionnaire. </w:t>
      </w:r>
      <w:r w:rsidRPr="2829BF66" w:rsidR="0015084F">
        <w:rPr>
          <w:rFonts w:ascii="Aptos" w:eastAsia="MS Mincho" w:hAnsi="Aptos" w:cs="Arial"/>
          <w:lang w:eastAsia="ja-JP"/>
        </w:rPr>
        <w:t xml:space="preserve">It is important for us to hear from every selected person to get a complete picture of the strategies and </w:t>
      </w:r>
      <w:r w:rsidRPr="2829BF66" w:rsidR="0015084F">
        <w:rPr>
          <w:rFonts w:ascii="Aptos" w:eastAsia="MS Mincho" w:hAnsi="Aptos" w:cs="Arial"/>
          <w:lang w:eastAsia="ja-JP"/>
        </w:rPr>
        <w:t>supports</w:t>
      </w:r>
      <w:r w:rsidRPr="2829BF66" w:rsidR="0015084F">
        <w:rPr>
          <w:rFonts w:ascii="Aptos" w:eastAsia="MS Mincho" w:hAnsi="Aptos" w:cs="Arial"/>
          <w:lang w:eastAsia="ja-JP"/>
        </w:rPr>
        <w:t xml:space="preserve"> for children’s and families’ transitions from Head Start to kindergarten. You represent many educators working with children and families across the nation.</w:t>
      </w:r>
    </w:p>
    <w:p w:rsidR="007D2D1F" w:rsidRPr="007D2D1F" w:rsidP="007D2D1F" w14:paraId="5A15AD3E" w14:textId="77777777">
      <w:pPr>
        <w:spacing w:after="0" w:line="240" w:lineRule="auto"/>
        <w:rPr>
          <w:rFonts w:ascii="Aptos" w:eastAsia="MS Mincho" w:hAnsi="Aptos" w:cs="Arial"/>
          <w:szCs w:val="24"/>
          <w:lang w:eastAsia="ja-JP"/>
        </w:rPr>
      </w:pPr>
    </w:p>
    <w:p w:rsidR="007D2D1F" w:rsidRPr="007D2D1F" w:rsidP="007D2D1F" w14:paraId="0CA40934" w14:textId="77777777">
      <w:pPr>
        <w:spacing w:after="0" w:line="240" w:lineRule="auto"/>
        <w:rPr>
          <w:rFonts w:ascii="Aptos" w:eastAsia="MS Mincho" w:hAnsi="Aptos" w:cs="Arial"/>
          <w:b/>
          <w:bCs/>
          <w:color w:val="000000"/>
          <w:szCs w:val="24"/>
          <w:lang w:eastAsia="ja-JP"/>
        </w:rPr>
      </w:pPr>
      <w:r w:rsidRPr="007D2D1F">
        <w:rPr>
          <w:rFonts w:ascii="Aptos" w:eastAsia="MS Mincho" w:hAnsi="Aptos" w:cs="Arial"/>
          <w:b/>
          <w:bCs/>
          <w:color w:val="000000"/>
          <w:szCs w:val="24"/>
          <w:lang w:eastAsia="ja-JP"/>
        </w:rPr>
        <w:t>About the Study:</w:t>
      </w:r>
    </w:p>
    <w:p w:rsidR="007D2D1F" w:rsidRPr="007D2D1F" w:rsidP="007D2D1F" w14:paraId="0C01D607" w14:textId="636F7F02">
      <w:pPr>
        <w:spacing w:after="0" w:line="240" w:lineRule="auto"/>
        <w:rPr>
          <w:rFonts w:ascii="Aptos" w:eastAsia="MS Mincho" w:hAnsi="Aptos" w:cs="Arial"/>
          <w:color w:val="000000"/>
          <w:szCs w:val="24"/>
          <w:lang w:eastAsia="ja-JP"/>
        </w:rPr>
      </w:pPr>
      <w:r w:rsidRPr="007D2D1F">
        <w:rPr>
          <w:rFonts w:ascii="Aptos" w:eastAsia="MS Mincho" w:hAnsi="Aptos" w:cs="Arial"/>
          <w:color w:val="000000"/>
          <w:szCs w:val="24"/>
          <w:lang w:eastAsia="ja-JP"/>
        </w:rPr>
        <w:t xml:space="preserve">HS2K, led by NORC at the University of Chicago, is funded by the Administration for Children and Families’ Office of Planning, Research, and Evaluation in collaboration with the Office of Head Start. </w:t>
      </w:r>
      <w:r w:rsidRPr="007D2D1F">
        <w:rPr>
          <w:rFonts w:ascii="Aptos" w:eastAsia="MS Mincho" w:hAnsi="Aptos" w:cs="Arial"/>
          <w:szCs w:val="24"/>
          <w:lang w:eastAsia="ja-JP"/>
        </w:rPr>
        <w:t xml:space="preserve">Your responses to the survey, along with responses from other </w:t>
      </w:r>
      <w:r w:rsidR="0071531E">
        <w:rPr>
          <w:rFonts w:ascii="Aptos" w:eastAsia="MS Mincho" w:hAnsi="Aptos" w:cs="Arial"/>
          <w:szCs w:val="24"/>
          <w:lang w:eastAsia="ja-JP"/>
        </w:rPr>
        <w:t xml:space="preserve">HS teachers, </w:t>
      </w:r>
      <w:r w:rsidRPr="007D2D1F">
        <w:rPr>
          <w:rFonts w:ascii="Aptos" w:eastAsia="MS Mincho" w:hAnsi="Aptos" w:cs="Arial"/>
          <w:szCs w:val="24"/>
          <w:lang w:eastAsia="ja-JP"/>
        </w:rPr>
        <w:t xml:space="preserve">HS program directors, school district administrators, HS center directors, elementary school principals, and kindergarten teachers, will provide valuable information on how to improve children's transitions from Head Start programs to elementary schools. Your input can help </w:t>
      </w:r>
      <w:r w:rsidR="00EA2160">
        <w:rPr>
          <w:rFonts w:ascii="Aptos" w:eastAsia="MS Mincho" w:hAnsi="Aptos" w:cs="Arial"/>
          <w:szCs w:val="24"/>
          <w:lang w:eastAsia="ja-JP"/>
        </w:rPr>
        <w:t>inform</w:t>
      </w:r>
      <w:r w:rsidRPr="007D2D1F" w:rsidR="00EA2160">
        <w:rPr>
          <w:rFonts w:ascii="Aptos" w:eastAsia="MS Mincho" w:hAnsi="Aptos" w:cs="Arial"/>
          <w:szCs w:val="24"/>
          <w:lang w:eastAsia="ja-JP"/>
        </w:rPr>
        <w:t xml:space="preserve"> </w:t>
      </w:r>
      <w:r w:rsidR="00EA2160">
        <w:rPr>
          <w:rFonts w:ascii="Aptos" w:eastAsia="MS Mincho" w:hAnsi="Aptos" w:cs="Arial"/>
          <w:szCs w:val="24"/>
          <w:lang w:eastAsia="ja-JP"/>
        </w:rPr>
        <w:t>how</w:t>
      </w:r>
      <w:r w:rsidRPr="007D2D1F">
        <w:rPr>
          <w:rFonts w:ascii="Aptos" w:eastAsia="MS Mincho" w:hAnsi="Aptos" w:cs="Arial"/>
          <w:szCs w:val="24"/>
          <w:lang w:eastAsia="ja-JP"/>
        </w:rPr>
        <w:t xml:space="preserve"> Head Start </w:t>
      </w:r>
      <w:r w:rsidR="00EA2160">
        <w:rPr>
          <w:rFonts w:ascii="Aptos" w:eastAsia="MS Mincho" w:hAnsi="Aptos" w:cs="Arial"/>
          <w:szCs w:val="24"/>
          <w:lang w:eastAsia="ja-JP"/>
        </w:rPr>
        <w:t>supports</w:t>
      </w:r>
      <w:r w:rsidRPr="007D2D1F" w:rsidR="00EA2160">
        <w:rPr>
          <w:rFonts w:ascii="Aptos" w:eastAsia="MS Mincho" w:hAnsi="Aptos" w:cs="Arial"/>
          <w:szCs w:val="24"/>
          <w:lang w:eastAsia="ja-JP"/>
        </w:rPr>
        <w:t xml:space="preserve"> </w:t>
      </w:r>
      <w:r w:rsidRPr="007D2D1F">
        <w:rPr>
          <w:rFonts w:ascii="Aptos" w:eastAsia="MS Mincho" w:hAnsi="Aptos" w:cs="Arial"/>
          <w:szCs w:val="24"/>
          <w:lang w:eastAsia="ja-JP"/>
        </w:rPr>
        <w:t xml:space="preserve">kindergarten transitions. </w:t>
      </w:r>
    </w:p>
    <w:p w:rsidR="007D2D1F" w:rsidRPr="007D2D1F" w:rsidP="007D2D1F" w14:paraId="3D7C7E9E" w14:textId="77777777">
      <w:pPr>
        <w:spacing w:after="0" w:line="240" w:lineRule="auto"/>
        <w:rPr>
          <w:rFonts w:ascii="Aptos" w:eastAsia="MS Mincho" w:hAnsi="Aptos" w:cs="Arial"/>
          <w:color w:val="000000"/>
          <w:szCs w:val="24"/>
          <w:lang w:eastAsia="ja-JP"/>
        </w:rPr>
      </w:pPr>
    </w:p>
    <w:p w:rsidR="007D2D1F" w:rsidRPr="007D2D1F" w:rsidP="007D2D1F" w14:paraId="6C125674" w14:textId="77777777">
      <w:pPr>
        <w:spacing w:after="0" w:line="240" w:lineRule="auto"/>
        <w:rPr>
          <w:rFonts w:ascii="Aptos" w:eastAsia="MS Mincho" w:hAnsi="Aptos" w:cs="Arial"/>
          <w:b/>
          <w:bCs/>
          <w:szCs w:val="24"/>
          <w:lang w:eastAsia="ja-JP"/>
        </w:rPr>
      </w:pPr>
      <w:r w:rsidRPr="007D2D1F">
        <w:rPr>
          <w:rFonts w:ascii="Aptos" w:eastAsia="MS Mincho" w:hAnsi="Aptos" w:cs="Arial"/>
          <w:b/>
          <w:bCs/>
          <w:szCs w:val="24"/>
          <w:lang w:eastAsia="ja-JP"/>
        </w:rPr>
        <w:t>Next Steps:</w:t>
      </w:r>
    </w:p>
    <w:p w:rsidR="007D2D1F" w:rsidRPr="007D2D1F" w:rsidP="2829BF66" w14:paraId="168B7EEE" w14:textId="40761455">
      <w:pPr>
        <w:spacing w:after="0" w:line="240" w:lineRule="auto"/>
        <w:rPr>
          <w:rFonts w:ascii="Aptos" w:eastAsia="MS Mincho" w:hAnsi="Aptos" w:cs="Arial"/>
          <w:color w:val="4EA72E"/>
          <w:lang w:eastAsia="ja-JP"/>
        </w:rPr>
      </w:pPr>
      <w:r w:rsidRPr="2829BF66">
        <w:rPr>
          <w:rFonts w:ascii="Aptos" w:eastAsia="MS Mincho" w:hAnsi="Aptos" w:cs="Arial"/>
          <w:lang w:eastAsia="ja-JP"/>
        </w:rPr>
        <w:t xml:space="preserve">Participation is voluntary. The questionnaire will take about </w:t>
      </w:r>
      <w:r w:rsidRPr="2829BF66" w:rsidR="003B5546">
        <w:rPr>
          <w:rFonts w:ascii="Aptos" w:eastAsia="MS Mincho" w:hAnsi="Aptos" w:cs="Arial"/>
          <w:lang w:eastAsia="ja-JP"/>
        </w:rPr>
        <w:t>50</w:t>
      </w:r>
      <w:r w:rsidRPr="2829BF66">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2829BF66" w:rsidR="001B4118">
        <w:rPr>
          <w:rFonts w:ascii="Aptos" w:eastAsia="MS Mincho" w:hAnsi="Aptos" w:cs="Arial"/>
          <w:lang w:eastAsia="ja-JP"/>
        </w:rPr>
        <w:t xml:space="preserve">888-216-1220 </w:t>
      </w:r>
      <w:r w:rsidRPr="2829BF66">
        <w:rPr>
          <w:rFonts w:ascii="Aptos" w:eastAsia="MS Mincho" w:hAnsi="Aptos" w:cs="Arial"/>
          <w:lang w:eastAsia="ja-JP"/>
        </w:rPr>
        <w:t xml:space="preserve">or email </w:t>
      </w:r>
      <w:hyperlink r:id="rId9">
        <w:r w:rsidRPr="2829BF66">
          <w:rPr>
            <w:rFonts w:ascii="Aptos" w:eastAsia="MS Mincho" w:hAnsi="Aptos" w:cs="Arial"/>
            <w:color w:val="467886"/>
            <w:u w:val="single"/>
            <w:lang w:eastAsia="ja-JP"/>
          </w:rPr>
          <w:t>HS2Kproject@norc.org</w:t>
        </w:r>
      </w:hyperlink>
      <w:r w:rsidRPr="2829BF66">
        <w:rPr>
          <w:rFonts w:ascii="Aptos" w:eastAsia="MS Mincho" w:hAnsi="Aptos" w:cs="Arial"/>
          <w:lang w:eastAsia="ja-JP"/>
        </w:rPr>
        <w:t>.</w:t>
      </w:r>
    </w:p>
    <w:p w:rsidR="007D2D1F" w:rsidRPr="007D2D1F" w:rsidP="007D2D1F" w14:paraId="00911B66"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br/>
        <w:t>Thank you,</w:t>
      </w:r>
    </w:p>
    <w:p w:rsidR="007D2D1F" w:rsidRPr="007D2D1F" w:rsidP="007D2D1F" w14:paraId="59D4CE9A" w14:textId="77777777">
      <w:pPr>
        <w:spacing w:after="0" w:line="240" w:lineRule="auto"/>
        <w:rPr>
          <w:rFonts w:ascii="Aptos" w:eastAsia="MS Mincho" w:hAnsi="Aptos" w:cs="Arial"/>
          <w:szCs w:val="24"/>
          <w:lang w:eastAsia="ja-JP"/>
        </w:rPr>
      </w:pPr>
    </w:p>
    <w:p w:rsidR="001B4118" w:rsidRPr="007D2D1F" w:rsidP="2829BF66" w14:paraId="7CEF127A" w14:textId="61CC85B1">
      <w:pPr>
        <w:spacing w:after="0" w:line="240" w:lineRule="auto"/>
        <w:rPr>
          <w:rFonts w:ascii="Aptos" w:eastAsia="MS Mincho" w:hAnsi="Aptos" w:cs="Arial"/>
          <w:lang w:eastAsia="ja-JP"/>
        </w:rPr>
      </w:pPr>
      <w:r>
        <w:rPr>
          <w:noProof/>
        </w:rPr>
        <w:drawing>
          <wp:inline distT="0" distB="0" distL="0" distR="0">
            <wp:extent cx="1672862" cy="591078"/>
            <wp:effectExtent l="0" t="0" r="3810" b="0"/>
            <wp:docPr id="2000300893"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00893" name="Picture 1"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D2D1F" w:rsidRPr="007D2D1F" w:rsidP="007D2D1F" w14:paraId="23EAC3A3" w14:textId="77777777">
      <w:pPr>
        <w:spacing w:after="0" w:line="240" w:lineRule="auto"/>
        <w:rPr>
          <w:rFonts w:ascii="Aptos" w:eastAsia="MS Mincho" w:hAnsi="Aptos" w:cs="Arial"/>
          <w:color w:val="000000"/>
          <w:szCs w:val="24"/>
          <w:lang w:eastAsia="ja-JP"/>
        </w:rPr>
      </w:pPr>
      <w:r w:rsidRPr="007D2D1F">
        <w:rPr>
          <w:rFonts w:ascii="Aptos" w:eastAsia="MS Mincho" w:hAnsi="Aptos" w:cs="Arial"/>
          <w:color w:val="000000"/>
          <w:szCs w:val="24"/>
          <w:lang w:eastAsia="ja-JP"/>
        </w:rPr>
        <w:t>Marc Hernandez, Ph.D.</w:t>
      </w:r>
    </w:p>
    <w:p w:rsidR="007D2D1F" w:rsidRPr="007D2D1F" w:rsidP="007D2D1F" w14:paraId="006019CA" w14:textId="476864C4">
      <w:pPr>
        <w:spacing w:after="0" w:line="240" w:lineRule="auto"/>
        <w:rPr>
          <w:rFonts w:ascii="Aptos" w:eastAsia="MS Mincho" w:hAnsi="Aptos" w:cs="Arial"/>
          <w:color w:val="000000"/>
          <w:szCs w:val="24"/>
          <w:lang w:eastAsia="ja-JP"/>
        </w:rPr>
      </w:pPr>
      <w:r w:rsidRPr="007D2D1F">
        <w:rPr>
          <w:rFonts w:ascii="Aptos" w:eastAsia="MS Mincho" w:hAnsi="Aptos" w:cs="Arial"/>
          <w:color w:val="000000"/>
          <w:szCs w:val="24"/>
          <w:lang w:eastAsia="ja-JP"/>
        </w:rPr>
        <w:t>HS2K Study Project Director</w:t>
      </w:r>
    </w:p>
    <w:p w:rsidR="007D2D1F" w:rsidRPr="007D2D1F" w:rsidP="007D2D1F" w14:paraId="01C9F822" w14:textId="77777777">
      <w:pPr>
        <w:spacing w:after="160"/>
        <w:rPr>
          <w:rFonts w:ascii="Aptos" w:eastAsia="MS Mincho" w:hAnsi="Aptos" w:cs="Arial"/>
          <w:color w:val="000000"/>
          <w:szCs w:val="24"/>
          <w:lang w:eastAsia="ja-JP"/>
        </w:rPr>
      </w:pPr>
      <w:r w:rsidRPr="007D2D1F">
        <w:rPr>
          <w:rFonts w:ascii="Aptos" w:eastAsia="MS Mincho" w:hAnsi="Aptos" w:cs="Arial"/>
          <w:color w:val="000000"/>
          <w:szCs w:val="24"/>
          <w:lang w:eastAsia="ja-JP"/>
        </w:rPr>
        <w:t>NORC at the University of Chicago</w:t>
      </w:r>
    </w:p>
    <w:p w:rsidR="007D2D1F" w:rsidRPr="007D2D1F" w:rsidP="007D2D1F" w14:paraId="3C40E81A" w14:textId="77777777">
      <w:pPr>
        <w:spacing w:after="160"/>
        <w:rPr>
          <w:rFonts w:ascii="Aptos" w:eastAsia="MS Mincho" w:hAnsi="Aptos" w:cs="Arial"/>
          <w:szCs w:val="24"/>
          <w:lang w:eastAsia="ja-JP"/>
        </w:rPr>
      </w:pPr>
      <w:r w:rsidRPr="007D2D1F">
        <w:rPr>
          <w:rFonts w:ascii="Aptos" w:eastAsia="MS Mincho" w:hAnsi="Aptos" w:cs="Arial"/>
          <w:noProof/>
          <w:szCs w:val="24"/>
          <w:lang w:eastAsia="ja-JP"/>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353695</wp:posOffset>
                </wp:positionV>
                <wp:extent cx="6198235" cy="1828800"/>
                <wp:effectExtent l="0" t="0" r="12065" b="19050"/>
                <wp:wrapSquare wrapText="bothSides"/>
                <wp:docPr id="82371243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D2D1F" w:rsidP="007D2D1F" w14:textId="3F9543B7">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3B5546">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width:488.05pt;height:2in;margin-top:27.85pt;margin-left:0;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7D2D1F" w:rsidP="007D2D1F" w14:paraId="121858E6" w14:textId="3F9543B7">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3B5546">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paraId="4B17347D" w14:textId="77777777"/>
                  </w:txbxContent>
                </v:textbox>
                <w10:wrap type="square"/>
              </v:shape>
            </w:pict>
          </mc:Fallback>
        </mc:AlternateContent>
      </w:r>
    </w:p>
    <w:p w:rsidR="007D2D1F" w:rsidRPr="007D2D1F" w:rsidP="007D2D1F" w14:paraId="2114F4B1" w14:textId="77777777">
      <w:pPr>
        <w:spacing w:after="160" w:line="278" w:lineRule="auto"/>
        <w:rPr>
          <w:rFonts w:ascii="Aptos Display" w:eastAsia="MS Gothic" w:hAnsi="Aptos Display" w:cs="Times New Roman"/>
          <w:color w:val="0F4761"/>
          <w:sz w:val="26"/>
          <w:szCs w:val="26"/>
          <w:lang w:eastAsia="ja-JP"/>
        </w:rPr>
      </w:pPr>
      <w:r w:rsidRPr="007D2D1F">
        <w:rPr>
          <w:rFonts w:ascii="Aptos Display" w:eastAsia="MS Gothic" w:hAnsi="Aptos Display" w:cs="Times New Roman"/>
          <w:color w:val="0F4761"/>
          <w:sz w:val="26"/>
          <w:szCs w:val="26"/>
          <w:lang w:eastAsia="ja-JP"/>
        </w:rPr>
        <w:br w:type="page"/>
      </w:r>
    </w:p>
    <w:p w:rsidR="007D2D1F" w:rsidRPr="007D2D1F" w:rsidP="007D2D1F" w14:paraId="3BFBFA40" w14:textId="77777777">
      <w:pPr>
        <w:keepNext/>
        <w:keepLines/>
        <w:spacing w:before="40" w:after="0"/>
        <w:outlineLvl w:val="1"/>
        <w:rPr>
          <w:rFonts w:ascii="Aptos Display" w:eastAsia="MS Gothic" w:hAnsi="Aptos Display" w:cs="Times New Roman"/>
          <w:color w:val="0F4761"/>
          <w:sz w:val="26"/>
          <w:szCs w:val="26"/>
          <w:lang w:eastAsia="ja-JP"/>
        </w:rPr>
      </w:pPr>
      <w:bookmarkStart w:id="15" w:name="_Toc208411248"/>
      <w:bookmarkStart w:id="16" w:name="_Toc211249045"/>
      <w:r w:rsidRPr="007D2D1F">
        <w:rPr>
          <w:rFonts w:ascii="Aptos Display" w:eastAsia="MS Gothic" w:hAnsi="Aptos Display" w:cs="Times New Roman"/>
          <w:color w:val="0F4761"/>
          <w:sz w:val="26"/>
          <w:szCs w:val="26"/>
          <w:lang w:eastAsia="ja-JP"/>
        </w:rPr>
        <w:t>1. Initial Letter – Head Start Teacher</w:t>
      </w:r>
      <w:bookmarkEnd w:id="15"/>
      <w:bookmarkEnd w:id="16"/>
    </w:p>
    <w:p w:rsidR="007D2D1F" w:rsidRPr="007D2D1F" w:rsidP="007D2D1F" w14:paraId="4CBC3BD2"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t>Dear [</w:t>
      </w:r>
      <w:r w:rsidRPr="007D2D1F">
        <w:rPr>
          <w:rFonts w:ascii="Aptos" w:eastAsia="MS Mincho" w:hAnsi="Aptos" w:cs="Arial"/>
          <w:color w:val="4EA72E"/>
          <w:szCs w:val="24"/>
          <w:lang w:eastAsia="ja-JP"/>
        </w:rPr>
        <w:t>Name</w:t>
      </w:r>
      <w:r w:rsidRPr="007D2D1F">
        <w:rPr>
          <w:rFonts w:ascii="Aptos" w:eastAsia="MS Mincho" w:hAnsi="Aptos" w:cs="Arial"/>
          <w:szCs w:val="24"/>
          <w:lang w:eastAsia="ja-JP"/>
        </w:rPr>
        <w:t>],</w:t>
      </w:r>
    </w:p>
    <w:p w:rsidR="007D2D1F" w:rsidRPr="007D2D1F" w:rsidP="007D2D1F" w14:paraId="6C4FC792" w14:textId="77777777">
      <w:pPr>
        <w:spacing w:after="0" w:line="240" w:lineRule="auto"/>
        <w:rPr>
          <w:rFonts w:ascii="Aptos" w:eastAsia="MS Mincho" w:hAnsi="Aptos" w:cs="Arial"/>
          <w:szCs w:val="24"/>
          <w:lang w:eastAsia="ja-JP"/>
        </w:rPr>
      </w:pPr>
    </w:p>
    <w:p w:rsidR="007D2D1F" w:rsidRPr="007D2D1F" w:rsidP="007D2D1F" w14:paraId="4BA8158A" w14:textId="19CFE95E">
      <w:pPr>
        <w:spacing w:after="0" w:line="240" w:lineRule="auto"/>
        <w:rPr>
          <w:rFonts w:ascii="Aptos" w:eastAsia="MS Mincho" w:hAnsi="Aptos" w:cs="Arial"/>
          <w:lang w:eastAsia="ja-JP"/>
        </w:rPr>
      </w:pPr>
      <w:r w:rsidRPr="553EC14A">
        <w:rPr>
          <w:rFonts w:ascii="Aptos" w:eastAsia="MS Mincho" w:hAnsi="Aptos" w:cs="Arial"/>
          <w:lang w:eastAsia="ja-JP"/>
        </w:rPr>
        <w:t xml:space="preserve">You </w:t>
      </w:r>
      <w:r w:rsidRPr="553EC14A" w:rsidR="0071168E">
        <w:rPr>
          <w:rFonts w:ascii="Aptos" w:eastAsia="MS Mincho" w:hAnsi="Aptos" w:cs="Arial"/>
          <w:lang w:eastAsia="ja-JP"/>
        </w:rPr>
        <w:t xml:space="preserve">have </w:t>
      </w:r>
      <w:r w:rsidRPr="553EC14A">
        <w:rPr>
          <w:rFonts w:ascii="Aptos" w:eastAsia="MS Mincho" w:hAnsi="Aptos" w:cs="Arial"/>
          <w:lang w:eastAsia="ja-JP"/>
        </w:rPr>
        <w:t xml:space="preserve">been </w:t>
      </w:r>
      <w:r w:rsidRPr="553EC14A" w:rsidR="0071168E">
        <w:rPr>
          <w:rFonts w:ascii="Aptos" w:eastAsia="MS Mincho" w:hAnsi="Aptos" w:cs="Arial"/>
          <w:lang w:eastAsia="ja-JP"/>
        </w:rPr>
        <w:t xml:space="preserve">selected </w:t>
      </w:r>
      <w:r w:rsidRPr="553EC14A">
        <w:rPr>
          <w:rFonts w:ascii="Aptos" w:eastAsia="MS Mincho" w:hAnsi="Aptos" w:cs="Arial"/>
          <w:lang w:eastAsia="ja-JP"/>
        </w:rPr>
        <w:t xml:space="preserve">to participate in an important nationwide study about Head Start (HS) to kindergarten transitions. </w:t>
      </w:r>
      <w:r w:rsidRPr="553EC14A">
        <w:rPr>
          <w:rFonts w:ascii="Aptos" w:eastAsia="MS Mincho" w:hAnsi="Aptos" w:cs="Arial"/>
          <w:i/>
          <w:lang w:eastAsia="ja-JP"/>
        </w:rPr>
        <w:t xml:space="preserve">The Head Start to Kindergarten </w:t>
      </w:r>
      <w:r w:rsidRPr="553EC14A" w:rsidR="00E24B71">
        <w:rPr>
          <w:rFonts w:ascii="Aptos" w:eastAsia="MS Mincho" w:hAnsi="Aptos" w:cs="Arial"/>
          <w:i/>
          <w:lang w:eastAsia="ja-JP"/>
        </w:rPr>
        <w:t xml:space="preserve">Transitions </w:t>
      </w:r>
      <w:r w:rsidRPr="553EC14A">
        <w:rPr>
          <w:rFonts w:ascii="Aptos" w:eastAsia="MS Mincho" w:hAnsi="Aptos" w:cs="Arial"/>
          <w:i/>
          <w:lang w:eastAsia="ja-JP"/>
        </w:rPr>
        <w:t>(HS2K)</w:t>
      </w:r>
      <w:r w:rsidRPr="553EC14A" w:rsidR="00E24B71">
        <w:rPr>
          <w:rFonts w:ascii="Aptos" w:eastAsia="MS Mincho" w:hAnsi="Aptos" w:cs="Arial"/>
          <w:lang w:eastAsia="ja-JP"/>
        </w:rPr>
        <w:t xml:space="preserve"> </w:t>
      </w:r>
      <w:r w:rsidRPr="553EC14A" w:rsidR="4297ADC9">
        <w:rPr>
          <w:rFonts w:ascii="Aptos" w:eastAsia="MS Mincho" w:hAnsi="Aptos" w:cs="Arial"/>
          <w:lang w:eastAsia="ja-JP"/>
        </w:rPr>
        <w:t>s</w:t>
      </w:r>
      <w:r w:rsidRPr="553EC14A" w:rsidR="00E24B71">
        <w:rPr>
          <w:rFonts w:ascii="Aptos" w:eastAsia="MS Mincho" w:hAnsi="Aptos" w:cs="Arial"/>
          <w:lang w:eastAsia="ja-JP"/>
        </w:rPr>
        <w:t>tudy</w:t>
      </w:r>
      <w:r w:rsidRPr="553EC14A">
        <w:rPr>
          <w:rFonts w:ascii="Aptos" w:eastAsia="MS Mincho" w:hAnsi="Aptos" w:cs="Arial"/>
          <w:i/>
          <w:lang w:eastAsia="ja-JP"/>
        </w:rPr>
        <w:t xml:space="preserve"> </w:t>
      </w:r>
      <w:r w:rsidRPr="553EC14A">
        <w:rPr>
          <w:rFonts w:ascii="Aptos" w:eastAsia="MS Mincho" w:hAnsi="Aptos" w:cs="Arial"/>
          <w:lang w:eastAsia="ja-JP"/>
        </w:rPr>
        <w:t xml:space="preserve">aims to identify and describe strategies that may contribute to smoother transitions from Head Start to kindergarten and improved outcomes for children, families, and teachers.  </w:t>
      </w:r>
    </w:p>
    <w:p w:rsidR="007D2D1F" w:rsidRPr="007D2D1F" w:rsidP="007D2D1F" w14:paraId="0A4F1F62" w14:textId="77777777">
      <w:pPr>
        <w:spacing w:after="0" w:line="240" w:lineRule="auto"/>
        <w:rPr>
          <w:rFonts w:ascii="Aptos" w:eastAsia="MS Mincho" w:hAnsi="Aptos" w:cs="Arial"/>
          <w:szCs w:val="24"/>
          <w:lang w:eastAsia="ja-JP"/>
        </w:rPr>
      </w:pPr>
    </w:p>
    <w:p w:rsidR="007D2D1F" w:rsidRPr="007D2D1F" w:rsidP="007D2D1F" w14:paraId="1873BAAF" w14:textId="77777777">
      <w:pPr>
        <w:spacing w:after="0" w:line="240" w:lineRule="auto"/>
        <w:rPr>
          <w:rFonts w:ascii="Aptos" w:eastAsia="MS Mincho" w:hAnsi="Aptos" w:cs="Arial"/>
          <w:b/>
          <w:bCs/>
          <w:szCs w:val="24"/>
          <w:lang w:eastAsia="ja-JP"/>
        </w:rPr>
      </w:pPr>
      <w:r w:rsidRPr="007D2D1F">
        <w:rPr>
          <w:rFonts w:ascii="Aptos" w:eastAsia="MS Mincho" w:hAnsi="Aptos" w:cs="Arial"/>
          <w:b/>
          <w:bCs/>
          <w:szCs w:val="24"/>
          <w:lang w:eastAsia="ja-JP"/>
        </w:rPr>
        <w:t>Our Ask:</w:t>
      </w:r>
    </w:p>
    <w:p w:rsidR="007D2D1F" w:rsidRPr="007D2D1F" w:rsidP="007D2D1F" w14:paraId="2ACD9B60"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7D2D1F" w:rsidRPr="007D2D1F" w:rsidP="007D2D1F" w14:paraId="2CCE7683" w14:textId="77777777">
      <w:pPr>
        <w:spacing w:after="0" w:line="240" w:lineRule="auto"/>
        <w:rPr>
          <w:rFonts w:ascii="Aptos" w:eastAsia="MS Mincho" w:hAnsi="Aptos" w:cs="Arial"/>
          <w:szCs w:val="24"/>
          <w:lang w:eastAsia="ja-JP"/>
        </w:rPr>
      </w:pPr>
    </w:p>
    <w:p w:rsidR="007D2D1F" w:rsidRPr="007D2D1F" w:rsidP="007D2D1F" w14:paraId="07A541C1" w14:textId="77777777">
      <w:pPr>
        <w:spacing w:after="0" w:line="240" w:lineRule="auto"/>
        <w:jc w:val="center"/>
        <w:rPr>
          <w:rFonts w:ascii="Aptos" w:eastAsia="MS Mincho" w:hAnsi="Aptos" w:cs="Arial"/>
          <w:szCs w:val="24"/>
          <w:lang w:eastAsia="ja-JP"/>
        </w:rPr>
      </w:pPr>
      <w:r w:rsidRPr="007D2D1F">
        <w:rPr>
          <w:rFonts w:ascii="Aptos" w:eastAsia="MS Mincho" w:hAnsi="Aptos" w:cs="Arial"/>
          <w:szCs w:val="24"/>
          <w:lang w:eastAsia="ja-JP"/>
        </w:rPr>
        <w:t>URL:</w:t>
      </w:r>
    </w:p>
    <w:p w:rsidR="007D2D1F" w:rsidRPr="007D2D1F" w:rsidP="007D2D1F" w14:paraId="69D84B7F" w14:textId="77777777">
      <w:pPr>
        <w:spacing w:after="0" w:line="240" w:lineRule="auto"/>
        <w:jc w:val="center"/>
        <w:rPr>
          <w:rFonts w:ascii="Aptos" w:eastAsia="MS Mincho" w:hAnsi="Aptos" w:cs="Arial"/>
          <w:szCs w:val="24"/>
          <w:lang w:eastAsia="ja-JP"/>
        </w:rPr>
      </w:pPr>
      <w:r w:rsidRPr="007D2D1F">
        <w:rPr>
          <w:rFonts w:ascii="Aptos" w:eastAsia="MS Mincho" w:hAnsi="Aptos" w:cs="Arial"/>
          <w:szCs w:val="24"/>
          <w:lang w:eastAsia="ja-JP"/>
        </w:rPr>
        <w:t>PIN:</w:t>
      </w:r>
    </w:p>
    <w:p w:rsidR="007D2D1F" w:rsidRPr="007D2D1F" w:rsidP="007D2D1F" w14:paraId="29D544CB" w14:textId="77777777">
      <w:pPr>
        <w:spacing w:after="0" w:line="240" w:lineRule="auto"/>
        <w:jc w:val="center"/>
        <w:rPr>
          <w:rFonts w:ascii="Aptos" w:eastAsia="MS Mincho" w:hAnsi="Aptos" w:cs="Arial"/>
          <w:szCs w:val="24"/>
          <w:lang w:eastAsia="ja-JP"/>
        </w:rPr>
      </w:pPr>
      <w:r w:rsidRPr="007D2D1F">
        <w:rPr>
          <w:rFonts w:ascii="Aptos" w:eastAsia="MS Mincho" w:hAnsi="Aptos" w:cs="Arial"/>
          <w:szCs w:val="24"/>
          <w:lang w:eastAsia="ja-JP"/>
        </w:rPr>
        <w:t>[</w:t>
      </w:r>
      <w:r w:rsidRPr="007D2D1F">
        <w:rPr>
          <w:rFonts w:ascii="Aptos" w:eastAsia="MS Mincho" w:hAnsi="Aptos" w:cs="Arial"/>
          <w:color w:val="4EA72E"/>
          <w:szCs w:val="24"/>
          <w:lang w:eastAsia="ja-JP"/>
        </w:rPr>
        <w:t>INSERT QR CODE</w:t>
      </w:r>
      <w:r w:rsidRPr="007D2D1F">
        <w:rPr>
          <w:rFonts w:ascii="Aptos" w:eastAsia="MS Mincho" w:hAnsi="Aptos" w:cs="Arial"/>
          <w:szCs w:val="24"/>
          <w:lang w:eastAsia="ja-JP"/>
        </w:rPr>
        <w:t>]</w:t>
      </w:r>
    </w:p>
    <w:p w:rsidR="007D2D1F" w:rsidRPr="007D2D1F" w:rsidP="007D2D1F" w14:paraId="75BCEAAC" w14:textId="77777777">
      <w:pPr>
        <w:spacing w:after="0" w:line="240" w:lineRule="auto"/>
        <w:rPr>
          <w:rFonts w:ascii="Aptos" w:eastAsia="MS Mincho" w:hAnsi="Aptos" w:cs="Arial"/>
          <w:szCs w:val="24"/>
          <w:lang w:eastAsia="ja-JP"/>
        </w:rPr>
      </w:pPr>
    </w:p>
    <w:p w:rsidR="007D2D1F" w:rsidRPr="007D2D1F" w:rsidP="68EC443D" w14:paraId="6B83BAE6" w14:textId="30F7C2FE">
      <w:pPr>
        <w:spacing w:after="0" w:line="240" w:lineRule="auto"/>
        <w:rPr>
          <w:rFonts w:ascii="Aptos" w:eastAsia="Aptos" w:hAnsi="Aptos" w:cs="Aptos"/>
        </w:rPr>
      </w:pPr>
      <w:r w:rsidRPr="2829BF66">
        <w:rPr>
          <w:rFonts w:ascii="Aptos" w:eastAsia="MS Mincho" w:hAnsi="Aptos" w:cs="Arial"/>
          <w:lang w:eastAsia="ja-JP"/>
        </w:rPr>
        <w:t>To thank you for your participation, you will receive a $</w:t>
      </w:r>
      <w:r w:rsidRPr="2829BF66" w:rsidR="003B5546">
        <w:rPr>
          <w:rFonts w:ascii="Aptos" w:eastAsia="MS Mincho" w:hAnsi="Aptos" w:cs="Arial"/>
          <w:lang w:eastAsia="ja-JP"/>
        </w:rPr>
        <w:t>50</w:t>
      </w:r>
      <w:r w:rsidRPr="2829BF66">
        <w:rPr>
          <w:rFonts w:ascii="Aptos" w:eastAsia="MS Mincho" w:hAnsi="Aptos" w:cs="Arial"/>
          <w:lang w:eastAsia="ja-JP"/>
        </w:rPr>
        <w:t xml:space="preserve"> electronic token of appreciation </w:t>
      </w:r>
      <w:r w:rsidRPr="2829BF66">
        <w:rPr>
          <w:rFonts w:ascii="Aptos" w:eastAsia="MS Mincho" w:hAnsi="Aptos" w:cs="Arial"/>
          <w:lang w:eastAsia="ja-JP"/>
        </w:rPr>
        <w:t>of</w:t>
      </w:r>
      <w:r w:rsidRPr="2829BF66">
        <w:rPr>
          <w:rFonts w:ascii="Aptos" w:eastAsia="MS Mincho" w:hAnsi="Aptos" w:cs="Arial"/>
          <w:lang w:eastAsia="ja-JP"/>
        </w:rPr>
        <w:t xml:space="preserve"> your choice for completing the questionnaire. </w:t>
      </w:r>
      <w:r w:rsidRPr="2829BF66" w:rsidR="3C2B6DFF">
        <w:rPr>
          <w:rFonts w:ascii="Aptos" w:eastAsia="MS Mincho" w:hAnsi="Aptos" w:cs="Arial"/>
          <w:lang w:eastAsia="ja-JP"/>
        </w:rPr>
        <w:t xml:space="preserve">It is important for us to hear from every selected person to get a complete picture of the strategies and </w:t>
      </w:r>
      <w:r w:rsidRPr="2829BF66" w:rsidR="3C2B6DFF">
        <w:rPr>
          <w:rFonts w:ascii="Aptos" w:eastAsia="MS Mincho" w:hAnsi="Aptos" w:cs="Arial"/>
          <w:lang w:eastAsia="ja-JP"/>
        </w:rPr>
        <w:t>supports</w:t>
      </w:r>
      <w:r w:rsidRPr="2829BF66" w:rsidR="3C2B6DFF">
        <w:rPr>
          <w:rFonts w:ascii="Aptos" w:eastAsia="MS Mincho" w:hAnsi="Aptos" w:cs="Arial"/>
          <w:lang w:eastAsia="ja-JP"/>
        </w:rPr>
        <w:t xml:space="preserve"> for children’s and families’ transitions from Head Start to kindergarten. You represent many educators working with children and families across the nation.</w:t>
      </w:r>
    </w:p>
    <w:p w:rsidR="007D2D1F" w:rsidRPr="007D2D1F" w:rsidP="007D2D1F" w14:paraId="37A5F17B" w14:textId="77777777">
      <w:pPr>
        <w:spacing w:after="0" w:line="240" w:lineRule="auto"/>
        <w:rPr>
          <w:rFonts w:ascii="Aptos" w:eastAsia="MS Mincho" w:hAnsi="Aptos" w:cs="Arial"/>
          <w:szCs w:val="24"/>
          <w:lang w:eastAsia="ja-JP"/>
        </w:rPr>
      </w:pPr>
    </w:p>
    <w:p w:rsidR="007D2D1F" w:rsidRPr="007D2D1F" w:rsidP="007D2D1F" w14:paraId="742DD31F" w14:textId="77777777">
      <w:pPr>
        <w:spacing w:after="0" w:line="240" w:lineRule="auto"/>
        <w:rPr>
          <w:rFonts w:ascii="Aptos" w:eastAsia="MS Mincho" w:hAnsi="Aptos" w:cs="Arial"/>
          <w:b/>
          <w:bCs/>
          <w:color w:val="000000"/>
          <w:szCs w:val="24"/>
          <w:lang w:eastAsia="ja-JP"/>
        </w:rPr>
      </w:pPr>
      <w:r w:rsidRPr="007D2D1F">
        <w:rPr>
          <w:rFonts w:ascii="Aptos" w:eastAsia="MS Mincho" w:hAnsi="Aptos" w:cs="Arial"/>
          <w:b/>
          <w:bCs/>
          <w:color w:val="000000"/>
          <w:szCs w:val="24"/>
          <w:lang w:eastAsia="ja-JP"/>
        </w:rPr>
        <w:t>About the Study:</w:t>
      </w:r>
    </w:p>
    <w:p w:rsidR="007D2D1F" w:rsidRPr="007D2D1F" w:rsidP="007D2D1F" w14:paraId="1D094B7E" w14:textId="0A3A0FB2">
      <w:pPr>
        <w:spacing w:after="0" w:line="240" w:lineRule="auto"/>
        <w:rPr>
          <w:rFonts w:ascii="Aptos" w:eastAsia="MS Mincho" w:hAnsi="Aptos" w:cs="Arial"/>
          <w:color w:val="000000"/>
          <w:szCs w:val="24"/>
          <w:lang w:eastAsia="ja-JP"/>
        </w:rPr>
      </w:pPr>
      <w:r w:rsidRPr="007D2D1F">
        <w:rPr>
          <w:rFonts w:ascii="Aptos" w:eastAsia="MS Mincho" w:hAnsi="Aptos" w:cs="Arial"/>
          <w:color w:val="000000"/>
          <w:szCs w:val="24"/>
          <w:lang w:eastAsia="ja-JP"/>
        </w:rPr>
        <w:t xml:space="preserve">HS2K, led by NORC at the University of Chicago, is funded by the Administration for Children and Families’ Office of Planning, Research, and Evaluation in collaboration with the Office of Head Start. </w:t>
      </w:r>
      <w:r w:rsidRPr="007D2D1F">
        <w:rPr>
          <w:rFonts w:ascii="Aptos" w:eastAsia="MS Mincho" w:hAnsi="Aptos" w:cs="Arial"/>
          <w:szCs w:val="24"/>
          <w:lang w:eastAsia="ja-JP"/>
        </w:rPr>
        <w:t>Your responses to the survey, along with responses from other</w:t>
      </w:r>
      <w:r w:rsidR="0071531E">
        <w:rPr>
          <w:rFonts w:ascii="Aptos" w:eastAsia="MS Mincho" w:hAnsi="Aptos" w:cs="Arial"/>
          <w:szCs w:val="24"/>
          <w:lang w:eastAsia="ja-JP"/>
        </w:rPr>
        <w:t xml:space="preserve"> HS teachers,</w:t>
      </w:r>
      <w:r w:rsidRPr="007D2D1F">
        <w:rPr>
          <w:rFonts w:ascii="Aptos" w:eastAsia="MS Mincho" w:hAnsi="Aptos" w:cs="Arial"/>
          <w:szCs w:val="24"/>
          <w:lang w:eastAsia="ja-JP"/>
        </w:rPr>
        <w:t xml:space="preserve"> HS program directors, school district administrators, HS center directors, elementary school principals, and kindergarten teachers, will provide valuable information on how to improve children's transitions from Head Start programs to elementary schools. </w:t>
      </w:r>
    </w:p>
    <w:p w:rsidR="007D2D1F" w:rsidRPr="007D2D1F" w:rsidP="007D2D1F" w14:paraId="08A1E4BD" w14:textId="77777777">
      <w:pPr>
        <w:spacing w:after="0" w:line="240" w:lineRule="auto"/>
        <w:rPr>
          <w:rFonts w:ascii="Aptos" w:eastAsia="MS Mincho" w:hAnsi="Aptos" w:cs="Arial"/>
          <w:color w:val="000000"/>
          <w:szCs w:val="24"/>
          <w:lang w:eastAsia="ja-JP"/>
        </w:rPr>
      </w:pPr>
    </w:p>
    <w:p w:rsidR="007D2D1F" w:rsidRPr="007D2D1F" w:rsidP="007D2D1F" w14:paraId="45D0D078" w14:textId="77777777">
      <w:pPr>
        <w:spacing w:after="0" w:line="240" w:lineRule="auto"/>
        <w:rPr>
          <w:rFonts w:ascii="Aptos" w:eastAsia="MS Mincho" w:hAnsi="Aptos" w:cs="Arial"/>
          <w:b/>
          <w:bCs/>
          <w:szCs w:val="24"/>
          <w:lang w:eastAsia="ja-JP"/>
        </w:rPr>
      </w:pPr>
      <w:r w:rsidRPr="007D2D1F">
        <w:rPr>
          <w:rFonts w:ascii="Aptos" w:eastAsia="MS Mincho" w:hAnsi="Aptos" w:cs="Arial"/>
          <w:b/>
          <w:bCs/>
          <w:szCs w:val="24"/>
          <w:lang w:eastAsia="ja-JP"/>
        </w:rPr>
        <w:t>Next Steps:</w:t>
      </w:r>
    </w:p>
    <w:p w:rsidR="007D2D1F" w:rsidRPr="007D2D1F" w:rsidP="2829BF66" w14:paraId="76DA7311" w14:textId="48105A74">
      <w:pPr>
        <w:spacing w:after="0" w:line="240" w:lineRule="auto"/>
        <w:rPr>
          <w:rFonts w:ascii="Aptos" w:eastAsia="MS Mincho" w:hAnsi="Aptos" w:cs="Arial"/>
          <w:color w:val="4EA72E"/>
          <w:lang w:eastAsia="ja-JP"/>
        </w:rPr>
      </w:pPr>
      <w:r w:rsidRPr="2829BF66">
        <w:rPr>
          <w:rFonts w:ascii="Aptos" w:eastAsia="MS Mincho" w:hAnsi="Aptos" w:cs="Arial"/>
          <w:lang w:eastAsia="ja-JP"/>
        </w:rPr>
        <w:t xml:space="preserve">Participation is voluntary. The questionnaire will take about </w:t>
      </w:r>
      <w:r w:rsidRPr="2829BF66" w:rsidR="003B5546">
        <w:rPr>
          <w:rFonts w:ascii="Aptos" w:eastAsia="MS Mincho" w:hAnsi="Aptos" w:cs="Arial"/>
          <w:lang w:eastAsia="ja-JP"/>
        </w:rPr>
        <w:t>50</w:t>
      </w:r>
      <w:r w:rsidRPr="2829BF66">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2829BF66" w:rsidR="001B4118">
        <w:rPr>
          <w:rFonts w:ascii="Aptos" w:eastAsia="MS Mincho" w:hAnsi="Aptos" w:cs="Arial"/>
          <w:lang w:eastAsia="ja-JP"/>
        </w:rPr>
        <w:t xml:space="preserve">888-216-1220 </w:t>
      </w:r>
      <w:r w:rsidRPr="2829BF66">
        <w:rPr>
          <w:rFonts w:ascii="Aptos" w:eastAsia="MS Mincho" w:hAnsi="Aptos" w:cs="Arial"/>
          <w:lang w:eastAsia="ja-JP"/>
        </w:rPr>
        <w:t xml:space="preserve">or email </w:t>
      </w:r>
      <w:hyperlink r:id="rId9">
        <w:r w:rsidRPr="2829BF66">
          <w:rPr>
            <w:rFonts w:ascii="Aptos" w:eastAsia="MS Mincho" w:hAnsi="Aptos" w:cs="Arial"/>
            <w:color w:val="0000FF"/>
            <w:u w:val="single"/>
            <w:lang w:eastAsia="ja-JP"/>
          </w:rPr>
          <w:t>HS2Kproject@norc.org</w:t>
        </w:r>
      </w:hyperlink>
      <w:r w:rsidRPr="2829BF66">
        <w:rPr>
          <w:rFonts w:ascii="Aptos" w:eastAsia="MS Mincho" w:hAnsi="Aptos" w:cs="Arial"/>
          <w:lang w:eastAsia="ja-JP"/>
        </w:rPr>
        <w:t>.</w:t>
      </w:r>
    </w:p>
    <w:p w:rsidR="007D2D1F" w:rsidRPr="007D2D1F" w:rsidP="007D2D1F" w14:paraId="357D4D76"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br/>
        <w:t>Thank you,</w:t>
      </w:r>
    </w:p>
    <w:p w:rsidR="007D2D1F" w:rsidRPr="007D2D1F" w:rsidP="007D2D1F" w14:paraId="23116C21" w14:textId="77777777">
      <w:pPr>
        <w:spacing w:after="0" w:line="240" w:lineRule="auto"/>
        <w:rPr>
          <w:rFonts w:ascii="Aptos" w:eastAsia="MS Mincho" w:hAnsi="Aptos" w:cs="Arial"/>
          <w:szCs w:val="24"/>
          <w:lang w:eastAsia="ja-JP"/>
        </w:rPr>
      </w:pPr>
    </w:p>
    <w:p w:rsidR="001B4118" w:rsidRPr="007D2D1F" w:rsidP="2829BF66" w14:paraId="463D8DBB" w14:textId="0E8450A3">
      <w:pPr>
        <w:spacing w:after="0" w:line="240" w:lineRule="auto"/>
        <w:rPr>
          <w:rFonts w:ascii="Aptos" w:eastAsia="MS Mincho" w:hAnsi="Aptos" w:cs="Arial"/>
          <w:lang w:eastAsia="ja-JP"/>
        </w:rPr>
      </w:pPr>
      <w:r>
        <w:rPr>
          <w:noProof/>
        </w:rPr>
        <w:drawing>
          <wp:inline distT="0" distB="0" distL="0" distR="0">
            <wp:extent cx="1672862" cy="591078"/>
            <wp:effectExtent l="0" t="0" r="3810" b="0"/>
            <wp:docPr id="745003133"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3133" name="Picture 2"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D2D1F" w:rsidRPr="007D2D1F" w:rsidP="007D2D1F" w14:paraId="0B29E47B" w14:textId="77777777">
      <w:pPr>
        <w:spacing w:after="0" w:line="240" w:lineRule="auto"/>
        <w:rPr>
          <w:rFonts w:ascii="Aptos" w:eastAsia="MS Mincho" w:hAnsi="Aptos" w:cs="Arial"/>
          <w:color w:val="000000"/>
          <w:szCs w:val="24"/>
          <w:lang w:eastAsia="ja-JP"/>
        </w:rPr>
      </w:pPr>
      <w:r w:rsidRPr="007D2D1F">
        <w:rPr>
          <w:rFonts w:ascii="Aptos" w:eastAsia="MS Mincho" w:hAnsi="Aptos" w:cs="Arial"/>
          <w:color w:val="000000"/>
          <w:szCs w:val="24"/>
          <w:lang w:eastAsia="ja-JP"/>
        </w:rPr>
        <w:t>Marc Hernandez, Ph.D.</w:t>
      </w:r>
    </w:p>
    <w:p w:rsidR="007D2D1F" w:rsidRPr="007D2D1F" w:rsidP="007D2D1F" w14:paraId="612EF1D0" w14:textId="7078E366">
      <w:pPr>
        <w:spacing w:after="0" w:line="240" w:lineRule="auto"/>
        <w:rPr>
          <w:rFonts w:ascii="Aptos" w:eastAsia="MS Mincho" w:hAnsi="Aptos" w:cs="Arial"/>
          <w:color w:val="000000"/>
          <w:szCs w:val="24"/>
          <w:lang w:eastAsia="ja-JP"/>
        </w:rPr>
      </w:pPr>
      <w:r w:rsidRPr="007D2D1F">
        <w:rPr>
          <w:rFonts w:ascii="Aptos" w:eastAsia="MS Mincho" w:hAnsi="Aptos" w:cs="Arial"/>
          <w:color w:val="000000"/>
          <w:szCs w:val="24"/>
          <w:lang w:eastAsia="ja-JP"/>
        </w:rPr>
        <w:t>HS2K Study Project Director</w:t>
      </w:r>
    </w:p>
    <w:p w:rsidR="007D2D1F" w:rsidRPr="007D2D1F" w:rsidP="007D2D1F" w14:paraId="60FF9C11" w14:textId="77777777">
      <w:pPr>
        <w:spacing w:after="160"/>
        <w:rPr>
          <w:rFonts w:ascii="Aptos" w:eastAsia="MS Mincho" w:hAnsi="Aptos" w:cs="Arial"/>
          <w:color w:val="000000"/>
          <w:szCs w:val="24"/>
          <w:lang w:eastAsia="ja-JP"/>
        </w:rPr>
      </w:pPr>
      <w:r w:rsidRPr="007D2D1F">
        <w:rPr>
          <w:rFonts w:ascii="Aptos" w:eastAsia="MS Mincho" w:hAnsi="Aptos" w:cs="Arial"/>
          <w:noProof/>
          <w:szCs w:val="24"/>
          <w:lang w:eastAsia="ja-JP"/>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364490</wp:posOffset>
                </wp:positionV>
                <wp:extent cx="6198235" cy="1828800"/>
                <wp:effectExtent l="0" t="0" r="12065" b="19050"/>
                <wp:wrapSquare wrapText="bothSides"/>
                <wp:docPr id="1605984825"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D2D1F" w:rsidP="007D2D1F" w14:textId="18C9A5C9">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3B5546">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30" type="#_x0000_t202" style="width:488.05pt;height:2in;margin-top:28.7pt;margin-left:0;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7D2D1F" w:rsidP="007D2D1F" w14:paraId="08EA56AF" w14:textId="18C9A5C9">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3B5546">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paraId="210C2A01" w14:textId="77777777"/>
                  </w:txbxContent>
                </v:textbox>
                <w10:wrap type="square"/>
              </v:shape>
            </w:pict>
          </mc:Fallback>
        </mc:AlternateContent>
      </w:r>
      <w:r w:rsidRPr="007D2D1F">
        <w:rPr>
          <w:rFonts w:ascii="Aptos" w:eastAsia="MS Mincho" w:hAnsi="Aptos" w:cs="Arial"/>
          <w:color w:val="000000"/>
          <w:szCs w:val="24"/>
          <w:lang w:eastAsia="ja-JP"/>
        </w:rPr>
        <w:t xml:space="preserve">NORC at the University of Chicago </w:t>
      </w:r>
    </w:p>
    <w:p w:rsidR="007D2D1F" w:rsidRPr="007D2D1F" w:rsidP="007D2D1F" w14:paraId="49131A68" w14:textId="77777777">
      <w:pPr>
        <w:spacing w:after="160"/>
        <w:rPr>
          <w:rFonts w:ascii="Aptos" w:eastAsia="MS Mincho" w:hAnsi="Aptos" w:cs="Arial"/>
          <w:color w:val="000000"/>
          <w:szCs w:val="24"/>
          <w:lang w:eastAsia="ja-JP"/>
        </w:rPr>
      </w:pPr>
    </w:p>
    <w:p w:rsidR="007D2D1F" w:rsidRPr="007D2D1F" w:rsidP="007D2D1F" w14:paraId="7CE8E6A3" w14:textId="77777777">
      <w:pPr>
        <w:spacing w:after="160"/>
        <w:rPr>
          <w:rFonts w:ascii="Aptos" w:eastAsia="MS Mincho" w:hAnsi="Aptos" w:cs="Arial"/>
          <w:szCs w:val="24"/>
          <w:lang w:eastAsia="ja-JP"/>
        </w:rPr>
      </w:pPr>
    </w:p>
    <w:p w:rsidR="00997C72" w14:paraId="0DE4F9C6" w14:textId="0C0FFB75">
      <w:pPr>
        <w:spacing w:after="160" w:line="259" w:lineRule="auto"/>
        <w:rPr>
          <w:rFonts w:ascii="Aptos" w:eastAsia="MS Mincho" w:hAnsi="Aptos" w:cs="Arial"/>
          <w:szCs w:val="24"/>
          <w:lang w:eastAsia="ja-JP"/>
        </w:rPr>
      </w:pPr>
      <w:r>
        <w:rPr>
          <w:rFonts w:ascii="Aptos" w:eastAsia="MS Mincho" w:hAnsi="Aptos" w:cs="Arial"/>
          <w:szCs w:val="24"/>
          <w:lang w:eastAsia="ja-JP"/>
        </w:rPr>
        <w:br w:type="page"/>
      </w:r>
    </w:p>
    <w:p w:rsidR="00997C72" w:rsidRPr="00997C72" w:rsidP="004B1FE6" w14:paraId="370BAAF9" w14:textId="65166963">
      <w:pPr>
        <w:keepNext/>
        <w:keepLines/>
        <w:spacing w:before="40" w:after="0"/>
        <w:outlineLvl w:val="1"/>
        <w:rPr>
          <w:rFonts w:ascii="Aptos Display" w:eastAsia="MS Gothic" w:hAnsi="Aptos Display" w:cs="Times New Roman"/>
          <w:color w:val="0F4761"/>
          <w:sz w:val="26"/>
          <w:szCs w:val="26"/>
          <w:lang w:eastAsia="ja-JP"/>
        </w:rPr>
      </w:pPr>
      <w:bookmarkStart w:id="17" w:name="_Toc211249046"/>
      <w:bookmarkStart w:id="18" w:name="_Toc208411266"/>
      <w:r>
        <w:rPr>
          <w:rFonts w:ascii="Aptos Display" w:eastAsia="MS Gothic" w:hAnsi="Aptos Display" w:cs="Times New Roman"/>
          <w:color w:val="0F4761"/>
          <w:sz w:val="26"/>
          <w:szCs w:val="26"/>
          <w:lang w:eastAsia="ja-JP"/>
        </w:rPr>
        <w:t xml:space="preserve">1. </w:t>
      </w:r>
      <w:r w:rsidRPr="00997C72">
        <w:rPr>
          <w:rFonts w:ascii="Aptos Display" w:eastAsia="MS Gothic" w:hAnsi="Aptos Display" w:cs="Times New Roman"/>
          <w:color w:val="0F4761"/>
          <w:sz w:val="26"/>
          <w:szCs w:val="26"/>
          <w:lang w:eastAsia="ja-JP"/>
        </w:rPr>
        <w:t>Frequently Asked Questions</w:t>
      </w:r>
      <w:bookmarkEnd w:id="17"/>
      <w:r w:rsidRPr="00997C72">
        <w:rPr>
          <w:rFonts w:ascii="Aptos Display" w:eastAsia="MS Gothic" w:hAnsi="Aptos Display" w:cs="Times New Roman"/>
          <w:color w:val="0F4761"/>
          <w:sz w:val="26"/>
          <w:szCs w:val="26"/>
          <w:lang w:eastAsia="ja-JP"/>
        </w:rPr>
        <w:t xml:space="preserve"> </w:t>
      </w:r>
      <w:bookmarkEnd w:id="18"/>
    </w:p>
    <w:p w:rsidR="00997C72" w:rsidRPr="00997C72" w:rsidP="00997C72" w14:paraId="55AAF4E9" w14:textId="77777777">
      <w:pPr>
        <w:spacing w:after="0" w:line="240" w:lineRule="auto"/>
        <w:rPr>
          <w:rFonts w:ascii="Aptos" w:eastAsia="Aptos" w:hAnsi="Aptos" w:cs="Aptos"/>
          <w:b/>
          <w:bCs/>
          <w:color w:val="000000"/>
          <w:szCs w:val="24"/>
          <w:lang w:eastAsia="ja-JP"/>
        </w:rPr>
      </w:pPr>
      <w:r w:rsidRPr="00997C72">
        <w:rPr>
          <w:rFonts w:ascii="Aptos" w:eastAsia="Aptos" w:hAnsi="Aptos" w:cs="Aptos"/>
          <w:b/>
          <w:bCs/>
          <w:color w:val="000000"/>
          <w:szCs w:val="24"/>
          <w:lang w:eastAsia="ja-JP"/>
        </w:rPr>
        <w:t>What is NORC at the University of Chicago?</w:t>
      </w:r>
    </w:p>
    <w:p w:rsidR="00997C72" w:rsidRPr="00997C72" w:rsidP="00997C72" w14:paraId="1A828269" w14:textId="77777777">
      <w:pPr>
        <w:spacing w:after="0" w:line="240" w:lineRule="auto"/>
        <w:rPr>
          <w:rFonts w:ascii="Aptos" w:eastAsia="Aptos" w:hAnsi="Aptos" w:cs="Aptos"/>
          <w:bCs/>
          <w:color w:val="000000"/>
          <w:szCs w:val="24"/>
          <w:lang w:eastAsia="ja-JP"/>
        </w:rPr>
      </w:pPr>
      <w:r w:rsidRPr="00997C72">
        <w:rPr>
          <w:rFonts w:ascii="Aptos" w:eastAsia="Aptos" w:hAnsi="Aptos" w:cs="Aptos"/>
          <w:color w:val="000000"/>
          <w:szCs w:val="24"/>
          <w:lang w:eastAsia="ja-JP"/>
        </w:rPr>
        <w:t xml:space="preserve">NORC at the University of Chicago (NORC) is conducting this study. NORC is an objective, nonpartisan research institution that helps federal agencies, decision-makers, and nonprofits make better decisions through data and analysis. </w:t>
      </w:r>
      <w:r w:rsidRPr="00997C72">
        <w:rPr>
          <w:rFonts w:ascii="Aptos" w:eastAsia="Aptos" w:hAnsi="Aptos" w:cs="Aptos"/>
          <w:bCs/>
          <w:color w:val="000000"/>
          <w:szCs w:val="24"/>
          <w:lang w:eastAsia="ja-JP"/>
        </w:rPr>
        <w:t xml:space="preserve">For more information about us, please visit </w:t>
      </w:r>
      <w:hyperlink r:id="rId11" w:history="1">
        <w:r w:rsidRPr="00997C72">
          <w:rPr>
            <w:rFonts w:ascii="Aptos" w:eastAsia="Aptos" w:hAnsi="Aptos" w:cs="Aptos"/>
            <w:bCs/>
            <w:color w:val="467886"/>
            <w:szCs w:val="24"/>
            <w:u w:val="single"/>
            <w:lang w:eastAsia="ja-JP"/>
          </w:rPr>
          <w:t>www.norc.org</w:t>
        </w:r>
      </w:hyperlink>
      <w:r w:rsidRPr="00997C72">
        <w:rPr>
          <w:rFonts w:ascii="Aptos" w:eastAsia="Aptos" w:hAnsi="Aptos" w:cs="Aptos"/>
          <w:bCs/>
          <w:color w:val="000000"/>
          <w:szCs w:val="24"/>
          <w:lang w:eastAsia="ja-JP"/>
        </w:rPr>
        <w:t>.</w:t>
      </w:r>
    </w:p>
    <w:p w:rsidR="00997C72" w:rsidRPr="00997C72" w:rsidP="00997C72" w14:paraId="1BD1C1F9" w14:textId="77777777">
      <w:pPr>
        <w:spacing w:after="0" w:line="240" w:lineRule="auto"/>
        <w:rPr>
          <w:rFonts w:ascii="Aptos" w:eastAsia="Aptos" w:hAnsi="Aptos" w:cs="Aptos"/>
          <w:color w:val="000000"/>
          <w:szCs w:val="24"/>
          <w:lang w:eastAsia="ja-JP"/>
        </w:rPr>
      </w:pPr>
    </w:p>
    <w:p w:rsidR="00997C72" w:rsidRPr="00997C72" w:rsidP="00997C72" w14:paraId="590B4067" w14:textId="77777777">
      <w:pPr>
        <w:spacing w:after="0" w:line="240" w:lineRule="auto"/>
        <w:rPr>
          <w:rFonts w:ascii="Aptos" w:eastAsia="Aptos" w:hAnsi="Aptos" w:cs="Aptos"/>
          <w:b/>
          <w:bCs/>
          <w:color w:val="000000"/>
          <w:szCs w:val="24"/>
          <w:lang w:eastAsia="ja-JP"/>
        </w:rPr>
      </w:pPr>
      <w:r w:rsidRPr="00997C72">
        <w:rPr>
          <w:rFonts w:ascii="Aptos" w:eastAsia="Aptos" w:hAnsi="Aptos" w:cs="Aptos"/>
          <w:b/>
          <w:bCs/>
          <w:color w:val="000000"/>
          <w:szCs w:val="24"/>
          <w:lang w:eastAsia="ja-JP"/>
        </w:rPr>
        <w:t>What does HS2K stand for?</w:t>
      </w:r>
    </w:p>
    <w:p w:rsidR="00997C72" w:rsidRPr="00997C72" w:rsidP="00997C72" w14:paraId="1FB28C2E" w14:textId="2B385CDD">
      <w:pPr>
        <w:spacing w:after="0" w:line="240" w:lineRule="auto"/>
        <w:rPr>
          <w:rFonts w:ascii="Aptos" w:eastAsia="Aptos" w:hAnsi="Aptos" w:cs="Aptos"/>
          <w:color w:val="000000"/>
          <w:lang w:eastAsia="ja-JP"/>
        </w:rPr>
      </w:pPr>
      <w:r w:rsidRPr="553EC14A">
        <w:rPr>
          <w:rFonts w:ascii="Aptos" w:eastAsia="Aptos" w:hAnsi="Aptos" w:cs="Aptos"/>
          <w:color w:val="000000" w:themeColor="text1"/>
          <w:lang w:eastAsia="ja-JP"/>
        </w:rPr>
        <w:t>“HS2K” stands for Head Start to Kindergarten, which we use to refer to the</w:t>
      </w:r>
      <w:r w:rsidRPr="2829BF66">
        <w:rPr>
          <w:rFonts w:ascii="Aptos" w:eastAsia="Aptos" w:hAnsi="Aptos" w:cs="Aptos"/>
          <w:i/>
          <w:iCs/>
          <w:color w:val="000000" w:themeColor="text1"/>
          <w:lang w:eastAsia="ja-JP"/>
        </w:rPr>
        <w:t xml:space="preserve"> Head Start to Kindergarten</w:t>
      </w:r>
      <w:r w:rsidRPr="2829BF66" w:rsidR="00E24B71">
        <w:rPr>
          <w:rFonts w:ascii="Aptos" w:eastAsia="Aptos" w:hAnsi="Aptos" w:cs="Aptos"/>
          <w:i/>
          <w:iCs/>
          <w:color w:val="000000" w:themeColor="text1"/>
          <w:lang w:eastAsia="ja-JP"/>
        </w:rPr>
        <w:t xml:space="preserve"> Transitions</w:t>
      </w:r>
      <w:r w:rsidRPr="2829BF66">
        <w:rPr>
          <w:rFonts w:ascii="Aptos" w:eastAsia="Aptos" w:hAnsi="Aptos" w:cs="Aptos"/>
          <w:i/>
          <w:iCs/>
          <w:color w:val="000000" w:themeColor="text1"/>
          <w:lang w:eastAsia="ja-JP"/>
        </w:rPr>
        <w:t xml:space="preserve"> (HS2K)</w:t>
      </w:r>
      <w:r w:rsidRPr="2829BF66" w:rsidR="00E24B71">
        <w:rPr>
          <w:rFonts w:ascii="Aptos" w:eastAsia="Aptos" w:hAnsi="Aptos" w:cs="Aptos"/>
          <w:i/>
          <w:iCs/>
          <w:color w:val="000000" w:themeColor="text1"/>
          <w:lang w:eastAsia="ja-JP"/>
        </w:rPr>
        <w:t xml:space="preserve"> </w:t>
      </w:r>
      <w:r w:rsidRPr="2829BF66" w:rsidR="0641FDBC">
        <w:rPr>
          <w:rFonts w:ascii="Aptos" w:eastAsia="Aptos" w:hAnsi="Aptos" w:cs="Aptos"/>
          <w:i/>
          <w:iCs/>
          <w:color w:val="000000" w:themeColor="text1"/>
          <w:lang w:eastAsia="ja-JP"/>
        </w:rPr>
        <w:t>s</w:t>
      </w:r>
      <w:r w:rsidRPr="553EC14A" w:rsidR="00E24B71">
        <w:rPr>
          <w:rFonts w:ascii="Aptos" w:eastAsia="Aptos" w:hAnsi="Aptos" w:cs="Aptos"/>
          <w:color w:val="000000" w:themeColor="text1"/>
          <w:lang w:eastAsia="ja-JP"/>
        </w:rPr>
        <w:t>tudy</w:t>
      </w:r>
      <w:r w:rsidRPr="553EC14A">
        <w:rPr>
          <w:rFonts w:ascii="Aptos" w:eastAsia="Aptos" w:hAnsi="Aptos" w:cs="Aptos"/>
          <w:color w:val="000000" w:themeColor="text1"/>
          <w:lang w:eastAsia="ja-JP"/>
        </w:rPr>
        <w:t xml:space="preserve">. If you would like to learn more about the project, please visit: </w:t>
      </w:r>
      <w:hyperlink r:id="rId12" w:history="1">
        <w:r w:rsidRPr="00180692" w:rsidR="00180692">
          <w:rPr>
            <w:rStyle w:val="Hyperlink"/>
            <w:rFonts w:ascii="Aptos" w:eastAsia="Aptos" w:hAnsi="Aptos" w:cs="Aptos"/>
            <w:lang w:eastAsia="ja-JP"/>
          </w:rPr>
          <w:t>https://acf.gov/opre/project/national-descriptive-study-transitions-head-start-kindergarten-hs2k</w:t>
        </w:r>
      </w:hyperlink>
      <w:r w:rsidRPr="00180692" w:rsidR="00180692">
        <w:rPr>
          <w:rFonts w:ascii="Aptos" w:eastAsia="Aptos" w:hAnsi="Aptos" w:cs="Aptos"/>
          <w:color w:val="000000" w:themeColor="text1"/>
          <w:lang w:eastAsia="ja-JP"/>
        </w:rPr>
        <w:t xml:space="preserve">   </w:t>
      </w:r>
    </w:p>
    <w:p w:rsidR="00997C72" w:rsidRPr="00997C72" w:rsidP="00997C72" w14:paraId="1FB8959B" w14:textId="77777777">
      <w:pPr>
        <w:spacing w:after="0" w:line="240" w:lineRule="auto"/>
        <w:rPr>
          <w:rFonts w:ascii="Aptos" w:eastAsia="Aptos" w:hAnsi="Aptos" w:cs="Aptos"/>
          <w:color w:val="000000"/>
          <w:szCs w:val="24"/>
          <w:lang w:eastAsia="ja-JP"/>
        </w:rPr>
      </w:pPr>
    </w:p>
    <w:p w:rsidR="00997C72" w:rsidRPr="00997C72" w:rsidP="00997C72" w14:paraId="07502D6F" w14:textId="77777777">
      <w:pPr>
        <w:spacing w:after="0" w:line="240" w:lineRule="auto"/>
        <w:rPr>
          <w:rFonts w:ascii="Aptos" w:eastAsia="Aptos" w:hAnsi="Aptos" w:cs="Aptos"/>
          <w:b/>
          <w:bCs/>
          <w:color w:val="000000"/>
          <w:szCs w:val="24"/>
          <w:lang w:eastAsia="ja-JP"/>
        </w:rPr>
      </w:pPr>
      <w:r w:rsidRPr="00997C72">
        <w:rPr>
          <w:rFonts w:ascii="Aptos" w:eastAsia="Aptos" w:hAnsi="Aptos" w:cs="Aptos"/>
          <w:b/>
          <w:bCs/>
          <w:color w:val="000000"/>
          <w:szCs w:val="24"/>
          <w:lang w:eastAsia="ja-JP"/>
        </w:rPr>
        <w:t>Who is funding this study?</w:t>
      </w:r>
    </w:p>
    <w:p w:rsidR="00997C72" w:rsidRPr="00997C72" w:rsidP="00997C72" w14:paraId="29EBB1CC" w14:textId="77777777">
      <w:pPr>
        <w:spacing w:after="0" w:line="240" w:lineRule="auto"/>
        <w:rPr>
          <w:rFonts w:ascii="Aptos" w:eastAsia="Aptos" w:hAnsi="Aptos" w:cs="Aptos"/>
          <w:color w:val="000000"/>
          <w:szCs w:val="24"/>
          <w:lang w:eastAsia="ja-JP"/>
        </w:rPr>
      </w:pPr>
      <w:r w:rsidRPr="00997C72">
        <w:rPr>
          <w:rFonts w:ascii="Aptos" w:eastAsia="Aptos" w:hAnsi="Aptos" w:cs="Aptos"/>
          <w:color w:val="000000"/>
          <w:szCs w:val="24"/>
          <w:lang w:eastAsia="ja-JP"/>
        </w:rPr>
        <w:t xml:space="preserve">The Office of Planning, Research, and Evaluation (OPRE) in the Administration for Children and Families (ACF) within the US Department of Health and Human Services (HHS). </w:t>
      </w:r>
    </w:p>
    <w:p w:rsidR="00997C72" w:rsidRPr="00997C72" w:rsidP="00997C72" w14:paraId="5210BAF8" w14:textId="77777777">
      <w:pPr>
        <w:spacing w:after="0" w:line="240" w:lineRule="auto"/>
        <w:rPr>
          <w:rFonts w:ascii="Aptos" w:eastAsia="Aptos" w:hAnsi="Aptos" w:cs="Aptos"/>
          <w:color w:val="000000"/>
          <w:szCs w:val="24"/>
          <w:lang w:eastAsia="ja-JP"/>
        </w:rPr>
      </w:pPr>
    </w:p>
    <w:p w:rsidR="00997C72" w:rsidRPr="00997C72" w:rsidP="00997C72" w14:paraId="66E1B075" w14:textId="77777777">
      <w:pPr>
        <w:spacing w:after="0" w:line="240" w:lineRule="auto"/>
        <w:rPr>
          <w:rFonts w:ascii="Aptos" w:eastAsia="Aptos" w:hAnsi="Aptos" w:cs="Aptos"/>
          <w:b/>
          <w:bCs/>
          <w:color w:val="000000"/>
          <w:szCs w:val="24"/>
          <w:lang w:eastAsia="ja-JP"/>
        </w:rPr>
      </w:pPr>
      <w:r w:rsidRPr="00997C72">
        <w:rPr>
          <w:rFonts w:ascii="Aptos" w:eastAsia="Aptos" w:hAnsi="Aptos" w:cs="Aptos"/>
          <w:b/>
          <w:bCs/>
          <w:color w:val="000000"/>
          <w:szCs w:val="24"/>
          <w:lang w:eastAsia="ja-JP"/>
        </w:rPr>
        <w:t>What is this study about?</w:t>
      </w:r>
    </w:p>
    <w:p w:rsidR="00997C72" w:rsidRPr="00997C72" w:rsidP="00997C72" w14:paraId="7B3B55B6" w14:textId="77777777">
      <w:pPr>
        <w:spacing w:after="0" w:line="240" w:lineRule="auto"/>
        <w:rPr>
          <w:rFonts w:ascii="Aptos" w:eastAsia="Aptos" w:hAnsi="Aptos" w:cs="Aptos"/>
          <w:color w:val="000000"/>
          <w:szCs w:val="24"/>
          <w:lang w:eastAsia="ja-JP"/>
        </w:rPr>
      </w:pPr>
      <w:r w:rsidRPr="00997C72">
        <w:rPr>
          <w:rFonts w:ascii="Aptos" w:eastAsia="Aptos" w:hAnsi="Aptos" w:cs="Aptos"/>
          <w:color w:val="000000"/>
          <w:szCs w:val="24"/>
          <w:lang w:eastAsia="ja-JP"/>
        </w:rPr>
        <w:t>This study aims to better understand strategies and supports for children’s and families’ transitions to kindergarten, as well as barriers to and opportunities for collaboration between the Head Start and K-12 systems. The goal of this study is to support improved kindergarten transition outcomes for children, families, and teachers.</w:t>
      </w:r>
    </w:p>
    <w:p w:rsidR="00997C72" w:rsidRPr="00997C72" w:rsidP="00997C72" w14:paraId="2E5425D3" w14:textId="77777777">
      <w:pPr>
        <w:spacing w:after="0" w:line="240" w:lineRule="auto"/>
        <w:rPr>
          <w:rFonts w:ascii="Aptos" w:eastAsia="Aptos" w:hAnsi="Aptos" w:cs="Aptos"/>
          <w:color w:val="000000"/>
          <w:szCs w:val="24"/>
          <w:lang w:eastAsia="ja-JP"/>
        </w:rPr>
      </w:pPr>
    </w:p>
    <w:p w:rsidR="00997C72" w:rsidRPr="00997C72" w:rsidP="00997C72" w14:paraId="6D3BC91F" w14:textId="77777777">
      <w:pPr>
        <w:spacing w:after="0" w:line="240" w:lineRule="auto"/>
        <w:rPr>
          <w:rFonts w:ascii="Aptos" w:eastAsia="Aptos" w:hAnsi="Aptos" w:cs="Aptos"/>
          <w:b/>
          <w:bCs/>
          <w:color w:val="000000"/>
          <w:szCs w:val="24"/>
          <w:lang w:eastAsia="ja-JP"/>
        </w:rPr>
      </w:pPr>
      <w:r w:rsidRPr="00997C72">
        <w:rPr>
          <w:rFonts w:ascii="Aptos" w:eastAsia="Aptos" w:hAnsi="Aptos" w:cs="Aptos"/>
          <w:b/>
          <w:bCs/>
          <w:color w:val="000000"/>
          <w:szCs w:val="24"/>
          <w:lang w:eastAsia="ja-JP"/>
        </w:rPr>
        <w:t>Why was I (my program/school district/center/school) selected for this study?</w:t>
      </w:r>
    </w:p>
    <w:p w:rsidR="00997C72" w:rsidRPr="00997C72" w:rsidP="00997C72" w14:paraId="299F9051" w14:textId="182A72F3">
      <w:pPr>
        <w:spacing w:after="0" w:line="240" w:lineRule="auto"/>
        <w:rPr>
          <w:rFonts w:ascii="Aptos" w:eastAsia="Aptos" w:hAnsi="Aptos" w:cs="Aptos"/>
          <w:color w:val="000000"/>
          <w:lang w:eastAsia="ja-JP"/>
        </w:rPr>
      </w:pPr>
      <w:r w:rsidRPr="2829BF66">
        <w:rPr>
          <w:rFonts w:ascii="Aptos" w:eastAsia="Aptos" w:hAnsi="Aptos" w:cs="Aptos"/>
          <w:color w:val="000000" w:themeColor="text1"/>
          <w:lang w:eastAsia="ja-JP"/>
        </w:rPr>
        <w:t xml:space="preserve">You, your Head Start program, school district, </w:t>
      </w:r>
      <w:r w:rsidRPr="2829BF66" w:rsidR="002F519A">
        <w:rPr>
          <w:rFonts w:ascii="Aptos" w:eastAsia="Aptos" w:hAnsi="Aptos" w:cs="Aptos"/>
          <w:color w:val="000000" w:themeColor="text1"/>
          <w:lang w:eastAsia="ja-JP"/>
        </w:rPr>
        <w:t>e</w:t>
      </w:r>
      <w:r w:rsidRPr="2829BF66">
        <w:rPr>
          <w:rFonts w:ascii="Aptos" w:eastAsia="Aptos" w:hAnsi="Aptos" w:cs="Aptos"/>
          <w:color w:val="000000" w:themeColor="text1"/>
          <w:lang w:eastAsia="ja-JP"/>
        </w:rPr>
        <w:t>lementary school, or Head Start Center were selected to participate in this study</w:t>
      </w:r>
      <w:r w:rsidRPr="2829BF66" w:rsidR="007D2ADC">
        <w:rPr>
          <w:rFonts w:ascii="Aptos" w:eastAsia="Aptos" w:hAnsi="Aptos" w:cs="Aptos"/>
          <w:color w:val="000000" w:themeColor="text1"/>
          <w:lang w:eastAsia="ja-JP"/>
        </w:rPr>
        <w:t xml:space="preserve">. It is important for us to hear from every selected person to get a complete picture of the strategies and </w:t>
      </w:r>
      <w:r w:rsidRPr="2829BF66" w:rsidR="007D2ADC">
        <w:rPr>
          <w:rFonts w:ascii="Aptos" w:eastAsia="Aptos" w:hAnsi="Aptos" w:cs="Aptos"/>
          <w:color w:val="000000" w:themeColor="text1"/>
          <w:lang w:eastAsia="ja-JP"/>
        </w:rPr>
        <w:t>supports</w:t>
      </w:r>
      <w:r w:rsidRPr="2829BF66" w:rsidR="007D2ADC">
        <w:rPr>
          <w:rFonts w:ascii="Aptos" w:eastAsia="Aptos" w:hAnsi="Aptos" w:cs="Aptos"/>
          <w:color w:val="000000" w:themeColor="text1"/>
          <w:lang w:eastAsia="ja-JP"/>
        </w:rPr>
        <w:t xml:space="preserve"> for children’s and families’ transitions from Head Start to kindergarten. You represent many educators working with children and families across the nation.</w:t>
      </w:r>
      <w:r w:rsidRPr="2829BF66" w:rsidR="009E1F52">
        <w:rPr>
          <w:rFonts w:ascii="Aptos" w:eastAsia="Aptos" w:hAnsi="Aptos" w:cs="Aptos"/>
          <w:color w:val="000000" w:themeColor="text1"/>
          <w:lang w:eastAsia="ja-JP"/>
        </w:rPr>
        <w:t xml:space="preserve"> </w:t>
      </w:r>
      <w:r w:rsidRPr="2829BF66">
        <w:rPr>
          <w:rFonts w:ascii="Aptos" w:eastAsia="Aptos" w:hAnsi="Aptos" w:cs="Aptos"/>
          <w:color w:val="000000" w:themeColor="text1"/>
          <w:lang w:eastAsia="ja-JP"/>
        </w:rPr>
        <w:t xml:space="preserve">Your participation will contribute to federal </w:t>
      </w:r>
      <w:r w:rsidRPr="2829BF66" w:rsidR="006F6A28">
        <w:rPr>
          <w:rFonts w:ascii="Aptos" w:eastAsia="Aptos" w:hAnsi="Aptos" w:cs="Aptos"/>
          <w:color w:val="000000" w:themeColor="text1"/>
          <w:lang w:eastAsia="ja-JP"/>
        </w:rPr>
        <w:t xml:space="preserve">and local </w:t>
      </w:r>
      <w:r w:rsidRPr="2829BF66">
        <w:rPr>
          <w:rFonts w:ascii="Aptos" w:eastAsia="Aptos" w:hAnsi="Aptos" w:cs="Aptos"/>
          <w:color w:val="000000" w:themeColor="text1"/>
          <w:lang w:eastAsia="ja-JP"/>
        </w:rPr>
        <w:t>Head Start program and local school district staff</w:t>
      </w:r>
      <w:r w:rsidRPr="2829BF66" w:rsidR="0097665D">
        <w:rPr>
          <w:rFonts w:ascii="Aptos" w:eastAsia="Aptos" w:hAnsi="Aptos" w:cs="Aptos"/>
          <w:color w:val="000000" w:themeColor="text1"/>
          <w:lang w:eastAsia="ja-JP"/>
        </w:rPr>
        <w:t>’</w:t>
      </w:r>
      <w:r w:rsidRPr="2829BF66">
        <w:rPr>
          <w:rFonts w:ascii="Aptos" w:eastAsia="Aptos" w:hAnsi="Aptos" w:cs="Aptos"/>
          <w:color w:val="000000" w:themeColor="text1"/>
          <w:lang w:eastAsia="ja-JP"/>
        </w:rPr>
        <w:t xml:space="preserve">s understanding of kindergarten transitions, and </w:t>
      </w:r>
      <w:r w:rsidRPr="2829BF66" w:rsidR="007F47A2">
        <w:rPr>
          <w:rFonts w:ascii="Aptos" w:eastAsia="Aptos" w:hAnsi="Aptos" w:cs="Aptos"/>
          <w:color w:val="000000" w:themeColor="text1"/>
          <w:lang w:eastAsia="ja-JP"/>
        </w:rPr>
        <w:t xml:space="preserve">improved </w:t>
      </w:r>
      <w:r w:rsidRPr="2829BF66">
        <w:rPr>
          <w:rFonts w:ascii="Aptos" w:eastAsia="Aptos" w:hAnsi="Aptos" w:cs="Aptos"/>
          <w:color w:val="000000" w:themeColor="text1"/>
          <w:lang w:eastAsia="ja-JP"/>
        </w:rPr>
        <w:t>support</w:t>
      </w:r>
      <w:r w:rsidRPr="2829BF66" w:rsidR="007F47A2">
        <w:rPr>
          <w:rFonts w:ascii="Aptos" w:eastAsia="Aptos" w:hAnsi="Aptos" w:cs="Aptos"/>
          <w:color w:val="000000" w:themeColor="text1"/>
          <w:lang w:eastAsia="ja-JP"/>
        </w:rPr>
        <w:t>s</w:t>
      </w:r>
      <w:r w:rsidRPr="2829BF66" w:rsidR="007F47A2">
        <w:rPr>
          <w:rFonts w:ascii="Aptos" w:eastAsia="Aptos" w:hAnsi="Aptos" w:cs="Aptos"/>
          <w:color w:val="000000" w:themeColor="text1"/>
          <w:lang w:eastAsia="ja-JP"/>
        </w:rPr>
        <w:t xml:space="preserve"> for</w:t>
      </w:r>
      <w:r w:rsidRPr="2829BF66">
        <w:rPr>
          <w:rFonts w:ascii="Aptos" w:eastAsia="Aptos" w:hAnsi="Aptos" w:cs="Aptos"/>
          <w:color w:val="000000" w:themeColor="text1"/>
          <w:lang w:eastAsia="ja-JP"/>
        </w:rPr>
        <w:t xml:space="preserve"> kindergarten transition outcomes for children, families, and teachers. </w:t>
      </w:r>
    </w:p>
    <w:p w:rsidR="00997C72" w:rsidRPr="00997C72" w:rsidP="00997C72" w14:paraId="6970362F" w14:textId="77777777">
      <w:pPr>
        <w:spacing w:after="0" w:line="240" w:lineRule="auto"/>
        <w:rPr>
          <w:rFonts w:ascii="Aptos" w:eastAsia="Aptos" w:hAnsi="Aptos" w:cs="Aptos"/>
          <w:color w:val="000000"/>
          <w:szCs w:val="24"/>
          <w:lang w:eastAsia="ja-JP"/>
        </w:rPr>
      </w:pPr>
    </w:p>
    <w:p w:rsidR="00997C72" w:rsidRPr="00997C72" w:rsidP="00997C72" w14:paraId="10DBA336" w14:textId="77777777">
      <w:pPr>
        <w:spacing w:after="0" w:line="240" w:lineRule="auto"/>
        <w:rPr>
          <w:rFonts w:ascii="Aptos" w:eastAsia="Aptos" w:hAnsi="Aptos" w:cs="Aptos"/>
          <w:b/>
          <w:bCs/>
          <w:color w:val="000000"/>
          <w:szCs w:val="24"/>
          <w:lang w:eastAsia="ja-JP"/>
        </w:rPr>
      </w:pPr>
      <w:r w:rsidRPr="00997C72">
        <w:rPr>
          <w:rFonts w:ascii="Aptos" w:eastAsia="Aptos" w:hAnsi="Aptos" w:cs="Aptos"/>
          <w:b/>
          <w:bCs/>
          <w:color w:val="000000"/>
          <w:szCs w:val="24"/>
          <w:lang w:eastAsia="ja-JP"/>
        </w:rPr>
        <w:t>How long will the survey take?</w:t>
      </w:r>
    </w:p>
    <w:p w:rsidR="00997C72" w:rsidRPr="00997C72" w:rsidP="2829BF66" w14:paraId="551104F0" w14:textId="7FE2793B">
      <w:pPr>
        <w:spacing w:after="0" w:line="240" w:lineRule="auto"/>
        <w:rPr>
          <w:rFonts w:ascii="Aptos" w:eastAsia="Aptos" w:hAnsi="Aptos" w:cs="Aptos"/>
          <w:color w:val="000000"/>
          <w:lang w:eastAsia="ja-JP"/>
        </w:rPr>
      </w:pPr>
      <w:r w:rsidRPr="2829BF66">
        <w:rPr>
          <w:rFonts w:ascii="Aptos" w:eastAsia="Aptos" w:hAnsi="Aptos" w:cs="Aptos"/>
          <w:color w:val="000000" w:themeColor="text1"/>
          <w:lang w:eastAsia="ja-JP"/>
        </w:rPr>
        <w:t xml:space="preserve">The survey will take about </w:t>
      </w:r>
      <w:r w:rsidRPr="2829BF66" w:rsidR="003B5546">
        <w:rPr>
          <w:rFonts w:ascii="Aptos" w:eastAsia="Aptos" w:hAnsi="Aptos" w:cs="Aptos"/>
          <w:color w:val="000000" w:themeColor="text1"/>
          <w:lang w:eastAsia="ja-JP"/>
        </w:rPr>
        <w:t>50</w:t>
      </w:r>
      <w:r w:rsidRPr="2829BF66">
        <w:rPr>
          <w:rFonts w:ascii="Aptos" w:eastAsia="Aptos" w:hAnsi="Aptos" w:cs="Aptos"/>
          <w:color w:val="000000" w:themeColor="text1"/>
          <w:lang w:eastAsia="ja-JP"/>
        </w:rPr>
        <w:t xml:space="preserve"> minutes to complete.</w:t>
      </w:r>
    </w:p>
    <w:p w:rsidR="00997C72" w:rsidRPr="00997C72" w:rsidP="00997C72" w14:paraId="08F75F7B" w14:textId="77777777">
      <w:pPr>
        <w:spacing w:after="0" w:line="240" w:lineRule="auto"/>
        <w:rPr>
          <w:rFonts w:ascii="Aptos" w:eastAsia="Aptos" w:hAnsi="Aptos" w:cs="Aptos"/>
          <w:color w:val="000000"/>
          <w:szCs w:val="24"/>
          <w:lang w:eastAsia="ja-JP"/>
        </w:rPr>
      </w:pPr>
    </w:p>
    <w:p w:rsidR="00997C72" w:rsidRPr="00997C72" w:rsidP="00997C72" w14:paraId="1516A191" w14:textId="77777777">
      <w:pPr>
        <w:spacing w:after="0" w:line="240" w:lineRule="auto"/>
        <w:rPr>
          <w:rFonts w:ascii="Aptos" w:eastAsia="Aptos" w:hAnsi="Aptos" w:cs="Aptos"/>
          <w:b/>
          <w:bCs/>
          <w:color w:val="000000"/>
          <w:szCs w:val="24"/>
          <w:lang w:eastAsia="ja-JP"/>
        </w:rPr>
      </w:pPr>
      <w:r w:rsidRPr="00997C72">
        <w:rPr>
          <w:rFonts w:ascii="Aptos" w:eastAsia="Aptos" w:hAnsi="Aptos" w:cs="Aptos"/>
          <w:b/>
          <w:bCs/>
          <w:color w:val="000000"/>
          <w:szCs w:val="24"/>
          <w:lang w:eastAsia="ja-JP"/>
        </w:rPr>
        <w:t xml:space="preserve">Will I receive anything </w:t>
      </w:r>
      <w:r w:rsidRPr="00997C72">
        <w:rPr>
          <w:rFonts w:ascii="Aptos" w:eastAsia="Aptos" w:hAnsi="Aptos" w:cs="Aptos"/>
          <w:b/>
          <w:bCs/>
          <w:color w:val="000000"/>
          <w:szCs w:val="24"/>
          <w:lang w:eastAsia="ja-JP"/>
        </w:rPr>
        <w:t>for completing</w:t>
      </w:r>
      <w:r w:rsidRPr="00997C72">
        <w:rPr>
          <w:rFonts w:ascii="Aptos" w:eastAsia="Aptos" w:hAnsi="Aptos" w:cs="Aptos"/>
          <w:b/>
          <w:bCs/>
          <w:color w:val="000000"/>
          <w:szCs w:val="24"/>
          <w:lang w:eastAsia="ja-JP"/>
        </w:rPr>
        <w:t xml:space="preserve"> the survey?</w:t>
      </w:r>
    </w:p>
    <w:p w:rsidR="00997C72" w:rsidRPr="00997C72" w:rsidP="00997C72" w14:paraId="2040EDC7" w14:textId="77777777">
      <w:pPr>
        <w:spacing w:after="0" w:line="240" w:lineRule="auto"/>
        <w:rPr>
          <w:rFonts w:ascii="Aptos" w:eastAsia="Aptos" w:hAnsi="Aptos" w:cs="Aptos"/>
          <w:color w:val="000000"/>
          <w:szCs w:val="24"/>
          <w:lang w:eastAsia="ja-JP"/>
        </w:rPr>
      </w:pPr>
      <w:r w:rsidRPr="00997C72">
        <w:rPr>
          <w:rFonts w:ascii="Aptos" w:eastAsia="Aptos" w:hAnsi="Aptos" w:cs="Aptos"/>
          <w:color w:val="000000"/>
          <w:szCs w:val="24"/>
          <w:lang w:eastAsia="ja-JP"/>
        </w:rPr>
        <w:t xml:space="preserve">You will receive a $50 electronic gift card for completing the survey. At the end of the survey, you will be asked to choose an electronic gift card (Amazon, Walmart, Target, or Mastercard), which will be emailed to you. You may refuse the gift card upon survey completion if </w:t>
      </w:r>
      <w:r w:rsidRPr="00997C72">
        <w:rPr>
          <w:rFonts w:ascii="Aptos" w:eastAsia="Aptos" w:hAnsi="Aptos" w:cs="Aptos"/>
          <w:color w:val="000000"/>
          <w:szCs w:val="24"/>
          <w:lang w:eastAsia="ja-JP"/>
        </w:rPr>
        <w:t>you so</w:t>
      </w:r>
      <w:r w:rsidRPr="00997C72">
        <w:rPr>
          <w:rFonts w:ascii="Aptos" w:eastAsia="Aptos" w:hAnsi="Aptos" w:cs="Aptos"/>
          <w:color w:val="000000"/>
          <w:szCs w:val="24"/>
          <w:lang w:eastAsia="ja-JP"/>
        </w:rPr>
        <w:t xml:space="preserve"> choose. </w:t>
      </w:r>
    </w:p>
    <w:p w:rsidR="00997C72" w:rsidRPr="00997C72" w:rsidP="00997C72" w14:paraId="75EEA44F" w14:textId="77777777">
      <w:pPr>
        <w:spacing w:after="0" w:line="240" w:lineRule="auto"/>
        <w:rPr>
          <w:rFonts w:ascii="Aptos" w:eastAsia="Aptos" w:hAnsi="Aptos" w:cs="Aptos"/>
          <w:color w:val="000000"/>
          <w:szCs w:val="24"/>
          <w:lang w:eastAsia="ja-JP"/>
        </w:rPr>
      </w:pPr>
    </w:p>
    <w:p w:rsidR="00997C72" w:rsidRPr="00997C72" w:rsidP="00997C72" w14:paraId="5F2273AB" w14:textId="77777777">
      <w:pPr>
        <w:spacing w:after="0" w:line="240" w:lineRule="auto"/>
        <w:rPr>
          <w:rFonts w:ascii="Aptos" w:eastAsia="Aptos" w:hAnsi="Aptos" w:cs="Aptos"/>
          <w:b/>
          <w:bCs/>
          <w:color w:val="000000"/>
          <w:szCs w:val="24"/>
          <w:lang w:eastAsia="ja-JP"/>
        </w:rPr>
      </w:pPr>
      <w:r w:rsidRPr="00997C72">
        <w:rPr>
          <w:rFonts w:ascii="Aptos" w:eastAsia="Aptos" w:hAnsi="Aptos" w:cs="Aptos"/>
          <w:b/>
          <w:bCs/>
          <w:color w:val="000000"/>
          <w:szCs w:val="24"/>
          <w:lang w:eastAsia="ja-JP"/>
        </w:rPr>
        <w:t>How will you protect my privacy?</w:t>
      </w:r>
    </w:p>
    <w:p w:rsidR="00997C72" w:rsidRPr="00997C72" w:rsidP="00997C72" w14:paraId="47BC4275" w14:textId="30BED179">
      <w:pPr>
        <w:spacing w:after="0" w:line="240" w:lineRule="auto"/>
        <w:rPr>
          <w:rFonts w:ascii="Aptos" w:eastAsia="Aptos" w:hAnsi="Aptos" w:cs="Aptos"/>
          <w:color w:val="000000"/>
          <w:szCs w:val="24"/>
          <w:lang w:eastAsia="ja-JP"/>
        </w:rPr>
      </w:pPr>
      <w:r>
        <w:rPr>
          <w:rFonts w:ascii="Aptos" w:eastAsia="Aptos" w:hAnsi="Aptos" w:cs="Aptos"/>
          <w:color w:val="000000"/>
          <w:szCs w:val="24"/>
          <w:lang w:eastAsia="ja-JP"/>
        </w:rPr>
        <w:t xml:space="preserve">Your </w:t>
      </w:r>
      <w:r w:rsidRPr="00997C72">
        <w:rPr>
          <w:rFonts w:ascii="Aptos" w:eastAsia="Aptos" w:hAnsi="Aptos" w:cs="Aptos"/>
          <w:color w:val="000000"/>
          <w:szCs w:val="24"/>
          <w:lang w:eastAsia="ja-JP"/>
        </w:rPr>
        <w:t>name or any identifying information will never be released to the public. Nobody at your program or district will see your responses to the survey and your responses will be kept private.</w:t>
      </w:r>
    </w:p>
    <w:p w:rsidR="00997C72" w:rsidRPr="00997C72" w:rsidP="00997C72" w14:paraId="1C4E6C74" w14:textId="77777777">
      <w:pPr>
        <w:spacing w:after="0" w:line="240" w:lineRule="auto"/>
        <w:rPr>
          <w:rFonts w:ascii="Aptos" w:eastAsia="Aptos" w:hAnsi="Aptos" w:cs="Aptos"/>
          <w:color w:val="000000"/>
          <w:szCs w:val="24"/>
          <w:lang w:eastAsia="ja-JP"/>
        </w:rPr>
      </w:pPr>
      <w:r w:rsidRPr="00997C72">
        <w:rPr>
          <w:rFonts w:eastAsia="Calibri" w:cs="Arial"/>
          <w:noProof/>
        </w:rPr>
        <mc:AlternateContent>
          <mc:Choice Requires="wps">
            <w:drawing>
              <wp:anchor distT="45720" distB="45720" distL="114300" distR="114300" simplePos="0" relativeHeight="251676672"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49784247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997C72" w:rsidP="00997C72" w14:textId="45092348">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997C72" w:rsidP="00997C72"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997C72" w:rsidP="00997C72" w14:paraId="79557884" w14:textId="45092348">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997C72" w:rsidP="00997C72" w14:paraId="5EFD50A5" w14:textId="77777777"/>
                  </w:txbxContent>
                </v:textbox>
                <w10:wrap type="square"/>
              </v:shape>
            </w:pict>
          </mc:Fallback>
        </mc:AlternateContent>
      </w:r>
    </w:p>
    <w:p w:rsidR="007D2D1F" w:rsidRPr="007D2D1F" w:rsidP="007D2D1F" w14:paraId="5C2E7578" w14:textId="77777777">
      <w:pPr>
        <w:spacing w:after="160"/>
        <w:rPr>
          <w:rFonts w:ascii="Aptos" w:eastAsia="MS Mincho" w:hAnsi="Aptos" w:cs="Arial"/>
          <w:szCs w:val="24"/>
          <w:lang w:eastAsia="ja-JP"/>
        </w:rPr>
      </w:pPr>
    </w:p>
    <w:p w:rsidR="007D2D1F" w:rsidRPr="007D2D1F" w:rsidP="007D2D1F" w14:paraId="244ECC77" w14:textId="77777777">
      <w:pPr>
        <w:spacing w:after="160" w:line="278" w:lineRule="auto"/>
        <w:rPr>
          <w:rFonts w:ascii="Aptos Display" w:eastAsia="MS Gothic" w:hAnsi="Aptos Display" w:cs="Times New Roman"/>
          <w:color w:val="0F4761"/>
          <w:sz w:val="26"/>
          <w:szCs w:val="26"/>
          <w:lang w:eastAsia="ja-JP"/>
        </w:rPr>
      </w:pPr>
      <w:r w:rsidRPr="007D2D1F">
        <w:rPr>
          <w:rFonts w:ascii="Aptos Display" w:eastAsia="MS Gothic" w:hAnsi="Aptos Display" w:cs="Times New Roman"/>
          <w:color w:val="0F4761"/>
          <w:sz w:val="26"/>
          <w:szCs w:val="26"/>
          <w:lang w:eastAsia="ja-JP"/>
        </w:rPr>
        <w:br w:type="page"/>
      </w:r>
    </w:p>
    <w:p w:rsidR="007D2D1F" w:rsidRPr="007D2D1F" w:rsidP="007D2D1F" w14:paraId="7E06B928" w14:textId="77777777">
      <w:pPr>
        <w:keepNext/>
        <w:keepLines/>
        <w:spacing w:before="40" w:after="0"/>
        <w:outlineLvl w:val="1"/>
        <w:rPr>
          <w:rFonts w:ascii="Aptos Display" w:eastAsia="MS Gothic" w:hAnsi="Aptos Display" w:cs="Times New Roman"/>
          <w:color w:val="0F4761"/>
          <w:sz w:val="26"/>
          <w:szCs w:val="26"/>
          <w:lang w:eastAsia="ja-JP"/>
        </w:rPr>
      </w:pPr>
      <w:bookmarkStart w:id="19" w:name="_Toc208411249"/>
      <w:bookmarkStart w:id="20" w:name="_Toc211249047"/>
      <w:r w:rsidRPr="007D2D1F">
        <w:rPr>
          <w:rFonts w:ascii="Aptos Display" w:eastAsia="MS Gothic" w:hAnsi="Aptos Display" w:cs="Times New Roman"/>
          <w:color w:val="0F4761"/>
          <w:sz w:val="26"/>
          <w:szCs w:val="26"/>
          <w:lang w:eastAsia="ja-JP"/>
        </w:rPr>
        <w:t>2. Follow-Up Email(s) – Head Start Teacher</w:t>
      </w:r>
      <w:bookmarkEnd w:id="19"/>
      <w:bookmarkEnd w:id="20"/>
    </w:p>
    <w:p w:rsidR="007D2D1F" w:rsidRPr="007D2D1F" w:rsidP="007D2D1F" w14:paraId="62FA421E" w14:textId="77777777">
      <w:pPr>
        <w:spacing w:after="160"/>
        <w:rPr>
          <w:rFonts w:ascii="Aptos" w:eastAsia="MS Mincho" w:hAnsi="Aptos" w:cs="Arial"/>
          <w:szCs w:val="24"/>
          <w:lang w:eastAsia="ja-JP"/>
        </w:rPr>
      </w:pPr>
      <w:r w:rsidRPr="007D2D1F">
        <w:rPr>
          <w:rFonts w:ascii="Aptos" w:eastAsia="MS Mincho" w:hAnsi="Aptos" w:cs="Arial"/>
          <w:szCs w:val="24"/>
          <w:lang w:eastAsia="ja-JP"/>
        </w:rPr>
        <w:t xml:space="preserve">Subject: Reminder: Please Complete Your Head Start </w:t>
      </w:r>
      <w:r w:rsidRPr="007D2D1F">
        <w:rPr>
          <w:rFonts w:ascii="Aptos" w:eastAsia="MS Mincho" w:hAnsi="Aptos" w:cs="Arial"/>
          <w:szCs w:val="24"/>
          <w:lang w:eastAsia="ja-JP"/>
        </w:rPr>
        <w:t>to</w:t>
      </w:r>
      <w:r w:rsidRPr="007D2D1F">
        <w:rPr>
          <w:rFonts w:ascii="Aptos" w:eastAsia="MS Mincho" w:hAnsi="Aptos" w:cs="Arial"/>
          <w:szCs w:val="24"/>
          <w:lang w:eastAsia="ja-JP"/>
        </w:rPr>
        <w:t xml:space="preserve"> Kindergarten Transitions Survey</w:t>
      </w:r>
    </w:p>
    <w:p w:rsidR="007D2D1F" w:rsidRPr="007D2D1F" w:rsidP="007D2D1F" w14:paraId="35C76C37" w14:textId="77777777">
      <w:pPr>
        <w:spacing w:after="160"/>
        <w:rPr>
          <w:rFonts w:ascii="Aptos" w:eastAsia="MS Mincho" w:hAnsi="Aptos" w:cs="Arial"/>
          <w:szCs w:val="24"/>
          <w:lang w:eastAsia="ja-JP"/>
        </w:rPr>
      </w:pPr>
      <w:r w:rsidRPr="007D2D1F">
        <w:rPr>
          <w:rFonts w:ascii="Aptos" w:eastAsia="MS Mincho" w:hAnsi="Aptos" w:cs="Arial"/>
          <w:szCs w:val="24"/>
          <w:lang w:eastAsia="ja-JP"/>
        </w:rPr>
        <w:t>Dear [</w:t>
      </w:r>
      <w:r w:rsidRPr="007D2D1F">
        <w:rPr>
          <w:rFonts w:ascii="Aptos" w:eastAsia="MS Mincho" w:hAnsi="Aptos" w:cs="Arial"/>
          <w:color w:val="4EA72E"/>
          <w:szCs w:val="24"/>
          <w:lang w:eastAsia="ja-JP"/>
        </w:rPr>
        <w:t>NAME</w:t>
      </w:r>
      <w:r w:rsidRPr="007D2D1F">
        <w:rPr>
          <w:rFonts w:ascii="Aptos" w:eastAsia="MS Mincho" w:hAnsi="Aptos" w:cs="Arial"/>
          <w:szCs w:val="24"/>
          <w:lang w:eastAsia="ja-JP"/>
        </w:rPr>
        <w:t>],</w:t>
      </w:r>
    </w:p>
    <w:p w:rsidR="007D2D1F" w:rsidRPr="007D2D1F" w:rsidP="007D2D1F" w14:paraId="3E8F425D" w14:textId="39192681">
      <w:pPr>
        <w:spacing w:after="160"/>
        <w:rPr>
          <w:rFonts w:ascii="Aptos" w:eastAsia="Aptos" w:hAnsi="Aptos" w:cs="Aptos"/>
          <w:lang w:eastAsia="ja-JP"/>
        </w:rPr>
      </w:pPr>
      <w:r w:rsidRPr="553EC14A">
        <w:rPr>
          <w:rFonts w:ascii="Aptos" w:eastAsia="MS Mincho" w:hAnsi="Aptos" w:cs="Arial"/>
          <w:lang w:eastAsia="ja-JP"/>
        </w:rPr>
        <w:t xml:space="preserve">I am following up on our previous email to invite you to complete a survey about Head Start (HS) </w:t>
      </w:r>
      <w:r w:rsidRPr="553EC14A">
        <w:rPr>
          <w:rFonts w:ascii="Aptos" w:eastAsia="MS Mincho" w:hAnsi="Aptos" w:cs="Arial"/>
          <w:lang w:eastAsia="ja-JP"/>
        </w:rPr>
        <w:t>to</w:t>
      </w:r>
      <w:r w:rsidRPr="553EC14A">
        <w:rPr>
          <w:rFonts w:ascii="Aptos" w:eastAsia="MS Mincho" w:hAnsi="Aptos" w:cs="Arial"/>
          <w:lang w:eastAsia="ja-JP"/>
        </w:rPr>
        <w:t xml:space="preserve"> kindergarten transitions. </w:t>
      </w:r>
      <w:r w:rsidRPr="553EC14A">
        <w:rPr>
          <w:rFonts w:ascii="Aptos" w:eastAsia="MS Mincho" w:hAnsi="Aptos" w:cs="Arial"/>
          <w:i/>
          <w:lang w:eastAsia="ja-JP"/>
        </w:rPr>
        <w:t>The Head Start to Kindergarten</w:t>
      </w:r>
      <w:r w:rsidRPr="553EC14A" w:rsidR="00E24B71">
        <w:rPr>
          <w:rFonts w:ascii="Aptos" w:eastAsia="MS Mincho" w:hAnsi="Aptos" w:cs="Arial"/>
          <w:i/>
          <w:lang w:eastAsia="ja-JP"/>
        </w:rPr>
        <w:t xml:space="preserve"> Transitions</w:t>
      </w:r>
      <w:r w:rsidRPr="553EC14A">
        <w:rPr>
          <w:rFonts w:ascii="Aptos" w:eastAsia="MS Mincho" w:hAnsi="Aptos" w:cs="Arial"/>
          <w:i/>
          <w:lang w:eastAsia="ja-JP"/>
        </w:rPr>
        <w:t xml:space="preserve"> (HS2K)</w:t>
      </w:r>
      <w:r w:rsidRPr="553EC14A" w:rsidR="00E24B71">
        <w:rPr>
          <w:rFonts w:ascii="Aptos" w:eastAsia="MS Mincho" w:hAnsi="Aptos" w:cs="Arial"/>
          <w:lang w:eastAsia="ja-JP"/>
        </w:rPr>
        <w:t xml:space="preserve"> </w:t>
      </w:r>
      <w:r w:rsidRPr="553EC14A" w:rsidR="11874405">
        <w:rPr>
          <w:rFonts w:ascii="Aptos" w:eastAsia="MS Mincho" w:hAnsi="Aptos" w:cs="Arial"/>
          <w:lang w:eastAsia="ja-JP"/>
        </w:rPr>
        <w:t>s</w:t>
      </w:r>
      <w:r w:rsidRPr="553EC14A" w:rsidR="00E24B71">
        <w:rPr>
          <w:rFonts w:ascii="Aptos" w:eastAsia="MS Mincho" w:hAnsi="Aptos" w:cs="Arial"/>
          <w:lang w:eastAsia="ja-JP"/>
        </w:rPr>
        <w:t>tudy</w:t>
      </w:r>
      <w:r w:rsidRPr="553EC14A">
        <w:rPr>
          <w:rFonts w:ascii="Aptos" w:eastAsia="MS Mincho" w:hAnsi="Aptos" w:cs="Arial"/>
          <w:lang w:eastAsia="ja-JP"/>
        </w:rPr>
        <w:t>,</w:t>
      </w:r>
      <w:r w:rsidRPr="553EC14A">
        <w:rPr>
          <w:rFonts w:ascii="Aptos" w:eastAsia="MS Mincho" w:hAnsi="Aptos" w:cs="Arial"/>
          <w:lang w:eastAsia="ja-JP"/>
        </w:rPr>
        <w:t xml:space="preserve"> aims to identify and describe strategies that may contribute to smoother transitions from Head Start to kindergarten and improved outcomes for children, families, and teachers.</w:t>
      </w:r>
      <w:r w:rsidRPr="553EC14A">
        <w:rPr>
          <w:rFonts w:ascii="Aptos" w:eastAsia="Aptos" w:hAnsi="Aptos" w:cs="Aptos"/>
          <w:color w:val="D13438"/>
          <w:u w:val="single"/>
          <w:lang w:eastAsia="ja-JP"/>
        </w:rPr>
        <w:t> </w:t>
      </w:r>
    </w:p>
    <w:p w:rsidR="007D2D1F" w:rsidRPr="007D2D1F" w:rsidP="007D2D1F" w14:paraId="18F1AF19" w14:textId="77777777">
      <w:pPr>
        <w:spacing w:after="160"/>
        <w:rPr>
          <w:rFonts w:ascii="Aptos" w:eastAsia="MS Mincho" w:hAnsi="Aptos" w:cs="Arial"/>
          <w:i/>
          <w:iCs/>
          <w:szCs w:val="24"/>
          <w:lang w:eastAsia="ja-JP"/>
        </w:rPr>
      </w:pPr>
      <w:r w:rsidRPr="007D2D1F">
        <w:rPr>
          <w:rFonts w:ascii="Aptos" w:eastAsia="MS Mincho" w:hAnsi="Aptos" w:cs="Arial"/>
          <w:i/>
          <w:iCs/>
          <w:szCs w:val="24"/>
          <w:lang w:eastAsia="ja-JP"/>
        </w:rPr>
        <w:t>[Example, optional additions to the opening statement based on non-response and timing:</w:t>
      </w:r>
    </w:p>
    <w:p w:rsidR="007D2D1F" w:rsidRPr="007D2D1F" w:rsidP="00997C72" w14:paraId="0AD7063C" w14:textId="3C7A79A0">
      <w:pPr>
        <w:numPr>
          <w:ilvl w:val="0"/>
          <w:numId w:val="9"/>
        </w:numPr>
        <w:spacing w:after="0" w:line="278" w:lineRule="auto"/>
        <w:contextualSpacing/>
        <w:rPr>
          <w:rFonts w:ascii="Aptos" w:eastAsia="MS Mincho" w:hAnsi="Aptos" w:cs="Arial"/>
          <w:i/>
          <w:iCs/>
          <w:szCs w:val="24"/>
          <w:lang w:eastAsia="ja-JP"/>
        </w:rPr>
      </w:pPr>
      <w:r w:rsidRPr="007D2D1F">
        <w:rPr>
          <w:rFonts w:ascii="Aptos" w:eastAsia="MS Mincho" w:hAnsi="Aptos" w:cs="Arial"/>
          <w:i/>
          <w:iCs/>
          <w:szCs w:val="24"/>
          <w:lang w:eastAsia="ja-JP"/>
        </w:rPr>
        <w:t xml:space="preserve">Your input can help </w:t>
      </w:r>
      <w:r w:rsidR="00EA2160">
        <w:rPr>
          <w:rFonts w:ascii="Aptos" w:eastAsia="MS Mincho" w:hAnsi="Aptos" w:cs="Arial"/>
          <w:i/>
          <w:iCs/>
          <w:szCs w:val="24"/>
          <w:lang w:eastAsia="ja-JP"/>
        </w:rPr>
        <w:t>inform</w:t>
      </w:r>
      <w:r w:rsidRPr="007D2D1F" w:rsidR="00EA2160">
        <w:rPr>
          <w:rFonts w:ascii="Aptos" w:eastAsia="MS Mincho" w:hAnsi="Aptos" w:cs="Arial"/>
          <w:i/>
          <w:iCs/>
          <w:szCs w:val="24"/>
          <w:lang w:eastAsia="ja-JP"/>
        </w:rPr>
        <w:t xml:space="preserve"> </w:t>
      </w:r>
      <w:r w:rsidR="00EA2160">
        <w:rPr>
          <w:rFonts w:ascii="Aptos" w:eastAsia="MS Mincho" w:hAnsi="Aptos" w:cs="Arial"/>
          <w:i/>
          <w:iCs/>
          <w:szCs w:val="24"/>
          <w:lang w:eastAsia="ja-JP"/>
        </w:rPr>
        <w:t>how</w:t>
      </w:r>
      <w:r w:rsidRPr="007D2D1F">
        <w:rPr>
          <w:rFonts w:ascii="Aptos" w:eastAsia="MS Mincho" w:hAnsi="Aptos" w:cs="Arial"/>
          <w:i/>
          <w:iCs/>
          <w:szCs w:val="24"/>
          <w:lang w:eastAsia="ja-JP"/>
        </w:rPr>
        <w:t xml:space="preserve"> Head Start </w:t>
      </w:r>
      <w:r w:rsidR="00EA2160">
        <w:rPr>
          <w:rFonts w:ascii="Aptos" w:eastAsia="MS Mincho" w:hAnsi="Aptos" w:cs="Arial"/>
          <w:i/>
          <w:iCs/>
          <w:szCs w:val="24"/>
          <w:lang w:eastAsia="ja-JP"/>
        </w:rPr>
        <w:t>supports</w:t>
      </w:r>
      <w:r w:rsidRPr="007D2D1F" w:rsidR="00EA2160">
        <w:rPr>
          <w:rFonts w:ascii="Aptos" w:eastAsia="MS Mincho" w:hAnsi="Aptos" w:cs="Arial"/>
          <w:i/>
          <w:iCs/>
          <w:szCs w:val="24"/>
          <w:lang w:eastAsia="ja-JP"/>
        </w:rPr>
        <w:t xml:space="preserve"> </w:t>
      </w:r>
      <w:r w:rsidRPr="007D2D1F">
        <w:rPr>
          <w:rFonts w:ascii="Aptos" w:eastAsia="MS Mincho" w:hAnsi="Aptos" w:cs="Arial"/>
          <w:i/>
          <w:iCs/>
          <w:szCs w:val="24"/>
          <w:lang w:eastAsia="ja-JP"/>
        </w:rPr>
        <w:t>kindergarten transitions.</w:t>
      </w:r>
    </w:p>
    <w:p w:rsidR="007D2D1F" w:rsidRPr="007D2D1F" w:rsidP="00997C72" w14:paraId="7616EF74" w14:textId="77777777">
      <w:pPr>
        <w:numPr>
          <w:ilvl w:val="0"/>
          <w:numId w:val="9"/>
        </w:numPr>
        <w:spacing w:after="0" w:line="278" w:lineRule="auto"/>
        <w:contextualSpacing/>
        <w:rPr>
          <w:rFonts w:ascii="Aptos" w:eastAsia="MS Mincho" w:hAnsi="Aptos" w:cs="Arial"/>
          <w:i/>
          <w:iCs/>
          <w:szCs w:val="24"/>
          <w:lang w:eastAsia="ja-JP"/>
        </w:rPr>
      </w:pPr>
      <w:r w:rsidRPr="007D2D1F">
        <w:rPr>
          <w:rFonts w:ascii="Aptos" w:eastAsia="MS Mincho" w:hAnsi="Aptos" w:cs="Arial"/>
          <w:i/>
          <w:iCs/>
          <w:szCs w:val="24"/>
          <w:lang w:eastAsia="ja-JP"/>
        </w:rPr>
        <w:t xml:space="preserve">Findings from this research can offer valuable insights across a variety of early care and education settings and systems supporting kindergarten transitions. </w:t>
      </w:r>
    </w:p>
    <w:p w:rsidR="007D2D1F" w:rsidRPr="007D2D1F" w:rsidP="00997C72" w14:paraId="68ED362A" w14:textId="77777777">
      <w:pPr>
        <w:numPr>
          <w:ilvl w:val="0"/>
          <w:numId w:val="9"/>
        </w:numPr>
        <w:spacing w:after="0" w:line="278" w:lineRule="auto"/>
        <w:contextualSpacing/>
        <w:rPr>
          <w:rFonts w:ascii="Aptos" w:eastAsia="MS Mincho" w:hAnsi="Aptos" w:cs="Arial"/>
          <w:i/>
          <w:iCs/>
          <w:szCs w:val="24"/>
          <w:lang w:eastAsia="ja-JP"/>
        </w:rPr>
      </w:pPr>
      <w:r w:rsidRPr="007D2D1F">
        <w:rPr>
          <w:rFonts w:ascii="Aptos" w:eastAsia="MS Mincho" w:hAnsi="Aptos" w:cs="Arial"/>
          <w:i/>
          <w:iCs/>
          <w:szCs w:val="24"/>
          <w:lang w:eastAsia="ja-JP"/>
        </w:rPr>
        <w:t>Your experiences are very important to helping us understand kindergarten transition practices and support structures across the country.</w:t>
      </w:r>
    </w:p>
    <w:p w:rsidR="007D2D1F" w:rsidRPr="007D2D1F" w:rsidP="00997C72" w14:paraId="6F43E15E" w14:textId="77777777">
      <w:pPr>
        <w:numPr>
          <w:ilvl w:val="0"/>
          <w:numId w:val="9"/>
        </w:numPr>
        <w:spacing w:after="0" w:line="278" w:lineRule="auto"/>
        <w:contextualSpacing/>
        <w:rPr>
          <w:rFonts w:ascii="Aptos" w:eastAsia="MS Mincho" w:hAnsi="Aptos" w:cs="Arial"/>
          <w:i/>
          <w:iCs/>
          <w:szCs w:val="24"/>
          <w:lang w:eastAsia="ja-JP"/>
        </w:rPr>
      </w:pPr>
      <w:r w:rsidRPr="007D2D1F">
        <w:rPr>
          <w:rFonts w:ascii="Aptos" w:eastAsia="MS Mincho" w:hAnsi="Aptos" w:cs="Arial"/>
          <w:i/>
          <w:iCs/>
          <w:szCs w:val="24"/>
          <w:lang w:eastAsia="ja-JP"/>
        </w:rPr>
        <w:t>We are especially interested in responses from [</w:t>
      </w:r>
      <w:r w:rsidRPr="007D2D1F">
        <w:rPr>
          <w:rFonts w:ascii="Aptos" w:eastAsia="MS Mincho" w:hAnsi="Aptos" w:cs="Arial"/>
          <w:i/>
          <w:color w:val="4EA72E"/>
          <w:szCs w:val="24"/>
          <w:lang w:eastAsia="ja-JP"/>
        </w:rPr>
        <w:t>HS teachers in</w:t>
      </w:r>
      <w:r w:rsidRPr="007D2D1F">
        <w:rPr>
          <w:rFonts w:ascii="Aptos" w:eastAsia="MS Mincho" w:hAnsi="Aptos" w:cs="Arial"/>
          <w:i/>
          <w:iCs/>
          <w:szCs w:val="24"/>
          <w:lang w:eastAsia="ja-JP"/>
        </w:rPr>
        <w:t>] [</w:t>
      </w:r>
      <w:r w:rsidRPr="007D2D1F">
        <w:rPr>
          <w:rFonts w:ascii="Aptos" w:eastAsia="MS Mincho" w:hAnsi="Aptos" w:cs="Arial"/>
          <w:i/>
          <w:color w:val="4EA72E"/>
          <w:szCs w:val="24"/>
          <w:lang w:eastAsia="ja-JP"/>
        </w:rPr>
        <w:t>STATE</w:t>
      </w:r>
      <w:r w:rsidRPr="007D2D1F">
        <w:rPr>
          <w:rFonts w:ascii="Aptos" w:eastAsia="MS Mincho" w:hAnsi="Aptos" w:cs="Arial"/>
          <w:i/>
          <w:iCs/>
          <w:szCs w:val="24"/>
          <w:lang w:eastAsia="ja-JP"/>
        </w:rPr>
        <w:t>].</w:t>
      </w:r>
    </w:p>
    <w:p w:rsidR="007D2D1F" w:rsidRPr="007D2D1F" w:rsidP="00997C72" w14:paraId="1A29B382" w14:textId="77777777">
      <w:pPr>
        <w:numPr>
          <w:ilvl w:val="0"/>
          <w:numId w:val="9"/>
        </w:numPr>
        <w:spacing w:after="0" w:line="278" w:lineRule="auto"/>
        <w:contextualSpacing/>
        <w:rPr>
          <w:rFonts w:ascii="Aptos" w:eastAsia="MS Mincho" w:hAnsi="Aptos" w:cs="Arial"/>
          <w:i/>
          <w:iCs/>
          <w:szCs w:val="24"/>
          <w:lang w:eastAsia="ja-JP"/>
        </w:rPr>
      </w:pPr>
      <w:r w:rsidRPr="007D2D1F">
        <w:rPr>
          <w:rFonts w:ascii="Aptos" w:eastAsia="MS Mincho" w:hAnsi="Aptos" w:cs="Arial"/>
          <w:i/>
          <w:iCs/>
          <w:szCs w:val="24"/>
          <w:lang w:eastAsia="ja-JP"/>
        </w:rPr>
        <w:t>We know you are very busy, and we appreciate your time.</w:t>
      </w:r>
    </w:p>
    <w:p w:rsidR="007D2D1F" w:rsidRPr="007D2D1F" w:rsidP="00997C72" w14:paraId="4CD84C7B" w14:textId="77777777">
      <w:pPr>
        <w:numPr>
          <w:ilvl w:val="0"/>
          <w:numId w:val="9"/>
        </w:numPr>
        <w:spacing w:after="0" w:line="278" w:lineRule="auto"/>
        <w:contextualSpacing/>
        <w:rPr>
          <w:rFonts w:ascii="Aptos" w:eastAsia="MS Mincho" w:hAnsi="Aptos" w:cs="Arial"/>
          <w:i/>
          <w:iCs/>
          <w:szCs w:val="24"/>
          <w:lang w:eastAsia="ja-JP"/>
        </w:rPr>
      </w:pPr>
      <w:r w:rsidRPr="007D2D1F">
        <w:rPr>
          <w:rFonts w:ascii="Aptos" w:eastAsia="MS Mincho" w:hAnsi="Aptos" w:cs="Arial"/>
          <w:i/>
          <w:iCs/>
          <w:szCs w:val="24"/>
          <w:lang w:eastAsia="ja-JP"/>
        </w:rPr>
        <w:t>We want to hear your perspective about your experiences with kindergarten transitions.</w:t>
      </w:r>
    </w:p>
    <w:p w:rsidR="007D2D1F" w:rsidRPr="007D2D1F" w:rsidP="00997C72" w14:paraId="20FAE4C0" w14:textId="77777777">
      <w:pPr>
        <w:numPr>
          <w:ilvl w:val="0"/>
          <w:numId w:val="9"/>
        </w:numPr>
        <w:spacing w:after="0" w:line="278" w:lineRule="auto"/>
        <w:contextualSpacing/>
        <w:rPr>
          <w:rFonts w:ascii="Aptos" w:eastAsia="MS Mincho" w:hAnsi="Aptos" w:cs="Arial"/>
          <w:i/>
          <w:iCs/>
          <w:szCs w:val="24"/>
          <w:lang w:eastAsia="ja-JP"/>
        </w:rPr>
      </w:pPr>
      <w:r w:rsidRPr="007D2D1F">
        <w:rPr>
          <w:rFonts w:ascii="Aptos" w:eastAsia="MS Mincho" w:hAnsi="Aptos" w:cs="Arial"/>
          <w:i/>
          <w:iCs/>
          <w:szCs w:val="24"/>
          <w:lang w:eastAsia="ja-JP"/>
        </w:rPr>
        <w:t xml:space="preserve">Sharing your experiences can help to inform kindergarten transition efforts that support staff, families, and children. </w:t>
      </w:r>
    </w:p>
    <w:p w:rsidR="007D2D1F" w:rsidRPr="007D2D1F" w:rsidP="00997C72" w14:paraId="542659F6" w14:textId="4198B87B">
      <w:pPr>
        <w:numPr>
          <w:ilvl w:val="0"/>
          <w:numId w:val="9"/>
        </w:numPr>
        <w:spacing w:after="0" w:line="278" w:lineRule="auto"/>
        <w:contextualSpacing/>
        <w:rPr>
          <w:rFonts w:ascii="Aptos" w:eastAsia="MS Mincho" w:hAnsi="Aptos" w:cs="Arial"/>
          <w:i/>
          <w:lang w:eastAsia="ja-JP"/>
        </w:rPr>
      </w:pPr>
      <w:r w:rsidRPr="553EC14A">
        <w:rPr>
          <w:rFonts w:ascii="Aptos" w:eastAsia="MS Mincho" w:hAnsi="Aptos" w:cs="Arial"/>
          <w:i/>
          <w:lang w:eastAsia="ja-JP"/>
        </w:rPr>
        <w:t xml:space="preserve">Your input can help </w:t>
      </w:r>
      <w:r w:rsidRPr="553EC14A" w:rsidR="0B3812CB">
        <w:rPr>
          <w:rFonts w:ascii="Aptos" w:eastAsia="MS Mincho" w:hAnsi="Aptos" w:cs="Arial"/>
          <w:i/>
          <w:iCs/>
          <w:lang w:eastAsia="ja-JP"/>
        </w:rPr>
        <w:t xml:space="preserve">inform </w:t>
      </w:r>
      <w:r w:rsidRPr="553EC14A">
        <w:rPr>
          <w:rFonts w:ascii="Aptos" w:eastAsia="MS Mincho" w:hAnsi="Aptos" w:cs="Arial"/>
          <w:i/>
          <w:lang w:eastAsia="ja-JP"/>
        </w:rPr>
        <w:t>supports</w:t>
      </w:r>
      <w:r w:rsidRPr="553EC14A">
        <w:rPr>
          <w:rFonts w:ascii="Aptos" w:eastAsia="MS Mincho" w:hAnsi="Aptos" w:cs="Arial"/>
          <w:i/>
          <w:lang w:eastAsia="ja-JP"/>
        </w:rPr>
        <w:t xml:space="preserve"> for kindergarten transitions that promote sustained learning and development. </w:t>
      </w:r>
    </w:p>
    <w:p w:rsidR="007D2D1F" w:rsidRPr="007D2D1F" w:rsidP="00997C72" w14:paraId="5E5625C1" w14:textId="77777777">
      <w:pPr>
        <w:numPr>
          <w:ilvl w:val="0"/>
          <w:numId w:val="9"/>
        </w:numPr>
        <w:spacing w:after="0" w:line="278" w:lineRule="auto"/>
        <w:contextualSpacing/>
        <w:rPr>
          <w:rFonts w:ascii="Aptos" w:eastAsia="MS Mincho" w:hAnsi="Aptos" w:cs="Arial"/>
          <w:i/>
          <w:iCs/>
          <w:szCs w:val="24"/>
          <w:lang w:eastAsia="ja-JP"/>
        </w:rPr>
      </w:pPr>
      <w:r w:rsidRPr="007D2D1F">
        <w:rPr>
          <w:rFonts w:ascii="Aptos" w:eastAsia="MS Mincho" w:hAnsi="Aptos" w:cs="Arial"/>
          <w:i/>
          <w:iCs/>
          <w:szCs w:val="24"/>
          <w:lang w:eastAsia="ja-JP"/>
        </w:rPr>
        <w:t xml:space="preserve">We have heard from </w:t>
      </w:r>
      <w:r w:rsidRPr="007D2D1F">
        <w:rPr>
          <w:rFonts w:ascii="Aptos" w:eastAsia="MS Mincho" w:hAnsi="Aptos" w:cs="Arial"/>
          <w:i/>
          <w:iCs/>
          <w:color w:val="4EA72E"/>
          <w:szCs w:val="24"/>
          <w:lang w:eastAsia="ja-JP"/>
        </w:rPr>
        <w:t>XX</w:t>
      </w:r>
      <w:r w:rsidRPr="007D2D1F">
        <w:rPr>
          <w:rFonts w:ascii="Aptos" w:eastAsia="MS Mincho" w:hAnsi="Aptos" w:cs="Arial"/>
          <w:i/>
          <w:iCs/>
          <w:szCs w:val="24"/>
          <w:lang w:eastAsia="ja-JP"/>
        </w:rPr>
        <w:t>% of your colleagues in the Head Start community: we’d love to hear from you too!</w:t>
      </w:r>
    </w:p>
    <w:p w:rsidR="007D2D1F" w:rsidRPr="007D2D1F" w:rsidP="00997C72" w14:paraId="29F352D4" w14:textId="77777777">
      <w:pPr>
        <w:numPr>
          <w:ilvl w:val="0"/>
          <w:numId w:val="9"/>
        </w:numPr>
        <w:spacing w:after="0" w:line="278" w:lineRule="auto"/>
        <w:contextualSpacing/>
        <w:rPr>
          <w:rFonts w:ascii="Aptos" w:eastAsia="MS Mincho" w:hAnsi="Aptos" w:cs="Arial"/>
          <w:i/>
          <w:iCs/>
          <w:szCs w:val="24"/>
          <w:lang w:eastAsia="ja-JP"/>
        </w:rPr>
      </w:pPr>
      <w:r w:rsidRPr="007D2D1F">
        <w:rPr>
          <w:rFonts w:ascii="Aptos" w:eastAsia="MS Mincho" w:hAnsi="Aptos" w:cs="Arial"/>
          <w:i/>
          <w:iCs/>
          <w:szCs w:val="24"/>
          <w:lang w:eastAsia="ja-JP"/>
        </w:rPr>
        <w:t>Your unique perspective as a [</w:t>
      </w:r>
      <w:r w:rsidRPr="007D2D1F">
        <w:rPr>
          <w:rFonts w:ascii="Aptos" w:eastAsia="MS Mincho" w:hAnsi="Aptos" w:cs="Arial"/>
          <w:i/>
          <w:iCs/>
          <w:color w:val="4EA72E"/>
          <w:szCs w:val="24"/>
          <w:lang w:eastAsia="ja-JP"/>
        </w:rPr>
        <w:t>ROLE</w:t>
      </w:r>
      <w:r w:rsidRPr="007D2D1F">
        <w:rPr>
          <w:rFonts w:ascii="Aptos" w:eastAsia="MS Mincho" w:hAnsi="Aptos" w:cs="Arial"/>
          <w:i/>
          <w:iCs/>
          <w:szCs w:val="24"/>
          <w:lang w:eastAsia="ja-JP"/>
        </w:rPr>
        <w:t>] is important to get a full picture of the kindergarten transition process.</w:t>
      </w:r>
    </w:p>
    <w:p w:rsidR="007D2D1F" w:rsidRPr="007D2D1F" w:rsidP="00997C72" w14:paraId="76BD5033" w14:textId="77777777">
      <w:pPr>
        <w:numPr>
          <w:ilvl w:val="0"/>
          <w:numId w:val="9"/>
        </w:numPr>
        <w:spacing w:after="0" w:line="278" w:lineRule="auto"/>
        <w:contextualSpacing/>
        <w:rPr>
          <w:rFonts w:ascii="Aptos" w:eastAsia="MS Mincho" w:hAnsi="Aptos" w:cs="Arial"/>
          <w:i/>
          <w:iCs/>
          <w:szCs w:val="24"/>
          <w:lang w:eastAsia="ja-JP"/>
        </w:rPr>
      </w:pPr>
      <w:r w:rsidRPr="007D2D1F">
        <w:rPr>
          <w:rFonts w:ascii="Aptos" w:eastAsia="MS Mincho" w:hAnsi="Aptos" w:cs="Arial"/>
          <w:i/>
          <w:iCs/>
          <w:szCs w:val="24"/>
          <w:lang w:eastAsia="ja-JP"/>
        </w:rPr>
        <w:t xml:space="preserve">Your perspective is crucial to our understanding of the policies, perspectives, professional </w:t>
      </w:r>
      <w:r w:rsidRPr="007D2D1F">
        <w:rPr>
          <w:rFonts w:ascii="Aptos" w:eastAsia="MS Mincho" w:hAnsi="Aptos" w:cs="Arial"/>
          <w:i/>
          <w:iCs/>
          <w:szCs w:val="24"/>
          <w:lang w:eastAsia="ja-JP"/>
        </w:rPr>
        <w:t>supports</w:t>
      </w:r>
      <w:r w:rsidRPr="007D2D1F">
        <w:rPr>
          <w:rFonts w:ascii="Aptos" w:eastAsia="MS Mincho" w:hAnsi="Aptos" w:cs="Arial"/>
          <w:i/>
          <w:iCs/>
          <w:szCs w:val="24"/>
          <w:lang w:eastAsia="ja-JP"/>
        </w:rPr>
        <w:t>, and practices involved in the kindergarten transition process.]</w:t>
      </w:r>
    </w:p>
    <w:p w:rsidR="007D2D1F" w:rsidRPr="007D2D1F" w:rsidP="007D2D1F" w14:paraId="57BAB5C7" w14:textId="77777777">
      <w:pPr>
        <w:spacing w:after="0"/>
        <w:ind w:left="720"/>
        <w:contextualSpacing/>
        <w:rPr>
          <w:rFonts w:ascii="Aptos" w:eastAsia="MS Mincho" w:hAnsi="Aptos" w:cs="Arial"/>
          <w:i/>
          <w:iCs/>
          <w:szCs w:val="24"/>
          <w:lang w:eastAsia="ja-JP"/>
        </w:rPr>
      </w:pPr>
    </w:p>
    <w:p w:rsidR="007D2D1F" w:rsidRPr="007D2D1F" w:rsidP="007D2D1F" w14:paraId="30DC79DF" w14:textId="77777777">
      <w:pPr>
        <w:spacing w:after="160"/>
        <w:rPr>
          <w:rFonts w:ascii="Aptos" w:eastAsia="MS Mincho" w:hAnsi="Aptos" w:cs="Arial"/>
          <w:szCs w:val="24"/>
          <w:lang w:eastAsia="ja-JP"/>
        </w:rPr>
      </w:pPr>
      <w:r w:rsidRPr="007D2D1F">
        <w:rPr>
          <w:rFonts w:ascii="Aptos" w:eastAsia="MS Mincho" w:hAnsi="Aptos" w:cs="Arial"/>
          <w:b/>
          <w:bCs/>
          <w:szCs w:val="24"/>
          <w:lang w:eastAsia="ja-JP"/>
        </w:rPr>
        <w:t>Our Ask:</w:t>
      </w:r>
      <w:r w:rsidRPr="007D2D1F">
        <w:rPr>
          <w:rFonts w:ascii="Aptos" w:eastAsia="MS Mincho" w:hAnsi="Aptos" w:cs="Arial"/>
          <w:b/>
          <w:bCs/>
          <w:szCs w:val="24"/>
          <w:lang w:eastAsia="ja-JP"/>
        </w:rPr>
        <w:br/>
      </w:r>
      <w:r w:rsidRPr="007D2D1F">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7D2D1F" w:rsidRPr="007D2D1F" w:rsidP="007D2D1F" w14:paraId="153C2D0A" w14:textId="77777777">
      <w:pPr>
        <w:spacing w:after="160"/>
        <w:jc w:val="center"/>
        <w:rPr>
          <w:rFonts w:ascii="Aptos" w:eastAsia="MS Mincho" w:hAnsi="Aptos" w:cs="Arial"/>
          <w:szCs w:val="24"/>
          <w:lang w:eastAsia="ja-JP"/>
        </w:rPr>
      </w:pPr>
      <w:r w:rsidRPr="007D2D1F">
        <w:rPr>
          <w:rFonts w:ascii="Aptos" w:eastAsia="MS Mincho" w:hAnsi="Aptos" w:cs="Arial"/>
          <w:szCs w:val="24"/>
          <w:lang w:eastAsia="ja-JP"/>
        </w:rPr>
        <w:t>URL:</w:t>
      </w:r>
    </w:p>
    <w:p w:rsidR="007D2D1F" w:rsidRPr="007D2D1F" w:rsidP="007D2D1F" w14:paraId="4098A7FB" w14:textId="77777777">
      <w:pPr>
        <w:spacing w:after="160"/>
        <w:jc w:val="center"/>
        <w:rPr>
          <w:rFonts w:ascii="Aptos" w:eastAsia="MS Mincho" w:hAnsi="Aptos" w:cs="Arial"/>
          <w:szCs w:val="24"/>
          <w:lang w:eastAsia="ja-JP"/>
        </w:rPr>
      </w:pPr>
      <w:r w:rsidRPr="007D2D1F">
        <w:rPr>
          <w:rFonts w:ascii="Aptos" w:eastAsia="MS Mincho" w:hAnsi="Aptos" w:cs="Arial"/>
          <w:szCs w:val="24"/>
          <w:lang w:eastAsia="ja-JP"/>
        </w:rPr>
        <w:t>PIN:</w:t>
      </w:r>
    </w:p>
    <w:p w:rsidR="007D2D1F" w:rsidRPr="007D2D1F" w:rsidP="007D2D1F" w14:paraId="3B712FBC" w14:textId="77777777">
      <w:pPr>
        <w:spacing w:after="160"/>
        <w:jc w:val="center"/>
        <w:rPr>
          <w:rFonts w:ascii="Aptos" w:eastAsia="MS Mincho" w:hAnsi="Aptos" w:cs="Arial"/>
          <w:szCs w:val="24"/>
          <w:lang w:eastAsia="ja-JP"/>
        </w:rPr>
      </w:pPr>
      <w:r w:rsidRPr="007D2D1F">
        <w:rPr>
          <w:rFonts w:ascii="Aptos" w:eastAsia="MS Mincho" w:hAnsi="Aptos" w:cs="Arial"/>
          <w:szCs w:val="24"/>
          <w:lang w:eastAsia="ja-JP"/>
        </w:rPr>
        <w:t>[</w:t>
      </w:r>
      <w:r w:rsidRPr="007D2D1F">
        <w:rPr>
          <w:rFonts w:ascii="Aptos" w:eastAsia="MS Mincho" w:hAnsi="Aptos" w:cs="Arial"/>
          <w:color w:val="4EA72E"/>
          <w:szCs w:val="24"/>
          <w:lang w:eastAsia="ja-JP"/>
        </w:rPr>
        <w:t>INSERT QR CODE</w:t>
      </w:r>
      <w:r w:rsidRPr="007D2D1F">
        <w:rPr>
          <w:rFonts w:ascii="Aptos" w:eastAsia="MS Mincho" w:hAnsi="Aptos" w:cs="Arial"/>
          <w:szCs w:val="24"/>
          <w:lang w:eastAsia="ja-JP"/>
        </w:rPr>
        <w:t>]</w:t>
      </w:r>
    </w:p>
    <w:p w:rsidR="007D2D1F" w:rsidRPr="007D2D1F" w:rsidP="2829BF66" w14:paraId="00411A30" w14:textId="0605C42F">
      <w:pPr>
        <w:spacing w:after="160"/>
        <w:rPr>
          <w:rFonts w:ascii="Aptos" w:eastAsia="MS Mincho" w:hAnsi="Aptos" w:cs="Arial"/>
          <w:lang w:eastAsia="ja-JP"/>
        </w:rPr>
      </w:pPr>
      <w:r w:rsidRPr="2829BF66">
        <w:rPr>
          <w:rFonts w:ascii="Aptos" w:eastAsia="MS Mincho" w:hAnsi="Aptos" w:cs="Arial"/>
          <w:lang w:eastAsia="ja-JP"/>
        </w:rPr>
        <w:t>To thank you for your participation, you will receive a $</w:t>
      </w:r>
      <w:r w:rsidRPr="2829BF66" w:rsidR="003B5546">
        <w:rPr>
          <w:rFonts w:ascii="Aptos" w:eastAsia="MS Mincho" w:hAnsi="Aptos" w:cs="Arial"/>
          <w:lang w:eastAsia="ja-JP"/>
        </w:rPr>
        <w:t>50</w:t>
      </w:r>
      <w:r w:rsidRPr="2829BF66">
        <w:rPr>
          <w:rFonts w:ascii="Aptos" w:eastAsia="MS Mincho" w:hAnsi="Aptos" w:cs="Arial"/>
          <w:lang w:eastAsia="ja-JP"/>
        </w:rPr>
        <w:t xml:space="preserve"> electronic token of appreciation </w:t>
      </w:r>
      <w:r w:rsidRPr="2829BF66">
        <w:rPr>
          <w:rFonts w:ascii="Aptos" w:eastAsia="MS Mincho" w:hAnsi="Aptos" w:cs="Arial"/>
          <w:lang w:eastAsia="ja-JP"/>
        </w:rPr>
        <w:t>of</w:t>
      </w:r>
      <w:r w:rsidRPr="2829BF66">
        <w:rPr>
          <w:rFonts w:ascii="Aptos" w:eastAsia="MS Mincho" w:hAnsi="Aptos" w:cs="Arial"/>
          <w:lang w:eastAsia="ja-JP"/>
        </w:rPr>
        <w:t xml:space="preserve"> your choice for completing the questionnaire. </w:t>
      </w:r>
    </w:p>
    <w:p w:rsidR="007D2D1F" w:rsidRPr="007D2D1F" w:rsidP="007D2D1F" w14:paraId="5C966393" w14:textId="6263E641">
      <w:pPr>
        <w:spacing w:after="160"/>
        <w:rPr>
          <w:rFonts w:ascii="Aptos" w:eastAsia="MS Mincho" w:hAnsi="Aptos" w:cs="Arial"/>
          <w:szCs w:val="24"/>
          <w:lang w:eastAsia="ja-JP"/>
        </w:rPr>
      </w:pPr>
      <w:r w:rsidRPr="007D2D1F">
        <w:rPr>
          <w:rFonts w:ascii="Aptos" w:eastAsia="MS Mincho" w:hAnsi="Aptos" w:cs="Arial"/>
          <w:b/>
          <w:bCs/>
          <w:szCs w:val="24"/>
          <w:lang w:eastAsia="ja-JP"/>
        </w:rPr>
        <w:t>About the Study:</w:t>
      </w:r>
      <w:r w:rsidRPr="007D2D1F">
        <w:rPr>
          <w:rFonts w:ascii="Aptos" w:eastAsia="MS Mincho" w:hAnsi="Aptos" w:cs="Arial"/>
          <w:szCs w:val="24"/>
          <w:lang w:eastAsia="ja-JP"/>
        </w:rPr>
        <w:br/>
        <w:t>HS2K, led by NORC at the University of Chicago, is funded by the Administration for Children and Families’ Office of Planning, Research, and Evaluation in collaboration with the Office of Head Start. Given your role and expertise, we hope that you can participate. Your responses to the survey, along with responses from other</w:t>
      </w:r>
      <w:r w:rsidR="0071531E">
        <w:rPr>
          <w:rFonts w:ascii="Aptos" w:eastAsia="MS Mincho" w:hAnsi="Aptos" w:cs="Arial"/>
          <w:szCs w:val="24"/>
          <w:lang w:eastAsia="ja-JP"/>
        </w:rPr>
        <w:t xml:space="preserve"> HS teachers,</w:t>
      </w:r>
      <w:r w:rsidRPr="007D2D1F">
        <w:rPr>
          <w:rFonts w:ascii="Aptos" w:eastAsia="MS Mincho" w:hAnsi="Aptos" w:cs="Arial"/>
          <w:szCs w:val="24"/>
          <w:lang w:eastAsia="ja-JP"/>
        </w:rPr>
        <w:t xml:space="preserve"> HS program directors, school district administrators, HS center directors, elementary school principals, and kindergarten teachers, will provide valuable information on how to improve children’s transitions from Head Start programs to elementary schools. </w:t>
      </w:r>
    </w:p>
    <w:p w:rsidR="007D2D1F" w:rsidRPr="007D2D1F" w:rsidP="2829BF66" w14:paraId="1076EAD4" w14:textId="605A1AAC">
      <w:pPr>
        <w:spacing w:after="160"/>
        <w:rPr>
          <w:rFonts w:ascii="Aptos" w:eastAsia="MS Mincho" w:hAnsi="Aptos" w:cs="Arial"/>
          <w:lang w:eastAsia="ja-JP"/>
        </w:rPr>
      </w:pPr>
      <w:r w:rsidRPr="2829BF66">
        <w:rPr>
          <w:rFonts w:ascii="Aptos" w:eastAsia="MS Mincho" w:hAnsi="Aptos" w:cs="Arial"/>
          <w:b/>
          <w:bCs/>
          <w:lang w:eastAsia="ja-JP"/>
        </w:rPr>
        <w:t>Next Steps:</w:t>
      </w:r>
      <w:r w:rsidRPr="2829BF66">
        <w:rPr>
          <w:rFonts w:ascii="Aptos" w:eastAsia="MS Mincho" w:hAnsi="Aptos" w:cs="Arial"/>
          <w:lang w:eastAsia="ja-JP"/>
        </w:rPr>
        <w:t xml:space="preserve"> </w:t>
      </w:r>
      <w:r>
        <w:br/>
      </w:r>
      <w:r w:rsidRPr="2829BF66">
        <w:rPr>
          <w:rFonts w:ascii="Aptos" w:eastAsia="MS Mincho" w:hAnsi="Aptos" w:cs="Arial"/>
          <w:lang w:eastAsia="ja-JP"/>
        </w:rPr>
        <w:t xml:space="preserve">Participation is voluntary. The questionnaire will take about </w:t>
      </w:r>
      <w:r w:rsidRPr="2829BF66" w:rsidR="003B5546">
        <w:rPr>
          <w:rFonts w:ascii="Aptos" w:eastAsia="MS Mincho" w:hAnsi="Aptos" w:cs="Arial"/>
          <w:lang w:eastAsia="ja-JP"/>
        </w:rPr>
        <w:t>50</w:t>
      </w:r>
      <w:r w:rsidRPr="2829BF66">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2829BF66" w:rsidR="00357C0B">
        <w:rPr>
          <w:rFonts w:ascii="Aptos" w:eastAsia="MS Mincho" w:hAnsi="Aptos" w:cs="Arial"/>
          <w:lang w:eastAsia="ja-JP"/>
        </w:rPr>
        <w:t xml:space="preserve">888-216-1220 </w:t>
      </w:r>
      <w:r w:rsidRPr="2829BF66">
        <w:rPr>
          <w:rFonts w:ascii="Aptos" w:eastAsia="MS Mincho" w:hAnsi="Aptos" w:cs="Arial"/>
          <w:lang w:eastAsia="ja-JP"/>
        </w:rPr>
        <w:t xml:space="preserve">or email </w:t>
      </w:r>
      <w:hyperlink r:id="rId9">
        <w:r w:rsidRPr="2829BF66">
          <w:rPr>
            <w:rFonts w:ascii="Aptos" w:eastAsia="MS Mincho" w:hAnsi="Aptos" w:cs="Arial"/>
            <w:color w:val="467886"/>
            <w:u w:val="single"/>
            <w:lang w:eastAsia="ja-JP"/>
          </w:rPr>
          <w:t>HS2Kproject@norc.org</w:t>
        </w:r>
      </w:hyperlink>
      <w:r w:rsidRPr="2829BF66">
        <w:rPr>
          <w:rFonts w:ascii="Aptos" w:eastAsia="MS Mincho" w:hAnsi="Aptos" w:cs="Arial"/>
          <w:lang w:eastAsia="ja-JP"/>
        </w:rPr>
        <w:t>.</w:t>
      </w:r>
    </w:p>
    <w:p w:rsidR="007D2D1F" w:rsidRPr="007D2D1F" w:rsidP="007D2D1F" w14:paraId="3D1B8282" w14:textId="77777777">
      <w:pPr>
        <w:spacing w:after="160"/>
        <w:rPr>
          <w:rFonts w:ascii="Aptos" w:eastAsia="MS Mincho" w:hAnsi="Aptos" w:cs="Arial"/>
          <w:szCs w:val="24"/>
          <w:lang w:eastAsia="ja-JP"/>
        </w:rPr>
      </w:pPr>
      <w:r w:rsidRPr="007D2D1F">
        <w:rPr>
          <w:rFonts w:ascii="Aptos" w:eastAsia="MS Mincho" w:hAnsi="Aptos" w:cs="Arial"/>
          <w:szCs w:val="24"/>
          <w:lang w:eastAsia="ja-JP"/>
        </w:rPr>
        <w:t>Thank you,</w:t>
      </w:r>
    </w:p>
    <w:p w:rsidR="00357C0B" w:rsidRPr="007D2D1F" w:rsidP="2829BF66" w14:paraId="7509E045" w14:textId="07AB4331">
      <w:pPr>
        <w:spacing w:after="0" w:line="240" w:lineRule="auto"/>
        <w:rPr>
          <w:rFonts w:ascii="Aptos" w:eastAsia="MS Mincho" w:hAnsi="Aptos" w:cs="Arial"/>
          <w:lang w:eastAsia="ja-JP"/>
        </w:rPr>
      </w:pPr>
      <w:r>
        <w:rPr>
          <w:noProof/>
        </w:rPr>
        <w:drawing>
          <wp:inline distT="0" distB="0" distL="0" distR="0">
            <wp:extent cx="1672862" cy="591078"/>
            <wp:effectExtent l="0" t="0" r="3810" b="0"/>
            <wp:docPr id="2086571326"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71326" name="Picture 3"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D2D1F" w:rsidRPr="007D2D1F" w:rsidP="007D2D1F" w14:paraId="0B47021C"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t>Marc Hernandez, Ph.D.</w:t>
      </w:r>
    </w:p>
    <w:p w:rsidR="007D2D1F" w:rsidRPr="007D2D1F" w:rsidP="007D2D1F" w14:paraId="3E2895C2" w14:textId="2D853663">
      <w:pPr>
        <w:spacing w:after="0" w:line="240" w:lineRule="auto"/>
        <w:rPr>
          <w:rFonts w:ascii="Aptos" w:eastAsia="MS Mincho" w:hAnsi="Aptos" w:cs="Arial"/>
          <w:szCs w:val="24"/>
          <w:lang w:eastAsia="ja-JP"/>
        </w:rPr>
      </w:pPr>
      <w:r w:rsidRPr="007D2D1F">
        <w:rPr>
          <w:rFonts w:ascii="Aptos" w:eastAsia="MS Mincho" w:hAnsi="Aptos" w:cs="Arial"/>
          <w:szCs w:val="24"/>
          <w:lang w:eastAsia="ja-JP"/>
        </w:rPr>
        <w:t>HS2K Study Project Director</w:t>
      </w:r>
    </w:p>
    <w:p w:rsidR="007D2D1F" w:rsidRPr="007D2D1F" w:rsidP="007D2D1F" w14:paraId="3606060C" w14:textId="31F7ABCC">
      <w:pPr>
        <w:spacing w:after="0" w:line="240" w:lineRule="auto"/>
        <w:rPr>
          <w:rFonts w:ascii="Aptos" w:eastAsia="MS Mincho" w:hAnsi="Aptos" w:cs="Arial"/>
          <w:szCs w:val="24"/>
          <w:lang w:eastAsia="ja-JP"/>
        </w:rPr>
      </w:pPr>
      <w:r w:rsidRPr="007D2D1F">
        <w:rPr>
          <w:rFonts w:ascii="Aptos" w:eastAsia="MS Mincho" w:hAnsi="Aptos" w:cs="Arial"/>
          <w:noProof/>
          <w:szCs w:val="24"/>
          <w:lang w:eastAsia="ja-JP"/>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366395</wp:posOffset>
                </wp:positionV>
                <wp:extent cx="6198235" cy="1828800"/>
                <wp:effectExtent l="0" t="0" r="12065" b="19050"/>
                <wp:wrapSquare wrapText="bothSides"/>
                <wp:docPr id="1013556265"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D2D1F" w:rsidP="007D2D1F" w14:textId="1CE7113B">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2" type="#_x0000_t202" style="width:488.05pt;height:2in;margin-top:28.85pt;margin-left:0;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7D2D1F" w:rsidP="007D2D1F" w14:paraId="1C04289D" w14:textId="1CE7113B">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paraId="6696D803" w14:textId="77777777"/>
                  </w:txbxContent>
                </v:textbox>
                <w10:wrap type="square"/>
              </v:shape>
            </w:pict>
          </mc:Fallback>
        </mc:AlternateContent>
      </w:r>
      <w:r w:rsidRPr="007D2D1F">
        <w:rPr>
          <w:rFonts w:ascii="Aptos" w:eastAsia="MS Mincho" w:hAnsi="Aptos" w:cs="Arial"/>
          <w:szCs w:val="24"/>
          <w:lang w:eastAsia="ja-JP"/>
        </w:rPr>
        <w:t xml:space="preserve">NORC at the University of Chicago  </w:t>
      </w:r>
    </w:p>
    <w:p w:rsidR="005C6D43" w:rsidP="007D2D1F" w14:paraId="77890EA6" w14:textId="6AE9F536">
      <w:pPr>
        <w:spacing w:after="0" w:line="240" w:lineRule="auto"/>
        <w:rPr>
          <w:rFonts w:ascii="Aptos" w:eastAsia="MS Mincho" w:hAnsi="Aptos" w:cs="Arial"/>
          <w:szCs w:val="24"/>
          <w:lang w:eastAsia="ja-JP"/>
        </w:rPr>
      </w:pPr>
    </w:p>
    <w:p w:rsidR="005C6D43" w:rsidP="007D2D1F" w14:paraId="126DF27A" w14:textId="44612D12">
      <w:pPr>
        <w:spacing w:after="0" w:line="240" w:lineRule="auto"/>
        <w:rPr>
          <w:rFonts w:ascii="Aptos" w:eastAsia="MS Mincho" w:hAnsi="Aptos" w:cs="Arial"/>
          <w:szCs w:val="24"/>
          <w:lang w:eastAsia="ja-JP"/>
        </w:rPr>
      </w:pPr>
    </w:p>
    <w:p w:rsidR="005C6D43" w:rsidP="007D2D1F" w14:paraId="42F8DA45" w14:textId="1ACE7240">
      <w:pPr>
        <w:spacing w:after="0" w:line="240" w:lineRule="auto"/>
        <w:rPr>
          <w:rFonts w:ascii="Aptos" w:eastAsia="MS Mincho" w:hAnsi="Aptos" w:cs="Arial"/>
          <w:szCs w:val="24"/>
          <w:lang w:eastAsia="ja-JP"/>
        </w:rPr>
      </w:pPr>
    </w:p>
    <w:p w:rsidR="005C6D43" w:rsidP="007D2D1F" w14:paraId="57E05227" w14:textId="0B707AA8">
      <w:pPr>
        <w:spacing w:after="0" w:line="240" w:lineRule="auto"/>
        <w:rPr>
          <w:rFonts w:ascii="Aptos" w:eastAsia="MS Mincho" w:hAnsi="Aptos" w:cs="Arial"/>
          <w:szCs w:val="24"/>
          <w:lang w:eastAsia="ja-JP"/>
        </w:rPr>
      </w:pPr>
    </w:p>
    <w:p w:rsidR="005C6D43" w:rsidP="007D2D1F" w14:paraId="7FDD16AE" w14:textId="3488DE16">
      <w:pPr>
        <w:spacing w:after="0" w:line="240" w:lineRule="auto"/>
        <w:rPr>
          <w:rFonts w:ascii="Aptos" w:eastAsia="MS Mincho" w:hAnsi="Aptos" w:cs="Arial"/>
          <w:szCs w:val="24"/>
          <w:lang w:eastAsia="ja-JP"/>
        </w:rPr>
      </w:pPr>
    </w:p>
    <w:p w:rsidR="007D2D1F" w:rsidRPr="007D2D1F" w:rsidP="007D2D1F" w14:paraId="2022DAA5" w14:textId="63A45256">
      <w:pPr>
        <w:spacing w:after="0" w:line="240" w:lineRule="auto"/>
        <w:rPr>
          <w:rFonts w:ascii="Aptos" w:eastAsia="MS Mincho" w:hAnsi="Aptos" w:cs="Arial"/>
          <w:szCs w:val="24"/>
          <w:lang w:eastAsia="ja-JP"/>
        </w:rPr>
      </w:pPr>
    </w:p>
    <w:p w:rsidR="001F1BFA" w14:paraId="3E130163" w14:textId="77777777">
      <w:pPr>
        <w:spacing w:after="160" w:line="259" w:lineRule="auto"/>
        <w:rPr>
          <w:rFonts w:ascii="Aptos Display" w:eastAsia="MS Gothic" w:hAnsi="Aptos Display" w:cs="Times New Roman"/>
          <w:color w:val="0F4761"/>
          <w:sz w:val="26"/>
          <w:szCs w:val="26"/>
          <w:lang w:eastAsia="ja-JP"/>
        </w:rPr>
      </w:pPr>
      <w:bookmarkStart w:id="21" w:name="_Toc208411250"/>
      <w:r>
        <w:rPr>
          <w:rFonts w:ascii="Aptos Display" w:eastAsia="MS Gothic" w:hAnsi="Aptos Display" w:cs="Times New Roman"/>
          <w:color w:val="0F4761"/>
          <w:sz w:val="26"/>
          <w:szCs w:val="26"/>
          <w:lang w:eastAsia="ja-JP"/>
        </w:rPr>
        <w:br w:type="page"/>
      </w:r>
    </w:p>
    <w:p w:rsidR="007D2D1F" w:rsidRPr="007D2D1F" w:rsidP="007D2D1F" w14:paraId="742AAF13" w14:textId="68A2869C">
      <w:pPr>
        <w:keepNext/>
        <w:keepLines/>
        <w:spacing w:before="40" w:after="0" w:line="278" w:lineRule="auto"/>
        <w:outlineLvl w:val="1"/>
        <w:rPr>
          <w:rFonts w:ascii="Aptos Display" w:eastAsia="MS Gothic" w:hAnsi="Aptos Display" w:cs="Times New Roman"/>
          <w:color w:val="0F4761"/>
          <w:sz w:val="26"/>
          <w:szCs w:val="26"/>
          <w:lang w:eastAsia="ja-JP"/>
        </w:rPr>
      </w:pPr>
      <w:bookmarkStart w:id="22" w:name="_Toc211249048"/>
      <w:r w:rsidRPr="007D2D1F">
        <w:rPr>
          <w:rFonts w:ascii="Aptos Display" w:eastAsia="MS Gothic" w:hAnsi="Aptos Display" w:cs="Times New Roman"/>
          <w:color w:val="0F4761"/>
          <w:sz w:val="26"/>
          <w:szCs w:val="26"/>
          <w:lang w:eastAsia="ja-JP"/>
        </w:rPr>
        <w:t>2. Follow-up Letter – Head Start Teacher</w:t>
      </w:r>
      <w:bookmarkEnd w:id="21"/>
      <w:bookmarkEnd w:id="22"/>
    </w:p>
    <w:p w:rsidR="007D2D1F" w:rsidRPr="007D2D1F" w:rsidP="007D2D1F" w14:paraId="248B6284" w14:textId="77777777">
      <w:pPr>
        <w:spacing w:after="160"/>
        <w:rPr>
          <w:rFonts w:ascii="Aptos" w:eastAsia="MS Mincho" w:hAnsi="Aptos" w:cs="Arial"/>
          <w:szCs w:val="24"/>
          <w:lang w:eastAsia="ja-JP"/>
        </w:rPr>
      </w:pPr>
      <w:r w:rsidRPr="007D2D1F">
        <w:rPr>
          <w:rFonts w:ascii="Aptos" w:eastAsia="MS Mincho" w:hAnsi="Aptos" w:cs="Arial"/>
          <w:szCs w:val="24"/>
          <w:lang w:eastAsia="ja-JP"/>
        </w:rPr>
        <w:t>Dear [</w:t>
      </w:r>
      <w:r w:rsidRPr="007D2D1F">
        <w:rPr>
          <w:rFonts w:ascii="Aptos" w:eastAsia="MS Mincho" w:hAnsi="Aptos" w:cs="Arial"/>
          <w:color w:val="4EA72E"/>
          <w:szCs w:val="24"/>
          <w:lang w:eastAsia="ja-JP"/>
        </w:rPr>
        <w:t>NAME</w:t>
      </w:r>
      <w:r w:rsidRPr="007D2D1F">
        <w:rPr>
          <w:rFonts w:ascii="Aptos" w:eastAsia="MS Mincho" w:hAnsi="Aptos" w:cs="Arial"/>
          <w:szCs w:val="24"/>
          <w:lang w:eastAsia="ja-JP"/>
        </w:rPr>
        <w:t>],</w:t>
      </w:r>
    </w:p>
    <w:p w:rsidR="007D2D1F" w:rsidRPr="007D2D1F" w:rsidP="007D2D1F" w14:paraId="124F2A1D" w14:textId="7431F162">
      <w:pPr>
        <w:spacing w:after="160"/>
        <w:rPr>
          <w:rFonts w:ascii="Aptos" w:eastAsia="MS Mincho" w:hAnsi="Aptos" w:cs="Arial"/>
          <w:szCs w:val="24"/>
          <w:lang w:eastAsia="ja-JP"/>
        </w:rPr>
      </w:pPr>
      <w:r w:rsidRPr="007D2D1F">
        <w:rPr>
          <w:rFonts w:ascii="Aptos" w:eastAsia="MS Mincho" w:hAnsi="Aptos" w:cs="Arial"/>
          <w:szCs w:val="24"/>
          <w:lang w:eastAsia="ja-JP"/>
        </w:rPr>
        <w:t xml:space="preserve">This is a friendly reminder to complete a survey about Head Start to kindergarten transitions. Your input can help </w:t>
      </w:r>
      <w:r w:rsidR="00EA2160">
        <w:rPr>
          <w:rFonts w:ascii="Aptos" w:eastAsia="MS Mincho" w:hAnsi="Aptos" w:cs="Arial"/>
          <w:szCs w:val="24"/>
          <w:lang w:eastAsia="ja-JP"/>
        </w:rPr>
        <w:t>inform how Head Start supports</w:t>
      </w:r>
      <w:r w:rsidRPr="007D2D1F">
        <w:rPr>
          <w:rFonts w:ascii="Aptos" w:eastAsia="MS Mincho" w:hAnsi="Aptos" w:cs="Arial"/>
          <w:szCs w:val="24"/>
          <w:lang w:eastAsia="ja-JP"/>
        </w:rPr>
        <w:t xml:space="preserve"> kindergarten transition</w:t>
      </w:r>
      <w:r w:rsidR="00EA2160">
        <w:rPr>
          <w:rFonts w:ascii="Aptos" w:eastAsia="MS Mincho" w:hAnsi="Aptos" w:cs="Arial"/>
          <w:szCs w:val="24"/>
          <w:lang w:eastAsia="ja-JP"/>
        </w:rPr>
        <w:t>s</w:t>
      </w:r>
      <w:r w:rsidRPr="007D2D1F">
        <w:rPr>
          <w:rFonts w:ascii="Aptos" w:eastAsia="MS Mincho" w:hAnsi="Aptos" w:cs="Arial"/>
          <w:szCs w:val="24"/>
          <w:lang w:eastAsia="ja-JP"/>
        </w:rPr>
        <w:t xml:space="preserve">. </w:t>
      </w:r>
    </w:p>
    <w:p w:rsidR="007D2D1F" w:rsidRPr="007D2D1F" w:rsidP="007D2D1F" w14:paraId="020F4AF1" w14:textId="50D1D844">
      <w:pPr>
        <w:spacing w:after="160"/>
        <w:rPr>
          <w:rFonts w:ascii="Aptos" w:eastAsia="MS Mincho" w:hAnsi="Aptos" w:cs="Arial"/>
          <w:szCs w:val="24"/>
          <w:lang w:eastAsia="ja-JP"/>
        </w:rPr>
      </w:pPr>
      <w:r w:rsidRPr="007D2D1F">
        <w:rPr>
          <w:rFonts w:ascii="Aptos" w:eastAsia="MS Mincho" w:hAnsi="Aptos" w:cs="Arial"/>
          <w:szCs w:val="24"/>
          <w:lang w:eastAsia="ja-JP"/>
        </w:rPr>
        <w:t xml:space="preserve">Given your role and expertise, we hope that you can participate in the study. We know you are likely very busy, and we appreciate your time. As a reminder, we are also surveying other </w:t>
      </w:r>
      <w:r w:rsidR="00C316BB">
        <w:rPr>
          <w:rFonts w:ascii="Aptos" w:eastAsia="MS Mincho" w:hAnsi="Aptos" w:cs="Arial"/>
          <w:szCs w:val="24"/>
          <w:lang w:eastAsia="ja-JP"/>
        </w:rPr>
        <w:t xml:space="preserve">Head Start teachers, </w:t>
      </w:r>
      <w:r w:rsidRPr="007D2D1F">
        <w:rPr>
          <w:rFonts w:ascii="Aptos" w:eastAsia="MS Mincho" w:hAnsi="Aptos" w:cs="Arial"/>
          <w:szCs w:val="24"/>
          <w:lang w:eastAsia="ja-JP"/>
        </w:rPr>
        <w:t xml:space="preserve">Head Start program directors, school district administrators, Head Start center directors, elementary school principals, and kindergarten teachers. </w:t>
      </w:r>
    </w:p>
    <w:p w:rsidR="007D2D1F" w:rsidRPr="007D2D1F" w:rsidP="007D2D1F" w14:paraId="1FBAC011" w14:textId="77777777">
      <w:pPr>
        <w:spacing w:after="160"/>
        <w:rPr>
          <w:rFonts w:ascii="Aptos" w:eastAsia="MS Mincho" w:hAnsi="Aptos" w:cs="Arial"/>
          <w:szCs w:val="24"/>
          <w:lang w:eastAsia="ja-JP"/>
        </w:rPr>
      </w:pPr>
      <w:r w:rsidRPr="007D2D1F">
        <w:rPr>
          <w:rFonts w:ascii="Aptos" w:eastAsia="MS Mincho" w:hAnsi="Aptos" w:cs="Arial"/>
          <w:b/>
          <w:bCs/>
          <w:szCs w:val="24"/>
          <w:lang w:eastAsia="ja-JP"/>
        </w:rPr>
        <w:t xml:space="preserve">Our Ask:  </w:t>
      </w:r>
      <w:r w:rsidRPr="007D2D1F">
        <w:rPr>
          <w:rFonts w:ascii="Aptos" w:eastAsia="MS Mincho" w:hAnsi="Aptos" w:cs="Arial"/>
          <w:b/>
          <w:bCs/>
          <w:szCs w:val="24"/>
          <w:lang w:eastAsia="ja-JP"/>
        </w:rPr>
        <w:br/>
      </w:r>
      <w:r w:rsidRPr="007D2D1F">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7D2D1F" w:rsidRPr="007D2D1F" w:rsidP="007D2D1F" w14:paraId="5A670EB7" w14:textId="77777777">
      <w:pPr>
        <w:spacing w:after="160" w:line="252" w:lineRule="auto"/>
        <w:jc w:val="center"/>
        <w:rPr>
          <w:rFonts w:ascii="Aptos" w:eastAsia="MS Mincho" w:hAnsi="Aptos" w:cs="Arial"/>
          <w:color w:val="000000"/>
          <w:sz w:val="36"/>
          <w:szCs w:val="36"/>
          <w:lang w:eastAsia="ja-JP"/>
        </w:rPr>
      </w:pPr>
      <w:r w:rsidRPr="007D2D1F">
        <w:rPr>
          <w:rFonts w:ascii="Aptos" w:eastAsia="MS Mincho" w:hAnsi="Aptos" w:cs="Arial"/>
          <w:color w:val="000000"/>
          <w:sz w:val="36"/>
          <w:szCs w:val="36"/>
          <w:lang w:eastAsia="ja-JP"/>
        </w:rPr>
        <w:t>[</w:t>
      </w:r>
      <w:r w:rsidRPr="007D2D1F">
        <w:rPr>
          <w:rFonts w:ascii="Aptos" w:eastAsia="MS Mincho" w:hAnsi="Aptos" w:cs="Arial"/>
          <w:b/>
          <w:bCs/>
          <w:color w:val="4EA72E"/>
          <w:sz w:val="36"/>
          <w:szCs w:val="36"/>
          <w:lang w:eastAsia="ja-JP"/>
        </w:rPr>
        <w:t>SURVEY URL</w:t>
      </w:r>
      <w:r w:rsidRPr="007D2D1F">
        <w:rPr>
          <w:rFonts w:ascii="Aptos" w:eastAsia="MS Mincho" w:hAnsi="Aptos" w:cs="Arial"/>
          <w:color w:val="000000"/>
          <w:sz w:val="36"/>
          <w:szCs w:val="36"/>
          <w:lang w:eastAsia="ja-JP"/>
        </w:rPr>
        <w:t>]</w:t>
      </w:r>
    </w:p>
    <w:p w:rsidR="007D2D1F" w:rsidRPr="007D2D1F" w:rsidP="007D2D1F" w14:paraId="3EAC5859" w14:textId="77777777">
      <w:pPr>
        <w:spacing w:after="160" w:line="252" w:lineRule="auto"/>
        <w:jc w:val="center"/>
        <w:rPr>
          <w:rFonts w:ascii="Aptos" w:eastAsia="MS Mincho" w:hAnsi="Aptos" w:cs="Arial"/>
          <w:szCs w:val="24"/>
          <w:lang w:eastAsia="ja-JP"/>
        </w:rPr>
      </w:pPr>
      <w:r w:rsidRPr="007D2D1F">
        <w:rPr>
          <w:rFonts w:ascii="Aptos" w:eastAsia="MS Mincho" w:hAnsi="Aptos" w:cs="Arial"/>
          <w:noProof/>
          <w:szCs w:val="24"/>
          <w:lang w:eastAsia="ja-JP"/>
        </w:rPr>
        <mc:AlternateContent>
          <mc:Choice Requires="wps">
            <w:drawing>
              <wp:inline distT="0" distB="0" distL="0" distR="0">
                <wp:extent cx="1638300" cy="1633855"/>
                <wp:effectExtent l="9525" t="9525" r="9525" b="13970"/>
                <wp:docPr id="1248301158" name="Rectangle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38300" cy="1633855"/>
                        </a:xfrm>
                        <a:prstGeom prst="rect">
                          <a:avLst/>
                        </a:prstGeom>
                        <a:solidFill>
                          <a:srgbClr val="156082"/>
                        </a:solidFill>
                        <a:ln w="12700">
                          <a:solidFill>
                            <a:srgbClr val="0B3041"/>
                          </a:solidFill>
                          <a:miter lim="800000"/>
                          <a:headEnd/>
                          <a:tailEnd/>
                        </a:ln>
                      </wps:spPr>
                      <wps:bodyPr rot="0" vert="horz" wrap="square" lIns="91440" tIns="45720" rIns="91440" bIns="45720" anchor="ctr" anchorCtr="0" upright="1"/>
                    </wps:wsp>
                  </a:graphicData>
                </a:graphic>
              </wp:inline>
            </w:drawing>
          </mc:Choice>
          <mc:Fallback>
            <w:pict>
              <v:rect id="Rectangle 15" o:spid="_x0000_i1033" style="width:129pt;height:128.65pt;mso-left-percent:-10001;mso-position-horizontal-relative:char;mso-position-vertical-relative:line;mso-top-percent:-10001;mso-wrap-style:square;visibility:visible;v-text-anchor:middle" fillcolor="#156082" strokecolor="#0b3041" strokeweight="1pt">
                <v:path arrowok="t"/>
                <w10:wrap type="none"/>
                <w10:anchorlock/>
              </v:rect>
            </w:pict>
          </mc:Fallback>
        </mc:AlternateContent>
      </w:r>
    </w:p>
    <w:p w:rsidR="007D2D1F" w:rsidRPr="007D2D1F" w:rsidP="007D2D1F" w14:paraId="74C62E50" w14:textId="77777777">
      <w:pPr>
        <w:spacing w:after="160" w:line="252" w:lineRule="auto"/>
        <w:jc w:val="center"/>
        <w:rPr>
          <w:rFonts w:ascii="Aptos" w:eastAsia="MS Mincho" w:hAnsi="Aptos" w:cs="Arial"/>
          <w:color w:val="000000"/>
          <w:sz w:val="36"/>
          <w:szCs w:val="36"/>
          <w:lang w:eastAsia="ja-JP"/>
        </w:rPr>
      </w:pPr>
      <w:r w:rsidRPr="007D2D1F">
        <w:rPr>
          <w:rFonts w:ascii="Aptos" w:eastAsia="MS Mincho" w:hAnsi="Aptos" w:cs="Arial"/>
          <w:b/>
          <w:bCs/>
          <w:color w:val="000000"/>
          <w:sz w:val="36"/>
          <w:szCs w:val="36"/>
          <w:lang w:eastAsia="ja-JP"/>
        </w:rPr>
        <w:t>Your PIN</w:t>
      </w:r>
      <w:r w:rsidRPr="007D2D1F">
        <w:rPr>
          <w:rFonts w:ascii="Aptos" w:eastAsia="MS Mincho" w:hAnsi="Aptos" w:cs="Arial"/>
          <w:color w:val="000000"/>
          <w:sz w:val="36"/>
          <w:szCs w:val="36"/>
          <w:lang w:eastAsia="ja-JP"/>
        </w:rPr>
        <w:t>: [</w:t>
      </w:r>
      <w:r w:rsidRPr="007D2D1F">
        <w:rPr>
          <w:rFonts w:ascii="Aptos" w:eastAsia="MS Mincho" w:hAnsi="Aptos" w:cs="Arial"/>
          <w:b/>
          <w:bCs/>
          <w:color w:val="4EA72E"/>
          <w:sz w:val="36"/>
          <w:szCs w:val="36"/>
          <w:lang w:eastAsia="ja-JP"/>
        </w:rPr>
        <w:t>PIN</w:t>
      </w:r>
      <w:r w:rsidRPr="007D2D1F">
        <w:rPr>
          <w:rFonts w:ascii="Aptos" w:eastAsia="MS Mincho" w:hAnsi="Aptos" w:cs="Arial"/>
          <w:color w:val="000000"/>
          <w:sz w:val="36"/>
          <w:szCs w:val="36"/>
          <w:lang w:eastAsia="ja-JP"/>
        </w:rPr>
        <w:t>]</w:t>
      </w:r>
    </w:p>
    <w:p w:rsidR="007D2D1F" w:rsidRPr="007D2D1F" w:rsidP="2829BF66" w14:paraId="71EBA70C" w14:textId="1E4BFDB8">
      <w:pPr>
        <w:spacing w:after="160" w:line="252" w:lineRule="auto"/>
        <w:rPr>
          <w:rFonts w:ascii="Aptos" w:eastAsia="MS Mincho" w:hAnsi="Aptos" w:cs="Arial"/>
          <w:lang w:eastAsia="ja-JP"/>
        </w:rPr>
      </w:pPr>
      <w:r w:rsidRPr="2829BF66">
        <w:rPr>
          <w:rFonts w:ascii="Aptos" w:eastAsia="MS Mincho" w:hAnsi="Aptos" w:cs="Arial"/>
          <w:lang w:eastAsia="ja-JP"/>
        </w:rPr>
        <w:t>To thank you for your participation, you will receive a $</w:t>
      </w:r>
      <w:r w:rsidRPr="2829BF66" w:rsidR="003B5546">
        <w:rPr>
          <w:rFonts w:ascii="Aptos" w:eastAsia="MS Mincho" w:hAnsi="Aptos" w:cs="Arial"/>
          <w:lang w:eastAsia="ja-JP"/>
        </w:rPr>
        <w:t>50</w:t>
      </w:r>
      <w:r w:rsidRPr="2829BF66">
        <w:rPr>
          <w:rFonts w:ascii="Aptos" w:eastAsia="MS Mincho" w:hAnsi="Aptos" w:cs="Arial"/>
          <w:lang w:eastAsia="ja-JP"/>
        </w:rPr>
        <w:t xml:space="preserve"> electronic token of appreciation </w:t>
      </w:r>
      <w:r w:rsidRPr="2829BF66">
        <w:rPr>
          <w:rFonts w:ascii="Aptos" w:eastAsia="MS Mincho" w:hAnsi="Aptos" w:cs="Arial"/>
          <w:lang w:eastAsia="ja-JP"/>
        </w:rPr>
        <w:t>of</w:t>
      </w:r>
      <w:r w:rsidRPr="2829BF66">
        <w:rPr>
          <w:rFonts w:ascii="Aptos" w:eastAsia="MS Mincho" w:hAnsi="Aptos" w:cs="Arial"/>
          <w:lang w:eastAsia="ja-JP"/>
        </w:rPr>
        <w:t xml:space="preserve"> your choice for completing the questionnaire. </w:t>
      </w:r>
    </w:p>
    <w:p w:rsidR="007D2D1F" w:rsidRPr="007D2D1F" w:rsidP="007D2D1F" w14:paraId="2824152A" w14:textId="77777777">
      <w:pPr>
        <w:spacing w:after="160"/>
        <w:rPr>
          <w:rFonts w:ascii="Aptos" w:eastAsia="MS Mincho" w:hAnsi="Aptos" w:cs="Arial"/>
          <w:szCs w:val="24"/>
          <w:lang w:eastAsia="ja-JP"/>
        </w:rPr>
      </w:pPr>
      <w:r w:rsidRPr="007D2D1F">
        <w:rPr>
          <w:rFonts w:ascii="Aptos" w:eastAsia="MS Mincho" w:hAnsi="Aptos" w:cs="Arial"/>
          <w:b/>
          <w:bCs/>
          <w:szCs w:val="24"/>
          <w:lang w:eastAsia="ja-JP"/>
        </w:rPr>
        <w:t>About the Study:</w:t>
      </w:r>
      <w:r w:rsidRPr="007D2D1F">
        <w:rPr>
          <w:rFonts w:ascii="Aptos" w:eastAsia="MS Mincho" w:hAnsi="Aptos" w:cs="Arial"/>
          <w:szCs w:val="24"/>
          <w:lang w:eastAsia="ja-JP"/>
        </w:rPr>
        <w:br/>
        <w:t>HS2K, led by NORC at the University of Chicago, is funded by the Administration for Children and Families’ Office of Planning, Research, and Evaluation in collaboration with the Office of Head Start.</w:t>
      </w:r>
    </w:p>
    <w:p w:rsidR="007D2D1F" w:rsidRPr="007D2D1F" w:rsidP="2829BF66" w14:paraId="0B4CAAD4" w14:textId="19D68F9F">
      <w:pPr>
        <w:spacing w:after="160"/>
        <w:rPr>
          <w:rFonts w:ascii="Aptos" w:eastAsia="MS Mincho" w:hAnsi="Aptos" w:cs="Arial"/>
          <w:lang w:eastAsia="ja-JP"/>
        </w:rPr>
      </w:pPr>
      <w:r w:rsidRPr="2829BF66">
        <w:rPr>
          <w:rFonts w:ascii="Aptos" w:eastAsia="MS Mincho" w:hAnsi="Aptos" w:cs="Arial"/>
          <w:b/>
          <w:bCs/>
          <w:lang w:eastAsia="ja-JP"/>
        </w:rPr>
        <w:t>Next Steps:</w:t>
      </w:r>
      <w:r>
        <w:br/>
      </w:r>
      <w:r w:rsidRPr="2829BF66">
        <w:rPr>
          <w:rFonts w:ascii="Aptos" w:eastAsia="MS Mincho" w:hAnsi="Aptos" w:cs="Arial"/>
          <w:lang w:eastAsia="ja-JP"/>
        </w:rPr>
        <w:t xml:space="preserve">Participation is voluntary. The questionnaire will take about </w:t>
      </w:r>
      <w:r w:rsidRPr="2829BF66" w:rsidR="003B5546">
        <w:rPr>
          <w:rFonts w:ascii="Aptos" w:eastAsia="MS Mincho" w:hAnsi="Aptos" w:cs="Arial"/>
          <w:lang w:eastAsia="ja-JP"/>
        </w:rPr>
        <w:t>50</w:t>
      </w:r>
      <w:r w:rsidRPr="2829BF66">
        <w:rPr>
          <w:rFonts w:ascii="Aptos" w:eastAsia="MS Mincho" w:hAnsi="Aptos" w:cs="Arial"/>
          <w:lang w:eastAsia="ja-JP"/>
        </w:rPr>
        <w:t xml:space="preserve"> minutes to complete, and your responses will be kept private. You have the option to skip any question or end the questionnaire at any time. For any questions or concerns, please feel free to reach us at </w:t>
      </w:r>
      <w:hyperlink r:id="rId9">
        <w:r w:rsidRPr="2829BF66">
          <w:rPr>
            <w:rFonts w:ascii="Aptos" w:eastAsia="MS Mincho" w:hAnsi="Aptos" w:cs="Arial"/>
            <w:color w:val="0000FF"/>
            <w:u w:val="single"/>
            <w:lang w:eastAsia="ja-JP"/>
          </w:rPr>
          <w:t>HS2Kproject@norc.org</w:t>
        </w:r>
      </w:hyperlink>
      <w:r w:rsidRPr="2829BF66">
        <w:rPr>
          <w:rFonts w:ascii="Aptos" w:eastAsia="MS Mincho" w:hAnsi="Aptos" w:cs="Arial"/>
          <w:lang w:eastAsia="ja-JP"/>
        </w:rPr>
        <w:t xml:space="preserve"> or </w:t>
      </w:r>
      <w:r w:rsidRPr="2829BF66" w:rsidR="00357C0B">
        <w:rPr>
          <w:rFonts w:ascii="Aptos" w:eastAsia="MS Mincho" w:hAnsi="Aptos" w:cs="Arial"/>
          <w:lang w:eastAsia="ja-JP"/>
        </w:rPr>
        <w:t>888-216-1220</w:t>
      </w:r>
      <w:r w:rsidRPr="2829BF66">
        <w:rPr>
          <w:rFonts w:ascii="Aptos" w:eastAsia="MS Mincho" w:hAnsi="Aptos" w:cs="Arial"/>
          <w:lang w:eastAsia="ja-JP"/>
        </w:rPr>
        <w:t>.</w:t>
      </w:r>
    </w:p>
    <w:p w:rsidR="007D2D1F" w:rsidRPr="007D2D1F" w:rsidP="007D2D1F" w14:paraId="17422DD5" w14:textId="77777777">
      <w:pPr>
        <w:spacing w:after="160"/>
        <w:rPr>
          <w:rFonts w:ascii="Aptos" w:eastAsia="MS Mincho" w:hAnsi="Aptos" w:cs="Arial"/>
          <w:szCs w:val="24"/>
          <w:lang w:eastAsia="ja-JP"/>
        </w:rPr>
      </w:pPr>
      <w:r w:rsidRPr="007D2D1F">
        <w:rPr>
          <w:rFonts w:ascii="Aptos" w:eastAsia="MS Mincho" w:hAnsi="Aptos" w:cs="Arial"/>
          <w:szCs w:val="24"/>
          <w:lang w:eastAsia="ja-JP"/>
        </w:rPr>
        <w:t>Thank you,</w:t>
      </w:r>
    </w:p>
    <w:p w:rsidR="00357C0B" w:rsidRPr="007D2D1F" w:rsidP="2829BF66" w14:paraId="553DBA9A" w14:textId="66472D98">
      <w:pPr>
        <w:spacing w:after="0" w:line="240" w:lineRule="auto"/>
        <w:rPr>
          <w:rFonts w:ascii="Aptos" w:eastAsia="MS Mincho" w:hAnsi="Aptos" w:cs="Arial"/>
          <w:lang w:eastAsia="ja-JP"/>
        </w:rPr>
      </w:pPr>
      <w:r>
        <w:rPr>
          <w:noProof/>
        </w:rPr>
        <w:drawing>
          <wp:inline distT="0" distB="0" distL="0" distR="0">
            <wp:extent cx="1672862" cy="591078"/>
            <wp:effectExtent l="0" t="0" r="3810" b="0"/>
            <wp:docPr id="290990338" name="Picture 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90338" name="Picture 4"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D2D1F" w:rsidRPr="007D2D1F" w:rsidP="007D2D1F" w14:paraId="4B899848"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t>Marc Hernandez, Ph.D.</w:t>
      </w:r>
    </w:p>
    <w:p w:rsidR="007D2D1F" w:rsidRPr="007D2D1F" w:rsidP="007D2D1F" w14:paraId="78A3DDCA" w14:textId="17F6B33F">
      <w:pPr>
        <w:spacing w:after="0" w:line="240" w:lineRule="auto"/>
        <w:rPr>
          <w:rFonts w:ascii="Aptos" w:eastAsia="MS Mincho" w:hAnsi="Aptos" w:cs="Arial"/>
          <w:szCs w:val="24"/>
          <w:lang w:eastAsia="ja-JP"/>
        </w:rPr>
      </w:pPr>
      <w:r w:rsidRPr="007D2D1F">
        <w:rPr>
          <w:rFonts w:ascii="Aptos" w:eastAsia="MS Mincho" w:hAnsi="Aptos" w:cs="Arial"/>
          <w:szCs w:val="24"/>
          <w:lang w:eastAsia="ja-JP"/>
        </w:rPr>
        <w:t>HS2K Study Project Director</w:t>
      </w:r>
    </w:p>
    <w:p w:rsidR="007D2D1F" w:rsidRPr="007D2D1F" w:rsidP="007D2D1F" w14:paraId="41809434" w14:textId="77777777">
      <w:pPr>
        <w:spacing w:after="0" w:line="240" w:lineRule="auto"/>
        <w:rPr>
          <w:rFonts w:ascii="Aptos" w:eastAsia="MS Mincho" w:hAnsi="Aptos" w:cs="Arial"/>
          <w:szCs w:val="24"/>
          <w:lang w:eastAsia="ja-JP"/>
        </w:rPr>
      </w:pPr>
      <w:r w:rsidRPr="007D2D1F">
        <w:rPr>
          <w:rFonts w:ascii="Aptos" w:eastAsia="MS Mincho" w:hAnsi="Aptos" w:cs="Arial"/>
          <w:noProof/>
          <w:szCs w:val="24"/>
          <w:lang w:eastAsia="ja-JP"/>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34461821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D2D1F" w:rsidP="007D2D1F" w14:textId="5A719D99">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4"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7D2D1F" w:rsidP="007D2D1F" w14:paraId="7F7BB359" w14:textId="5A719D99">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paraId="479C4A5A" w14:textId="77777777"/>
                  </w:txbxContent>
                </v:textbox>
                <w10:wrap type="square"/>
              </v:shape>
            </w:pict>
          </mc:Fallback>
        </mc:AlternateContent>
      </w:r>
      <w:r w:rsidRPr="007D2D1F">
        <w:rPr>
          <w:rFonts w:ascii="Aptos" w:eastAsia="MS Mincho" w:hAnsi="Aptos" w:cs="Arial"/>
          <w:szCs w:val="24"/>
          <w:lang w:eastAsia="ja-JP"/>
        </w:rPr>
        <w:t xml:space="preserve">NORC at the University of Chicago  </w:t>
      </w:r>
    </w:p>
    <w:p w:rsidR="007D2D1F" w:rsidRPr="007D2D1F" w:rsidP="007D2D1F" w14:paraId="7CC2789C" w14:textId="77777777">
      <w:pPr>
        <w:spacing w:after="160" w:line="278" w:lineRule="auto"/>
        <w:rPr>
          <w:rFonts w:ascii="Aptos" w:eastAsia="MS Mincho" w:hAnsi="Aptos" w:cs="Arial"/>
          <w:szCs w:val="24"/>
          <w:lang w:eastAsia="ja-JP"/>
        </w:rPr>
      </w:pPr>
      <w:r w:rsidRPr="007D2D1F">
        <w:rPr>
          <w:rFonts w:ascii="Aptos" w:eastAsia="MS Mincho" w:hAnsi="Aptos" w:cs="Arial"/>
          <w:szCs w:val="24"/>
          <w:lang w:eastAsia="ja-JP"/>
        </w:rPr>
        <w:br w:type="page"/>
      </w:r>
    </w:p>
    <w:p w:rsidR="007D2D1F" w:rsidRPr="007D2D1F" w:rsidP="007D2D1F" w14:paraId="4B9A0430" w14:textId="77777777">
      <w:pPr>
        <w:keepNext/>
        <w:keepLines/>
        <w:spacing w:before="40" w:after="0"/>
        <w:outlineLvl w:val="1"/>
        <w:rPr>
          <w:rFonts w:ascii="Aptos Display" w:eastAsia="MS Gothic" w:hAnsi="Aptos Display" w:cs="Times New Roman"/>
          <w:color w:val="0F4761"/>
          <w:sz w:val="26"/>
          <w:szCs w:val="26"/>
          <w:lang w:eastAsia="ja-JP"/>
        </w:rPr>
      </w:pPr>
      <w:bookmarkStart w:id="23" w:name="_Toc208411251"/>
      <w:bookmarkStart w:id="24" w:name="_Toc211249049"/>
      <w:r w:rsidRPr="007D2D1F">
        <w:rPr>
          <w:rFonts w:ascii="Aptos Display" w:eastAsia="MS Gothic" w:hAnsi="Aptos Display" w:cs="Times New Roman"/>
          <w:color w:val="0F4761"/>
          <w:sz w:val="26"/>
          <w:szCs w:val="26"/>
          <w:lang w:eastAsia="ja-JP"/>
        </w:rPr>
        <w:t>3. Postcard Reminder – Head Start Teacher</w:t>
      </w:r>
      <w:bookmarkEnd w:id="23"/>
      <w:bookmarkEnd w:id="24"/>
    </w:p>
    <w:p w:rsidR="007D2D1F" w:rsidRPr="007D2D1F" w:rsidP="008336AA" w14:paraId="6E9F87AA" w14:textId="25CAECFE">
      <w:pPr>
        <w:spacing w:after="0" w:line="240" w:lineRule="auto"/>
        <w:rPr>
          <w:rFonts w:ascii="Aptos" w:eastAsia="MS Mincho" w:hAnsi="Aptos" w:cs="Arial"/>
          <w:szCs w:val="24"/>
          <w:lang w:eastAsia="ja-JP"/>
        </w:rPr>
      </w:pPr>
      <w:r w:rsidRPr="008336AA">
        <w:rPr>
          <w:rFonts w:ascii="Aptos" w:eastAsia="MS Mincho" w:hAnsi="Aptos" w:cs="Arial"/>
          <w:szCs w:val="24"/>
          <w:lang w:eastAsia="ja-JP"/>
        </w:rPr>
        <w:t xml:space="preserve">We </w:t>
      </w:r>
      <w:r w:rsidR="00A9553D">
        <w:rPr>
          <w:rFonts w:ascii="Aptos" w:eastAsia="MS Mincho" w:hAnsi="Aptos" w:cs="Arial"/>
          <w:szCs w:val="24"/>
          <w:lang w:eastAsia="ja-JP"/>
        </w:rPr>
        <w:t xml:space="preserve">recently sent you a letter asking you to complete a national survey </w:t>
      </w:r>
      <w:r w:rsidRPr="007D2D1F">
        <w:rPr>
          <w:rFonts w:ascii="Aptos" w:eastAsia="MS Mincho" w:hAnsi="Aptos" w:cs="Arial"/>
          <w:szCs w:val="24"/>
          <w:lang w:eastAsia="ja-JP"/>
        </w:rPr>
        <w:t xml:space="preserve">about how Head Start programs and K-12 systems work to support kindergarten transitions. </w:t>
      </w:r>
    </w:p>
    <w:p w:rsidR="007D2D1F" w:rsidRPr="007D2D1F" w:rsidP="007D2D1F" w14:paraId="792489FA" w14:textId="77777777">
      <w:pPr>
        <w:spacing w:after="160"/>
        <w:rPr>
          <w:rFonts w:ascii="Aptos" w:eastAsia="MS Mincho" w:hAnsi="Aptos" w:cs="Arial"/>
          <w:szCs w:val="24"/>
          <w:lang w:eastAsia="ja-JP"/>
        </w:rPr>
      </w:pPr>
      <w:r w:rsidRPr="007D2D1F">
        <w:rPr>
          <w:rFonts w:ascii="Aptos" w:eastAsia="MS Mincho" w:hAnsi="Aptos" w:cs="Arial"/>
          <w:szCs w:val="24"/>
          <w:lang w:eastAsia="ja-JP"/>
        </w:rPr>
        <w:t>Goals:</w:t>
      </w:r>
    </w:p>
    <w:p w:rsidR="007D2D1F" w:rsidRPr="007D2D1F" w:rsidP="00997C72" w14:paraId="09CE3A87" w14:textId="77777777">
      <w:pPr>
        <w:numPr>
          <w:ilvl w:val="0"/>
          <w:numId w:val="10"/>
        </w:numPr>
        <w:spacing w:after="160" w:line="278" w:lineRule="auto"/>
        <w:contextualSpacing/>
        <w:rPr>
          <w:rFonts w:ascii="Aptos" w:eastAsia="MS Mincho" w:hAnsi="Aptos" w:cs="Arial"/>
          <w:szCs w:val="24"/>
          <w:lang w:eastAsia="ja-JP"/>
        </w:rPr>
      </w:pPr>
      <w:r w:rsidRPr="007D2D1F">
        <w:rPr>
          <w:rFonts w:ascii="Aptos" w:eastAsia="MS Mincho" w:hAnsi="Aptos" w:cs="Arial"/>
          <w:szCs w:val="24"/>
          <w:lang w:eastAsia="ja-JP"/>
        </w:rPr>
        <w:t>Learn how you support kindergarten transitions.</w:t>
      </w:r>
    </w:p>
    <w:p w:rsidR="007D2D1F" w:rsidRPr="007D2D1F" w:rsidP="00997C72" w14:paraId="47A80683" w14:textId="77777777">
      <w:pPr>
        <w:numPr>
          <w:ilvl w:val="0"/>
          <w:numId w:val="10"/>
        </w:numPr>
        <w:spacing w:after="160" w:line="278" w:lineRule="auto"/>
        <w:contextualSpacing/>
        <w:rPr>
          <w:rFonts w:ascii="Aptos" w:eastAsia="MS Mincho" w:hAnsi="Aptos" w:cs="Arial"/>
          <w:szCs w:val="24"/>
          <w:lang w:eastAsia="ja-JP"/>
        </w:rPr>
      </w:pPr>
      <w:r w:rsidRPr="007D2D1F">
        <w:rPr>
          <w:rFonts w:ascii="Aptos" w:eastAsia="MS Mincho" w:hAnsi="Aptos" w:cs="Arial"/>
          <w:szCs w:val="24"/>
          <w:lang w:eastAsia="ja-JP"/>
        </w:rPr>
        <w:t xml:space="preserve">Hear from you about challenges and opportunities for Head Start and K-12 school districts to collaborate on kindergarten transitions.  </w:t>
      </w:r>
    </w:p>
    <w:p w:rsidR="007D2D1F" w:rsidRPr="007D2D1F" w:rsidP="007D2D1F" w14:paraId="140EB5A5" w14:textId="77777777">
      <w:pPr>
        <w:spacing w:after="0"/>
        <w:ind w:left="720"/>
        <w:contextualSpacing/>
        <w:rPr>
          <w:rFonts w:ascii="Aptos" w:eastAsia="MS Mincho" w:hAnsi="Aptos" w:cs="Arial"/>
          <w:szCs w:val="24"/>
          <w:lang w:eastAsia="ja-JP"/>
        </w:rPr>
      </w:pPr>
    </w:p>
    <w:p w:rsidR="007D2D1F" w:rsidRPr="007D2D1F" w:rsidP="007D2D1F" w14:paraId="135B3D8E" w14:textId="77777777">
      <w:pPr>
        <w:spacing w:after="160"/>
        <w:rPr>
          <w:rFonts w:ascii="Aptos" w:eastAsia="MS Mincho" w:hAnsi="Aptos" w:cs="Arial"/>
          <w:szCs w:val="24"/>
          <w:lang w:eastAsia="ja-JP"/>
        </w:rPr>
      </w:pPr>
      <w:r w:rsidRPr="007D2D1F">
        <w:rPr>
          <w:rFonts w:ascii="Aptos" w:eastAsia="MS Mincho" w:hAnsi="Aptos" w:cs="Arial"/>
          <w:szCs w:val="24"/>
          <w:lang w:eastAsia="ja-JP"/>
        </w:rPr>
        <w:t xml:space="preserve">Findings from this research can offer valuable insights to help understand kindergarten transitions. </w:t>
      </w:r>
    </w:p>
    <w:p w:rsidR="007D2D1F" w:rsidRPr="007D2D1F" w:rsidP="007D2D1F" w14:paraId="2E55366C" w14:textId="77777777">
      <w:pPr>
        <w:spacing w:after="160" w:line="252" w:lineRule="auto"/>
        <w:jc w:val="center"/>
        <w:rPr>
          <w:rFonts w:ascii="Aptos" w:eastAsia="Aptos" w:hAnsi="Aptos" w:cs="Aptos"/>
          <w:color w:val="000000"/>
          <w:sz w:val="36"/>
          <w:szCs w:val="36"/>
          <w:lang w:eastAsia="ja-JP"/>
        </w:rPr>
      </w:pPr>
      <w:r w:rsidRPr="007D2D1F">
        <w:rPr>
          <w:rFonts w:ascii="Aptos" w:eastAsia="Aptos" w:hAnsi="Aptos" w:cs="Aptos"/>
          <w:color w:val="000000"/>
          <w:sz w:val="36"/>
          <w:szCs w:val="36"/>
          <w:lang w:eastAsia="ja-JP"/>
        </w:rPr>
        <w:t>[</w:t>
      </w:r>
      <w:r w:rsidRPr="007D2D1F">
        <w:rPr>
          <w:rFonts w:ascii="Aptos" w:eastAsia="Aptos" w:hAnsi="Aptos" w:cs="Aptos"/>
          <w:b/>
          <w:bCs/>
          <w:color w:val="4EA72E"/>
          <w:sz w:val="36"/>
          <w:szCs w:val="36"/>
          <w:lang w:eastAsia="ja-JP"/>
        </w:rPr>
        <w:t>SURVEY URL</w:t>
      </w:r>
      <w:r w:rsidRPr="007D2D1F">
        <w:rPr>
          <w:rFonts w:ascii="Aptos" w:eastAsia="Aptos" w:hAnsi="Aptos" w:cs="Aptos"/>
          <w:color w:val="000000"/>
          <w:sz w:val="36"/>
          <w:szCs w:val="36"/>
          <w:lang w:eastAsia="ja-JP"/>
        </w:rPr>
        <w:t>]</w:t>
      </w:r>
    </w:p>
    <w:p w:rsidR="007D2D1F" w:rsidRPr="007D2D1F" w:rsidP="007D2D1F" w14:paraId="16158BCD" w14:textId="77777777">
      <w:pPr>
        <w:spacing w:after="160" w:line="252" w:lineRule="auto"/>
        <w:jc w:val="center"/>
        <w:rPr>
          <w:rFonts w:ascii="Aptos" w:eastAsia="Aptos" w:hAnsi="Aptos" w:cs="Aptos"/>
          <w:color w:val="000000"/>
          <w:szCs w:val="24"/>
          <w:lang w:eastAsia="ja-JP"/>
        </w:rPr>
      </w:pPr>
      <w:r w:rsidRPr="007D2D1F">
        <w:rPr>
          <w:rFonts w:ascii="Aptos" w:eastAsia="MS Mincho" w:hAnsi="Aptos" w:cs="Arial"/>
          <w:noProof/>
          <w:szCs w:val="24"/>
          <w:lang w:eastAsia="ja-JP"/>
        </w:rPr>
        <w:drawing>
          <wp:inline distT="0" distB="0" distL="0" distR="0">
            <wp:extent cx="1150434" cy="1143745"/>
            <wp:effectExtent l="0" t="0" r="0" b="0"/>
            <wp:docPr id="3" name="drawing" descr="A blue square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descr="A blue square with a black border&#10;&#10;AI-generated content may be incorrect."/>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2985" cy="1146281"/>
                    </a:xfrm>
                    <a:prstGeom prst="rect">
                      <a:avLst/>
                    </a:prstGeom>
                    <a:noFill/>
                    <a:ln>
                      <a:noFill/>
                    </a:ln>
                  </pic:spPr>
                </pic:pic>
              </a:graphicData>
            </a:graphic>
          </wp:inline>
        </w:drawing>
      </w:r>
    </w:p>
    <w:p w:rsidR="007D2D1F" w:rsidRPr="007D2D1F" w:rsidP="007D2D1F" w14:paraId="53A104A6" w14:textId="77777777">
      <w:pPr>
        <w:spacing w:after="160" w:line="252" w:lineRule="auto"/>
        <w:jc w:val="center"/>
        <w:rPr>
          <w:rFonts w:ascii="Aptos" w:eastAsia="Aptos" w:hAnsi="Aptos" w:cs="Aptos"/>
          <w:color w:val="000000"/>
          <w:sz w:val="36"/>
          <w:szCs w:val="36"/>
          <w:lang w:eastAsia="ja-JP"/>
        </w:rPr>
      </w:pPr>
      <w:r w:rsidRPr="007D2D1F">
        <w:rPr>
          <w:rFonts w:ascii="Aptos" w:eastAsia="Aptos" w:hAnsi="Aptos" w:cs="Aptos"/>
          <w:b/>
          <w:bCs/>
          <w:color w:val="000000"/>
          <w:sz w:val="36"/>
          <w:szCs w:val="36"/>
          <w:lang w:eastAsia="ja-JP"/>
        </w:rPr>
        <w:t>Your Unique Pin</w:t>
      </w:r>
      <w:r w:rsidRPr="007D2D1F">
        <w:rPr>
          <w:rFonts w:ascii="Aptos" w:eastAsia="Aptos" w:hAnsi="Aptos" w:cs="Aptos"/>
          <w:color w:val="000000"/>
          <w:sz w:val="36"/>
          <w:szCs w:val="36"/>
          <w:lang w:eastAsia="ja-JP"/>
        </w:rPr>
        <w:t>: [</w:t>
      </w:r>
      <w:r w:rsidRPr="007D2D1F">
        <w:rPr>
          <w:rFonts w:ascii="Aptos" w:eastAsia="Aptos" w:hAnsi="Aptos" w:cs="Aptos"/>
          <w:b/>
          <w:bCs/>
          <w:color w:val="4EA72E"/>
          <w:sz w:val="36"/>
          <w:szCs w:val="36"/>
          <w:lang w:eastAsia="ja-JP"/>
        </w:rPr>
        <w:t>PIN</w:t>
      </w:r>
      <w:r w:rsidRPr="007D2D1F">
        <w:rPr>
          <w:rFonts w:ascii="Aptos" w:eastAsia="Aptos" w:hAnsi="Aptos" w:cs="Aptos"/>
          <w:color w:val="000000"/>
          <w:sz w:val="36"/>
          <w:szCs w:val="36"/>
          <w:lang w:eastAsia="ja-JP"/>
        </w:rPr>
        <w:t>]</w:t>
      </w:r>
    </w:p>
    <w:p w:rsidR="007D2D1F" w:rsidRPr="005A2FE2" w:rsidP="1E705805" w14:paraId="633C3197" w14:textId="46424776">
      <w:pPr>
        <w:spacing w:after="0" w:line="240" w:lineRule="auto"/>
        <w:rPr>
          <w:rFonts w:ascii="Aptos" w:eastAsia="MS Mincho" w:hAnsi="Aptos" w:cs="Arial"/>
          <w:lang w:eastAsia="ja-JP"/>
        </w:rPr>
      </w:pPr>
      <w:r w:rsidRPr="2829BF66">
        <w:rPr>
          <w:rFonts w:ascii="Aptos" w:eastAsia="MS Mincho" w:hAnsi="Aptos" w:cs="Arial"/>
          <w:lang w:eastAsia="ja-JP"/>
        </w:rPr>
        <w:t xml:space="preserve">The survey will take approximately </w:t>
      </w:r>
      <w:r w:rsidRPr="2829BF66" w:rsidR="00610137">
        <w:rPr>
          <w:rFonts w:ascii="Aptos" w:eastAsia="MS Mincho" w:hAnsi="Aptos" w:cs="Arial"/>
          <w:lang w:eastAsia="ja-JP"/>
        </w:rPr>
        <w:t>50</w:t>
      </w:r>
      <w:r w:rsidRPr="2829BF66">
        <w:rPr>
          <w:rFonts w:ascii="Aptos" w:eastAsia="MS Mincho" w:hAnsi="Aptos" w:cs="Arial"/>
          <w:lang w:eastAsia="ja-JP"/>
        </w:rPr>
        <w:t xml:space="preserve"> minutes. </w:t>
      </w:r>
      <w:r w:rsidRPr="2829BF66" w:rsidR="005A2FE2">
        <w:rPr>
          <w:rFonts w:ascii="Aptos" w:eastAsia="MS Mincho" w:hAnsi="Aptos" w:cs="Arial"/>
          <w:lang w:eastAsia="ja-JP"/>
        </w:rPr>
        <w:t xml:space="preserve">To thank </w:t>
      </w:r>
      <w:r w:rsidRPr="2829BF66">
        <w:rPr>
          <w:rFonts w:ascii="Aptos" w:eastAsia="MS Mincho" w:hAnsi="Aptos" w:cs="Arial"/>
          <w:lang w:eastAsia="ja-JP"/>
        </w:rPr>
        <w:t>you for your participation, you will receive a $</w:t>
      </w:r>
      <w:r w:rsidRPr="2829BF66" w:rsidR="003B5546">
        <w:rPr>
          <w:rFonts w:ascii="Aptos" w:eastAsia="MS Mincho" w:hAnsi="Aptos" w:cs="Arial"/>
          <w:lang w:eastAsia="ja-JP"/>
        </w:rPr>
        <w:t>50</w:t>
      </w:r>
      <w:r w:rsidRPr="2829BF66">
        <w:rPr>
          <w:rFonts w:ascii="Aptos" w:eastAsia="MS Mincho" w:hAnsi="Aptos" w:cs="Arial"/>
          <w:lang w:eastAsia="ja-JP"/>
        </w:rPr>
        <w:t xml:space="preserve"> electronic token of appreciation </w:t>
      </w:r>
      <w:r w:rsidRPr="2829BF66">
        <w:rPr>
          <w:rFonts w:ascii="Aptos" w:eastAsia="MS Mincho" w:hAnsi="Aptos" w:cs="Arial"/>
          <w:lang w:eastAsia="ja-JP"/>
        </w:rPr>
        <w:t>of</w:t>
      </w:r>
      <w:r w:rsidRPr="2829BF66">
        <w:rPr>
          <w:rFonts w:ascii="Aptos" w:eastAsia="MS Mincho" w:hAnsi="Aptos" w:cs="Arial"/>
          <w:lang w:eastAsia="ja-JP"/>
        </w:rPr>
        <w:t xml:space="preserve"> your choice for completing the questionnaire. </w:t>
      </w:r>
    </w:p>
    <w:p w:rsidR="1E705805" w:rsidP="1E705805" w14:paraId="5A7B1E93" w14:textId="08C1CAA3">
      <w:pPr>
        <w:spacing w:after="0" w:line="240" w:lineRule="auto"/>
        <w:rPr>
          <w:rFonts w:ascii="Aptos" w:eastAsia="MS Mincho" w:hAnsi="Aptos" w:cs="Arial"/>
          <w:lang w:eastAsia="ja-JP"/>
        </w:rPr>
      </w:pPr>
    </w:p>
    <w:p w:rsidR="007D2D1F" w:rsidRPr="007D2D1F" w:rsidP="2829BF66" w14:paraId="17474D2B" w14:textId="435986A6">
      <w:pPr>
        <w:spacing w:after="160"/>
        <w:rPr>
          <w:rFonts w:ascii="Aptos" w:eastAsia="MS Mincho" w:hAnsi="Aptos" w:cs="Arial"/>
          <w:lang w:eastAsia="ja-JP"/>
        </w:rPr>
      </w:pPr>
      <w:r w:rsidRPr="2829BF66">
        <w:rPr>
          <w:rFonts w:ascii="Aptos" w:eastAsia="MS Mincho" w:hAnsi="Aptos" w:cs="Arial"/>
          <w:b/>
          <w:bCs/>
          <w:lang w:eastAsia="ja-JP"/>
        </w:rPr>
        <w:t>Questions/Concerns</w:t>
      </w:r>
      <w:r w:rsidRPr="2829BF66">
        <w:rPr>
          <w:rFonts w:ascii="Aptos" w:eastAsia="MS Mincho" w:hAnsi="Aptos" w:cs="Arial"/>
          <w:lang w:eastAsia="ja-JP"/>
        </w:rPr>
        <w:t xml:space="preserve">: </w:t>
      </w:r>
      <w:hyperlink r:id="rId9">
        <w:r w:rsidRPr="2829BF66">
          <w:rPr>
            <w:rFonts w:ascii="Aptos" w:eastAsia="MS Mincho" w:hAnsi="Aptos" w:cs="Arial"/>
            <w:color w:val="0000FF"/>
            <w:u w:val="single"/>
            <w:lang w:eastAsia="ja-JP"/>
          </w:rPr>
          <w:t>HS2Kproject@norc.org</w:t>
        </w:r>
      </w:hyperlink>
      <w:r w:rsidRPr="2829BF66">
        <w:rPr>
          <w:rFonts w:ascii="Aptos" w:eastAsia="MS Mincho" w:hAnsi="Aptos" w:cs="Arial"/>
          <w:lang w:eastAsia="ja-JP"/>
        </w:rPr>
        <w:t xml:space="preserve"> or </w:t>
      </w:r>
      <w:r w:rsidRPr="2829BF66" w:rsidR="00357C0B">
        <w:rPr>
          <w:rFonts w:ascii="Aptos" w:eastAsia="MS Mincho" w:hAnsi="Aptos" w:cs="Arial"/>
          <w:lang w:eastAsia="ja-JP"/>
        </w:rPr>
        <w:t>888-216-1220.</w:t>
      </w:r>
    </w:p>
    <w:p w:rsidR="005C6D43" w:rsidP="007D2D1F" w14:paraId="1B95D0E7" w14:textId="77777777">
      <w:pPr>
        <w:spacing w:after="160"/>
        <w:rPr>
          <w:rFonts w:ascii="Aptos" w:eastAsia="Times New Roman" w:hAnsi="Aptos" w:cs="Times New Roman"/>
          <w:noProof/>
          <w:szCs w:val="24"/>
          <w:lang w:eastAsia="ja-JP"/>
        </w:rPr>
      </w:pPr>
      <w:r w:rsidRPr="007D2D1F">
        <w:rPr>
          <w:rFonts w:ascii="Aptos" w:eastAsia="MS Mincho" w:hAnsi="Aptos" w:cs="Arial"/>
          <w:szCs w:val="24"/>
          <w:lang w:eastAsia="ja-JP"/>
        </w:rPr>
        <w:t>Thank you!</w:t>
      </w:r>
      <w:r w:rsidRPr="005C6D43">
        <w:rPr>
          <w:rFonts w:ascii="Aptos" w:eastAsia="Times New Roman" w:hAnsi="Aptos" w:cs="Times New Roman"/>
          <w:noProof/>
          <w:szCs w:val="24"/>
          <w:lang w:eastAsia="ja-JP"/>
        </w:rPr>
        <w:t xml:space="preserve"> </w:t>
      </w:r>
    </w:p>
    <w:p w:rsidR="007D2D1F" w:rsidRPr="007D2D1F" w:rsidP="005C6D43" w14:paraId="269C73A7" w14:textId="3879E687">
      <w:pPr>
        <w:spacing w:after="160"/>
        <w:jc w:val="center"/>
        <w:rPr>
          <w:rFonts w:ascii="Aptos" w:eastAsia="MS Mincho" w:hAnsi="Aptos" w:cs="Arial"/>
          <w:szCs w:val="24"/>
          <w:lang w:eastAsia="ja-JP"/>
        </w:rPr>
      </w:pPr>
      <w:r w:rsidRPr="007D2D1F">
        <w:rPr>
          <w:rFonts w:ascii="Aptos" w:eastAsia="MS Mincho" w:hAnsi="Aptos" w:cs="Arial"/>
          <w:noProof/>
          <w:szCs w:val="24"/>
          <w:lang w:eastAsia="ja-JP"/>
        </w:rPr>
        <mc:AlternateContent>
          <mc:Choice Requires="wps">
            <w:drawing>
              <wp:anchor distT="45720" distB="45720" distL="114300" distR="114300" simplePos="0" relativeHeight="251668480" behindDoc="0" locked="0" layoutInCell="1" allowOverlap="1">
                <wp:simplePos x="0" y="0"/>
                <wp:positionH relativeFrom="column">
                  <wp:posOffset>0</wp:posOffset>
                </wp:positionH>
                <wp:positionV relativeFrom="paragraph">
                  <wp:posOffset>697506</wp:posOffset>
                </wp:positionV>
                <wp:extent cx="6198235" cy="1637665"/>
                <wp:effectExtent l="0" t="0" r="12065" b="19685"/>
                <wp:wrapSquare wrapText="bothSides"/>
                <wp:docPr id="1327939368"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637665"/>
                        </a:xfrm>
                        <a:prstGeom prst="rect">
                          <a:avLst/>
                        </a:prstGeom>
                        <a:solidFill>
                          <a:srgbClr val="FFFFFF"/>
                        </a:solidFill>
                        <a:ln w="9525">
                          <a:solidFill>
                            <a:srgbClr val="000000"/>
                          </a:solidFill>
                          <a:miter lim="800000"/>
                          <a:headEnd/>
                          <a:tailEnd/>
                        </a:ln>
                      </wps:spPr>
                      <wps:txbx>
                        <w:txbxContent>
                          <w:p w:rsidR="007D2D1F" w:rsidP="007D2D1F" w14:textId="34BCBE01">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5" type="#_x0000_t202" style="width:488.05pt;height:128.95pt;margin-top:54.9pt;margin-left:0;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7D2D1F" w:rsidP="007D2D1F" w14:paraId="30781E4D" w14:textId="34BCBE01">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paraId="0B2F4D43" w14:textId="77777777"/>
                  </w:txbxContent>
                </v:textbox>
                <w10:wrap type="square"/>
              </v:shape>
            </w:pict>
          </mc:Fallback>
        </mc:AlternateContent>
      </w:r>
      <w:r w:rsidRPr="007D2D1F">
        <w:rPr>
          <w:rFonts w:ascii="Aptos" w:eastAsia="Times New Roman" w:hAnsi="Aptos" w:cs="Times New Roman"/>
          <w:noProof/>
          <w:szCs w:val="24"/>
          <w:lang w:eastAsia="ja-JP"/>
        </w:rPr>
        <w:drawing>
          <wp:inline distT="0" distB="0" distL="0" distR="0">
            <wp:extent cx="1208598" cy="506598"/>
            <wp:effectExtent l="0" t="0" r="0" b="8255"/>
            <wp:docPr id="195917780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77801" name="Picture 4" descr="A picture containing text, sign&#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5215" cy="509372"/>
                    </a:xfrm>
                    <a:prstGeom prst="rect">
                      <a:avLst/>
                    </a:prstGeom>
                    <a:noFill/>
                    <a:ln>
                      <a:noFill/>
                    </a:ln>
                  </pic:spPr>
                </pic:pic>
              </a:graphicData>
            </a:graphic>
          </wp:inline>
        </w:drawing>
      </w:r>
    </w:p>
    <w:p w:rsidR="007D2D1F" w:rsidRPr="007D2D1F" w:rsidP="007D2D1F" w14:paraId="5B0D90E1"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25" w:name="_Toc208411252"/>
      <w:bookmarkStart w:id="26" w:name="_Toc211249050"/>
      <w:r w:rsidRPr="007D2D1F">
        <w:rPr>
          <w:rFonts w:ascii="Aptos Display" w:eastAsia="MS Gothic" w:hAnsi="Aptos Display" w:cs="Times New Roman"/>
          <w:color w:val="0F4761"/>
          <w:sz w:val="26"/>
          <w:szCs w:val="26"/>
          <w:lang w:eastAsia="ja-JP"/>
        </w:rPr>
        <w:t>4. Phone Script – Head Start Teacher</w:t>
      </w:r>
      <w:bookmarkEnd w:id="25"/>
      <w:bookmarkEnd w:id="26"/>
    </w:p>
    <w:p w:rsidR="007D2D1F" w:rsidRPr="007D2D1F" w:rsidP="007D2D1F" w14:paraId="327BDEF5" w14:textId="77777777">
      <w:pPr>
        <w:spacing w:after="160"/>
        <w:rPr>
          <w:rFonts w:ascii="Aptos" w:eastAsia="MS Mincho" w:hAnsi="Aptos" w:cs="Arial"/>
          <w:szCs w:val="24"/>
          <w:lang w:eastAsia="ja-JP"/>
        </w:rPr>
      </w:pPr>
      <w:r w:rsidRPr="007D2D1F">
        <w:rPr>
          <w:rFonts w:ascii="Aptos" w:eastAsia="MS Mincho" w:hAnsi="Aptos" w:cs="Arial"/>
          <w:szCs w:val="24"/>
          <w:lang w:eastAsia="ja-JP"/>
        </w:rPr>
        <w:t>Hello. My name is [</w:t>
      </w:r>
      <w:r w:rsidRPr="007D2D1F">
        <w:rPr>
          <w:rFonts w:ascii="Aptos" w:eastAsia="MS Mincho" w:hAnsi="Aptos" w:cs="Arial"/>
          <w:color w:val="4EA72E"/>
          <w:szCs w:val="24"/>
          <w:lang w:eastAsia="ja-JP"/>
        </w:rPr>
        <w:t>NAME</w:t>
      </w:r>
      <w:r w:rsidRPr="007D2D1F">
        <w:rPr>
          <w:rFonts w:ascii="Aptos" w:eastAsia="MS Mincho" w:hAnsi="Aptos" w:cs="Arial"/>
          <w:szCs w:val="24"/>
          <w:lang w:eastAsia="ja-JP"/>
        </w:rPr>
        <w:t>] with NORC at the University of Chicago.</w:t>
      </w:r>
    </w:p>
    <w:p w:rsidR="007D2D1F" w:rsidRPr="007D2D1F" w:rsidP="007D2D1F" w14:paraId="552520F7" w14:textId="77777777">
      <w:pPr>
        <w:spacing w:after="160"/>
        <w:rPr>
          <w:rFonts w:ascii="Aptos" w:eastAsia="MS Mincho" w:hAnsi="Aptos" w:cs="Arial"/>
          <w:szCs w:val="24"/>
          <w:lang w:eastAsia="ja-JP"/>
        </w:rPr>
      </w:pPr>
      <w:r w:rsidRPr="007D2D1F">
        <w:rPr>
          <w:rFonts w:ascii="Aptos" w:eastAsia="MS Mincho" w:hAnsi="Aptos" w:cs="Arial"/>
          <w:szCs w:val="24"/>
          <w:lang w:eastAsia="ja-JP"/>
        </w:rPr>
        <w:t>Am I speaking with [</w:t>
      </w:r>
      <w:r w:rsidRPr="007D2D1F">
        <w:rPr>
          <w:rFonts w:ascii="Aptos" w:eastAsia="MS Mincho" w:hAnsi="Aptos" w:cs="Arial"/>
          <w:color w:val="4EA72E"/>
          <w:szCs w:val="24"/>
          <w:lang w:eastAsia="ja-JP"/>
        </w:rPr>
        <w:t>RESPONDENT NAME</w:t>
      </w:r>
      <w:r w:rsidRPr="007D2D1F">
        <w:rPr>
          <w:rFonts w:ascii="Aptos" w:eastAsia="MS Mincho" w:hAnsi="Aptos" w:cs="Arial"/>
          <w:szCs w:val="24"/>
          <w:lang w:eastAsia="ja-JP"/>
        </w:rPr>
        <w:t>]?</w:t>
      </w:r>
    </w:p>
    <w:p w:rsidR="007D2D1F" w:rsidRPr="007D2D1F" w:rsidP="00997C72" w14:paraId="0C6E73E8" w14:textId="77777777">
      <w:pPr>
        <w:numPr>
          <w:ilvl w:val="0"/>
          <w:numId w:val="11"/>
        </w:numPr>
        <w:spacing w:after="0" w:line="278" w:lineRule="auto"/>
        <w:contextualSpacing/>
        <w:rPr>
          <w:rFonts w:ascii="Aptos" w:eastAsia="MS Mincho" w:hAnsi="Aptos" w:cs="Arial"/>
          <w:szCs w:val="24"/>
          <w:lang w:eastAsia="ja-JP"/>
        </w:rPr>
      </w:pPr>
      <w:r w:rsidRPr="007D2D1F">
        <w:rPr>
          <w:rFonts w:ascii="Aptos" w:eastAsia="MS Mincho" w:hAnsi="Aptos" w:cs="Arial"/>
          <w:szCs w:val="24"/>
          <w:lang w:eastAsia="ja-JP"/>
        </w:rPr>
        <w:t>IF YES, CONTINUE.</w:t>
      </w:r>
    </w:p>
    <w:p w:rsidR="007D2D1F" w:rsidRPr="007D2D1F" w:rsidP="00997C72" w14:paraId="04614C66" w14:textId="77777777">
      <w:pPr>
        <w:numPr>
          <w:ilvl w:val="0"/>
          <w:numId w:val="11"/>
        </w:numPr>
        <w:spacing w:after="0" w:line="278" w:lineRule="auto"/>
        <w:contextualSpacing/>
        <w:rPr>
          <w:rFonts w:ascii="Aptos" w:eastAsia="MS Mincho" w:hAnsi="Aptos" w:cs="Arial"/>
          <w:szCs w:val="24"/>
          <w:lang w:eastAsia="ja-JP"/>
        </w:rPr>
      </w:pPr>
      <w:r w:rsidRPr="007D2D1F">
        <w:rPr>
          <w:rFonts w:ascii="Aptos" w:eastAsia="MS Mincho" w:hAnsi="Aptos" w:cs="Arial"/>
          <w:szCs w:val="24"/>
          <w:lang w:eastAsia="ja-JP"/>
        </w:rPr>
        <w:t>IF NO, ASK IF THE RESPONDENT IS AVAILABLE TO SPEAK.</w:t>
      </w:r>
    </w:p>
    <w:p w:rsidR="007D2D1F" w:rsidRPr="007D2D1F" w:rsidP="00997C72" w14:paraId="1451554C" w14:textId="5B523AB8">
      <w:pPr>
        <w:numPr>
          <w:ilvl w:val="0"/>
          <w:numId w:val="11"/>
        </w:numPr>
        <w:spacing w:after="0" w:line="278" w:lineRule="auto"/>
        <w:contextualSpacing/>
        <w:rPr>
          <w:rFonts w:ascii="Aptos" w:eastAsia="MS Mincho" w:hAnsi="Aptos" w:cs="Arial"/>
          <w:szCs w:val="24"/>
          <w:lang w:eastAsia="ja-JP"/>
        </w:rPr>
      </w:pPr>
      <w:r w:rsidRPr="007D2D1F">
        <w:rPr>
          <w:rFonts w:ascii="Aptos" w:eastAsia="MS Mincho" w:hAnsi="Aptos" w:cs="Arial"/>
          <w:szCs w:val="24"/>
          <w:lang w:eastAsia="ja-JP"/>
        </w:rPr>
        <w:t>IF NO, ASK THE PERSON ON THE LINE FOR A GOOD TIME TO CALL BACK.</w:t>
      </w:r>
    </w:p>
    <w:p w:rsidR="007D2D1F" w:rsidRPr="007D2D1F" w:rsidP="00997C72" w14:paraId="0F420A4C" w14:textId="77777777">
      <w:pPr>
        <w:numPr>
          <w:ilvl w:val="0"/>
          <w:numId w:val="11"/>
        </w:numPr>
        <w:spacing w:after="0" w:line="278" w:lineRule="auto"/>
        <w:contextualSpacing/>
        <w:rPr>
          <w:rFonts w:ascii="Aptos" w:eastAsia="MS Mincho" w:hAnsi="Aptos" w:cs="Arial"/>
          <w:szCs w:val="24"/>
          <w:lang w:eastAsia="ja-JP"/>
        </w:rPr>
      </w:pPr>
      <w:r w:rsidRPr="007D2D1F">
        <w:rPr>
          <w:rFonts w:ascii="Aptos" w:eastAsia="MS Mincho" w:hAnsi="Aptos" w:cs="Arial"/>
          <w:szCs w:val="24"/>
          <w:lang w:eastAsia="ja-JP"/>
        </w:rPr>
        <w:t>IF HEAD START TEACHER RESPONDENT NO LONGER WORKS HERE, THANK THE PERSON YOU ARE SPEAKING WITH FOR THEIR TIME. NOTE IN CALL NOTE THAT THE TEACHER WE ARE TRYING TO REACH NO LONGER WORKS AT THAT HS CENTER.</w:t>
      </w:r>
    </w:p>
    <w:p w:rsidR="007D2D1F" w:rsidRPr="007D2D1F" w:rsidP="007D2D1F" w14:paraId="7391B63C" w14:textId="77777777">
      <w:pPr>
        <w:spacing w:after="160"/>
        <w:contextualSpacing/>
        <w:rPr>
          <w:rFonts w:ascii="Aptos" w:eastAsia="MS Mincho" w:hAnsi="Aptos" w:cs="Arial"/>
          <w:szCs w:val="24"/>
          <w:lang w:eastAsia="ja-JP"/>
        </w:rPr>
      </w:pPr>
    </w:p>
    <w:p w:rsidR="007D2D1F" w:rsidRPr="007D2D1F" w:rsidP="007D2D1F" w14:paraId="38091794" w14:textId="77777777">
      <w:pPr>
        <w:spacing w:after="160"/>
        <w:rPr>
          <w:rFonts w:ascii="Aptos" w:eastAsia="MS Mincho" w:hAnsi="Aptos" w:cs="Arial"/>
          <w:szCs w:val="24"/>
          <w:lang w:eastAsia="ja-JP"/>
        </w:rPr>
      </w:pPr>
      <w:r w:rsidRPr="007D2D1F">
        <w:rPr>
          <w:rFonts w:ascii="Aptos" w:eastAsia="MS Mincho" w:hAnsi="Aptos" w:cs="Arial"/>
          <w:szCs w:val="24"/>
          <w:lang w:eastAsia="ja-JP"/>
        </w:rPr>
        <w:t xml:space="preserve">Thank you so much for taking the time to talk with us today. </w:t>
      </w:r>
    </w:p>
    <w:p w:rsidR="007D2D1F" w:rsidRPr="007D2D1F" w:rsidP="007D2D1F" w14:paraId="4FDA654D" w14:textId="51B8A64C">
      <w:pPr>
        <w:spacing w:after="160"/>
        <w:rPr>
          <w:rFonts w:ascii="Aptos" w:eastAsia="MS Mincho" w:hAnsi="Aptos" w:cs="Arial"/>
          <w:lang w:eastAsia="ja-JP"/>
        </w:rPr>
      </w:pPr>
      <w:r w:rsidRPr="553EC14A">
        <w:rPr>
          <w:rFonts w:ascii="Aptos" w:eastAsia="MS Mincho" w:hAnsi="Aptos" w:cs="Arial"/>
          <w:lang w:eastAsia="ja-JP"/>
        </w:rPr>
        <w:t xml:space="preserve">We are conducting the Head Start to Kindergarten Transitions (HS2K) </w:t>
      </w:r>
      <w:r w:rsidRPr="553EC14A" w:rsidR="58B5C756">
        <w:rPr>
          <w:rFonts w:ascii="Aptos" w:eastAsia="MS Mincho" w:hAnsi="Aptos" w:cs="Arial"/>
          <w:lang w:eastAsia="ja-JP"/>
        </w:rPr>
        <w:t>s</w:t>
      </w:r>
      <w:r w:rsidRPr="553EC14A">
        <w:rPr>
          <w:rFonts w:ascii="Aptos" w:eastAsia="MS Mincho" w:hAnsi="Aptos" w:cs="Arial"/>
          <w:lang w:eastAsia="ja-JP"/>
        </w:rPr>
        <w:t>tudy, funded by the Office of Planning, Research, and Evaluation (OPRE) within the Administration for Children and Families (ACF) in the U.S. Department of Health and Human Services.</w:t>
      </w:r>
    </w:p>
    <w:p w:rsidR="007D2D1F" w:rsidRPr="007D2D1F" w:rsidP="007D2D1F" w14:paraId="086D2154" w14:textId="77777777">
      <w:pPr>
        <w:spacing w:after="160"/>
        <w:rPr>
          <w:rFonts w:ascii="Aptos" w:eastAsia="MS Mincho" w:hAnsi="Aptos" w:cs="Arial"/>
          <w:szCs w:val="24"/>
          <w:lang w:eastAsia="ja-JP"/>
        </w:rPr>
      </w:pPr>
      <w:r w:rsidRPr="007D2D1F">
        <w:rPr>
          <w:rFonts w:ascii="Aptos" w:eastAsia="MS Mincho" w:hAnsi="Aptos" w:cs="Arial"/>
          <w:szCs w:val="24"/>
          <w:lang w:eastAsia="ja-JP"/>
        </w:rPr>
        <w:t xml:space="preserve">We are following up </w:t>
      </w:r>
      <w:r w:rsidRPr="007D2D1F">
        <w:rPr>
          <w:rFonts w:ascii="Aptos" w:eastAsia="MS Mincho" w:hAnsi="Aptos" w:cs="Arial"/>
          <w:szCs w:val="24"/>
          <w:lang w:eastAsia="ja-JP"/>
        </w:rPr>
        <w:t>on</w:t>
      </w:r>
      <w:r w:rsidRPr="007D2D1F">
        <w:rPr>
          <w:rFonts w:ascii="Aptos" w:eastAsia="MS Mincho" w:hAnsi="Aptos" w:cs="Arial"/>
          <w:szCs w:val="24"/>
          <w:lang w:eastAsia="ja-JP"/>
        </w:rPr>
        <w:t xml:space="preserve"> an email we sent earlier inviting you to participate in a survey about Head Start to </w:t>
      </w:r>
      <w:r w:rsidRPr="007D2D1F">
        <w:rPr>
          <w:rFonts w:ascii="Aptos" w:eastAsia="MS Mincho" w:hAnsi="Aptos" w:cs="Arial"/>
          <w:szCs w:val="24"/>
          <w:lang w:eastAsia="ja-JP"/>
        </w:rPr>
        <w:t>kindergarten</w:t>
      </w:r>
      <w:r w:rsidRPr="007D2D1F">
        <w:rPr>
          <w:rFonts w:ascii="Aptos" w:eastAsia="MS Mincho" w:hAnsi="Aptos" w:cs="Arial"/>
          <w:szCs w:val="24"/>
          <w:lang w:eastAsia="ja-JP"/>
        </w:rPr>
        <w:t xml:space="preserve"> transitions. </w:t>
      </w:r>
    </w:p>
    <w:p w:rsidR="007D2D1F" w:rsidRPr="007D2D1F" w:rsidP="00997C72" w14:paraId="5DA44BA3" w14:textId="77777777">
      <w:pPr>
        <w:numPr>
          <w:ilvl w:val="0"/>
          <w:numId w:val="12"/>
        </w:numPr>
        <w:spacing w:after="0" w:line="278" w:lineRule="auto"/>
        <w:contextualSpacing/>
        <w:rPr>
          <w:rFonts w:ascii="Aptos" w:eastAsia="MS Mincho" w:hAnsi="Aptos" w:cs="Arial"/>
          <w:szCs w:val="24"/>
          <w:lang w:eastAsia="ja-JP"/>
        </w:rPr>
      </w:pPr>
      <w:r w:rsidRPr="007D2D1F">
        <w:rPr>
          <w:rFonts w:ascii="Aptos" w:eastAsia="MS Mincho" w:hAnsi="Aptos" w:cs="Arial"/>
          <w:szCs w:val="24"/>
          <w:lang w:eastAsia="ja-JP"/>
        </w:rPr>
        <w:t xml:space="preserve">We are specifically interested in learning more about </w:t>
      </w:r>
      <w:r w:rsidRPr="007D2D1F">
        <w:rPr>
          <w:rFonts w:ascii="Aptos" w:eastAsia="MS Mincho" w:hAnsi="Aptos" w:cs="Arial"/>
          <w:color w:val="4EA72E"/>
          <w:szCs w:val="24"/>
          <w:lang w:eastAsia="ja-JP"/>
        </w:rPr>
        <w:t>Head Start teachers’ experiences implementing kindergarten transition activities.</w:t>
      </w:r>
    </w:p>
    <w:p w:rsidR="007D2D1F" w:rsidRPr="007D2D1F" w:rsidP="2829BF66" w14:paraId="02F687EE" w14:textId="64156C6C">
      <w:pPr>
        <w:spacing w:after="160"/>
        <w:rPr>
          <w:rFonts w:ascii="Aptos" w:eastAsia="MS Mincho" w:hAnsi="Aptos" w:cs="Arial"/>
          <w:lang w:eastAsia="ja-JP"/>
        </w:rPr>
      </w:pPr>
      <w:r w:rsidRPr="2829BF66">
        <w:rPr>
          <w:rFonts w:ascii="Aptos" w:eastAsia="MS Mincho" w:hAnsi="Aptos" w:cs="Arial"/>
          <w:lang w:eastAsia="ja-JP"/>
        </w:rPr>
        <w:t xml:space="preserve">We know you are busy, but your viewpoint and expertise are invaluable to the project given your first-hand experience as a </w:t>
      </w:r>
      <w:r w:rsidRPr="2829BF66">
        <w:rPr>
          <w:rFonts w:ascii="Aptos" w:eastAsia="MS Mincho" w:hAnsi="Aptos" w:cs="Arial"/>
          <w:b/>
          <w:bCs/>
          <w:color w:val="4EA72E"/>
          <w:lang w:eastAsia="ja-JP"/>
        </w:rPr>
        <w:t>Head Start Teacher</w:t>
      </w:r>
      <w:r w:rsidRPr="2829BF66">
        <w:rPr>
          <w:rFonts w:ascii="Aptos" w:eastAsia="MS Mincho" w:hAnsi="Aptos" w:cs="Arial"/>
          <w:lang w:eastAsia="ja-JP"/>
        </w:rPr>
        <w:t>. We are happy to offer a $</w:t>
      </w:r>
      <w:r w:rsidRPr="2829BF66" w:rsidR="00363A6E">
        <w:rPr>
          <w:rFonts w:ascii="Aptos" w:eastAsia="MS Mincho" w:hAnsi="Aptos" w:cs="Arial"/>
          <w:lang w:eastAsia="ja-JP"/>
        </w:rPr>
        <w:t>50</w:t>
      </w:r>
      <w:r w:rsidRPr="2829BF66">
        <w:rPr>
          <w:rFonts w:ascii="Aptos" w:eastAsia="MS Mincho" w:hAnsi="Aptos" w:cs="Arial"/>
          <w:lang w:eastAsia="ja-JP"/>
        </w:rPr>
        <w:t xml:space="preserve"> electronic token of appreciation of your choice for completing the questionnaire. </w:t>
      </w:r>
    </w:p>
    <w:p w:rsidR="007D2D1F" w:rsidRPr="007D2D1F" w:rsidP="007D2D1F" w14:paraId="46C97586" w14:textId="77777777">
      <w:pPr>
        <w:spacing w:after="160"/>
        <w:rPr>
          <w:rFonts w:ascii="Aptos" w:eastAsia="MS Mincho" w:hAnsi="Aptos" w:cs="Arial"/>
          <w:szCs w:val="24"/>
          <w:lang w:eastAsia="ja-JP"/>
        </w:rPr>
      </w:pPr>
      <w:r w:rsidRPr="007D2D1F">
        <w:rPr>
          <w:rFonts w:ascii="Aptos" w:eastAsia="MS Mincho" w:hAnsi="Aptos" w:cs="Arial"/>
          <w:szCs w:val="24"/>
          <w:lang w:eastAsia="ja-JP"/>
        </w:rPr>
        <w:t>Would you be interested in completing the survey?</w:t>
      </w:r>
    </w:p>
    <w:p w:rsidR="007D2D1F" w:rsidRPr="007D2D1F" w:rsidP="00997C72" w14:paraId="39AE7B23" w14:textId="77777777">
      <w:pPr>
        <w:numPr>
          <w:ilvl w:val="0"/>
          <w:numId w:val="13"/>
        </w:numPr>
        <w:spacing w:after="0" w:line="252" w:lineRule="auto"/>
        <w:ind w:left="1080"/>
        <w:contextualSpacing/>
        <w:rPr>
          <w:rFonts w:ascii="Aptos" w:eastAsia="MS Mincho" w:hAnsi="Aptos" w:cs="Arial"/>
          <w:szCs w:val="24"/>
          <w:lang w:eastAsia="ja-JP"/>
        </w:rPr>
      </w:pPr>
      <w:r w:rsidRPr="007D2D1F">
        <w:rPr>
          <w:rFonts w:ascii="Aptos" w:eastAsia="MS Mincho" w:hAnsi="Aptos" w:cs="Arial"/>
          <w:szCs w:val="24"/>
          <w:lang w:eastAsia="ja-JP"/>
        </w:rPr>
        <w:t xml:space="preserve">IF YES, </w:t>
      </w:r>
      <w:r w:rsidRPr="007D2D1F">
        <w:rPr>
          <w:rFonts w:ascii="Aptos" w:eastAsia="MS Mincho" w:hAnsi="Aptos" w:cs="Arial"/>
          <w:b/>
          <w:bCs/>
          <w:szCs w:val="24"/>
          <w:lang w:eastAsia="ja-JP"/>
        </w:rPr>
        <w:t>CONTINUE</w:t>
      </w:r>
      <w:r w:rsidRPr="007D2D1F">
        <w:rPr>
          <w:rFonts w:ascii="Aptos" w:eastAsia="MS Mincho" w:hAnsi="Aptos" w:cs="Arial"/>
          <w:szCs w:val="24"/>
          <w:lang w:eastAsia="ja-JP"/>
        </w:rPr>
        <w:t xml:space="preserve">.   </w:t>
      </w:r>
    </w:p>
    <w:p w:rsidR="007D2D1F" w:rsidRPr="007D2D1F" w:rsidP="00997C72" w14:paraId="75B6B5F1" w14:textId="77777777">
      <w:pPr>
        <w:numPr>
          <w:ilvl w:val="0"/>
          <w:numId w:val="14"/>
        </w:numPr>
        <w:spacing w:after="0" w:line="252" w:lineRule="auto"/>
        <w:ind w:left="1080"/>
        <w:contextualSpacing/>
        <w:rPr>
          <w:rFonts w:ascii="Aptos" w:eastAsia="MS Mincho" w:hAnsi="Aptos" w:cs="Arial"/>
          <w:szCs w:val="24"/>
          <w:lang w:eastAsia="ja-JP"/>
        </w:rPr>
      </w:pPr>
      <w:r w:rsidRPr="007D2D1F">
        <w:rPr>
          <w:rFonts w:ascii="Aptos" w:eastAsia="MS Mincho" w:hAnsi="Aptos" w:cs="Arial"/>
          <w:szCs w:val="24"/>
          <w:lang w:eastAsia="ja-JP"/>
        </w:rPr>
        <w:t>IF NO, ASK IF THE RESPONDENT HAS ANY QUESTIONS ABOUT THE SURVEY (AND ANSWER THEM).</w:t>
      </w:r>
    </w:p>
    <w:p w:rsidR="007D2D1F" w:rsidRPr="007D2D1F" w:rsidP="00997C72" w14:paraId="7D6EE2A5" w14:textId="77777777">
      <w:pPr>
        <w:numPr>
          <w:ilvl w:val="0"/>
          <w:numId w:val="15"/>
        </w:numPr>
        <w:spacing w:after="0" w:line="252" w:lineRule="auto"/>
        <w:contextualSpacing/>
        <w:rPr>
          <w:rFonts w:ascii="Aptos" w:eastAsia="MS Mincho" w:hAnsi="Aptos" w:cs="Arial"/>
          <w:szCs w:val="24"/>
          <w:lang w:eastAsia="ja-JP"/>
        </w:rPr>
      </w:pPr>
      <w:r w:rsidRPr="007D2D1F">
        <w:rPr>
          <w:rFonts w:ascii="Aptos" w:eastAsia="MS Mincho" w:hAnsi="Aptos" w:cs="Arial"/>
          <w:szCs w:val="24"/>
          <w:lang w:eastAsia="ja-JP"/>
        </w:rPr>
        <w:t>IF NO, THANK RESPONDENT FOR THEIR TIME AND SHARE THAT THEY CAN ALWAYS ACCESS THE SURVEY VIA THEIR EMAIL INVITATION.</w:t>
      </w:r>
    </w:p>
    <w:p w:rsidR="007D2D1F" w:rsidP="00997C72" w14:paraId="21F9DD23" w14:textId="77777777">
      <w:pPr>
        <w:numPr>
          <w:ilvl w:val="0"/>
          <w:numId w:val="15"/>
        </w:numPr>
        <w:spacing w:after="0" w:line="252" w:lineRule="auto"/>
        <w:contextualSpacing/>
        <w:rPr>
          <w:rFonts w:ascii="Aptos" w:eastAsia="MS Mincho" w:hAnsi="Aptos" w:cs="Arial"/>
          <w:szCs w:val="24"/>
          <w:lang w:eastAsia="ja-JP"/>
        </w:rPr>
      </w:pPr>
      <w:r w:rsidRPr="007D2D1F">
        <w:rPr>
          <w:rFonts w:ascii="Aptos" w:eastAsia="MS Mincho" w:hAnsi="Aptos" w:cs="Arial"/>
          <w:szCs w:val="24"/>
          <w:lang w:eastAsia="ja-JP"/>
        </w:rPr>
        <w:t>IF NEEDED, SAY THAT YOU CAN CALL BACK WITH ANSWERS TO QUESTIONS.</w:t>
      </w:r>
    </w:p>
    <w:p w:rsidR="005C6D43" w:rsidRPr="007D2D1F" w:rsidP="005C6D43" w14:paraId="4FD6C7F6" w14:textId="77777777">
      <w:pPr>
        <w:spacing w:after="0" w:line="252" w:lineRule="auto"/>
        <w:ind w:left="1800"/>
        <w:contextualSpacing/>
        <w:rPr>
          <w:rFonts w:ascii="Aptos" w:eastAsia="MS Mincho" w:hAnsi="Aptos" w:cs="Arial"/>
          <w:szCs w:val="24"/>
          <w:lang w:eastAsia="ja-JP"/>
        </w:rPr>
      </w:pPr>
    </w:p>
    <w:p w:rsidR="007D2D1F" w:rsidRPr="007D2D1F" w:rsidP="007D2D1F" w14:paraId="09A551AC" w14:textId="77777777">
      <w:pPr>
        <w:spacing w:after="160" w:line="252" w:lineRule="auto"/>
        <w:rPr>
          <w:rFonts w:ascii="Aptos" w:eastAsia="MS Mincho" w:hAnsi="Aptos" w:cs="Arial"/>
          <w:szCs w:val="24"/>
          <w:lang w:eastAsia="ja-JP"/>
        </w:rPr>
      </w:pPr>
      <w:r w:rsidRPr="007D2D1F">
        <w:rPr>
          <w:rFonts w:ascii="Aptos" w:eastAsia="MS Mincho" w:hAnsi="Aptos" w:cs="Arial"/>
          <w:szCs w:val="24"/>
          <w:lang w:eastAsia="ja-JP"/>
        </w:rPr>
        <w:t>Great! I can send you a link to the survey. What is the best email address for me to use?</w:t>
      </w:r>
    </w:p>
    <w:p w:rsidR="007D2D1F" w:rsidRPr="007D2D1F" w:rsidP="00997C72" w14:paraId="263AF1AD" w14:textId="77777777">
      <w:pPr>
        <w:numPr>
          <w:ilvl w:val="0"/>
          <w:numId w:val="16"/>
        </w:numPr>
        <w:spacing w:after="160" w:line="252" w:lineRule="auto"/>
        <w:contextualSpacing/>
        <w:rPr>
          <w:rFonts w:ascii="Aptos" w:eastAsia="MS Mincho" w:hAnsi="Aptos" w:cs="Arial"/>
          <w:szCs w:val="24"/>
          <w:lang w:eastAsia="ja-JP"/>
        </w:rPr>
      </w:pPr>
      <w:r w:rsidRPr="007D2D1F">
        <w:rPr>
          <w:rFonts w:ascii="Aptos" w:eastAsia="MS Mincho" w:hAnsi="Aptos" w:cs="Arial"/>
          <w:szCs w:val="24"/>
          <w:lang w:eastAsia="ja-JP"/>
        </w:rPr>
        <w:t>[Record email address and update records.]</w:t>
      </w:r>
    </w:p>
    <w:p w:rsidR="007D2D1F" w:rsidRPr="007D2D1F" w:rsidP="007D2D1F" w14:paraId="3E564A8C" w14:textId="77777777">
      <w:pPr>
        <w:spacing w:after="0" w:line="252" w:lineRule="auto"/>
        <w:rPr>
          <w:rFonts w:ascii="Aptos" w:eastAsia="MS Mincho" w:hAnsi="Aptos" w:cs="Arial"/>
          <w:szCs w:val="24"/>
          <w:lang w:eastAsia="ja-JP"/>
        </w:rPr>
      </w:pPr>
    </w:p>
    <w:p w:rsidR="007D2D1F" w:rsidRPr="007D2D1F" w:rsidP="007D2D1F" w14:paraId="0F76A864" w14:textId="77777777">
      <w:pPr>
        <w:spacing w:after="160" w:line="252" w:lineRule="auto"/>
        <w:rPr>
          <w:rFonts w:ascii="Aptos" w:eastAsia="MS Mincho" w:hAnsi="Aptos" w:cs="Arial"/>
          <w:szCs w:val="24"/>
          <w:lang w:eastAsia="ja-JP"/>
        </w:rPr>
      </w:pPr>
      <w:r w:rsidRPr="007D2D1F">
        <w:rPr>
          <w:rFonts w:ascii="Aptos" w:eastAsia="MS Mincho" w:hAnsi="Aptos" w:cs="Arial"/>
          <w:szCs w:val="24"/>
          <w:lang w:eastAsia="ja-JP"/>
        </w:rPr>
        <w:t xml:space="preserve">Please feel free to respond to that email with any additional questions you may have. </w:t>
      </w:r>
    </w:p>
    <w:p w:rsidR="007D2D1F" w:rsidRPr="007D2D1F" w:rsidP="007D2D1F" w14:paraId="5626BB66" w14:textId="77777777">
      <w:pPr>
        <w:spacing w:after="160" w:line="252" w:lineRule="auto"/>
        <w:rPr>
          <w:rFonts w:ascii="Aptos" w:eastAsia="MS Mincho" w:hAnsi="Aptos" w:cs="Arial"/>
          <w:szCs w:val="24"/>
          <w:lang w:eastAsia="ja-JP"/>
        </w:rPr>
      </w:pPr>
      <w:r w:rsidRPr="007D2D1F">
        <w:rPr>
          <w:rFonts w:ascii="Aptos" w:eastAsia="MS Mincho" w:hAnsi="Aptos" w:cs="Arial"/>
          <w:szCs w:val="24"/>
          <w:lang w:eastAsia="ja-JP"/>
        </w:rPr>
        <w:t>Thank you for taking the time to speak with me today. We appreciate your time and thank you for contributing to this important research!</w:t>
      </w:r>
    </w:p>
    <w:p w:rsidR="007D2D1F" w:rsidRPr="007D2D1F" w:rsidP="00945C47" w14:paraId="65D3CE5E" w14:textId="7208CE34">
      <w:pPr>
        <w:spacing w:after="160" w:line="278" w:lineRule="auto"/>
        <w:rPr>
          <w:rFonts w:ascii="Aptos" w:eastAsia="MS Mincho" w:hAnsi="Aptos" w:cs="Arial"/>
          <w:szCs w:val="24"/>
          <w:lang w:eastAsia="ja-JP"/>
        </w:rPr>
      </w:pPr>
      <w:r w:rsidRPr="007D2D1F">
        <w:rPr>
          <w:rFonts w:ascii="Aptos" w:eastAsia="MS Mincho" w:hAnsi="Aptos" w:cs="Arial"/>
          <w:szCs w:val="24"/>
          <w:lang w:eastAsia="ja-JP"/>
        </w:rPr>
        <w:br w:type="page"/>
      </w:r>
    </w:p>
    <w:p w:rsidR="007D2D1F" w:rsidRPr="007D2D1F" w:rsidP="007D2D1F" w14:paraId="09A0CC5C" w14:textId="77777777">
      <w:pPr>
        <w:keepNext/>
        <w:keepLines/>
        <w:spacing w:before="40" w:after="0"/>
        <w:outlineLvl w:val="1"/>
        <w:rPr>
          <w:rFonts w:ascii="Aptos Display" w:eastAsia="MS Gothic" w:hAnsi="Aptos Display" w:cs="Times New Roman"/>
          <w:color w:val="0F4761"/>
          <w:sz w:val="26"/>
          <w:szCs w:val="26"/>
          <w:lang w:eastAsia="ja-JP"/>
        </w:rPr>
      </w:pPr>
      <w:bookmarkStart w:id="27" w:name="_Toc208411253"/>
      <w:bookmarkStart w:id="28" w:name="_Toc211249051"/>
      <w:r w:rsidRPr="007D2D1F">
        <w:rPr>
          <w:rFonts w:ascii="Aptos Display" w:eastAsia="MS Gothic" w:hAnsi="Aptos Display" w:cs="Times New Roman"/>
          <w:color w:val="0F4761"/>
          <w:sz w:val="26"/>
          <w:szCs w:val="26"/>
          <w:lang w:eastAsia="ja-JP"/>
        </w:rPr>
        <w:t>5. Final Email – Head Start Teacher</w:t>
      </w:r>
      <w:bookmarkEnd w:id="27"/>
      <w:bookmarkEnd w:id="28"/>
    </w:p>
    <w:p w:rsidR="007D2D1F" w:rsidRPr="007D2D1F" w:rsidP="007D2D1F" w14:paraId="78CCA196" w14:textId="28FE0B1F">
      <w:pPr>
        <w:spacing w:after="160"/>
        <w:rPr>
          <w:rFonts w:ascii="Aptos" w:eastAsia="MS Mincho" w:hAnsi="Aptos" w:cs="Arial"/>
          <w:szCs w:val="24"/>
          <w:lang w:eastAsia="ja-JP"/>
        </w:rPr>
      </w:pPr>
      <w:r w:rsidRPr="007D2D1F">
        <w:rPr>
          <w:rFonts w:ascii="Aptos" w:eastAsia="MS Mincho" w:hAnsi="Aptos" w:cs="Arial"/>
          <w:szCs w:val="24"/>
          <w:lang w:eastAsia="ja-JP"/>
        </w:rPr>
        <w:t xml:space="preserve">Subject: LAST CHANCE to complete the Head Start to Kindergarten </w:t>
      </w:r>
      <w:r w:rsidR="00AA1A1A">
        <w:rPr>
          <w:rFonts w:ascii="Aptos" w:eastAsia="MS Mincho" w:hAnsi="Aptos" w:cs="Arial"/>
          <w:szCs w:val="24"/>
          <w:lang w:eastAsia="ja-JP"/>
        </w:rPr>
        <w:t>T</w:t>
      </w:r>
      <w:r w:rsidRPr="007D2D1F">
        <w:rPr>
          <w:rFonts w:ascii="Aptos" w:eastAsia="MS Mincho" w:hAnsi="Aptos" w:cs="Arial"/>
          <w:szCs w:val="24"/>
          <w:lang w:eastAsia="ja-JP"/>
        </w:rPr>
        <w:t xml:space="preserve">ransitions </w:t>
      </w:r>
      <w:r w:rsidR="00AA1A1A">
        <w:rPr>
          <w:rFonts w:ascii="Aptos" w:eastAsia="MS Mincho" w:hAnsi="Aptos" w:cs="Arial"/>
          <w:szCs w:val="24"/>
          <w:lang w:eastAsia="ja-JP"/>
        </w:rPr>
        <w:t>Study</w:t>
      </w:r>
    </w:p>
    <w:p w:rsidR="007D2D1F" w:rsidRPr="007D2D1F" w:rsidP="007D2D1F" w14:paraId="5D5FF239" w14:textId="77777777">
      <w:pPr>
        <w:spacing w:after="160"/>
        <w:rPr>
          <w:rFonts w:ascii="Aptos" w:eastAsia="MS Mincho" w:hAnsi="Aptos" w:cs="Arial"/>
          <w:szCs w:val="24"/>
          <w:lang w:eastAsia="ja-JP"/>
        </w:rPr>
      </w:pPr>
      <w:r w:rsidRPr="007D2D1F">
        <w:rPr>
          <w:rFonts w:ascii="Aptos" w:eastAsia="MS Mincho" w:hAnsi="Aptos" w:cs="Arial"/>
          <w:szCs w:val="24"/>
          <w:lang w:eastAsia="ja-JP"/>
        </w:rPr>
        <w:t>Dear [</w:t>
      </w:r>
      <w:r w:rsidRPr="007D2D1F">
        <w:rPr>
          <w:rFonts w:ascii="Aptos" w:eastAsia="MS Mincho" w:hAnsi="Aptos" w:cs="Arial"/>
          <w:color w:val="4EA72E"/>
          <w:szCs w:val="24"/>
          <w:lang w:eastAsia="ja-JP"/>
        </w:rPr>
        <w:t>NAME</w:t>
      </w:r>
      <w:r w:rsidRPr="007D2D1F">
        <w:rPr>
          <w:rFonts w:ascii="Aptos" w:eastAsia="MS Mincho" w:hAnsi="Aptos" w:cs="Arial"/>
          <w:szCs w:val="24"/>
          <w:lang w:eastAsia="ja-JP"/>
        </w:rPr>
        <w:t>],</w:t>
      </w:r>
    </w:p>
    <w:p w:rsidR="007D2D1F" w:rsidRPr="007D2D1F" w:rsidP="007D2D1F" w14:paraId="44DC62ED" w14:textId="34FD6E11">
      <w:pPr>
        <w:spacing w:after="160"/>
        <w:rPr>
          <w:rFonts w:ascii="Aptos" w:eastAsia="MS Mincho" w:hAnsi="Aptos" w:cs="Arial"/>
          <w:lang w:eastAsia="ja-JP"/>
        </w:rPr>
      </w:pPr>
      <w:r w:rsidRPr="553EC14A">
        <w:rPr>
          <w:rFonts w:ascii="Aptos" w:eastAsia="MS Mincho" w:hAnsi="Aptos" w:cs="Arial"/>
          <w:lang w:eastAsia="ja-JP"/>
        </w:rPr>
        <w:t xml:space="preserve">The </w:t>
      </w:r>
      <w:r w:rsidRPr="0044329B">
        <w:rPr>
          <w:rFonts w:ascii="Aptos" w:eastAsia="MS Mincho" w:hAnsi="Aptos" w:cs="Arial"/>
          <w:i/>
          <w:lang w:eastAsia="ja-JP"/>
        </w:rPr>
        <w:t xml:space="preserve">Head Start </w:t>
      </w:r>
      <w:r w:rsidRPr="0044329B">
        <w:rPr>
          <w:rFonts w:ascii="Aptos" w:eastAsia="MS Mincho" w:hAnsi="Aptos" w:cs="Arial"/>
          <w:i/>
          <w:lang w:eastAsia="ja-JP"/>
        </w:rPr>
        <w:t>to</w:t>
      </w:r>
      <w:r w:rsidRPr="0044329B">
        <w:rPr>
          <w:rFonts w:ascii="Aptos" w:eastAsia="MS Mincho" w:hAnsi="Aptos" w:cs="Arial"/>
          <w:i/>
          <w:lang w:eastAsia="ja-JP"/>
        </w:rPr>
        <w:t xml:space="preserve"> Kindergarten Transitions (HS2K)</w:t>
      </w:r>
      <w:r w:rsidRPr="553EC14A" w:rsidR="00AA1A1A">
        <w:rPr>
          <w:rFonts w:ascii="Aptos" w:eastAsia="MS Mincho" w:hAnsi="Aptos" w:cs="Arial"/>
          <w:lang w:eastAsia="ja-JP"/>
        </w:rPr>
        <w:t xml:space="preserve"> </w:t>
      </w:r>
      <w:r w:rsidRPr="553EC14A" w:rsidR="10847563">
        <w:rPr>
          <w:rFonts w:ascii="Aptos" w:eastAsia="MS Mincho" w:hAnsi="Aptos" w:cs="Arial"/>
          <w:lang w:eastAsia="ja-JP"/>
        </w:rPr>
        <w:t>survey</w:t>
      </w:r>
      <w:r w:rsidRPr="553EC14A">
        <w:rPr>
          <w:rFonts w:ascii="Aptos" w:eastAsia="MS Mincho" w:hAnsi="Aptos" w:cs="Arial"/>
          <w:lang w:eastAsia="ja-JP"/>
        </w:rPr>
        <w:t xml:space="preserve"> is ending soon. Sharing your experiences can help to inform kindergarten transition efforts that support staff, families, and children. </w:t>
      </w:r>
    </w:p>
    <w:p w:rsidR="007D2D1F" w:rsidRPr="007D2D1F" w:rsidP="007D2D1F" w14:paraId="55CBFF5B" w14:textId="77777777">
      <w:pPr>
        <w:spacing w:after="160"/>
        <w:rPr>
          <w:rFonts w:ascii="Aptos" w:eastAsia="MS Mincho" w:hAnsi="Aptos" w:cs="Arial"/>
          <w:szCs w:val="24"/>
          <w:lang w:eastAsia="ja-JP"/>
        </w:rPr>
      </w:pPr>
      <w:r w:rsidRPr="007D2D1F">
        <w:rPr>
          <w:rFonts w:ascii="Aptos" w:eastAsia="MS Mincho" w:hAnsi="Aptos" w:cs="Arial"/>
          <w:b/>
          <w:bCs/>
          <w:szCs w:val="24"/>
          <w:lang w:eastAsia="ja-JP"/>
        </w:rPr>
        <w:t>Our Ask:</w:t>
      </w:r>
      <w:r w:rsidRPr="007D2D1F">
        <w:rPr>
          <w:rFonts w:ascii="Aptos" w:eastAsia="MS Mincho" w:hAnsi="Aptos" w:cs="Arial"/>
          <w:b/>
          <w:bCs/>
          <w:szCs w:val="24"/>
          <w:lang w:eastAsia="ja-JP"/>
        </w:rPr>
        <w:br/>
      </w:r>
      <w:r w:rsidRPr="007D2D1F">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7D2D1F" w:rsidRPr="007D2D1F" w:rsidP="007D2D1F" w14:paraId="0E10170F" w14:textId="77777777">
      <w:pPr>
        <w:spacing w:after="0"/>
        <w:jc w:val="center"/>
        <w:rPr>
          <w:rFonts w:ascii="Aptos" w:eastAsia="MS Mincho" w:hAnsi="Aptos" w:cs="Arial"/>
          <w:szCs w:val="24"/>
          <w:lang w:eastAsia="ja-JP"/>
        </w:rPr>
      </w:pPr>
      <w:r w:rsidRPr="007D2D1F">
        <w:rPr>
          <w:rFonts w:ascii="Aptos" w:eastAsia="MS Mincho" w:hAnsi="Aptos" w:cs="Arial"/>
          <w:szCs w:val="24"/>
          <w:lang w:eastAsia="ja-JP"/>
        </w:rPr>
        <w:t>URL:</w:t>
      </w:r>
    </w:p>
    <w:p w:rsidR="007D2D1F" w:rsidRPr="007D2D1F" w:rsidP="007D2D1F" w14:paraId="1A515B7D" w14:textId="77777777">
      <w:pPr>
        <w:spacing w:after="0"/>
        <w:jc w:val="center"/>
        <w:rPr>
          <w:rFonts w:ascii="Aptos" w:eastAsia="MS Mincho" w:hAnsi="Aptos" w:cs="Arial"/>
          <w:szCs w:val="24"/>
          <w:lang w:eastAsia="ja-JP"/>
        </w:rPr>
      </w:pPr>
      <w:r w:rsidRPr="007D2D1F">
        <w:rPr>
          <w:rFonts w:ascii="Aptos" w:eastAsia="MS Mincho" w:hAnsi="Aptos" w:cs="Arial"/>
          <w:szCs w:val="24"/>
          <w:lang w:eastAsia="ja-JP"/>
        </w:rPr>
        <w:t>PIN:</w:t>
      </w:r>
    </w:p>
    <w:p w:rsidR="007D2D1F" w:rsidRPr="007D2D1F" w:rsidP="007D2D1F" w14:paraId="3E2F975D" w14:textId="77777777">
      <w:pPr>
        <w:spacing w:after="0"/>
        <w:jc w:val="center"/>
        <w:rPr>
          <w:rFonts w:ascii="Aptos" w:eastAsia="MS Mincho" w:hAnsi="Aptos" w:cs="Arial"/>
          <w:szCs w:val="24"/>
          <w:lang w:eastAsia="ja-JP"/>
        </w:rPr>
      </w:pPr>
    </w:p>
    <w:p w:rsidR="007D2D1F" w:rsidRPr="007D2D1F" w:rsidP="007D2D1F" w14:paraId="42CE932B" w14:textId="77777777">
      <w:pPr>
        <w:spacing w:after="0"/>
        <w:jc w:val="center"/>
        <w:rPr>
          <w:rFonts w:ascii="Aptos" w:eastAsia="MS Mincho" w:hAnsi="Aptos" w:cs="Arial"/>
          <w:szCs w:val="24"/>
          <w:lang w:eastAsia="ja-JP"/>
        </w:rPr>
      </w:pPr>
      <w:r w:rsidRPr="007D2D1F">
        <w:rPr>
          <w:rFonts w:ascii="Aptos" w:eastAsia="MS Mincho" w:hAnsi="Aptos" w:cs="Arial"/>
          <w:szCs w:val="24"/>
          <w:lang w:eastAsia="ja-JP"/>
        </w:rPr>
        <w:t>[</w:t>
      </w:r>
      <w:r w:rsidRPr="007D2D1F">
        <w:rPr>
          <w:rFonts w:ascii="Aptos" w:eastAsia="MS Mincho" w:hAnsi="Aptos" w:cs="Arial"/>
          <w:color w:val="4EA72E"/>
          <w:szCs w:val="24"/>
          <w:lang w:eastAsia="ja-JP"/>
        </w:rPr>
        <w:t>INSERT QR CODE</w:t>
      </w:r>
      <w:r w:rsidRPr="007D2D1F">
        <w:rPr>
          <w:rFonts w:ascii="Aptos" w:eastAsia="MS Mincho" w:hAnsi="Aptos" w:cs="Arial"/>
          <w:szCs w:val="24"/>
          <w:lang w:eastAsia="ja-JP"/>
        </w:rPr>
        <w:t>]</w:t>
      </w:r>
    </w:p>
    <w:p w:rsidR="007D2D1F" w:rsidRPr="007D2D1F" w:rsidP="007D2D1F" w14:paraId="09F09DEF" w14:textId="77777777">
      <w:pPr>
        <w:spacing w:after="0"/>
        <w:rPr>
          <w:rFonts w:ascii="Aptos" w:eastAsia="MS Mincho" w:hAnsi="Aptos" w:cs="Arial"/>
          <w:szCs w:val="24"/>
          <w:lang w:eastAsia="ja-JP"/>
        </w:rPr>
      </w:pPr>
    </w:p>
    <w:p w:rsidR="007D2D1F" w:rsidRPr="007D2D1F" w:rsidP="2829BF66" w14:paraId="6EE78DF9" w14:textId="3ACA7F23">
      <w:pPr>
        <w:spacing w:after="0" w:line="240" w:lineRule="auto"/>
        <w:rPr>
          <w:rFonts w:ascii="Aptos" w:eastAsia="MS Mincho" w:hAnsi="Aptos" w:cs="Arial"/>
          <w:lang w:eastAsia="ja-JP"/>
        </w:rPr>
      </w:pPr>
      <w:r w:rsidRPr="2829BF66">
        <w:rPr>
          <w:rFonts w:ascii="Aptos" w:eastAsia="MS Mincho" w:hAnsi="Aptos" w:cs="Arial"/>
          <w:lang w:eastAsia="ja-JP"/>
        </w:rPr>
        <w:t>To thank you for your participation, you will receive a $</w:t>
      </w:r>
      <w:r w:rsidRPr="2829BF66" w:rsidR="003B5546">
        <w:rPr>
          <w:rFonts w:ascii="Aptos" w:eastAsia="MS Mincho" w:hAnsi="Aptos" w:cs="Arial"/>
          <w:lang w:eastAsia="ja-JP"/>
        </w:rPr>
        <w:t>50</w:t>
      </w:r>
      <w:r w:rsidRPr="2829BF66">
        <w:rPr>
          <w:rFonts w:ascii="Aptos" w:eastAsia="MS Mincho" w:hAnsi="Aptos" w:cs="Arial"/>
          <w:lang w:eastAsia="ja-JP"/>
        </w:rPr>
        <w:t xml:space="preserve"> electronic token of appreciation </w:t>
      </w:r>
      <w:r w:rsidRPr="2829BF66">
        <w:rPr>
          <w:rFonts w:ascii="Aptos" w:eastAsia="MS Mincho" w:hAnsi="Aptos" w:cs="Arial"/>
          <w:lang w:eastAsia="ja-JP"/>
        </w:rPr>
        <w:t>of</w:t>
      </w:r>
      <w:r w:rsidRPr="2829BF66">
        <w:rPr>
          <w:rFonts w:ascii="Aptos" w:eastAsia="MS Mincho" w:hAnsi="Aptos" w:cs="Arial"/>
          <w:lang w:eastAsia="ja-JP"/>
        </w:rPr>
        <w:t xml:space="preserve"> your choice for completing the questionnaire. </w:t>
      </w:r>
    </w:p>
    <w:p w:rsidR="007D2D1F" w:rsidRPr="007D2D1F" w:rsidP="007D2D1F" w14:paraId="443E737B" w14:textId="77777777">
      <w:pPr>
        <w:spacing w:after="0" w:line="240" w:lineRule="auto"/>
        <w:rPr>
          <w:rFonts w:ascii="Aptos" w:eastAsia="MS Mincho" w:hAnsi="Aptos" w:cs="Arial"/>
          <w:szCs w:val="24"/>
          <w:lang w:eastAsia="ja-JP"/>
        </w:rPr>
      </w:pPr>
    </w:p>
    <w:p w:rsidR="007D2D1F" w:rsidRPr="007D2D1F" w:rsidP="007D2D1F" w14:paraId="2AE1106C" w14:textId="16D38EE8">
      <w:pPr>
        <w:spacing w:after="0" w:line="240" w:lineRule="auto"/>
        <w:rPr>
          <w:rFonts w:ascii="Aptos" w:eastAsia="MS Mincho" w:hAnsi="Aptos" w:cs="Arial"/>
          <w:szCs w:val="24"/>
          <w:lang w:eastAsia="ja-JP"/>
        </w:rPr>
      </w:pPr>
      <w:r w:rsidRPr="007D2D1F">
        <w:rPr>
          <w:rFonts w:ascii="Aptos" w:eastAsia="MS Mincho" w:hAnsi="Aptos" w:cs="Arial"/>
          <w:szCs w:val="24"/>
          <w:lang w:eastAsia="ja-JP"/>
        </w:rPr>
        <w:t>Our final deadline for participation in this study is [</w:t>
      </w:r>
      <w:r w:rsidRPr="007D2D1F">
        <w:rPr>
          <w:rFonts w:ascii="Aptos" w:eastAsia="MS Mincho" w:hAnsi="Aptos" w:cs="Arial"/>
          <w:color w:val="4EA72E"/>
          <w:szCs w:val="24"/>
          <w:lang w:eastAsia="ja-JP"/>
        </w:rPr>
        <w:t>DATE</w:t>
      </w:r>
      <w:r w:rsidRPr="007D2D1F">
        <w:rPr>
          <w:rFonts w:ascii="Aptos" w:eastAsia="MS Mincho" w:hAnsi="Aptos" w:cs="Arial"/>
          <w:szCs w:val="24"/>
          <w:lang w:eastAsia="ja-JP"/>
        </w:rPr>
        <w:t xml:space="preserve">]. Your contribution is very valuable, and we appreciate your input. </w:t>
      </w:r>
    </w:p>
    <w:p w:rsidR="007D2D1F" w:rsidRPr="007D2D1F" w:rsidP="007D2D1F" w14:paraId="173FD7CD" w14:textId="77777777">
      <w:pPr>
        <w:spacing w:after="0" w:line="240" w:lineRule="auto"/>
        <w:rPr>
          <w:rFonts w:ascii="Aptos" w:eastAsia="MS Mincho" w:hAnsi="Aptos" w:cs="Arial"/>
          <w:szCs w:val="24"/>
          <w:lang w:eastAsia="ja-JP"/>
        </w:rPr>
      </w:pPr>
    </w:p>
    <w:p w:rsidR="007D2D1F" w:rsidRPr="007D2D1F" w:rsidP="007D2D1F" w14:paraId="0746A1C7" w14:textId="4D1E26DC">
      <w:pPr>
        <w:spacing w:after="160"/>
        <w:rPr>
          <w:rFonts w:ascii="Aptos" w:eastAsia="MS Mincho" w:hAnsi="Aptos" w:cs="Arial"/>
          <w:szCs w:val="24"/>
          <w:lang w:eastAsia="ja-JP"/>
        </w:rPr>
      </w:pPr>
      <w:r w:rsidRPr="007D2D1F">
        <w:rPr>
          <w:rFonts w:ascii="Aptos" w:eastAsia="MS Mincho" w:hAnsi="Aptos" w:cs="Arial"/>
          <w:b/>
          <w:bCs/>
          <w:szCs w:val="24"/>
          <w:lang w:eastAsia="ja-JP"/>
        </w:rPr>
        <w:t>About the Study:</w:t>
      </w:r>
      <w:r w:rsidRPr="007D2D1F">
        <w:rPr>
          <w:rFonts w:ascii="Aptos" w:eastAsia="MS Mincho" w:hAnsi="Aptos" w:cs="Arial"/>
          <w:szCs w:val="24"/>
          <w:lang w:eastAsia="ja-JP"/>
        </w:rPr>
        <w:br/>
        <w:t>HS2K, led by NORC at the University of Chicago, is funded by the Administration for Children and Families’ Office of Planning, Research, and Evaluation in collaboration with the Office of Head Start. Your responses to the survey, along with responses from other</w:t>
      </w:r>
      <w:r w:rsidR="0071531E">
        <w:rPr>
          <w:rFonts w:ascii="Aptos" w:eastAsia="MS Mincho" w:hAnsi="Aptos" w:cs="Arial"/>
          <w:szCs w:val="24"/>
          <w:lang w:eastAsia="ja-JP"/>
        </w:rPr>
        <w:t xml:space="preserve"> HS teachers,</w:t>
      </w:r>
      <w:r w:rsidRPr="007D2D1F">
        <w:rPr>
          <w:rFonts w:ascii="Aptos" w:eastAsia="MS Mincho" w:hAnsi="Aptos" w:cs="Arial"/>
          <w:szCs w:val="24"/>
          <w:lang w:eastAsia="ja-JP"/>
        </w:rPr>
        <w:t xml:space="preserve"> HS program directors, school district administrators, HS center directors, elementary school principals, and kindergarten teachers, will provide valuable information on how to improve children’s transitions from Head Start programs to elementary schools.</w:t>
      </w:r>
    </w:p>
    <w:p w:rsidR="007D2D1F" w:rsidRPr="007D2D1F" w:rsidP="2829BF66" w14:paraId="3BB8FBA7" w14:textId="67DF4844">
      <w:pPr>
        <w:spacing w:after="160"/>
        <w:rPr>
          <w:rFonts w:ascii="Aptos" w:eastAsia="MS Mincho" w:hAnsi="Aptos" w:cs="Arial"/>
          <w:lang w:eastAsia="ja-JP"/>
        </w:rPr>
      </w:pPr>
      <w:r w:rsidRPr="2829BF66">
        <w:rPr>
          <w:rFonts w:ascii="Aptos" w:eastAsia="MS Mincho" w:hAnsi="Aptos" w:cs="Arial"/>
          <w:b/>
          <w:bCs/>
          <w:lang w:eastAsia="ja-JP"/>
        </w:rPr>
        <w:t>Next Steps:</w:t>
      </w:r>
      <w:r>
        <w:br/>
      </w:r>
      <w:r w:rsidRPr="2829BF66">
        <w:rPr>
          <w:rFonts w:ascii="Aptos" w:eastAsia="MS Mincho" w:hAnsi="Aptos" w:cs="Arial"/>
          <w:lang w:eastAsia="ja-JP"/>
        </w:rPr>
        <w:t xml:space="preserve">Participation is voluntary. The questionnaire will take about </w:t>
      </w:r>
      <w:r w:rsidRPr="2829BF66" w:rsidR="003B5546">
        <w:rPr>
          <w:rFonts w:ascii="Aptos" w:eastAsia="MS Mincho" w:hAnsi="Aptos" w:cs="Arial"/>
          <w:lang w:eastAsia="ja-JP"/>
        </w:rPr>
        <w:t xml:space="preserve">50 </w:t>
      </w:r>
      <w:r w:rsidRPr="2829BF66">
        <w:rPr>
          <w:rFonts w:ascii="Aptos" w:eastAsia="MS Mincho" w:hAnsi="Aptos" w:cs="Arial"/>
          <w:lang w:eastAsia="ja-JP"/>
        </w:rPr>
        <w:t xml:space="preserve">minutes to complete, and your responses will be kept private. You have the option to skip any question or end the questionnaire at any time. If you have any questions or need help to get started, please call </w:t>
      </w:r>
      <w:r w:rsidRPr="2829BF66" w:rsidR="00363A6E">
        <w:rPr>
          <w:rFonts w:ascii="Aptos" w:eastAsia="MS Mincho" w:hAnsi="Aptos" w:cs="Arial"/>
          <w:lang w:eastAsia="ja-JP"/>
        </w:rPr>
        <w:t xml:space="preserve">888-216-1220 </w:t>
      </w:r>
      <w:r w:rsidRPr="2829BF66">
        <w:rPr>
          <w:rFonts w:ascii="Aptos" w:eastAsia="MS Mincho" w:hAnsi="Aptos" w:cs="Arial"/>
          <w:lang w:eastAsia="ja-JP"/>
        </w:rPr>
        <w:t xml:space="preserve">or email </w:t>
      </w:r>
      <w:hyperlink r:id="rId9">
        <w:r w:rsidRPr="2829BF66">
          <w:rPr>
            <w:rFonts w:ascii="Aptos" w:eastAsia="MS Mincho" w:hAnsi="Aptos" w:cs="Arial"/>
            <w:color w:val="467886"/>
            <w:u w:val="single"/>
            <w:lang w:eastAsia="ja-JP"/>
          </w:rPr>
          <w:t>HS2Kproject@norc.org</w:t>
        </w:r>
      </w:hyperlink>
      <w:r w:rsidRPr="2829BF66">
        <w:rPr>
          <w:rFonts w:ascii="Aptos" w:eastAsia="MS Mincho" w:hAnsi="Aptos" w:cs="Arial"/>
          <w:lang w:eastAsia="ja-JP"/>
        </w:rPr>
        <w:t>.</w:t>
      </w:r>
    </w:p>
    <w:p w:rsidR="007D2D1F" w:rsidRPr="007D2D1F" w:rsidP="007D2D1F" w14:paraId="429AFD86" w14:textId="77777777">
      <w:pPr>
        <w:spacing w:after="160"/>
        <w:rPr>
          <w:rFonts w:ascii="Aptos" w:eastAsia="MS Mincho" w:hAnsi="Aptos" w:cs="Arial"/>
          <w:szCs w:val="24"/>
          <w:lang w:eastAsia="ja-JP"/>
        </w:rPr>
      </w:pPr>
      <w:r w:rsidRPr="007D2D1F">
        <w:rPr>
          <w:rFonts w:ascii="Aptos" w:eastAsia="MS Mincho" w:hAnsi="Aptos" w:cs="Arial"/>
          <w:szCs w:val="24"/>
          <w:lang w:eastAsia="ja-JP"/>
        </w:rPr>
        <w:t>Thank you,</w:t>
      </w:r>
    </w:p>
    <w:p w:rsidR="00363A6E" w:rsidRPr="007D2D1F" w:rsidP="2829BF66" w14:paraId="21DA1B4E" w14:textId="7EF01B7B">
      <w:pPr>
        <w:spacing w:after="0" w:line="240" w:lineRule="auto"/>
        <w:rPr>
          <w:rFonts w:ascii="Aptos" w:eastAsia="MS Mincho" w:hAnsi="Aptos" w:cs="Arial"/>
          <w:lang w:eastAsia="ja-JP"/>
        </w:rPr>
      </w:pPr>
      <w:r>
        <w:rPr>
          <w:noProof/>
        </w:rPr>
        <w:drawing>
          <wp:inline distT="0" distB="0" distL="0" distR="0">
            <wp:extent cx="1672862" cy="591078"/>
            <wp:effectExtent l="0" t="0" r="3810" b="0"/>
            <wp:docPr id="905963873" name="Picture 5"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63873" name="Picture 5"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D2D1F" w:rsidRPr="007D2D1F" w:rsidP="007D2D1F" w14:paraId="56016E2F"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t>Marc Hernandez, Ph.D.</w:t>
      </w:r>
    </w:p>
    <w:p w:rsidR="007D2D1F" w:rsidRPr="007D2D1F" w:rsidP="007D2D1F" w14:paraId="0FECE87B" w14:textId="18C591D4">
      <w:pPr>
        <w:spacing w:after="0" w:line="240" w:lineRule="auto"/>
        <w:rPr>
          <w:rFonts w:ascii="Aptos" w:eastAsia="MS Mincho" w:hAnsi="Aptos" w:cs="Arial"/>
          <w:szCs w:val="24"/>
          <w:lang w:eastAsia="ja-JP"/>
        </w:rPr>
      </w:pPr>
      <w:r w:rsidRPr="007D2D1F">
        <w:rPr>
          <w:rFonts w:ascii="Aptos" w:eastAsia="MS Mincho" w:hAnsi="Aptos" w:cs="Arial"/>
          <w:szCs w:val="24"/>
          <w:lang w:eastAsia="ja-JP"/>
        </w:rPr>
        <w:t>HS2K Study Project Director</w:t>
      </w:r>
    </w:p>
    <w:p w:rsidR="007D2D1F" w:rsidRPr="007D2D1F" w:rsidP="007D2D1F" w14:paraId="0E9F5D46"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t>NORC at the University of Chicago</w:t>
      </w:r>
    </w:p>
    <w:p w:rsidR="007D2D1F" w:rsidRPr="007D2D1F" w:rsidP="007D2D1F" w14:paraId="12CA0ED0" w14:textId="77777777">
      <w:pPr>
        <w:spacing w:after="0" w:line="240" w:lineRule="auto"/>
        <w:rPr>
          <w:rFonts w:ascii="Aptos" w:eastAsia="MS Mincho" w:hAnsi="Aptos" w:cs="Arial"/>
          <w:szCs w:val="24"/>
          <w:lang w:eastAsia="ja-JP"/>
        </w:rPr>
      </w:pPr>
      <w:r w:rsidRPr="007D2D1F">
        <w:rPr>
          <w:rFonts w:ascii="Aptos" w:eastAsia="MS Mincho" w:hAnsi="Aptos" w:cs="Arial"/>
          <w:noProof/>
          <w:szCs w:val="24"/>
          <w:lang w:eastAsia="ja-JP"/>
        </w:rPr>
        <mc:AlternateContent>
          <mc:Choice Requires="wps">
            <w:drawing>
              <wp:anchor distT="45720" distB="45720" distL="114300" distR="114300" simplePos="0" relativeHeight="251670528" behindDoc="0" locked="0" layoutInCell="1" allowOverlap="1">
                <wp:simplePos x="0" y="0"/>
                <wp:positionH relativeFrom="column">
                  <wp:posOffset>0</wp:posOffset>
                </wp:positionH>
                <wp:positionV relativeFrom="paragraph">
                  <wp:posOffset>236855</wp:posOffset>
                </wp:positionV>
                <wp:extent cx="6198235" cy="1828800"/>
                <wp:effectExtent l="0" t="0" r="12065" b="19050"/>
                <wp:wrapSquare wrapText="bothSides"/>
                <wp:docPr id="312981820"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D2D1F" w:rsidP="007D2D1F" w14:textId="7E57E0F7">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6" type="#_x0000_t202" style="width:488.05pt;height:2in;margin-top:18.65pt;margin-left:0;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7D2D1F" w:rsidP="007D2D1F" w14:paraId="7A4B1827" w14:textId="7E57E0F7">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paraId="2DEA95FE" w14:textId="77777777"/>
                  </w:txbxContent>
                </v:textbox>
                <w10:wrap type="square"/>
              </v:shape>
            </w:pict>
          </mc:Fallback>
        </mc:AlternateContent>
      </w:r>
    </w:p>
    <w:p w:rsidR="007D2D1F" w:rsidRPr="007D2D1F" w:rsidP="007D2D1F" w14:paraId="6CA706DE" w14:textId="77777777">
      <w:pPr>
        <w:spacing w:after="160"/>
        <w:rPr>
          <w:rFonts w:ascii="Aptos" w:eastAsia="MS Mincho" w:hAnsi="Aptos" w:cs="Arial"/>
          <w:szCs w:val="24"/>
          <w:lang w:eastAsia="ja-JP"/>
        </w:rPr>
      </w:pPr>
    </w:p>
    <w:p w:rsidR="007D2D1F" w:rsidRPr="007D2D1F" w:rsidP="007D2D1F" w14:paraId="5EBF7386" w14:textId="77777777">
      <w:pPr>
        <w:spacing w:after="160"/>
        <w:rPr>
          <w:rFonts w:ascii="Aptos" w:eastAsia="MS Mincho" w:hAnsi="Aptos" w:cs="Arial"/>
          <w:szCs w:val="24"/>
          <w:lang w:eastAsia="ja-JP"/>
        </w:rPr>
      </w:pPr>
    </w:p>
    <w:p w:rsidR="007D2D1F" w:rsidRPr="007D2D1F" w:rsidP="007D2D1F" w14:paraId="71BFC5B3" w14:textId="77777777">
      <w:pPr>
        <w:keepNext/>
        <w:keepLines/>
        <w:spacing w:before="40" w:after="0"/>
        <w:outlineLvl w:val="1"/>
        <w:rPr>
          <w:rFonts w:ascii="Aptos" w:eastAsia="MS Mincho" w:hAnsi="Aptos" w:cs="Arial"/>
          <w:szCs w:val="24"/>
          <w:lang w:eastAsia="ja-JP"/>
        </w:rPr>
      </w:pPr>
      <w:r w:rsidRPr="007D2D1F">
        <w:rPr>
          <w:rFonts w:ascii="Aptos Display" w:eastAsia="MS Gothic" w:hAnsi="Aptos Display" w:cs="Times New Roman"/>
          <w:color w:val="0F4761"/>
          <w:sz w:val="26"/>
          <w:szCs w:val="26"/>
          <w:lang w:eastAsia="ja-JP"/>
        </w:rPr>
        <w:br w:type="page"/>
      </w:r>
    </w:p>
    <w:p w:rsidR="007D2D1F" w:rsidRPr="007D2D1F" w:rsidP="007D2D1F" w14:paraId="6510650D" w14:textId="77777777">
      <w:pPr>
        <w:keepNext/>
        <w:keepLines/>
        <w:spacing w:before="40" w:after="0"/>
        <w:outlineLvl w:val="1"/>
        <w:rPr>
          <w:rFonts w:ascii="Aptos Display" w:eastAsia="MS Gothic" w:hAnsi="Aptos Display" w:cs="Times New Roman"/>
          <w:color w:val="0F4761"/>
          <w:sz w:val="26"/>
          <w:szCs w:val="26"/>
          <w:lang w:eastAsia="ja-JP"/>
        </w:rPr>
      </w:pPr>
      <w:bookmarkStart w:id="29" w:name="_Toc208411254"/>
      <w:bookmarkStart w:id="30" w:name="_Toc211249052"/>
      <w:r w:rsidRPr="007D2D1F">
        <w:rPr>
          <w:rFonts w:ascii="Aptos Display" w:eastAsia="MS Gothic" w:hAnsi="Aptos Display" w:cs="Times New Roman"/>
          <w:color w:val="0F4761"/>
          <w:sz w:val="26"/>
          <w:szCs w:val="26"/>
          <w:lang w:eastAsia="ja-JP"/>
        </w:rPr>
        <w:t>5. Final Letter – Head Start Teacher</w:t>
      </w:r>
      <w:bookmarkEnd w:id="29"/>
      <w:bookmarkEnd w:id="30"/>
    </w:p>
    <w:p w:rsidR="007D2D1F" w:rsidRPr="007D2D1F" w:rsidP="007D2D1F" w14:paraId="41019BD5" w14:textId="77777777">
      <w:pPr>
        <w:spacing w:after="160"/>
        <w:rPr>
          <w:rFonts w:ascii="Aptos" w:eastAsia="MS Mincho" w:hAnsi="Aptos" w:cs="Arial"/>
          <w:szCs w:val="24"/>
          <w:lang w:eastAsia="ja-JP"/>
        </w:rPr>
      </w:pPr>
      <w:r w:rsidRPr="007D2D1F">
        <w:rPr>
          <w:rFonts w:ascii="Aptos" w:eastAsia="MS Mincho" w:hAnsi="Aptos" w:cs="Arial"/>
          <w:szCs w:val="24"/>
          <w:lang w:eastAsia="ja-JP"/>
        </w:rPr>
        <w:t>Dear [</w:t>
      </w:r>
      <w:r w:rsidRPr="007D2D1F">
        <w:rPr>
          <w:rFonts w:ascii="Aptos" w:eastAsia="MS Mincho" w:hAnsi="Aptos" w:cs="Arial"/>
          <w:color w:val="4EA72E"/>
          <w:szCs w:val="24"/>
          <w:lang w:eastAsia="ja-JP"/>
        </w:rPr>
        <w:t>NAME</w:t>
      </w:r>
      <w:r w:rsidRPr="007D2D1F">
        <w:rPr>
          <w:rFonts w:ascii="Aptos" w:eastAsia="MS Mincho" w:hAnsi="Aptos" w:cs="Arial"/>
          <w:szCs w:val="24"/>
          <w:lang w:eastAsia="ja-JP"/>
        </w:rPr>
        <w:t>],</w:t>
      </w:r>
    </w:p>
    <w:p w:rsidR="007D2D1F" w:rsidRPr="007D2D1F" w:rsidP="007D2D1F" w14:paraId="75C41ABC" w14:textId="2DF99723">
      <w:pPr>
        <w:spacing w:after="160"/>
        <w:rPr>
          <w:rFonts w:ascii="Aptos" w:eastAsia="MS Mincho" w:hAnsi="Aptos" w:cs="Arial"/>
          <w:lang w:eastAsia="ja-JP"/>
        </w:rPr>
      </w:pPr>
      <w:r w:rsidRPr="553EC14A">
        <w:rPr>
          <w:rFonts w:ascii="Aptos" w:eastAsia="MS Mincho" w:hAnsi="Aptos" w:cs="Arial"/>
          <w:lang w:eastAsia="ja-JP"/>
        </w:rPr>
        <w:t xml:space="preserve">The </w:t>
      </w:r>
      <w:r w:rsidRPr="0044329B">
        <w:rPr>
          <w:rFonts w:ascii="Aptos" w:eastAsia="MS Mincho" w:hAnsi="Aptos" w:cs="Arial"/>
          <w:i/>
          <w:lang w:eastAsia="ja-JP"/>
        </w:rPr>
        <w:t xml:space="preserve">Head Start to </w:t>
      </w:r>
      <w:r w:rsidRPr="0044329B" w:rsidR="00AA1A1A">
        <w:rPr>
          <w:rFonts w:ascii="Aptos" w:eastAsia="MS Mincho" w:hAnsi="Aptos" w:cs="Arial"/>
          <w:i/>
          <w:lang w:eastAsia="ja-JP"/>
        </w:rPr>
        <w:t>K</w:t>
      </w:r>
      <w:r w:rsidRPr="0044329B">
        <w:rPr>
          <w:rFonts w:ascii="Aptos" w:eastAsia="MS Mincho" w:hAnsi="Aptos" w:cs="Arial"/>
          <w:i/>
          <w:lang w:eastAsia="ja-JP"/>
        </w:rPr>
        <w:t xml:space="preserve">indergarten </w:t>
      </w:r>
      <w:r w:rsidRPr="0044329B" w:rsidR="00AA1A1A">
        <w:rPr>
          <w:rFonts w:ascii="Aptos" w:eastAsia="MS Mincho" w:hAnsi="Aptos" w:cs="Arial"/>
          <w:i/>
          <w:lang w:eastAsia="ja-JP"/>
        </w:rPr>
        <w:t>T</w:t>
      </w:r>
      <w:r w:rsidRPr="0044329B">
        <w:rPr>
          <w:rFonts w:ascii="Aptos" w:eastAsia="MS Mincho" w:hAnsi="Aptos" w:cs="Arial"/>
          <w:i/>
          <w:lang w:eastAsia="ja-JP"/>
        </w:rPr>
        <w:t xml:space="preserve">ransitions </w:t>
      </w:r>
      <w:r w:rsidRPr="553EC14A" w:rsidR="00AA1A1A">
        <w:rPr>
          <w:rFonts w:ascii="Aptos" w:eastAsia="MS Mincho" w:hAnsi="Aptos" w:cs="Arial"/>
          <w:i/>
          <w:lang w:eastAsia="ja-JP"/>
        </w:rPr>
        <w:t xml:space="preserve">(HS2K) </w:t>
      </w:r>
      <w:r w:rsidRPr="553EC14A">
        <w:rPr>
          <w:rFonts w:ascii="Aptos" w:eastAsia="MS Mincho" w:hAnsi="Aptos" w:cs="Arial"/>
          <w:lang w:eastAsia="ja-JP"/>
        </w:rPr>
        <w:t>survey</w:t>
      </w:r>
      <w:r w:rsidRPr="553EC14A">
        <w:rPr>
          <w:rFonts w:ascii="Aptos" w:eastAsia="MS Mincho" w:hAnsi="Aptos" w:cs="Arial"/>
          <w:lang w:eastAsia="ja-JP"/>
        </w:rPr>
        <w:t xml:space="preserve"> will end soon. This is your last opportunity to participate in this important study.</w:t>
      </w:r>
    </w:p>
    <w:p w:rsidR="007D2D1F" w:rsidRPr="007D2D1F" w:rsidP="1E705805" w14:paraId="7F428EC3" w14:textId="75F7D128">
      <w:pPr>
        <w:spacing w:after="160"/>
        <w:rPr>
          <w:rFonts w:ascii="Aptos" w:eastAsia="MS Mincho" w:hAnsi="Aptos" w:cs="Arial"/>
          <w:lang w:eastAsia="ja-JP"/>
        </w:rPr>
      </w:pPr>
      <w:r w:rsidRPr="2829BF66">
        <w:rPr>
          <w:rFonts w:ascii="Aptos" w:eastAsia="MS Mincho" w:hAnsi="Aptos" w:cs="Arial"/>
          <w:lang w:eastAsia="ja-JP"/>
        </w:rPr>
        <w:t xml:space="preserve">We have heard from many of your colleagues in the Head Start community, but we want to hear your perspective about your experiences.  </w:t>
      </w:r>
    </w:p>
    <w:p w:rsidR="007D2D1F" w:rsidRPr="007D2D1F" w:rsidP="007D2D1F" w14:paraId="376BC168" w14:textId="1D62871D">
      <w:pPr>
        <w:spacing w:after="160"/>
        <w:rPr>
          <w:rFonts w:ascii="Aptos" w:eastAsia="MS Mincho" w:hAnsi="Aptos" w:cs="Arial"/>
          <w:szCs w:val="24"/>
          <w:lang w:eastAsia="ja-JP"/>
        </w:rPr>
      </w:pPr>
      <w:r w:rsidRPr="007D2D1F">
        <w:rPr>
          <w:rFonts w:ascii="Aptos" w:eastAsia="MS Mincho" w:hAnsi="Aptos" w:cs="Arial"/>
          <w:szCs w:val="24"/>
          <w:lang w:eastAsia="ja-JP"/>
        </w:rPr>
        <w:t>Given your role and expertise, we hope that you can participate in the study. We know you are likely very busy, and we appreciate your time. As a reminder, we are also surveying other</w:t>
      </w:r>
      <w:r w:rsidR="00497B88">
        <w:rPr>
          <w:rFonts w:ascii="Aptos" w:eastAsia="MS Mincho" w:hAnsi="Aptos" w:cs="Arial"/>
          <w:szCs w:val="24"/>
          <w:lang w:eastAsia="ja-JP"/>
        </w:rPr>
        <w:t xml:space="preserve"> Head Start teachers,</w:t>
      </w:r>
      <w:r w:rsidRPr="007D2D1F">
        <w:rPr>
          <w:rFonts w:ascii="Aptos" w:eastAsia="MS Mincho" w:hAnsi="Aptos" w:cs="Arial"/>
          <w:szCs w:val="24"/>
          <w:lang w:eastAsia="ja-JP"/>
        </w:rPr>
        <w:t xml:space="preserve"> Head Start program directors, school district administrators, Head Start center directors, elementary school principals, and kindergarten teachers.</w:t>
      </w:r>
    </w:p>
    <w:p w:rsidR="007D2D1F" w:rsidRPr="007D2D1F" w:rsidP="007D2D1F" w14:paraId="3BE78248" w14:textId="77777777">
      <w:pPr>
        <w:spacing w:after="160"/>
        <w:rPr>
          <w:rFonts w:ascii="Aptos" w:eastAsia="MS Mincho" w:hAnsi="Aptos" w:cs="Arial"/>
          <w:szCs w:val="24"/>
          <w:lang w:eastAsia="ja-JP"/>
        </w:rPr>
      </w:pPr>
      <w:r w:rsidRPr="007D2D1F">
        <w:rPr>
          <w:rFonts w:ascii="Aptos" w:eastAsia="MS Mincho" w:hAnsi="Aptos" w:cs="Arial"/>
          <w:b/>
          <w:bCs/>
          <w:szCs w:val="24"/>
          <w:lang w:eastAsia="ja-JP"/>
        </w:rPr>
        <w:t>Our Ask:</w:t>
      </w:r>
      <w:r w:rsidRPr="007D2D1F">
        <w:rPr>
          <w:rFonts w:ascii="Aptos" w:eastAsia="MS Mincho" w:hAnsi="Aptos" w:cs="Arial"/>
          <w:b/>
          <w:bCs/>
          <w:szCs w:val="24"/>
          <w:lang w:eastAsia="ja-JP"/>
        </w:rPr>
        <w:br/>
      </w:r>
      <w:r w:rsidRPr="007D2D1F">
        <w:rPr>
          <w:rFonts w:ascii="Aptos" w:eastAsia="MS Mincho" w:hAnsi="Aptos" w:cs="Arial"/>
          <w:szCs w:val="24"/>
          <w:lang w:eastAsia="ja-JP"/>
        </w:rPr>
        <w:t>Please go to [</w:t>
      </w:r>
      <w:r w:rsidRPr="007D2D1F">
        <w:rPr>
          <w:rFonts w:ascii="Aptos" w:eastAsia="MS Mincho" w:hAnsi="Aptos" w:cs="Arial"/>
          <w:color w:val="4EA72E"/>
          <w:szCs w:val="24"/>
          <w:lang w:eastAsia="ja-JP"/>
        </w:rPr>
        <w:t>SURVEY URL</w:t>
      </w:r>
      <w:r w:rsidRPr="007D2D1F">
        <w:rPr>
          <w:rFonts w:ascii="Aptos" w:eastAsia="MS Mincho" w:hAnsi="Aptos" w:cs="Arial"/>
          <w:szCs w:val="24"/>
          <w:lang w:eastAsia="ja-JP"/>
        </w:rPr>
        <w:t xml:space="preserve">] to begin or scan the QR code below. To access your survey, you will need to enter your unique PIN (below). </w:t>
      </w:r>
    </w:p>
    <w:p w:rsidR="007D2D1F" w:rsidRPr="007D2D1F" w:rsidP="007D2D1F" w14:paraId="3B7DD348" w14:textId="77777777">
      <w:pPr>
        <w:spacing w:after="160" w:line="254" w:lineRule="auto"/>
        <w:jc w:val="center"/>
        <w:rPr>
          <w:rFonts w:ascii="Aptos" w:eastAsia="MS Mincho" w:hAnsi="Aptos" w:cs="Arial"/>
          <w:color w:val="000000"/>
          <w:sz w:val="36"/>
          <w:szCs w:val="36"/>
          <w:lang w:eastAsia="ja-JP"/>
        </w:rPr>
      </w:pPr>
      <w:r w:rsidRPr="007D2D1F">
        <w:rPr>
          <w:rFonts w:ascii="Aptos" w:eastAsia="MS Mincho" w:hAnsi="Aptos" w:cs="Arial"/>
          <w:color w:val="000000"/>
          <w:sz w:val="36"/>
          <w:szCs w:val="36"/>
          <w:lang w:eastAsia="ja-JP"/>
        </w:rPr>
        <w:t>[</w:t>
      </w:r>
      <w:r w:rsidRPr="007D2D1F">
        <w:rPr>
          <w:rFonts w:ascii="Aptos" w:eastAsia="MS Mincho" w:hAnsi="Aptos" w:cs="Arial"/>
          <w:b/>
          <w:bCs/>
          <w:color w:val="4EA72E"/>
          <w:sz w:val="36"/>
          <w:szCs w:val="36"/>
          <w:lang w:eastAsia="ja-JP"/>
        </w:rPr>
        <w:t>SURVEY URL</w:t>
      </w:r>
      <w:r w:rsidRPr="007D2D1F">
        <w:rPr>
          <w:rFonts w:ascii="Aptos" w:eastAsia="MS Mincho" w:hAnsi="Aptos" w:cs="Arial"/>
          <w:color w:val="000000"/>
          <w:sz w:val="36"/>
          <w:szCs w:val="36"/>
          <w:lang w:eastAsia="ja-JP"/>
        </w:rPr>
        <w:t>]</w:t>
      </w:r>
    </w:p>
    <w:p w:rsidR="007D2D1F" w:rsidRPr="007D2D1F" w:rsidP="007D2D1F" w14:paraId="651F43CD" w14:textId="77777777">
      <w:pPr>
        <w:spacing w:after="160" w:line="254" w:lineRule="auto"/>
        <w:jc w:val="center"/>
        <w:rPr>
          <w:rFonts w:ascii="Aptos" w:eastAsia="MS Mincho" w:hAnsi="Aptos" w:cs="Arial"/>
          <w:szCs w:val="24"/>
          <w:lang w:eastAsia="ja-JP"/>
        </w:rPr>
      </w:pPr>
      <w:r w:rsidRPr="007D2D1F">
        <w:rPr>
          <w:rFonts w:ascii="Aptos" w:eastAsia="MS Mincho" w:hAnsi="Aptos" w:cs="Arial"/>
          <w:noProof/>
          <w:szCs w:val="24"/>
          <w:lang w:eastAsia="ja-JP"/>
        </w:rPr>
        <mc:AlternateContent>
          <mc:Choice Requires="wps">
            <w:drawing>
              <wp:inline distT="0" distB="0" distL="0" distR="0">
                <wp:extent cx="1638300" cy="1633855"/>
                <wp:effectExtent l="9525" t="9525" r="9525" b="13970"/>
                <wp:docPr id="1707780591" name="Rectangle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38300" cy="1633855"/>
                        </a:xfrm>
                        <a:prstGeom prst="rect">
                          <a:avLst/>
                        </a:prstGeom>
                        <a:solidFill>
                          <a:srgbClr val="156082"/>
                        </a:solidFill>
                        <a:ln w="12700">
                          <a:solidFill>
                            <a:srgbClr val="0B3041"/>
                          </a:solidFill>
                          <a:miter lim="800000"/>
                          <a:headEnd/>
                          <a:tailEnd/>
                        </a:ln>
                      </wps:spPr>
                      <wps:bodyPr rot="0" vert="horz" wrap="square" lIns="91440" tIns="45720" rIns="91440" bIns="45720" anchor="ctr" anchorCtr="0" upright="1"/>
                    </wps:wsp>
                  </a:graphicData>
                </a:graphic>
              </wp:inline>
            </w:drawing>
          </mc:Choice>
          <mc:Fallback>
            <w:pict>
              <v:rect id="Rectangle 14" o:spid="_x0000_i1037" style="width:129pt;height:128.65pt;mso-left-percent:-10001;mso-position-horizontal-relative:char;mso-position-vertical-relative:line;mso-top-percent:-10001;mso-wrap-style:square;visibility:visible;v-text-anchor:middle" fillcolor="#156082" strokecolor="#0b3041" strokeweight="1pt">
                <v:path arrowok="t"/>
                <w10:wrap type="none"/>
                <w10:anchorlock/>
              </v:rect>
            </w:pict>
          </mc:Fallback>
        </mc:AlternateContent>
      </w:r>
    </w:p>
    <w:p w:rsidR="007D2D1F" w:rsidRPr="007D2D1F" w:rsidP="007D2D1F" w14:paraId="7B78F6B8" w14:textId="77777777">
      <w:pPr>
        <w:spacing w:after="160" w:line="254" w:lineRule="auto"/>
        <w:jc w:val="center"/>
        <w:rPr>
          <w:rFonts w:ascii="Aptos" w:eastAsia="MS Mincho" w:hAnsi="Aptos" w:cs="Arial"/>
          <w:color w:val="000000"/>
          <w:sz w:val="36"/>
          <w:szCs w:val="36"/>
          <w:lang w:eastAsia="ja-JP"/>
        </w:rPr>
      </w:pPr>
      <w:r w:rsidRPr="007D2D1F">
        <w:rPr>
          <w:rFonts w:ascii="Aptos" w:eastAsia="MS Mincho" w:hAnsi="Aptos" w:cs="Arial"/>
          <w:b/>
          <w:bCs/>
          <w:color w:val="000000"/>
          <w:sz w:val="36"/>
          <w:szCs w:val="36"/>
          <w:lang w:eastAsia="ja-JP"/>
        </w:rPr>
        <w:t>Your PIN</w:t>
      </w:r>
      <w:r w:rsidRPr="007D2D1F">
        <w:rPr>
          <w:rFonts w:ascii="Aptos" w:eastAsia="MS Mincho" w:hAnsi="Aptos" w:cs="Arial"/>
          <w:color w:val="000000"/>
          <w:sz w:val="36"/>
          <w:szCs w:val="36"/>
          <w:lang w:eastAsia="ja-JP"/>
        </w:rPr>
        <w:t>: [</w:t>
      </w:r>
      <w:r w:rsidRPr="007D2D1F">
        <w:rPr>
          <w:rFonts w:ascii="Aptos" w:eastAsia="MS Mincho" w:hAnsi="Aptos" w:cs="Arial"/>
          <w:b/>
          <w:bCs/>
          <w:color w:val="4EA72E"/>
          <w:sz w:val="36"/>
          <w:szCs w:val="36"/>
          <w:lang w:eastAsia="ja-JP"/>
        </w:rPr>
        <w:t>PIN</w:t>
      </w:r>
      <w:r w:rsidRPr="007D2D1F">
        <w:rPr>
          <w:rFonts w:ascii="Aptos" w:eastAsia="MS Mincho" w:hAnsi="Aptos" w:cs="Arial"/>
          <w:color w:val="000000"/>
          <w:sz w:val="36"/>
          <w:szCs w:val="36"/>
          <w:lang w:eastAsia="ja-JP"/>
        </w:rPr>
        <w:t>]</w:t>
      </w:r>
    </w:p>
    <w:p w:rsidR="007D2D1F" w:rsidP="1E705805" w14:paraId="793307AC" w14:textId="418B0399">
      <w:pPr>
        <w:spacing w:after="160" w:line="254" w:lineRule="auto"/>
        <w:rPr>
          <w:rFonts w:ascii="Aptos" w:eastAsia="MS Mincho" w:hAnsi="Aptos" w:cs="Arial"/>
          <w:lang w:eastAsia="ja-JP"/>
        </w:rPr>
      </w:pPr>
      <w:r w:rsidRPr="2829BF66">
        <w:rPr>
          <w:rFonts w:ascii="Aptos" w:eastAsia="MS Mincho" w:hAnsi="Aptos" w:cs="Arial"/>
          <w:lang w:eastAsia="ja-JP"/>
        </w:rPr>
        <w:t>To thank you for your participation, you will receive a $</w:t>
      </w:r>
      <w:r w:rsidRPr="2829BF66" w:rsidR="003B5546">
        <w:rPr>
          <w:rFonts w:ascii="Aptos" w:eastAsia="MS Mincho" w:hAnsi="Aptos" w:cs="Arial"/>
          <w:lang w:eastAsia="ja-JP"/>
        </w:rPr>
        <w:t>50</w:t>
      </w:r>
      <w:r w:rsidRPr="2829BF66">
        <w:rPr>
          <w:rFonts w:ascii="Aptos" w:eastAsia="MS Mincho" w:hAnsi="Aptos" w:cs="Arial"/>
          <w:lang w:eastAsia="ja-JP"/>
        </w:rPr>
        <w:t xml:space="preserve"> electronic token of appreciation </w:t>
      </w:r>
      <w:r w:rsidRPr="2829BF66">
        <w:rPr>
          <w:rFonts w:ascii="Aptos" w:eastAsia="MS Mincho" w:hAnsi="Aptos" w:cs="Arial"/>
          <w:lang w:eastAsia="ja-JP"/>
        </w:rPr>
        <w:t>of</w:t>
      </w:r>
      <w:r w:rsidRPr="2829BF66">
        <w:rPr>
          <w:rFonts w:ascii="Aptos" w:eastAsia="MS Mincho" w:hAnsi="Aptos" w:cs="Arial"/>
          <w:lang w:eastAsia="ja-JP"/>
        </w:rPr>
        <w:t xml:space="preserve"> your choice for completing the questionnaire. </w:t>
      </w:r>
    </w:p>
    <w:p w:rsidR="007D2D1F" w:rsidRPr="007D2D1F" w:rsidP="1E705805" w14:paraId="49EFD731" w14:textId="1A7D20A7">
      <w:pPr>
        <w:spacing w:after="160"/>
        <w:rPr>
          <w:rFonts w:ascii="Aptos" w:eastAsia="MS Mincho" w:hAnsi="Aptos" w:cs="Arial"/>
          <w:lang w:eastAsia="ja-JP"/>
        </w:rPr>
      </w:pPr>
      <w:r w:rsidRPr="1E705805">
        <w:rPr>
          <w:rFonts w:ascii="Aptos" w:eastAsia="MS Mincho" w:hAnsi="Aptos" w:cs="Arial"/>
          <w:lang w:eastAsia="ja-JP"/>
        </w:rPr>
        <w:t xml:space="preserve"> Our final deadline for participation in this study is </w:t>
      </w:r>
      <w:r w:rsidRPr="1E705805">
        <w:rPr>
          <w:rFonts w:ascii="Aptos" w:eastAsia="MS Mincho" w:hAnsi="Aptos" w:cs="Arial"/>
          <w:color w:val="3A7C22"/>
          <w:lang w:eastAsia="ja-JP"/>
        </w:rPr>
        <w:t>[DATE]</w:t>
      </w:r>
      <w:r w:rsidRPr="1E705805">
        <w:rPr>
          <w:rFonts w:ascii="Aptos" w:eastAsia="MS Mincho" w:hAnsi="Aptos" w:cs="Arial"/>
          <w:lang w:eastAsia="ja-JP"/>
        </w:rPr>
        <w:t xml:space="preserve">. Your contribution is very valuable, and we appreciate your input. </w:t>
      </w:r>
    </w:p>
    <w:p w:rsidR="007D2D1F" w:rsidRPr="007D2D1F" w:rsidP="007D2D1F" w14:paraId="111F3E55" w14:textId="77777777">
      <w:pPr>
        <w:spacing w:after="160"/>
        <w:rPr>
          <w:rFonts w:ascii="Aptos" w:eastAsia="MS Mincho" w:hAnsi="Aptos" w:cs="Arial"/>
          <w:szCs w:val="24"/>
          <w:lang w:eastAsia="ja-JP"/>
        </w:rPr>
      </w:pPr>
      <w:r w:rsidRPr="007D2D1F">
        <w:rPr>
          <w:rFonts w:ascii="Aptos" w:eastAsia="MS Mincho" w:hAnsi="Aptos" w:cs="Arial"/>
          <w:b/>
          <w:bCs/>
          <w:szCs w:val="24"/>
          <w:lang w:eastAsia="ja-JP"/>
        </w:rPr>
        <w:t>About the Study:</w:t>
      </w:r>
      <w:r w:rsidRPr="007D2D1F">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w:t>
      </w:r>
    </w:p>
    <w:p w:rsidR="007D2D1F" w:rsidRPr="007D2D1F" w:rsidP="2829BF66" w14:paraId="76A6F9F3" w14:textId="6E406AE9">
      <w:pPr>
        <w:spacing w:after="160"/>
        <w:rPr>
          <w:rFonts w:ascii="Aptos" w:eastAsia="MS Mincho" w:hAnsi="Aptos" w:cs="Arial"/>
          <w:lang w:eastAsia="ja-JP"/>
        </w:rPr>
      </w:pPr>
      <w:r w:rsidRPr="2829BF66">
        <w:rPr>
          <w:rFonts w:ascii="Aptos" w:eastAsia="MS Mincho" w:hAnsi="Aptos" w:cs="Arial"/>
          <w:b/>
          <w:bCs/>
          <w:lang w:eastAsia="ja-JP"/>
        </w:rPr>
        <w:t>Next Steps:</w:t>
      </w:r>
      <w:r>
        <w:br/>
      </w:r>
      <w:r w:rsidRPr="2829BF66">
        <w:rPr>
          <w:rFonts w:ascii="Aptos" w:eastAsia="MS Mincho" w:hAnsi="Aptos" w:cs="Arial"/>
          <w:lang w:eastAsia="ja-JP"/>
        </w:rPr>
        <w:t xml:space="preserve">Participation is voluntary. The questionnaire will take about </w:t>
      </w:r>
      <w:r w:rsidRPr="2829BF66" w:rsidR="003B5546">
        <w:rPr>
          <w:rFonts w:ascii="Aptos" w:eastAsia="MS Mincho" w:hAnsi="Aptos" w:cs="Arial"/>
          <w:lang w:eastAsia="ja-JP"/>
        </w:rPr>
        <w:t xml:space="preserve">50 </w:t>
      </w:r>
      <w:r w:rsidRPr="2829BF66">
        <w:rPr>
          <w:rFonts w:ascii="Aptos" w:eastAsia="MS Mincho" w:hAnsi="Aptos" w:cs="Arial"/>
          <w:lang w:eastAsia="ja-JP"/>
        </w:rPr>
        <w:t xml:space="preserve">minutes to complete, and </w:t>
      </w:r>
      <w:r w:rsidRPr="2829BF66">
        <w:rPr>
          <w:rFonts w:ascii="Aptos" w:eastAsia="MS Mincho" w:hAnsi="Aptos" w:cs="Arial"/>
          <w:lang w:eastAsia="ja-JP"/>
        </w:rPr>
        <w:t xml:space="preserve">your responses will be kept private. You have the option to skip any question or end the questionnaire at any time. For any questions or concerns, please feel free to reach us at </w:t>
      </w:r>
      <w:hyperlink r:id="rId9">
        <w:r w:rsidRPr="2829BF66">
          <w:rPr>
            <w:rFonts w:ascii="Aptos" w:eastAsia="MS Mincho" w:hAnsi="Aptos" w:cs="Arial"/>
            <w:color w:val="467886"/>
            <w:u w:val="single"/>
            <w:lang w:eastAsia="ja-JP"/>
          </w:rPr>
          <w:t>HS2Kproject@norc.org</w:t>
        </w:r>
      </w:hyperlink>
      <w:r w:rsidRPr="2829BF66">
        <w:rPr>
          <w:rFonts w:ascii="Aptos" w:eastAsia="MS Mincho" w:hAnsi="Aptos" w:cs="Arial"/>
          <w:lang w:eastAsia="ja-JP"/>
        </w:rPr>
        <w:t xml:space="preserve"> or </w:t>
      </w:r>
      <w:r w:rsidRPr="2829BF66" w:rsidR="00363A6E">
        <w:rPr>
          <w:rFonts w:ascii="Aptos" w:eastAsia="MS Mincho" w:hAnsi="Aptos" w:cs="Arial"/>
          <w:lang w:eastAsia="ja-JP"/>
        </w:rPr>
        <w:t>888-216-1220</w:t>
      </w:r>
      <w:r w:rsidRPr="2829BF66">
        <w:rPr>
          <w:rFonts w:ascii="Aptos" w:eastAsia="MS Mincho" w:hAnsi="Aptos" w:cs="Arial"/>
          <w:lang w:eastAsia="ja-JP"/>
        </w:rPr>
        <w:t>.</w:t>
      </w:r>
    </w:p>
    <w:p w:rsidR="007D2D1F" w:rsidRPr="007D2D1F" w:rsidP="007D2D1F" w14:paraId="7ECFCC85" w14:textId="77777777">
      <w:pPr>
        <w:spacing w:after="160"/>
        <w:rPr>
          <w:rFonts w:ascii="Aptos" w:eastAsia="MS Mincho" w:hAnsi="Aptos" w:cs="Arial"/>
          <w:szCs w:val="24"/>
          <w:lang w:eastAsia="ja-JP"/>
        </w:rPr>
      </w:pPr>
      <w:r w:rsidRPr="007D2D1F">
        <w:rPr>
          <w:rFonts w:ascii="Aptos" w:eastAsia="MS Mincho" w:hAnsi="Aptos" w:cs="Arial"/>
          <w:szCs w:val="24"/>
          <w:lang w:eastAsia="ja-JP"/>
        </w:rPr>
        <w:t>Thank you,</w:t>
      </w:r>
    </w:p>
    <w:p w:rsidR="00363A6E" w:rsidRPr="007D2D1F" w:rsidP="2829BF66" w14:paraId="77BC24B0" w14:textId="6B68F832">
      <w:pPr>
        <w:spacing w:after="0" w:line="240" w:lineRule="auto"/>
        <w:rPr>
          <w:rFonts w:ascii="Aptos" w:eastAsia="MS Mincho" w:hAnsi="Aptos" w:cs="Arial"/>
          <w:lang w:eastAsia="ja-JP"/>
        </w:rPr>
      </w:pPr>
      <w:r>
        <w:rPr>
          <w:noProof/>
        </w:rPr>
        <w:drawing>
          <wp:inline distT="0" distB="0" distL="0" distR="0">
            <wp:extent cx="1672862" cy="591078"/>
            <wp:effectExtent l="0" t="0" r="3810" b="0"/>
            <wp:docPr id="1844013452"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13452" name="Picture 6"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D2D1F" w:rsidRPr="007D2D1F" w:rsidP="007D2D1F" w14:paraId="073CECEE" w14:textId="77777777">
      <w:pPr>
        <w:spacing w:after="0" w:line="240" w:lineRule="auto"/>
        <w:rPr>
          <w:rFonts w:ascii="Aptos" w:eastAsia="MS Mincho" w:hAnsi="Aptos" w:cs="Arial"/>
          <w:szCs w:val="24"/>
          <w:lang w:eastAsia="ja-JP"/>
        </w:rPr>
      </w:pPr>
      <w:r w:rsidRPr="007D2D1F">
        <w:rPr>
          <w:rFonts w:ascii="Aptos" w:eastAsia="MS Mincho" w:hAnsi="Aptos" w:cs="Arial"/>
          <w:szCs w:val="24"/>
          <w:lang w:eastAsia="ja-JP"/>
        </w:rPr>
        <w:t>Marc Hernandez, Ph.D.</w:t>
      </w:r>
    </w:p>
    <w:p w:rsidR="007D2D1F" w:rsidRPr="007D2D1F" w:rsidP="007D2D1F" w14:paraId="475A215B" w14:textId="4D5A6E4D">
      <w:pPr>
        <w:spacing w:after="0" w:line="240" w:lineRule="auto"/>
        <w:rPr>
          <w:rFonts w:ascii="Aptos" w:eastAsia="MS Mincho" w:hAnsi="Aptos" w:cs="Arial"/>
          <w:szCs w:val="24"/>
          <w:lang w:eastAsia="ja-JP"/>
        </w:rPr>
      </w:pPr>
      <w:r w:rsidRPr="007D2D1F">
        <w:rPr>
          <w:rFonts w:ascii="Aptos" w:eastAsia="MS Mincho" w:hAnsi="Aptos" w:cs="Arial"/>
          <w:szCs w:val="24"/>
          <w:lang w:eastAsia="ja-JP"/>
        </w:rPr>
        <w:t>HS2K Study Project Director</w:t>
      </w:r>
    </w:p>
    <w:p w:rsidR="007D2D1F" w:rsidRPr="007D2D1F" w:rsidP="007D2D1F" w14:paraId="67BE710E" w14:textId="77777777">
      <w:pPr>
        <w:spacing w:after="160"/>
        <w:rPr>
          <w:rFonts w:ascii="Aptos" w:eastAsia="MS Mincho" w:hAnsi="Aptos" w:cs="Arial"/>
          <w:szCs w:val="24"/>
          <w:lang w:eastAsia="ja-JP"/>
        </w:rPr>
      </w:pPr>
      <w:r w:rsidRPr="007D2D1F">
        <w:rPr>
          <w:rFonts w:ascii="Aptos" w:eastAsia="MS Mincho" w:hAnsi="Aptos" w:cs="Arial"/>
          <w:noProof/>
          <w:szCs w:val="24"/>
          <w:lang w:eastAsia="ja-JP"/>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363855</wp:posOffset>
                </wp:positionV>
                <wp:extent cx="6198235" cy="1828800"/>
                <wp:effectExtent l="0" t="0" r="12065" b="19050"/>
                <wp:wrapSquare wrapText="bothSides"/>
                <wp:docPr id="10364575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D2D1F" w:rsidP="007D2D1F" w14:textId="6C6A3BD0">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8" type="#_x0000_t202" style="width:488.05pt;height:2in;margin-top:28.65pt;margin-left:0;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7D2D1F" w:rsidP="007D2D1F" w14:paraId="701DD001" w14:textId="6C6A3BD0">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paraId="42C19872" w14:textId="77777777"/>
                  </w:txbxContent>
                </v:textbox>
                <w10:wrap type="square"/>
              </v:shape>
            </w:pict>
          </mc:Fallback>
        </mc:AlternateContent>
      </w:r>
      <w:r w:rsidRPr="007D2D1F">
        <w:rPr>
          <w:rFonts w:ascii="Aptos" w:eastAsia="MS Mincho" w:hAnsi="Aptos" w:cs="Arial"/>
          <w:szCs w:val="24"/>
          <w:lang w:eastAsia="ja-JP"/>
        </w:rPr>
        <w:t xml:space="preserve">NORC at the University of Chicago </w:t>
      </w:r>
      <w:r w:rsidRPr="007D2D1F">
        <w:rPr>
          <w:rFonts w:ascii="Times New Roman" w:eastAsia="MS Mincho" w:hAnsi="Times New Roman" w:cs="Times New Roman"/>
          <w:szCs w:val="24"/>
        </w:rPr>
        <w:br w:type="page"/>
      </w:r>
    </w:p>
    <w:p w:rsidR="007D2D1F" w:rsidRPr="007D2D1F" w:rsidP="007D2D1F" w14:paraId="10040D7D" w14:textId="2D661305">
      <w:pPr>
        <w:keepNext/>
        <w:keepLines/>
        <w:spacing w:before="40" w:after="0"/>
        <w:outlineLvl w:val="1"/>
        <w:rPr>
          <w:rFonts w:ascii="Aptos Display" w:eastAsia="Aptos" w:hAnsi="Aptos Display" w:cs="Times New Roman"/>
          <w:color w:val="0F4761"/>
          <w:sz w:val="26"/>
          <w:szCs w:val="26"/>
          <w:lang w:eastAsia="ja-JP"/>
        </w:rPr>
      </w:pPr>
      <w:bookmarkStart w:id="31" w:name="_Toc208411255"/>
      <w:bookmarkStart w:id="32" w:name="_Toc211249053"/>
      <w:r>
        <w:rPr>
          <w:rFonts w:ascii="Aptos Display" w:eastAsia="Aptos" w:hAnsi="Aptos Display" w:cs="Times New Roman"/>
          <w:color w:val="0F4761"/>
          <w:sz w:val="26"/>
          <w:szCs w:val="26"/>
          <w:lang w:eastAsia="ja-JP"/>
        </w:rPr>
        <w:t>6</w:t>
      </w:r>
      <w:r w:rsidRPr="007D2D1F">
        <w:rPr>
          <w:rFonts w:ascii="Aptos Display" w:eastAsia="Aptos" w:hAnsi="Aptos Display" w:cs="Times New Roman"/>
          <w:color w:val="0F4761"/>
          <w:sz w:val="26"/>
          <w:szCs w:val="26"/>
          <w:lang w:eastAsia="ja-JP"/>
        </w:rPr>
        <w:t>. Thank You Email – Head Start Teacher</w:t>
      </w:r>
      <w:bookmarkEnd w:id="31"/>
      <w:bookmarkEnd w:id="32"/>
    </w:p>
    <w:p w:rsidR="007D2D1F" w:rsidRPr="007D2D1F" w:rsidP="007D2D1F" w14:paraId="0686415E" w14:textId="21464C54">
      <w:pPr>
        <w:spacing w:after="160"/>
        <w:rPr>
          <w:rFonts w:ascii="Aptos" w:eastAsia="MS Mincho" w:hAnsi="Aptos" w:cs="Arial"/>
          <w:lang w:eastAsia="ja-JP"/>
        </w:rPr>
      </w:pPr>
      <w:r w:rsidRPr="553EC14A">
        <w:rPr>
          <w:rFonts w:ascii="Aptos" w:eastAsia="MS Mincho" w:hAnsi="Aptos" w:cs="Arial"/>
          <w:lang w:eastAsia="ja-JP"/>
        </w:rPr>
        <w:t xml:space="preserve">Subject: Thank you for your participation in the HS2K </w:t>
      </w:r>
      <w:r w:rsidRPr="553EC14A" w:rsidR="51E45151">
        <w:rPr>
          <w:rFonts w:ascii="Aptos" w:eastAsia="MS Mincho" w:hAnsi="Aptos" w:cs="Arial"/>
          <w:lang w:eastAsia="ja-JP"/>
        </w:rPr>
        <w:t>study</w:t>
      </w:r>
      <w:r w:rsidRPr="553EC14A">
        <w:rPr>
          <w:rFonts w:ascii="Aptos" w:eastAsia="MS Mincho" w:hAnsi="Aptos" w:cs="Arial"/>
          <w:lang w:eastAsia="ja-JP"/>
        </w:rPr>
        <w:t>!</w:t>
      </w:r>
    </w:p>
    <w:p w:rsidR="007D2D1F" w:rsidRPr="007D2D1F" w:rsidP="007D2D1F" w14:paraId="6786552A" w14:textId="77777777">
      <w:pPr>
        <w:spacing w:after="160"/>
        <w:rPr>
          <w:rFonts w:ascii="Aptos" w:eastAsia="MS Mincho" w:hAnsi="Aptos" w:cs="Arial"/>
          <w:szCs w:val="24"/>
          <w:lang w:eastAsia="ja-JP"/>
        </w:rPr>
      </w:pPr>
      <w:r w:rsidRPr="007D2D1F">
        <w:rPr>
          <w:rFonts w:ascii="Aptos" w:eastAsia="MS Mincho" w:hAnsi="Aptos" w:cs="Arial"/>
          <w:szCs w:val="24"/>
          <w:lang w:eastAsia="ja-JP"/>
        </w:rPr>
        <w:t>Dear [</w:t>
      </w:r>
      <w:r w:rsidRPr="007D2D1F">
        <w:rPr>
          <w:rFonts w:ascii="Aptos" w:eastAsia="MS Mincho" w:hAnsi="Aptos" w:cs="Arial"/>
          <w:color w:val="4EA72E"/>
          <w:szCs w:val="24"/>
          <w:lang w:eastAsia="ja-JP"/>
        </w:rPr>
        <w:t>NAME</w:t>
      </w:r>
      <w:r w:rsidRPr="007D2D1F">
        <w:rPr>
          <w:rFonts w:ascii="Aptos" w:eastAsia="MS Mincho" w:hAnsi="Aptos" w:cs="Arial"/>
          <w:szCs w:val="24"/>
          <w:lang w:eastAsia="ja-JP"/>
        </w:rPr>
        <w:t>],</w:t>
      </w:r>
    </w:p>
    <w:p w:rsidR="00661CDF" w:rsidRPr="00661CDF" w:rsidP="00661CDF" w14:paraId="0BB47CCF" w14:textId="7F0F2CA0">
      <w:pPr>
        <w:spacing w:after="0" w:line="240" w:lineRule="auto"/>
        <w:rPr>
          <w:rFonts w:ascii="Times New Roman" w:eastAsia="Calibri" w:hAnsi="Times New Roman" w:cs="Times New Roman"/>
        </w:rPr>
      </w:pPr>
      <w:r w:rsidRPr="553EC14A">
        <w:rPr>
          <w:rFonts w:ascii="Aptos" w:eastAsia="MS Mincho" w:hAnsi="Aptos" w:cs="Arial"/>
          <w:lang w:eastAsia="ja-JP"/>
        </w:rPr>
        <w:t xml:space="preserve">Thank you for completing the </w:t>
      </w:r>
      <w:r w:rsidRPr="553EC14A">
        <w:rPr>
          <w:rFonts w:ascii="Aptos" w:eastAsia="MS Mincho" w:hAnsi="Aptos" w:cs="Arial"/>
          <w:i/>
          <w:lang w:eastAsia="ja-JP"/>
        </w:rPr>
        <w:t xml:space="preserve">Head Start to Kindergarten </w:t>
      </w:r>
      <w:r w:rsidRPr="553EC14A" w:rsidR="00E24B71">
        <w:rPr>
          <w:rFonts w:ascii="Aptos" w:eastAsia="MS Mincho" w:hAnsi="Aptos" w:cs="Arial"/>
          <w:i/>
          <w:lang w:eastAsia="ja-JP"/>
        </w:rPr>
        <w:t xml:space="preserve">Transitions </w:t>
      </w:r>
      <w:r w:rsidRPr="553EC14A">
        <w:rPr>
          <w:rFonts w:ascii="Aptos" w:eastAsia="MS Mincho" w:hAnsi="Aptos" w:cs="Arial"/>
          <w:i/>
          <w:lang w:eastAsia="ja-JP"/>
        </w:rPr>
        <w:t xml:space="preserve">(HS2K) </w:t>
      </w:r>
      <w:r w:rsidRPr="553EC14A" w:rsidR="7D01ED24">
        <w:rPr>
          <w:rFonts w:ascii="Aptos" w:eastAsia="MS Mincho" w:hAnsi="Aptos" w:cs="Arial"/>
          <w:i/>
          <w:iCs/>
          <w:lang w:eastAsia="ja-JP"/>
        </w:rPr>
        <w:t>s</w:t>
      </w:r>
      <w:r w:rsidRPr="553EC14A" w:rsidR="001E501B">
        <w:rPr>
          <w:rFonts w:ascii="Aptos" w:eastAsia="MS Mincho" w:hAnsi="Aptos" w:cs="Arial"/>
          <w:lang w:eastAsia="ja-JP"/>
        </w:rPr>
        <w:t>tudy</w:t>
      </w:r>
      <w:r w:rsidRPr="553EC14A">
        <w:rPr>
          <w:rFonts w:ascii="Aptos" w:eastAsia="MS Mincho" w:hAnsi="Aptos" w:cs="Arial"/>
          <w:i/>
          <w:iCs/>
          <w:lang w:eastAsia="ja-JP"/>
        </w:rPr>
        <w:t xml:space="preserve"> </w:t>
      </w:r>
      <w:r w:rsidRPr="553EC14A">
        <w:rPr>
          <w:rFonts w:ascii="Aptos" w:eastAsia="MS Mincho" w:hAnsi="Aptos" w:cs="Arial"/>
          <w:lang w:eastAsia="ja-JP"/>
        </w:rPr>
        <w:t xml:space="preserve">survey. Your feedback is greatly appreciated and </w:t>
      </w:r>
      <w:r w:rsidRPr="553EC14A" w:rsidR="00554055">
        <w:rPr>
          <w:rFonts w:ascii="Aptos" w:eastAsia="MS Mincho" w:hAnsi="Aptos" w:cs="Arial"/>
          <w:lang w:eastAsia="ja-JP"/>
        </w:rPr>
        <w:t>can</w:t>
      </w:r>
      <w:r w:rsidRPr="553EC14A">
        <w:rPr>
          <w:rFonts w:ascii="Aptos" w:eastAsia="MS Mincho" w:hAnsi="Aptos" w:cs="Arial"/>
          <w:lang w:eastAsia="ja-JP"/>
        </w:rPr>
        <w:t xml:space="preserve"> help </w:t>
      </w:r>
      <w:r w:rsidRPr="553EC14A">
        <w:rPr>
          <w:rFonts w:ascii="Aptos" w:eastAsia="MS Mincho" w:hAnsi="Aptos" w:cs="Arial"/>
          <w:lang w:eastAsia="ja-JP"/>
        </w:rPr>
        <w:t>inform</w:t>
      </w:r>
      <w:r w:rsidRPr="553EC14A">
        <w:rPr>
          <w:rFonts w:ascii="Aptos" w:eastAsia="MS Mincho" w:hAnsi="Aptos" w:cs="Arial"/>
          <w:lang w:eastAsia="ja-JP"/>
        </w:rPr>
        <w:t xml:space="preserve"> </w:t>
      </w:r>
      <w:r w:rsidRPr="553EC14A" w:rsidR="00554055">
        <w:rPr>
          <w:rFonts w:ascii="Aptos" w:eastAsia="MS Mincho" w:hAnsi="Aptos" w:cs="Arial"/>
          <w:lang w:eastAsia="ja-JP"/>
        </w:rPr>
        <w:t xml:space="preserve">how </w:t>
      </w:r>
      <w:r w:rsidRPr="553EC14A">
        <w:rPr>
          <w:rFonts w:ascii="Aptos" w:eastAsia="MS Mincho" w:hAnsi="Aptos" w:cs="Arial"/>
          <w:lang w:eastAsia="ja-JP"/>
        </w:rPr>
        <w:t>Head Start</w:t>
      </w:r>
      <w:r w:rsidRPr="553EC14A" w:rsidR="00554055">
        <w:rPr>
          <w:rFonts w:ascii="Aptos" w:eastAsia="MS Mincho" w:hAnsi="Aptos" w:cs="Arial"/>
          <w:lang w:eastAsia="ja-JP"/>
        </w:rPr>
        <w:t xml:space="preserve"> supports</w:t>
      </w:r>
      <w:r w:rsidRPr="553EC14A">
        <w:rPr>
          <w:rFonts w:ascii="Aptos" w:eastAsia="MS Mincho" w:hAnsi="Aptos" w:cs="Arial"/>
          <w:lang w:eastAsia="ja-JP"/>
        </w:rPr>
        <w:t xml:space="preserve"> kindergarten </w:t>
      </w:r>
      <w:r w:rsidRPr="553EC14A">
        <w:rPr>
          <w:rFonts w:ascii="Aptos" w:eastAsia="MS Mincho" w:hAnsi="Aptos" w:cs="Arial"/>
          <w:lang w:eastAsia="ja-JP"/>
        </w:rPr>
        <w:t>transition</w:t>
      </w:r>
      <w:r w:rsidRPr="553EC14A" w:rsidR="00554055">
        <w:rPr>
          <w:rFonts w:ascii="Aptos" w:eastAsia="MS Mincho" w:hAnsi="Aptos" w:cs="Arial"/>
          <w:lang w:eastAsia="ja-JP"/>
        </w:rPr>
        <w:t>s</w:t>
      </w:r>
      <w:r w:rsidRPr="553EC14A">
        <w:rPr>
          <w:rFonts w:ascii="Aptos" w:eastAsia="MS Mincho" w:hAnsi="Aptos" w:cs="Arial"/>
          <w:lang w:eastAsia="ja-JP"/>
        </w:rPr>
        <w:t>.</w:t>
      </w:r>
      <w:r w:rsidRPr="553EC14A">
        <w:rPr>
          <w:rFonts w:ascii="Times New Roman" w:eastAsia="Calibri" w:hAnsi="Times New Roman" w:cs="Times New Roman"/>
        </w:rPr>
        <w:t xml:space="preserve"> </w:t>
      </w:r>
      <w:r w:rsidRPr="00661CDF">
        <w:rPr>
          <w:rFonts w:ascii="Times New Roman" w:eastAsia="Calibri" w:hAnsi="Times New Roman" w:cs="Times New Roman"/>
          <w:szCs w:val="24"/>
        </w:rPr>
        <w:t xml:space="preserve"> </w:t>
      </w:r>
    </w:p>
    <w:p w:rsidR="007D2D1F" w:rsidRPr="007D2D1F" w:rsidP="2829BF66" w14:paraId="2B68DFFA" w14:textId="2F3A9B02">
      <w:pPr>
        <w:spacing w:before="240" w:after="0" w:line="240" w:lineRule="auto"/>
        <w:rPr>
          <w:rFonts w:ascii="Aptos" w:eastAsia="Aptos" w:hAnsi="Aptos" w:cs="Aptos"/>
          <w:color w:val="000000"/>
          <w:lang w:eastAsia="ja-JP"/>
        </w:rPr>
      </w:pPr>
      <w:r w:rsidRPr="2829BF66">
        <w:rPr>
          <w:rFonts w:ascii="Aptos" w:eastAsia="Aptos" w:hAnsi="Aptos" w:cs="Aptos"/>
          <w:color w:val="000000" w:themeColor="text1"/>
          <w:lang w:eastAsia="ja-JP"/>
        </w:rPr>
        <w:t xml:space="preserve">You will receive an email from </w:t>
      </w:r>
      <w:hyperlink r:id="rId15">
        <w:r w:rsidRPr="2829BF66">
          <w:rPr>
            <w:rFonts w:ascii="Aptos" w:eastAsia="Aptos" w:hAnsi="Aptos" w:cs="Aptos"/>
            <w:color w:val="0000FF"/>
            <w:u w:val="single"/>
            <w:lang w:eastAsia="ja-JP"/>
          </w:rPr>
          <w:t>rewards@norc.org</w:t>
        </w:r>
      </w:hyperlink>
      <w:r w:rsidRPr="2829BF66">
        <w:rPr>
          <w:rFonts w:ascii="Aptos" w:eastAsia="Aptos" w:hAnsi="Aptos" w:cs="Aptos"/>
          <w:color w:val="000000" w:themeColor="text1"/>
          <w:lang w:eastAsia="ja-JP"/>
        </w:rPr>
        <w:t xml:space="preserve"> with a link to redeem your choice of a </w:t>
      </w:r>
      <w:r w:rsidRPr="2829BF66">
        <w:rPr>
          <w:rFonts w:ascii="Aptos" w:eastAsia="Aptos" w:hAnsi="Aptos" w:cs="Aptos"/>
          <w:lang w:eastAsia="ja-JP"/>
        </w:rPr>
        <w:t>$</w:t>
      </w:r>
      <w:r w:rsidRPr="2829BF66" w:rsidR="003B5546">
        <w:rPr>
          <w:rFonts w:ascii="Aptos" w:eastAsia="Aptos" w:hAnsi="Aptos" w:cs="Aptos"/>
          <w:lang w:eastAsia="ja-JP"/>
        </w:rPr>
        <w:t xml:space="preserve">50 </w:t>
      </w:r>
      <w:r w:rsidRPr="2829BF66">
        <w:rPr>
          <w:rFonts w:ascii="Aptos" w:eastAsia="Aptos" w:hAnsi="Aptos" w:cs="Aptos"/>
          <w:lang w:eastAsia="ja-JP"/>
        </w:rPr>
        <w:t xml:space="preserve">electronic gift card. If you encounter any issues, please contact </w:t>
      </w:r>
      <w:hyperlink r:id="rId9">
        <w:r w:rsidRPr="2829BF66">
          <w:rPr>
            <w:rFonts w:ascii="Aptos" w:eastAsia="Aptos" w:hAnsi="Aptos" w:cs="Aptos"/>
            <w:color w:val="0000FF"/>
            <w:u w:val="single"/>
            <w:lang w:eastAsia="ja-JP"/>
          </w:rPr>
          <w:t>HS2KProject@norc.org</w:t>
        </w:r>
      </w:hyperlink>
      <w:r w:rsidRPr="2829BF66">
        <w:rPr>
          <w:rFonts w:ascii="Aptos" w:eastAsia="Aptos" w:hAnsi="Aptos" w:cs="Aptos"/>
          <w:color w:val="000000" w:themeColor="text1"/>
          <w:lang w:eastAsia="ja-JP"/>
        </w:rPr>
        <w:t xml:space="preserve"> and we’ll be happy to assist you.</w:t>
      </w:r>
    </w:p>
    <w:p w:rsidR="007D2D1F" w:rsidRPr="007D2D1F" w:rsidP="007D2D1F" w14:paraId="71653D7A" w14:textId="77777777">
      <w:pPr>
        <w:spacing w:after="0" w:line="240" w:lineRule="auto"/>
        <w:rPr>
          <w:rFonts w:ascii="Aptos" w:eastAsia="Aptos" w:hAnsi="Aptos" w:cs="Aptos"/>
          <w:iCs/>
          <w:color w:val="000000"/>
          <w:szCs w:val="24"/>
          <w:lang w:eastAsia="ja-JP"/>
        </w:rPr>
      </w:pPr>
    </w:p>
    <w:p w:rsidR="007D2D1F" w:rsidRPr="007D2D1F" w:rsidP="007D2D1F" w14:paraId="53F47259" w14:textId="77777777">
      <w:pPr>
        <w:spacing w:after="0" w:line="240" w:lineRule="auto"/>
        <w:rPr>
          <w:rFonts w:ascii="Aptos" w:eastAsia="Aptos" w:hAnsi="Aptos" w:cs="Aptos"/>
          <w:iCs/>
          <w:color w:val="000000"/>
          <w:szCs w:val="24"/>
          <w:lang w:eastAsia="ja-JP"/>
        </w:rPr>
      </w:pPr>
      <w:r w:rsidRPr="007D2D1F">
        <w:rPr>
          <w:rFonts w:ascii="Aptos" w:eastAsia="Aptos" w:hAnsi="Aptos" w:cs="Aptos"/>
          <w:iCs/>
          <w:color w:val="000000"/>
          <w:szCs w:val="24"/>
          <w:lang w:eastAsia="ja-JP"/>
        </w:rPr>
        <w:t>Thank you again for your participation!</w:t>
      </w:r>
    </w:p>
    <w:p w:rsidR="007D2D1F" w:rsidRPr="007D2D1F" w:rsidP="007D2D1F" w14:paraId="63D39214" w14:textId="77777777">
      <w:pPr>
        <w:spacing w:after="0" w:line="240" w:lineRule="auto"/>
        <w:rPr>
          <w:rFonts w:ascii="Aptos" w:eastAsia="Aptos" w:hAnsi="Aptos" w:cs="Aptos"/>
          <w:iCs/>
          <w:color w:val="000000"/>
          <w:szCs w:val="24"/>
          <w:lang w:eastAsia="ja-JP"/>
        </w:rPr>
      </w:pPr>
    </w:p>
    <w:p w:rsidR="007D2D1F" w:rsidRPr="007D2D1F" w:rsidP="007D2D1F" w14:paraId="4697E9A0" w14:textId="77777777">
      <w:pPr>
        <w:spacing w:after="0" w:line="240" w:lineRule="auto"/>
        <w:rPr>
          <w:rFonts w:ascii="Aptos" w:eastAsia="Aptos" w:hAnsi="Aptos" w:cs="Aptos"/>
          <w:iCs/>
          <w:color w:val="000000"/>
          <w:szCs w:val="24"/>
          <w:lang w:eastAsia="ja-JP"/>
        </w:rPr>
      </w:pPr>
      <w:r w:rsidRPr="007D2D1F">
        <w:rPr>
          <w:rFonts w:ascii="Aptos" w:eastAsia="Aptos" w:hAnsi="Aptos" w:cs="Aptos"/>
          <w:iCs/>
          <w:color w:val="000000"/>
          <w:szCs w:val="24"/>
          <w:lang w:eastAsia="ja-JP"/>
        </w:rPr>
        <w:t>Thank you,</w:t>
      </w:r>
    </w:p>
    <w:p w:rsidR="007D2D1F" w:rsidRPr="007D2D1F" w:rsidP="007D2D1F" w14:paraId="4CEA693B" w14:textId="77777777">
      <w:pPr>
        <w:spacing w:after="0" w:line="240" w:lineRule="auto"/>
        <w:rPr>
          <w:rFonts w:ascii="Aptos" w:eastAsia="Aptos" w:hAnsi="Aptos" w:cs="Aptos"/>
          <w:iCs/>
          <w:color w:val="000000"/>
          <w:szCs w:val="24"/>
          <w:lang w:eastAsia="ja-JP"/>
        </w:rPr>
      </w:pPr>
    </w:p>
    <w:p w:rsidR="00363A6E" w:rsidRPr="007D2D1F" w:rsidP="2829BF66" w14:paraId="02E9B782" w14:textId="7D53FBCA">
      <w:pPr>
        <w:spacing w:after="0" w:line="240" w:lineRule="auto"/>
        <w:rPr>
          <w:rFonts w:ascii="Aptos" w:eastAsia="Aptos" w:hAnsi="Aptos" w:cs="Aptos"/>
          <w:color w:val="000000"/>
          <w:lang w:eastAsia="ja-JP"/>
        </w:rPr>
      </w:pPr>
      <w:r>
        <w:rPr>
          <w:noProof/>
        </w:rPr>
        <w:drawing>
          <wp:inline distT="0" distB="0" distL="0" distR="0">
            <wp:extent cx="1672862" cy="591078"/>
            <wp:effectExtent l="0" t="0" r="3810" b="0"/>
            <wp:docPr id="753731481" name="Picture 7"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31481" name="Picture 7"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7D2D1F" w:rsidRPr="007D2D1F" w:rsidP="007D2D1F" w14:paraId="72C204C4" w14:textId="77777777">
      <w:pPr>
        <w:spacing w:after="0" w:line="240" w:lineRule="auto"/>
        <w:rPr>
          <w:rFonts w:ascii="Aptos" w:eastAsia="Aptos" w:hAnsi="Aptos" w:cs="Aptos"/>
          <w:iCs/>
          <w:color w:val="000000"/>
          <w:szCs w:val="24"/>
          <w:lang w:eastAsia="ja-JP"/>
        </w:rPr>
      </w:pPr>
      <w:r w:rsidRPr="007D2D1F">
        <w:rPr>
          <w:rFonts w:ascii="Aptos" w:eastAsia="Aptos" w:hAnsi="Aptos" w:cs="Aptos"/>
          <w:iCs/>
          <w:color w:val="000000"/>
          <w:szCs w:val="24"/>
          <w:lang w:eastAsia="ja-JP"/>
        </w:rPr>
        <w:t>Marc Hernandez, Ph.D.</w:t>
      </w:r>
    </w:p>
    <w:p w:rsidR="007D2D1F" w:rsidRPr="007D2D1F" w:rsidP="007D2D1F" w14:paraId="183DC5D9" w14:textId="042FE9AB">
      <w:pPr>
        <w:spacing w:after="0" w:line="240" w:lineRule="auto"/>
        <w:rPr>
          <w:rFonts w:ascii="Aptos" w:eastAsia="Aptos" w:hAnsi="Aptos" w:cs="Aptos"/>
          <w:iCs/>
          <w:color w:val="000000"/>
          <w:szCs w:val="24"/>
          <w:lang w:eastAsia="ja-JP"/>
        </w:rPr>
      </w:pPr>
      <w:r w:rsidRPr="007D2D1F">
        <w:rPr>
          <w:rFonts w:ascii="Aptos" w:eastAsia="Aptos" w:hAnsi="Aptos" w:cs="Aptos"/>
          <w:iCs/>
          <w:color w:val="000000"/>
          <w:szCs w:val="24"/>
          <w:lang w:eastAsia="ja-JP"/>
        </w:rPr>
        <w:t>HS2K Study Project Director</w:t>
      </w:r>
    </w:p>
    <w:p w:rsidR="007D2D1F" w:rsidRPr="007D2D1F" w:rsidP="007D2D1F" w14:paraId="14DBC604" w14:textId="77777777">
      <w:pPr>
        <w:spacing w:after="0" w:line="240" w:lineRule="auto"/>
        <w:rPr>
          <w:rFonts w:ascii="Aptos" w:eastAsia="Aptos" w:hAnsi="Aptos" w:cs="Aptos"/>
          <w:iCs/>
          <w:color w:val="000000"/>
          <w:szCs w:val="24"/>
          <w:lang w:eastAsia="ja-JP"/>
        </w:rPr>
      </w:pPr>
      <w:r w:rsidRPr="007D2D1F">
        <w:rPr>
          <w:rFonts w:ascii="Aptos" w:eastAsia="Aptos" w:hAnsi="Aptos" w:cs="Aptos"/>
          <w:iCs/>
          <w:color w:val="000000"/>
          <w:szCs w:val="24"/>
          <w:lang w:eastAsia="ja-JP"/>
        </w:rPr>
        <w:t xml:space="preserve">NORC at the University of Chicago </w:t>
      </w:r>
    </w:p>
    <w:p w:rsidR="584D4DEA" w:rsidRPr="00997C72" w:rsidP="00997C72" w14:paraId="1A24DEDD" w14:textId="28EAABA6">
      <w:pPr>
        <w:spacing w:after="160" w:line="278" w:lineRule="auto"/>
        <w:rPr>
          <w:rFonts w:ascii="Aptos Display" w:eastAsia="MS Gothic" w:hAnsi="Aptos Display" w:cs="Times New Roman"/>
          <w:color w:val="0F4761"/>
          <w:sz w:val="32"/>
          <w:szCs w:val="32"/>
          <w:lang w:eastAsia="ja-JP"/>
        </w:rPr>
      </w:pPr>
      <w:r w:rsidRPr="007D2D1F">
        <w:rPr>
          <w:rFonts w:ascii="Aptos" w:eastAsia="MS Mincho" w:hAnsi="Aptos" w:cs="Arial"/>
          <w:noProof/>
          <w:szCs w:val="24"/>
          <w:lang w:eastAsia="ja-JP"/>
        </w:rPr>
        <mc:AlternateContent>
          <mc:Choice Requires="wps">
            <w:drawing>
              <wp:anchor distT="45720" distB="45720" distL="114300" distR="114300" simplePos="0" relativeHeight="251674624" behindDoc="0" locked="0" layoutInCell="1" allowOverlap="1">
                <wp:simplePos x="0" y="0"/>
                <wp:positionH relativeFrom="column">
                  <wp:posOffset>0</wp:posOffset>
                </wp:positionH>
                <wp:positionV relativeFrom="paragraph">
                  <wp:posOffset>438785</wp:posOffset>
                </wp:positionV>
                <wp:extent cx="6198235" cy="1828800"/>
                <wp:effectExtent l="0" t="0" r="12065" b="19050"/>
                <wp:wrapSquare wrapText="bothSides"/>
                <wp:docPr id="136810057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7D2D1F" w:rsidP="007D2D1F" w14:textId="5FDA8BB5">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9" type="#_x0000_t202" style="width:488.05pt;height:2in;margin-top:34.55pt;margin-left:0;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7D2D1F" w:rsidP="007D2D1F" w14:paraId="2455898C" w14:textId="5FDA8BB5">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3B5546" w:rsidR="003B5546">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3B5546" w:rsidR="003B5546">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7D2D1F" w:rsidP="007D2D1F" w14:paraId="008A8CD1" w14:textId="77777777"/>
                  </w:txbxContent>
                </v:textbox>
                <w10:wrap type="square"/>
              </v:shape>
            </w:pict>
          </mc:Fallback>
        </mc:AlternateContent>
      </w:r>
      <w:bookmarkEnd w:id="0"/>
    </w:p>
    <w:sectPr w:rsidSect="00735F71">
      <w:footerReference w:type="default" r:id="rId16"/>
      <w:headerReference w:type="first" r:id="rId17"/>
      <w:footerReference w:type="first" r:id="rId18"/>
      <w:pgSz w:w="12240" w:h="15840"/>
      <w:pgMar w:top="117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noProof w:val="0"/>
      </w:rPr>
      <w:id w:val="1695352486"/>
      <w:docPartObj>
        <w:docPartGallery w:val="Page Numbers (Bottom of Page)"/>
        <w:docPartUnique/>
      </w:docPartObj>
    </w:sdtPr>
    <w:sdtEndPr>
      <w:rPr>
        <w:noProof/>
        <w:sz w:val="20"/>
        <w:szCs w:val="18"/>
      </w:rPr>
    </w:sdtEndPr>
    <w:sdtContent>
      <w:p w:rsidR="007E10C2" w:rsidRPr="0042186C" w14:paraId="054074BA" w14:textId="7225E31F">
        <w:pPr>
          <w:pStyle w:val="Footer"/>
          <w:rPr>
            <w:sz w:val="20"/>
            <w:szCs w:val="18"/>
          </w:rPr>
        </w:pPr>
        <w:r w:rsidRPr="0042186C">
          <w:rPr>
            <w:noProof w:val="0"/>
            <w:sz w:val="20"/>
            <w:szCs w:val="18"/>
          </w:rPr>
          <w:fldChar w:fldCharType="begin"/>
        </w:r>
        <w:r w:rsidRPr="0042186C">
          <w:rPr>
            <w:sz w:val="20"/>
            <w:szCs w:val="18"/>
          </w:rPr>
          <w:instrText xml:space="preserve"> PAGE   \* MERGEFORMAT </w:instrText>
        </w:r>
        <w:r w:rsidRPr="0042186C">
          <w:rPr>
            <w:noProof w:val="0"/>
            <w:sz w:val="20"/>
            <w:szCs w:val="18"/>
          </w:rPr>
          <w:fldChar w:fldCharType="separate"/>
        </w:r>
        <w:r w:rsidRPr="0042186C">
          <w:rPr>
            <w:sz w:val="20"/>
            <w:szCs w:val="18"/>
          </w:rPr>
          <w:t>2</w:t>
        </w:r>
        <w:r w:rsidRPr="0042186C">
          <w:rPr>
            <w:sz w:val="20"/>
            <w:szCs w:val="18"/>
          </w:rPr>
          <w:fldChar w:fldCharType="end"/>
        </w:r>
      </w:p>
    </w:sdtContent>
  </w:sdt>
  <w:p w:rsidR="00941652" w14:paraId="1BBAAE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F5" w:rsidRPr="004B00F5" w:rsidP="0AF8BC64" w14:paraId="1C05301C" w14:textId="7768D21F">
    <w:pPr>
      <w:spacing w:after="0"/>
      <w:rPr>
        <w:rFonts w:ascii="Calibri" w:eastAsia="Times New Roman" w:hAnsi="Calibri" w:cs="Calibri"/>
        <w:sz w:val="20"/>
        <w:szCs w:val="20"/>
      </w:rPr>
    </w:pPr>
    <w:r w:rsidRPr="2829BF66">
      <w:rPr>
        <w:rFonts w:ascii="Calibri" w:eastAsia="Times New Roman" w:hAnsi="Calibri" w:cs="Calibri"/>
        <w:b/>
        <w:bCs/>
        <w:sz w:val="20"/>
        <w:szCs w:val="20"/>
      </w:rPr>
      <w:t>The Paperwork Reduction Act Statement:</w:t>
    </w:r>
    <w:r w:rsidRPr="2829BF66">
      <w:rPr>
        <w:rFonts w:ascii="Calibri" w:eastAsia="Times New Roman" w:hAnsi="Calibri" w:cs="Calibri"/>
        <w:sz w:val="20"/>
        <w:szCs w:val="20"/>
      </w:rPr>
      <w:t xml:space="preserve"> This collection of information is voluntary and will be used to help better understand how Head Start programs and local education agencies are supporting children and families as they transition into kindergarten.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10/31/2027. Send comments regarding this burden estimate or any other aspect of this collection of information, including suggestions for reducing this burden to Marc Hernandez, Ph.D. at </w:t>
    </w:r>
    <w:hyperlink r:id="rId1">
      <w:r w:rsidRPr="2829BF66">
        <w:rPr>
          <w:rStyle w:val="Hyperlink"/>
          <w:rFonts w:ascii="Calibri" w:eastAsia="Times New Roman" w:hAnsi="Calibri" w:cs="Calibri"/>
          <w:sz w:val="20"/>
          <w:szCs w:val="20"/>
        </w:rPr>
        <w:t>HS2Kproject@norc.org</w:t>
      </w:r>
    </w:hyperlink>
    <w:r w:rsidRPr="2829BF66">
      <w:rPr>
        <w:rFonts w:ascii="Calibri" w:eastAsia="Times New Roman" w:hAnsi="Calibri" w:cs="Calibri"/>
        <w:sz w:val="20"/>
        <w:szCs w:val="20"/>
      </w:rPr>
      <w:t xml:space="preserve"> or 1155 E. 60</w:t>
    </w:r>
    <w:r w:rsidRPr="2829BF66">
      <w:rPr>
        <w:rFonts w:ascii="Calibri" w:eastAsia="Times New Roman" w:hAnsi="Calibri" w:cs="Calibri"/>
        <w:sz w:val="20"/>
        <w:szCs w:val="20"/>
        <w:vertAlign w:val="superscript"/>
      </w:rPr>
      <w:t>th</w:t>
    </w:r>
    <w:r w:rsidRPr="2829BF66">
      <w:rPr>
        <w:rFonts w:ascii="Calibri" w:eastAsia="Times New Roman" w:hAnsi="Calibri" w:cs="Calibri"/>
        <w:sz w:val="20"/>
        <w:szCs w:val="20"/>
      </w:rPr>
      <w:t xml:space="preserve"> Street, Chicago IL 60637.</w:t>
    </w:r>
  </w:p>
  <w:p w:rsidR="004B00F5" w14:paraId="6222EE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516627DD" w14:textId="77777777" w:rsidTr="2829BF66">
      <w:tblPrEx>
        <w:tblW w:w="0" w:type="auto"/>
        <w:tblLook w:val="06A0"/>
      </w:tblPrEx>
      <w:trPr>
        <w:trHeight w:val="360"/>
      </w:trPr>
      <w:tc>
        <w:tcPr>
          <w:tcW w:w="3120" w:type="dxa"/>
        </w:tcPr>
        <w:p w:rsidR="21FE119D" w:rsidP="21FE119D" w14:paraId="1DA7CEE7" w14:textId="77777777">
          <w:pPr>
            <w:pStyle w:val="Header"/>
            <w:ind w:left="-115"/>
          </w:pPr>
        </w:p>
      </w:tc>
      <w:tc>
        <w:tcPr>
          <w:tcW w:w="3120" w:type="dxa"/>
        </w:tcPr>
        <w:p w:rsidR="21FE119D" w:rsidP="21FE119D" w14:paraId="49B93149" w14:textId="77777777">
          <w:pPr>
            <w:pStyle w:val="Header"/>
            <w:jc w:val="center"/>
          </w:pPr>
        </w:p>
      </w:tc>
      <w:tc>
        <w:tcPr>
          <w:tcW w:w="3120" w:type="dxa"/>
        </w:tcPr>
        <w:p w:rsidR="21FE119D" w:rsidP="21FE119D" w14:paraId="60A48E4A" w14:textId="4E1B0B80">
          <w:pPr>
            <w:pStyle w:val="Header"/>
            <w:spacing w:before="0" w:after="0"/>
            <w:ind w:right="-115"/>
            <w:jc w:val="right"/>
          </w:pPr>
          <w:r>
            <w:t xml:space="preserve">OMB Control # 0970 – 0355 </w:t>
          </w:r>
        </w:p>
        <w:p w:rsidR="21FE119D" w:rsidP="2829BF66" w14:paraId="552A4356" w14:textId="4D13074B">
          <w:pPr>
            <w:pStyle w:val="Header"/>
            <w:spacing w:before="0" w:after="0"/>
            <w:ind w:right="-115"/>
            <w:jc w:val="right"/>
            <w:rPr>
              <w:highlight w:val="yellow"/>
            </w:rPr>
          </w:pPr>
          <w:r>
            <w:t>Expiration Date: 10/31/2027</w:t>
          </w:r>
        </w:p>
      </w:tc>
    </w:tr>
  </w:tbl>
  <w:p w:rsidR="00024C69" w14:paraId="789856FD" w14:textId="11334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1DBCE86"/>
    <w:multiLevelType w:val="hybridMultilevel"/>
    <w:tmpl w:val="566E4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0912665"/>
    <w:multiLevelType w:val="hybridMultilevel"/>
    <w:tmpl w:val="FE1E8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116E60AD"/>
    <w:multiLevelType w:val="hybridMultilevel"/>
    <w:tmpl w:val="B680023E"/>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E937B1"/>
    <w:multiLevelType w:val="hybridMultilevel"/>
    <w:tmpl w:val="9BC2DD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38ED9649"/>
    <w:multiLevelType w:val="hybridMultilevel"/>
    <w:tmpl w:val="E28E1A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7">
    <w:nsid w:val="47692F93"/>
    <w:multiLevelType w:val="hybridMultilevel"/>
    <w:tmpl w:val="EC7AA718"/>
    <w:lvl w:ilvl="0">
      <w:start w:val="1"/>
      <w:numFmt w:val="bullet"/>
      <w:lvlText w:val="o"/>
      <w:lvlJc w:val="left"/>
      <w:pPr>
        <w:ind w:left="1800" w:hanging="360"/>
      </w:pPr>
      <w:rPr>
        <w:rFonts w:ascii="Courier New" w:hAnsi="Courier New" w:cs="Times New Roman"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8">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6B242A1"/>
    <w:multiLevelType w:val="hybridMultilevel"/>
    <w:tmpl w:val="6742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ACC6498"/>
    <w:multiLevelType w:val="hybridMultilevel"/>
    <w:tmpl w:val="EFFAC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nsid w:val="67AA3A6D"/>
    <w:multiLevelType w:val="hybridMultilevel"/>
    <w:tmpl w:val="F17014A6"/>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CFD1B2C"/>
    <w:multiLevelType w:val="hybridMultilevel"/>
    <w:tmpl w:val="49D00AC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2833293">
    <w:abstractNumId w:val="4"/>
  </w:num>
  <w:num w:numId="2" w16cid:durableId="2097822300">
    <w:abstractNumId w:val="8"/>
  </w:num>
  <w:num w:numId="3" w16cid:durableId="94908119">
    <w:abstractNumId w:val="2"/>
  </w:num>
  <w:num w:numId="4" w16cid:durableId="734157664">
    <w:abstractNumId w:val="10"/>
  </w:num>
  <w:num w:numId="5" w16cid:durableId="1071655370">
    <w:abstractNumId w:val="15"/>
  </w:num>
  <w:num w:numId="6" w16cid:durableId="1607033827">
    <w:abstractNumId w:val="0"/>
  </w:num>
  <w:num w:numId="7" w16cid:durableId="1254440122">
    <w:abstractNumId w:val="12"/>
    <w:lvlOverride w:ilvl="0">
      <w:startOverride w:val="1"/>
    </w:lvlOverride>
  </w:num>
  <w:num w:numId="8" w16cid:durableId="714617460">
    <w:abstractNumId w:val="13"/>
    <w:lvlOverride w:ilvl="0">
      <w:startOverride w:val="1"/>
    </w:lvlOverride>
  </w:num>
  <w:num w:numId="9" w16cid:durableId="521935379">
    <w:abstractNumId w:val="14"/>
  </w:num>
  <w:num w:numId="10" w16cid:durableId="860897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9296562">
    <w:abstractNumId w:val="6"/>
  </w:num>
  <w:num w:numId="12" w16cid:durableId="104809958">
    <w:abstractNumId w:val="5"/>
  </w:num>
  <w:num w:numId="13" w16cid:durableId="1313367256">
    <w:abstractNumId w:val="11"/>
  </w:num>
  <w:num w:numId="14" w16cid:durableId="421729530">
    <w:abstractNumId w:val="1"/>
  </w:num>
  <w:num w:numId="15" w16cid:durableId="654379902">
    <w:abstractNumId w:val="7"/>
  </w:num>
  <w:num w:numId="16" w16cid:durableId="211112024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39"/>
    <w:rsid w:val="000000ED"/>
    <w:rsid w:val="000007F2"/>
    <w:rsid w:val="0000327D"/>
    <w:rsid w:val="00003BAF"/>
    <w:rsid w:val="00003E20"/>
    <w:rsid w:val="000046D2"/>
    <w:rsid w:val="00004F90"/>
    <w:rsid w:val="00005276"/>
    <w:rsid w:val="00006B42"/>
    <w:rsid w:val="000073BC"/>
    <w:rsid w:val="0000746F"/>
    <w:rsid w:val="000075D0"/>
    <w:rsid w:val="00011644"/>
    <w:rsid w:val="0001276B"/>
    <w:rsid w:val="00013756"/>
    <w:rsid w:val="00013A57"/>
    <w:rsid w:val="0001553F"/>
    <w:rsid w:val="00015E07"/>
    <w:rsid w:val="00015F9E"/>
    <w:rsid w:val="0001633E"/>
    <w:rsid w:val="00017E25"/>
    <w:rsid w:val="00020AEF"/>
    <w:rsid w:val="00020B12"/>
    <w:rsid w:val="0002108D"/>
    <w:rsid w:val="00022463"/>
    <w:rsid w:val="00022C98"/>
    <w:rsid w:val="000233BF"/>
    <w:rsid w:val="00024162"/>
    <w:rsid w:val="00024C69"/>
    <w:rsid w:val="00025429"/>
    <w:rsid w:val="000257AF"/>
    <w:rsid w:val="00026B6F"/>
    <w:rsid w:val="000277EF"/>
    <w:rsid w:val="000279D2"/>
    <w:rsid w:val="00027C2B"/>
    <w:rsid w:val="00030253"/>
    <w:rsid w:val="0003245F"/>
    <w:rsid w:val="0003259C"/>
    <w:rsid w:val="00034083"/>
    <w:rsid w:val="00034BCA"/>
    <w:rsid w:val="00036369"/>
    <w:rsid w:val="00036AA5"/>
    <w:rsid w:val="00036EBF"/>
    <w:rsid w:val="00037A04"/>
    <w:rsid w:val="00042BC4"/>
    <w:rsid w:val="00043ED4"/>
    <w:rsid w:val="00043FC2"/>
    <w:rsid w:val="00044C44"/>
    <w:rsid w:val="00045291"/>
    <w:rsid w:val="0004597E"/>
    <w:rsid w:val="00045F0F"/>
    <w:rsid w:val="0004691A"/>
    <w:rsid w:val="00046D8B"/>
    <w:rsid w:val="00046E05"/>
    <w:rsid w:val="000471BF"/>
    <w:rsid w:val="000512A8"/>
    <w:rsid w:val="00051958"/>
    <w:rsid w:val="00052286"/>
    <w:rsid w:val="00053573"/>
    <w:rsid w:val="00054FC7"/>
    <w:rsid w:val="000566C3"/>
    <w:rsid w:val="000602EE"/>
    <w:rsid w:val="0006182D"/>
    <w:rsid w:val="00061ED4"/>
    <w:rsid w:val="00062625"/>
    <w:rsid w:val="00063559"/>
    <w:rsid w:val="0006504C"/>
    <w:rsid w:val="00065E5A"/>
    <w:rsid w:val="00065E7B"/>
    <w:rsid w:val="000671BF"/>
    <w:rsid w:val="00067468"/>
    <w:rsid w:val="00070D65"/>
    <w:rsid w:val="00073068"/>
    <w:rsid w:val="0007386F"/>
    <w:rsid w:val="00074B00"/>
    <w:rsid w:val="00074BD8"/>
    <w:rsid w:val="00077075"/>
    <w:rsid w:val="00077150"/>
    <w:rsid w:val="00077D23"/>
    <w:rsid w:val="00080696"/>
    <w:rsid w:val="00082131"/>
    <w:rsid w:val="00082623"/>
    <w:rsid w:val="00082F8D"/>
    <w:rsid w:val="00083B4A"/>
    <w:rsid w:val="00084085"/>
    <w:rsid w:val="00085BB2"/>
    <w:rsid w:val="00086C0E"/>
    <w:rsid w:val="000905CE"/>
    <w:rsid w:val="00090CB8"/>
    <w:rsid w:val="00091B39"/>
    <w:rsid w:val="00091C3D"/>
    <w:rsid w:val="00094B80"/>
    <w:rsid w:val="000953C3"/>
    <w:rsid w:val="00095891"/>
    <w:rsid w:val="0009597A"/>
    <w:rsid w:val="000962B7"/>
    <w:rsid w:val="00096859"/>
    <w:rsid w:val="00096B02"/>
    <w:rsid w:val="00097017"/>
    <w:rsid w:val="000A14B2"/>
    <w:rsid w:val="000A14CA"/>
    <w:rsid w:val="000A179C"/>
    <w:rsid w:val="000A4444"/>
    <w:rsid w:val="000A457B"/>
    <w:rsid w:val="000A457F"/>
    <w:rsid w:val="000A4A71"/>
    <w:rsid w:val="000A61FB"/>
    <w:rsid w:val="000B0A4A"/>
    <w:rsid w:val="000B14B8"/>
    <w:rsid w:val="000B1870"/>
    <w:rsid w:val="000B2FDC"/>
    <w:rsid w:val="000B353B"/>
    <w:rsid w:val="000B57FC"/>
    <w:rsid w:val="000B59E8"/>
    <w:rsid w:val="000B6DEA"/>
    <w:rsid w:val="000B73EA"/>
    <w:rsid w:val="000B758E"/>
    <w:rsid w:val="000B75DD"/>
    <w:rsid w:val="000B774B"/>
    <w:rsid w:val="000B7EE1"/>
    <w:rsid w:val="000C0809"/>
    <w:rsid w:val="000C0C99"/>
    <w:rsid w:val="000C2402"/>
    <w:rsid w:val="000C25CE"/>
    <w:rsid w:val="000C3D7D"/>
    <w:rsid w:val="000C42CC"/>
    <w:rsid w:val="000C4595"/>
    <w:rsid w:val="000C5227"/>
    <w:rsid w:val="000C5DD0"/>
    <w:rsid w:val="000C612C"/>
    <w:rsid w:val="000C7D53"/>
    <w:rsid w:val="000D105A"/>
    <w:rsid w:val="000D333E"/>
    <w:rsid w:val="000D34EB"/>
    <w:rsid w:val="000D36D1"/>
    <w:rsid w:val="000D4B76"/>
    <w:rsid w:val="000D67FC"/>
    <w:rsid w:val="000E0173"/>
    <w:rsid w:val="000E2104"/>
    <w:rsid w:val="000E2595"/>
    <w:rsid w:val="000E2B86"/>
    <w:rsid w:val="000E34BD"/>
    <w:rsid w:val="000E40CF"/>
    <w:rsid w:val="000F4B76"/>
    <w:rsid w:val="000F6D4D"/>
    <w:rsid w:val="000F6E2D"/>
    <w:rsid w:val="000F7296"/>
    <w:rsid w:val="00100073"/>
    <w:rsid w:val="0010029A"/>
    <w:rsid w:val="00100830"/>
    <w:rsid w:val="00100864"/>
    <w:rsid w:val="00102102"/>
    <w:rsid w:val="0010221E"/>
    <w:rsid w:val="00102515"/>
    <w:rsid w:val="001038C3"/>
    <w:rsid w:val="00105C8D"/>
    <w:rsid w:val="00105CDD"/>
    <w:rsid w:val="00105D79"/>
    <w:rsid w:val="00105FBB"/>
    <w:rsid w:val="00106147"/>
    <w:rsid w:val="0010689E"/>
    <w:rsid w:val="00106DAF"/>
    <w:rsid w:val="00110760"/>
    <w:rsid w:val="00113A03"/>
    <w:rsid w:val="001140C0"/>
    <w:rsid w:val="001142E8"/>
    <w:rsid w:val="001149E7"/>
    <w:rsid w:val="00114F1B"/>
    <w:rsid w:val="0011559C"/>
    <w:rsid w:val="00115B7A"/>
    <w:rsid w:val="00116A6F"/>
    <w:rsid w:val="00120A25"/>
    <w:rsid w:val="00120BA2"/>
    <w:rsid w:val="00120C0E"/>
    <w:rsid w:val="0012179A"/>
    <w:rsid w:val="001229AA"/>
    <w:rsid w:val="001237C3"/>
    <w:rsid w:val="00123902"/>
    <w:rsid w:val="001241B2"/>
    <w:rsid w:val="001246EE"/>
    <w:rsid w:val="00124FCA"/>
    <w:rsid w:val="00126615"/>
    <w:rsid w:val="00126D5C"/>
    <w:rsid w:val="001274D0"/>
    <w:rsid w:val="00127B8B"/>
    <w:rsid w:val="00127BE7"/>
    <w:rsid w:val="0013038A"/>
    <w:rsid w:val="00130980"/>
    <w:rsid w:val="001318AD"/>
    <w:rsid w:val="00131E2A"/>
    <w:rsid w:val="0013241D"/>
    <w:rsid w:val="00134007"/>
    <w:rsid w:val="00134058"/>
    <w:rsid w:val="0013405A"/>
    <w:rsid w:val="00134EA8"/>
    <w:rsid w:val="001369F4"/>
    <w:rsid w:val="00137205"/>
    <w:rsid w:val="001376A0"/>
    <w:rsid w:val="001377C4"/>
    <w:rsid w:val="0014169F"/>
    <w:rsid w:val="00141DE3"/>
    <w:rsid w:val="00143667"/>
    <w:rsid w:val="00143AC6"/>
    <w:rsid w:val="00145078"/>
    <w:rsid w:val="00145212"/>
    <w:rsid w:val="00145EF7"/>
    <w:rsid w:val="0014631B"/>
    <w:rsid w:val="001474F3"/>
    <w:rsid w:val="00147CBF"/>
    <w:rsid w:val="0015053B"/>
    <w:rsid w:val="0015084F"/>
    <w:rsid w:val="00150BFB"/>
    <w:rsid w:val="00151002"/>
    <w:rsid w:val="001516A0"/>
    <w:rsid w:val="00151C83"/>
    <w:rsid w:val="00151F2A"/>
    <w:rsid w:val="00153156"/>
    <w:rsid w:val="00154021"/>
    <w:rsid w:val="001542D6"/>
    <w:rsid w:val="001557EC"/>
    <w:rsid w:val="00156822"/>
    <w:rsid w:val="0015697B"/>
    <w:rsid w:val="00156C7F"/>
    <w:rsid w:val="00157015"/>
    <w:rsid w:val="00157DFC"/>
    <w:rsid w:val="00157EDC"/>
    <w:rsid w:val="00160150"/>
    <w:rsid w:val="001631EE"/>
    <w:rsid w:val="0016444A"/>
    <w:rsid w:val="00164718"/>
    <w:rsid w:val="00166BC1"/>
    <w:rsid w:val="00171E2C"/>
    <w:rsid w:val="00172215"/>
    <w:rsid w:val="00172583"/>
    <w:rsid w:val="00172C63"/>
    <w:rsid w:val="001730E3"/>
    <w:rsid w:val="00173426"/>
    <w:rsid w:val="0017506F"/>
    <w:rsid w:val="00175EF5"/>
    <w:rsid w:val="0017680C"/>
    <w:rsid w:val="001769DB"/>
    <w:rsid w:val="001774AB"/>
    <w:rsid w:val="00180692"/>
    <w:rsid w:val="00183453"/>
    <w:rsid w:val="00183944"/>
    <w:rsid w:val="001843FD"/>
    <w:rsid w:val="00185433"/>
    <w:rsid w:val="00186C6D"/>
    <w:rsid w:val="00190791"/>
    <w:rsid w:val="00191268"/>
    <w:rsid w:val="001914A7"/>
    <w:rsid w:val="0019185D"/>
    <w:rsid w:val="00191FBF"/>
    <w:rsid w:val="00192356"/>
    <w:rsid w:val="0019472D"/>
    <w:rsid w:val="00194C61"/>
    <w:rsid w:val="00196950"/>
    <w:rsid w:val="001976A3"/>
    <w:rsid w:val="00197773"/>
    <w:rsid w:val="00197B29"/>
    <w:rsid w:val="001A00F1"/>
    <w:rsid w:val="001A0FE7"/>
    <w:rsid w:val="001A253B"/>
    <w:rsid w:val="001A2C46"/>
    <w:rsid w:val="001A2C87"/>
    <w:rsid w:val="001A44BB"/>
    <w:rsid w:val="001A4674"/>
    <w:rsid w:val="001A4FCA"/>
    <w:rsid w:val="001A55E6"/>
    <w:rsid w:val="001A5635"/>
    <w:rsid w:val="001A716B"/>
    <w:rsid w:val="001A737B"/>
    <w:rsid w:val="001A7440"/>
    <w:rsid w:val="001A769B"/>
    <w:rsid w:val="001A7DD4"/>
    <w:rsid w:val="001B0432"/>
    <w:rsid w:val="001B1C3A"/>
    <w:rsid w:val="001B2551"/>
    <w:rsid w:val="001B4118"/>
    <w:rsid w:val="001B47A8"/>
    <w:rsid w:val="001B4989"/>
    <w:rsid w:val="001B4B65"/>
    <w:rsid w:val="001B4CE4"/>
    <w:rsid w:val="001B51D1"/>
    <w:rsid w:val="001B53A9"/>
    <w:rsid w:val="001B67FE"/>
    <w:rsid w:val="001B6C22"/>
    <w:rsid w:val="001B6E52"/>
    <w:rsid w:val="001B6FD9"/>
    <w:rsid w:val="001B7AC8"/>
    <w:rsid w:val="001C05DA"/>
    <w:rsid w:val="001C130C"/>
    <w:rsid w:val="001C22A0"/>
    <w:rsid w:val="001C268F"/>
    <w:rsid w:val="001C27CF"/>
    <w:rsid w:val="001C28EB"/>
    <w:rsid w:val="001C31EB"/>
    <w:rsid w:val="001C3ACB"/>
    <w:rsid w:val="001C49D0"/>
    <w:rsid w:val="001C4B4C"/>
    <w:rsid w:val="001C4F7A"/>
    <w:rsid w:val="001C543C"/>
    <w:rsid w:val="001C5C5D"/>
    <w:rsid w:val="001C62E8"/>
    <w:rsid w:val="001C62FC"/>
    <w:rsid w:val="001C6FEF"/>
    <w:rsid w:val="001C7AF2"/>
    <w:rsid w:val="001D00D5"/>
    <w:rsid w:val="001D1607"/>
    <w:rsid w:val="001D2024"/>
    <w:rsid w:val="001D27B4"/>
    <w:rsid w:val="001D3BC9"/>
    <w:rsid w:val="001D3D33"/>
    <w:rsid w:val="001D4028"/>
    <w:rsid w:val="001D5D37"/>
    <w:rsid w:val="001D6A6B"/>
    <w:rsid w:val="001D6C3A"/>
    <w:rsid w:val="001D731B"/>
    <w:rsid w:val="001E0372"/>
    <w:rsid w:val="001E10AD"/>
    <w:rsid w:val="001E1EA0"/>
    <w:rsid w:val="001E1F4C"/>
    <w:rsid w:val="001E3700"/>
    <w:rsid w:val="001E39C6"/>
    <w:rsid w:val="001E501B"/>
    <w:rsid w:val="001E50F8"/>
    <w:rsid w:val="001E54E4"/>
    <w:rsid w:val="001E6758"/>
    <w:rsid w:val="001E6A62"/>
    <w:rsid w:val="001E6D25"/>
    <w:rsid w:val="001E77B0"/>
    <w:rsid w:val="001E7AA2"/>
    <w:rsid w:val="001F0BE2"/>
    <w:rsid w:val="001F15EA"/>
    <w:rsid w:val="001F165E"/>
    <w:rsid w:val="001F18A9"/>
    <w:rsid w:val="001F1BFA"/>
    <w:rsid w:val="001F330E"/>
    <w:rsid w:val="001F3C75"/>
    <w:rsid w:val="001F405E"/>
    <w:rsid w:val="001F4F1F"/>
    <w:rsid w:val="001F6249"/>
    <w:rsid w:val="001F62CE"/>
    <w:rsid w:val="001F6839"/>
    <w:rsid w:val="001F6A4B"/>
    <w:rsid w:val="00201895"/>
    <w:rsid w:val="00201DC8"/>
    <w:rsid w:val="0020264D"/>
    <w:rsid w:val="002039B7"/>
    <w:rsid w:val="00204843"/>
    <w:rsid w:val="0020533A"/>
    <w:rsid w:val="00205CEC"/>
    <w:rsid w:val="0020666F"/>
    <w:rsid w:val="00212EC7"/>
    <w:rsid w:val="00213C4B"/>
    <w:rsid w:val="00214DD7"/>
    <w:rsid w:val="00215278"/>
    <w:rsid w:val="00215E24"/>
    <w:rsid w:val="00216387"/>
    <w:rsid w:val="00216F87"/>
    <w:rsid w:val="002204F1"/>
    <w:rsid w:val="00220895"/>
    <w:rsid w:val="00220912"/>
    <w:rsid w:val="00220BE1"/>
    <w:rsid w:val="00220EB8"/>
    <w:rsid w:val="0022141E"/>
    <w:rsid w:val="00221ABA"/>
    <w:rsid w:val="002221C2"/>
    <w:rsid w:val="0022241D"/>
    <w:rsid w:val="00222623"/>
    <w:rsid w:val="0022382A"/>
    <w:rsid w:val="002239A5"/>
    <w:rsid w:val="00223A30"/>
    <w:rsid w:val="00224343"/>
    <w:rsid w:val="00224BDC"/>
    <w:rsid w:val="00225917"/>
    <w:rsid w:val="00225ABB"/>
    <w:rsid w:val="00226056"/>
    <w:rsid w:val="0022625B"/>
    <w:rsid w:val="00227199"/>
    <w:rsid w:val="002275A4"/>
    <w:rsid w:val="00231678"/>
    <w:rsid w:val="002318CB"/>
    <w:rsid w:val="002332B2"/>
    <w:rsid w:val="0023349F"/>
    <w:rsid w:val="002337E0"/>
    <w:rsid w:val="00234168"/>
    <w:rsid w:val="00235336"/>
    <w:rsid w:val="00237730"/>
    <w:rsid w:val="002377F4"/>
    <w:rsid w:val="00237EBD"/>
    <w:rsid w:val="002406EB"/>
    <w:rsid w:val="002411D7"/>
    <w:rsid w:val="00241387"/>
    <w:rsid w:val="00241AC9"/>
    <w:rsid w:val="002421D9"/>
    <w:rsid w:val="002427C7"/>
    <w:rsid w:val="00242EB1"/>
    <w:rsid w:val="0024335B"/>
    <w:rsid w:val="002433FF"/>
    <w:rsid w:val="002439EF"/>
    <w:rsid w:val="002454AC"/>
    <w:rsid w:val="002454BD"/>
    <w:rsid w:val="00245B11"/>
    <w:rsid w:val="00246712"/>
    <w:rsid w:val="00247329"/>
    <w:rsid w:val="002509E1"/>
    <w:rsid w:val="00251122"/>
    <w:rsid w:val="00251595"/>
    <w:rsid w:val="00252976"/>
    <w:rsid w:val="00253277"/>
    <w:rsid w:val="00253302"/>
    <w:rsid w:val="002548A1"/>
    <w:rsid w:val="00255683"/>
    <w:rsid w:val="00256C9D"/>
    <w:rsid w:val="002570E1"/>
    <w:rsid w:val="0025718C"/>
    <w:rsid w:val="0025720E"/>
    <w:rsid w:val="00257454"/>
    <w:rsid w:val="00257FC2"/>
    <w:rsid w:val="00260B8A"/>
    <w:rsid w:val="002614A2"/>
    <w:rsid w:val="00261C59"/>
    <w:rsid w:val="0026263C"/>
    <w:rsid w:val="002628B0"/>
    <w:rsid w:val="00262B2D"/>
    <w:rsid w:val="00262BE0"/>
    <w:rsid w:val="002635C1"/>
    <w:rsid w:val="00263E78"/>
    <w:rsid w:val="002647AA"/>
    <w:rsid w:val="00266746"/>
    <w:rsid w:val="002669B3"/>
    <w:rsid w:val="002679F0"/>
    <w:rsid w:val="002700E5"/>
    <w:rsid w:val="002706D6"/>
    <w:rsid w:val="00270A19"/>
    <w:rsid w:val="00272137"/>
    <w:rsid w:val="00272BB0"/>
    <w:rsid w:val="00273102"/>
    <w:rsid w:val="00273131"/>
    <w:rsid w:val="002739EB"/>
    <w:rsid w:val="002740F3"/>
    <w:rsid w:val="00274CC0"/>
    <w:rsid w:val="00274D74"/>
    <w:rsid w:val="00275A38"/>
    <w:rsid w:val="002773EA"/>
    <w:rsid w:val="00281DBC"/>
    <w:rsid w:val="00284630"/>
    <w:rsid w:val="00286559"/>
    <w:rsid w:val="002867A1"/>
    <w:rsid w:val="0028750B"/>
    <w:rsid w:val="002877AB"/>
    <w:rsid w:val="00287D75"/>
    <w:rsid w:val="00290384"/>
    <w:rsid w:val="00290BAF"/>
    <w:rsid w:val="00291F61"/>
    <w:rsid w:val="00292209"/>
    <w:rsid w:val="00292CD7"/>
    <w:rsid w:val="00292D0B"/>
    <w:rsid w:val="00293146"/>
    <w:rsid w:val="002957FA"/>
    <w:rsid w:val="0029649B"/>
    <w:rsid w:val="00297038"/>
    <w:rsid w:val="002A13BF"/>
    <w:rsid w:val="002A1C1E"/>
    <w:rsid w:val="002A1D44"/>
    <w:rsid w:val="002A542D"/>
    <w:rsid w:val="002A6037"/>
    <w:rsid w:val="002A6F6F"/>
    <w:rsid w:val="002B01D8"/>
    <w:rsid w:val="002B0A75"/>
    <w:rsid w:val="002B1287"/>
    <w:rsid w:val="002B15EF"/>
    <w:rsid w:val="002B1706"/>
    <w:rsid w:val="002B1FCA"/>
    <w:rsid w:val="002B2361"/>
    <w:rsid w:val="002B2DC5"/>
    <w:rsid w:val="002B3D7E"/>
    <w:rsid w:val="002B4951"/>
    <w:rsid w:val="002B58BF"/>
    <w:rsid w:val="002B5E44"/>
    <w:rsid w:val="002B6052"/>
    <w:rsid w:val="002B69D8"/>
    <w:rsid w:val="002B7847"/>
    <w:rsid w:val="002C019B"/>
    <w:rsid w:val="002C0C78"/>
    <w:rsid w:val="002C12F3"/>
    <w:rsid w:val="002C225E"/>
    <w:rsid w:val="002C27FD"/>
    <w:rsid w:val="002C39C7"/>
    <w:rsid w:val="002C3DA2"/>
    <w:rsid w:val="002C4404"/>
    <w:rsid w:val="002C4890"/>
    <w:rsid w:val="002C571E"/>
    <w:rsid w:val="002D1AB8"/>
    <w:rsid w:val="002D306D"/>
    <w:rsid w:val="002D35FC"/>
    <w:rsid w:val="002D364C"/>
    <w:rsid w:val="002D3C59"/>
    <w:rsid w:val="002D4AF8"/>
    <w:rsid w:val="002D5359"/>
    <w:rsid w:val="002D54ED"/>
    <w:rsid w:val="002D563E"/>
    <w:rsid w:val="002D569A"/>
    <w:rsid w:val="002D68A4"/>
    <w:rsid w:val="002D7243"/>
    <w:rsid w:val="002E0889"/>
    <w:rsid w:val="002E0A90"/>
    <w:rsid w:val="002E12C0"/>
    <w:rsid w:val="002E301D"/>
    <w:rsid w:val="002E3AF5"/>
    <w:rsid w:val="002E3C91"/>
    <w:rsid w:val="002E41D8"/>
    <w:rsid w:val="002E676B"/>
    <w:rsid w:val="002E6E8A"/>
    <w:rsid w:val="002F06D3"/>
    <w:rsid w:val="002F13C0"/>
    <w:rsid w:val="002F186D"/>
    <w:rsid w:val="002F1D3F"/>
    <w:rsid w:val="002F2234"/>
    <w:rsid w:val="002F297D"/>
    <w:rsid w:val="002F2EA7"/>
    <w:rsid w:val="002F315A"/>
    <w:rsid w:val="002F3E05"/>
    <w:rsid w:val="002F3E9C"/>
    <w:rsid w:val="002F46BC"/>
    <w:rsid w:val="002F4949"/>
    <w:rsid w:val="002F4B20"/>
    <w:rsid w:val="002F519A"/>
    <w:rsid w:val="002F62C3"/>
    <w:rsid w:val="002F64BA"/>
    <w:rsid w:val="002F7D33"/>
    <w:rsid w:val="00300BC0"/>
    <w:rsid w:val="00300FF1"/>
    <w:rsid w:val="00302169"/>
    <w:rsid w:val="00302414"/>
    <w:rsid w:val="0030258D"/>
    <w:rsid w:val="003039CD"/>
    <w:rsid w:val="00303CF4"/>
    <w:rsid w:val="0030478B"/>
    <w:rsid w:val="003052ED"/>
    <w:rsid w:val="00305EFC"/>
    <w:rsid w:val="00306C4F"/>
    <w:rsid w:val="003078D5"/>
    <w:rsid w:val="003079B6"/>
    <w:rsid w:val="00307A0A"/>
    <w:rsid w:val="00307B88"/>
    <w:rsid w:val="0031093C"/>
    <w:rsid w:val="00310EB3"/>
    <w:rsid w:val="0031105F"/>
    <w:rsid w:val="00311469"/>
    <w:rsid w:val="003128C5"/>
    <w:rsid w:val="00312A99"/>
    <w:rsid w:val="00312AD9"/>
    <w:rsid w:val="0031406F"/>
    <w:rsid w:val="00314540"/>
    <w:rsid w:val="00321854"/>
    <w:rsid w:val="00322CEF"/>
    <w:rsid w:val="00323629"/>
    <w:rsid w:val="00324067"/>
    <w:rsid w:val="00324518"/>
    <w:rsid w:val="00324B29"/>
    <w:rsid w:val="00324BE2"/>
    <w:rsid w:val="00327197"/>
    <w:rsid w:val="0032737F"/>
    <w:rsid w:val="00330057"/>
    <w:rsid w:val="00330183"/>
    <w:rsid w:val="00330E6A"/>
    <w:rsid w:val="00331423"/>
    <w:rsid w:val="0033214F"/>
    <w:rsid w:val="003321A4"/>
    <w:rsid w:val="00332421"/>
    <w:rsid w:val="00332781"/>
    <w:rsid w:val="00333EA2"/>
    <w:rsid w:val="0033476C"/>
    <w:rsid w:val="00334A50"/>
    <w:rsid w:val="00334E6C"/>
    <w:rsid w:val="0033572D"/>
    <w:rsid w:val="00335AB6"/>
    <w:rsid w:val="003360BF"/>
    <w:rsid w:val="0033684C"/>
    <w:rsid w:val="00336EA6"/>
    <w:rsid w:val="00336F55"/>
    <w:rsid w:val="00337CF8"/>
    <w:rsid w:val="003401FE"/>
    <w:rsid w:val="003404BF"/>
    <w:rsid w:val="00341139"/>
    <w:rsid w:val="0034128E"/>
    <w:rsid w:val="003421A0"/>
    <w:rsid w:val="0034222C"/>
    <w:rsid w:val="003430C4"/>
    <w:rsid w:val="003435F7"/>
    <w:rsid w:val="00343629"/>
    <w:rsid w:val="0034370B"/>
    <w:rsid w:val="00343B21"/>
    <w:rsid w:val="00343E17"/>
    <w:rsid w:val="00343E81"/>
    <w:rsid w:val="003447B1"/>
    <w:rsid w:val="00345A84"/>
    <w:rsid w:val="00345BBD"/>
    <w:rsid w:val="00346196"/>
    <w:rsid w:val="00347137"/>
    <w:rsid w:val="003517BA"/>
    <w:rsid w:val="00351C85"/>
    <w:rsid w:val="003520E6"/>
    <w:rsid w:val="0035263E"/>
    <w:rsid w:val="003532A4"/>
    <w:rsid w:val="0035590F"/>
    <w:rsid w:val="003559C1"/>
    <w:rsid w:val="00355A95"/>
    <w:rsid w:val="00355D14"/>
    <w:rsid w:val="00355F9B"/>
    <w:rsid w:val="00355FF1"/>
    <w:rsid w:val="00356567"/>
    <w:rsid w:val="00356A68"/>
    <w:rsid w:val="00356F7F"/>
    <w:rsid w:val="00357484"/>
    <w:rsid w:val="003574B1"/>
    <w:rsid w:val="00357C0B"/>
    <w:rsid w:val="00357DE4"/>
    <w:rsid w:val="00360078"/>
    <w:rsid w:val="00362561"/>
    <w:rsid w:val="003626AC"/>
    <w:rsid w:val="00362FA9"/>
    <w:rsid w:val="00363A6E"/>
    <w:rsid w:val="00363CD8"/>
    <w:rsid w:val="00364470"/>
    <w:rsid w:val="00366A2C"/>
    <w:rsid w:val="00370488"/>
    <w:rsid w:val="00372EA3"/>
    <w:rsid w:val="003732AB"/>
    <w:rsid w:val="00373526"/>
    <w:rsid w:val="00373699"/>
    <w:rsid w:val="003736A0"/>
    <w:rsid w:val="003741F8"/>
    <w:rsid w:val="00374C29"/>
    <w:rsid w:val="00375DA1"/>
    <w:rsid w:val="003763AB"/>
    <w:rsid w:val="003763CF"/>
    <w:rsid w:val="003768F1"/>
    <w:rsid w:val="00376995"/>
    <w:rsid w:val="003775E2"/>
    <w:rsid w:val="00377D7D"/>
    <w:rsid w:val="0038105C"/>
    <w:rsid w:val="003816FD"/>
    <w:rsid w:val="003819F4"/>
    <w:rsid w:val="00381A1C"/>
    <w:rsid w:val="00381B0E"/>
    <w:rsid w:val="00381B52"/>
    <w:rsid w:val="00382148"/>
    <w:rsid w:val="00383351"/>
    <w:rsid w:val="00383CBA"/>
    <w:rsid w:val="0038528A"/>
    <w:rsid w:val="00385461"/>
    <w:rsid w:val="00385D49"/>
    <w:rsid w:val="00385EC8"/>
    <w:rsid w:val="003862D9"/>
    <w:rsid w:val="00386584"/>
    <w:rsid w:val="00387548"/>
    <w:rsid w:val="0039015E"/>
    <w:rsid w:val="00390FC9"/>
    <w:rsid w:val="00393A12"/>
    <w:rsid w:val="00393A49"/>
    <w:rsid w:val="00393AB8"/>
    <w:rsid w:val="00394303"/>
    <w:rsid w:val="00394898"/>
    <w:rsid w:val="00394E07"/>
    <w:rsid w:val="003952F0"/>
    <w:rsid w:val="00395D88"/>
    <w:rsid w:val="003962DF"/>
    <w:rsid w:val="0039653F"/>
    <w:rsid w:val="003970A3"/>
    <w:rsid w:val="00397110"/>
    <w:rsid w:val="003A0981"/>
    <w:rsid w:val="003A147E"/>
    <w:rsid w:val="003A15CC"/>
    <w:rsid w:val="003A1F99"/>
    <w:rsid w:val="003A23CD"/>
    <w:rsid w:val="003A2A22"/>
    <w:rsid w:val="003A43A0"/>
    <w:rsid w:val="003A4D01"/>
    <w:rsid w:val="003A588C"/>
    <w:rsid w:val="003A697C"/>
    <w:rsid w:val="003A76BC"/>
    <w:rsid w:val="003A7DBB"/>
    <w:rsid w:val="003B0377"/>
    <w:rsid w:val="003B0946"/>
    <w:rsid w:val="003B1A19"/>
    <w:rsid w:val="003B3335"/>
    <w:rsid w:val="003B3D9E"/>
    <w:rsid w:val="003B5546"/>
    <w:rsid w:val="003B6F1C"/>
    <w:rsid w:val="003C00E8"/>
    <w:rsid w:val="003C0701"/>
    <w:rsid w:val="003C0ACD"/>
    <w:rsid w:val="003C0B75"/>
    <w:rsid w:val="003C11C6"/>
    <w:rsid w:val="003C145C"/>
    <w:rsid w:val="003C1AD9"/>
    <w:rsid w:val="003C2A29"/>
    <w:rsid w:val="003C2A6C"/>
    <w:rsid w:val="003C3337"/>
    <w:rsid w:val="003C6781"/>
    <w:rsid w:val="003C6B4F"/>
    <w:rsid w:val="003C72B6"/>
    <w:rsid w:val="003C743A"/>
    <w:rsid w:val="003D03EB"/>
    <w:rsid w:val="003D05BA"/>
    <w:rsid w:val="003D0AD8"/>
    <w:rsid w:val="003D0F01"/>
    <w:rsid w:val="003D11C4"/>
    <w:rsid w:val="003D1587"/>
    <w:rsid w:val="003D17C4"/>
    <w:rsid w:val="003D1BDC"/>
    <w:rsid w:val="003D3942"/>
    <w:rsid w:val="003D3B80"/>
    <w:rsid w:val="003D5472"/>
    <w:rsid w:val="003D5906"/>
    <w:rsid w:val="003D6CB1"/>
    <w:rsid w:val="003E03F6"/>
    <w:rsid w:val="003E0E02"/>
    <w:rsid w:val="003E0E30"/>
    <w:rsid w:val="003E1872"/>
    <w:rsid w:val="003E1950"/>
    <w:rsid w:val="003E2313"/>
    <w:rsid w:val="003E2E52"/>
    <w:rsid w:val="003E2FCA"/>
    <w:rsid w:val="003E3048"/>
    <w:rsid w:val="003E3BC6"/>
    <w:rsid w:val="003E44A3"/>
    <w:rsid w:val="003E5652"/>
    <w:rsid w:val="003E6470"/>
    <w:rsid w:val="003E7C2E"/>
    <w:rsid w:val="003F05D1"/>
    <w:rsid w:val="003F100F"/>
    <w:rsid w:val="003F1600"/>
    <w:rsid w:val="003F19C1"/>
    <w:rsid w:val="003F2896"/>
    <w:rsid w:val="003F297E"/>
    <w:rsid w:val="003F36CA"/>
    <w:rsid w:val="003F4047"/>
    <w:rsid w:val="003F4B13"/>
    <w:rsid w:val="003F5029"/>
    <w:rsid w:val="003F53D6"/>
    <w:rsid w:val="003F5AE9"/>
    <w:rsid w:val="003F645F"/>
    <w:rsid w:val="003F6B39"/>
    <w:rsid w:val="003F71BD"/>
    <w:rsid w:val="004002F3"/>
    <w:rsid w:val="004005F7"/>
    <w:rsid w:val="004027E1"/>
    <w:rsid w:val="0040337F"/>
    <w:rsid w:val="004039B3"/>
    <w:rsid w:val="00403A36"/>
    <w:rsid w:val="00403F58"/>
    <w:rsid w:val="00403F9C"/>
    <w:rsid w:val="00403FB8"/>
    <w:rsid w:val="0040525D"/>
    <w:rsid w:val="00405970"/>
    <w:rsid w:val="00405AC2"/>
    <w:rsid w:val="00405E01"/>
    <w:rsid w:val="004061A9"/>
    <w:rsid w:val="004070FC"/>
    <w:rsid w:val="00407BFF"/>
    <w:rsid w:val="00410363"/>
    <w:rsid w:val="004127EE"/>
    <w:rsid w:val="00413CEE"/>
    <w:rsid w:val="00414DD2"/>
    <w:rsid w:val="004152A5"/>
    <w:rsid w:val="0041594C"/>
    <w:rsid w:val="00415F44"/>
    <w:rsid w:val="004168DD"/>
    <w:rsid w:val="00416AA2"/>
    <w:rsid w:val="004200E8"/>
    <w:rsid w:val="004208ED"/>
    <w:rsid w:val="00421728"/>
    <w:rsid w:val="0042186C"/>
    <w:rsid w:val="004218BB"/>
    <w:rsid w:val="00422C36"/>
    <w:rsid w:val="00423402"/>
    <w:rsid w:val="00424332"/>
    <w:rsid w:val="00425E11"/>
    <w:rsid w:val="0042649F"/>
    <w:rsid w:val="00426A37"/>
    <w:rsid w:val="00427319"/>
    <w:rsid w:val="0043013F"/>
    <w:rsid w:val="0043147D"/>
    <w:rsid w:val="004331BD"/>
    <w:rsid w:val="0043435D"/>
    <w:rsid w:val="00434600"/>
    <w:rsid w:val="00434C70"/>
    <w:rsid w:val="00436301"/>
    <w:rsid w:val="0044079D"/>
    <w:rsid w:val="00440CCF"/>
    <w:rsid w:val="0044157E"/>
    <w:rsid w:val="00441B3A"/>
    <w:rsid w:val="00441C9A"/>
    <w:rsid w:val="0044329B"/>
    <w:rsid w:val="00443842"/>
    <w:rsid w:val="00443ABC"/>
    <w:rsid w:val="0044402B"/>
    <w:rsid w:val="0044489E"/>
    <w:rsid w:val="0044685F"/>
    <w:rsid w:val="00446EA7"/>
    <w:rsid w:val="00447951"/>
    <w:rsid w:val="00447F02"/>
    <w:rsid w:val="00452874"/>
    <w:rsid w:val="00452DA8"/>
    <w:rsid w:val="00453578"/>
    <w:rsid w:val="0045400D"/>
    <w:rsid w:val="004540DF"/>
    <w:rsid w:val="004541D4"/>
    <w:rsid w:val="0045556A"/>
    <w:rsid w:val="00455637"/>
    <w:rsid w:val="00455E03"/>
    <w:rsid w:val="00456348"/>
    <w:rsid w:val="00457427"/>
    <w:rsid w:val="004614D8"/>
    <w:rsid w:val="00461BA0"/>
    <w:rsid w:val="00462070"/>
    <w:rsid w:val="00462893"/>
    <w:rsid w:val="00462F30"/>
    <w:rsid w:val="00463BC4"/>
    <w:rsid w:val="00463D10"/>
    <w:rsid w:val="00464121"/>
    <w:rsid w:val="00464293"/>
    <w:rsid w:val="004655DC"/>
    <w:rsid w:val="00465E16"/>
    <w:rsid w:val="0046648B"/>
    <w:rsid w:val="00467383"/>
    <w:rsid w:val="00467803"/>
    <w:rsid w:val="00471E2E"/>
    <w:rsid w:val="00473723"/>
    <w:rsid w:val="0047413D"/>
    <w:rsid w:val="004760DD"/>
    <w:rsid w:val="004802E2"/>
    <w:rsid w:val="00480781"/>
    <w:rsid w:val="00480CF4"/>
    <w:rsid w:val="00482DF9"/>
    <w:rsid w:val="004835AB"/>
    <w:rsid w:val="00483D0D"/>
    <w:rsid w:val="00484582"/>
    <w:rsid w:val="004857B8"/>
    <w:rsid w:val="00485C87"/>
    <w:rsid w:val="00486144"/>
    <w:rsid w:val="00486512"/>
    <w:rsid w:val="00487849"/>
    <w:rsid w:val="00490194"/>
    <w:rsid w:val="00490268"/>
    <w:rsid w:val="00491598"/>
    <w:rsid w:val="004916E7"/>
    <w:rsid w:val="00491D19"/>
    <w:rsid w:val="004926AC"/>
    <w:rsid w:val="00493C4A"/>
    <w:rsid w:val="00494C48"/>
    <w:rsid w:val="0049556E"/>
    <w:rsid w:val="00495C0D"/>
    <w:rsid w:val="00495D2C"/>
    <w:rsid w:val="00496A70"/>
    <w:rsid w:val="00496C29"/>
    <w:rsid w:val="00497199"/>
    <w:rsid w:val="0049754E"/>
    <w:rsid w:val="004977CB"/>
    <w:rsid w:val="00497A52"/>
    <w:rsid w:val="00497B88"/>
    <w:rsid w:val="004A016E"/>
    <w:rsid w:val="004A09D1"/>
    <w:rsid w:val="004A1BF3"/>
    <w:rsid w:val="004A2971"/>
    <w:rsid w:val="004A3427"/>
    <w:rsid w:val="004A346E"/>
    <w:rsid w:val="004A4096"/>
    <w:rsid w:val="004A491C"/>
    <w:rsid w:val="004A4A89"/>
    <w:rsid w:val="004A5724"/>
    <w:rsid w:val="004A61E5"/>
    <w:rsid w:val="004A6503"/>
    <w:rsid w:val="004A7661"/>
    <w:rsid w:val="004A7F5B"/>
    <w:rsid w:val="004B00F5"/>
    <w:rsid w:val="004B022F"/>
    <w:rsid w:val="004B0DB2"/>
    <w:rsid w:val="004B1681"/>
    <w:rsid w:val="004B1B61"/>
    <w:rsid w:val="004B1FE6"/>
    <w:rsid w:val="004B22AF"/>
    <w:rsid w:val="004B2382"/>
    <w:rsid w:val="004B2733"/>
    <w:rsid w:val="004B470B"/>
    <w:rsid w:val="004B4A2C"/>
    <w:rsid w:val="004B53C6"/>
    <w:rsid w:val="004B5FE5"/>
    <w:rsid w:val="004B6B29"/>
    <w:rsid w:val="004B7A38"/>
    <w:rsid w:val="004C059F"/>
    <w:rsid w:val="004C0BDB"/>
    <w:rsid w:val="004C0C87"/>
    <w:rsid w:val="004C0E1E"/>
    <w:rsid w:val="004C156D"/>
    <w:rsid w:val="004C25C3"/>
    <w:rsid w:val="004C268B"/>
    <w:rsid w:val="004C3B1C"/>
    <w:rsid w:val="004C5708"/>
    <w:rsid w:val="004C672D"/>
    <w:rsid w:val="004D0BF8"/>
    <w:rsid w:val="004D10AF"/>
    <w:rsid w:val="004D2147"/>
    <w:rsid w:val="004D22A9"/>
    <w:rsid w:val="004D2CD4"/>
    <w:rsid w:val="004D361A"/>
    <w:rsid w:val="004D3740"/>
    <w:rsid w:val="004D3916"/>
    <w:rsid w:val="004D403C"/>
    <w:rsid w:val="004D4E1B"/>
    <w:rsid w:val="004D4E1F"/>
    <w:rsid w:val="004D62C7"/>
    <w:rsid w:val="004D6707"/>
    <w:rsid w:val="004D6B33"/>
    <w:rsid w:val="004D7355"/>
    <w:rsid w:val="004D7DC5"/>
    <w:rsid w:val="004E18F5"/>
    <w:rsid w:val="004E1BC0"/>
    <w:rsid w:val="004E1EB3"/>
    <w:rsid w:val="004E356E"/>
    <w:rsid w:val="004E59D6"/>
    <w:rsid w:val="004E5C9A"/>
    <w:rsid w:val="004E6922"/>
    <w:rsid w:val="004E6ABF"/>
    <w:rsid w:val="004E6D95"/>
    <w:rsid w:val="004E6E79"/>
    <w:rsid w:val="004E74CB"/>
    <w:rsid w:val="004E7B11"/>
    <w:rsid w:val="004F06C8"/>
    <w:rsid w:val="004F1C32"/>
    <w:rsid w:val="004F1FCF"/>
    <w:rsid w:val="004F2586"/>
    <w:rsid w:val="004F2A40"/>
    <w:rsid w:val="004F4502"/>
    <w:rsid w:val="004F5589"/>
    <w:rsid w:val="004F5745"/>
    <w:rsid w:val="004F5C25"/>
    <w:rsid w:val="004F6010"/>
    <w:rsid w:val="004F66BD"/>
    <w:rsid w:val="004F699E"/>
    <w:rsid w:val="004F7B71"/>
    <w:rsid w:val="004F7CB2"/>
    <w:rsid w:val="0050024C"/>
    <w:rsid w:val="00500BFC"/>
    <w:rsid w:val="00500E5C"/>
    <w:rsid w:val="00501169"/>
    <w:rsid w:val="00501B4F"/>
    <w:rsid w:val="00501C0F"/>
    <w:rsid w:val="0050286B"/>
    <w:rsid w:val="00502DCC"/>
    <w:rsid w:val="00502E84"/>
    <w:rsid w:val="00503157"/>
    <w:rsid w:val="005032B8"/>
    <w:rsid w:val="005044E2"/>
    <w:rsid w:val="005056F0"/>
    <w:rsid w:val="00505C77"/>
    <w:rsid w:val="00506E8D"/>
    <w:rsid w:val="0051001E"/>
    <w:rsid w:val="00510832"/>
    <w:rsid w:val="00511DF2"/>
    <w:rsid w:val="0051295E"/>
    <w:rsid w:val="00513D55"/>
    <w:rsid w:val="005143DB"/>
    <w:rsid w:val="00515181"/>
    <w:rsid w:val="00515E89"/>
    <w:rsid w:val="005170EF"/>
    <w:rsid w:val="0052190F"/>
    <w:rsid w:val="00521B11"/>
    <w:rsid w:val="005225A3"/>
    <w:rsid w:val="00523EC4"/>
    <w:rsid w:val="005242C2"/>
    <w:rsid w:val="00524B61"/>
    <w:rsid w:val="00526DC7"/>
    <w:rsid w:val="00526EEA"/>
    <w:rsid w:val="005301D0"/>
    <w:rsid w:val="00531097"/>
    <w:rsid w:val="005315A5"/>
    <w:rsid w:val="00531EFF"/>
    <w:rsid w:val="0053285A"/>
    <w:rsid w:val="00533767"/>
    <w:rsid w:val="00534E7E"/>
    <w:rsid w:val="00534F46"/>
    <w:rsid w:val="005359D2"/>
    <w:rsid w:val="00535ACC"/>
    <w:rsid w:val="00537DF8"/>
    <w:rsid w:val="0054002C"/>
    <w:rsid w:val="00540078"/>
    <w:rsid w:val="00540C24"/>
    <w:rsid w:val="00540D49"/>
    <w:rsid w:val="0054204A"/>
    <w:rsid w:val="0054288D"/>
    <w:rsid w:val="00542D9D"/>
    <w:rsid w:val="005435BE"/>
    <w:rsid w:val="005438C2"/>
    <w:rsid w:val="005448FE"/>
    <w:rsid w:val="00545020"/>
    <w:rsid w:val="005459EA"/>
    <w:rsid w:val="00546125"/>
    <w:rsid w:val="0055014B"/>
    <w:rsid w:val="0055172A"/>
    <w:rsid w:val="00552124"/>
    <w:rsid w:val="00552C55"/>
    <w:rsid w:val="00553F5A"/>
    <w:rsid w:val="00554055"/>
    <w:rsid w:val="00554E5E"/>
    <w:rsid w:val="00554EFF"/>
    <w:rsid w:val="00555088"/>
    <w:rsid w:val="005551A0"/>
    <w:rsid w:val="0055622C"/>
    <w:rsid w:val="0055662D"/>
    <w:rsid w:val="005569E7"/>
    <w:rsid w:val="00556A47"/>
    <w:rsid w:val="00556A94"/>
    <w:rsid w:val="005608B6"/>
    <w:rsid w:val="005618E2"/>
    <w:rsid w:val="00561E0B"/>
    <w:rsid w:val="00561F5C"/>
    <w:rsid w:val="00562223"/>
    <w:rsid w:val="00562AB8"/>
    <w:rsid w:val="00563132"/>
    <w:rsid w:val="00564951"/>
    <w:rsid w:val="00564BC4"/>
    <w:rsid w:val="00565F47"/>
    <w:rsid w:val="00567201"/>
    <w:rsid w:val="00567468"/>
    <w:rsid w:val="005705A6"/>
    <w:rsid w:val="00572019"/>
    <w:rsid w:val="0057347F"/>
    <w:rsid w:val="00573D06"/>
    <w:rsid w:val="00575ADC"/>
    <w:rsid w:val="00576829"/>
    <w:rsid w:val="00577049"/>
    <w:rsid w:val="0057736D"/>
    <w:rsid w:val="005773C5"/>
    <w:rsid w:val="00577EFE"/>
    <w:rsid w:val="005809E2"/>
    <w:rsid w:val="00580E15"/>
    <w:rsid w:val="00580F78"/>
    <w:rsid w:val="00581E2B"/>
    <w:rsid w:val="0058265C"/>
    <w:rsid w:val="005833D5"/>
    <w:rsid w:val="005838AB"/>
    <w:rsid w:val="00583DA9"/>
    <w:rsid w:val="00584DFD"/>
    <w:rsid w:val="005850E4"/>
    <w:rsid w:val="00585501"/>
    <w:rsid w:val="0058583D"/>
    <w:rsid w:val="00585CF6"/>
    <w:rsid w:val="005874B5"/>
    <w:rsid w:val="0058762E"/>
    <w:rsid w:val="005921E6"/>
    <w:rsid w:val="005933B2"/>
    <w:rsid w:val="0059369C"/>
    <w:rsid w:val="005940BE"/>
    <w:rsid w:val="00594298"/>
    <w:rsid w:val="005A232F"/>
    <w:rsid w:val="005A2FE2"/>
    <w:rsid w:val="005A3D98"/>
    <w:rsid w:val="005A4522"/>
    <w:rsid w:val="005A4645"/>
    <w:rsid w:val="005A5ED0"/>
    <w:rsid w:val="005A6149"/>
    <w:rsid w:val="005A6BB8"/>
    <w:rsid w:val="005A7644"/>
    <w:rsid w:val="005A7826"/>
    <w:rsid w:val="005B023C"/>
    <w:rsid w:val="005B0281"/>
    <w:rsid w:val="005B11A3"/>
    <w:rsid w:val="005B1319"/>
    <w:rsid w:val="005B1F19"/>
    <w:rsid w:val="005B20E6"/>
    <w:rsid w:val="005B2CDB"/>
    <w:rsid w:val="005B2F9F"/>
    <w:rsid w:val="005B5652"/>
    <w:rsid w:val="005B6741"/>
    <w:rsid w:val="005B679E"/>
    <w:rsid w:val="005B7448"/>
    <w:rsid w:val="005B7817"/>
    <w:rsid w:val="005C0BFB"/>
    <w:rsid w:val="005C0EF1"/>
    <w:rsid w:val="005C146A"/>
    <w:rsid w:val="005C1B67"/>
    <w:rsid w:val="005C20D7"/>
    <w:rsid w:val="005C2D8B"/>
    <w:rsid w:val="005C526A"/>
    <w:rsid w:val="005C57B9"/>
    <w:rsid w:val="005C6341"/>
    <w:rsid w:val="005C6D43"/>
    <w:rsid w:val="005C7187"/>
    <w:rsid w:val="005D0680"/>
    <w:rsid w:val="005D1F4D"/>
    <w:rsid w:val="005D2721"/>
    <w:rsid w:val="005D3A56"/>
    <w:rsid w:val="005D3D3E"/>
    <w:rsid w:val="005D4BED"/>
    <w:rsid w:val="005D5435"/>
    <w:rsid w:val="005D5CE6"/>
    <w:rsid w:val="005D5D5F"/>
    <w:rsid w:val="005D65F9"/>
    <w:rsid w:val="005D7240"/>
    <w:rsid w:val="005D72A3"/>
    <w:rsid w:val="005D7F4B"/>
    <w:rsid w:val="005E00D5"/>
    <w:rsid w:val="005E184B"/>
    <w:rsid w:val="005E1B9A"/>
    <w:rsid w:val="005E1B9F"/>
    <w:rsid w:val="005E2322"/>
    <w:rsid w:val="005E2C76"/>
    <w:rsid w:val="005E2E5B"/>
    <w:rsid w:val="005E524A"/>
    <w:rsid w:val="005E692E"/>
    <w:rsid w:val="005E7A72"/>
    <w:rsid w:val="005F0E47"/>
    <w:rsid w:val="005F177D"/>
    <w:rsid w:val="005F1C97"/>
    <w:rsid w:val="005F3808"/>
    <w:rsid w:val="005F46B7"/>
    <w:rsid w:val="005F477E"/>
    <w:rsid w:val="005F5529"/>
    <w:rsid w:val="005F5E0D"/>
    <w:rsid w:val="005F5EC7"/>
    <w:rsid w:val="005F6523"/>
    <w:rsid w:val="005F7089"/>
    <w:rsid w:val="005F7736"/>
    <w:rsid w:val="005F7CF9"/>
    <w:rsid w:val="005F7F17"/>
    <w:rsid w:val="00600931"/>
    <w:rsid w:val="00600F27"/>
    <w:rsid w:val="00601E30"/>
    <w:rsid w:val="00601FF7"/>
    <w:rsid w:val="0060209E"/>
    <w:rsid w:val="006030C0"/>
    <w:rsid w:val="00603190"/>
    <w:rsid w:val="00603E20"/>
    <w:rsid w:val="00605F9E"/>
    <w:rsid w:val="00606914"/>
    <w:rsid w:val="006071A1"/>
    <w:rsid w:val="00607F4F"/>
    <w:rsid w:val="00610137"/>
    <w:rsid w:val="00610880"/>
    <w:rsid w:val="00610AA2"/>
    <w:rsid w:val="00610EF6"/>
    <w:rsid w:val="006112CD"/>
    <w:rsid w:val="00613B17"/>
    <w:rsid w:val="0061536E"/>
    <w:rsid w:val="006156DB"/>
    <w:rsid w:val="00615896"/>
    <w:rsid w:val="00615B67"/>
    <w:rsid w:val="00616BC0"/>
    <w:rsid w:val="00616C64"/>
    <w:rsid w:val="00616DEC"/>
    <w:rsid w:val="006178A4"/>
    <w:rsid w:val="0062030B"/>
    <w:rsid w:val="00620474"/>
    <w:rsid w:val="00620DB9"/>
    <w:rsid w:val="0062111F"/>
    <w:rsid w:val="006219A1"/>
    <w:rsid w:val="00624595"/>
    <w:rsid w:val="00625C46"/>
    <w:rsid w:val="00626177"/>
    <w:rsid w:val="00626370"/>
    <w:rsid w:val="00626BD3"/>
    <w:rsid w:val="00627A59"/>
    <w:rsid w:val="00627CA1"/>
    <w:rsid w:val="006300C7"/>
    <w:rsid w:val="0063256C"/>
    <w:rsid w:val="00632C7D"/>
    <w:rsid w:val="006336A4"/>
    <w:rsid w:val="00633847"/>
    <w:rsid w:val="00633BE9"/>
    <w:rsid w:val="00635570"/>
    <w:rsid w:val="00635E46"/>
    <w:rsid w:val="006369F2"/>
    <w:rsid w:val="00636D7C"/>
    <w:rsid w:val="0063768D"/>
    <w:rsid w:val="00637F1B"/>
    <w:rsid w:val="006409F4"/>
    <w:rsid w:val="0064272E"/>
    <w:rsid w:val="006433CC"/>
    <w:rsid w:val="0064381C"/>
    <w:rsid w:val="00643B16"/>
    <w:rsid w:val="006442A8"/>
    <w:rsid w:val="00644DA0"/>
    <w:rsid w:val="00644E84"/>
    <w:rsid w:val="00645536"/>
    <w:rsid w:val="00646DD1"/>
    <w:rsid w:val="00647172"/>
    <w:rsid w:val="00647275"/>
    <w:rsid w:val="00647BC7"/>
    <w:rsid w:val="006502FF"/>
    <w:rsid w:val="00650C3D"/>
    <w:rsid w:val="00651322"/>
    <w:rsid w:val="00651B93"/>
    <w:rsid w:val="0065275C"/>
    <w:rsid w:val="00652E88"/>
    <w:rsid w:val="006535BD"/>
    <w:rsid w:val="00653AAC"/>
    <w:rsid w:val="00654CD4"/>
    <w:rsid w:val="00655303"/>
    <w:rsid w:val="00655DFC"/>
    <w:rsid w:val="00655F35"/>
    <w:rsid w:val="00656B31"/>
    <w:rsid w:val="00656F51"/>
    <w:rsid w:val="006579E4"/>
    <w:rsid w:val="00661CDF"/>
    <w:rsid w:val="0066224D"/>
    <w:rsid w:val="00663E18"/>
    <w:rsid w:val="006643F5"/>
    <w:rsid w:val="006644D0"/>
    <w:rsid w:val="00664702"/>
    <w:rsid w:val="00665C5F"/>
    <w:rsid w:val="00666EF6"/>
    <w:rsid w:val="00671498"/>
    <w:rsid w:val="00672A57"/>
    <w:rsid w:val="00673AD4"/>
    <w:rsid w:val="006751BB"/>
    <w:rsid w:val="0067530B"/>
    <w:rsid w:val="00677180"/>
    <w:rsid w:val="006772D6"/>
    <w:rsid w:val="0067730E"/>
    <w:rsid w:val="0067738C"/>
    <w:rsid w:val="006779B2"/>
    <w:rsid w:val="00677BA9"/>
    <w:rsid w:val="00677F3D"/>
    <w:rsid w:val="0068100C"/>
    <w:rsid w:val="00681423"/>
    <w:rsid w:val="00682B5E"/>
    <w:rsid w:val="0068322F"/>
    <w:rsid w:val="00683E2B"/>
    <w:rsid w:val="00684C15"/>
    <w:rsid w:val="006858AD"/>
    <w:rsid w:val="006863F6"/>
    <w:rsid w:val="0068652E"/>
    <w:rsid w:val="00686648"/>
    <w:rsid w:val="0068744F"/>
    <w:rsid w:val="00687479"/>
    <w:rsid w:val="006900A8"/>
    <w:rsid w:val="00690899"/>
    <w:rsid w:val="00690933"/>
    <w:rsid w:val="00693DF2"/>
    <w:rsid w:val="006966A4"/>
    <w:rsid w:val="00697248"/>
    <w:rsid w:val="006A07CB"/>
    <w:rsid w:val="006A0868"/>
    <w:rsid w:val="006A11F8"/>
    <w:rsid w:val="006A13A7"/>
    <w:rsid w:val="006A1B87"/>
    <w:rsid w:val="006A1E61"/>
    <w:rsid w:val="006A2017"/>
    <w:rsid w:val="006A32FC"/>
    <w:rsid w:val="006A3D07"/>
    <w:rsid w:val="006A43E2"/>
    <w:rsid w:val="006A4C4F"/>
    <w:rsid w:val="006A5530"/>
    <w:rsid w:val="006A5BE0"/>
    <w:rsid w:val="006A66C4"/>
    <w:rsid w:val="006A7182"/>
    <w:rsid w:val="006A74BF"/>
    <w:rsid w:val="006A75B3"/>
    <w:rsid w:val="006A77CD"/>
    <w:rsid w:val="006B0027"/>
    <w:rsid w:val="006B031C"/>
    <w:rsid w:val="006B0CEE"/>
    <w:rsid w:val="006B163D"/>
    <w:rsid w:val="006B1F99"/>
    <w:rsid w:val="006B2801"/>
    <w:rsid w:val="006B2938"/>
    <w:rsid w:val="006B3842"/>
    <w:rsid w:val="006B3865"/>
    <w:rsid w:val="006B42D8"/>
    <w:rsid w:val="006B4986"/>
    <w:rsid w:val="006B4C85"/>
    <w:rsid w:val="006B5663"/>
    <w:rsid w:val="006B594E"/>
    <w:rsid w:val="006B6324"/>
    <w:rsid w:val="006B6A80"/>
    <w:rsid w:val="006B7325"/>
    <w:rsid w:val="006C0F4C"/>
    <w:rsid w:val="006C0FF9"/>
    <w:rsid w:val="006C119C"/>
    <w:rsid w:val="006C2137"/>
    <w:rsid w:val="006C236F"/>
    <w:rsid w:val="006C2B6D"/>
    <w:rsid w:val="006C3460"/>
    <w:rsid w:val="006C39FE"/>
    <w:rsid w:val="006C3F8E"/>
    <w:rsid w:val="006C44F0"/>
    <w:rsid w:val="006C4675"/>
    <w:rsid w:val="006C543E"/>
    <w:rsid w:val="006C5EC4"/>
    <w:rsid w:val="006D0A93"/>
    <w:rsid w:val="006D1721"/>
    <w:rsid w:val="006D21A0"/>
    <w:rsid w:val="006D328C"/>
    <w:rsid w:val="006D36A3"/>
    <w:rsid w:val="006D40A1"/>
    <w:rsid w:val="006D6BCE"/>
    <w:rsid w:val="006D726C"/>
    <w:rsid w:val="006D7613"/>
    <w:rsid w:val="006D7747"/>
    <w:rsid w:val="006E0072"/>
    <w:rsid w:val="006E0618"/>
    <w:rsid w:val="006E1295"/>
    <w:rsid w:val="006E13EF"/>
    <w:rsid w:val="006E1728"/>
    <w:rsid w:val="006E192C"/>
    <w:rsid w:val="006E199F"/>
    <w:rsid w:val="006E2C77"/>
    <w:rsid w:val="006E30D8"/>
    <w:rsid w:val="006E3FAB"/>
    <w:rsid w:val="006E407B"/>
    <w:rsid w:val="006E49B3"/>
    <w:rsid w:val="006E5497"/>
    <w:rsid w:val="006E7924"/>
    <w:rsid w:val="006F2C7D"/>
    <w:rsid w:val="006F363E"/>
    <w:rsid w:val="006F6430"/>
    <w:rsid w:val="006F65E4"/>
    <w:rsid w:val="006F6A28"/>
    <w:rsid w:val="006F75BA"/>
    <w:rsid w:val="006F77DD"/>
    <w:rsid w:val="007007C7"/>
    <w:rsid w:val="00700F3A"/>
    <w:rsid w:val="00701270"/>
    <w:rsid w:val="00701971"/>
    <w:rsid w:val="007027F9"/>
    <w:rsid w:val="007029AF"/>
    <w:rsid w:val="007031F9"/>
    <w:rsid w:val="00704E15"/>
    <w:rsid w:val="00705037"/>
    <w:rsid w:val="00705248"/>
    <w:rsid w:val="007056BE"/>
    <w:rsid w:val="007057A9"/>
    <w:rsid w:val="00705EA4"/>
    <w:rsid w:val="00707917"/>
    <w:rsid w:val="00707B3C"/>
    <w:rsid w:val="00710FFB"/>
    <w:rsid w:val="0071168E"/>
    <w:rsid w:val="007116A9"/>
    <w:rsid w:val="00711C7D"/>
    <w:rsid w:val="00711EFE"/>
    <w:rsid w:val="00712964"/>
    <w:rsid w:val="00712A44"/>
    <w:rsid w:val="00713DC9"/>
    <w:rsid w:val="0071488B"/>
    <w:rsid w:val="0071531E"/>
    <w:rsid w:val="00716758"/>
    <w:rsid w:val="007170E4"/>
    <w:rsid w:val="007175BB"/>
    <w:rsid w:val="00717ACB"/>
    <w:rsid w:val="007203B8"/>
    <w:rsid w:val="00720C9B"/>
    <w:rsid w:val="00721022"/>
    <w:rsid w:val="007214D7"/>
    <w:rsid w:val="007227D5"/>
    <w:rsid w:val="00722A24"/>
    <w:rsid w:val="00722CEC"/>
    <w:rsid w:val="00723722"/>
    <w:rsid w:val="0072425E"/>
    <w:rsid w:val="00724AC9"/>
    <w:rsid w:val="007261E3"/>
    <w:rsid w:val="007265AA"/>
    <w:rsid w:val="00727F91"/>
    <w:rsid w:val="00730595"/>
    <w:rsid w:val="00731B21"/>
    <w:rsid w:val="00731D67"/>
    <w:rsid w:val="007320E4"/>
    <w:rsid w:val="007321A0"/>
    <w:rsid w:val="00732410"/>
    <w:rsid w:val="007326B9"/>
    <w:rsid w:val="00732AFC"/>
    <w:rsid w:val="0073554F"/>
    <w:rsid w:val="00735E03"/>
    <w:rsid w:val="00735F71"/>
    <w:rsid w:val="007375E0"/>
    <w:rsid w:val="00737C09"/>
    <w:rsid w:val="00740201"/>
    <w:rsid w:val="00740925"/>
    <w:rsid w:val="00741DB1"/>
    <w:rsid w:val="007429F9"/>
    <w:rsid w:val="00742B5E"/>
    <w:rsid w:val="00743860"/>
    <w:rsid w:val="00743920"/>
    <w:rsid w:val="007444F6"/>
    <w:rsid w:val="007448E4"/>
    <w:rsid w:val="00746372"/>
    <w:rsid w:val="00746A45"/>
    <w:rsid w:val="007471F6"/>
    <w:rsid w:val="0074748E"/>
    <w:rsid w:val="0075015D"/>
    <w:rsid w:val="007515C8"/>
    <w:rsid w:val="00751E74"/>
    <w:rsid w:val="0075220E"/>
    <w:rsid w:val="00752410"/>
    <w:rsid w:val="00752593"/>
    <w:rsid w:val="00752DFA"/>
    <w:rsid w:val="007533D4"/>
    <w:rsid w:val="007533DF"/>
    <w:rsid w:val="00754143"/>
    <w:rsid w:val="00754551"/>
    <w:rsid w:val="00755491"/>
    <w:rsid w:val="0075549C"/>
    <w:rsid w:val="0075571B"/>
    <w:rsid w:val="00755805"/>
    <w:rsid w:val="00756AD4"/>
    <w:rsid w:val="00756EDA"/>
    <w:rsid w:val="007572AB"/>
    <w:rsid w:val="007601AD"/>
    <w:rsid w:val="0076039E"/>
    <w:rsid w:val="0076231B"/>
    <w:rsid w:val="0076273D"/>
    <w:rsid w:val="007628B2"/>
    <w:rsid w:val="00763577"/>
    <w:rsid w:val="007637AA"/>
    <w:rsid w:val="00765017"/>
    <w:rsid w:val="00765463"/>
    <w:rsid w:val="00765832"/>
    <w:rsid w:val="007658FC"/>
    <w:rsid w:val="00765CE1"/>
    <w:rsid w:val="00767C87"/>
    <w:rsid w:val="007701C6"/>
    <w:rsid w:val="00771078"/>
    <w:rsid w:val="0077365B"/>
    <w:rsid w:val="00773C6A"/>
    <w:rsid w:val="00774298"/>
    <w:rsid w:val="00774722"/>
    <w:rsid w:val="00774C09"/>
    <w:rsid w:val="00774EAE"/>
    <w:rsid w:val="00776D0C"/>
    <w:rsid w:val="00777D3A"/>
    <w:rsid w:val="00780849"/>
    <w:rsid w:val="00781A53"/>
    <w:rsid w:val="007822BB"/>
    <w:rsid w:val="00782DE5"/>
    <w:rsid w:val="0078389E"/>
    <w:rsid w:val="00783F45"/>
    <w:rsid w:val="00785578"/>
    <w:rsid w:val="00785AEF"/>
    <w:rsid w:val="00785E9D"/>
    <w:rsid w:val="00785F1B"/>
    <w:rsid w:val="00786417"/>
    <w:rsid w:val="007866DF"/>
    <w:rsid w:val="007868EB"/>
    <w:rsid w:val="0078698A"/>
    <w:rsid w:val="00786996"/>
    <w:rsid w:val="00787157"/>
    <w:rsid w:val="00787E66"/>
    <w:rsid w:val="00790A9A"/>
    <w:rsid w:val="00790B5F"/>
    <w:rsid w:val="0079106D"/>
    <w:rsid w:val="007910CF"/>
    <w:rsid w:val="00791739"/>
    <w:rsid w:val="00792476"/>
    <w:rsid w:val="00792DA4"/>
    <w:rsid w:val="00795764"/>
    <w:rsid w:val="0079595C"/>
    <w:rsid w:val="00795AC5"/>
    <w:rsid w:val="00796589"/>
    <w:rsid w:val="00796E6F"/>
    <w:rsid w:val="007972CD"/>
    <w:rsid w:val="00797565"/>
    <w:rsid w:val="00797A63"/>
    <w:rsid w:val="007A086E"/>
    <w:rsid w:val="007A2275"/>
    <w:rsid w:val="007A31E0"/>
    <w:rsid w:val="007A35A6"/>
    <w:rsid w:val="007A5883"/>
    <w:rsid w:val="007A5EDE"/>
    <w:rsid w:val="007B13EC"/>
    <w:rsid w:val="007B1CD2"/>
    <w:rsid w:val="007B20BB"/>
    <w:rsid w:val="007B2279"/>
    <w:rsid w:val="007B2D1F"/>
    <w:rsid w:val="007B2D40"/>
    <w:rsid w:val="007B372F"/>
    <w:rsid w:val="007B3914"/>
    <w:rsid w:val="007B4C6D"/>
    <w:rsid w:val="007B594F"/>
    <w:rsid w:val="007B64E2"/>
    <w:rsid w:val="007B67D7"/>
    <w:rsid w:val="007B73A9"/>
    <w:rsid w:val="007B7B84"/>
    <w:rsid w:val="007C0299"/>
    <w:rsid w:val="007C1C6B"/>
    <w:rsid w:val="007C2A93"/>
    <w:rsid w:val="007C3ABE"/>
    <w:rsid w:val="007C3DEB"/>
    <w:rsid w:val="007C4229"/>
    <w:rsid w:val="007C47DD"/>
    <w:rsid w:val="007C58DC"/>
    <w:rsid w:val="007C59B4"/>
    <w:rsid w:val="007C604D"/>
    <w:rsid w:val="007C6448"/>
    <w:rsid w:val="007C6C29"/>
    <w:rsid w:val="007C7510"/>
    <w:rsid w:val="007C779C"/>
    <w:rsid w:val="007C7FDE"/>
    <w:rsid w:val="007D1E18"/>
    <w:rsid w:val="007D2ADC"/>
    <w:rsid w:val="007D2D1F"/>
    <w:rsid w:val="007D4D26"/>
    <w:rsid w:val="007D52C6"/>
    <w:rsid w:val="007D7303"/>
    <w:rsid w:val="007D79E4"/>
    <w:rsid w:val="007E0BB0"/>
    <w:rsid w:val="007E10C2"/>
    <w:rsid w:val="007E112A"/>
    <w:rsid w:val="007E1190"/>
    <w:rsid w:val="007E243F"/>
    <w:rsid w:val="007E2E8C"/>
    <w:rsid w:val="007E3A80"/>
    <w:rsid w:val="007E500D"/>
    <w:rsid w:val="007E52EB"/>
    <w:rsid w:val="007E65CE"/>
    <w:rsid w:val="007E6943"/>
    <w:rsid w:val="007E70C8"/>
    <w:rsid w:val="007F08DC"/>
    <w:rsid w:val="007F0BD2"/>
    <w:rsid w:val="007F0DE1"/>
    <w:rsid w:val="007F2AC7"/>
    <w:rsid w:val="007F3933"/>
    <w:rsid w:val="007F39E7"/>
    <w:rsid w:val="007F3A71"/>
    <w:rsid w:val="007F3C79"/>
    <w:rsid w:val="007F3E4A"/>
    <w:rsid w:val="007F47A2"/>
    <w:rsid w:val="007F4FB5"/>
    <w:rsid w:val="007F52E1"/>
    <w:rsid w:val="007F6F53"/>
    <w:rsid w:val="007F7AE8"/>
    <w:rsid w:val="007F7BAB"/>
    <w:rsid w:val="00801653"/>
    <w:rsid w:val="00801AF7"/>
    <w:rsid w:val="00801B3A"/>
    <w:rsid w:val="00802B84"/>
    <w:rsid w:val="00804018"/>
    <w:rsid w:val="00804392"/>
    <w:rsid w:val="008045A7"/>
    <w:rsid w:val="00804A63"/>
    <w:rsid w:val="008059BF"/>
    <w:rsid w:val="00806EDC"/>
    <w:rsid w:val="008101D3"/>
    <w:rsid w:val="008112B2"/>
    <w:rsid w:val="0081177A"/>
    <w:rsid w:val="00813A91"/>
    <w:rsid w:val="00813C0D"/>
    <w:rsid w:val="00814209"/>
    <w:rsid w:val="00814818"/>
    <w:rsid w:val="0081490C"/>
    <w:rsid w:val="00814A05"/>
    <w:rsid w:val="00816294"/>
    <w:rsid w:val="00816332"/>
    <w:rsid w:val="00816599"/>
    <w:rsid w:val="00816A63"/>
    <w:rsid w:val="00816C93"/>
    <w:rsid w:val="008172D9"/>
    <w:rsid w:val="00817DDB"/>
    <w:rsid w:val="0082094A"/>
    <w:rsid w:val="00821F15"/>
    <w:rsid w:val="00821F16"/>
    <w:rsid w:val="00822525"/>
    <w:rsid w:val="0082313B"/>
    <w:rsid w:val="00824733"/>
    <w:rsid w:val="00825611"/>
    <w:rsid w:val="00825B00"/>
    <w:rsid w:val="008270B2"/>
    <w:rsid w:val="00827924"/>
    <w:rsid w:val="0083151F"/>
    <w:rsid w:val="00831717"/>
    <w:rsid w:val="00832D72"/>
    <w:rsid w:val="008336AA"/>
    <w:rsid w:val="00833953"/>
    <w:rsid w:val="00834154"/>
    <w:rsid w:val="008343CC"/>
    <w:rsid w:val="00834869"/>
    <w:rsid w:val="00834B7C"/>
    <w:rsid w:val="0083527E"/>
    <w:rsid w:val="00836023"/>
    <w:rsid w:val="00836442"/>
    <w:rsid w:val="00837F83"/>
    <w:rsid w:val="00840F29"/>
    <w:rsid w:val="0084118D"/>
    <w:rsid w:val="00842571"/>
    <w:rsid w:val="00842C1A"/>
    <w:rsid w:val="008432B9"/>
    <w:rsid w:val="00843A07"/>
    <w:rsid w:val="00843AC5"/>
    <w:rsid w:val="008440F6"/>
    <w:rsid w:val="00844AA6"/>
    <w:rsid w:val="00846458"/>
    <w:rsid w:val="00846575"/>
    <w:rsid w:val="008466E1"/>
    <w:rsid w:val="00846EFF"/>
    <w:rsid w:val="00847350"/>
    <w:rsid w:val="00851022"/>
    <w:rsid w:val="00851534"/>
    <w:rsid w:val="00851C49"/>
    <w:rsid w:val="00852203"/>
    <w:rsid w:val="0085237F"/>
    <w:rsid w:val="00853563"/>
    <w:rsid w:val="0085416C"/>
    <w:rsid w:val="008541C2"/>
    <w:rsid w:val="00854902"/>
    <w:rsid w:val="00855485"/>
    <w:rsid w:val="0085566B"/>
    <w:rsid w:val="00856755"/>
    <w:rsid w:val="00856C6B"/>
    <w:rsid w:val="00857CEA"/>
    <w:rsid w:val="00861B80"/>
    <w:rsid w:val="008624FE"/>
    <w:rsid w:val="008630D6"/>
    <w:rsid w:val="008645D4"/>
    <w:rsid w:val="008648E0"/>
    <w:rsid w:val="008663DD"/>
    <w:rsid w:val="00866B48"/>
    <w:rsid w:val="00867143"/>
    <w:rsid w:val="00867478"/>
    <w:rsid w:val="00867736"/>
    <w:rsid w:val="00867F8F"/>
    <w:rsid w:val="00871D82"/>
    <w:rsid w:val="00872CDD"/>
    <w:rsid w:val="00872DEB"/>
    <w:rsid w:val="00873D76"/>
    <w:rsid w:val="00874328"/>
    <w:rsid w:val="00875E38"/>
    <w:rsid w:val="00876B58"/>
    <w:rsid w:val="00876D28"/>
    <w:rsid w:val="00881372"/>
    <w:rsid w:val="00881626"/>
    <w:rsid w:val="00881787"/>
    <w:rsid w:val="008817CE"/>
    <w:rsid w:val="00881EBC"/>
    <w:rsid w:val="00882A95"/>
    <w:rsid w:val="00883ACA"/>
    <w:rsid w:val="00883D4F"/>
    <w:rsid w:val="00884235"/>
    <w:rsid w:val="0088508C"/>
    <w:rsid w:val="00885889"/>
    <w:rsid w:val="008873E5"/>
    <w:rsid w:val="008903B8"/>
    <w:rsid w:val="008913EF"/>
    <w:rsid w:val="0089170A"/>
    <w:rsid w:val="00891ADA"/>
    <w:rsid w:val="00891AFB"/>
    <w:rsid w:val="00892C03"/>
    <w:rsid w:val="00892E73"/>
    <w:rsid w:val="00893917"/>
    <w:rsid w:val="00894379"/>
    <w:rsid w:val="00894ADC"/>
    <w:rsid w:val="00895A75"/>
    <w:rsid w:val="0089754C"/>
    <w:rsid w:val="008A0E83"/>
    <w:rsid w:val="008A13E7"/>
    <w:rsid w:val="008A1819"/>
    <w:rsid w:val="008A1DA4"/>
    <w:rsid w:val="008A2AEC"/>
    <w:rsid w:val="008A34BF"/>
    <w:rsid w:val="008A40DD"/>
    <w:rsid w:val="008A674E"/>
    <w:rsid w:val="008A7B29"/>
    <w:rsid w:val="008B0302"/>
    <w:rsid w:val="008B050B"/>
    <w:rsid w:val="008B07AE"/>
    <w:rsid w:val="008B0DAD"/>
    <w:rsid w:val="008B1D7D"/>
    <w:rsid w:val="008B1F01"/>
    <w:rsid w:val="008B2911"/>
    <w:rsid w:val="008B2A64"/>
    <w:rsid w:val="008B2D46"/>
    <w:rsid w:val="008B3381"/>
    <w:rsid w:val="008B3F58"/>
    <w:rsid w:val="008B7141"/>
    <w:rsid w:val="008B7543"/>
    <w:rsid w:val="008B79F2"/>
    <w:rsid w:val="008B8B1E"/>
    <w:rsid w:val="008C0151"/>
    <w:rsid w:val="008C03B2"/>
    <w:rsid w:val="008C08F6"/>
    <w:rsid w:val="008C0FF0"/>
    <w:rsid w:val="008C1792"/>
    <w:rsid w:val="008C208F"/>
    <w:rsid w:val="008C2727"/>
    <w:rsid w:val="008C3438"/>
    <w:rsid w:val="008C357D"/>
    <w:rsid w:val="008C35C9"/>
    <w:rsid w:val="008C3C5B"/>
    <w:rsid w:val="008C3CAC"/>
    <w:rsid w:val="008C44A6"/>
    <w:rsid w:val="008C49A5"/>
    <w:rsid w:val="008C7920"/>
    <w:rsid w:val="008C7B41"/>
    <w:rsid w:val="008C7D09"/>
    <w:rsid w:val="008C7FD3"/>
    <w:rsid w:val="008D02EE"/>
    <w:rsid w:val="008D181E"/>
    <w:rsid w:val="008D2C06"/>
    <w:rsid w:val="008D32A2"/>
    <w:rsid w:val="008D3880"/>
    <w:rsid w:val="008D48D5"/>
    <w:rsid w:val="008D56C4"/>
    <w:rsid w:val="008D5AFC"/>
    <w:rsid w:val="008D5F85"/>
    <w:rsid w:val="008D61A1"/>
    <w:rsid w:val="008D6CD3"/>
    <w:rsid w:val="008E0299"/>
    <w:rsid w:val="008E0B22"/>
    <w:rsid w:val="008E1533"/>
    <w:rsid w:val="008E3439"/>
    <w:rsid w:val="008E4638"/>
    <w:rsid w:val="008E638A"/>
    <w:rsid w:val="008E7395"/>
    <w:rsid w:val="008E762A"/>
    <w:rsid w:val="008E76CC"/>
    <w:rsid w:val="008F001E"/>
    <w:rsid w:val="008F0B84"/>
    <w:rsid w:val="008F0DEA"/>
    <w:rsid w:val="008F0FFD"/>
    <w:rsid w:val="008F1397"/>
    <w:rsid w:val="008F1AF5"/>
    <w:rsid w:val="008F1D6E"/>
    <w:rsid w:val="008F2177"/>
    <w:rsid w:val="008F2BE7"/>
    <w:rsid w:val="008F6587"/>
    <w:rsid w:val="008F6D5F"/>
    <w:rsid w:val="008F7C87"/>
    <w:rsid w:val="008F7ED8"/>
    <w:rsid w:val="009015BA"/>
    <w:rsid w:val="009019D8"/>
    <w:rsid w:val="00901AE4"/>
    <w:rsid w:val="00901BEA"/>
    <w:rsid w:val="00902C9C"/>
    <w:rsid w:val="009031FC"/>
    <w:rsid w:val="00903AD1"/>
    <w:rsid w:val="00903F66"/>
    <w:rsid w:val="0090444D"/>
    <w:rsid w:val="00904D86"/>
    <w:rsid w:val="00904EE5"/>
    <w:rsid w:val="00905519"/>
    <w:rsid w:val="00910002"/>
    <w:rsid w:val="00910EA6"/>
    <w:rsid w:val="009119C6"/>
    <w:rsid w:val="009128EE"/>
    <w:rsid w:val="00912AFF"/>
    <w:rsid w:val="0091413F"/>
    <w:rsid w:val="00914165"/>
    <w:rsid w:val="00914CBC"/>
    <w:rsid w:val="00914DC2"/>
    <w:rsid w:val="00915ED3"/>
    <w:rsid w:val="0091618C"/>
    <w:rsid w:val="009161B5"/>
    <w:rsid w:val="00916351"/>
    <w:rsid w:val="00916714"/>
    <w:rsid w:val="00916747"/>
    <w:rsid w:val="00916B0A"/>
    <w:rsid w:val="00916D55"/>
    <w:rsid w:val="00917145"/>
    <w:rsid w:val="00917302"/>
    <w:rsid w:val="00921730"/>
    <w:rsid w:val="009218AB"/>
    <w:rsid w:val="00922ACC"/>
    <w:rsid w:val="00923532"/>
    <w:rsid w:val="0092549E"/>
    <w:rsid w:val="009254B6"/>
    <w:rsid w:val="009255D5"/>
    <w:rsid w:val="00926CC5"/>
    <w:rsid w:val="00927676"/>
    <w:rsid w:val="0092780A"/>
    <w:rsid w:val="00930BF4"/>
    <w:rsid w:val="00930C0F"/>
    <w:rsid w:val="00931929"/>
    <w:rsid w:val="00931955"/>
    <w:rsid w:val="009328E5"/>
    <w:rsid w:val="00932B07"/>
    <w:rsid w:val="00933C1F"/>
    <w:rsid w:val="009341B6"/>
    <w:rsid w:val="00934BAD"/>
    <w:rsid w:val="00934C91"/>
    <w:rsid w:val="00935744"/>
    <w:rsid w:val="009362FD"/>
    <w:rsid w:val="00936A22"/>
    <w:rsid w:val="00936DA4"/>
    <w:rsid w:val="009373C9"/>
    <w:rsid w:val="009375EC"/>
    <w:rsid w:val="00940363"/>
    <w:rsid w:val="009406D2"/>
    <w:rsid w:val="00940701"/>
    <w:rsid w:val="00940D2F"/>
    <w:rsid w:val="00941652"/>
    <w:rsid w:val="00941F5A"/>
    <w:rsid w:val="00942EDB"/>
    <w:rsid w:val="00942F22"/>
    <w:rsid w:val="00944DAA"/>
    <w:rsid w:val="00945A4B"/>
    <w:rsid w:val="00945C47"/>
    <w:rsid w:val="00947DAD"/>
    <w:rsid w:val="00950425"/>
    <w:rsid w:val="009507E8"/>
    <w:rsid w:val="0095088C"/>
    <w:rsid w:val="00951A70"/>
    <w:rsid w:val="00952A11"/>
    <w:rsid w:val="00952DDC"/>
    <w:rsid w:val="00953069"/>
    <w:rsid w:val="00953BF4"/>
    <w:rsid w:val="00954B19"/>
    <w:rsid w:val="00954DBF"/>
    <w:rsid w:val="00955040"/>
    <w:rsid w:val="009554AA"/>
    <w:rsid w:val="009555B1"/>
    <w:rsid w:val="00955B88"/>
    <w:rsid w:val="00957EC4"/>
    <w:rsid w:val="00957FB9"/>
    <w:rsid w:val="00960A30"/>
    <w:rsid w:val="00960FEC"/>
    <w:rsid w:val="009615D3"/>
    <w:rsid w:val="0096220C"/>
    <w:rsid w:val="009622C1"/>
    <w:rsid w:val="0096349B"/>
    <w:rsid w:val="00967065"/>
    <w:rsid w:val="00967267"/>
    <w:rsid w:val="00967691"/>
    <w:rsid w:val="009678FD"/>
    <w:rsid w:val="00967EFE"/>
    <w:rsid w:val="00967F20"/>
    <w:rsid w:val="00967FA4"/>
    <w:rsid w:val="009719A7"/>
    <w:rsid w:val="00971D99"/>
    <w:rsid w:val="00972B9F"/>
    <w:rsid w:val="00972EC1"/>
    <w:rsid w:val="00972F69"/>
    <w:rsid w:val="00973035"/>
    <w:rsid w:val="00973B55"/>
    <w:rsid w:val="00976478"/>
    <w:rsid w:val="009764FB"/>
    <w:rsid w:val="0097665D"/>
    <w:rsid w:val="00976C0E"/>
    <w:rsid w:val="00978B3E"/>
    <w:rsid w:val="00980F0B"/>
    <w:rsid w:val="009812E1"/>
    <w:rsid w:val="00982589"/>
    <w:rsid w:val="00983B49"/>
    <w:rsid w:val="00983C58"/>
    <w:rsid w:val="00983D91"/>
    <w:rsid w:val="00984098"/>
    <w:rsid w:val="009840AA"/>
    <w:rsid w:val="0098428E"/>
    <w:rsid w:val="00984BC6"/>
    <w:rsid w:val="009851A8"/>
    <w:rsid w:val="00985E10"/>
    <w:rsid w:val="009860C1"/>
    <w:rsid w:val="00986CBD"/>
    <w:rsid w:val="00991E67"/>
    <w:rsid w:val="00991F8E"/>
    <w:rsid w:val="0099219E"/>
    <w:rsid w:val="00992446"/>
    <w:rsid w:val="0099356B"/>
    <w:rsid w:val="0099406B"/>
    <w:rsid w:val="009959D5"/>
    <w:rsid w:val="00996777"/>
    <w:rsid w:val="0099696C"/>
    <w:rsid w:val="009972FC"/>
    <w:rsid w:val="009976C9"/>
    <w:rsid w:val="00997C72"/>
    <w:rsid w:val="009A0B10"/>
    <w:rsid w:val="009A11FC"/>
    <w:rsid w:val="009A1D5F"/>
    <w:rsid w:val="009A389F"/>
    <w:rsid w:val="009A4A8E"/>
    <w:rsid w:val="009A4ACF"/>
    <w:rsid w:val="009A5000"/>
    <w:rsid w:val="009A6B94"/>
    <w:rsid w:val="009B0135"/>
    <w:rsid w:val="009B12E7"/>
    <w:rsid w:val="009B13B7"/>
    <w:rsid w:val="009B2E57"/>
    <w:rsid w:val="009B387A"/>
    <w:rsid w:val="009B43E9"/>
    <w:rsid w:val="009B45D9"/>
    <w:rsid w:val="009B640D"/>
    <w:rsid w:val="009B6D3C"/>
    <w:rsid w:val="009B7D8A"/>
    <w:rsid w:val="009C17F7"/>
    <w:rsid w:val="009C183A"/>
    <w:rsid w:val="009C18F1"/>
    <w:rsid w:val="009C1C77"/>
    <w:rsid w:val="009C3B3A"/>
    <w:rsid w:val="009C42FA"/>
    <w:rsid w:val="009C51BF"/>
    <w:rsid w:val="009C5306"/>
    <w:rsid w:val="009C572A"/>
    <w:rsid w:val="009C6354"/>
    <w:rsid w:val="009C7F50"/>
    <w:rsid w:val="009D0507"/>
    <w:rsid w:val="009D07D5"/>
    <w:rsid w:val="009D1B46"/>
    <w:rsid w:val="009D2868"/>
    <w:rsid w:val="009D2ABD"/>
    <w:rsid w:val="009D2DA5"/>
    <w:rsid w:val="009D3763"/>
    <w:rsid w:val="009D3C77"/>
    <w:rsid w:val="009D42A3"/>
    <w:rsid w:val="009D436B"/>
    <w:rsid w:val="009D4E9F"/>
    <w:rsid w:val="009D6000"/>
    <w:rsid w:val="009D66AB"/>
    <w:rsid w:val="009D712C"/>
    <w:rsid w:val="009E00C6"/>
    <w:rsid w:val="009E0E8A"/>
    <w:rsid w:val="009E137B"/>
    <w:rsid w:val="009E1F52"/>
    <w:rsid w:val="009E2C66"/>
    <w:rsid w:val="009E3970"/>
    <w:rsid w:val="009E3FC7"/>
    <w:rsid w:val="009E49AF"/>
    <w:rsid w:val="009E52C0"/>
    <w:rsid w:val="009E5A51"/>
    <w:rsid w:val="009E66DC"/>
    <w:rsid w:val="009E72C0"/>
    <w:rsid w:val="009E741A"/>
    <w:rsid w:val="009E7810"/>
    <w:rsid w:val="009E7851"/>
    <w:rsid w:val="009E7E0E"/>
    <w:rsid w:val="009F1DDE"/>
    <w:rsid w:val="009F377B"/>
    <w:rsid w:val="009F502F"/>
    <w:rsid w:val="009F54F7"/>
    <w:rsid w:val="009F5F92"/>
    <w:rsid w:val="009F6542"/>
    <w:rsid w:val="009F65BC"/>
    <w:rsid w:val="009F76E5"/>
    <w:rsid w:val="009F7A3D"/>
    <w:rsid w:val="00A00EC8"/>
    <w:rsid w:val="00A010BF"/>
    <w:rsid w:val="00A013FD"/>
    <w:rsid w:val="00A01F89"/>
    <w:rsid w:val="00A02773"/>
    <w:rsid w:val="00A0455C"/>
    <w:rsid w:val="00A04ACC"/>
    <w:rsid w:val="00A04F01"/>
    <w:rsid w:val="00A050AA"/>
    <w:rsid w:val="00A05F6B"/>
    <w:rsid w:val="00A06788"/>
    <w:rsid w:val="00A072DC"/>
    <w:rsid w:val="00A10F82"/>
    <w:rsid w:val="00A118AF"/>
    <w:rsid w:val="00A11C3C"/>
    <w:rsid w:val="00A12149"/>
    <w:rsid w:val="00A12489"/>
    <w:rsid w:val="00A128E3"/>
    <w:rsid w:val="00A139E3"/>
    <w:rsid w:val="00A147DC"/>
    <w:rsid w:val="00A163D6"/>
    <w:rsid w:val="00A168C8"/>
    <w:rsid w:val="00A17004"/>
    <w:rsid w:val="00A17EEB"/>
    <w:rsid w:val="00A200DD"/>
    <w:rsid w:val="00A206E6"/>
    <w:rsid w:val="00A2154C"/>
    <w:rsid w:val="00A2187A"/>
    <w:rsid w:val="00A2296E"/>
    <w:rsid w:val="00A232A0"/>
    <w:rsid w:val="00A23488"/>
    <w:rsid w:val="00A24DEC"/>
    <w:rsid w:val="00A263FF"/>
    <w:rsid w:val="00A26AD1"/>
    <w:rsid w:val="00A26FEE"/>
    <w:rsid w:val="00A2796A"/>
    <w:rsid w:val="00A30CBE"/>
    <w:rsid w:val="00A31684"/>
    <w:rsid w:val="00A31AFD"/>
    <w:rsid w:val="00A31B11"/>
    <w:rsid w:val="00A32C22"/>
    <w:rsid w:val="00A334CF"/>
    <w:rsid w:val="00A35305"/>
    <w:rsid w:val="00A35A95"/>
    <w:rsid w:val="00A40C52"/>
    <w:rsid w:val="00A40CB9"/>
    <w:rsid w:val="00A41758"/>
    <w:rsid w:val="00A41948"/>
    <w:rsid w:val="00A41C8E"/>
    <w:rsid w:val="00A41D02"/>
    <w:rsid w:val="00A4250F"/>
    <w:rsid w:val="00A4359C"/>
    <w:rsid w:val="00A44294"/>
    <w:rsid w:val="00A44EBE"/>
    <w:rsid w:val="00A45E40"/>
    <w:rsid w:val="00A50ED4"/>
    <w:rsid w:val="00A51000"/>
    <w:rsid w:val="00A51D3B"/>
    <w:rsid w:val="00A5242A"/>
    <w:rsid w:val="00A52474"/>
    <w:rsid w:val="00A52AA4"/>
    <w:rsid w:val="00A52B5F"/>
    <w:rsid w:val="00A5403A"/>
    <w:rsid w:val="00A544AE"/>
    <w:rsid w:val="00A54756"/>
    <w:rsid w:val="00A55D6E"/>
    <w:rsid w:val="00A5683A"/>
    <w:rsid w:val="00A56F5D"/>
    <w:rsid w:val="00A6005B"/>
    <w:rsid w:val="00A604B9"/>
    <w:rsid w:val="00A61160"/>
    <w:rsid w:val="00A6164A"/>
    <w:rsid w:val="00A616C3"/>
    <w:rsid w:val="00A61C90"/>
    <w:rsid w:val="00A62086"/>
    <w:rsid w:val="00A62379"/>
    <w:rsid w:val="00A629F7"/>
    <w:rsid w:val="00A62BF8"/>
    <w:rsid w:val="00A62FCD"/>
    <w:rsid w:val="00A63890"/>
    <w:rsid w:val="00A63E18"/>
    <w:rsid w:val="00A644E9"/>
    <w:rsid w:val="00A646A0"/>
    <w:rsid w:val="00A64EBE"/>
    <w:rsid w:val="00A65BEB"/>
    <w:rsid w:val="00A66205"/>
    <w:rsid w:val="00A666F8"/>
    <w:rsid w:val="00A67AD9"/>
    <w:rsid w:val="00A706FB"/>
    <w:rsid w:val="00A70F1C"/>
    <w:rsid w:val="00A712D2"/>
    <w:rsid w:val="00A7197D"/>
    <w:rsid w:val="00A71BD1"/>
    <w:rsid w:val="00A71F3D"/>
    <w:rsid w:val="00A72E31"/>
    <w:rsid w:val="00A750C8"/>
    <w:rsid w:val="00A755B3"/>
    <w:rsid w:val="00A8030A"/>
    <w:rsid w:val="00A80B8D"/>
    <w:rsid w:val="00A821F3"/>
    <w:rsid w:val="00A82C66"/>
    <w:rsid w:val="00A84654"/>
    <w:rsid w:val="00A85501"/>
    <w:rsid w:val="00A85604"/>
    <w:rsid w:val="00A85DB3"/>
    <w:rsid w:val="00A86D33"/>
    <w:rsid w:val="00A87194"/>
    <w:rsid w:val="00A87654"/>
    <w:rsid w:val="00A87B99"/>
    <w:rsid w:val="00A87CB3"/>
    <w:rsid w:val="00A90F9C"/>
    <w:rsid w:val="00A9553D"/>
    <w:rsid w:val="00A956E5"/>
    <w:rsid w:val="00A96373"/>
    <w:rsid w:val="00A965BD"/>
    <w:rsid w:val="00A96A9D"/>
    <w:rsid w:val="00A97FF1"/>
    <w:rsid w:val="00AA026B"/>
    <w:rsid w:val="00AA031F"/>
    <w:rsid w:val="00AA14C0"/>
    <w:rsid w:val="00AA1A1A"/>
    <w:rsid w:val="00AA21D9"/>
    <w:rsid w:val="00AA24CD"/>
    <w:rsid w:val="00AA3A2C"/>
    <w:rsid w:val="00AA4475"/>
    <w:rsid w:val="00AA4993"/>
    <w:rsid w:val="00AA5A30"/>
    <w:rsid w:val="00AA5FAE"/>
    <w:rsid w:val="00AA77D1"/>
    <w:rsid w:val="00AA79E2"/>
    <w:rsid w:val="00AB0244"/>
    <w:rsid w:val="00AB0DA9"/>
    <w:rsid w:val="00AB11C2"/>
    <w:rsid w:val="00AB2143"/>
    <w:rsid w:val="00AB3107"/>
    <w:rsid w:val="00AB3B2D"/>
    <w:rsid w:val="00AB5804"/>
    <w:rsid w:val="00AB6F32"/>
    <w:rsid w:val="00AB7180"/>
    <w:rsid w:val="00AB77D5"/>
    <w:rsid w:val="00AC04E1"/>
    <w:rsid w:val="00AC0B77"/>
    <w:rsid w:val="00AC1015"/>
    <w:rsid w:val="00AC1391"/>
    <w:rsid w:val="00AC183A"/>
    <w:rsid w:val="00AC1C26"/>
    <w:rsid w:val="00AC1CAE"/>
    <w:rsid w:val="00AC2E48"/>
    <w:rsid w:val="00AC318F"/>
    <w:rsid w:val="00AC3BDC"/>
    <w:rsid w:val="00AC3E75"/>
    <w:rsid w:val="00AC6CA1"/>
    <w:rsid w:val="00AC6ED1"/>
    <w:rsid w:val="00AD0C00"/>
    <w:rsid w:val="00AD376C"/>
    <w:rsid w:val="00AD3C21"/>
    <w:rsid w:val="00AD47D6"/>
    <w:rsid w:val="00AD4D0B"/>
    <w:rsid w:val="00AD6F2A"/>
    <w:rsid w:val="00AD7B0B"/>
    <w:rsid w:val="00AE033E"/>
    <w:rsid w:val="00AE22D5"/>
    <w:rsid w:val="00AE3782"/>
    <w:rsid w:val="00AE4005"/>
    <w:rsid w:val="00AE6F11"/>
    <w:rsid w:val="00AE74D7"/>
    <w:rsid w:val="00AF1B23"/>
    <w:rsid w:val="00AF2428"/>
    <w:rsid w:val="00AF2F24"/>
    <w:rsid w:val="00AF30A6"/>
    <w:rsid w:val="00AF3E60"/>
    <w:rsid w:val="00AF460A"/>
    <w:rsid w:val="00AF5353"/>
    <w:rsid w:val="00AF7D52"/>
    <w:rsid w:val="00B01233"/>
    <w:rsid w:val="00B01EB3"/>
    <w:rsid w:val="00B04400"/>
    <w:rsid w:val="00B04723"/>
    <w:rsid w:val="00B04CE7"/>
    <w:rsid w:val="00B04F56"/>
    <w:rsid w:val="00B05F2B"/>
    <w:rsid w:val="00B05FA4"/>
    <w:rsid w:val="00B061EE"/>
    <w:rsid w:val="00B06D23"/>
    <w:rsid w:val="00B0746F"/>
    <w:rsid w:val="00B110D8"/>
    <w:rsid w:val="00B11172"/>
    <w:rsid w:val="00B12DE4"/>
    <w:rsid w:val="00B13057"/>
    <w:rsid w:val="00B13A15"/>
    <w:rsid w:val="00B14D7E"/>
    <w:rsid w:val="00B14F54"/>
    <w:rsid w:val="00B154AC"/>
    <w:rsid w:val="00B155C8"/>
    <w:rsid w:val="00B15E3F"/>
    <w:rsid w:val="00B160AB"/>
    <w:rsid w:val="00B161E3"/>
    <w:rsid w:val="00B16A26"/>
    <w:rsid w:val="00B1771D"/>
    <w:rsid w:val="00B2096A"/>
    <w:rsid w:val="00B218DF"/>
    <w:rsid w:val="00B21C67"/>
    <w:rsid w:val="00B21CDF"/>
    <w:rsid w:val="00B223B1"/>
    <w:rsid w:val="00B22FA0"/>
    <w:rsid w:val="00B23154"/>
    <w:rsid w:val="00B233FC"/>
    <w:rsid w:val="00B24A18"/>
    <w:rsid w:val="00B252B4"/>
    <w:rsid w:val="00B25868"/>
    <w:rsid w:val="00B263F5"/>
    <w:rsid w:val="00B26CC5"/>
    <w:rsid w:val="00B27426"/>
    <w:rsid w:val="00B27AE2"/>
    <w:rsid w:val="00B312B6"/>
    <w:rsid w:val="00B31437"/>
    <w:rsid w:val="00B31601"/>
    <w:rsid w:val="00B32EC9"/>
    <w:rsid w:val="00B352F6"/>
    <w:rsid w:val="00B36AA8"/>
    <w:rsid w:val="00B37077"/>
    <w:rsid w:val="00B37371"/>
    <w:rsid w:val="00B3753D"/>
    <w:rsid w:val="00B4009B"/>
    <w:rsid w:val="00B40131"/>
    <w:rsid w:val="00B40B97"/>
    <w:rsid w:val="00B43F9E"/>
    <w:rsid w:val="00B44290"/>
    <w:rsid w:val="00B479AD"/>
    <w:rsid w:val="00B50F97"/>
    <w:rsid w:val="00B51284"/>
    <w:rsid w:val="00B517C2"/>
    <w:rsid w:val="00B52428"/>
    <w:rsid w:val="00B52C54"/>
    <w:rsid w:val="00B530AB"/>
    <w:rsid w:val="00B54D44"/>
    <w:rsid w:val="00B56951"/>
    <w:rsid w:val="00B56A97"/>
    <w:rsid w:val="00B57D6E"/>
    <w:rsid w:val="00B60469"/>
    <w:rsid w:val="00B61A64"/>
    <w:rsid w:val="00B629A9"/>
    <w:rsid w:val="00B636B0"/>
    <w:rsid w:val="00B636CE"/>
    <w:rsid w:val="00B655BE"/>
    <w:rsid w:val="00B66459"/>
    <w:rsid w:val="00B67A7C"/>
    <w:rsid w:val="00B70C86"/>
    <w:rsid w:val="00B71F9D"/>
    <w:rsid w:val="00B7297A"/>
    <w:rsid w:val="00B72C64"/>
    <w:rsid w:val="00B72DA4"/>
    <w:rsid w:val="00B736AC"/>
    <w:rsid w:val="00B7384D"/>
    <w:rsid w:val="00B747B8"/>
    <w:rsid w:val="00B75197"/>
    <w:rsid w:val="00B75351"/>
    <w:rsid w:val="00B75437"/>
    <w:rsid w:val="00B760DF"/>
    <w:rsid w:val="00B768D9"/>
    <w:rsid w:val="00B77F94"/>
    <w:rsid w:val="00B8011D"/>
    <w:rsid w:val="00B805B1"/>
    <w:rsid w:val="00B80889"/>
    <w:rsid w:val="00B808AA"/>
    <w:rsid w:val="00B817DC"/>
    <w:rsid w:val="00B82494"/>
    <w:rsid w:val="00B84A56"/>
    <w:rsid w:val="00B85237"/>
    <w:rsid w:val="00B863B7"/>
    <w:rsid w:val="00B86475"/>
    <w:rsid w:val="00B86E35"/>
    <w:rsid w:val="00B87A99"/>
    <w:rsid w:val="00B9034B"/>
    <w:rsid w:val="00B906B2"/>
    <w:rsid w:val="00B90761"/>
    <w:rsid w:val="00B91DBE"/>
    <w:rsid w:val="00B92863"/>
    <w:rsid w:val="00B92A76"/>
    <w:rsid w:val="00B93D94"/>
    <w:rsid w:val="00B93F82"/>
    <w:rsid w:val="00B948FA"/>
    <w:rsid w:val="00B962AC"/>
    <w:rsid w:val="00B97CE6"/>
    <w:rsid w:val="00BA0E7C"/>
    <w:rsid w:val="00BA1035"/>
    <w:rsid w:val="00BA1CC5"/>
    <w:rsid w:val="00BA2B6D"/>
    <w:rsid w:val="00BA4364"/>
    <w:rsid w:val="00BA4872"/>
    <w:rsid w:val="00BA4B99"/>
    <w:rsid w:val="00BA5136"/>
    <w:rsid w:val="00BA5538"/>
    <w:rsid w:val="00BA61E8"/>
    <w:rsid w:val="00BA6F35"/>
    <w:rsid w:val="00BA7257"/>
    <w:rsid w:val="00BA7A22"/>
    <w:rsid w:val="00BB07E0"/>
    <w:rsid w:val="00BB11F5"/>
    <w:rsid w:val="00BB253A"/>
    <w:rsid w:val="00BB262E"/>
    <w:rsid w:val="00BB2F5C"/>
    <w:rsid w:val="00BB340F"/>
    <w:rsid w:val="00BB4399"/>
    <w:rsid w:val="00BB472B"/>
    <w:rsid w:val="00BB632E"/>
    <w:rsid w:val="00BB713F"/>
    <w:rsid w:val="00BB74FA"/>
    <w:rsid w:val="00BC006F"/>
    <w:rsid w:val="00BC1036"/>
    <w:rsid w:val="00BC11A4"/>
    <w:rsid w:val="00BC1697"/>
    <w:rsid w:val="00BC1917"/>
    <w:rsid w:val="00BC1C95"/>
    <w:rsid w:val="00BC2FFE"/>
    <w:rsid w:val="00BC3414"/>
    <w:rsid w:val="00BC36EA"/>
    <w:rsid w:val="00BC3C8D"/>
    <w:rsid w:val="00BC3E8A"/>
    <w:rsid w:val="00BC5E98"/>
    <w:rsid w:val="00BC5F76"/>
    <w:rsid w:val="00BC6394"/>
    <w:rsid w:val="00BC63A6"/>
    <w:rsid w:val="00BC6BF1"/>
    <w:rsid w:val="00BC7364"/>
    <w:rsid w:val="00BC73BB"/>
    <w:rsid w:val="00BD001A"/>
    <w:rsid w:val="00BD00DF"/>
    <w:rsid w:val="00BD0266"/>
    <w:rsid w:val="00BD0767"/>
    <w:rsid w:val="00BD1010"/>
    <w:rsid w:val="00BD111C"/>
    <w:rsid w:val="00BD1220"/>
    <w:rsid w:val="00BD13F4"/>
    <w:rsid w:val="00BD2163"/>
    <w:rsid w:val="00BD247F"/>
    <w:rsid w:val="00BD24C2"/>
    <w:rsid w:val="00BD284A"/>
    <w:rsid w:val="00BD2BF0"/>
    <w:rsid w:val="00BD356D"/>
    <w:rsid w:val="00BD3D91"/>
    <w:rsid w:val="00BD4467"/>
    <w:rsid w:val="00BE17EB"/>
    <w:rsid w:val="00BE1E50"/>
    <w:rsid w:val="00BE3AE6"/>
    <w:rsid w:val="00BE3E64"/>
    <w:rsid w:val="00BE4144"/>
    <w:rsid w:val="00BE432A"/>
    <w:rsid w:val="00BE5037"/>
    <w:rsid w:val="00BE5D90"/>
    <w:rsid w:val="00BE6901"/>
    <w:rsid w:val="00BE738B"/>
    <w:rsid w:val="00BE7948"/>
    <w:rsid w:val="00BF062E"/>
    <w:rsid w:val="00BF0674"/>
    <w:rsid w:val="00BF1968"/>
    <w:rsid w:val="00BF209A"/>
    <w:rsid w:val="00BF2D96"/>
    <w:rsid w:val="00BF302F"/>
    <w:rsid w:val="00BF303B"/>
    <w:rsid w:val="00BF32D6"/>
    <w:rsid w:val="00BF3791"/>
    <w:rsid w:val="00BF5AD1"/>
    <w:rsid w:val="00BF60E5"/>
    <w:rsid w:val="00BF6D99"/>
    <w:rsid w:val="00BF781C"/>
    <w:rsid w:val="00BF7E04"/>
    <w:rsid w:val="00BF7E8B"/>
    <w:rsid w:val="00C00521"/>
    <w:rsid w:val="00C033A4"/>
    <w:rsid w:val="00C03A8B"/>
    <w:rsid w:val="00C05E74"/>
    <w:rsid w:val="00C0631A"/>
    <w:rsid w:val="00C07560"/>
    <w:rsid w:val="00C11575"/>
    <w:rsid w:val="00C11A03"/>
    <w:rsid w:val="00C11DD0"/>
    <w:rsid w:val="00C12C45"/>
    <w:rsid w:val="00C16B66"/>
    <w:rsid w:val="00C16F6B"/>
    <w:rsid w:val="00C16FBE"/>
    <w:rsid w:val="00C17BB8"/>
    <w:rsid w:val="00C2093A"/>
    <w:rsid w:val="00C213BB"/>
    <w:rsid w:val="00C21DC6"/>
    <w:rsid w:val="00C21FDF"/>
    <w:rsid w:val="00C23C2E"/>
    <w:rsid w:val="00C25191"/>
    <w:rsid w:val="00C25A4C"/>
    <w:rsid w:val="00C264E3"/>
    <w:rsid w:val="00C2773D"/>
    <w:rsid w:val="00C27D06"/>
    <w:rsid w:val="00C27F48"/>
    <w:rsid w:val="00C316BB"/>
    <w:rsid w:val="00C3172F"/>
    <w:rsid w:val="00C32932"/>
    <w:rsid w:val="00C33898"/>
    <w:rsid w:val="00C344E3"/>
    <w:rsid w:val="00C35288"/>
    <w:rsid w:val="00C35338"/>
    <w:rsid w:val="00C35652"/>
    <w:rsid w:val="00C36D09"/>
    <w:rsid w:val="00C371CD"/>
    <w:rsid w:val="00C40268"/>
    <w:rsid w:val="00C404F1"/>
    <w:rsid w:val="00C408CB"/>
    <w:rsid w:val="00C415A1"/>
    <w:rsid w:val="00C426E2"/>
    <w:rsid w:val="00C4318D"/>
    <w:rsid w:val="00C438BC"/>
    <w:rsid w:val="00C45F7A"/>
    <w:rsid w:val="00C464C7"/>
    <w:rsid w:val="00C46656"/>
    <w:rsid w:val="00C46A2D"/>
    <w:rsid w:val="00C47F6A"/>
    <w:rsid w:val="00C47F76"/>
    <w:rsid w:val="00C51438"/>
    <w:rsid w:val="00C52191"/>
    <w:rsid w:val="00C531B4"/>
    <w:rsid w:val="00C54EAD"/>
    <w:rsid w:val="00C554A0"/>
    <w:rsid w:val="00C56328"/>
    <w:rsid w:val="00C577AE"/>
    <w:rsid w:val="00C619E0"/>
    <w:rsid w:val="00C61AAC"/>
    <w:rsid w:val="00C62D8A"/>
    <w:rsid w:val="00C62F83"/>
    <w:rsid w:val="00C6340C"/>
    <w:rsid w:val="00C63C2F"/>
    <w:rsid w:val="00C641FA"/>
    <w:rsid w:val="00C6452A"/>
    <w:rsid w:val="00C65A65"/>
    <w:rsid w:val="00C65F87"/>
    <w:rsid w:val="00C665EB"/>
    <w:rsid w:val="00C67388"/>
    <w:rsid w:val="00C728A0"/>
    <w:rsid w:val="00C7466C"/>
    <w:rsid w:val="00C7627F"/>
    <w:rsid w:val="00C766B8"/>
    <w:rsid w:val="00C76BE3"/>
    <w:rsid w:val="00C76DEC"/>
    <w:rsid w:val="00C76F64"/>
    <w:rsid w:val="00C777C7"/>
    <w:rsid w:val="00C80EE3"/>
    <w:rsid w:val="00C81265"/>
    <w:rsid w:val="00C81A32"/>
    <w:rsid w:val="00C82539"/>
    <w:rsid w:val="00C82897"/>
    <w:rsid w:val="00C83190"/>
    <w:rsid w:val="00C836C0"/>
    <w:rsid w:val="00C84714"/>
    <w:rsid w:val="00C84B70"/>
    <w:rsid w:val="00C84BDB"/>
    <w:rsid w:val="00C85017"/>
    <w:rsid w:val="00C85D10"/>
    <w:rsid w:val="00C85F0F"/>
    <w:rsid w:val="00C860F6"/>
    <w:rsid w:val="00C86FEC"/>
    <w:rsid w:val="00C91224"/>
    <w:rsid w:val="00C9229D"/>
    <w:rsid w:val="00C92338"/>
    <w:rsid w:val="00C930C8"/>
    <w:rsid w:val="00C93D94"/>
    <w:rsid w:val="00C93DC6"/>
    <w:rsid w:val="00C94C20"/>
    <w:rsid w:val="00C953B4"/>
    <w:rsid w:val="00C96938"/>
    <w:rsid w:val="00C96A7C"/>
    <w:rsid w:val="00C978E9"/>
    <w:rsid w:val="00C9791E"/>
    <w:rsid w:val="00CA1239"/>
    <w:rsid w:val="00CA236B"/>
    <w:rsid w:val="00CA278B"/>
    <w:rsid w:val="00CA29F5"/>
    <w:rsid w:val="00CA41B2"/>
    <w:rsid w:val="00CA4633"/>
    <w:rsid w:val="00CA4E8B"/>
    <w:rsid w:val="00CA510E"/>
    <w:rsid w:val="00CA610D"/>
    <w:rsid w:val="00CA6A9D"/>
    <w:rsid w:val="00CB0192"/>
    <w:rsid w:val="00CB072B"/>
    <w:rsid w:val="00CB1AC6"/>
    <w:rsid w:val="00CB1D1A"/>
    <w:rsid w:val="00CB1F2D"/>
    <w:rsid w:val="00CB2135"/>
    <w:rsid w:val="00CB3370"/>
    <w:rsid w:val="00CB383B"/>
    <w:rsid w:val="00CB3929"/>
    <w:rsid w:val="00CB4344"/>
    <w:rsid w:val="00CB4CAC"/>
    <w:rsid w:val="00CB4CF0"/>
    <w:rsid w:val="00CB522F"/>
    <w:rsid w:val="00CB7436"/>
    <w:rsid w:val="00CC0743"/>
    <w:rsid w:val="00CC12D7"/>
    <w:rsid w:val="00CC3563"/>
    <w:rsid w:val="00CC4080"/>
    <w:rsid w:val="00CC4FBC"/>
    <w:rsid w:val="00CC7BD7"/>
    <w:rsid w:val="00CD15AD"/>
    <w:rsid w:val="00CD1739"/>
    <w:rsid w:val="00CD2E2E"/>
    <w:rsid w:val="00CD37E8"/>
    <w:rsid w:val="00CD3A89"/>
    <w:rsid w:val="00CD5F3B"/>
    <w:rsid w:val="00CD6A83"/>
    <w:rsid w:val="00CE122B"/>
    <w:rsid w:val="00CE1B6A"/>
    <w:rsid w:val="00CE3016"/>
    <w:rsid w:val="00CE404A"/>
    <w:rsid w:val="00CE4B5A"/>
    <w:rsid w:val="00CE7222"/>
    <w:rsid w:val="00CE7361"/>
    <w:rsid w:val="00CE783C"/>
    <w:rsid w:val="00CE7E56"/>
    <w:rsid w:val="00CF0529"/>
    <w:rsid w:val="00CF0FCF"/>
    <w:rsid w:val="00CF17F3"/>
    <w:rsid w:val="00CF2C80"/>
    <w:rsid w:val="00CF36A5"/>
    <w:rsid w:val="00CF3FB8"/>
    <w:rsid w:val="00CF6A34"/>
    <w:rsid w:val="00CF70E5"/>
    <w:rsid w:val="00CF7F84"/>
    <w:rsid w:val="00D00530"/>
    <w:rsid w:val="00D01A03"/>
    <w:rsid w:val="00D020C9"/>
    <w:rsid w:val="00D021C4"/>
    <w:rsid w:val="00D040B6"/>
    <w:rsid w:val="00D05B23"/>
    <w:rsid w:val="00D062E3"/>
    <w:rsid w:val="00D06442"/>
    <w:rsid w:val="00D07346"/>
    <w:rsid w:val="00D11319"/>
    <w:rsid w:val="00D1134C"/>
    <w:rsid w:val="00D11B68"/>
    <w:rsid w:val="00D1260D"/>
    <w:rsid w:val="00D12CE3"/>
    <w:rsid w:val="00D14724"/>
    <w:rsid w:val="00D147BD"/>
    <w:rsid w:val="00D148F1"/>
    <w:rsid w:val="00D14B98"/>
    <w:rsid w:val="00D14C7F"/>
    <w:rsid w:val="00D15851"/>
    <w:rsid w:val="00D15861"/>
    <w:rsid w:val="00D16610"/>
    <w:rsid w:val="00D169ED"/>
    <w:rsid w:val="00D1763B"/>
    <w:rsid w:val="00D20EF8"/>
    <w:rsid w:val="00D21340"/>
    <w:rsid w:val="00D21BFF"/>
    <w:rsid w:val="00D22792"/>
    <w:rsid w:val="00D23228"/>
    <w:rsid w:val="00D2351D"/>
    <w:rsid w:val="00D25239"/>
    <w:rsid w:val="00D25E08"/>
    <w:rsid w:val="00D263AE"/>
    <w:rsid w:val="00D270A9"/>
    <w:rsid w:val="00D270D3"/>
    <w:rsid w:val="00D271F5"/>
    <w:rsid w:val="00D27B5F"/>
    <w:rsid w:val="00D30EEA"/>
    <w:rsid w:val="00D3138D"/>
    <w:rsid w:val="00D31426"/>
    <w:rsid w:val="00D317AE"/>
    <w:rsid w:val="00D323E3"/>
    <w:rsid w:val="00D32D8D"/>
    <w:rsid w:val="00D3308A"/>
    <w:rsid w:val="00D34186"/>
    <w:rsid w:val="00D3480C"/>
    <w:rsid w:val="00D356A2"/>
    <w:rsid w:val="00D36E00"/>
    <w:rsid w:val="00D41946"/>
    <w:rsid w:val="00D43C5E"/>
    <w:rsid w:val="00D43FF4"/>
    <w:rsid w:val="00D44131"/>
    <w:rsid w:val="00D44E07"/>
    <w:rsid w:val="00D47607"/>
    <w:rsid w:val="00D501E8"/>
    <w:rsid w:val="00D502C0"/>
    <w:rsid w:val="00D5099E"/>
    <w:rsid w:val="00D513B0"/>
    <w:rsid w:val="00D524C6"/>
    <w:rsid w:val="00D52781"/>
    <w:rsid w:val="00D53509"/>
    <w:rsid w:val="00D536DB"/>
    <w:rsid w:val="00D53B37"/>
    <w:rsid w:val="00D53CAC"/>
    <w:rsid w:val="00D542F0"/>
    <w:rsid w:val="00D54A90"/>
    <w:rsid w:val="00D54BA2"/>
    <w:rsid w:val="00D54F45"/>
    <w:rsid w:val="00D55163"/>
    <w:rsid w:val="00D55460"/>
    <w:rsid w:val="00D55913"/>
    <w:rsid w:val="00D57316"/>
    <w:rsid w:val="00D6142A"/>
    <w:rsid w:val="00D61E86"/>
    <w:rsid w:val="00D62929"/>
    <w:rsid w:val="00D62DFA"/>
    <w:rsid w:val="00D63570"/>
    <w:rsid w:val="00D63B2E"/>
    <w:rsid w:val="00D6439A"/>
    <w:rsid w:val="00D643DD"/>
    <w:rsid w:val="00D6677A"/>
    <w:rsid w:val="00D673C7"/>
    <w:rsid w:val="00D6784B"/>
    <w:rsid w:val="00D70B6A"/>
    <w:rsid w:val="00D72015"/>
    <w:rsid w:val="00D725AD"/>
    <w:rsid w:val="00D732B2"/>
    <w:rsid w:val="00D74E49"/>
    <w:rsid w:val="00D76613"/>
    <w:rsid w:val="00D76781"/>
    <w:rsid w:val="00D76821"/>
    <w:rsid w:val="00D80DC2"/>
    <w:rsid w:val="00D81399"/>
    <w:rsid w:val="00D818B7"/>
    <w:rsid w:val="00D82193"/>
    <w:rsid w:val="00D832AF"/>
    <w:rsid w:val="00D85018"/>
    <w:rsid w:val="00D85865"/>
    <w:rsid w:val="00D863A7"/>
    <w:rsid w:val="00D8678D"/>
    <w:rsid w:val="00D87DFF"/>
    <w:rsid w:val="00D9095E"/>
    <w:rsid w:val="00D92155"/>
    <w:rsid w:val="00D92744"/>
    <w:rsid w:val="00D933BF"/>
    <w:rsid w:val="00D93783"/>
    <w:rsid w:val="00D94AFC"/>
    <w:rsid w:val="00D957DB"/>
    <w:rsid w:val="00D9708B"/>
    <w:rsid w:val="00D97419"/>
    <w:rsid w:val="00DA01E6"/>
    <w:rsid w:val="00DA17A9"/>
    <w:rsid w:val="00DA1A96"/>
    <w:rsid w:val="00DA2960"/>
    <w:rsid w:val="00DA2C19"/>
    <w:rsid w:val="00DA4109"/>
    <w:rsid w:val="00DB1D9E"/>
    <w:rsid w:val="00DB20F1"/>
    <w:rsid w:val="00DB21EF"/>
    <w:rsid w:val="00DB2C83"/>
    <w:rsid w:val="00DB2D37"/>
    <w:rsid w:val="00DB432E"/>
    <w:rsid w:val="00DB49B1"/>
    <w:rsid w:val="00DB4E12"/>
    <w:rsid w:val="00DB74E0"/>
    <w:rsid w:val="00DC0CAD"/>
    <w:rsid w:val="00DC15B8"/>
    <w:rsid w:val="00DC1781"/>
    <w:rsid w:val="00DC1E03"/>
    <w:rsid w:val="00DC35F3"/>
    <w:rsid w:val="00DC39C2"/>
    <w:rsid w:val="00DC61AD"/>
    <w:rsid w:val="00DC7C8F"/>
    <w:rsid w:val="00DD1B81"/>
    <w:rsid w:val="00DD1BBA"/>
    <w:rsid w:val="00DD258C"/>
    <w:rsid w:val="00DD273C"/>
    <w:rsid w:val="00DD42DC"/>
    <w:rsid w:val="00DD4405"/>
    <w:rsid w:val="00DD4986"/>
    <w:rsid w:val="00DD4D9F"/>
    <w:rsid w:val="00DD5A93"/>
    <w:rsid w:val="00DD5D01"/>
    <w:rsid w:val="00DD5F36"/>
    <w:rsid w:val="00DD6CA9"/>
    <w:rsid w:val="00DD7965"/>
    <w:rsid w:val="00DE0F9B"/>
    <w:rsid w:val="00DE1C4E"/>
    <w:rsid w:val="00DE22D1"/>
    <w:rsid w:val="00DE2464"/>
    <w:rsid w:val="00DE2C62"/>
    <w:rsid w:val="00DE4D15"/>
    <w:rsid w:val="00DE595E"/>
    <w:rsid w:val="00DE609D"/>
    <w:rsid w:val="00DE6165"/>
    <w:rsid w:val="00DE6B6E"/>
    <w:rsid w:val="00DE75FD"/>
    <w:rsid w:val="00DE7ADA"/>
    <w:rsid w:val="00DF0057"/>
    <w:rsid w:val="00DF11EC"/>
    <w:rsid w:val="00DF2F59"/>
    <w:rsid w:val="00DF3A49"/>
    <w:rsid w:val="00DF3B81"/>
    <w:rsid w:val="00DF41DF"/>
    <w:rsid w:val="00DF4921"/>
    <w:rsid w:val="00DF52E2"/>
    <w:rsid w:val="00DF5DB7"/>
    <w:rsid w:val="00DF5ED3"/>
    <w:rsid w:val="00DF6EB8"/>
    <w:rsid w:val="00DF784C"/>
    <w:rsid w:val="00DF7F53"/>
    <w:rsid w:val="00E00913"/>
    <w:rsid w:val="00E00F99"/>
    <w:rsid w:val="00E01D2E"/>
    <w:rsid w:val="00E020F0"/>
    <w:rsid w:val="00E021EF"/>
    <w:rsid w:val="00E027A3"/>
    <w:rsid w:val="00E034F2"/>
    <w:rsid w:val="00E037F3"/>
    <w:rsid w:val="00E03DA1"/>
    <w:rsid w:val="00E03F68"/>
    <w:rsid w:val="00E048AB"/>
    <w:rsid w:val="00E05A39"/>
    <w:rsid w:val="00E06277"/>
    <w:rsid w:val="00E0634A"/>
    <w:rsid w:val="00E06EC7"/>
    <w:rsid w:val="00E06FAC"/>
    <w:rsid w:val="00E07FAE"/>
    <w:rsid w:val="00E10B73"/>
    <w:rsid w:val="00E14AFB"/>
    <w:rsid w:val="00E1526F"/>
    <w:rsid w:val="00E15FCC"/>
    <w:rsid w:val="00E16745"/>
    <w:rsid w:val="00E168F2"/>
    <w:rsid w:val="00E17571"/>
    <w:rsid w:val="00E17D6B"/>
    <w:rsid w:val="00E17F5E"/>
    <w:rsid w:val="00E209C8"/>
    <w:rsid w:val="00E20CA6"/>
    <w:rsid w:val="00E21002"/>
    <w:rsid w:val="00E21256"/>
    <w:rsid w:val="00E21EFB"/>
    <w:rsid w:val="00E233E4"/>
    <w:rsid w:val="00E240C5"/>
    <w:rsid w:val="00E24B71"/>
    <w:rsid w:val="00E261F1"/>
    <w:rsid w:val="00E26315"/>
    <w:rsid w:val="00E263B8"/>
    <w:rsid w:val="00E27583"/>
    <w:rsid w:val="00E27E73"/>
    <w:rsid w:val="00E308CE"/>
    <w:rsid w:val="00E310FB"/>
    <w:rsid w:val="00E31C57"/>
    <w:rsid w:val="00E350B2"/>
    <w:rsid w:val="00E36787"/>
    <w:rsid w:val="00E375EE"/>
    <w:rsid w:val="00E37E3A"/>
    <w:rsid w:val="00E41BEF"/>
    <w:rsid w:val="00E41E1F"/>
    <w:rsid w:val="00E42CBA"/>
    <w:rsid w:val="00E4398B"/>
    <w:rsid w:val="00E446CD"/>
    <w:rsid w:val="00E450E3"/>
    <w:rsid w:val="00E4558B"/>
    <w:rsid w:val="00E45A12"/>
    <w:rsid w:val="00E4698F"/>
    <w:rsid w:val="00E47267"/>
    <w:rsid w:val="00E50379"/>
    <w:rsid w:val="00E50ECA"/>
    <w:rsid w:val="00E51288"/>
    <w:rsid w:val="00E51558"/>
    <w:rsid w:val="00E51D2A"/>
    <w:rsid w:val="00E53811"/>
    <w:rsid w:val="00E542C2"/>
    <w:rsid w:val="00E551F8"/>
    <w:rsid w:val="00E55867"/>
    <w:rsid w:val="00E56A56"/>
    <w:rsid w:val="00E57301"/>
    <w:rsid w:val="00E5742D"/>
    <w:rsid w:val="00E57B8C"/>
    <w:rsid w:val="00E60092"/>
    <w:rsid w:val="00E6024A"/>
    <w:rsid w:val="00E609D8"/>
    <w:rsid w:val="00E611B5"/>
    <w:rsid w:val="00E613B9"/>
    <w:rsid w:val="00E61DD8"/>
    <w:rsid w:val="00E62DBE"/>
    <w:rsid w:val="00E66107"/>
    <w:rsid w:val="00E66112"/>
    <w:rsid w:val="00E664A0"/>
    <w:rsid w:val="00E67CC1"/>
    <w:rsid w:val="00E70249"/>
    <w:rsid w:val="00E7044D"/>
    <w:rsid w:val="00E704DC"/>
    <w:rsid w:val="00E707AB"/>
    <w:rsid w:val="00E70826"/>
    <w:rsid w:val="00E71241"/>
    <w:rsid w:val="00E72137"/>
    <w:rsid w:val="00E7471F"/>
    <w:rsid w:val="00E7518F"/>
    <w:rsid w:val="00E80DE5"/>
    <w:rsid w:val="00E8124F"/>
    <w:rsid w:val="00E818B8"/>
    <w:rsid w:val="00E81F2A"/>
    <w:rsid w:val="00E82137"/>
    <w:rsid w:val="00E8255B"/>
    <w:rsid w:val="00E828EF"/>
    <w:rsid w:val="00E829C2"/>
    <w:rsid w:val="00E82D46"/>
    <w:rsid w:val="00E838E8"/>
    <w:rsid w:val="00E83E6F"/>
    <w:rsid w:val="00E8515D"/>
    <w:rsid w:val="00E8584E"/>
    <w:rsid w:val="00E87B94"/>
    <w:rsid w:val="00E9058B"/>
    <w:rsid w:val="00E90D7F"/>
    <w:rsid w:val="00E9168A"/>
    <w:rsid w:val="00E919C3"/>
    <w:rsid w:val="00E9296D"/>
    <w:rsid w:val="00E93438"/>
    <w:rsid w:val="00E9352E"/>
    <w:rsid w:val="00E936D5"/>
    <w:rsid w:val="00E939F0"/>
    <w:rsid w:val="00E95055"/>
    <w:rsid w:val="00E95B98"/>
    <w:rsid w:val="00E9632C"/>
    <w:rsid w:val="00E97FEC"/>
    <w:rsid w:val="00EA0E90"/>
    <w:rsid w:val="00EA18D4"/>
    <w:rsid w:val="00EA2076"/>
    <w:rsid w:val="00EA2160"/>
    <w:rsid w:val="00EA3353"/>
    <w:rsid w:val="00EA3853"/>
    <w:rsid w:val="00EA3969"/>
    <w:rsid w:val="00EA6876"/>
    <w:rsid w:val="00EA7EA0"/>
    <w:rsid w:val="00EA7FFA"/>
    <w:rsid w:val="00EB0F78"/>
    <w:rsid w:val="00EB1822"/>
    <w:rsid w:val="00EB2ADD"/>
    <w:rsid w:val="00EB39D9"/>
    <w:rsid w:val="00EB41ED"/>
    <w:rsid w:val="00EB5248"/>
    <w:rsid w:val="00EB5A3C"/>
    <w:rsid w:val="00EB5A5E"/>
    <w:rsid w:val="00EB5B02"/>
    <w:rsid w:val="00EB78F3"/>
    <w:rsid w:val="00EC0130"/>
    <w:rsid w:val="00EC0327"/>
    <w:rsid w:val="00EC1200"/>
    <w:rsid w:val="00EC1CE5"/>
    <w:rsid w:val="00EC1D44"/>
    <w:rsid w:val="00EC29DD"/>
    <w:rsid w:val="00EC2B9A"/>
    <w:rsid w:val="00EC3811"/>
    <w:rsid w:val="00EC4172"/>
    <w:rsid w:val="00EC44BE"/>
    <w:rsid w:val="00EC6369"/>
    <w:rsid w:val="00EC65FC"/>
    <w:rsid w:val="00ED0318"/>
    <w:rsid w:val="00ED0AAB"/>
    <w:rsid w:val="00ED28BD"/>
    <w:rsid w:val="00ED28F5"/>
    <w:rsid w:val="00ED31C8"/>
    <w:rsid w:val="00ED3B5F"/>
    <w:rsid w:val="00ED41E4"/>
    <w:rsid w:val="00ED4798"/>
    <w:rsid w:val="00EE0083"/>
    <w:rsid w:val="00EE05F6"/>
    <w:rsid w:val="00EE0763"/>
    <w:rsid w:val="00EE14D6"/>
    <w:rsid w:val="00EE181D"/>
    <w:rsid w:val="00EE1BB7"/>
    <w:rsid w:val="00EE2B31"/>
    <w:rsid w:val="00EE30B2"/>
    <w:rsid w:val="00EE49A8"/>
    <w:rsid w:val="00EE5F62"/>
    <w:rsid w:val="00EF09BE"/>
    <w:rsid w:val="00EF0AFE"/>
    <w:rsid w:val="00EF17B2"/>
    <w:rsid w:val="00EF285F"/>
    <w:rsid w:val="00EF2E50"/>
    <w:rsid w:val="00EF4224"/>
    <w:rsid w:val="00EF425C"/>
    <w:rsid w:val="00EF4C4F"/>
    <w:rsid w:val="00EF55C5"/>
    <w:rsid w:val="00EF58DC"/>
    <w:rsid w:val="00EF5C98"/>
    <w:rsid w:val="00EF62BD"/>
    <w:rsid w:val="00EF7125"/>
    <w:rsid w:val="00EF7261"/>
    <w:rsid w:val="00EF7C9D"/>
    <w:rsid w:val="00F00266"/>
    <w:rsid w:val="00F00D0E"/>
    <w:rsid w:val="00F00FBB"/>
    <w:rsid w:val="00F01EAA"/>
    <w:rsid w:val="00F033B0"/>
    <w:rsid w:val="00F03445"/>
    <w:rsid w:val="00F03BCC"/>
    <w:rsid w:val="00F03FB0"/>
    <w:rsid w:val="00F10F82"/>
    <w:rsid w:val="00F1247A"/>
    <w:rsid w:val="00F128A3"/>
    <w:rsid w:val="00F12CF9"/>
    <w:rsid w:val="00F1577A"/>
    <w:rsid w:val="00F157C4"/>
    <w:rsid w:val="00F157F1"/>
    <w:rsid w:val="00F15B0E"/>
    <w:rsid w:val="00F16A62"/>
    <w:rsid w:val="00F17705"/>
    <w:rsid w:val="00F17C49"/>
    <w:rsid w:val="00F20671"/>
    <w:rsid w:val="00F20875"/>
    <w:rsid w:val="00F2126D"/>
    <w:rsid w:val="00F2171B"/>
    <w:rsid w:val="00F217CF"/>
    <w:rsid w:val="00F2197B"/>
    <w:rsid w:val="00F21DD6"/>
    <w:rsid w:val="00F21E2A"/>
    <w:rsid w:val="00F2200D"/>
    <w:rsid w:val="00F22053"/>
    <w:rsid w:val="00F224FA"/>
    <w:rsid w:val="00F225AF"/>
    <w:rsid w:val="00F2382B"/>
    <w:rsid w:val="00F239EC"/>
    <w:rsid w:val="00F23FAF"/>
    <w:rsid w:val="00F243A1"/>
    <w:rsid w:val="00F248C7"/>
    <w:rsid w:val="00F24FF0"/>
    <w:rsid w:val="00F251A3"/>
    <w:rsid w:val="00F252D7"/>
    <w:rsid w:val="00F25590"/>
    <w:rsid w:val="00F26C3F"/>
    <w:rsid w:val="00F27CE3"/>
    <w:rsid w:val="00F27D4F"/>
    <w:rsid w:val="00F30586"/>
    <w:rsid w:val="00F312DB"/>
    <w:rsid w:val="00F32E36"/>
    <w:rsid w:val="00F335AA"/>
    <w:rsid w:val="00F33F81"/>
    <w:rsid w:val="00F33FB2"/>
    <w:rsid w:val="00F348B7"/>
    <w:rsid w:val="00F357CA"/>
    <w:rsid w:val="00F36471"/>
    <w:rsid w:val="00F3690E"/>
    <w:rsid w:val="00F3699C"/>
    <w:rsid w:val="00F36F24"/>
    <w:rsid w:val="00F40456"/>
    <w:rsid w:val="00F407E9"/>
    <w:rsid w:val="00F41342"/>
    <w:rsid w:val="00F41DA0"/>
    <w:rsid w:val="00F4519A"/>
    <w:rsid w:val="00F45995"/>
    <w:rsid w:val="00F465DE"/>
    <w:rsid w:val="00F47571"/>
    <w:rsid w:val="00F47846"/>
    <w:rsid w:val="00F47D64"/>
    <w:rsid w:val="00F47DC8"/>
    <w:rsid w:val="00F502EF"/>
    <w:rsid w:val="00F51A73"/>
    <w:rsid w:val="00F521FB"/>
    <w:rsid w:val="00F52A2B"/>
    <w:rsid w:val="00F53D60"/>
    <w:rsid w:val="00F55408"/>
    <w:rsid w:val="00F55AA3"/>
    <w:rsid w:val="00F5756E"/>
    <w:rsid w:val="00F57E6E"/>
    <w:rsid w:val="00F62516"/>
    <w:rsid w:val="00F62D33"/>
    <w:rsid w:val="00F6480C"/>
    <w:rsid w:val="00F64D4E"/>
    <w:rsid w:val="00F65FC9"/>
    <w:rsid w:val="00F66360"/>
    <w:rsid w:val="00F666B7"/>
    <w:rsid w:val="00F66D5C"/>
    <w:rsid w:val="00F6780B"/>
    <w:rsid w:val="00F7156A"/>
    <w:rsid w:val="00F71625"/>
    <w:rsid w:val="00F71657"/>
    <w:rsid w:val="00F7179C"/>
    <w:rsid w:val="00F71F82"/>
    <w:rsid w:val="00F72B36"/>
    <w:rsid w:val="00F73309"/>
    <w:rsid w:val="00F7534C"/>
    <w:rsid w:val="00F75A90"/>
    <w:rsid w:val="00F7647A"/>
    <w:rsid w:val="00F7752A"/>
    <w:rsid w:val="00F80E80"/>
    <w:rsid w:val="00F82044"/>
    <w:rsid w:val="00F834AC"/>
    <w:rsid w:val="00F86489"/>
    <w:rsid w:val="00F8701E"/>
    <w:rsid w:val="00F87276"/>
    <w:rsid w:val="00F87A82"/>
    <w:rsid w:val="00F91980"/>
    <w:rsid w:val="00F91B29"/>
    <w:rsid w:val="00F91EE5"/>
    <w:rsid w:val="00F92710"/>
    <w:rsid w:val="00F945F1"/>
    <w:rsid w:val="00F95341"/>
    <w:rsid w:val="00F95517"/>
    <w:rsid w:val="00F9578D"/>
    <w:rsid w:val="00F95BAF"/>
    <w:rsid w:val="00F97070"/>
    <w:rsid w:val="00F97577"/>
    <w:rsid w:val="00FA0343"/>
    <w:rsid w:val="00FA084B"/>
    <w:rsid w:val="00FA0C60"/>
    <w:rsid w:val="00FA0E84"/>
    <w:rsid w:val="00FA28FF"/>
    <w:rsid w:val="00FA3461"/>
    <w:rsid w:val="00FA3B85"/>
    <w:rsid w:val="00FA46D7"/>
    <w:rsid w:val="00FA507A"/>
    <w:rsid w:val="00FA5841"/>
    <w:rsid w:val="00FA5F42"/>
    <w:rsid w:val="00FA6E10"/>
    <w:rsid w:val="00FB1FC6"/>
    <w:rsid w:val="00FB2D4E"/>
    <w:rsid w:val="00FB325F"/>
    <w:rsid w:val="00FB418F"/>
    <w:rsid w:val="00FB6211"/>
    <w:rsid w:val="00FB6312"/>
    <w:rsid w:val="00FB636E"/>
    <w:rsid w:val="00FB663F"/>
    <w:rsid w:val="00FB69EE"/>
    <w:rsid w:val="00FB6A56"/>
    <w:rsid w:val="00FB6BE1"/>
    <w:rsid w:val="00FC01B6"/>
    <w:rsid w:val="00FC0864"/>
    <w:rsid w:val="00FC08E3"/>
    <w:rsid w:val="00FC188C"/>
    <w:rsid w:val="00FC22FC"/>
    <w:rsid w:val="00FC45E1"/>
    <w:rsid w:val="00FC4BF6"/>
    <w:rsid w:val="00FC595A"/>
    <w:rsid w:val="00FC5EE4"/>
    <w:rsid w:val="00FC64B0"/>
    <w:rsid w:val="00FC7FE2"/>
    <w:rsid w:val="00FD0668"/>
    <w:rsid w:val="00FD0E3E"/>
    <w:rsid w:val="00FD127F"/>
    <w:rsid w:val="00FD15B4"/>
    <w:rsid w:val="00FD1CB4"/>
    <w:rsid w:val="00FD25F2"/>
    <w:rsid w:val="00FD3B10"/>
    <w:rsid w:val="00FD48B8"/>
    <w:rsid w:val="00FD4AA4"/>
    <w:rsid w:val="00FD4DC1"/>
    <w:rsid w:val="00FD60D1"/>
    <w:rsid w:val="00FD61DE"/>
    <w:rsid w:val="00FD7AF2"/>
    <w:rsid w:val="00FE057C"/>
    <w:rsid w:val="00FE0FD9"/>
    <w:rsid w:val="00FE1340"/>
    <w:rsid w:val="00FE2EB0"/>
    <w:rsid w:val="00FE37D5"/>
    <w:rsid w:val="00FE421A"/>
    <w:rsid w:val="00FE4628"/>
    <w:rsid w:val="00FE4EB3"/>
    <w:rsid w:val="00FE6AFE"/>
    <w:rsid w:val="00FE6F2C"/>
    <w:rsid w:val="00FE7136"/>
    <w:rsid w:val="00FE7403"/>
    <w:rsid w:val="00FE7455"/>
    <w:rsid w:val="00FF0B3F"/>
    <w:rsid w:val="00FF1137"/>
    <w:rsid w:val="00FF1785"/>
    <w:rsid w:val="00FF242D"/>
    <w:rsid w:val="00FF27D7"/>
    <w:rsid w:val="00FF4819"/>
    <w:rsid w:val="00FF5067"/>
    <w:rsid w:val="00FF585C"/>
    <w:rsid w:val="00FF60F7"/>
    <w:rsid w:val="00FF6724"/>
    <w:rsid w:val="00FF6E4A"/>
    <w:rsid w:val="00FF72EC"/>
    <w:rsid w:val="012E2C6E"/>
    <w:rsid w:val="01300C42"/>
    <w:rsid w:val="013A072D"/>
    <w:rsid w:val="013BB5EE"/>
    <w:rsid w:val="01422C24"/>
    <w:rsid w:val="01A1F85C"/>
    <w:rsid w:val="01AB90EA"/>
    <w:rsid w:val="01B37AC9"/>
    <w:rsid w:val="01DEE862"/>
    <w:rsid w:val="01F38962"/>
    <w:rsid w:val="01F3F7F6"/>
    <w:rsid w:val="023CF786"/>
    <w:rsid w:val="02CBCF12"/>
    <w:rsid w:val="02ECB4BA"/>
    <w:rsid w:val="02FEB7AD"/>
    <w:rsid w:val="02FF46D3"/>
    <w:rsid w:val="03076306"/>
    <w:rsid w:val="031BBCDB"/>
    <w:rsid w:val="033A147E"/>
    <w:rsid w:val="0370A8C1"/>
    <w:rsid w:val="03762F63"/>
    <w:rsid w:val="0396B458"/>
    <w:rsid w:val="04120140"/>
    <w:rsid w:val="0417D760"/>
    <w:rsid w:val="041B4E93"/>
    <w:rsid w:val="0487E45C"/>
    <w:rsid w:val="04CBA3EB"/>
    <w:rsid w:val="04D07983"/>
    <w:rsid w:val="04DC7A1B"/>
    <w:rsid w:val="04DECFDD"/>
    <w:rsid w:val="04EC745F"/>
    <w:rsid w:val="05534E13"/>
    <w:rsid w:val="05B4F97F"/>
    <w:rsid w:val="05C32525"/>
    <w:rsid w:val="05EC722F"/>
    <w:rsid w:val="0641FDBC"/>
    <w:rsid w:val="0654614E"/>
    <w:rsid w:val="0688985B"/>
    <w:rsid w:val="069F015D"/>
    <w:rsid w:val="06A1C72F"/>
    <w:rsid w:val="06AB0765"/>
    <w:rsid w:val="06AF50C9"/>
    <w:rsid w:val="06BF2CFD"/>
    <w:rsid w:val="06D61765"/>
    <w:rsid w:val="06F8EA0E"/>
    <w:rsid w:val="070E7320"/>
    <w:rsid w:val="0724DB27"/>
    <w:rsid w:val="073C22DB"/>
    <w:rsid w:val="07475A73"/>
    <w:rsid w:val="07879855"/>
    <w:rsid w:val="07939A9C"/>
    <w:rsid w:val="07C7322A"/>
    <w:rsid w:val="087F7AF4"/>
    <w:rsid w:val="0888A083"/>
    <w:rsid w:val="08E4C145"/>
    <w:rsid w:val="08E9E8BA"/>
    <w:rsid w:val="08FE0A0D"/>
    <w:rsid w:val="0998FAB6"/>
    <w:rsid w:val="09F671C8"/>
    <w:rsid w:val="0A0C612E"/>
    <w:rsid w:val="0A8FCDBB"/>
    <w:rsid w:val="0A9842AE"/>
    <w:rsid w:val="0A9A016E"/>
    <w:rsid w:val="0AABD656"/>
    <w:rsid w:val="0AE3D292"/>
    <w:rsid w:val="0AF8BC64"/>
    <w:rsid w:val="0B3812CB"/>
    <w:rsid w:val="0B843D14"/>
    <w:rsid w:val="0BD450B6"/>
    <w:rsid w:val="0BDC11C1"/>
    <w:rsid w:val="0C00DE82"/>
    <w:rsid w:val="0C022D9C"/>
    <w:rsid w:val="0C610FF6"/>
    <w:rsid w:val="0C9240C0"/>
    <w:rsid w:val="0CC6869A"/>
    <w:rsid w:val="0CE09F36"/>
    <w:rsid w:val="0CEA6354"/>
    <w:rsid w:val="0D11CC56"/>
    <w:rsid w:val="0D3447B3"/>
    <w:rsid w:val="0D4B2296"/>
    <w:rsid w:val="0D5A0580"/>
    <w:rsid w:val="0D5E33ED"/>
    <w:rsid w:val="0D81F633"/>
    <w:rsid w:val="0DB9BCC8"/>
    <w:rsid w:val="0E07BC1E"/>
    <w:rsid w:val="0E33BA60"/>
    <w:rsid w:val="0E835C61"/>
    <w:rsid w:val="0E9B55CE"/>
    <w:rsid w:val="0EB52FC7"/>
    <w:rsid w:val="0ED44EBB"/>
    <w:rsid w:val="0F18ED9D"/>
    <w:rsid w:val="0F371119"/>
    <w:rsid w:val="0F40AE93"/>
    <w:rsid w:val="0F9C6C7D"/>
    <w:rsid w:val="1000216E"/>
    <w:rsid w:val="101F2CC2"/>
    <w:rsid w:val="1037262F"/>
    <w:rsid w:val="1040FAB6"/>
    <w:rsid w:val="1050DA71"/>
    <w:rsid w:val="1060C0B1"/>
    <w:rsid w:val="10847563"/>
    <w:rsid w:val="10A5791C"/>
    <w:rsid w:val="10BAF032"/>
    <w:rsid w:val="10E1EA91"/>
    <w:rsid w:val="10EE1A06"/>
    <w:rsid w:val="10F0CDDC"/>
    <w:rsid w:val="11038082"/>
    <w:rsid w:val="11161CA3"/>
    <w:rsid w:val="1172C4D6"/>
    <w:rsid w:val="11874405"/>
    <w:rsid w:val="11A1D4C6"/>
    <w:rsid w:val="11CE852A"/>
    <w:rsid w:val="11D84A15"/>
    <w:rsid w:val="11F18DD3"/>
    <w:rsid w:val="120FA530"/>
    <w:rsid w:val="1234C08D"/>
    <w:rsid w:val="124453AE"/>
    <w:rsid w:val="125C89AA"/>
    <w:rsid w:val="12794CB8"/>
    <w:rsid w:val="12882037"/>
    <w:rsid w:val="12E8F739"/>
    <w:rsid w:val="134902B3"/>
    <w:rsid w:val="1349E93E"/>
    <w:rsid w:val="136C7BEF"/>
    <w:rsid w:val="13894861"/>
    <w:rsid w:val="13903B3E"/>
    <w:rsid w:val="13DEBAB1"/>
    <w:rsid w:val="1416CB13"/>
    <w:rsid w:val="1439BA47"/>
    <w:rsid w:val="1470407E"/>
    <w:rsid w:val="147F6A2C"/>
    <w:rsid w:val="1485C9F5"/>
    <w:rsid w:val="14F44AB9"/>
    <w:rsid w:val="15D417C0"/>
    <w:rsid w:val="16126685"/>
    <w:rsid w:val="161690AE"/>
    <w:rsid w:val="161E276C"/>
    <w:rsid w:val="163798EE"/>
    <w:rsid w:val="1654DED2"/>
    <w:rsid w:val="16A12CD6"/>
    <w:rsid w:val="16A5A591"/>
    <w:rsid w:val="16BEE03C"/>
    <w:rsid w:val="16CD89FF"/>
    <w:rsid w:val="171792D1"/>
    <w:rsid w:val="172F3A3F"/>
    <w:rsid w:val="174D4EED"/>
    <w:rsid w:val="174DA598"/>
    <w:rsid w:val="1753C49F"/>
    <w:rsid w:val="176C3E4E"/>
    <w:rsid w:val="177540ED"/>
    <w:rsid w:val="17784960"/>
    <w:rsid w:val="177DF65F"/>
    <w:rsid w:val="178A9A8B"/>
    <w:rsid w:val="17BAD889"/>
    <w:rsid w:val="17C81B09"/>
    <w:rsid w:val="18254B3A"/>
    <w:rsid w:val="182F19A3"/>
    <w:rsid w:val="18AA777D"/>
    <w:rsid w:val="18FFEF7F"/>
    <w:rsid w:val="191DA6FB"/>
    <w:rsid w:val="193B2CEF"/>
    <w:rsid w:val="194CF96C"/>
    <w:rsid w:val="19AD4926"/>
    <w:rsid w:val="19EE7126"/>
    <w:rsid w:val="19F525B8"/>
    <w:rsid w:val="19FE92C5"/>
    <w:rsid w:val="1A5321D4"/>
    <w:rsid w:val="1A6AF5EB"/>
    <w:rsid w:val="1A8A2E96"/>
    <w:rsid w:val="1AD39DDE"/>
    <w:rsid w:val="1AE04927"/>
    <w:rsid w:val="1B1D4357"/>
    <w:rsid w:val="1B21C323"/>
    <w:rsid w:val="1B2618EC"/>
    <w:rsid w:val="1B6501F1"/>
    <w:rsid w:val="1B746A52"/>
    <w:rsid w:val="1B88D0C4"/>
    <w:rsid w:val="1BF4EC80"/>
    <w:rsid w:val="1C45EB48"/>
    <w:rsid w:val="1CC1BAFD"/>
    <w:rsid w:val="1CE8BFD9"/>
    <w:rsid w:val="1DA00284"/>
    <w:rsid w:val="1DB217F6"/>
    <w:rsid w:val="1DB5A81B"/>
    <w:rsid w:val="1DBAF98D"/>
    <w:rsid w:val="1DD61254"/>
    <w:rsid w:val="1DDDAE2D"/>
    <w:rsid w:val="1DE14FE3"/>
    <w:rsid w:val="1E6C2918"/>
    <w:rsid w:val="1E705805"/>
    <w:rsid w:val="1E794504"/>
    <w:rsid w:val="1EB77AF5"/>
    <w:rsid w:val="1EBD8165"/>
    <w:rsid w:val="1EE0CDFD"/>
    <w:rsid w:val="1EEBD580"/>
    <w:rsid w:val="1EF3B5CE"/>
    <w:rsid w:val="1F496B5D"/>
    <w:rsid w:val="1F6CAE2B"/>
    <w:rsid w:val="1FDA154B"/>
    <w:rsid w:val="200AE22F"/>
    <w:rsid w:val="202903FE"/>
    <w:rsid w:val="203ADFC5"/>
    <w:rsid w:val="2042A142"/>
    <w:rsid w:val="2077637D"/>
    <w:rsid w:val="207DA477"/>
    <w:rsid w:val="20A3924B"/>
    <w:rsid w:val="20BC33E2"/>
    <w:rsid w:val="20C76A4B"/>
    <w:rsid w:val="20EAFFFC"/>
    <w:rsid w:val="20EB8104"/>
    <w:rsid w:val="20F94AB3"/>
    <w:rsid w:val="2109E72D"/>
    <w:rsid w:val="21108D2E"/>
    <w:rsid w:val="212BD56E"/>
    <w:rsid w:val="21B7C279"/>
    <w:rsid w:val="21B845FB"/>
    <w:rsid w:val="21C6377D"/>
    <w:rsid w:val="21FE119D"/>
    <w:rsid w:val="220DB7DF"/>
    <w:rsid w:val="225F492F"/>
    <w:rsid w:val="226B7E46"/>
    <w:rsid w:val="22C26834"/>
    <w:rsid w:val="22DF94DD"/>
    <w:rsid w:val="22E49014"/>
    <w:rsid w:val="22F37488"/>
    <w:rsid w:val="2315FFC1"/>
    <w:rsid w:val="2343747D"/>
    <w:rsid w:val="23449857"/>
    <w:rsid w:val="23465280"/>
    <w:rsid w:val="23703B9F"/>
    <w:rsid w:val="239A3477"/>
    <w:rsid w:val="23C3F142"/>
    <w:rsid w:val="23D58148"/>
    <w:rsid w:val="23EAA365"/>
    <w:rsid w:val="23F80649"/>
    <w:rsid w:val="241089EE"/>
    <w:rsid w:val="241F5092"/>
    <w:rsid w:val="244420C2"/>
    <w:rsid w:val="24706B3D"/>
    <w:rsid w:val="24784A47"/>
    <w:rsid w:val="247E4A37"/>
    <w:rsid w:val="24A4C0C2"/>
    <w:rsid w:val="24C4AD06"/>
    <w:rsid w:val="24F0A34F"/>
    <w:rsid w:val="24FE0B34"/>
    <w:rsid w:val="25267EDD"/>
    <w:rsid w:val="256A5357"/>
    <w:rsid w:val="25A8A431"/>
    <w:rsid w:val="25ADC6E2"/>
    <w:rsid w:val="25E14384"/>
    <w:rsid w:val="25EBE811"/>
    <w:rsid w:val="25F2CF9A"/>
    <w:rsid w:val="262DFA65"/>
    <w:rsid w:val="2650831E"/>
    <w:rsid w:val="265C9403"/>
    <w:rsid w:val="2662DB12"/>
    <w:rsid w:val="267B6D20"/>
    <w:rsid w:val="269AC278"/>
    <w:rsid w:val="26AADF23"/>
    <w:rsid w:val="26B4FC21"/>
    <w:rsid w:val="26FB4954"/>
    <w:rsid w:val="26FCFF2E"/>
    <w:rsid w:val="2718AD3E"/>
    <w:rsid w:val="274CBDA8"/>
    <w:rsid w:val="278AC5A1"/>
    <w:rsid w:val="27A163AF"/>
    <w:rsid w:val="27A92887"/>
    <w:rsid w:val="27D2B5F1"/>
    <w:rsid w:val="27EFDE4B"/>
    <w:rsid w:val="27F8C7AD"/>
    <w:rsid w:val="2829BF66"/>
    <w:rsid w:val="283DC56D"/>
    <w:rsid w:val="299B6AC3"/>
    <w:rsid w:val="29BE59A5"/>
    <w:rsid w:val="29EE041E"/>
    <w:rsid w:val="29F636F2"/>
    <w:rsid w:val="29F9585C"/>
    <w:rsid w:val="2A2EC5E6"/>
    <w:rsid w:val="2A5BA246"/>
    <w:rsid w:val="2A621731"/>
    <w:rsid w:val="2A62D6ED"/>
    <w:rsid w:val="2A79FB74"/>
    <w:rsid w:val="2AACB5B4"/>
    <w:rsid w:val="2AE3AC81"/>
    <w:rsid w:val="2B060C05"/>
    <w:rsid w:val="2B28745F"/>
    <w:rsid w:val="2B3BE93B"/>
    <w:rsid w:val="2B624C70"/>
    <w:rsid w:val="2B83FFEE"/>
    <w:rsid w:val="2BA1FB47"/>
    <w:rsid w:val="2BBFD080"/>
    <w:rsid w:val="2BD4A3FE"/>
    <w:rsid w:val="2BFFE0BF"/>
    <w:rsid w:val="2CA04896"/>
    <w:rsid w:val="2CA13493"/>
    <w:rsid w:val="2CD45620"/>
    <w:rsid w:val="2D0927DC"/>
    <w:rsid w:val="2D2FD3B3"/>
    <w:rsid w:val="2D6532F0"/>
    <w:rsid w:val="2DA711DE"/>
    <w:rsid w:val="2DBCF6CB"/>
    <w:rsid w:val="2DD14447"/>
    <w:rsid w:val="2DE6EE3B"/>
    <w:rsid w:val="2DE962F0"/>
    <w:rsid w:val="2DFB722D"/>
    <w:rsid w:val="2E35FB9F"/>
    <w:rsid w:val="2E521DC7"/>
    <w:rsid w:val="2E56CD0E"/>
    <w:rsid w:val="2ED39A18"/>
    <w:rsid w:val="2F08A849"/>
    <w:rsid w:val="2F36C436"/>
    <w:rsid w:val="2F5D4E91"/>
    <w:rsid w:val="2F7545DD"/>
    <w:rsid w:val="2F7F72A7"/>
    <w:rsid w:val="2FEC12BF"/>
    <w:rsid w:val="300C63B1"/>
    <w:rsid w:val="304F9D38"/>
    <w:rsid w:val="309179C8"/>
    <w:rsid w:val="30BE278A"/>
    <w:rsid w:val="30D930E1"/>
    <w:rsid w:val="30E4EE7D"/>
    <w:rsid w:val="30EA7D3C"/>
    <w:rsid w:val="31B364B9"/>
    <w:rsid w:val="321AE324"/>
    <w:rsid w:val="3242A6F8"/>
    <w:rsid w:val="32466401"/>
    <w:rsid w:val="325B1BF0"/>
    <w:rsid w:val="325EE5A7"/>
    <w:rsid w:val="32762848"/>
    <w:rsid w:val="329FAB2C"/>
    <w:rsid w:val="32A36A49"/>
    <w:rsid w:val="32C9D126"/>
    <w:rsid w:val="32FE3E7E"/>
    <w:rsid w:val="33154BD6"/>
    <w:rsid w:val="3324EAB4"/>
    <w:rsid w:val="3327BBF6"/>
    <w:rsid w:val="33A5D8D6"/>
    <w:rsid w:val="33B2D6B9"/>
    <w:rsid w:val="33C1AF38"/>
    <w:rsid w:val="3443630D"/>
    <w:rsid w:val="344439D9"/>
    <w:rsid w:val="3491F188"/>
    <w:rsid w:val="34A9738F"/>
    <w:rsid w:val="34AF6BC4"/>
    <w:rsid w:val="34B2BFB8"/>
    <w:rsid w:val="34BB1C64"/>
    <w:rsid w:val="34D78C59"/>
    <w:rsid w:val="3514E4B7"/>
    <w:rsid w:val="3518DF6C"/>
    <w:rsid w:val="3538843C"/>
    <w:rsid w:val="353B24AA"/>
    <w:rsid w:val="3548D138"/>
    <w:rsid w:val="35567C39"/>
    <w:rsid w:val="359B73BF"/>
    <w:rsid w:val="359CD233"/>
    <w:rsid w:val="35A24B87"/>
    <w:rsid w:val="36016D95"/>
    <w:rsid w:val="360242AB"/>
    <w:rsid w:val="3651B2DF"/>
    <w:rsid w:val="365C9CF8"/>
    <w:rsid w:val="366EE342"/>
    <w:rsid w:val="3680D7C1"/>
    <w:rsid w:val="36CB87B3"/>
    <w:rsid w:val="36ED86D8"/>
    <w:rsid w:val="37317D86"/>
    <w:rsid w:val="373D80F1"/>
    <w:rsid w:val="374078C5"/>
    <w:rsid w:val="376E9481"/>
    <w:rsid w:val="37726BD9"/>
    <w:rsid w:val="379C2F55"/>
    <w:rsid w:val="379D3DF6"/>
    <w:rsid w:val="379E42F1"/>
    <w:rsid w:val="37BC6C17"/>
    <w:rsid w:val="380AEF39"/>
    <w:rsid w:val="381195E9"/>
    <w:rsid w:val="3823CEA8"/>
    <w:rsid w:val="38B15860"/>
    <w:rsid w:val="38D6DAA7"/>
    <w:rsid w:val="38E2A115"/>
    <w:rsid w:val="38E530FA"/>
    <w:rsid w:val="3911A322"/>
    <w:rsid w:val="397F256C"/>
    <w:rsid w:val="398E8B22"/>
    <w:rsid w:val="399F1B10"/>
    <w:rsid w:val="39A63E24"/>
    <w:rsid w:val="39FBD0E8"/>
    <w:rsid w:val="3A15A221"/>
    <w:rsid w:val="3A239B0E"/>
    <w:rsid w:val="3A2E5A93"/>
    <w:rsid w:val="3A3D7662"/>
    <w:rsid w:val="3AA21831"/>
    <w:rsid w:val="3AB7B396"/>
    <w:rsid w:val="3B9596D2"/>
    <w:rsid w:val="3BB56E1A"/>
    <w:rsid w:val="3BC9A02B"/>
    <w:rsid w:val="3C26BBA8"/>
    <w:rsid w:val="3C2B6DFF"/>
    <w:rsid w:val="3C50C434"/>
    <w:rsid w:val="3C808081"/>
    <w:rsid w:val="3C93874F"/>
    <w:rsid w:val="3CA6EC3E"/>
    <w:rsid w:val="3CC67FF3"/>
    <w:rsid w:val="3CEB4BC5"/>
    <w:rsid w:val="3CF21A64"/>
    <w:rsid w:val="3D2262F4"/>
    <w:rsid w:val="3D2C9EFC"/>
    <w:rsid w:val="3D36DBA6"/>
    <w:rsid w:val="3D5A146F"/>
    <w:rsid w:val="3D760CEA"/>
    <w:rsid w:val="3D8A3919"/>
    <w:rsid w:val="3DC9DBA0"/>
    <w:rsid w:val="3E62D6C1"/>
    <w:rsid w:val="3EA26B25"/>
    <w:rsid w:val="3EB3E747"/>
    <w:rsid w:val="3EBAD918"/>
    <w:rsid w:val="3EFDE311"/>
    <w:rsid w:val="3F0A424B"/>
    <w:rsid w:val="3F0BDCE4"/>
    <w:rsid w:val="3FD51718"/>
    <w:rsid w:val="3FEA56E1"/>
    <w:rsid w:val="40499936"/>
    <w:rsid w:val="406F5B4F"/>
    <w:rsid w:val="408FDC47"/>
    <w:rsid w:val="40D6F498"/>
    <w:rsid w:val="40DDCE68"/>
    <w:rsid w:val="41237961"/>
    <w:rsid w:val="4146BA8A"/>
    <w:rsid w:val="4161A51B"/>
    <w:rsid w:val="417D4CBA"/>
    <w:rsid w:val="418C4590"/>
    <w:rsid w:val="418E0C71"/>
    <w:rsid w:val="41B67DDF"/>
    <w:rsid w:val="41BA8835"/>
    <w:rsid w:val="41C069B0"/>
    <w:rsid w:val="421F3E60"/>
    <w:rsid w:val="426C1C72"/>
    <w:rsid w:val="426D249A"/>
    <w:rsid w:val="428DF445"/>
    <w:rsid w:val="4297ADC9"/>
    <w:rsid w:val="42D0F3E4"/>
    <w:rsid w:val="42D41F7E"/>
    <w:rsid w:val="43106293"/>
    <w:rsid w:val="432CAC8B"/>
    <w:rsid w:val="4361A8F4"/>
    <w:rsid w:val="43660069"/>
    <w:rsid w:val="437538FB"/>
    <w:rsid w:val="43A6AF72"/>
    <w:rsid w:val="43ED0230"/>
    <w:rsid w:val="446298A1"/>
    <w:rsid w:val="446CE7F4"/>
    <w:rsid w:val="44A7602A"/>
    <w:rsid w:val="44C838A3"/>
    <w:rsid w:val="44CC4A78"/>
    <w:rsid w:val="450BED96"/>
    <w:rsid w:val="450EC29C"/>
    <w:rsid w:val="451003DF"/>
    <w:rsid w:val="45610A37"/>
    <w:rsid w:val="45801BBD"/>
    <w:rsid w:val="45EA7AE9"/>
    <w:rsid w:val="462EB1C2"/>
    <w:rsid w:val="467269F8"/>
    <w:rsid w:val="46786AEA"/>
    <w:rsid w:val="46D9216A"/>
    <w:rsid w:val="46E0059F"/>
    <w:rsid w:val="471A4EF7"/>
    <w:rsid w:val="4740ABDC"/>
    <w:rsid w:val="4743D000"/>
    <w:rsid w:val="474A24DE"/>
    <w:rsid w:val="4750B3B4"/>
    <w:rsid w:val="47646992"/>
    <w:rsid w:val="479C50C3"/>
    <w:rsid w:val="47EBA278"/>
    <w:rsid w:val="480C9A41"/>
    <w:rsid w:val="4877E1EC"/>
    <w:rsid w:val="487D922E"/>
    <w:rsid w:val="4882EBAF"/>
    <w:rsid w:val="48B22117"/>
    <w:rsid w:val="48B7BC7F"/>
    <w:rsid w:val="48DBC3D2"/>
    <w:rsid w:val="498F7166"/>
    <w:rsid w:val="49A96D7F"/>
    <w:rsid w:val="4A5F6199"/>
    <w:rsid w:val="4A6783A0"/>
    <w:rsid w:val="4A7DD7AD"/>
    <w:rsid w:val="4A8D96C1"/>
    <w:rsid w:val="4A9DF7CA"/>
    <w:rsid w:val="4AEB0C73"/>
    <w:rsid w:val="4AF0DB38"/>
    <w:rsid w:val="4B269482"/>
    <w:rsid w:val="4B2F4FC4"/>
    <w:rsid w:val="4B892F9B"/>
    <w:rsid w:val="4BAD21E9"/>
    <w:rsid w:val="4BDD5E4E"/>
    <w:rsid w:val="4BE8380A"/>
    <w:rsid w:val="4BF066AA"/>
    <w:rsid w:val="4C25FC63"/>
    <w:rsid w:val="4C7235F9"/>
    <w:rsid w:val="4C7C62AF"/>
    <w:rsid w:val="4D06E535"/>
    <w:rsid w:val="4D4F3373"/>
    <w:rsid w:val="4D65B471"/>
    <w:rsid w:val="4D6FA346"/>
    <w:rsid w:val="4D768A8A"/>
    <w:rsid w:val="4D84CA05"/>
    <w:rsid w:val="4DC904A0"/>
    <w:rsid w:val="4DD6609A"/>
    <w:rsid w:val="4E2D8331"/>
    <w:rsid w:val="4E303530"/>
    <w:rsid w:val="4E4A2D66"/>
    <w:rsid w:val="4E551FE8"/>
    <w:rsid w:val="4E91ACD0"/>
    <w:rsid w:val="4EAA365A"/>
    <w:rsid w:val="4EB4D4ED"/>
    <w:rsid w:val="4EC5F3E5"/>
    <w:rsid w:val="4ED555A6"/>
    <w:rsid w:val="4ED6019D"/>
    <w:rsid w:val="4EE3E747"/>
    <w:rsid w:val="4F13E5E4"/>
    <w:rsid w:val="4FA30BF8"/>
    <w:rsid w:val="4FB6802E"/>
    <w:rsid w:val="4FCFD583"/>
    <w:rsid w:val="4FF9D633"/>
    <w:rsid w:val="5027039F"/>
    <w:rsid w:val="508DC7B1"/>
    <w:rsid w:val="50948E5F"/>
    <w:rsid w:val="50FF394C"/>
    <w:rsid w:val="5106EAEF"/>
    <w:rsid w:val="512E800C"/>
    <w:rsid w:val="5174CFFF"/>
    <w:rsid w:val="517ECFFB"/>
    <w:rsid w:val="518E4A4F"/>
    <w:rsid w:val="51E45151"/>
    <w:rsid w:val="51E51E0F"/>
    <w:rsid w:val="524B0D71"/>
    <w:rsid w:val="530EE1BA"/>
    <w:rsid w:val="5382F05B"/>
    <w:rsid w:val="53AFF849"/>
    <w:rsid w:val="53BFD8D7"/>
    <w:rsid w:val="53C83ADD"/>
    <w:rsid w:val="53E8A238"/>
    <w:rsid w:val="54C5BF8E"/>
    <w:rsid w:val="54DD2290"/>
    <w:rsid w:val="54EAE211"/>
    <w:rsid w:val="54EBE60D"/>
    <w:rsid w:val="553EC14A"/>
    <w:rsid w:val="557DF67A"/>
    <w:rsid w:val="55A3BFEF"/>
    <w:rsid w:val="55A6C0E3"/>
    <w:rsid w:val="55DA9B09"/>
    <w:rsid w:val="560DEA19"/>
    <w:rsid w:val="560FEC3C"/>
    <w:rsid w:val="5612410B"/>
    <w:rsid w:val="562C34E5"/>
    <w:rsid w:val="562D121E"/>
    <w:rsid w:val="5656E389"/>
    <w:rsid w:val="568FA001"/>
    <w:rsid w:val="56CAF2A9"/>
    <w:rsid w:val="56E195F1"/>
    <w:rsid w:val="575249C8"/>
    <w:rsid w:val="5777137D"/>
    <w:rsid w:val="577805A7"/>
    <w:rsid w:val="57A4BD9F"/>
    <w:rsid w:val="57BFA535"/>
    <w:rsid w:val="57C07605"/>
    <w:rsid w:val="57C5C6BA"/>
    <w:rsid w:val="57C5D297"/>
    <w:rsid w:val="57DB7C26"/>
    <w:rsid w:val="57E1990D"/>
    <w:rsid w:val="584D4DEA"/>
    <w:rsid w:val="589BCBFF"/>
    <w:rsid w:val="58B5C756"/>
    <w:rsid w:val="59004BA2"/>
    <w:rsid w:val="59152A96"/>
    <w:rsid w:val="592DAF97"/>
    <w:rsid w:val="5943431D"/>
    <w:rsid w:val="5967832F"/>
    <w:rsid w:val="59746C5A"/>
    <w:rsid w:val="59A1AB7E"/>
    <w:rsid w:val="59CD33C0"/>
    <w:rsid w:val="59EBFE0A"/>
    <w:rsid w:val="59FE1D3A"/>
    <w:rsid w:val="59FEDF76"/>
    <w:rsid w:val="5A23B6F0"/>
    <w:rsid w:val="5A512360"/>
    <w:rsid w:val="5A565778"/>
    <w:rsid w:val="5A978B90"/>
    <w:rsid w:val="5AA10ECB"/>
    <w:rsid w:val="5AA51900"/>
    <w:rsid w:val="5ABE46B8"/>
    <w:rsid w:val="5B080915"/>
    <w:rsid w:val="5B19D1AE"/>
    <w:rsid w:val="5B4EF8DC"/>
    <w:rsid w:val="5B6EA589"/>
    <w:rsid w:val="5B928ABD"/>
    <w:rsid w:val="5B9AD373"/>
    <w:rsid w:val="5BA087F2"/>
    <w:rsid w:val="5BA13B9C"/>
    <w:rsid w:val="5BDA0C29"/>
    <w:rsid w:val="5BE1E97B"/>
    <w:rsid w:val="5C00B68B"/>
    <w:rsid w:val="5C1472DF"/>
    <w:rsid w:val="5C4A1E02"/>
    <w:rsid w:val="5C4E2582"/>
    <w:rsid w:val="5C81D3FD"/>
    <w:rsid w:val="5C9A3D92"/>
    <w:rsid w:val="5CC6675F"/>
    <w:rsid w:val="5CD6CDC4"/>
    <w:rsid w:val="5DC76B45"/>
    <w:rsid w:val="5DDB0288"/>
    <w:rsid w:val="5DE44EB7"/>
    <w:rsid w:val="5DE75138"/>
    <w:rsid w:val="5DEA54FF"/>
    <w:rsid w:val="5DED6B6B"/>
    <w:rsid w:val="5E28612D"/>
    <w:rsid w:val="5E630EEC"/>
    <w:rsid w:val="5E91CB62"/>
    <w:rsid w:val="5E95F612"/>
    <w:rsid w:val="5EC9D5F9"/>
    <w:rsid w:val="5ED24205"/>
    <w:rsid w:val="5F50FB0C"/>
    <w:rsid w:val="5F8A3300"/>
    <w:rsid w:val="5FD19984"/>
    <w:rsid w:val="6004A1C4"/>
    <w:rsid w:val="6007D604"/>
    <w:rsid w:val="600EF979"/>
    <w:rsid w:val="601EDCE1"/>
    <w:rsid w:val="60253D96"/>
    <w:rsid w:val="602B9CF7"/>
    <w:rsid w:val="60325187"/>
    <w:rsid w:val="6046A81C"/>
    <w:rsid w:val="604AF651"/>
    <w:rsid w:val="606DF708"/>
    <w:rsid w:val="616806A5"/>
    <w:rsid w:val="616E5863"/>
    <w:rsid w:val="6173A1B0"/>
    <w:rsid w:val="618552B7"/>
    <w:rsid w:val="61F72366"/>
    <w:rsid w:val="62000ED7"/>
    <w:rsid w:val="6205ADD4"/>
    <w:rsid w:val="626584B8"/>
    <w:rsid w:val="62D77671"/>
    <w:rsid w:val="62D78361"/>
    <w:rsid w:val="62E7BF0C"/>
    <w:rsid w:val="62F392B6"/>
    <w:rsid w:val="62F48DDD"/>
    <w:rsid w:val="62F4A2D9"/>
    <w:rsid w:val="6304891C"/>
    <w:rsid w:val="630A4D98"/>
    <w:rsid w:val="63666E37"/>
    <w:rsid w:val="638819E3"/>
    <w:rsid w:val="638D4271"/>
    <w:rsid w:val="63B52F2C"/>
    <w:rsid w:val="63C016D8"/>
    <w:rsid w:val="6442916E"/>
    <w:rsid w:val="64435118"/>
    <w:rsid w:val="64799DD0"/>
    <w:rsid w:val="648E766B"/>
    <w:rsid w:val="64F188DD"/>
    <w:rsid w:val="64FE98AD"/>
    <w:rsid w:val="651F54DE"/>
    <w:rsid w:val="65363611"/>
    <w:rsid w:val="6542E375"/>
    <w:rsid w:val="65579601"/>
    <w:rsid w:val="656A3495"/>
    <w:rsid w:val="65703D6A"/>
    <w:rsid w:val="6583DF7F"/>
    <w:rsid w:val="65CED13B"/>
    <w:rsid w:val="664EDC16"/>
    <w:rsid w:val="666C98A4"/>
    <w:rsid w:val="66750836"/>
    <w:rsid w:val="6683B4EA"/>
    <w:rsid w:val="66C4068C"/>
    <w:rsid w:val="670EACDF"/>
    <w:rsid w:val="671634BD"/>
    <w:rsid w:val="6722E122"/>
    <w:rsid w:val="674E67DE"/>
    <w:rsid w:val="6759C19E"/>
    <w:rsid w:val="678063C7"/>
    <w:rsid w:val="6785D12D"/>
    <w:rsid w:val="678DAC0A"/>
    <w:rsid w:val="67A48CEB"/>
    <w:rsid w:val="67C70893"/>
    <w:rsid w:val="682745CA"/>
    <w:rsid w:val="688F36C3"/>
    <w:rsid w:val="689081C0"/>
    <w:rsid w:val="68C3F590"/>
    <w:rsid w:val="68E4CEE9"/>
    <w:rsid w:val="68E55B59"/>
    <w:rsid w:val="68EC443D"/>
    <w:rsid w:val="691C080F"/>
    <w:rsid w:val="6963CDC2"/>
    <w:rsid w:val="696B9BE9"/>
    <w:rsid w:val="69A65FFF"/>
    <w:rsid w:val="69E77884"/>
    <w:rsid w:val="6A3B0174"/>
    <w:rsid w:val="6A47E03E"/>
    <w:rsid w:val="6A6EE19E"/>
    <w:rsid w:val="6ACC0942"/>
    <w:rsid w:val="6B1E4ACD"/>
    <w:rsid w:val="6B2BDA82"/>
    <w:rsid w:val="6B768A46"/>
    <w:rsid w:val="6BDF6087"/>
    <w:rsid w:val="6BFEF35E"/>
    <w:rsid w:val="6C1DF40E"/>
    <w:rsid w:val="6C63E0E3"/>
    <w:rsid w:val="6C96FBA8"/>
    <w:rsid w:val="6CA0B0B0"/>
    <w:rsid w:val="6CA1DF29"/>
    <w:rsid w:val="6CA64D39"/>
    <w:rsid w:val="6CBC3E75"/>
    <w:rsid w:val="6CC4E1CF"/>
    <w:rsid w:val="6CCC7F42"/>
    <w:rsid w:val="6D161995"/>
    <w:rsid w:val="6D271A98"/>
    <w:rsid w:val="6D5229BC"/>
    <w:rsid w:val="6D675AA7"/>
    <w:rsid w:val="6D72798B"/>
    <w:rsid w:val="6D76387B"/>
    <w:rsid w:val="6D7AB1B9"/>
    <w:rsid w:val="6DA2369C"/>
    <w:rsid w:val="6DB60A38"/>
    <w:rsid w:val="6DBDB65F"/>
    <w:rsid w:val="6E13047D"/>
    <w:rsid w:val="6E1330EC"/>
    <w:rsid w:val="6E17E94F"/>
    <w:rsid w:val="6E9FD11A"/>
    <w:rsid w:val="6EA4DFDD"/>
    <w:rsid w:val="6F022CAC"/>
    <w:rsid w:val="6F0FAB12"/>
    <w:rsid w:val="6F2AFE85"/>
    <w:rsid w:val="6F3B3A67"/>
    <w:rsid w:val="6F6B1B8C"/>
    <w:rsid w:val="6F9239F7"/>
    <w:rsid w:val="70580249"/>
    <w:rsid w:val="70968D33"/>
    <w:rsid w:val="715775A7"/>
    <w:rsid w:val="7181BF44"/>
    <w:rsid w:val="719F29BB"/>
    <w:rsid w:val="71B47856"/>
    <w:rsid w:val="71B7B357"/>
    <w:rsid w:val="71BEA60F"/>
    <w:rsid w:val="7238AA78"/>
    <w:rsid w:val="723D4BA5"/>
    <w:rsid w:val="72BA2A84"/>
    <w:rsid w:val="72C70675"/>
    <w:rsid w:val="72D4867B"/>
    <w:rsid w:val="72D8B3CB"/>
    <w:rsid w:val="736C3766"/>
    <w:rsid w:val="7396792A"/>
    <w:rsid w:val="73FAF8A2"/>
    <w:rsid w:val="742E2A26"/>
    <w:rsid w:val="74328B9F"/>
    <w:rsid w:val="74673A91"/>
    <w:rsid w:val="749BE28C"/>
    <w:rsid w:val="74BF5523"/>
    <w:rsid w:val="74CF8D5F"/>
    <w:rsid w:val="74F4E0E4"/>
    <w:rsid w:val="74F87F60"/>
    <w:rsid w:val="751BEAFA"/>
    <w:rsid w:val="755978BB"/>
    <w:rsid w:val="7564D91D"/>
    <w:rsid w:val="756618B3"/>
    <w:rsid w:val="75E35CC0"/>
    <w:rsid w:val="75F0DEE2"/>
    <w:rsid w:val="75F81829"/>
    <w:rsid w:val="75FCE236"/>
    <w:rsid w:val="76048C62"/>
    <w:rsid w:val="7617858C"/>
    <w:rsid w:val="7644269F"/>
    <w:rsid w:val="7698680C"/>
    <w:rsid w:val="76A8140E"/>
    <w:rsid w:val="76AAAEBD"/>
    <w:rsid w:val="76C8E11E"/>
    <w:rsid w:val="76C98B7C"/>
    <w:rsid w:val="76F0FB5F"/>
    <w:rsid w:val="77060C4B"/>
    <w:rsid w:val="77AA2237"/>
    <w:rsid w:val="77CCC9AF"/>
    <w:rsid w:val="7812E1DB"/>
    <w:rsid w:val="785A0B66"/>
    <w:rsid w:val="787E1BD2"/>
    <w:rsid w:val="788F451A"/>
    <w:rsid w:val="789E1B59"/>
    <w:rsid w:val="78F9CCA7"/>
    <w:rsid w:val="78FCB8DC"/>
    <w:rsid w:val="792EF91D"/>
    <w:rsid w:val="7936D7AB"/>
    <w:rsid w:val="7955D9B9"/>
    <w:rsid w:val="799D36ED"/>
    <w:rsid w:val="79BA18CC"/>
    <w:rsid w:val="79ED58BD"/>
    <w:rsid w:val="7A09D628"/>
    <w:rsid w:val="7A7FC3D3"/>
    <w:rsid w:val="7ABD73C3"/>
    <w:rsid w:val="7B0E1FC9"/>
    <w:rsid w:val="7B557679"/>
    <w:rsid w:val="7B719A36"/>
    <w:rsid w:val="7BA637BB"/>
    <w:rsid w:val="7BC0B892"/>
    <w:rsid w:val="7BEA0984"/>
    <w:rsid w:val="7C08AC1E"/>
    <w:rsid w:val="7C343A06"/>
    <w:rsid w:val="7C88D965"/>
    <w:rsid w:val="7C8B1080"/>
    <w:rsid w:val="7C9238AC"/>
    <w:rsid w:val="7CBCA339"/>
    <w:rsid w:val="7CFB6B47"/>
    <w:rsid w:val="7D01ED24"/>
    <w:rsid w:val="7D3DA2F6"/>
    <w:rsid w:val="7D6FA1DD"/>
    <w:rsid w:val="7DA2C842"/>
    <w:rsid w:val="7DEEB689"/>
    <w:rsid w:val="7E0006BC"/>
    <w:rsid w:val="7E0890F5"/>
    <w:rsid w:val="7E1190EC"/>
    <w:rsid w:val="7E20761E"/>
    <w:rsid w:val="7E8189B9"/>
    <w:rsid w:val="7E8F578C"/>
    <w:rsid w:val="7E9B2FC6"/>
    <w:rsid w:val="7EF3E91B"/>
    <w:rsid w:val="7F1194A7"/>
    <w:rsid w:val="7F417A4C"/>
    <w:rsid w:val="7F55FCD7"/>
    <w:rsid w:val="7F9C597A"/>
    <w:rsid w:val="7FA415D7"/>
    <w:rsid w:val="7FC2B142"/>
    <w:rsid w:val="7FCCE89B"/>
    <w:rsid w:val="7FD884A8"/>
  </w:rsids>
  <w:docVars>
    <w:docVar w:name="__Grammarly_42___1" w:val="H4sIAAAAAAAEAKtWcslP9kxRslIyNDY2MDczMTYxMjM3MjI0tTBW0lEKTi0uzszPAykwrQUAMqgx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659769"/>
  <w15:chartTrackingRefBased/>
  <w15:docId w15:val="{2A1DA89C-774F-4228-A990-A0BC852C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A12"/>
    <w:pPr>
      <w:spacing w:after="200" w:line="276" w:lineRule="auto"/>
    </w:pPr>
    <w:rPr>
      <w:rFonts w:ascii="Arial" w:hAnsi="Arial"/>
      <w:sz w:val="24"/>
    </w:rPr>
  </w:style>
  <w:style w:type="paragraph" w:styleId="Heading1">
    <w:name w:val="heading 1"/>
    <w:next w:val="Normal"/>
    <w:link w:val="Heading1Char"/>
    <w:uiPriority w:val="1"/>
    <w:qFormat/>
    <w:rsid w:val="00E45A12"/>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E45A12"/>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E45A12"/>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E45A12"/>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E45A12"/>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E45A12"/>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E45A12"/>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E45A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5A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E45A12"/>
    <w:pPr>
      <w:ind w:left="720"/>
      <w:contextualSpacing/>
    </w:pPr>
  </w:style>
  <w:style w:type="paragraph" w:customStyle="1" w:styleId="paragraph">
    <w:name w:val="paragraph"/>
    <w:basedOn w:val="Normal"/>
    <w:rsid w:val="0093574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35744"/>
  </w:style>
  <w:style w:type="character" w:customStyle="1" w:styleId="eop">
    <w:name w:val="eop"/>
    <w:basedOn w:val="DefaultParagraphFont"/>
    <w:rsid w:val="00E45A12"/>
  </w:style>
  <w:style w:type="character" w:styleId="CommentReference">
    <w:name w:val="annotation reference"/>
    <w:basedOn w:val="DefaultParagraphFont"/>
    <w:uiPriority w:val="99"/>
    <w:unhideWhenUsed/>
    <w:rsid w:val="00E45A12"/>
    <w:rPr>
      <w:sz w:val="16"/>
      <w:szCs w:val="16"/>
    </w:rPr>
  </w:style>
  <w:style w:type="paragraph" w:styleId="CommentText">
    <w:name w:val="annotation text"/>
    <w:basedOn w:val="Normal"/>
    <w:link w:val="CommentTextChar"/>
    <w:uiPriority w:val="99"/>
    <w:unhideWhenUsed/>
    <w:rsid w:val="00E45A12"/>
    <w:pPr>
      <w:spacing w:line="240" w:lineRule="auto"/>
    </w:pPr>
    <w:rPr>
      <w:sz w:val="20"/>
      <w:szCs w:val="20"/>
    </w:rPr>
  </w:style>
  <w:style w:type="character" w:customStyle="1" w:styleId="CommentTextChar">
    <w:name w:val="Comment Text Char"/>
    <w:basedOn w:val="DefaultParagraphFont"/>
    <w:link w:val="CommentText"/>
    <w:uiPriority w:val="99"/>
    <w:rsid w:val="00E45A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5A12"/>
    <w:rPr>
      <w:b/>
      <w:bCs/>
    </w:rPr>
  </w:style>
  <w:style w:type="character" w:customStyle="1" w:styleId="CommentSubjectChar">
    <w:name w:val="Comment Subject Char"/>
    <w:basedOn w:val="CommentTextChar"/>
    <w:link w:val="CommentSubject"/>
    <w:uiPriority w:val="99"/>
    <w:semiHidden/>
    <w:rsid w:val="00E45A12"/>
    <w:rPr>
      <w:rFonts w:ascii="Arial" w:hAnsi="Arial"/>
      <w:b/>
      <w:bCs/>
      <w:sz w:val="20"/>
      <w:szCs w:val="20"/>
    </w:rPr>
  </w:style>
  <w:style w:type="character" w:customStyle="1" w:styleId="Heading1Char">
    <w:name w:val="Heading 1 Char"/>
    <w:basedOn w:val="DefaultParagraphFont"/>
    <w:link w:val="Heading1"/>
    <w:uiPriority w:val="1"/>
    <w:rsid w:val="00E45A12"/>
    <w:rPr>
      <w:rFonts w:ascii="Arial" w:hAnsi="Arial" w:eastAsiaTheme="majorEastAsia" w:cs="Arial"/>
      <w:bCs/>
      <w:noProof/>
      <w:color w:val="195F91" w:themeColor="background2"/>
      <w:sz w:val="72"/>
      <w:szCs w:val="76"/>
    </w:rPr>
  </w:style>
  <w:style w:type="character" w:customStyle="1" w:styleId="ListParagraphChar">
    <w:name w:val="List Paragraph Char"/>
    <w:aliases w:val="Bullets&amp;Numbers Char"/>
    <w:link w:val="ListParagraph"/>
    <w:uiPriority w:val="34"/>
    <w:locked/>
    <w:rsid w:val="00713DC9"/>
    <w:rPr>
      <w:rFonts w:ascii="Arial" w:hAnsi="Arial"/>
      <w:sz w:val="24"/>
    </w:rPr>
  </w:style>
  <w:style w:type="table" w:styleId="TableGrid">
    <w:name w:val="Table Grid"/>
    <w:aliases w:val="NASHP Table Grid"/>
    <w:basedOn w:val="TableNormal"/>
    <w:uiPriority w:val="39"/>
    <w:rsid w:val="00E4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A12"/>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E45A12"/>
    <w:rPr>
      <w:rFonts w:ascii="Arial" w:hAnsi="Arial" w:cs="Arial"/>
      <w:color w:val="7F7F7F" w:themeColor="text1" w:themeTint="80"/>
      <w:sz w:val="14"/>
      <w:szCs w:val="14"/>
    </w:rPr>
  </w:style>
  <w:style w:type="paragraph" w:styleId="Footer">
    <w:name w:val="footer"/>
    <w:basedOn w:val="Normal"/>
    <w:link w:val="FooterChar"/>
    <w:uiPriority w:val="99"/>
    <w:unhideWhenUsed/>
    <w:rsid w:val="00E45A12"/>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E45A12"/>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7A31E0"/>
  </w:style>
  <w:style w:type="paragraph" w:customStyle="1" w:styleId="Default">
    <w:name w:val="Default"/>
    <w:basedOn w:val="Normal"/>
    <w:rsid w:val="00E45A12"/>
    <w:pPr>
      <w:autoSpaceDE w:val="0"/>
      <w:autoSpaceDN w:val="0"/>
      <w:spacing w:after="0" w:line="288" w:lineRule="auto"/>
    </w:pPr>
    <w:rPr>
      <w:rFonts w:ascii="Times New Roman" w:hAnsi="Times New Roman" w:cs="Times New Roman"/>
      <w:color w:val="000000"/>
    </w:rPr>
  </w:style>
  <w:style w:type="character" w:customStyle="1" w:styleId="Heading2Char">
    <w:name w:val="Heading 2 Char"/>
    <w:basedOn w:val="DefaultParagraphFont"/>
    <w:link w:val="Heading2"/>
    <w:uiPriority w:val="2"/>
    <w:rsid w:val="00E45A12"/>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E45A12"/>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E45A12"/>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E45A12"/>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E45A12"/>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E45A12"/>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E45A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5A12"/>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unhideWhenUsed/>
    <w:rsid w:val="00E45A12"/>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E45A12"/>
    <w:rPr>
      <w:rFonts w:ascii="Arial" w:hAnsi="Arial" w:cs="Open Sans"/>
      <w:color w:val="585858" w:themeColor="text2"/>
      <w:sz w:val="24"/>
      <w:szCs w:val="20"/>
    </w:rPr>
  </w:style>
  <w:style w:type="paragraph" w:styleId="BalloonText">
    <w:name w:val="Balloon Text"/>
    <w:basedOn w:val="Normal"/>
    <w:link w:val="BalloonTextChar"/>
    <w:uiPriority w:val="99"/>
    <w:semiHidden/>
    <w:unhideWhenUsed/>
    <w:rsid w:val="00E4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12"/>
    <w:rPr>
      <w:rFonts w:ascii="Tahoma" w:hAnsi="Tahoma" w:cs="Tahoma"/>
      <w:sz w:val="16"/>
      <w:szCs w:val="16"/>
    </w:rPr>
  </w:style>
  <w:style w:type="paragraph" w:styleId="Revision">
    <w:name w:val="Revision"/>
    <w:hidden/>
    <w:uiPriority w:val="99"/>
    <w:semiHidden/>
    <w:rsid w:val="00E45A12"/>
    <w:pPr>
      <w:spacing w:after="0" w:line="240" w:lineRule="auto"/>
    </w:pPr>
  </w:style>
  <w:style w:type="paragraph" w:customStyle="1" w:styleId="TableBullet1">
    <w:name w:val="Table Bullet 1"/>
    <w:basedOn w:val="Normal"/>
    <w:qFormat/>
    <w:rsid w:val="00E45A12"/>
    <w:pPr>
      <w:keepLines/>
      <w:numPr>
        <w:numId w:val="1"/>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E45A12"/>
  </w:style>
  <w:style w:type="paragraph" w:styleId="BodyText">
    <w:name w:val="Body Text"/>
    <w:basedOn w:val="Normal"/>
    <w:link w:val="BodyTextChar"/>
    <w:uiPriority w:val="99"/>
    <w:rsid w:val="00E45A12"/>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E45A12"/>
    <w:rPr>
      <w:rFonts w:ascii="Arial" w:hAnsi="Arial" w:cs="ApexSans-Book"/>
      <w:sz w:val="24"/>
      <w:szCs w:val="18"/>
    </w:rPr>
  </w:style>
  <w:style w:type="paragraph" w:styleId="FootnoteText">
    <w:name w:val="footnote text"/>
    <w:basedOn w:val="Normal"/>
    <w:link w:val="FootnoteTextChar"/>
    <w:uiPriority w:val="99"/>
    <w:unhideWhenUsed/>
    <w:rsid w:val="00E45A12"/>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E45A12"/>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E45A12"/>
    <w:rPr>
      <w:vertAlign w:val="superscript"/>
    </w:rPr>
  </w:style>
  <w:style w:type="character" w:styleId="Hyperlink">
    <w:name w:val="Hyperlink"/>
    <w:basedOn w:val="DefaultParagraphFont"/>
    <w:uiPriority w:val="99"/>
    <w:unhideWhenUsed/>
    <w:rsid w:val="00E45A12"/>
    <w:rPr>
      <w:rFonts w:ascii="Arial" w:hAnsi="Arial"/>
      <w:color w:val="auto"/>
      <w:sz w:val="24"/>
      <w:u w:val="single"/>
    </w:rPr>
  </w:style>
  <w:style w:type="paragraph" w:customStyle="1" w:styleId="LogoSpace">
    <w:name w:val="Logo Space"/>
    <w:basedOn w:val="Normal"/>
    <w:qFormat/>
    <w:rsid w:val="00E45A12"/>
    <w:pPr>
      <w:spacing w:after="1080" w:line="240" w:lineRule="auto"/>
      <w:ind w:left="-86"/>
    </w:pPr>
  </w:style>
  <w:style w:type="paragraph" w:customStyle="1" w:styleId="DocumentType">
    <w:name w:val="Document Type"/>
    <w:qFormat/>
    <w:rsid w:val="00E45A12"/>
    <w:pPr>
      <w:spacing w:after="120"/>
    </w:pPr>
    <w:rPr>
      <w:rFonts w:ascii="Arial" w:hAnsi="Arial" w:eastAsiaTheme="majorEastAsia" w:cs="Arial"/>
      <w:b/>
      <w:bCs/>
      <w:noProof/>
      <w:color w:val="195F91" w:themeColor="background2"/>
      <w:sz w:val="36"/>
      <w:szCs w:val="76"/>
    </w:rPr>
  </w:style>
  <w:style w:type="character" w:customStyle="1" w:styleId="BoldItalic">
    <w:name w:val="Bold Italic"/>
    <w:uiPriority w:val="99"/>
    <w:rsid w:val="00E45A12"/>
    <w:rPr>
      <w:i/>
      <w:iCs/>
    </w:rPr>
  </w:style>
  <w:style w:type="paragraph" w:customStyle="1" w:styleId="SummaryText">
    <w:name w:val="Summary Text"/>
    <w:basedOn w:val="Normal"/>
    <w:uiPriority w:val="99"/>
    <w:rsid w:val="00E45A12"/>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E45A12"/>
    <w:pPr>
      <w:numPr>
        <w:numId w:val="0"/>
      </w:numPr>
    </w:pPr>
  </w:style>
  <w:style w:type="paragraph" w:styleId="Caption">
    <w:name w:val="caption"/>
    <w:basedOn w:val="Normal"/>
    <w:next w:val="Normal"/>
    <w:uiPriority w:val="35"/>
    <w:unhideWhenUsed/>
    <w:qFormat/>
    <w:rsid w:val="00E45A12"/>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E45A12"/>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E45A12"/>
    <w:rPr>
      <w:rFonts w:ascii="Arial" w:hAnsi="Arial" w:cs="Arial"/>
      <w:noProof/>
      <w:color w:val="404040"/>
      <w:sz w:val="18"/>
      <w:szCs w:val="18"/>
    </w:rPr>
  </w:style>
  <w:style w:type="paragraph" w:customStyle="1" w:styleId="EndNoteBibliography">
    <w:name w:val="EndNote Bibliography"/>
    <w:basedOn w:val="Normal"/>
    <w:link w:val="EndNoteBibliographyChar"/>
    <w:rsid w:val="00E45A12"/>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E45A12"/>
    <w:rPr>
      <w:rFonts w:ascii="Arial" w:hAnsi="Arial" w:cs="Arial"/>
      <w:noProof/>
      <w:color w:val="404040"/>
      <w:sz w:val="16"/>
      <w:szCs w:val="18"/>
    </w:rPr>
  </w:style>
  <w:style w:type="paragraph" w:styleId="NoSpacing">
    <w:name w:val="No Spacing"/>
    <w:uiPriority w:val="1"/>
    <w:qFormat/>
    <w:rsid w:val="00E45A12"/>
    <w:pPr>
      <w:spacing w:after="0" w:line="240" w:lineRule="auto"/>
    </w:pPr>
    <w:rPr>
      <w:sz w:val="16"/>
    </w:rPr>
  </w:style>
  <w:style w:type="character" w:styleId="FollowedHyperlink">
    <w:name w:val="FollowedHyperlink"/>
    <w:basedOn w:val="DefaultParagraphFont"/>
    <w:uiPriority w:val="99"/>
    <w:semiHidden/>
    <w:unhideWhenUsed/>
    <w:rsid w:val="00E45A12"/>
    <w:rPr>
      <w:color w:val="000000" w:themeColor="followedHyperlink"/>
      <w:u w:val="single"/>
    </w:rPr>
  </w:style>
  <w:style w:type="paragraph" w:styleId="EndnoteText">
    <w:name w:val="endnote text"/>
    <w:basedOn w:val="Normal"/>
    <w:link w:val="EndnoteTextChar"/>
    <w:uiPriority w:val="99"/>
    <w:unhideWhenUsed/>
    <w:rsid w:val="00E45A12"/>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E45A12"/>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E45A12"/>
    <w:rPr>
      <w:vertAlign w:val="superscript"/>
    </w:rPr>
  </w:style>
  <w:style w:type="paragraph" w:styleId="Subtitle">
    <w:name w:val="Subtitle"/>
    <w:basedOn w:val="Normal"/>
    <w:next w:val="Normal"/>
    <w:link w:val="SubtitleChar"/>
    <w:uiPriority w:val="11"/>
    <w:qFormat/>
    <w:rsid w:val="00E45A12"/>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E45A12"/>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E45A12"/>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E45A12"/>
    <w:rPr>
      <w:rFonts w:ascii="Arial" w:hAnsi="Arial" w:cs="ApexSans-Book"/>
      <w:b/>
      <w:sz w:val="24"/>
      <w:szCs w:val="18"/>
    </w:rPr>
  </w:style>
  <w:style w:type="paragraph" w:styleId="ListBullet">
    <w:name w:val="List Bullet"/>
    <w:basedOn w:val="Normal"/>
    <w:unhideWhenUsed/>
    <w:rsid w:val="00E45A12"/>
    <w:pPr>
      <w:numPr>
        <w:numId w:val="2"/>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E45A12"/>
    <w:pPr>
      <w:numPr>
        <w:ilvl w:val="1"/>
        <w:numId w:val="3"/>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E45A12"/>
    <w:pPr>
      <w:spacing w:before="60" w:after="60" w:line="240" w:lineRule="auto"/>
    </w:pPr>
    <w:rPr>
      <w:rFonts w:eastAsiaTheme="minorEastAsia" w:cs="Arial"/>
      <w:sz w:val="20"/>
    </w:rPr>
  </w:style>
  <w:style w:type="paragraph" w:customStyle="1" w:styleId="TableFooter">
    <w:name w:val="Table Footer"/>
    <w:basedOn w:val="Normal"/>
    <w:qFormat/>
    <w:rsid w:val="00E45A12"/>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E45A12"/>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E45A12"/>
    <w:pPr>
      <w:numPr>
        <w:numId w:val="8"/>
      </w:numPr>
      <w:ind w:left="302" w:hanging="302"/>
    </w:pPr>
    <w:rPr>
      <w:rFonts w:eastAsia="Arial Narrow"/>
      <w:lang w:bidi="en-US"/>
    </w:rPr>
  </w:style>
  <w:style w:type="character" w:styleId="Emphasis">
    <w:name w:val="Emphasis"/>
    <w:basedOn w:val="DefaultParagraphFont"/>
    <w:uiPriority w:val="20"/>
    <w:qFormat/>
    <w:rsid w:val="00E45A12"/>
    <w:rPr>
      <w:i/>
      <w:iCs/>
    </w:rPr>
  </w:style>
  <w:style w:type="paragraph" w:customStyle="1" w:styleId="TableHeader2">
    <w:name w:val="Table Header 2"/>
    <w:qFormat/>
    <w:rsid w:val="00E45A12"/>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E45A12"/>
    <w:pPr>
      <w:jc w:val="center"/>
    </w:pPr>
  </w:style>
  <w:style w:type="paragraph" w:customStyle="1" w:styleId="TableHeader1">
    <w:name w:val="Table Header 1"/>
    <w:basedOn w:val="TableHeader2"/>
    <w:qFormat/>
    <w:rsid w:val="00E45A12"/>
    <w:pPr>
      <w:jc w:val="center"/>
    </w:pPr>
  </w:style>
  <w:style w:type="paragraph" w:customStyle="1" w:styleId="TableBodyRight">
    <w:name w:val="Table Body Right"/>
    <w:basedOn w:val="TableBodyLeft"/>
    <w:qFormat/>
    <w:rsid w:val="00E45A12"/>
    <w:pPr>
      <w:jc w:val="right"/>
    </w:pPr>
  </w:style>
  <w:style w:type="table" w:styleId="GridTableLight">
    <w:name w:val="Grid Table Light"/>
    <w:basedOn w:val="TableNormal"/>
    <w:uiPriority w:val="40"/>
    <w:rsid w:val="00E45A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E45A12"/>
    <w:pPr>
      <w:spacing w:before="0"/>
    </w:pPr>
  </w:style>
  <w:style w:type="character" w:customStyle="1" w:styleId="TitleChar">
    <w:name w:val="Title Char"/>
    <w:basedOn w:val="DefaultParagraphFont"/>
    <w:link w:val="Title"/>
    <w:uiPriority w:val="10"/>
    <w:rsid w:val="00E45A12"/>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E45A12"/>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E45A12"/>
    <w:pPr>
      <w:tabs>
        <w:tab w:val="right" w:leader="dot" w:pos="10790"/>
      </w:tabs>
      <w:spacing w:before="280" w:after="120" w:line="240" w:lineRule="auto"/>
    </w:pPr>
    <w:rPr>
      <w:noProof/>
    </w:rPr>
  </w:style>
  <w:style w:type="paragraph" w:styleId="ListBullet3">
    <w:name w:val="List Bullet 3"/>
    <w:basedOn w:val="Normal"/>
    <w:uiPriority w:val="99"/>
    <w:rsid w:val="00E45A12"/>
    <w:pPr>
      <w:numPr>
        <w:numId w:val="4"/>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E45A12"/>
    <w:pPr>
      <w:spacing w:after="180" w:line="288" w:lineRule="auto"/>
    </w:pPr>
    <w:rPr>
      <w:rFonts w:ascii="Times New Roman" w:hAnsi="Times New Roman" w:cs="Times New Roman"/>
    </w:rPr>
  </w:style>
  <w:style w:type="paragraph" w:styleId="ListBullet4">
    <w:name w:val="List Bullet 4"/>
    <w:basedOn w:val="Normal"/>
    <w:uiPriority w:val="99"/>
    <w:rsid w:val="00E45A12"/>
    <w:pPr>
      <w:numPr>
        <w:ilvl w:val="1"/>
        <w:numId w:val="5"/>
      </w:numPr>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E45A12"/>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E45A12"/>
    <w:rPr>
      <w:b/>
      <w:bCs/>
      <w:i/>
      <w:iCs/>
      <w:color w:val="000000" w:themeColor="text1"/>
    </w:rPr>
  </w:style>
  <w:style w:type="paragraph" w:styleId="TableofFigures">
    <w:name w:val="table of figures"/>
    <w:basedOn w:val="Normal"/>
    <w:next w:val="Normal"/>
    <w:uiPriority w:val="99"/>
    <w:unhideWhenUsed/>
    <w:rsid w:val="00E45A12"/>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E45A12"/>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E45A12"/>
    <w:pPr>
      <w:numPr>
        <w:numId w:val="7"/>
      </w:numPr>
      <w:spacing w:before="120" w:after="200" w:line="276" w:lineRule="auto"/>
    </w:pPr>
    <w:rPr>
      <w:rFonts w:ascii="Arial" w:hAnsi="Arial" w:cs="Arial"/>
      <w:sz w:val="24"/>
      <w:szCs w:val="18"/>
    </w:rPr>
  </w:style>
  <w:style w:type="paragraph" w:styleId="ListNumber2">
    <w:name w:val="List Number 2"/>
    <w:basedOn w:val="Normal"/>
    <w:uiPriority w:val="99"/>
    <w:semiHidden/>
    <w:unhideWhenUsed/>
    <w:rsid w:val="00E45A12"/>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E45A12"/>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E45A12"/>
    <w:rPr>
      <w:rFonts w:ascii="Times New Roman" w:hAnsi="Times New Roman"/>
      <w:b/>
      <w:bCs/>
      <w:smallCaps/>
      <w:spacing w:val="5"/>
    </w:rPr>
  </w:style>
  <w:style w:type="paragraph" w:styleId="IntenseQuote">
    <w:name w:val="Intense Quote"/>
    <w:basedOn w:val="Normal"/>
    <w:next w:val="Normal"/>
    <w:link w:val="IntenseQuoteChar"/>
    <w:uiPriority w:val="30"/>
    <w:qFormat/>
    <w:rsid w:val="00E45A12"/>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E45A12"/>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E45A12"/>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E45A12"/>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E45A12"/>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E45A12"/>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E45A12"/>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E45A12"/>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E45A12"/>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E45A12"/>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E45A12"/>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E45A12"/>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E45A12"/>
    <w:rPr>
      <w:rFonts w:ascii="Times New Roman" w:hAnsi="Times New Roman" w:cs="Times New Roman"/>
      <w:sz w:val="24"/>
    </w:rPr>
  </w:style>
  <w:style w:type="character" w:customStyle="1" w:styleId="InlineHeadingL1">
    <w:name w:val="Inline Heading L1"/>
    <w:uiPriority w:val="6"/>
    <w:qFormat/>
    <w:rsid w:val="00E45A12"/>
    <w:rPr>
      <w:rFonts w:ascii="Roboto Medium" w:hAnsi="Roboto Medium"/>
    </w:rPr>
  </w:style>
  <w:style w:type="character" w:customStyle="1" w:styleId="InlineHeadingL2">
    <w:name w:val="Inline Heading L2"/>
    <w:basedOn w:val="InlineHeadingL1"/>
    <w:uiPriority w:val="7"/>
    <w:qFormat/>
    <w:rsid w:val="00E45A12"/>
    <w:rPr>
      <w:rFonts w:ascii="Arial" w:hAnsi="Arial"/>
      <w:b/>
      <w:i/>
      <w:color w:val="404040"/>
      <w:sz w:val="24"/>
      <w:szCs w:val="20"/>
    </w:rPr>
  </w:style>
  <w:style w:type="paragraph" w:customStyle="1" w:styleId="TableSpacer">
    <w:name w:val="Table Spacer"/>
    <w:basedOn w:val="Normal"/>
    <w:qFormat/>
    <w:rsid w:val="00E45A12"/>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E45A12"/>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E45A12"/>
    <w:rPr>
      <w:rFonts w:ascii="Arial" w:hAnsi="Arial" w:cs="ApexSans-Book"/>
      <w:bCs/>
      <w:sz w:val="24"/>
      <w:szCs w:val="18"/>
    </w:rPr>
  </w:style>
  <w:style w:type="paragraph" w:styleId="TOC4">
    <w:name w:val="toc 4"/>
    <w:basedOn w:val="Normal"/>
    <w:next w:val="Normal"/>
    <w:autoRedefine/>
    <w:uiPriority w:val="12"/>
    <w:rsid w:val="00E45A12"/>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E45A12"/>
    <w:pPr>
      <w:spacing w:after="0" w:line="240" w:lineRule="auto"/>
    </w:pPr>
    <w:rPr>
      <w:sz w:val="24"/>
      <w:szCs w:val="24"/>
    </w:rPr>
    <w:tblPr>
      <w:tblStyleRowBandSize w:val="1"/>
      <w:tblStyleColBandSize w:val="1"/>
      <w:tblBorders>
        <w:top w:val="single" w:sz="4" w:space="0" w:color="82D2FB" w:themeColor="accent1" w:themeTint="66"/>
        <w:left w:val="single" w:sz="4" w:space="0" w:color="82D2FB" w:themeColor="accent1" w:themeTint="66"/>
        <w:bottom w:val="single" w:sz="4" w:space="0" w:color="82D2FB" w:themeColor="accent1" w:themeTint="66"/>
        <w:right w:val="single" w:sz="4" w:space="0" w:color="82D2FB" w:themeColor="accent1" w:themeTint="66"/>
        <w:insideH w:val="single" w:sz="4" w:space="0" w:color="82D2FB" w:themeColor="accent1" w:themeTint="66"/>
        <w:insideV w:val="single" w:sz="4" w:space="0" w:color="82D2FB" w:themeColor="accent1" w:themeTint="66"/>
      </w:tblBorders>
    </w:tblPr>
    <w:tblStylePr w:type="firstRow">
      <w:rPr>
        <w:b/>
        <w:bCs/>
      </w:rPr>
      <w:tblPr/>
      <w:tcPr>
        <w:tcBorders>
          <w:bottom w:val="single" w:sz="12" w:space="0" w:color="43BBF8" w:themeColor="accent1" w:themeTint="99"/>
        </w:tcBorders>
      </w:tcPr>
    </w:tblStylePr>
    <w:tblStylePr w:type="lastRow">
      <w:rPr>
        <w:b/>
        <w:bCs/>
      </w:rPr>
      <w:tblPr/>
      <w:tcPr>
        <w:tcBorders>
          <w:top w:val="double" w:sz="2" w:space="0" w:color="43BBF8"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E45A12"/>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E45A12"/>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E45A12"/>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E45A12"/>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E45A12"/>
    <w:rPr>
      <w:rFonts w:ascii="Arial" w:hAnsi="Arial" w:cs="Times New Roman"/>
      <w:sz w:val="24"/>
    </w:rPr>
  </w:style>
  <w:style w:type="paragraph" w:styleId="BodyTextIndent3">
    <w:name w:val="Body Text Indent 3"/>
    <w:basedOn w:val="Normal"/>
    <w:link w:val="BodyTextIndent3Char"/>
    <w:uiPriority w:val="99"/>
    <w:semiHidden/>
    <w:unhideWhenUsed/>
    <w:rsid w:val="00E45A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5A12"/>
    <w:rPr>
      <w:rFonts w:ascii="Arial" w:hAnsi="Arial"/>
      <w:sz w:val="16"/>
      <w:szCs w:val="16"/>
    </w:rPr>
  </w:style>
  <w:style w:type="paragraph" w:styleId="Closing">
    <w:name w:val="Closing"/>
    <w:basedOn w:val="Normal"/>
    <w:link w:val="ClosingChar"/>
    <w:uiPriority w:val="99"/>
    <w:semiHidden/>
    <w:unhideWhenUsed/>
    <w:rsid w:val="00E45A12"/>
    <w:pPr>
      <w:spacing w:after="0" w:line="240" w:lineRule="auto"/>
      <w:ind w:left="4320"/>
    </w:pPr>
  </w:style>
  <w:style w:type="character" w:customStyle="1" w:styleId="ClosingChar">
    <w:name w:val="Closing Char"/>
    <w:basedOn w:val="DefaultParagraphFont"/>
    <w:link w:val="Closing"/>
    <w:uiPriority w:val="99"/>
    <w:semiHidden/>
    <w:rsid w:val="00E45A12"/>
    <w:rPr>
      <w:rFonts w:ascii="Arial" w:hAnsi="Arial"/>
      <w:sz w:val="24"/>
    </w:rPr>
  </w:style>
  <w:style w:type="paragraph" w:styleId="DocumentMap">
    <w:name w:val="Document Map"/>
    <w:basedOn w:val="Normal"/>
    <w:link w:val="DocumentMapChar"/>
    <w:uiPriority w:val="99"/>
    <w:semiHidden/>
    <w:unhideWhenUsed/>
    <w:rsid w:val="00E45A1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5A12"/>
    <w:rPr>
      <w:rFonts w:ascii="Segoe UI" w:hAnsi="Segoe UI" w:cs="Segoe UI"/>
      <w:sz w:val="16"/>
      <w:szCs w:val="16"/>
    </w:rPr>
  </w:style>
  <w:style w:type="paragraph" w:styleId="E-mailSignature">
    <w:name w:val="E-mail Signature"/>
    <w:basedOn w:val="Normal"/>
    <w:link w:val="E-mailSignatureChar"/>
    <w:uiPriority w:val="99"/>
    <w:semiHidden/>
    <w:unhideWhenUsed/>
    <w:rsid w:val="00E45A12"/>
    <w:pPr>
      <w:spacing w:after="0" w:line="240" w:lineRule="auto"/>
    </w:pPr>
  </w:style>
  <w:style w:type="character" w:customStyle="1" w:styleId="E-mailSignatureChar">
    <w:name w:val="E-mail Signature Char"/>
    <w:basedOn w:val="DefaultParagraphFont"/>
    <w:link w:val="E-mailSignature"/>
    <w:uiPriority w:val="99"/>
    <w:semiHidden/>
    <w:rsid w:val="00E45A12"/>
    <w:rPr>
      <w:rFonts w:ascii="Arial" w:hAnsi="Arial"/>
      <w:sz w:val="24"/>
    </w:rPr>
  </w:style>
  <w:style w:type="paragraph" w:styleId="EnvelopeAddress">
    <w:name w:val="envelope address"/>
    <w:basedOn w:val="Normal"/>
    <w:uiPriority w:val="99"/>
    <w:semiHidden/>
    <w:unhideWhenUsed/>
    <w:rsid w:val="00E45A1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45A12"/>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45A12"/>
    <w:pPr>
      <w:spacing w:after="0" w:line="240" w:lineRule="auto"/>
    </w:pPr>
    <w:rPr>
      <w:i/>
      <w:iCs/>
    </w:rPr>
  </w:style>
  <w:style w:type="character" w:customStyle="1" w:styleId="HTMLAddressChar">
    <w:name w:val="HTML Address Char"/>
    <w:basedOn w:val="DefaultParagraphFont"/>
    <w:link w:val="HTMLAddress"/>
    <w:uiPriority w:val="99"/>
    <w:semiHidden/>
    <w:rsid w:val="00E45A12"/>
    <w:rPr>
      <w:rFonts w:ascii="Arial" w:hAnsi="Arial"/>
      <w:i/>
      <w:iCs/>
      <w:sz w:val="24"/>
    </w:rPr>
  </w:style>
  <w:style w:type="paragraph" w:styleId="HTMLPreformatted">
    <w:name w:val="HTML Preformatted"/>
    <w:basedOn w:val="Normal"/>
    <w:link w:val="HTMLPreformattedChar"/>
    <w:uiPriority w:val="99"/>
    <w:semiHidden/>
    <w:unhideWhenUsed/>
    <w:rsid w:val="00E45A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5A12"/>
    <w:rPr>
      <w:rFonts w:ascii="Consolas" w:hAnsi="Consolas"/>
      <w:sz w:val="20"/>
      <w:szCs w:val="20"/>
    </w:rPr>
  </w:style>
  <w:style w:type="paragraph" w:styleId="Index1">
    <w:name w:val="index 1"/>
    <w:basedOn w:val="Normal"/>
    <w:next w:val="Normal"/>
    <w:autoRedefine/>
    <w:uiPriority w:val="99"/>
    <w:semiHidden/>
    <w:unhideWhenUsed/>
    <w:rsid w:val="00E45A12"/>
    <w:pPr>
      <w:spacing w:after="0" w:line="240" w:lineRule="auto"/>
      <w:ind w:left="220" w:hanging="220"/>
    </w:pPr>
  </w:style>
  <w:style w:type="paragraph" w:styleId="Index2">
    <w:name w:val="index 2"/>
    <w:basedOn w:val="Normal"/>
    <w:next w:val="Normal"/>
    <w:autoRedefine/>
    <w:uiPriority w:val="99"/>
    <w:semiHidden/>
    <w:unhideWhenUsed/>
    <w:rsid w:val="00E45A12"/>
    <w:pPr>
      <w:spacing w:after="0" w:line="240" w:lineRule="auto"/>
      <w:ind w:left="440" w:hanging="220"/>
    </w:pPr>
  </w:style>
  <w:style w:type="paragraph" w:styleId="Index3">
    <w:name w:val="index 3"/>
    <w:basedOn w:val="Normal"/>
    <w:next w:val="Normal"/>
    <w:autoRedefine/>
    <w:uiPriority w:val="99"/>
    <w:semiHidden/>
    <w:unhideWhenUsed/>
    <w:rsid w:val="00E45A12"/>
    <w:pPr>
      <w:spacing w:after="0" w:line="240" w:lineRule="auto"/>
      <w:ind w:left="660" w:hanging="220"/>
    </w:pPr>
  </w:style>
  <w:style w:type="paragraph" w:styleId="Index4">
    <w:name w:val="index 4"/>
    <w:basedOn w:val="Normal"/>
    <w:next w:val="Normal"/>
    <w:autoRedefine/>
    <w:uiPriority w:val="99"/>
    <w:semiHidden/>
    <w:unhideWhenUsed/>
    <w:rsid w:val="00E45A12"/>
    <w:pPr>
      <w:spacing w:after="0" w:line="240" w:lineRule="auto"/>
      <w:ind w:left="880" w:hanging="220"/>
    </w:pPr>
  </w:style>
  <w:style w:type="paragraph" w:styleId="Index5">
    <w:name w:val="index 5"/>
    <w:basedOn w:val="Normal"/>
    <w:next w:val="Normal"/>
    <w:autoRedefine/>
    <w:uiPriority w:val="99"/>
    <w:semiHidden/>
    <w:unhideWhenUsed/>
    <w:rsid w:val="00E45A12"/>
    <w:pPr>
      <w:spacing w:after="0" w:line="240" w:lineRule="auto"/>
      <w:ind w:left="1100" w:hanging="220"/>
    </w:pPr>
  </w:style>
  <w:style w:type="paragraph" w:styleId="Index6">
    <w:name w:val="index 6"/>
    <w:basedOn w:val="Normal"/>
    <w:next w:val="Normal"/>
    <w:autoRedefine/>
    <w:uiPriority w:val="99"/>
    <w:semiHidden/>
    <w:unhideWhenUsed/>
    <w:rsid w:val="00E45A12"/>
    <w:pPr>
      <w:spacing w:after="0" w:line="240" w:lineRule="auto"/>
      <w:ind w:left="1320" w:hanging="220"/>
    </w:pPr>
  </w:style>
  <w:style w:type="paragraph" w:styleId="Index7">
    <w:name w:val="index 7"/>
    <w:basedOn w:val="Normal"/>
    <w:next w:val="Normal"/>
    <w:autoRedefine/>
    <w:uiPriority w:val="99"/>
    <w:semiHidden/>
    <w:unhideWhenUsed/>
    <w:rsid w:val="00E45A12"/>
    <w:pPr>
      <w:spacing w:after="0" w:line="240" w:lineRule="auto"/>
      <w:ind w:left="1540" w:hanging="220"/>
    </w:pPr>
  </w:style>
  <w:style w:type="paragraph" w:styleId="Index8">
    <w:name w:val="index 8"/>
    <w:basedOn w:val="Normal"/>
    <w:next w:val="Normal"/>
    <w:autoRedefine/>
    <w:uiPriority w:val="99"/>
    <w:semiHidden/>
    <w:unhideWhenUsed/>
    <w:rsid w:val="00E45A12"/>
    <w:pPr>
      <w:spacing w:after="0" w:line="240" w:lineRule="auto"/>
      <w:ind w:left="1760" w:hanging="220"/>
    </w:pPr>
  </w:style>
  <w:style w:type="paragraph" w:styleId="Index9">
    <w:name w:val="index 9"/>
    <w:basedOn w:val="Normal"/>
    <w:next w:val="Normal"/>
    <w:autoRedefine/>
    <w:uiPriority w:val="99"/>
    <w:semiHidden/>
    <w:unhideWhenUsed/>
    <w:rsid w:val="00E45A12"/>
    <w:pPr>
      <w:spacing w:after="0" w:line="240" w:lineRule="auto"/>
      <w:ind w:left="1980" w:hanging="220"/>
    </w:pPr>
  </w:style>
  <w:style w:type="paragraph" w:styleId="IndexHeading">
    <w:name w:val="index heading"/>
    <w:basedOn w:val="Normal"/>
    <w:next w:val="Index1"/>
    <w:uiPriority w:val="99"/>
    <w:semiHidden/>
    <w:unhideWhenUsed/>
    <w:rsid w:val="00E45A12"/>
    <w:rPr>
      <w:rFonts w:asciiTheme="majorHAnsi" w:eastAsiaTheme="majorEastAsia" w:hAnsiTheme="majorHAnsi" w:cstheme="majorBidi"/>
      <w:b/>
      <w:bCs/>
    </w:rPr>
  </w:style>
  <w:style w:type="paragraph" w:styleId="List">
    <w:name w:val="List"/>
    <w:basedOn w:val="Normal"/>
    <w:uiPriority w:val="99"/>
    <w:semiHidden/>
    <w:unhideWhenUsed/>
    <w:rsid w:val="00E45A12"/>
    <w:pPr>
      <w:ind w:left="360" w:hanging="360"/>
      <w:contextualSpacing/>
    </w:pPr>
  </w:style>
  <w:style w:type="paragraph" w:styleId="List2">
    <w:name w:val="List 2"/>
    <w:basedOn w:val="Normal"/>
    <w:uiPriority w:val="99"/>
    <w:semiHidden/>
    <w:unhideWhenUsed/>
    <w:rsid w:val="00E45A12"/>
    <w:pPr>
      <w:ind w:left="720" w:hanging="360"/>
      <w:contextualSpacing/>
    </w:pPr>
  </w:style>
  <w:style w:type="paragraph" w:styleId="List3">
    <w:name w:val="List 3"/>
    <w:basedOn w:val="Normal"/>
    <w:uiPriority w:val="99"/>
    <w:semiHidden/>
    <w:unhideWhenUsed/>
    <w:rsid w:val="00E45A12"/>
    <w:pPr>
      <w:ind w:left="1080" w:hanging="360"/>
      <w:contextualSpacing/>
    </w:pPr>
  </w:style>
  <w:style w:type="paragraph" w:styleId="List4">
    <w:name w:val="List 4"/>
    <w:basedOn w:val="Normal"/>
    <w:uiPriority w:val="99"/>
    <w:semiHidden/>
    <w:unhideWhenUsed/>
    <w:rsid w:val="00E45A12"/>
    <w:pPr>
      <w:ind w:left="1440" w:hanging="360"/>
      <w:contextualSpacing/>
    </w:pPr>
  </w:style>
  <w:style w:type="paragraph" w:styleId="List5">
    <w:name w:val="List 5"/>
    <w:basedOn w:val="Normal"/>
    <w:uiPriority w:val="99"/>
    <w:semiHidden/>
    <w:unhideWhenUsed/>
    <w:rsid w:val="00E45A12"/>
    <w:pPr>
      <w:ind w:left="1800" w:hanging="360"/>
      <w:contextualSpacing/>
    </w:pPr>
  </w:style>
  <w:style w:type="paragraph" w:styleId="ListNumber3">
    <w:name w:val="List Number 3"/>
    <w:basedOn w:val="Normal"/>
    <w:uiPriority w:val="99"/>
    <w:semiHidden/>
    <w:unhideWhenUsed/>
    <w:rsid w:val="00E45A12"/>
    <w:pPr>
      <w:numPr>
        <w:numId w:val="6"/>
      </w:numPr>
      <w:contextualSpacing/>
    </w:pPr>
  </w:style>
  <w:style w:type="paragraph" w:styleId="Macro">
    <w:name w:val="macro"/>
    <w:link w:val="MacroTextChar"/>
    <w:uiPriority w:val="99"/>
    <w:semiHidden/>
    <w:unhideWhenUsed/>
    <w:rsid w:val="00E45A1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E45A12"/>
    <w:rPr>
      <w:rFonts w:ascii="Consolas" w:hAnsi="Consolas"/>
      <w:sz w:val="20"/>
      <w:szCs w:val="20"/>
    </w:rPr>
  </w:style>
  <w:style w:type="paragraph" w:styleId="MessageHeader">
    <w:name w:val="Message Header"/>
    <w:basedOn w:val="Normal"/>
    <w:link w:val="MessageHeaderChar"/>
    <w:uiPriority w:val="99"/>
    <w:semiHidden/>
    <w:unhideWhenUsed/>
    <w:rsid w:val="00E45A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45A1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45A12"/>
    <w:pPr>
      <w:ind w:left="720"/>
    </w:pPr>
  </w:style>
  <w:style w:type="paragraph" w:styleId="NoteHeading">
    <w:name w:val="Note Heading"/>
    <w:basedOn w:val="Normal"/>
    <w:next w:val="Normal"/>
    <w:link w:val="NoteHeadingChar"/>
    <w:uiPriority w:val="99"/>
    <w:semiHidden/>
    <w:unhideWhenUsed/>
    <w:rsid w:val="00E45A12"/>
    <w:pPr>
      <w:spacing w:after="0" w:line="240" w:lineRule="auto"/>
    </w:pPr>
  </w:style>
  <w:style w:type="character" w:customStyle="1" w:styleId="NoteHeadingChar">
    <w:name w:val="Note Heading Char"/>
    <w:basedOn w:val="DefaultParagraphFont"/>
    <w:link w:val="NoteHeading"/>
    <w:uiPriority w:val="99"/>
    <w:semiHidden/>
    <w:rsid w:val="00E45A12"/>
    <w:rPr>
      <w:rFonts w:ascii="Arial" w:hAnsi="Arial"/>
      <w:sz w:val="24"/>
    </w:rPr>
  </w:style>
  <w:style w:type="paragraph" w:styleId="PlainText">
    <w:name w:val="Plain Text"/>
    <w:basedOn w:val="Normal"/>
    <w:link w:val="PlainTextChar"/>
    <w:uiPriority w:val="99"/>
    <w:semiHidden/>
    <w:unhideWhenUsed/>
    <w:rsid w:val="00E45A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5A12"/>
    <w:rPr>
      <w:rFonts w:ascii="Consolas" w:hAnsi="Consolas"/>
      <w:sz w:val="21"/>
      <w:szCs w:val="21"/>
    </w:rPr>
  </w:style>
  <w:style w:type="paragraph" w:styleId="Salutation">
    <w:name w:val="Salutation"/>
    <w:basedOn w:val="Normal"/>
    <w:next w:val="Normal"/>
    <w:link w:val="SalutationChar"/>
    <w:uiPriority w:val="99"/>
    <w:semiHidden/>
    <w:unhideWhenUsed/>
    <w:rsid w:val="00E45A12"/>
  </w:style>
  <w:style w:type="character" w:customStyle="1" w:styleId="SalutationChar">
    <w:name w:val="Salutation Char"/>
    <w:basedOn w:val="DefaultParagraphFont"/>
    <w:link w:val="Salutation"/>
    <w:uiPriority w:val="99"/>
    <w:semiHidden/>
    <w:rsid w:val="00E45A12"/>
    <w:rPr>
      <w:rFonts w:ascii="Arial" w:hAnsi="Arial"/>
      <w:sz w:val="24"/>
    </w:rPr>
  </w:style>
  <w:style w:type="paragraph" w:styleId="Signature">
    <w:name w:val="Signature"/>
    <w:basedOn w:val="Normal"/>
    <w:link w:val="SignatureChar"/>
    <w:uiPriority w:val="99"/>
    <w:semiHidden/>
    <w:unhideWhenUsed/>
    <w:rsid w:val="00E45A12"/>
    <w:pPr>
      <w:spacing w:after="0" w:line="240" w:lineRule="auto"/>
      <w:ind w:left="4320"/>
    </w:pPr>
  </w:style>
  <w:style w:type="character" w:customStyle="1" w:styleId="SignatureChar">
    <w:name w:val="Signature Char"/>
    <w:basedOn w:val="DefaultParagraphFont"/>
    <w:link w:val="Signature"/>
    <w:uiPriority w:val="99"/>
    <w:semiHidden/>
    <w:rsid w:val="00E45A12"/>
    <w:rPr>
      <w:rFonts w:ascii="Arial" w:hAnsi="Arial"/>
      <w:sz w:val="24"/>
    </w:rPr>
  </w:style>
  <w:style w:type="paragraph" w:styleId="TableofAuthorities">
    <w:name w:val="table of authorities"/>
    <w:basedOn w:val="Normal"/>
    <w:next w:val="Normal"/>
    <w:uiPriority w:val="99"/>
    <w:semiHidden/>
    <w:unhideWhenUsed/>
    <w:rsid w:val="00E45A12"/>
    <w:pPr>
      <w:spacing w:after="0"/>
      <w:ind w:left="220" w:hanging="220"/>
    </w:pPr>
  </w:style>
  <w:style w:type="paragraph" w:styleId="TOAHeading">
    <w:name w:val="toa heading"/>
    <w:basedOn w:val="Normal"/>
    <w:next w:val="Normal"/>
    <w:uiPriority w:val="99"/>
    <w:semiHidden/>
    <w:unhideWhenUsed/>
    <w:rsid w:val="00E45A12"/>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E45A12"/>
    <w:pPr>
      <w:spacing w:after="100"/>
      <w:ind w:left="880"/>
    </w:pPr>
  </w:style>
  <w:style w:type="paragraph" w:styleId="TOC6">
    <w:name w:val="toc 6"/>
    <w:basedOn w:val="Normal"/>
    <w:next w:val="Normal"/>
    <w:autoRedefine/>
    <w:uiPriority w:val="39"/>
    <w:semiHidden/>
    <w:unhideWhenUsed/>
    <w:rsid w:val="00E45A12"/>
    <w:pPr>
      <w:spacing w:after="100"/>
      <w:ind w:left="1100"/>
    </w:pPr>
  </w:style>
  <w:style w:type="paragraph" w:styleId="TOC7">
    <w:name w:val="toc 7"/>
    <w:basedOn w:val="Normal"/>
    <w:next w:val="Normal"/>
    <w:autoRedefine/>
    <w:uiPriority w:val="39"/>
    <w:semiHidden/>
    <w:unhideWhenUsed/>
    <w:rsid w:val="00E45A12"/>
    <w:pPr>
      <w:spacing w:after="100"/>
      <w:ind w:left="1320"/>
    </w:pPr>
  </w:style>
  <w:style w:type="paragraph" w:styleId="TOC8">
    <w:name w:val="toc 8"/>
    <w:basedOn w:val="Normal"/>
    <w:next w:val="Normal"/>
    <w:autoRedefine/>
    <w:uiPriority w:val="39"/>
    <w:semiHidden/>
    <w:unhideWhenUsed/>
    <w:rsid w:val="00E45A12"/>
    <w:pPr>
      <w:spacing w:after="100"/>
      <w:ind w:left="1540"/>
    </w:pPr>
  </w:style>
  <w:style w:type="paragraph" w:styleId="TOC9">
    <w:name w:val="toc 9"/>
    <w:basedOn w:val="Normal"/>
    <w:next w:val="Normal"/>
    <w:autoRedefine/>
    <w:uiPriority w:val="39"/>
    <w:semiHidden/>
    <w:unhideWhenUsed/>
    <w:rsid w:val="00E45A12"/>
    <w:pPr>
      <w:spacing w:after="100"/>
      <w:ind w:left="1760"/>
    </w:pPr>
  </w:style>
  <w:style w:type="table" w:styleId="GridTable1LightAccent2">
    <w:name w:val="Grid Table 1 Light Accent 2"/>
    <w:basedOn w:val="TableNormal"/>
    <w:uiPriority w:val="46"/>
    <w:rsid w:val="00E45A12"/>
    <w:pPr>
      <w:spacing w:after="0" w:line="240" w:lineRule="auto"/>
    </w:pPr>
    <w:rPr>
      <w:sz w:val="24"/>
      <w:szCs w:val="24"/>
    </w:rPr>
    <w:tblPr>
      <w:tblStyleRowBandSize w:val="1"/>
      <w:tblStyleColBandSize w:val="1"/>
      <w:tblInd w:w="0" w:type="dxa"/>
      <w:tblBorders>
        <w:top w:val="single" w:sz="4" w:space="0" w:color="E8F6FD" w:themeColor="accent2" w:themeTint="66"/>
        <w:left w:val="single" w:sz="4" w:space="0" w:color="E8F6FD" w:themeColor="accent2" w:themeTint="66"/>
        <w:bottom w:val="single" w:sz="4" w:space="0" w:color="E8F6FD" w:themeColor="accent2" w:themeTint="66"/>
        <w:right w:val="single" w:sz="4" w:space="0" w:color="E8F6FD" w:themeColor="accent2" w:themeTint="66"/>
        <w:insideH w:val="single" w:sz="4" w:space="0" w:color="E8F6FD" w:themeColor="accent2" w:themeTint="66"/>
        <w:insideV w:val="single" w:sz="4" w:space="0" w:color="E8F6FD" w:themeColor="accent2" w:themeTint="66"/>
      </w:tblBorders>
    </w:tblPr>
    <w:tblStylePr w:type="firstRow">
      <w:rPr>
        <w:b/>
        <w:bCs/>
      </w:rPr>
      <w:tblPr/>
      <w:tcPr>
        <w:tcBorders>
          <w:bottom w:val="single" w:sz="12" w:space="0" w:color="DDF2FC" w:themeColor="accent2" w:themeTint="99"/>
        </w:tcBorders>
      </w:tcPr>
    </w:tblStylePr>
    <w:tblStylePr w:type="lastRow">
      <w:rPr>
        <w:b/>
        <w:bCs/>
      </w:rPr>
      <w:tblPr/>
      <w:tcPr>
        <w:tcBorders>
          <w:top w:val="double" w:sz="2" w:space="0" w:color="DDF2FC"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E45A12"/>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E45A12"/>
    <w:pPr>
      <w:spacing w:after="0"/>
    </w:pPr>
    <w:rPr>
      <w:b w:val="0"/>
      <w:sz w:val="28"/>
    </w:rPr>
  </w:style>
  <w:style w:type="character" w:styleId="UnresolvedMention">
    <w:name w:val="Unresolved Mention"/>
    <w:basedOn w:val="DefaultParagraphFont"/>
    <w:uiPriority w:val="99"/>
    <w:semiHidden/>
    <w:unhideWhenUsed/>
    <w:rsid w:val="00BD356D"/>
    <w:rPr>
      <w:color w:val="605E5C"/>
      <w:shd w:val="clear" w:color="auto" w:fill="E1DFDD"/>
    </w:rPr>
  </w:style>
  <w:style w:type="character" w:customStyle="1" w:styleId="tabchar">
    <w:name w:val="tabchar"/>
    <w:basedOn w:val="DefaultParagraphFont"/>
    <w:rsid w:val="002E676B"/>
  </w:style>
  <w:style w:type="character" w:styleId="Mention">
    <w:name w:val="Mention"/>
    <w:basedOn w:val="DefaultParagraphFont"/>
    <w:uiPriority w:val="99"/>
    <w:unhideWhenUsed/>
    <w:rsid w:val="00787E66"/>
    <w:rPr>
      <w:color w:val="2B579A"/>
      <w:shd w:val="clear" w:color="auto" w:fill="E1DFDD"/>
    </w:rPr>
  </w:style>
  <w:style w:type="table" w:customStyle="1" w:styleId="NASHPTableGrid1">
    <w:name w:val="NASHP Table Grid1"/>
    <w:basedOn w:val="TableNormal"/>
    <w:next w:val="TableGrid"/>
    <w:uiPriority w:val="39"/>
    <w:rsid w:val="00D1260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2">
    <w:name w:val="NASHP Table Grid2"/>
    <w:basedOn w:val="TableNormal"/>
    <w:next w:val="TableGrid"/>
    <w:uiPriority w:val="39"/>
    <w:rsid w:val="00BE3E6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3">
    <w:name w:val="NASHP Table Grid3"/>
    <w:basedOn w:val="TableNormal"/>
    <w:next w:val="TableGrid"/>
    <w:uiPriority w:val="39"/>
    <w:rsid w:val="00403A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618C"/>
    <w:pPr>
      <w:spacing w:after="0" w:line="240" w:lineRule="auto"/>
    </w:pPr>
    <w:rPr>
      <w:rFonts w:ascii="Aptos" w:eastAsia="Aptos" w:hAnsi="Aptos" w:cs="Arial"/>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6A9D"/>
    <w:pPr>
      <w:spacing w:before="240" w:after="0" w:line="259" w:lineRule="auto"/>
      <w:ind w:right="0"/>
      <w:outlineLvl w:val="9"/>
    </w:pPr>
    <w:rPr>
      <w:rFonts w:asciiTheme="majorHAnsi" w:hAnsiTheme="majorHAnsi" w:cstheme="majorBidi"/>
      <w:bCs w:val="0"/>
      <w:noProof w:val="0"/>
      <w:color w:val="045B88" w:themeColor="accent1" w:themeShade="BF"/>
      <w:sz w:val="32"/>
      <w:szCs w:val="32"/>
    </w:rPr>
  </w:style>
  <w:style w:type="character" w:customStyle="1" w:styleId="findhit">
    <w:name w:val="findhit"/>
    <w:basedOn w:val="DefaultParagraphFont"/>
    <w:rsid w:val="0034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www.norc.org" TargetMode="External" /><Relationship Id="rId12" Type="http://schemas.openxmlformats.org/officeDocument/2006/relationships/hyperlink" Target="https://acf.gov/opre/project/national-descriptive-study-transitions-head-start-kindergarten-hs2k"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hyperlink" Target="mailto:rewards@norc.org" TargetMode="External" /><Relationship Id="rId16" Type="http://schemas.openxmlformats.org/officeDocument/2006/relationships/footer" Target="footer1.xml" /><Relationship Id="rId17" Type="http://schemas.openxmlformats.org/officeDocument/2006/relationships/header" Target="head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S2Kproject@norc.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946FE-46EB-4FD3-A826-4F8FE624F8D7}">
  <ds:schemaRef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b19bef91-9f49-4325-8fe6-641a5c49bad6"/>
    <ds:schemaRef ds:uri="http://purl.org/dc/elements/1.1/"/>
  </ds:schemaRefs>
</ds:datastoreItem>
</file>

<file path=customXml/itemProps2.xml><?xml version="1.0" encoding="utf-8"?>
<ds:datastoreItem xmlns:ds="http://schemas.openxmlformats.org/officeDocument/2006/customXml" ds:itemID="{A20DDEE7-2FF3-4C7A-91D3-D62BDA8BA9EB}">
  <ds:schemaRefs>
    <ds:schemaRef ds:uri="http://schemas.openxmlformats.org/officeDocument/2006/bibliography"/>
  </ds:schemaRefs>
</ds:datastoreItem>
</file>

<file path=customXml/itemProps3.xml><?xml version="1.0" encoding="utf-8"?>
<ds:datastoreItem xmlns:ds="http://schemas.openxmlformats.org/officeDocument/2006/customXml" ds:itemID="{8DA08653-6DD7-47A9-A8B9-EAA21BA5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bef91-9f49-4325-8fe6-641a5c49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2B646E-2BEE-4E4B-BF14-C8D4FC9AE0B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HS2K_Report Template-NORC_OPRE (1)</Template>
  <TotalTime>0</TotalTime>
  <Pages>20</Pages>
  <Words>3067</Words>
  <Characters>17485</Characters>
  <Application>Microsoft Office Word</Application>
  <DocSecurity>0</DocSecurity>
  <Lines>145</Lines>
  <Paragraphs>41</Paragraphs>
  <ScaleCrop>false</ScaleCrop>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Martinez</dc:creator>
  <cp:lastModifiedBy>Gaspard, Cynthia (ACF) (CTR)</cp:lastModifiedBy>
  <cp:revision>289</cp:revision>
  <dcterms:created xsi:type="dcterms:W3CDTF">2025-06-06T22:43:00Z</dcterms:created>
  <dcterms:modified xsi:type="dcterms:W3CDTF">2026-01-06T18:24:00Z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MediaServiceImageTags">
    <vt:lpwstr/>
  </property>
</Properties>
</file>