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D1640" w:rsidRPr="005D1640" w:rsidP="00A66705" w14:paraId="2CE4A3F3" w14:textId="77777777">
      <w:pPr>
        <w:pStyle w:val="Title"/>
        <w:rPr>
          <w:sz w:val="24"/>
          <w:szCs w:val="24"/>
        </w:rPr>
      </w:pPr>
      <w:r w:rsidRPr="005D1640">
        <w:rPr>
          <w:sz w:val="24"/>
          <w:szCs w:val="24"/>
        </w:rPr>
        <w:t>Supporting Statement</w:t>
      </w:r>
      <w:r w:rsidR="00A66705">
        <w:rPr>
          <w:sz w:val="24"/>
          <w:szCs w:val="24"/>
        </w:rPr>
        <w:t xml:space="preserve"> B</w:t>
      </w:r>
      <w:r w:rsidRPr="005D1640">
        <w:rPr>
          <w:sz w:val="24"/>
          <w:szCs w:val="24"/>
        </w:rPr>
        <w:t xml:space="preserve"> for Paperwork Reduction Act Submissions</w:t>
      </w:r>
    </w:p>
    <w:p w:rsidR="005D1640" w:rsidRPr="005D1640" w:rsidP="00A66705" w14:paraId="672A6659" w14:textId="77777777">
      <w:pPr>
        <w:tabs>
          <w:tab w:val="left" w:pos="-720"/>
        </w:tabs>
        <w:suppressAutoHyphens/>
        <w:ind w:right="-720"/>
        <w:jc w:val="center"/>
        <w:rPr>
          <w:rFonts w:ascii="Times New Roman" w:hAnsi="Times New Roman"/>
          <w:b/>
          <w:sz w:val="24"/>
          <w:szCs w:val="24"/>
        </w:rPr>
      </w:pPr>
    </w:p>
    <w:p w:rsidR="005D1640" w:rsidRPr="005D1640" w:rsidP="1C9F148F" w14:paraId="5E90DDA3" w14:textId="591EB785">
      <w:pPr>
        <w:spacing w:line="480" w:lineRule="auto"/>
        <w:jc w:val="center"/>
        <w:rPr>
          <w:rFonts w:ascii="Times New Roman" w:hAnsi="Times New Roman"/>
          <w:b/>
          <w:bCs/>
          <w:sz w:val="24"/>
          <w:szCs w:val="24"/>
          <w:highlight w:val="yellow"/>
        </w:rPr>
      </w:pPr>
      <w:r w:rsidRPr="1C9F148F">
        <w:rPr>
          <w:rFonts w:ascii="Times New Roman" w:hAnsi="Times New Roman"/>
          <w:b/>
          <w:bCs/>
          <w:sz w:val="24"/>
          <w:szCs w:val="24"/>
        </w:rPr>
        <w:t xml:space="preserve">Title: </w:t>
      </w:r>
      <w:r w:rsidRPr="1C9F148F" w:rsidR="6AB06462">
        <w:rPr>
          <w:rFonts w:ascii="Times New Roman" w:hAnsi="Times New Roman"/>
          <w:b/>
          <w:bCs/>
          <w:sz w:val="24"/>
          <w:szCs w:val="24"/>
        </w:rPr>
        <w:t>Office for Bombing Prevention Technical Analytics</w:t>
      </w:r>
    </w:p>
    <w:p w:rsidR="005D1640" w:rsidRPr="005D1640" w:rsidP="028A7402" w14:paraId="0336CA7B" w14:textId="0C48BD6D">
      <w:pPr>
        <w:suppressAutoHyphens/>
        <w:jc w:val="center"/>
        <w:rPr>
          <w:rFonts w:ascii="Times New Roman" w:hAnsi="Times New Roman"/>
          <w:sz w:val="24"/>
          <w:szCs w:val="24"/>
        </w:rPr>
      </w:pPr>
      <w:r w:rsidRPr="028A7402">
        <w:rPr>
          <w:rFonts w:ascii="Times New Roman" w:hAnsi="Times New Roman"/>
          <w:b/>
          <w:bCs/>
          <w:sz w:val="24"/>
          <w:szCs w:val="24"/>
        </w:rPr>
        <w:t xml:space="preserve">OMB Control Number:  </w:t>
      </w:r>
      <w:r w:rsidRPr="028A7402" w:rsidR="29122ABC">
        <w:rPr>
          <w:rFonts w:ascii="Times New Roman" w:hAnsi="Times New Roman"/>
          <w:b/>
          <w:bCs/>
          <w:color w:val="000000" w:themeColor="text1"/>
          <w:sz w:val="24"/>
          <w:szCs w:val="24"/>
        </w:rPr>
        <w:t>1670-</w:t>
      </w:r>
      <w:r w:rsidR="009151B3">
        <w:rPr>
          <w:rFonts w:ascii="Times New Roman" w:hAnsi="Times New Roman"/>
          <w:b/>
          <w:bCs/>
          <w:color w:val="000000" w:themeColor="text1"/>
          <w:sz w:val="24"/>
          <w:szCs w:val="24"/>
        </w:rPr>
        <w:t>NEW</w:t>
      </w:r>
    </w:p>
    <w:p w:rsidR="00150C59" w:rsidRPr="005D1640" w:rsidP="001D0437" w14:paraId="0A37501D" w14:textId="77777777">
      <w:pPr>
        <w:tabs>
          <w:tab w:val="left" w:pos="-720"/>
        </w:tabs>
        <w:suppressAutoHyphens/>
        <w:rPr>
          <w:rFonts w:ascii="Times New Roman" w:hAnsi="Times New Roman"/>
          <w:b/>
          <w:sz w:val="24"/>
          <w:szCs w:val="24"/>
        </w:rPr>
      </w:pPr>
    </w:p>
    <w:p w:rsidR="001D0437" w:rsidRPr="005D1640" w:rsidP="001D0437" w14:paraId="655BDDC1" w14:textId="77777777">
      <w:pPr>
        <w:tabs>
          <w:tab w:val="left" w:pos="-720"/>
        </w:tabs>
        <w:suppressAutoHyphens/>
        <w:rPr>
          <w:rFonts w:ascii="Times New Roman" w:hAnsi="Times New Roman"/>
          <w:b/>
          <w:sz w:val="24"/>
          <w:szCs w:val="24"/>
        </w:rPr>
      </w:pPr>
      <w:r w:rsidRPr="005D1640">
        <w:rPr>
          <w:rFonts w:ascii="Times New Roman" w:hAnsi="Times New Roman"/>
          <w:b/>
          <w:sz w:val="24"/>
          <w:szCs w:val="24"/>
        </w:rPr>
        <w:t>B.  Collections of Information Employing Statistical Methods.</w:t>
      </w:r>
    </w:p>
    <w:p w:rsidR="001D0437" w:rsidRPr="005D1640" w:rsidP="001D0437" w14:paraId="4DD6C5A0" w14:textId="77777777">
      <w:pPr>
        <w:tabs>
          <w:tab w:val="left" w:pos="-720"/>
        </w:tabs>
        <w:suppressAutoHyphens/>
        <w:rPr>
          <w:rFonts w:ascii="Times New Roman" w:hAnsi="Times New Roman"/>
          <w:sz w:val="24"/>
          <w:szCs w:val="24"/>
        </w:rPr>
      </w:pPr>
      <w:r w:rsidRPr="005D1640">
        <w:rPr>
          <w:rFonts w:ascii="Times New Roman" w:hAnsi="Times New Roman"/>
          <w:color w:val="2B579A"/>
          <w:sz w:val="24"/>
          <w:szCs w:val="24"/>
          <w:shd w:val="clear" w:color="auto" w:fill="E6E6E6"/>
        </w:rPr>
        <w:fldChar w:fldCharType="begin"/>
      </w:r>
      <w:r w:rsidRPr="005D1640">
        <w:rPr>
          <w:rFonts w:ascii="Times New Roman" w:hAnsi="Times New Roman"/>
          <w:sz w:val="24"/>
          <w:szCs w:val="24"/>
        </w:rPr>
        <w:instrText>ADVANCE \R 0.95</w:instrText>
      </w:r>
      <w:r w:rsidRPr="005D1640">
        <w:rPr>
          <w:rFonts w:ascii="Times New Roman" w:hAnsi="Times New Roman"/>
          <w:color w:val="2B579A"/>
          <w:sz w:val="24"/>
          <w:szCs w:val="24"/>
          <w:shd w:val="clear" w:color="auto" w:fill="E6E6E6"/>
        </w:rPr>
        <w:fldChar w:fldCharType="end"/>
      </w:r>
      <w:r w:rsidRPr="005D1640">
        <w:rPr>
          <w:rFonts w:ascii="Times New Roman" w:hAnsi="Times New Roman"/>
          <w:color w:val="2B579A"/>
          <w:sz w:val="24"/>
          <w:szCs w:val="24"/>
          <w:shd w:val="clear" w:color="auto" w:fill="E6E6E6"/>
        </w:rPr>
        <w:fldChar w:fldCharType="begin"/>
      </w:r>
      <w:r w:rsidRPr="005D1640">
        <w:rPr>
          <w:rFonts w:ascii="Times New Roman" w:hAnsi="Times New Roman"/>
          <w:sz w:val="24"/>
          <w:szCs w:val="24"/>
        </w:rPr>
        <w:instrText>ADVANCE \R 0.95</w:instrText>
      </w:r>
      <w:r w:rsidRPr="005D1640">
        <w:rPr>
          <w:rFonts w:ascii="Times New Roman" w:hAnsi="Times New Roman"/>
          <w:color w:val="2B579A"/>
          <w:sz w:val="24"/>
          <w:szCs w:val="24"/>
          <w:shd w:val="clear" w:color="auto" w:fill="E6E6E6"/>
        </w:rPr>
        <w:fldChar w:fldCharType="end"/>
      </w:r>
      <w:r w:rsidRPr="005D1640">
        <w:rPr>
          <w:rFonts w:ascii="Times New Roman" w:hAnsi="Times New Roman"/>
          <w:sz w:val="24"/>
          <w:szCs w:val="24"/>
        </w:rPr>
        <w:tab/>
      </w:r>
    </w:p>
    <w:p w:rsidR="001D0437" w:rsidRPr="005D1640" w:rsidP="00983C2F" w14:paraId="5BA6853B" w14:textId="77777777">
      <w:pPr>
        <w:numPr>
          <w:ilvl w:val="0"/>
          <w:numId w:val="11"/>
        </w:numPr>
        <w:shd w:val="pct25" w:color="auto" w:fill="FFFFFF"/>
        <w:tabs>
          <w:tab w:val="left" w:pos="-720"/>
          <w:tab w:val="num" w:pos="0"/>
          <w:tab w:val="left" w:pos="360"/>
          <w:tab w:val="clear" w:pos="870"/>
        </w:tabs>
        <w:suppressAutoHyphens/>
        <w:ind w:left="0" w:firstLine="0"/>
        <w:rPr>
          <w:rFonts w:ascii="Times New Roman" w:hAnsi="Times New Roman"/>
          <w:sz w:val="24"/>
          <w:szCs w:val="24"/>
        </w:rPr>
      </w:pPr>
      <w:r w:rsidRPr="005D1640">
        <w:rPr>
          <w:rFonts w:ascii="Times New Roman" w:hAnsi="Times New Roman"/>
          <w:sz w:val="24"/>
          <w:szCs w:val="24"/>
        </w:rPr>
        <w:t xml:space="preserve">Describe (including numerical estimate) the potential respondent universe </w:t>
      </w:r>
    </w:p>
    <w:p w:rsidR="001D0437" w:rsidRPr="005D1640" w:rsidP="6B6D8F3A" w14:paraId="483AFEA4" w14:textId="77777777">
      <w:pPr>
        <w:shd w:val="clear" w:color="auto" w:fill="FFFFFF" w:themeFill="background1"/>
        <w:suppressAutoHyphens/>
        <w:rPr>
          <w:rFonts w:ascii="Times New Roman" w:hAnsi="Times New Roman"/>
          <w:sz w:val="24"/>
          <w:szCs w:val="24"/>
        </w:rPr>
      </w:pPr>
      <w:r w:rsidRPr="6B6D8F3A">
        <w:rPr>
          <w:rFonts w:ascii="Times New Roman" w:hAnsi="Times New Roman"/>
          <w:sz w:val="24"/>
          <w:szCs w:val="24"/>
        </w:rPr>
        <w:t xml:space="preserve">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6B6D8F3A">
        <w:rPr>
          <w:rFonts w:ascii="Times New Roman" w:hAnsi="Times New Roman"/>
          <w:sz w:val="24"/>
          <w:szCs w:val="24"/>
        </w:rPr>
        <w:t>collection as a whole</w:t>
      </w:r>
      <w:r w:rsidRPr="6B6D8F3A">
        <w:rPr>
          <w:rFonts w:ascii="Times New Roman" w:hAnsi="Times New Roman"/>
          <w:sz w:val="24"/>
          <w:szCs w:val="24"/>
        </w:rPr>
        <w:t>.  If the collection has been conducted previously, include the actual response rate achieved during the last collection.</w:t>
      </w:r>
    </w:p>
    <w:p w:rsidR="6B6D8F3A" w:rsidP="6B6D8F3A" w14:paraId="257286CC" w14:textId="39247683">
      <w:pPr>
        <w:shd w:val="clear" w:color="auto" w:fill="FFFFFF" w:themeFill="background1"/>
        <w:rPr>
          <w:rFonts w:ascii="Times New Roman" w:hAnsi="Times New Roman"/>
          <w:sz w:val="24"/>
          <w:szCs w:val="24"/>
        </w:rPr>
      </w:pPr>
    </w:p>
    <w:p w:rsidR="008D5813" w:rsidRPr="005D1640" w:rsidP="6C6B8AE6" w14:paraId="5DAB6C7B" w14:textId="77777777">
      <w:pPr>
        <w:suppressAutoHyphens/>
        <w:rPr>
          <w:rFonts w:ascii="Times New Roman" w:hAnsi="Times New Roman"/>
          <w:sz w:val="24"/>
          <w:szCs w:val="24"/>
        </w:rPr>
      </w:pPr>
    </w:p>
    <w:p w:rsidR="71108E34" w:rsidP="02BF7356" w14:paraId="2EE8C68A" w14:textId="3E8D247D">
      <w:pPr>
        <w:spacing w:line="259" w:lineRule="auto"/>
        <w:jc w:val="both"/>
      </w:pPr>
      <w:r w:rsidRPr="737ED225">
        <w:rPr>
          <w:rFonts w:ascii="Times New Roman" w:hAnsi="Times New Roman"/>
          <w:b/>
          <w:bCs/>
          <w:color w:val="000000" w:themeColor="text1"/>
          <w:sz w:val="24"/>
          <w:szCs w:val="24"/>
        </w:rPr>
        <w:t>Unit Level Assessment Tool</w:t>
      </w:r>
      <w:r w:rsidRPr="737ED225" w:rsidR="075F112D">
        <w:rPr>
          <w:rFonts w:ascii="Times New Roman" w:hAnsi="Times New Roman"/>
          <w:b/>
          <w:bCs/>
          <w:color w:val="000000" w:themeColor="text1"/>
          <w:sz w:val="24"/>
          <w:szCs w:val="24"/>
        </w:rPr>
        <w:t xml:space="preserve"> (ULAT)</w:t>
      </w:r>
    </w:p>
    <w:p w:rsidR="6C6B8AE6" w:rsidP="68D38BE8" w14:paraId="5F8BEC25" w14:textId="1BCA2DC8">
      <w:pPr>
        <w:jc w:val="both"/>
        <w:rPr>
          <w:rFonts w:ascii="Times New Roman" w:hAnsi="Times New Roman"/>
          <w:color w:val="000000" w:themeColor="text1"/>
          <w:sz w:val="24"/>
          <w:szCs w:val="24"/>
        </w:rPr>
      </w:pPr>
      <w:r w:rsidRPr="68D38BE8">
        <w:rPr>
          <w:rFonts w:ascii="Times New Roman" w:hAnsi="Times New Roman"/>
          <w:color w:val="000000" w:themeColor="text1"/>
          <w:sz w:val="24"/>
          <w:szCs w:val="24"/>
        </w:rPr>
        <w:t>This assessment will be filled out by SLTT officials and will not be provided to any public entity.  All collection of information is provided voluntarily and is streamlined with the intent to lessen the overall burden on SLTT personnel and to enhance readiness to deter, detect, and respond to bomb related incidents.</w:t>
      </w:r>
      <w:r w:rsidRPr="68D38BE8" w:rsidR="3FE43CEC">
        <w:rPr>
          <w:rFonts w:ascii="Times New Roman" w:hAnsi="Times New Roman"/>
          <w:color w:val="000000" w:themeColor="text1"/>
          <w:sz w:val="24"/>
          <w:szCs w:val="24"/>
        </w:rPr>
        <w:t xml:space="preserve"> </w:t>
      </w:r>
    </w:p>
    <w:p w:rsidR="6C6B8AE6" w:rsidP="6C6B8AE6" w14:paraId="7B9CDDC0" w14:textId="1AFEA8AD">
      <w:pPr>
        <w:rPr>
          <w:rFonts w:ascii="Times New Roman" w:hAnsi="Times New Roman"/>
          <w:sz w:val="24"/>
          <w:szCs w:val="24"/>
        </w:rPr>
      </w:pPr>
    </w:p>
    <w:p w:rsidR="6C6B8AE6" w:rsidP="0345EE92" w14:paraId="6A5076E2" w14:textId="68F0E1AA">
      <w:pPr>
        <w:jc w:val="both"/>
        <w:rPr>
          <w:rFonts w:ascii="Times New Roman" w:hAnsi="Times New Roman"/>
          <w:color w:val="000000" w:themeColor="text1"/>
          <w:sz w:val="24"/>
          <w:szCs w:val="24"/>
        </w:rPr>
      </w:pPr>
    </w:p>
    <w:p w:rsidR="24BF6DA0" w:rsidP="0345EE92" w14:paraId="23646E3F" w14:textId="456B532A">
      <w:pPr>
        <w:jc w:val="both"/>
        <w:rPr>
          <w:rFonts w:ascii="Times New Roman" w:hAnsi="Times New Roman"/>
          <w:sz w:val="24"/>
          <w:szCs w:val="24"/>
        </w:rPr>
      </w:pPr>
      <w:r w:rsidRPr="21CD81EB">
        <w:rPr>
          <w:rFonts w:ascii="Times New Roman" w:hAnsi="Times New Roman"/>
          <w:b/>
          <w:bCs/>
          <w:color w:val="000000" w:themeColor="text1"/>
          <w:sz w:val="24"/>
          <w:szCs w:val="24"/>
        </w:rPr>
        <w:t>Technical Assistance Program (TAP) Stakeholder Nomination Form:</w:t>
      </w:r>
    </w:p>
    <w:p w:rsidR="0345EE92" w:rsidP="68D38BE8" w14:paraId="6B091544" w14:textId="5DD1EB0E">
      <w:pPr>
        <w:jc w:val="both"/>
        <w:rPr>
          <w:rFonts w:ascii="Times New Roman" w:hAnsi="Times New Roman"/>
          <w:color w:val="000000" w:themeColor="text1"/>
          <w:sz w:val="24"/>
          <w:szCs w:val="24"/>
        </w:rPr>
      </w:pPr>
      <w:r>
        <w:br/>
      </w:r>
      <w:r w:rsidRPr="68D38BE8" w:rsidR="123B670C">
        <w:rPr>
          <w:rFonts w:ascii="Times New Roman" w:hAnsi="Times New Roman"/>
          <w:color w:val="000000" w:themeColor="text1"/>
          <w:sz w:val="24"/>
          <w:szCs w:val="24"/>
        </w:rPr>
        <w:t>This form will be filled out by IOD Regional Personnel in consultation with Federal, State, Local, Tribal, Territorial (FLSTT) government officials.</w:t>
      </w:r>
      <w:r w:rsidRPr="68D38BE8" w:rsidR="046B8660">
        <w:rPr>
          <w:rFonts w:ascii="Times New Roman" w:hAnsi="Times New Roman"/>
          <w:color w:val="000000" w:themeColor="text1"/>
          <w:sz w:val="24"/>
          <w:szCs w:val="24"/>
        </w:rPr>
        <w:t xml:space="preserve"> We assess 33% of the 58 States and territories will submit a nomination form which encumbers a total of approximately 20 respondents. The public will not be asked to fill out any information, and all information that is collected is done so voluntarily.</w:t>
      </w:r>
    </w:p>
    <w:p w:rsidR="0345EE92" w:rsidP="0345EE92" w14:paraId="0D1232E2" w14:textId="59BB2812">
      <w:pPr>
        <w:jc w:val="both"/>
        <w:rPr>
          <w:rFonts w:ascii="Times New Roman" w:hAnsi="Times New Roman"/>
          <w:color w:val="000000" w:themeColor="text1"/>
          <w:sz w:val="24"/>
          <w:szCs w:val="24"/>
        </w:rPr>
      </w:pPr>
    </w:p>
    <w:p w:rsidR="737ED225" w:rsidP="737ED225" w14:paraId="097F8A5D" w14:textId="266EF5C5">
      <w:pPr>
        <w:jc w:val="both"/>
        <w:rPr>
          <w:rFonts w:ascii="Times New Roman" w:hAnsi="Times New Roman"/>
          <w:color w:val="000000" w:themeColor="text1"/>
          <w:sz w:val="24"/>
          <w:szCs w:val="24"/>
        </w:rPr>
      </w:pPr>
    </w:p>
    <w:p w:rsidR="737ED225" w:rsidP="737ED225" w14:paraId="21969D3C" w14:textId="19F1A3D4">
      <w:pPr>
        <w:jc w:val="both"/>
        <w:rPr>
          <w:rFonts w:ascii="Times New Roman" w:hAnsi="Times New Roman"/>
          <w:color w:val="000000" w:themeColor="text1"/>
          <w:sz w:val="24"/>
          <w:szCs w:val="24"/>
        </w:rPr>
      </w:pPr>
    </w:p>
    <w:p w:rsidR="5312191A" w:rsidP="6C6B8AE6" w14:paraId="072E451E" w14:textId="480AB7D2">
      <w:pPr>
        <w:jc w:val="both"/>
        <w:rPr>
          <w:rFonts w:ascii="Times New Roman" w:hAnsi="Times New Roman"/>
          <w:sz w:val="24"/>
          <w:szCs w:val="24"/>
        </w:rPr>
      </w:pPr>
      <w:r w:rsidRPr="6C6B8AE6">
        <w:rPr>
          <w:rFonts w:ascii="Times New Roman" w:hAnsi="Times New Roman"/>
          <w:b/>
          <w:bCs/>
          <w:color w:val="000000" w:themeColor="text1"/>
          <w:sz w:val="24"/>
          <w:szCs w:val="24"/>
        </w:rPr>
        <w:t>Technical Assistance Stakeholder Feedback Forms:</w:t>
      </w:r>
    </w:p>
    <w:p w:rsidR="6C6B8AE6" w:rsidP="6C6B8AE6" w14:paraId="1494C931" w14:textId="24DC5DE4">
      <w:pPr>
        <w:jc w:val="both"/>
        <w:rPr>
          <w:rFonts w:ascii="Times New Roman" w:hAnsi="Times New Roman"/>
          <w:color w:val="000000" w:themeColor="text1"/>
          <w:sz w:val="24"/>
          <w:szCs w:val="24"/>
        </w:rPr>
      </w:pPr>
    </w:p>
    <w:p w:rsidR="29C42F7C" w:rsidP="00F1740F" w14:paraId="632A7A54" w14:textId="504024C9">
      <w:pPr>
        <w:ind w:firstLine="720"/>
        <w:jc w:val="both"/>
        <w:rPr>
          <w:rFonts w:ascii="Times New Roman" w:hAnsi="Times New Roman"/>
          <w:b/>
          <w:bCs/>
          <w:color w:val="000000" w:themeColor="text1"/>
          <w:sz w:val="24"/>
          <w:szCs w:val="24"/>
        </w:rPr>
      </w:pPr>
      <w:r w:rsidRPr="4ED3D91E">
        <w:rPr>
          <w:rFonts w:ascii="Times New Roman" w:hAnsi="Times New Roman"/>
          <w:color w:val="000000" w:themeColor="text1"/>
          <w:sz w:val="24"/>
          <w:szCs w:val="24"/>
          <w:u w:val="single"/>
        </w:rPr>
        <w:t>Technical Assistance Post Assessment Feedback Form:</w:t>
      </w:r>
    </w:p>
    <w:p w:rsidR="4ED3D91E" w:rsidP="4ED3D91E" w14:paraId="6C4A3934" w14:textId="2D4A6298">
      <w:pPr>
        <w:ind w:left="720"/>
        <w:jc w:val="both"/>
        <w:rPr>
          <w:rFonts w:ascii="Times New Roman" w:hAnsi="Times New Roman"/>
          <w:color w:val="000000" w:themeColor="text1"/>
          <w:sz w:val="24"/>
          <w:szCs w:val="24"/>
        </w:rPr>
      </w:pPr>
    </w:p>
    <w:p w:rsidR="29C42F7C" w:rsidP="4ED3D91E" w14:paraId="7A995640" w14:textId="5399E71B">
      <w:pPr>
        <w:ind w:left="720"/>
        <w:jc w:val="both"/>
        <w:rPr>
          <w:rFonts w:ascii="Times New Roman" w:hAnsi="Times New Roman"/>
          <w:color w:val="000000" w:themeColor="text1"/>
          <w:sz w:val="24"/>
          <w:szCs w:val="24"/>
        </w:rPr>
      </w:pPr>
      <w:r w:rsidRPr="4ED3D91E">
        <w:rPr>
          <w:rFonts w:ascii="Times New Roman" w:hAnsi="Times New Roman"/>
          <w:color w:val="000000" w:themeColor="text1"/>
          <w:sz w:val="24"/>
          <w:szCs w:val="24"/>
        </w:rPr>
        <w:t xml:space="preserve">The Cybersecurity Infrastructure Security Agency (CISA), Infrastructure Security Division (ISD), Office of Bombing Prevention (OBP) will use these Questionnaires to conduct a review of the effectiveness and adequacy of each program. The questionnaires are designed to be a simple customer feedback survey that OBP utilizes to improve each program and will not involve robust statistical analysis. </w:t>
      </w:r>
    </w:p>
    <w:p w:rsidR="4ED3D91E" w:rsidP="4ED3D91E" w14:paraId="6F01980F" w14:textId="5243D359">
      <w:pPr>
        <w:ind w:left="720"/>
        <w:jc w:val="both"/>
        <w:rPr>
          <w:rFonts w:ascii="Times New Roman" w:hAnsi="Times New Roman"/>
          <w:color w:val="000000" w:themeColor="text1"/>
          <w:sz w:val="24"/>
          <w:szCs w:val="24"/>
        </w:rPr>
      </w:pPr>
    </w:p>
    <w:p w:rsidR="29C42F7C" w:rsidP="4ED3D91E" w14:paraId="04BA84F8" w14:textId="6D86E7D4">
      <w:pPr>
        <w:ind w:left="720"/>
        <w:jc w:val="both"/>
        <w:rPr>
          <w:rFonts w:ascii="Times New Roman" w:hAnsi="Times New Roman"/>
          <w:sz w:val="24"/>
          <w:szCs w:val="24"/>
        </w:rPr>
      </w:pPr>
      <w:r w:rsidRPr="4ED3D91E">
        <w:rPr>
          <w:rFonts w:ascii="Times New Roman" w:hAnsi="Times New Roman"/>
          <w:color w:val="000000" w:themeColor="text1"/>
          <w:sz w:val="24"/>
          <w:szCs w:val="24"/>
        </w:rPr>
        <w:t xml:space="preserve">The feedback forms below will be a single form filled out based on consumer considerations, such as appropriate feedback being requested. As the form is opened, a selection will be made to identify each feedback being collected, and the form will generate </w:t>
      </w:r>
      <w:r w:rsidRPr="4ED3D91E">
        <w:rPr>
          <w:rFonts w:ascii="Times New Roman" w:hAnsi="Times New Roman"/>
          <w:color w:val="000000" w:themeColor="text1"/>
          <w:sz w:val="24"/>
          <w:szCs w:val="24"/>
        </w:rPr>
        <w:t>questions that are appropriate to each selection initially made. For example, if only BMAP Stakeholder Feedback is selected, then the form will only provide questions related to BMAP. If multiple selections are made (such as BMAP and EBM), then questions related to both programs will populate. This decreases the burden on the public and streamlines the process.</w:t>
      </w:r>
    </w:p>
    <w:p w:rsidR="4ED3D91E" w:rsidP="4ED3D91E" w14:paraId="438B2EC3" w14:textId="7F1CAFB4">
      <w:pPr>
        <w:jc w:val="both"/>
        <w:rPr>
          <w:rFonts w:ascii="Times New Roman" w:hAnsi="Times New Roman"/>
          <w:color w:val="000000" w:themeColor="text1"/>
          <w:sz w:val="24"/>
          <w:szCs w:val="24"/>
        </w:rPr>
      </w:pPr>
    </w:p>
    <w:p w:rsidR="5312191A" w:rsidP="21CD81EB" w14:paraId="513CC253" w14:textId="4C3D8521">
      <w:pPr>
        <w:ind w:left="720"/>
        <w:jc w:val="both"/>
        <w:rPr>
          <w:rFonts w:ascii="Times New Roman" w:hAnsi="Times New Roman"/>
          <w:color w:val="000000" w:themeColor="text1"/>
          <w:sz w:val="24"/>
          <w:szCs w:val="24"/>
          <w:u w:val="single"/>
        </w:rPr>
      </w:pPr>
      <w:r w:rsidRPr="21CD81EB">
        <w:rPr>
          <w:rFonts w:ascii="Times New Roman" w:hAnsi="Times New Roman"/>
          <w:color w:val="000000" w:themeColor="text1"/>
          <w:sz w:val="24"/>
          <w:szCs w:val="24"/>
          <w:u w:val="single"/>
        </w:rPr>
        <w:t>B</w:t>
      </w:r>
      <w:r w:rsidRPr="21CD81EB" w:rsidR="39411B1F">
        <w:rPr>
          <w:rFonts w:ascii="Times New Roman" w:hAnsi="Times New Roman"/>
          <w:color w:val="000000" w:themeColor="text1"/>
          <w:sz w:val="24"/>
          <w:szCs w:val="24"/>
          <w:u w:val="single"/>
        </w:rPr>
        <w:t>omb-</w:t>
      </w:r>
      <w:r w:rsidRPr="21CD81EB">
        <w:rPr>
          <w:rFonts w:ascii="Times New Roman" w:hAnsi="Times New Roman"/>
          <w:color w:val="000000" w:themeColor="text1"/>
          <w:sz w:val="24"/>
          <w:szCs w:val="24"/>
          <w:u w:val="single"/>
        </w:rPr>
        <w:t>M</w:t>
      </w:r>
      <w:r w:rsidRPr="21CD81EB" w:rsidR="17680065">
        <w:rPr>
          <w:rFonts w:ascii="Times New Roman" w:hAnsi="Times New Roman"/>
          <w:color w:val="000000" w:themeColor="text1"/>
          <w:sz w:val="24"/>
          <w:szCs w:val="24"/>
          <w:u w:val="single"/>
        </w:rPr>
        <w:t xml:space="preserve">aking Materials </w:t>
      </w:r>
      <w:r w:rsidRPr="21CD81EB">
        <w:rPr>
          <w:rFonts w:ascii="Times New Roman" w:hAnsi="Times New Roman"/>
          <w:color w:val="000000" w:themeColor="text1"/>
          <w:sz w:val="24"/>
          <w:szCs w:val="24"/>
          <w:u w:val="single"/>
        </w:rPr>
        <w:t>A</w:t>
      </w:r>
      <w:r w:rsidRPr="21CD81EB" w:rsidR="198D190C">
        <w:rPr>
          <w:rFonts w:ascii="Times New Roman" w:hAnsi="Times New Roman"/>
          <w:color w:val="000000" w:themeColor="text1"/>
          <w:sz w:val="24"/>
          <w:szCs w:val="24"/>
          <w:u w:val="single"/>
        </w:rPr>
        <w:t xml:space="preserve">wareness </w:t>
      </w:r>
      <w:r w:rsidRPr="21CD81EB">
        <w:rPr>
          <w:rFonts w:ascii="Times New Roman" w:hAnsi="Times New Roman"/>
          <w:color w:val="000000" w:themeColor="text1"/>
          <w:sz w:val="24"/>
          <w:szCs w:val="24"/>
          <w:u w:val="single"/>
        </w:rPr>
        <w:t>P</w:t>
      </w:r>
      <w:r w:rsidRPr="21CD81EB" w:rsidR="50E4D984">
        <w:rPr>
          <w:rFonts w:ascii="Times New Roman" w:hAnsi="Times New Roman"/>
          <w:color w:val="000000" w:themeColor="text1"/>
          <w:sz w:val="24"/>
          <w:szCs w:val="24"/>
          <w:u w:val="single"/>
        </w:rPr>
        <w:t>rogram (BMAP)</w:t>
      </w:r>
      <w:r w:rsidRPr="21CD81EB">
        <w:rPr>
          <w:rFonts w:ascii="Times New Roman" w:hAnsi="Times New Roman"/>
          <w:color w:val="000000" w:themeColor="text1"/>
          <w:sz w:val="24"/>
          <w:szCs w:val="24"/>
          <w:u w:val="single"/>
        </w:rPr>
        <w:t xml:space="preserve"> Stakeholder Feedback</w:t>
      </w:r>
      <w:r w:rsidRPr="21CD81EB" w:rsidR="005B3B34">
        <w:rPr>
          <w:rFonts w:ascii="Times New Roman" w:hAnsi="Times New Roman"/>
          <w:color w:val="000000" w:themeColor="text1"/>
          <w:sz w:val="24"/>
          <w:szCs w:val="24"/>
          <w:u w:val="single"/>
        </w:rPr>
        <w:t xml:space="preserve"> Form</w:t>
      </w:r>
      <w:r w:rsidRPr="21CD81EB">
        <w:rPr>
          <w:rFonts w:ascii="Times New Roman" w:hAnsi="Times New Roman"/>
          <w:color w:val="000000" w:themeColor="text1"/>
          <w:sz w:val="24"/>
          <w:szCs w:val="24"/>
          <w:u w:val="single"/>
        </w:rPr>
        <w:t>:</w:t>
      </w:r>
    </w:p>
    <w:p w:rsidR="1C9F148F" w:rsidP="21CD81EB" w14:paraId="7BAF70C3" w14:textId="4E2E1A93">
      <w:pPr>
        <w:ind w:left="720"/>
        <w:jc w:val="both"/>
        <w:rPr>
          <w:rFonts w:ascii="Times New Roman" w:hAnsi="Times New Roman"/>
          <w:color w:val="000000" w:themeColor="text1"/>
          <w:sz w:val="24"/>
          <w:szCs w:val="24"/>
        </w:rPr>
      </w:pPr>
    </w:p>
    <w:p w:rsidR="411AE4F7" w:rsidP="21CD81EB" w14:paraId="1C4EAC0F" w14:textId="11DBD396">
      <w:pPr>
        <w:ind w:left="720"/>
        <w:jc w:val="both"/>
        <w:rPr>
          <w:rFonts w:ascii="Times New Roman" w:hAnsi="Times New Roman"/>
          <w:color w:val="000000" w:themeColor="text1"/>
          <w:sz w:val="24"/>
          <w:szCs w:val="24"/>
        </w:rPr>
      </w:pPr>
      <w:r w:rsidRPr="737ED225">
        <w:rPr>
          <w:rFonts w:ascii="Times New Roman" w:hAnsi="Times New Roman"/>
          <w:color w:val="000000" w:themeColor="text1"/>
          <w:sz w:val="24"/>
          <w:szCs w:val="24"/>
        </w:rPr>
        <w:t>The BMAP Stakeholder Feedback form will be used to assist program management with team performance as well as assist in streamlining the program.  This form will be used to enhance engagement with stakeholders by receiving feedback directly from those who have worked with the team, allowing for an increase in efficiency and for BMAP to meet annual goals to mitigate suspicious bombing activity and bombing incidents nationwide.</w:t>
      </w:r>
    </w:p>
    <w:p w:rsidR="737ED225" w:rsidP="737ED225" w14:paraId="44DDDA30" w14:textId="4D928E1A">
      <w:pPr>
        <w:ind w:left="720"/>
        <w:jc w:val="both"/>
        <w:rPr>
          <w:rFonts w:ascii="Times New Roman" w:hAnsi="Times New Roman"/>
          <w:color w:val="000000" w:themeColor="text1"/>
          <w:sz w:val="24"/>
          <w:szCs w:val="24"/>
        </w:rPr>
      </w:pPr>
    </w:p>
    <w:p w:rsidR="6D4582E3" w:rsidP="737ED225" w14:paraId="4B7CEA39" w14:textId="21F720F3">
      <w:pPr>
        <w:ind w:left="720"/>
        <w:jc w:val="both"/>
        <w:rPr>
          <w:rFonts w:ascii="Times New Roman" w:hAnsi="Times New Roman"/>
          <w:sz w:val="24"/>
          <w:szCs w:val="24"/>
          <w:u w:val="single"/>
        </w:rPr>
      </w:pPr>
      <w:r w:rsidRPr="737ED225">
        <w:rPr>
          <w:rFonts w:ascii="Times New Roman" w:hAnsi="Times New Roman"/>
          <w:color w:val="000000" w:themeColor="text1"/>
          <w:sz w:val="24"/>
          <w:szCs w:val="24"/>
          <w:u w:val="single"/>
        </w:rPr>
        <w:t>BMAP BOM-D Form:</w:t>
      </w:r>
    </w:p>
    <w:p w:rsidR="737ED225" w:rsidP="737ED225" w14:paraId="2038B088" w14:textId="0202EC59">
      <w:pPr>
        <w:ind w:left="720"/>
        <w:jc w:val="both"/>
        <w:rPr>
          <w:rFonts w:ascii="Times New Roman" w:hAnsi="Times New Roman"/>
          <w:b/>
          <w:bCs/>
          <w:color w:val="000000" w:themeColor="text1"/>
          <w:sz w:val="24"/>
          <w:szCs w:val="24"/>
        </w:rPr>
      </w:pPr>
    </w:p>
    <w:p w:rsidR="6D4582E3" w:rsidP="737ED225" w14:paraId="00C463BA" w14:textId="1B369C21">
      <w:pPr>
        <w:ind w:left="720"/>
        <w:jc w:val="both"/>
        <w:rPr>
          <w:rFonts w:ascii="Times New Roman" w:hAnsi="Times New Roman"/>
          <w:color w:val="000000" w:themeColor="text1"/>
          <w:sz w:val="24"/>
          <w:szCs w:val="24"/>
        </w:rPr>
      </w:pPr>
      <w:r w:rsidRPr="737ED225">
        <w:rPr>
          <w:rFonts w:ascii="Times New Roman" w:hAnsi="Times New Roman"/>
          <w:color w:val="000000" w:themeColor="text1"/>
          <w:sz w:val="24"/>
          <w:szCs w:val="24"/>
        </w:rPr>
        <w:t xml:space="preserve">This form will only be filled out by FSLTT law enforcement </w:t>
      </w:r>
      <w:r w:rsidRPr="737ED225">
        <w:rPr>
          <w:rFonts w:ascii="Times New Roman" w:hAnsi="Times New Roman"/>
          <w:color w:val="000000" w:themeColor="text1"/>
          <w:sz w:val="24"/>
          <w:szCs w:val="24"/>
        </w:rPr>
        <w:t>in an effort to</w:t>
      </w:r>
      <w:r w:rsidRPr="737ED225">
        <w:rPr>
          <w:rFonts w:ascii="Times New Roman" w:hAnsi="Times New Roman"/>
          <w:color w:val="000000" w:themeColor="text1"/>
          <w:sz w:val="24"/>
          <w:szCs w:val="24"/>
        </w:rPr>
        <w:t xml:space="preserve"> streamline outreach processes within CISA.  The public will not be asked to fill out any information, and all information that is collected is done so voluntarily.</w:t>
      </w:r>
    </w:p>
    <w:p w:rsidR="004D13DE" w:rsidP="4ED3D91E" w14:paraId="006D1199" w14:textId="65ED9F2E">
      <w:pPr>
        <w:ind w:left="720"/>
        <w:jc w:val="both"/>
        <w:rPr>
          <w:rFonts w:ascii="Times New Roman" w:hAnsi="Times New Roman"/>
          <w:color w:val="000000" w:themeColor="text1"/>
          <w:sz w:val="24"/>
          <w:szCs w:val="24"/>
        </w:rPr>
      </w:pPr>
    </w:p>
    <w:p w:rsidR="5312191A" w:rsidP="21CD81EB" w14:paraId="05757E6D" w14:textId="76123FC1">
      <w:pPr>
        <w:ind w:left="720"/>
        <w:jc w:val="both"/>
        <w:rPr>
          <w:rFonts w:ascii="Times New Roman" w:hAnsi="Times New Roman"/>
          <w:color w:val="000000" w:themeColor="text1"/>
          <w:sz w:val="24"/>
          <w:szCs w:val="24"/>
          <w:u w:val="single"/>
        </w:rPr>
      </w:pPr>
      <w:r w:rsidRPr="21CD81EB">
        <w:rPr>
          <w:rFonts w:ascii="Times New Roman" w:hAnsi="Times New Roman"/>
          <w:color w:val="000000" w:themeColor="text1"/>
          <w:sz w:val="24"/>
          <w:szCs w:val="24"/>
          <w:u w:val="single"/>
        </w:rPr>
        <w:t>E</w:t>
      </w:r>
      <w:r w:rsidRPr="21CD81EB" w:rsidR="18938DB8">
        <w:rPr>
          <w:rFonts w:ascii="Times New Roman" w:hAnsi="Times New Roman"/>
          <w:color w:val="000000" w:themeColor="text1"/>
          <w:sz w:val="24"/>
          <w:szCs w:val="24"/>
          <w:u w:val="single"/>
        </w:rPr>
        <w:t xml:space="preserve">xplosive </w:t>
      </w:r>
      <w:r w:rsidRPr="21CD81EB">
        <w:rPr>
          <w:rFonts w:ascii="Times New Roman" w:hAnsi="Times New Roman"/>
          <w:color w:val="000000" w:themeColor="text1"/>
          <w:sz w:val="24"/>
          <w:szCs w:val="24"/>
          <w:u w:val="single"/>
        </w:rPr>
        <w:t>B</w:t>
      </w:r>
      <w:r w:rsidRPr="21CD81EB" w:rsidR="59EAE15C">
        <w:rPr>
          <w:rFonts w:ascii="Times New Roman" w:hAnsi="Times New Roman"/>
          <w:color w:val="000000" w:themeColor="text1"/>
          <w:sz w:val="24"/>
          <w:szCs w:val="24"/>
          <w:u w:val="single"/>
        </w:rPr>
        <w:t xml:space="preserve">last </w:t>
      </w:r>
      <w:r w:rsidRPr="21CD81EB">
        <w:rPr>
          <w:rFonts w:ascii="Times New Roman" w:hAnsi="Times New Roman"/>
          <w:color w:val="000000" w:themeColor="text1"/>
          <w:sz w:val="24"/>
          <w:szCs w:val="24"/>
          <w:u w:val="single"/>
        </w:rPr>
        <w:t>M</w:t>
      </w:r>
      <w:r w:rsidRPr="21CD81EB" w:rsidR="755B1325">
        <w:rPr>
          <w:rFonts w:ascii="Times New Roman" w:hAnsi="Times New Roman"/>
          <w:color w:val="000000" w:themeColor="text1"/>
          <w:sz w:val="24"/>
          <w:szCs w:val="24"/>
          <w:u w:val="single"/>
        </w:rPr>
        <w:t>odeling (EBM)</w:t>
      </w:r>
      <w:r w:rsidRPr="21CD81EB">
        <w:rPr>
          <w:rFonts w:ascii="Times New Roman" w:hAnsi="Times New Roman"/>
          <w:color w:val="000000" w:themeColor="text1"/>
          <w:sz w:val="24"/>
          <w:szCs w:val="24"/>
          <w:u w:val="single"/>
        </w:rPr>
        <w:t xml:space="preserve"> Stakeholder Feedback Form:</w:t>
      </w:r>
    </w:p>
    <w:p w:rsidR="1C9F148F" w:rsidP="21CD81EB" w14:paraId="430B1564" w14:textId="524ABBFE">
      <w:pPr>
        <w:ind w:left="720"/>
        <w:jc w:val="both"/>
        <w:rPr>
          <w:rFonts w:ascii="Times New Roman" w:hAnsi="Times New Roman"/>
          <w:color w:val="000000" w:themeColor="text1"/>
          <w:sz w:val="24"/>
          <w:szCs w:val="24"/>
          <w:u w:val="single"/>
        </w:rPr>
      </w:pPr>
    </w:p>
    <w:p w:rsidR="758B3851" w:rsidP="21CD81EB" w14:paraId="4DF512FA" w14:textId="2B88F6DD">
      <w:pPr>
        <w:ind w:left="720"/>
        <w:jc w:val="both"/>
        <w:rPr>
          <w:rFonts w:ascii="Times New Roman" w:hAnsi="Times New Roman"/>
          <w:color w:val="000000" w:themeColor="text1"/>
          <w:sz w:val="24"/>
          <w:szCs w:val="24"/>
        </w:rPr>
      </w:pPr>
      <w:r w:rsidRPr="21CD81EB">
        <w:rPr>
          <w:rFonts w:ascii="Times New Roman" w:hAnsi="Times New Roman"/>
          <w:color w:val="000000" w:themeColor="text1"/>
          <w:sz w:val="24"/>
          <w:szCs w:val="24"/>
        </w:rPr>
        <w:t>The EBM Stakeholder Feedback Form will be used to gauge metrics of the program using the Likert score and asses OBP annual goals and receive response regarding actionable recommendations.</w:t>
      </w:r>
    </w:p>
    <w:p w:rsidR="004D13DE" w:rsidP="21CD81EB" w14:paraId="53B8E25F" w14:textId="77777777">
      <w:pPr>
        <w:ind w:left="720"/>
        <w:jc w:val="both"/>
        <w:rPr>
          <w:rFonts w:ascii="Times New Roman" w:hAnsi="Times New Roman"/>
          <w:color w:val="000000" w:themeColor="text1"/>
          <w:sz w:val="24"/>
          <w:szCs w:val="24"/>
        </w:rPr>
      </w:pPr>
    </w:p>
    <w:p w:rsidR="004D13DE" w:rsidP="21CD81EB" w14:paraId="6EC373C1" w14:textId="305515CE">
      <w:pPr>
        <w:ind w:left="720"/>
        <w:jc w:val="both"/>
        <w:rPr>
          <w:rFonts w:ascii="Times New Roman" w:hAnsi="Times New Roman"/>
          <w:color w:val="000000" w:themeColor="text1"/>
          <w:sz w:val="24"/>
          <w:szCs w:val="24"/>
          <w:u w:val="single"/>
        </w:rPr>
      </w:pPr>
      <w:r w:rsidRPr="21CD81EB">
        <w:rPr>
          <w:rFonts w:ascii="Times New Roman" w:hAnsi="Times New Roman"/>
          <w:color w:val="000000" w:themeColor="text1"/>
          <w:sz w:val="24"/>
          <w:szCs w:val="24"/>
          <w:u w:val="single"/>
        </w:rPr>
        <w:t>Explosive Blast Modeling (EBM) Request Form:</w:t>
      </w:r>
    </w:p>
    <w:p w:rsidR="004D13DE" w:rsidP="21CD81EB" w14:paraId="5B3CAB39" w14:textId="77777777">
      <w:pPr>
        <w:ind w:left="720"/>
        <w:jc w:val="both"/>
        <w:rPr>
          <w:rFonts w:ascii="Times New Roman" w:hAnsi="Times New Roman"/>
          <w:color w:val="000000" w:themeColor="text1"/>
          <w:sz w:val="24"/>
          <w:szCs w:val="24"/>
          <w:u w:val="single"/>
        </w:rPr>
      </w:pPr>
    </w:p>
    <w:p w:rsidR="004D13DE" w:rsidP="21CD81EB" w14:paraId="41818A24" w14:textId="03DAEAF1">
      <w:pPr>
        <w:ind w:left="720"/>
        <w:jc w:val="both"/>
        <w:rPr>
          <w:rFonts w:ascii="Times New Roman" w:hAnsi="Times New Roman"/>
          <w:sz w:val="24"/>
          <w:szCs w:val="24"/>
        </w:rPr>
      </w:pPr>
      <w:r w:rsidRPr="21CD81EB">
        <w:rPr>
          <w:rFonts w:ascii="Times New Roman" w:hAnsi="Times New Roman"/>
          <w:color w:val="000000" w:themeColor="text1"/>
          <w:sz w:val="24"/>
          <w:szCs w:val="24"/>
        </w:rPr>
        <w:t xml:space="preserve">The EBM Request Form will be used by stakeholders to contact the EBM unit </w:t>
      </w:r>
      <w:r w:rsidRPr="21CD81EB">
        <w:rPr>
          <w:rFonts w:ascii="Times New Roman" w:hAnsi="Times New Roman"/>
          <w:color w:val="000000" w:themeColor="text1"/>
          <w:sz w:val="24"/>
          <w:szCs w:val="24"/>
        </w:rPr>
        <w:t>in order to</w:t>
      </w:r>
      <w:r w:rsidRPr="21CD81EB">
        <w:rPr>
          <w:rFonts w:ascii="Times New Roman" w:hAnsi="Times New Roman"/>
          <w:color w:val="000000" w:themeColor="text1"/>
          <w:sz w:val="24"/>
          <w:szCs w:val="24"/>
        </w:rPr>
        <w:t xml:space="preserve"> schedule an initial planning meeting to determine the needs of the stakeholder to have an EBM assessment completed at their critical infrastructure sites.</w:t>
      </w:r>
    </w:p>
    <w:p w:rsidR="004D13DE" w:rsidP="1C9F148F" w14:paraId="1D714C01" w14:textId="77777777">
      <w:pPr>
        <w:jc w:val="both"/>
        <w:rPr>
          <w:rFonts w:ascii="Times New Roman" w:hAnsi="Times New Roman"/>
          <w:sz w:val="24"/>
          <w:szCs w:val="24"/>
        </w:rPr>
      </w:pPr>
    </w:p>
    <w:p w:rsidR="004D13DE" w:rsidRPr="004D13DE" w:rsidP="4ED3D91E" w14:paraId="6C7EB71A" w14:textId="7DBD38FD">
      <w:pPr>
        <w:ind w:left="720"/>
        <w:jc w:val="both"/>
        <w:rPr>
          <w:rFonts w:ascii="Times New Roman" w:hAnsi="Times New Roman"/>
          <w:color w:val="000000" w:themeColor="text1"/>
          <w:sz w:val="24"/>
          <w:szCs w:val="24"/>
          <w:u w:val="single"/>
        </w:rPr>
      </w:pPr>
      <w:bookmarkStart w:id="0" w:name="_Hlk175912881"/>
      <w:r w:rsidRPr="4ED3D91E">
        <w:rPr>
          <w:rFonts w:ascii="Times New Roman" w:hAnsi="Times New Roman"/>
          <w:color w:val="000000" w:themeColor="text1"/>
          <w:sz w:val="24"/>
          <w:szCs w:val="24"/>
          <w:u w:val="single"/>
        </w:rPr>
        <w:t xml:space="preserve">Explosives Detection Canine </w:t>
      </w:r>
      <w:r w:rsidRPr="4ED3D91E" w:rsidR="005B3B34">
        <w:rPr>
          <w:rFonts w:ascii="Times New Roman" w:hAnsi="Times New Roman"/>
          <w:color w:val="000000" w:themeColor="text1"/>
          <w:sz w:val="24"/>
          <w:szCs w:val="24"/>
          <w:u w:val="single"/>
        </w:rPr>
        <w:t>Handler/</w:t>
      </w:r>
      <w:r w:rsidRPr="4ED3D91E">
        <w:rPr>
          <w:rFonts w:ascii="Times New Roman" w:hAnsi="Times New Roman"/>
          <w:color w:val="000000" w:themeColor="text1"/>
          <w:sz w:val="24"/>
          <w:szCs w:val="24"/>
          <w:u w:val="single"/>
        </w:rPr>
        <w:t>Team Needs and Application Survey (EDCT):</w:t>
      </w:r>
    </w:p>
    <w:bookmarkEnd w:id="0"/>
    <w:p w:rsidR="004D13DE" w:rsidP="21CD81EB" w14:paraId="45453E4D" w14:textId="77777777">
      <w:pPr>
        <w:ind w:left="720"/>
        <w:jc w:val="both"/>
        <w:rPr>
          <w:rFonts w:ascii="Times New Roman" w:hAnsi="Times New Roman"/>
          <w:b/>
          <w:bCs/>
          <w:color w:val="000000" w:themeColor="text1"/>
          <w:sz w:val="24"/>
          <w:szCs w:val="24"/>
        </w:rPr>
      </w:pPr>
    </w:p>
    <w:p w:rsidR="004D13DE" w:rsidP="21CD81EB" w14:paraId="0C73E1B9" w14:textId="204B61AB">
      <w:pPr>
        <w:ind w:left="720"/>
        <w:jc w:val="both"/>
        <w:rPr>
          <w:rFonts w:ascii="Times New Roman" w:hAnsi="Times New Roman"/>
          <w:color w:val="000000" w:themeColor="text1"/>
          <w:sz w:val="24"/>
          <w:szCs w:val="24"/>
        </w:rPr>
      </w:pPr>
      <w:r w:rsidRPr="21CD81EB">
        <w:rPr>
          <w:rFonts w:ascii="Times New Roman" w:hAnsi="Times New Roman"/>
          <w:color w:val="000000" w:themeColor="text1"/>
          <w:sz w:val="24"/>
          <w:szCs w:val="24"/>
        </w:rPr>
        <w:t xml:space="preserve">This form will only be filled out by FSLTT law enforcement in an effort to determine the needs of establishing or enhancing K9 </w:t>
      </w:r>
      <w:r w:rsidRPr="21CD81EB">
        <w:rPr>
          <w:rFonts w:ascii="Times New Roman" w:hAnsi="Times New Roman"/>
          <w:color w:val="000000" w:themeColor="text1"/>
          <w:sz w:val="24"/>
          <w:szCs w:val="24"/>
        </w:rPr>
        <w:t>teams</w:t>
      </w:r>
      <w:r w:rsidRPr="21CD81EB">
        <w:rPr>
          <w:rFonts w:ascii="Times New Roman" w:hAnsi="Times New Roman"/>
          <w:color w:val="000000" w:themeColor="text1"/>
          <w:sz w:val="24"/>
          <w:szCs w:val="24"/>
        </w:rPr>
        <w:t xml:space="preserve"> capabilities.  The public will not be asked to fill out any information, and all information that is collected is done so voluntarily.</w:t>
      </w:r>
    </w:p>
    <w:p w:rsidR="004D13DE" w:rsidP="6C6B8AE6" w14:paraId="59741EEE" w14:textId="77777777">
      <w:pPr>
        <w:jc w:val="both"/>
        <w:rPr>
          <w:rFonts w:ascii="Times New Roman" w:hAnsi="Times New Roman"/>
          <w:color w:val="000000" w:themeColor="text1"/>
          <w:sz w:val="24"/>
          <w:szCs w:val="24"/>
        </w:rPr>
      </w:pPr>
    </w:p>
    <w:p w:rsidR="6C6B8AE6" w:rsidP="6C6B8AE6" w14:paraId="237A44F4" w14:textId="5964190C">
      <w:pPr>
        <w:jc w:val="both"/>
        <w:rPr>
          <w:rFonts w:ascii="Times New Roman" w:hAnsi="Times New Roman"/>
          <w:b/>
          <w:bCs/>
          <w:color w:val="000000" w:themeColor="text1"/>
          <w:sz w:val="24"/>
          <w:szCs w:val="24"/>
        </w:rPr>
      </w:pPr>
    </w:p>
    <w:p w:rsidR="4ED3D91E" w:rsidP="4ED3D91E" w14:paraId="00EDBA90" w14:textId="61BE7D73">
      <w:pPr>
        <w:jc w:val="both"/>
        <w:rPr>
          <w:rFonts w:ascii="Times New Roman" w:hAnsi="Times New Roman"/>
          <w:b/>
          <w:bCs/>
          <w:color w:val="000000" w:themeColor="text1"/>
          <w:sz w:val="24"/>
          <w:szCs w:val="24"/>
        </w:rPr>
      </w:pPr>
    </w:p>
    <w:p w:rsidR="4ED3D91E" w:rsidP="4ED3D91E" w14:paraId="62095622" w14:textId="0B841A4A">
      <w:pPr>
        <w:jc w:val="both"/>
        <w:rPr>
          <w:rFonts w:ascii="Times New Roman" w:hAnsi="Times New Roman"/>
          <w:b/>
          <w:bCs/>
          <w:color w:val="000000" w:themeColor="text1"/>
          <w:sz w:val="24"/>
          <w:szCs w:val="24"/>
        </w:rPr>
      </w:pPr>
    </w:p>
    <w:p w:rsidR="00516474" w:rsidRPr="005D1640" w:rsidP="21CD81EB" w14:paraId="02EB378F" w14:textId="2A172B49">
      <w:pPr>
        <w:suppressAutoHyphens/>
        <w:jc w:val="both"/>
        <w:rPr>
          <w:rFonts w:ascii="Times New Roman" w:hAnsi="Times New Roman"/>
          <w:color w:val="000000" w:themeColor="text1"/>
          <w:sz w:val="24"/>
          <w:szCs w:val="24"/>
          <w:u w:val="single"/>
        </w:rPr>
      </w:pPr>
    </w:p>
    <w:p w:rsidR="001D0437" w:rsidRPr="005D1640" w:rsidP="00E8420D" w14:paraId="7A55DCF7" w14:textId="77777777">
      <w:pPr>
        <w:numPr>
          <w:ilvl w:val="0"/>
          <w:numId w:val="11"/>
        </w:numPr>
        <w:shd w:val="pct25" w:color="auto" w:fill="FFFFFF"/>
        <w:tabs>
          <w:tab w:val="left" w:pos="-720"/>
          <w:tab w:val="num" w:pos="360"/>
          <w:tab w:val="clear" w:pos="870"/>
        </w:tabs>
        <w:suppressAutoHyphens/>
        <w:ind w:left="360"/>
        <w:rPr>
          <w:rFonts w:ascii="Times New Roman" w:hAnsi="Times New Roman"/>
          <w:sz w:val="24"/>
          <w:szCs w:val="24"/>
        </w:rPr>
      </w:pPr>
      <w:r w:rsidRPr="005D1640">
        <w:rPr>
          <w:rFonts w:ascii="Times New Roman" w:hAnsi="Times New Roman"/>
          <w:sz w:val="24"/>
          <w:szCs w:val="24"/>
        </w:rPr>
        <w:t xml:space="preserve"> Describe the procedures for the collection of information including:</w:t>
      </w:r>
    </w:p>
    <w:p w:rsidR="001D0437" w:rsidRPr="005D1640" w:rsidP="00E8420D" w14:paraId="6A05A809" w14:textId="77777777">
      <w:pPr>
        <w:shd w:val="clear" w:color="auto" w:fill="FFFFFF"/>
        <w:tabs>
          <w:tab w:val="left" w:pos="-720"/>
        </w:tabs>
        <w:suppressAutoHyphens/>
        <w:rPr>
          <w:rFonts w:ascii="Times New Roman" w:hAnsi="Times New Roman"/>
          <w:sz w:val="24"/>
          <w:szCs w:val="24"/>
        </w:rPr>
      </w:pPr>
    </w:p>
    <w:p w:rsidR="001D0437" w:rsidRPr="005D1640" w:rsidP="6B6D8F3A" w14:paraId="31805BBC" w14:textId="77777777">
      <w:pPr>
        <w:numPr>
          <w:ilvl w:val="0"/>
          <w:numId w:val="16"/>
        </w:numPr>
        <w:shd w:val="clear" w:color="auto" w:fill="FFFFFF" w:themeFill="background1"/>
        <w:tabs>
          <w:tab w:val="num" w:pos="360"/>
          <w:tab w:val="clear" w:pos="1080"/>
        </w:tabs>
        <w:suppressAutoHyphens/>
        <w:ind w:left="144"/>
        <w:rPr>
          <w:rFonts w:ascii="Times New Roman" w:hAnsi="Times New Roman"/>
          <w:sz w:val="24"/>
          <w:szCs w:val="24"/>
        </w:rPr>
      </w:pPr>
      <w:r w:rsidRPr="6B6D8F3A">
        <w:rPr>
          <w:rFonts w:ascii="Times New Roman" w:hAnsi="Times New Roman"/>
          <w:sz w:val="24"/>
          <w:szCs w:val="24"/>
        </w:rPr>
        <w:t>Statistical methodology for stratification and sample selection,</w:t>
      </w:r>
    </w:p>
    <w:p w:rsidR="6B6D8F3A" w:rsidP="6B6D8F3A" w14:paraId="2311DA07" w14:textId="441F6B19">
      <w:pPr>
        <w:shd w:val="clear" w:color="auto" w:fill="FFFFFF" w:themeFill="background1"/>
        <w:rPr>
          <w:rFonts w:ascii="Times New Roman" w:hAnsi="Times New Roman"/>
          <w:b/>
          <w:bCs/>
          <w:sz w:val="24"/>
          <w:szCs w:val="24"/>
        </w:rPr>
      </w:pPr>
    </w:p>
    <w:p w:rsidR="6B6D8F3A" w:rsidP="6B6D8F3A" w14:paraId="20C19829" w14:textId="2088E02D">
      <w:pPr>
        <w:shd w:val="clear" w:color="auto" w:fill="FFFFFF" w:themeFill="background1"/>
        <w:tabs>
          <w:tab w:val="num" w:pos="360"/>
        </w:tabs>
        <w:rPr>
          <w:sz w:val="24"/>
          <w:szCs w:val="24"/>
        </w:rPr>
      </w:pPr>
    </w:p>
    <w:p w:rsidR="319B7C0C" w:rsidP="21CD81EB" w14:paraId="2E13B88E" w14:textId="7C258698">
      <w:pPr>
        <w:spacing w:line="259" w:lineRule="auto"/>
        <w:jc w:val="both"/>
        <w:rPr>
          <w:rFonts w:ascii="Times New Roman" w:hAnsi="Times New Roman"/>
          <w:b/>
          <w:bCs/>
          <w:color w:val="000000" w:themeColor="text1"/>
          <w:sz w:val="24"/>
          <w:szCs w:val="24"/>
        </w:rPr>
      </w:pPr>
      <w:r w:rsidRPr="0DC7810C">
        <w:rPr>
          <w:rFonts w:ascii="Times New Roman" w:hAnsi="Times New Roman"/>
          <w:b/>
          <w:bCs/>
          <w:color w:val="000000" w:themeColor="text1"/>
          <w:sz w:val="24"/>
          <w:szCs w:val="24"/>
        </w:rPr>
        <w:t>Unit Level Assessment Tool</w:t>
      </w:r>
      <w:r w:rsidRPr="0DC7810C" w:rsidR="7C358F1E">
        <w:rPr>
          <w:rFonts w:ascii="Times New Roman" w:hAnsi="Times New Roman"/>
          <w:b/>
          <w:bCs/>
          <w:color w:val="000000" w:themeColor="text1"/>
          <w:sz w:val="24"/>
          <w:szCs w:val="24"/>
        </w:rPr>
        <w:t xml:space="preserve"> (ULAT)</w:t>
      </w:r>
    </w:p>
    <w:p w:rsidR="6C6B8AE6" w:rsidP="68D38BE8" w14:paraId="0E2328BA" w14:textId="083F8DB6">
      <w:pPr>
        <w:jc w:val="both"/>
        <w:rPr>
          <w:rFonts w:ascii="Times New Roman" w:hAnsi="Times New Roman"/>
          <w:color w:val="000000" w:themeColor="text1"/>
          <w:sz w:val="24"/>
          <w:szCs w:val="24"/>
        </w:rPr>
      </w:pPr>
      <w:r>
        <w:br/>
      </w:r>
      <w:r w:rsidRPr="68D38BE8" w:rsidR="1619E384">
        <w:rPr>
          <w:rFonts w:ascii="Times New Roman" w:hAnsi="Times New Roman"/>
          <w:color w:val="000000" w:themeColor="text1"/>
          <w:sz w:val="24"/>
          <w:szCs w:val="24"/>
        </w:rPr>
        <w:t xml:space="preserve">Not applicable.  Form is open to 100% of the eligible audience; therefore, no statistical methodology was utilized to determine stratification and sample selection.  </w:t>
      </w:r>
    </w:p>
    <w:p w:rsidR="6C6B8AE6" w:rsidP="6C6B8AE6" w14:paraId="302A1E22" w14:textId="223B4383">
      <w:pPr>
        <w:shd w:val="clear" w:color="auto" w:fill="FFFFFF" w:themeFill="background1"/>
        <w:rPr>
          <w:rFonts w:ascii="Times New Roman" w:hAnsi="Times New Roman"/>
          <w:sz w:val="24"/>
          <w:szCs w:val="24"/>
        </w:rPr>
      </w:pPr>
    </w:p>
    <w:p w:rsidR="24BF6DA0" w:rsidP="0345EE92" w14:paraId="0380A8C7" w14:textId="456B532A">
      <w:pPr>
        <w:jc w:val="both"/>
        <w:rPr>
          <w:rFonts w:ascii="Times New Roman" w:hAnsi="Times New Roman"/>
          <w:sz w:val="24"/>
          <w:szCs w:val="24"/>
        </w:rPr>
      </w:pPr>
      <w:r w:rsidRPr="21CD81EB">
        <w:rPr>
          <w:rFonts w:ascii="Times New Roman" w:hAnsi="Times New Roman"/>
          <w:b/>
          <w:bCs/>
          <w:color w:val="000000" w:themeColor="text1"/>
          <w:sz w:val="24"/>
          <w:szCs w:val="24"/>
        </w:rPr>
        <w:t>Technical Assistance Program (TAP) Stakeholder Nomination Form:</w:t>
      </w:r>
    </w:p>
    <w:p w:rsidR="68D38BE8" w:rsidP="68D38BE8" w14:paraId="4FE1EFBC" w14:textId="4ABCCC5F">
      <w:pPr>
        <w:rPr>
          <w:rFonts w:ascii="Times New Roman" w:hAnsi="Times New Roman"/>
          <w:color w:val="000000" w:themeColor="text1"/>
          <w:sz w:val="24"/>
          <w:szCs w:val="24"/>
        </w:rPr>
      </w:pPr>
      <w:r>
        <w:br/>
      </w:r>
      <w:r w:rsidRPr="68D38BE8" w:rsidR="74E823FA">
        <w:rPr>
          <w:rFonts w:ascii="Times New Roman" w:hAnsi="Times New Roman"/>
          <w:color w:val="000000" w:themeColor="text1"/>
          <w:sz w:val="24"/>
          <w:szCs w:val="24"/>
        </w:rPr>
        <w:t>Not applicable.  Questionnaires are open to 100% of the eligible audience; therefore, no statistical methodology was utilized to determine stratification and sample selection.</w:t>
      </w:r>
    </w:p>
    <w:p w:rsidR="0345EE92" w:rsidP="0345EE92" w14:paraId="4DD036C9" w14:textId="105C6636">
      <w:pPr>
        <w:shd w:val="clear" w:color="auto" w:fill="FFFFFF" w:themeFill="background1"/>
        <w:rPr>
          <w:rFonts w:ascii="Times New Roman" w:hAnsi="Times New Roman"/>
          <w:sz w:val="24"/>
          <w:szCs w:val="24"/>
        </w:rPr>
      </w:pPr>
    </w:p>
    <w:p w:rsidR="0DC7810C" w:rsidP="0DC7810C" w14:paraId="040C2776" w14:textId="216482C2">
      <w:pPr>
        <w:shd w:val="clear" w:color="auto" w:fill="FFFFFF" w:themeFill="background1"/>
        <w:rPr>
          <w:rFonts w:ascii="Times New Roman" w:hAnsi="Times New Roman"/>
          <w:sz w:val="24"/>
          <w:szCs w:val="24"/>
        </w:rPr>
      </w:pPr>
    </w:p>
    <w:p w:rsidR="0DC7810C" w:rsidP="0DC7810C" w14:paraId="7653CC26" w14:textId="6CB41CB0">
      <w:pPr>
        <w:shd w:val="clear" w:color="auto" w:fill="FFFFFF" w:themeFill="background1"/>
        <w:rPr>
          <w:rFonts w:ascii="Times New Roman" w:hAnsi="Times New Roman"/>
          <w:sz w:val="24"/>
          <w:szCs w:val="24"/>
        </w:rPr>
      </w:pPr>
    </w:p>
    <w:p w:rsidR="319B7C0C" w:rsidP="6C6B8AE6" w14:paraId="72926C90" w14:textId="480AB7D2">
      <w:pPr>
        <w:jc w:val="both"/>
        <w:rPr>
          <w:rFonts w:ascii="Times New Roman" w:hAnsi="Times New Roman"/>
          <w:sz w:val="24"/>
          <w:szCs w:val="24"/>
        </w:rPr>
      </w:pPr>
      <w:r w:rsidRPr="6C6B8AE6">
        <w:rPr>
          <w:rFonts w:ascii="Times New Roman" w:hAnsi="Times New Roman"/>
          <w:b/>
          <w:bCs/>
          <w:color w:val="000000" w:themeColor="text1"/>
          <w:sz w:val="24"/>
          <w:szCs w:val="24"/>
        </w:rPr>
        <w:t>Technical Assistance Stakeholder Feedback Forms:</w:t>
      </w:r>
    </w:p>
    <w:p w:rsidR="6C6B8AE6" w:rsidP="6C6B8AE6" w14:paraId="1CF42665" w14:textId="0062C855">
      <w:pPr>
        <w:rPr>
          <w:rFonts w:ascii="Times New Roman" w:hAnsi="Times New Roman"/>
          <w:color w:val="000000" w:themeColor="text1"/>
          <w:sz w:val="24"/>
          <w:szCs w:val="24"/>
        </w:rPr>
      </w:pPr>
    </w:p>
    <w:p w:rsidR="22556114" w:rsidP="1CDDF424" w14:paraId="78BA73C9" w14:textId="68A52C36">
      <w:pPr>
        <w:rPr>
          <w:rFonts w:ascii="Times New Roman" w:hAnsi="Times New Roman"/>
          <w:color w:val="000000" w:themeColor="text1"/>
          <w:sz w:val="24"/>
          <w:szCs w:val="24"/>
        </w:rPr>
      </w:pPr>
      <w:r w:rsidRPr="1CDDF424">
        <w:rPr>
          <w:rFonts w:ascii="Times New Roman" w:hAnsi="Times New Roman"/>
          <w:color w:val="000000" w:themeColor="text1"/>
          <w:sz w:val="24"/>
          <w:szCs w:val="24"/>
        </w:rPr>
        <w:t>Not applicable.  Questionnaire</w:t>
      </w:r>
      <w:r w:rsidRPr="1CDDF424" w:rsidR="582B6DB5">
        <w:rPr>
          <w:rFonts w:ascii="Times New Roman" w:hAnsi="Times New Roman"/>
          <w:color w:val="000000" w:themeColor="text1"/>
          <w:sz w:val="24"/>
          <w:szCs w:val="24"/>
        </w:rPr>
        <w:t>s</w:t>
      </w:r>
      <w:r w:rsidRPr="1CDDF424">
        <w:rPr>
          <w:rFonts w:ascii="Times New Roman" w:hAnsi="Times New Roman"/>
          <w:color w:val="000000" w:themeColor="text1"/>
          <w:sz w:val="24"/>
          <w:szCs w:val="24"/>
        </w:rPr>
        <w:t xml:space="preserve"> </w:t>
      </w:r>
      <w:r w:rsidRPr="1CDDF424" w:rsidR="2BDDAD03">
        <w:rPr>
          <w:rFonts w:ascii="Times New Roman" w:hAnsi="Times New Roman"/>
          <w:color w:val="000000" w:themeColor="text1"/>
          <w:sz w:val="24"/>
          <w:szCs w:val="24"/>
        </w:rPr>
        <w:t>are</w:t>
      </w:r>
      <w:r w:rsidRPr="1CDDF424">
        <w:rPr>
          <w:rFonts w:ascii="Times New Roman" w:hAnsi="Times New Roman"/>
          <w:color w:val="000000" w:themeColor="text1"/>
          <w:sz w:val="24"/>
          <w:szCs w:val="24"/>
        </w:rPr>
        <w:t xml:space="preserve"> open to 100% of the eligible audience; therefore, no statistical methodology was utilized to determine stratification and sample selection.</w:t>
      </w:r>
    </w:p>
    <w:p w:rsidR="1CDDF424" w:rsidP="1CDDF424" w14:paraId="4139114C" w14:textId="6B15545F">
      <w:pPr>
        <w:rPr>
          <w:rFonts w:ascii="Times New Roman" w:hAnsi="Times New Roman"/>
          <w:color w:val="000000" w:themeColor="text1"/>
          <w:sz w:val="24"/>
          <w:szCs w:val="24"/>
        </w:rPr>
      </w:pPr>
    </w:p>
    <w:p w:rsidR="657E8AEA" w:rsidRPr="00F1740F" w:rsidP="737ED225" w14:paraId="3450CB96" w14:textId="42E3C2FD">
      <w:pPr>
        <w:rPr>
          <w:rFonts w:ascii="Times New Roman" w:hAnsi="Times New Roman"/>
          <w:color w:val="000000" w:themeColor="text1"/>
          <w:sz w:val="24"/>
          <w:szCs w:val="24"/>
          <w:u w:val="single"/>
        </w:rPr>
      </w:pPr>
      <w:r w:rsidRPr="737ED225">
        <w:rPr>
          <w:rFonts w:ascii="Times New Roman" w:hAnsi="Times New Roman"/>
          <w:color w:val="000000" w:themeColor="text1"/>
          <w:sz w:val="24"/>
          <w:szCs w:val="24"/>
          <w:u w:val="single"/>
        </w:rPr>
        <w:t>Technical Assistance Post Assessment Feedback Form:</w:t>
      </w:r>
    </w:p>
    <w:p w:rsidR="737ED225" w:rsidP="737ED225" w14:paraId="26570552" w14:textId="77777777">
      <w:pPr>
        <w:rPr>
          <w:rFonts w:ascii="Times New Roman" w:hAnsi="Times New Roman"/>
          <w:color w:val="000000" w:themeColor="text1"/>
          <w:sz w:val="24"/>
          <w:szCs w:val="24"/>
        </w:rPr>
      </w:pPr>
    </w:p>
    <w:p w:rsidR="657E8AEA" w:rsidP="737ED225" w14:paraId="2C625252" w14:textId="5221A9E7">
      <w:pPr>
        <w:rPr>
          <w:rFonts w:ascii="Times New Roman" w:hAnsi="Times New Roman"/>
          <w:color w:val="000000" w:themeColor="text1"/>
          <w:sz w:val="24"/>
          <w:szCs w:val="24"/>
        </w:rPr>
      </w:pPr>
      <w:r w:rsidRPr="737ED225">
        <w:rPr>
          <w:rFonts w:ascii="Times New Roman" w:hAnsi="Times New Roman"/>
          <w:color w:val="000000" w:themeColor="text1"/>
          <w:sz w:val="24"/>
          <w:szCs w:val="24"/>
        </w:rPr>
        <w:t>Not applicable.  Form is open to 100% of the eligible audience; therefore, no statistical methodology was utilized to determine stratification and sample selection</w:t>
      </w:r>
    </w:p>
    <w:p w:rsidR="737ED225" w:rsidP="737ED225" w14:paraId="0E9D8413" w14:textId="0E345B0B">
      <w:pPr>
        <w:rPr>
          <w:rFonts w:ascii="Times New Roman" w:hAnsi="Times New Roman"/>
          <w:color w:val="000000" w:themeColor="text1"/>
          <w:sz w:val="24"/>
          <w:szCs w:val="24"/>
          <w:u w:val="single"/>
        </w:rPr>
      </w:pPr>
    </w:p>
    <w:p w:rsidR="737ED225" w:rsidP="737ED225" w14:paraId="09FF5F8E" w14:textId="63120576">
      <w:pPr>
        <w:rPr>
          <w:rFonts w:ascii="Times New Roman" w:hAnsi="Times New Roman"/>
          <w:color w:val="000000" w:themeColor="text1"/>
          <w:sz w:val="24"/>
          <w:szCs w:val="24"/>
          <w:u w:val="single"/>
        </w:rPr>
      </w:pPr>
    </w:p>
    <w:p w:rsidR="009012D5" w:rsidRPr="009012D5" w:rsidP="1CDDF424" w14:paraId="22A1E908" w14:textId="54D66FA1">
      <w:pPr>
        <w:rPr>
          <w:rFonts w:ascii="Times New Roman" w:hAnsi="Times New Roman"/>
          <w:color w:val="000000" w:themeColor="text1"/>
          <w:sz w:val="24"/>
          <w:szCs w:val="24"/>
          <w:u w:val="single"/>
        </w:rPr>
      </w:pPr>
      <w:r w:rsidRPr="21CD81EB">
        <w:rPr>
          <w:rFonts w:ascii="Times New Roman" w:hAnsi="Times New Roman"/>
          <w:color w:val="000000" w:themeColor="text1"/>
          <w:sz w:val="24"/>
          <w:szCs w:val="24"/>
          <w:u w:val="single"/>
        </w:rPr>
        <w:t>BMAP Stakeholder Feedback Form:</w:t>
      </w:r>
    </w:p>
    <w:p w:rsidR="009012D5" w:rsidP="1CDDF424" w14:paraId="0B680562" w14:textId="77777777">
      <w:pPr>
        <w:rPr>
          <w:rFonts w:ascii="Times New Roman" w:hAnsi="Times New Roman"/>
          <w:color w:val="000000" w:themeColor="text1"/>
          <w:sz w:val="24"/>
          <w:szCs w:val="24"/>
          <w:u w:val="single"/>
        </w:rPr>
      </w:pPr>
    </w:p>
    <w:p w:rsidR="009012D5" w:rsidP="1CDDF424" w14:paraId="5244D027" w14:textId="4D820C98">
      <w:pPr>
        <w:rPr>
          <w:rFonts w:ascii="Times New Roman" w:hAnsi="Times New Roman"/>
          <w:color w:val="000000" w:themeColor="text1"/>
          <w:sz w:val="24"/>
          <w:szCs w:val="24"/>
          <w:u w:val="single"/>
        </w:rPr>
      </w:pPr>
      <w:r w:rsidRPr="21CD81EB">
        <w:rPr>
          <w:rFonts w:ascii="Times New Roman" w:hAnsi="Times New Roman"/>
          <w:color w:val="000000" w:themeColor="text1"/>
          <w:sz w:val="24"/>
          <w:szCs w:val="24"/>
        </w:rPr>
        <w:t>Not applicable.  Form is open to 100% of the eligible audience; therefore, no statistical methodology was utilized to determine stratification and sample selection</w:t>
      </w:r>
    </w:p>
    <w:p w:rsidR="009012D5" w:rsidP="1CDDF424" w14:paraId="12B5A627" w14:textId="77777777">
      <w:pPr>
        <w:rPr>
          <w:rFonts w:ascii="Times New Roman" w:hAnsi="Times New Roman"/>
          <w:color w:val="000000" w:themeColor="text1"/>
          <w:sz w:val="24"/>
          <w:szCs w:val="24"/>
          <w:u w:val="single"/>
        </w:rPr>
      </w:pPr>
    </w:p>
    <w:p w:rsidR="51F0BECA" w:rsidP="0DC7810C" w14:paraId="349434AB" w14:textId="3D4D83C4">
      <w:pPr>
        <w:jc w:val="both"/>
        <w:rPr>
          <w:rFonts w:ascii="Times New Roman" w:hAnsi="Times New Roman"/>
          <w:color w:val="000000" w:themeColor="text1"/>
          <w:sz w:val="24"/>
          <w:szCs w:val="24"/>
          <w:u w:val="single"/>
        </w:rPr>
      </w:pPr>
      <w:r w:rsidRPr="0DC7810C">
        <w:rPr>
          <w:rFonts w:ascii="Times New Roman" w:hAnsi="Times New Roman"/>
          <w:color w:val="000000" w:themeColor="text1"/>
          <w:sz w:val="24"/>
          <w:szCs w:val="24"/>
          <w:u w:val="single"/>
        </w:rPr>
        <w:t>BMAP BOM-D:</w:t>
      </w:r>
    </w:p>
    <w:p w:rsidR="0DC7810C" w:rsidP="0DC7810C" w14:paraId="23B61896" w14:textId="77777777">
      <w:pPr>
        <w:jc w:val="both"/>
        <w:rPr>
          <w:rFonts w:ascii="Times New Roman" w:hAnsi="Times New Roman"/>
          <w:color w:val="000000" w:themeColor="text1"/>
          <w:sz w:val="24"/>
          <w:szCs w:val="24"/>
          <w:u w:val="single"/>
        </w:rPr>
      </w:pPr>
    </w:p>
    <w:p w:rsidR="51F0BECA" w:rsidP="0DC7810C" w14:paraId="7D9A79E3" w14:textId="77777777">
      <w:pPr>
        <w:jc w:val="both"/>
        <w:rPr>
          <w:rFonts w:ascii="Times New Roman" w:hAnsi="Times New Roman"/>
          <w:color w:val="000000" w:themeColor="text1"/>
          <w:sz w:val="24"/>
          <w:szCs w:val="24"/>
        </w:rPr>
      </w:pPr>
      <w:r w:rsidRPr="0DC7810C">
        <w:rPr>
          <w:rFonts w:ascii="Times New Roman" w:hAnsi="Times New Roman"/>
          <w:color w:val="000000" w:themeColor="text1"/>
          <w:sz w:val="24"/>
          <w:szCs w:val="24"/>
        </w:rPr>
        <w:t xml:space="preserve">Not applicable.  Form is open to 100% of the eligible audience; therefore, no statistical methodology was utilized to determine stratification and sample selection.  </w:t>
      </w:r>
    </w:p>
    <w:p w:rsidR="0DC7810C" w:rsidP="0DC7810C" w14:paraId="6FDDE90A" w14:textId="2B96839E">
      <w:pPr>
        <w:rPr>
          <w:rFonts w:ascii="Times New Roman" w:hAnsi="Times New Roman"/>
          <w:color w:val="000000" w:themeColor="text1"/>
          <w:sz w:val="24"/>
          <w:szCs w:val="24"/>
          <w:u w:val="single"/>
        </w:rPr>
      </w:pPr>
    </w:p>
    <w:p w:rsidR="3E63C46B" w:rsidP="1CDDF424" w14:paraId="0D74F543" w14:textId="38759A85">
      <w:pPr>
        <w:rPr>
          <w:rFonts w:ascii="Times New Roman" w:hAnsi="Times New Roman"/>
          <w:b/>
          <w:bCs/>
          <w:color w:val="000000" w:themeColor="text1"/>
          <w:sz w:val="24"/>
          <w:szCs w:val="24"/>
        </w:rPr>
      </w:pPr>
      <w:r w:rsidRPr="21CD81EB">
        <w:rPr>
          <w:rFonts w:ascii="Times New Roman" w:hAnsi="Times New Roman"/>
          <w:color w:val="000000" w:themeColor="text1"/>
          <w:sz w:val="24"/>
          <w:szCs w:val="24"/>
          <w:u w:val="single"/>
        </w:rPr>
        <w:t>EBM Stakeholder Feedback Form</w:t>
      </w:r>
      <w:r w:rsidRPr="21CD81EB">
        <w:rPr>
          <w:rFonts w:ascii="Times New Roman" w:hAnsi="Times New Roman"/>
          <w:b/>
          <w:bCs/>
          <w:color w:val="000000" w:themeColor="text1"/>
          <w:sz w:val="24"/>
          <w:szCs w:val="24"/>
        </w:rPr>
        <w:t>:</w:t>
      </w:r>
    </w:p>
    <w:p w:rsidR="1CDDF424" w:rsidP="1CDDF424" w14:paraId="429EC14C" w14:textId="70F02F1D">
      <w:pPr>
        <w:rPr>
          <w:rFonts w:ascii="Times New Roman" w:hAnsi="Times New Roman"/>
          <w:color w:val="000000" w:themeColor="text1"/>
          <w:sz w:val="24"/>
          <w:szCs w:val="24"/>
        </w:rPr>
      </w:pPr>
    </w:p>
    <w:p w:rsidR="3E63C46B" w:rsidP="1CDDF424" w14:paraId="704577ED" w14:textId="1EF5C5EF">
      <w:pPr>
        <w:rPr>
          <w:rFonts w:ascii="Times New Roman" w:hAnsi="Times New Roman"/>
          <w:color w:val="000000" w:themeColor="text1"/>
          <w:sz w:val="24"/>
          <w:szCs w:val="24"/>
        </w:rPr>
      </w:pPr>
      <w:r w:rsidRPr="21CD81EB">
        <w:rPr>
          <w:rFonts w:ascii="Times New Roman" w:hAnsi="Times New Roman"/>
          <w:color w:val="000000" w:themeColor="text1"/>
          <w:sz w:val="24"/>
          <w:szCs w:val="24"/>
        </w:rPr>
        <w:t>Not applicable.  Form is open to 100% of the eligible audience; therefore, no statistical methodology was utilized to determine stratification and sample selection.</w:t>
      </w:r>
    </w:p>
    <w:p w:rsidR="009012D5" w:rsidP="1CDDF424" w14:paraId="59697DEA" w14:textId="77777777">
      <w:pPr>
        <w:rPr>
          <w:rFonts w:ascii="Times New Roman" w:hAnsi="Times New Roman"/>
          <w:color w:val="000000" w:themeColor="text1"/>
          <w:sz w:val="24"/>
          <w:szCs w:val="24"/>
        </w:rPr>
      </w:pPr>
    </w:p>
    <w:p w:rsidR="68A91E36" w:rsidP="0DC7810C" w14:paraId="117B241B" w14:textId="1D6D53A4">
      <w:pPr>
        <w:rPr>
          <w:rFonts w:ascii="Times New Roman" w:hAnsi="Times New Roman"/>
          <w:color w:val="000000" w:themeColor="text1"/>
          <w:sz w:val="24"/>
          <w:szCs w:val="24"/>
          <w:u w:val="single"/>
        </w:rPr>
      </w:pPr>
      <w:r w:rsidRPr="0DC7810C">
        <w:rPr>
          <w:rFonts w:ascii="Times New Roman" w:hAnsi="Times New Roman"/>
          <w:color w:val="000000" w:themeColor="text1"/>
          <w:sz w:val="24"/>
          <w:szCs w:val="24"/>
          <w:u w:val="single"/>
        </w:rPr>
        <w:t>EBM Request Form:</w:t>
      </w:r>
    </w:p>
    <w:p w:rsidR="0DC7810C" w:rsidP="0DC7810C" w14:paraId="60676CFB" w14:textId="70F02F1D">
      <w:pPr>
        <w:rPr>
          <w:rFonts w:ascii="Times New Roman" w:hAnsi="Times New Roman"/>
          <w:color w:val="000000" w:themeColor="text1"/>
          <w:sz w:val="24"/>
          <w:szCs w:val="24"/>
        </w:rPr>
      </w:pPr>
    </w:p>
    <w:p w:rsidR="68A91E36" w:rsidP="0DC7810C" w14:paraId="75D8052A" w14:textId="199DB11C">
      <w:pPr>
        <w:rPr>
          <w:rFonts w:ascii="Times New Roman" w:hAnsi="Times New Roman"/>
          <w:color w:val="000000" w:themeColor="text1"/>
          <w:sz w:val="24"/>
          <w:szCs w:val="24"/>
        </w:rPr>
      </w:pPr>
      <w:r w:rsidRPr="0DC7810C">
        <w:rPr>
          <w:rFonts w:ascii="Times New Roman" w:hAnsi="Times New Roman"/>
          <w:color w:val="000000" w:themeColor="text1"/>
          <w:sz w:val="24"/>
          <w:szCs w:val="24"/>
        </w:rPr>
        <w:t>Not applicable.  Form is open to 100% of the eligible audience; therefore, no statistical methodology was utilized to determine stratification and sample selection.</w:t>
      </w:r>
    </w:p>
    <w:p w:rsidR="004D13DE" w:rsidP="737ED225" w14:paraId="4D560D7E" w14:textId="07A3637A">
      <w:pPr>
        <w:rPr>
          <w:rFonts w:ascii="Times New Roman" w:hAnsi="Times New Roman"/>
          <w:color w:val="000000" w:themeColor="text1"/>
          <w:sz w:val="24"/>
          <w:szCs w:val="24"/>
        </w:rPr>
      </w:pPr>
    </w:p>
    <w:p w:rsidR="004D13DE" w:rsidP="6C6B8AE6" w14:paraId="33DD5AC3" w14:textId="77777777">
      <w:pPr>
        <w:jc w:val="both"/>
        <w:rPr>
          <w:rFonts w:ascii="Times New Roman" w:hAnsi="Times New Roman"/>
          <w:color w:val="000000" w:themeColor="text1"/>
          <w:sz w:val="24"/>
          <w:szCs w:val="24"/>
          <w:u w:val="single"/>
        </w:rPr>
      </w:pPr>
    </w:p>
    <w:p w:rsidR="004D13DE" w:rsidRPr="004D13DE" w:rsidP="6C6B8AE6" w14:paraId="707C1F16" w14:textId="644D8346">
      <w:pPr>
        <w:jc w:val="both"/>
        <w:rPr>
          <w:rFonts w:ascii="Times New Roman" w:hAnsi="Times New Roman"/>
          <w:color w:val="000000" w:themeColor="text1"/>
          <w:sz w:val="24"/>
          <w:szCs w:val="24"/>
          <w:u w:val="single"/>
        </w:rPr>
      </w:pPr>
      <w:r w:rsidRPr="21CD81EB">
        <w:rPr>
          <w:rFonts w:ascii="Times New Roman" w:hAnsi="Times New Roman"/>
          <w:color w:val="000000" w:themeColor="text1"/>
          <w:sz w:val="24"/>
          <w:szCs w:val="24"/>
          <w:u w:val="single"/>
        </w:rPr>
        <w:t xml:space="preserve">Explosives Detection Canine </w:t>
      </w:r>
      <w:r w:rsidRPr="21CD81EB" w:rsidR="00910808">
        <w:rPr>
          <w:rFonts w:ascii="Times New Roman" w:hAnsi="Times New Roman"/>
          <w:color w:val="000000" w:themeColor="text1"/>
          <w:sz w:val="24"/>
          <w:szCs w:val="24"/>
          <w:u w:val="single"/>
        </w:rPr>
        <w:t>Handler/</w:t>
      </w:r>
      <w:r w:rsidRPr="21CD81EB">
        <w:rPr>
          <w:rFonts w:ascii="Times New Roman" w:hAnsi="Times New Roman"/>
          <w:color w:val="000000" w:themeColor="text1"/>
          <w:sz w:val="24"/>
          <w:szCs w:val="24"/>
          <w:u w:val="single"/>
        </w:rPr>
        <w:t>Team Needs and Application Survey (EDCT):</w:t>
      </w:r>
    </w:p>
    <w:p w:rsidR="6C6B8AE6" w:rsidP="6C6B8AE6" w14:paraId="04FE1FAF" w14:textId="04217B9D">
      <w:pPr>
        <w:jc w:val="both"/>
        <w:rPr>
          <w:rFonts w:ascii="Times New Roman" w:hAnsi="Times New Roman"/>
          <w:b/>
          <w:bCs/>
          <w:color w:val="000000" w:themeColor="text1"/>
          <w:sz w:val="24"/>
          <w:szCs w:val="24"/>
        </w:rPr>
      </w:pPr>
    </w:p>
    <w:p w:rsidR="43C6D340" w:rsidP="6C6B8AE6" w14:paraId="3BA7C21A" w14:textId="10B81750">
      <w:pPr>
        <w:jc w:val="both"/>
        <w:rPr>
          <w:rFonts w:ascii="Times New Roman" w:hAnsi="Times New Roman"/>
          <w:color w:val="000000" w:themeColor="text1"/>
          <w:sz w:val="24"/>
          <w:szCs w:val="24"/>
        </w:rPr>
      </w:pPr>
      <w:r w:rsidRPr="6C6B8AE6">
        <w:rPr>
          <w:rFonts w:ascii="Times New Roman" w:hAnsi="Times New Roman"/>
          <w:color w:val="000000" w:themeColor="text1"/>
          <w:sz w:val="24"/>
          <w:szCs w:val="24"/>
        </w:rPr>
        <w:t xml:space="preserve">Not applicable.  Form is open to 100% of the eligible audience; therefore, no statistical methodology was utilized to determine stratification and sample selection.  </w:t>
      </w:r>
    </w:p>
    <w:p w:rsidR="6C6B8AE6" w:rsidRPr="004D13DE" w:rsidP="6C6B8AE6" w14:paraId="2E1369B8" w14:textId="60A513CA">
      <w:pPr>
        <w:jc w:val="both"/>
        <w:rPr>
          <w:rFonts w:ascii="Times New Roman" w:hAnsi="Times New Roman"/>
          <w:color w:val="000000" w:themeColor="text1"/>
          <w:sz w:val="24"/>
          <w:szCs w:val="24"/>
          <w:u w:val="single"/>
        </w:rPr>
      </w:pPr>
    </w:p>
    <w:p w:rsidR="6C6B8AE6" w:rsidP="21CD81EB" w14:paraId="6D82D674" w14:textId="06EB21E3">
      <w:pPr>
        <w:jc w:val="both"/>
        <w:rPr>
          <w:rFonts w:ascii="Times New Roman" w:hAnsi="Times New Roman"/>
          <w:color w:val="000000" w:themeColor="text1"/>
          <w:sz w:val="24"/>
          <w:szCs w:val="24"/>
          <w:u w:val="single"/>
        </w:rPr>
      </w:pPr>
    </w:p>
    <w:p w:rsidR="001D0437" w:rsidRPr="005D1640" w:rsidP="6C6B8AE6" w14:paraId="18E575BE" w14:textId="77777777">
      <w:pPr>
        <w:numPr>
          <w:ilvl w:val="0"/>
          <w:numId w:val="12"/>
        </w:numPr>
        <w:shd w:val="clear" w:color="auto" w:fill="FFFFFF" w:themeFill="background1"/>
        <w:tabs>
          <w:tab w:val="num" w:pos="360"/>
          <w:tab w:val="clear" w:pos="1080"/>
        </w:tabs>
        <w:suppressAutoHyphens/>
        <w:ind w:left="144"/>
        <w:rPr>
          <w:rFonts w:ascii="Times New Roman" w:hAnsi="Times New Roman"/>
          <w:sz w:val="24"/>
          <w:szCs w:val="24"/>
        </w:rPr>
      </w:pPr>
      <w:r w:rsidRPr="6C6B8AE6">
        <w:rPr>
          <w:rFonts w:ascii="Times New Roman" w:hAnsi="Times New Roman"/>
          <w:sz w:val="24"/>
          <w:szCs w:val="24"/>
        </w:rPr>
        <w:t>Estimation procedure,</w:t>
      </w:r>
    </w:p>
    <w:p w:rsidR="008D5813" w:rsidP="6C6B8AE6" w14:paraId="39447CC1" w14:textId="118CB6F3">
      <w:pPr>
        <w:suppressAutoHyphens/>
        <w:jc w:val="both"/>
        <w:rPr>
          <w:rFonts w:ascii="Times New Roman" w:hAnsi="Times New Roman"/>
          <w:b/>
          <w:bCs/>
          <w:color w:val="000000" w:themeColor="text1"/>
          <w:sz w:val="24"/>
          <w:szCs w:val="24"/>
          <w:highlight w:val="yellow"/>
        </w:rPr>
      </w:pPr>
    </w:p>
    <w:p w:rsidR="4349D930" w:rsidP="746D60FF" w14:paraId="6DAC5072" w14:textId="1E6B9088">
      <w:pPr>
        <w:jc w:val="both"/>
        <w:rPr>
          <w:rFonts w:ascii="Times New Roman" w:hAnsi="Times New Roman"/>
          <w:b/>
          <w:bCs/>
          <w:color w:val="000000" w:themeColor="text1"/>
          <w:sz w:val="24"/>
          <w:szCs w:val="24"/>
        </w:rPr>
      </w:pPr>
      <w:r w:rsidRPr="0DC7810C">
        <w:rPr>
          <w:rFonts w:ascii="Times New Roman" w:hAnsi="Times New Roman"/>
          <w:b/>
          <w:bCs/>
          <w:color w:val="000000" w:themeColor="text1"/>
          <w:sz w:val="24"/>
          <w:szCs w:val="24"/>
        </w:rPr>
        <w:t xml:space="preserve"> Unit Level Assessment Tool</w:t>
      </w:r>
      <w:r w:rsidRPr="0DC7810C" w:rsidR="6EFB8F38">
        <w:rPr>
          <w:rFonts w:ascii="Times New Roman" w:hAnsi="Times New Roman"/>
          <w:b/>
          <w:bCs/>
          <w:color w:val="000000" w:themeColor="text1"/>
          <w:sz w:val="24"/>
          <w:szCs w:val="24"/>
        </w:rPr>
        <w:t xml:space="preserve"> (ULAT)</w:t>
      </w:r>
    </w:p>
    <w:p w:rsidR="008D5813" w:rsidP="6C6B8AE6" w14:paraId="0F6A33AF" w14:textId="1A2233FC">
      <w:pPr>
        <w:shd w:val="clear" w:color="auto" w:fill="FFFFFF" w:themeFill="background1"/>
        <w:tabs>
          <w:tab w:val="num" w:pos="360"/>
        </w:tabs>
        <w:suppressAutoHyphens/>
        <w:rPr>
          <w:sz w:val="24"/>
          <w:szCs w:val="24"/>
        </w:rPr>
      </w:pPr>
    </w:p>
    <w:p w:rsidR="008D5813" w:rsidP="6C6B8AE6" w14:paraId="0873D857" w14:textId="63E4BE5D">
      <w:pPr>
        <w:tabs>
          <w:tab w:val="num" w:pos="360"/>
        </w:tabs>
        <w:suppressAutoHyphens/>
        <w:rPr>
          <w:rFonts w:eastAsia="Courier New" w:cs="Courier New"/>
          <w:color w:val="000000" w:themeColor="text1"/>
          <w:sz w:val="24"/>
          <w:szCs w:val="24"/>
        </w:rPr>
      </w:pPr>
      <w:r w:rsidRPr="6C6B8AE6">
        <w:rPr>
          <w:rFonts w:ascii="Times New Roman" w:hAnsi="Times New Roman"/>
          <w:color w:val="000000" w:themeColor="text1"/>
          <w:sz w:val="24"/>
          <w:szCs w:val="24"/>
        </w:rPr>
        <w:t>Not applicable.</w:t>
      </w:r>
    </w:p>
    <w:p w:rsidR="008D5813" w:rsidP="6C6B8AE6" w14:paraId="2A42D620" w14:textId="17D42873">
      <w:pPr>
        <w:shd w:val="clear" w:color="auto" w:fill="FFFFFF" w:themeFill="background1"/>
        <w:tabs>
          <w:tab w:val="num" w:pos="360"/>
        </w:tabs>
        <w:suppressAutoHyphens/>
        <w:rPr>
          <w:sz w:val="24"/>
          <w:szCs w:val="24"/>
        </w:rPr>
      </w:pPr>
    </w:p>
    <w:p w:rsidR="24BF6DA0" w:rsidP="0345EE92" w14:paraId="6D721094" w14:textId="456B532A">
      <w:pPr>
        <w:jc w:val="both"/>
        <w:rPr>
          <w:rFonts w:ascii="Times New Roman" w:hAnsi="Times New Roman"/>
          <w:sz w:val="24"/>
          <w:szCs w:val="24"/>
        </w:rPr>
      </w:pPr>
      <w:r w:rsidRPr="21CD81EB">
        <w:rPr>
          <w:rFonts w:ascii="Times New Roman" w:hAnsi="Times New Roman"/>
          <w:b/>
          <w:bCs/>
          <w:color w:val="000000" w:themeColor="text1"/>
          <w:sz w:val="24"/>
          <w:szCs w:val="24"/>
        </w:rPr>
        <w:t>Technical Assistance Program (TAP) Stakeholder Nomination Form:</w:t>
      </w:r>
    </w:p>
    <w:p w:rsidR="0345EE92" w:rsidP="0345EE92" w14:paraId="77B26E6F" w14:textId="2FF90C6D">
      <w:pPr>
        <w:shd w:val="clear" w:color="auto" w:fill="FFFFFF" w:themeFill="background1"/>
        <w:tabs>
          <w:tab w:val="num" w:pos="360"/>
        </w:tabs>
        <w:rPr>
          <w:sz w:val="24"/>
          <w:szCs w:val="24"/>
        </w:rPr>
      </w:pPr>
    </w:p>
    <w:p w:rsidR="51CCFC71" w:rsidP="68D38BE8" w14:paraId="5B280BFB" w14:textId="27791881">
      <w:pPr>
        <w:shd w:val="clear" w:color="auto" w:fill="FFFFFF" w:themeFill="background1"/>
        <w:tabs>
          <w:tab w:val="num" w:pos="360"/>
        </w:tabs>
        <w:rPr>
          <w:rFonts w:ascii="Times New Roman" w:hAnsi="Times New Roman"/>
          <w:sz w:val="24"/>
          <w:szCs w:val="24"/>
        </w:rPr>
      </w:pPr>
      <w:r w:rsidRPr="68D38BE8">
        <w:rPr>
          <w:rFonts w:ascii="Times New Roman" w:hAnsi="Times New Roman"/>
          <w:sz w:val="24"/>
          <w:szCs w:val="24"/>
        </w:rPr>
        <w:t>Not applicable.</w:t>
      </w:r>
    </w:p>
    <w:p w:rsidR="0345EE92" w:rsidP="0345EE92" w14:paraId="4FBB3190" w14:textId="658BDB58">
      <w:pPr>
        <w:shd w:val="clear" w:color="auto" w:fill="FFFFFF" w:themeFill="background1"/>
        <w:tabs>
          <w:tab w:val="num" w:pos="360"/>
        </w:tabs>
        <w:rPr>
          <w:sz w:val="24"/>
          <w:szCs w:val="24"/>
        </w:rPr>
      </w:pPr>
    </w:p>
    <w:p w:rsidR="0DC7810C" w:rsidP="0DC7810C" w14:paraId="7AA2C834" w14:textId="30B92F10">
      <w:pPr>
        <w:shd w:val="clear" w:color="auto" w:fill="FFFFFF" w:themeFill="background1"/>
        <w:tabs>
          <w:tab w:val="num" w:pos="360"/>
        </w:tabs>
        <w:rPr>
          <w:sz w:val="24"/>
          <w:szCs w:val="24"/>
        </w:rPr>
      </w:pPr>
    </w:p>
    <w:p w:rsidR="008D5813" w:rsidP="6C6B8AE6" w14:paraId="0F3E3940" w14:textId="480AB7D2">
      <w:pPr>
        <w:suppressAutoHyphens/>
        <w:jc w:val="both"/>
        <w:rPr>
          <w:rFonts w:ascii="Times New Roman" w:hAnsi="Times New Roman"/>
          <w:sz w:val="24"/>
          <w:szCs w:val="24"/>
        </w:rPr>
      </w:pPr>
      <w:r w:rsidRPr="6C6B8AE6">
        <w:rPr>
          <w:rFonts w:ascii="Times New Roman" w:hAnsi="Times New Roman"/>
          <w:b/>
          <w:bCs/>
          <w:color w:val="000000" w:themeColor="text1"/>
          <w:sz w:val="24"/>
          <w:szCs w:val="24"/>
        </w:rPr>
        <w:t>Technical Assistance Stakeholder Feedback Forms:</w:t>
      </w:r>
    </w:p>
    <w:p w:rsidR="008D5813" w:rsidP="6C6B8AE6" w14:paraId="25B7B57C" w14:textId="46EA3028">
      <w:pPr>
        <w:suppressAutoHyphens/>
        <w:jc w:val="both"/>
        <w:rPr>
          <w:rFonts w:ascii="Times New Roman" w:hAnsi="Times New Roman"/>
          <w:b/>
          <w:bCs/>
          <w:color w:val="000000" w:themeColor="text1"/>
          <w:sz w:val="24"/>
          <w:szCs w:val="24"/>
        </w:rPr>
      </w:pPr>
    </w:p>
    <w:p w:rsidR="797C6038" w:rsidP="737ED225" w14:paraId="6D51AD7B" w14:textId="36C0BC4C">
      <w:pPr>
        <w:jc w:val="both"/>
        <w:rPr>
          <w:rFonts w:ascii="Times New Roman" w:hAnsi="Times New Roman"/>
          <w:color w:val="000000" w:themeColor="text1"/>
          <w:sz w:val="24"/>
          <w:szCs w:val="24"/>
        </w:rPr>
      </w:pPr>
      <w:r w:rsidRPr="737ED225">
        <w:rPr>
          <w:rFonts w:ascii="Times New Roman" w:hAnsi="Times New Roman"/>
          <w:color w:val="000000" w:themeColor="text1"/>
          <w:sz w:val="24"/>
          <w:szCs w:val="24"/>
        </w:rPr>
        <w:t>Technical Assistance Post Assessment Form</w:t>
      </w:r>
    </w:p>
    <w:p w:rsidR="737ED225" w:rsidP="737ED225" w14:paraId="7941BE26" w14:textId="65E0658D">
      <w:pPr>
        <w:jc w:val="both"/>
        <w:rPr>
          <w:rFonts w:ascii="Times New Roman" w:hAnsi="Times New Roman"/>
          <w:b/>
          <w:bCs/>
          <w:color w:val="000000" w:themeColor="text1"/>
          <w:sz w:val="24"/>
          <w:szCs w:val="24"/>
        </w:rPr>
      </w:pPr>
    </w:p>
    <w:p w:rsidR="008D5813" w:rsidP="21CD81EB" w14:paraId="67380CA3" w14:textId="176717DB">
      <w:pPr>
        <w:suppressAutoHyphens/>
        <w:jc w:val="both"/>
        <w:rPr>
          <w:rFonts w:ascii="Times New Roman" w:hAnsi="Times New Roman"/>
          <w:color w:val="000000" w:themeColor="text1"/>
          <w:sz w:val="24"/>
          <w:szCs w:val="24"/>
        </w:rPr>
      </w:pPr>
    </w:p>
    <w:p w:rsidR="00910808" w:rsidP="6C6B8AE6" w14:paraId="7699C828" w14:textId="05384AF5">
      <w:pPr>
        <w:suppressAutoHyphens/>
        <w:jc w:val="both"/>
        <w:rPr>
          <w:rFonts w:ascii="Times New Roman" w:hAnsi="Times New Roman"/>
          <w:color w:val="000000" w:themeColor="text1"/>
          <w:sz w:val="24"/>
          <w:szCs w:val="24"/>
        </w:rPr>
      </w:pPr>
      <w:r w:rsidRPr="21CD81EB">
        <w:rPr>
          <w:rFonts w:ascii="Times New Roman" w:hAnsi="Times New Roman"/>
          <w:color w:val="000000" w:themeColor="text1"/>
          <w:sz w:val="24"/>
          <w:szCs w:val="24"/>
        </w:rPr>
        <w:t>BMAP Stakeholder Feedback Form</w:t>
      </w:r>
      <w:r w:rsidRPr="21CD81EB" w:rsidR="29A581A3">
        <w:rPr>
          <w:rFonts w:ascii="Times New Roman" w:hAnsi="Times New Roman"/>
          <w:color w:val="000000" w:themeColor="text1"/>
          <w:sz w:val="24"/>
          <w:szCs w:val="24"/>
        </w:rPr>
        <w:t>:</w:t>
      </w:r>
    </w:p>
    <w:p w:rsidR="29A581A3" w:rsidP="21CD81EB" w14:paraId="18346184" w14:textId="27791881">
      <w:pPr>
        <w:shd w:val="clear" w:color="auto" w:fill="FFFFFF" w:themeFill="background1"/>
        <w:tabs>
          <w:tab w:val="num" w:pos="360"/>
        </w:tabs>
        <w:rPr>
          <w:rFonts w:ascii="Times New Roman" w:hAnsi="Times New Roman"/>
          <w:sz w:val="24"/>
          <w:szCs w:val="24"/>
        </w:rPr>
      </w:pPr>
      <w:r w:rsidRPr="0DC7810C">
        <w:rPr>
          <w:rFonts w:ascii="Times New Roman" w:hAnsi="Times New Roman"/>
          <w:sz w:val="24"/>
          <w:szCs w:val="24"/>
        </w:rPr>
        <w:t>Not applicable.</w:t>
      </w:r>
    </w:p>
    <w:p w:rsidR="0DC7810C" w:rsidP="0DC7810C" w14:paraId="0367EA0E" w14:textId="59BBE4CF">
      <w:pPr>
        <w:shd w:val="clear" w:color="auto" w:fill="FFFFFF" w:themeFill="background1"/>
        <w:tabs>
          <w:tab w:val="num" w:pos="360"/>
        </w:tabs>
        <w:rPr>
          <w:rFonts w:ascii="Times New Roman" w:hAnsi="Times New Roman"/>
          <w:sz w:val="24"/>
          <w:szCs w:val="24"/>
        </w:rPr>
      </w:pPr>
    </w:p>
    <w:p w:rsidR="57D79F6A" w:rsidP="0DC7810C" w14:paraId="5036D142" w14:textId="2C8B49C5">
      <w:pPr>
        <w:jc w:val="both"/>
        <w:rPr>
          <w:rFonts w:ascii="Times New Roman" w:hAnsi="Times New Roman"/>
          <w:sz w:val="24"/>
          <w:szCs w:val="24"/>
        </w:rPr>
      </w:pPr>
      <w:r w:rsidRPr="0DC7810C">
        <w:rPr>
          <w:rFonts w:ascii="Times New Roman" w:hAnsi="Times New Roman"/>
          <w:b/>
          <w:bCs/>
          <w:color w:val="000000" w:themeColor="text1"/>
          <w:sz w:val="24"/>
          <w:szCs w:val="24"/>
        </w:rPr>
        <w:t>BMAP BOM-D:</w:t>
      </w:r>
    </w:p>
    <w:p w:rsidR="0DC7810C" w:rsidP="0DC7810C" w14:paraId="3FB8A5E2" w14:textId="49C82A53">
      <w:pPr>
        <w:jc w:val="both"/>
        <w:rPr>
          <w:rFonts w:ascii="Times New Roman" w:hAnsi="Times New Roman"/>
          <w:b/>
          <w:bCs/>
          <w:color w:val="000000" w:themeColor="text1"/>
          <w:sz w:val="24"/>
          <w:szCs w:val="24"/>
        </w:rPr>
      </w:pPr>
    </w:p>
    <w:p w:rsidR="57D79F6A" w:rsidP="0DC7810C" w14:paraId="6D4EB4B1" w14:textId="178F17D6">
      <w:pPr>
        <w:jc w:val="both"/>
        <w:rPr>
          <w:rFonts w:ascii="Times New Roman" w:hAnsi="Times New Roman"/>
          <w:color w:val="000000" w:themeColor="text1"/>
          <w:sz w:val="24"/>
          <w:szCs w:val="24"/>
        </w:rPr>
      </w:pPr>
      <w:r w:rsidRPr="0DC7810C">
        <w:rPr>
          <w:rFonts w:ascii="Times New Roman" w:hAnsi="Times New Roman"/>
          <w:color w:val="000000" w:themeColor="text1"/>
          <w:sz w:val="24"/>
          <w:szCs w:val="24"/>
        </w:rPr>
        <w:t>Not applicable.</w:t>
      </w:r>
    </w:p>
    <w:p w:rsidR="0DC7810C" w:rsidP="0DC7810C" w14:paraId="26455F9C" w14:textId="54C77AC4">
      <w:pPr>
        <w:shd w:val="clear" w:color="auto" w:fill="FFFFFF" w:themeFill="background1"/>
        <w:tabs>
          <w:tab w:val="num" w:pos="360"/>
        </w:tabs>
        <w:rPr>
          <w:rFonts w:ascii="Times New Roman" w:hAnsi="Times New Roman"/>
          <w:sz w:val="24"/>
          <w:szCs w:val="24"/>
        </w:rPr>
      </w:pPr>
    </w:p>
    <w:p w:rsidR="21CD81EB" w:rsidP="21CD81EB" w14:paraId="7066983F" w14:textId="0E5502B9">
      <w:pPr>
        <w:jc w:val="both"/>
        <w:rPr>
          <w:rFonts w:ascii="Times New Roman" w:hAnsi="Times New Roman"/>
          <w:color w:val="000000" w:themeColor="text1"/>
          <w:sz w:val="24"/>
          <w:szCs w:val="24"/>
        </w:rPr>
      </w:pPr>
    </w:p>
    <w:p w:rsidR="00910808" w:rsidP="6C6B8AE6" w14:paraId="3A25B4DA" w14:textId="236DC0D7">
      <w:pPr>
        <w:suppressAutoHyphens/>
        <w:jc w:val="both"/>
        <w:rPr>
          <w:rFonts w:ascii="Times New Roman" w:hAnsi="Times New Roman"/>
          <w:color w:val="000000" w:themeColor="text1"/>
          <w:sz w:val="24"/>
          <w:szCs w:val="24"/>
        </w:rPr>
      </w:pPr>
      <w:r w:rsidRPr="21CD81EB">
        <w:rPr>
          <w:rFonts w:ascii="Times New Roman" w:hAnsi="Times New Roman"/>
          <w:color w:val="000000" w:themeColor="text1"/>
          <w:sz w:val="24"/>
          <w:szCs w:val="24"/>
        </w:rPr>
        <w:t>EBM Stakeholder Feedback Form</w:t>
      </w:r>
      <w:r w:rsidRPr="21CD81EB" w:rsidR="02894D5B">
        <w:rPr>
          <w:rFonts w:ascii="Times New Roman" w:hAnsi="Times New Roman"/>
          <w:color w:val="000000" w:themeColor="text1"/>
          <w:sz w:val="24"/>
          <w:szCs w:val="24"/>
        </w:rPr>
        <w:t>:</w:t>
      </w:r>
    </w:p>
    <w:p w:rsidR="02894D5B" w:rsidP="21CD81EB" w14:paraId="1B11E7F3" w14:textId="27791881">
      <w:pPr>
        <w:shd w:val="clear" w:color="auto" w:fill="FFFFFF" w:themeFill="background1"/>
        <w:tabs>
          <w:tab w:val="num" w:pos="360"/>
        </w:tabs>
        <w:rPr>
          <w:rFonts w:ascii="Times New Roman" w:hAnsi="Times New Roman"/>
          <w:sz w:val="24"/>
          <w:szCs w:val="24"/>
        </w:rPr>
      </w:pPr>
      <w:r w:rsidRPr="21CD81EB">
        <w:rPr>
          <w:rFonts w:ascii="Times New Roman" w:hAnsi="Times New Roman"/>
          <w:sz w:val="24"/>
          <w:szCs w:val="24"/>
        </w:rPr>
        <w:t>Not applicable.</w:t>
      </w:r>
    </w:p>
    <w:p w:rsidR="21CD81EB" w:rsidP="21CD81EB" w14:paraId="22D77BF5" w14:textId="48CF5847">
      <w:pPr>
        <w:jc w:val="both"/>
        <w:rPr>
          <w:rFonts w:ascii="Times New Roman" w:hAnsi="Times New Roman"/>
          <w:color w:val="000000" w:themeColor="text1"/>
          <w:sz w:val="24"/>
          <w:szCs w:val="24"/>
        </w:rPr>
      </w:pPr>
    </w:p>
    <w:p w:rsidR="00657BA0" w:rsidP="6C6B8AE6" w14:paraId="505465D6" w14:textId="4101ED9E">
      <w:pPr>
        <w:suppressAutoHyphens/>
        <w:jc w:val="both"/>
        <w:rPr>
          <w:rFonts w:ascii="Times New Roman" w:hAnsi="Times New Roman"/>
          <w:color w:val="000000" w:themeColor="text1"/>
          <w:sz w:val="24"/>
          <w:szCs w:val="24"/>
        </w:rPr>
      </w:pPr>
      <w:r w:rsidRPr="21CD81EB">
        <w:rPr>
          <w:rFonts w:ascii="Times New Roman" w:hAnsi="Times New Roman"/>
          <w:color w:val="000000" w:themeColor="text1"/>
          <w:sz w:val="24"/>
          <w:szCs w:val="24"/>
        </w:rPr>
        <w:t>EBM Stakeholder Request Form</w:t>
      </w:r>
      <w:r w:rsidRPr="21CD81EB" w:rsidR="4E8F9F49">
        <w:rPr>
          <w:rFonts w:ascii="Times New Roman" w:hAnsi="Times New Roman"/>
          <w:color w:val="000000" w:themeColor="text1"/>
          <w:sz w:val="24"/>
          <w:szCs w:val="24"/>
        </w:rPr>
        <w:t>:</w:t>
      </w:r>
    </w:p>
    <w:p w:rsidR="4E8F9F49" w:rsidP="21CD81EB" w14:paraId="5B1B0EEE" w14:textId="27791881">
      <w:pPr>
        <w:shd w:val="clear" w:color="auto" w:fill="FFFFFF" w:themeFill="background1"/>
        <w:tabs>
          <w:tab w:val="num" w:pos="360"/>
        </w:tabs>
        <w:rPr>
          <w:rFonts w:ascii="Times New Roman" w:hAnsi="Times New Roman"/>
          <w:sz w:val="24"/>
          <w:szCs w:val="24"/>
        </w:rPr>
      </w:pPr>
      <w:r w:rsidRPr="21CD81EB">
        <w:rPr>
          <w:rFonts w:ascii="Times New Roman" w:hAnsi="Times New Roman"/>
          <w:sz w:val="24"/>
          <w:szCs w:val="24"/>
        </w:rPr>
        <w:t>Not applicable.</w:t>
      </w:r>
    </w:p>
    <w:p w:rsidR="21CD81EB" w:rsidP="21CD81EB" w14:paraId="1A84FD62" w14:textId="752507E0">
      <w:pPr>
        <w:jc w:val="both"/>
        <w:rPr>
          <w:rFonts w:ascii="Times New Roman" w:hAnsi="Times New Roman"/>
          <w:color w:val="000000" w:themeColor="text1"/>
          <w:sz w:val="24"/>
          <w:szCs w:val="24"/>
        </w:rPr>
      </w:pPr>
    </w:p>
    <w:p w:rsidR="004D13DE" w:rsidRPr="004D13DE" w:rsidP="737ED225" w14:paraId="79225BA3" w14:textId="2BACF7FD">
      <w:pPr>
        <w:jc w:val="both"/>
        <w:rPr>
          <w:rFonts w:ascii="Times New Roman" w:hAnsi="Times New Roman"/>
          <w:b/>
          <w:bCs/>
          <w:color w:val="000000" w:themeColor="text1"/>
          <w:sz w:val="24"/>
          <w:szCs w:val="24"/>
          <w:u w:val="single"/>
        </w:rPr>
      </w:pPr>
      <w:r w:rsidRPr="737ED225">
        <w:rPr>
          <w:rFonts w:ascii="Times New Roman" w:hAnsi="Times New Roman"/>
          <w:b/>
          <w:bCs/>
          <w:color w:val="000000" w:themeColor="text1"/>
          <w:sz w:val="24"/>
          <w:szCs w:val="24"/>
          <w:u w:val="single"/>
        </w:rPr>
        <w:t>Explosives Detection Canine Team Needs and Application Survey (EDCT):</w:t>
      </w:r>
    </w:p>
    <w:p w:rsidR="004D13DE" w:rsidP="6C6B8AE6" w14:paraId="44EED06E" w14:textId="77777777">
      <w:pPr>
        <w:suppressAutoHyphens/>
        <w:jc w:val="both"/>
        <w:rPr>
          <w:rFonts w:eastAsia="Courier New" w:cs="Courier New"/>
          <w:color w:val="000000" w:themeColor="text1"/>
          <w:sz w:val="24"/>
          <w:szCs w:val="24"/>
        </w:rPr>
      </w:pPr>
    </w:p>
    <w:p w:rsidR="004D13DE" w:rsidP="004D13DE" w14:paraId="44058485" w14:textId="77777777">
      <w:pPr>
        <w:suppressAutoHyphens/>
        <w:jc w:val="both"/>
        <w:rPr>
          <w:rFonts w:ascii="Times New Roman" w:hAnsi="Times New Roman"/>
          <w:color w:val="000000" w:themeColor="text1"/>
          <w:sz w:val="24"/>
          <w:szCs w:val="24"/>
        </w:rPr>
      </w:pPr>
      <w:r w:rsidRPr="21CD81EB">
        <w:rPr>
          <w:rFonts w:ascii="Times New Roman" w:hAnsi="Times New Roman"/>
          <w:color w:val="000000" w:themeColor="text1"/>
          <w:sz w:val="24"/>
          <w:szCs w:val="24"/>
        </w:rPr>
        <w:t>Not applicable.</w:t>
      </w:r>
    </w:p>
    <w:p w:rsidR="008D5813" w:rsidP="21CD81EB" w14:paraId="4E68BACA" w14:textId="1F4828BF">
      <w:pPr>
        <w:suppressAutoHyphens/>
        <w:jc w:val="both"/>
        <w:rPr>
          <w:rFonts w:eastAsia="Courier New" w:cs="Courier New"/>
          <w:color w:val="000000" w:themeColor="text1"/>
          <w:sz w:val="24"/>
          <w:szCs w:val="24"/>
        </w:rPr>
      </w:pPr>
    </w:p>
    <w:p w:rsidR="00516474" w:rsidRPr="005D1640" w:rsidP="21CD81EB" w14:paraId="0E27B00A" w14:textId="24E3DE86">
      <w:pPr>
        <w:suppressAutoHyphens/>
        <w:jc w:val="both"/>
        <w:rPr>
          <w:rFonts w:ascii="Times New Roman" w:hAnsi="Times New Roman"/>
          <w:color w:val="000000" w:themeColor="text1"/>
          <w:sz w:val="24"/>
          <w:szCs w:val="24"/>
        </w:rPr>
      </w:pPr>
    </w:p>
    <w:p w:rsidR="001D0437" w:rsidRPr="005D1640" w:rsidP="00E8420D" w14:paraId="77F3CCAA" w14:textId="77777777">
      <w:pPr>
        <w:numPr>
          <w:ilvl w:val="0"/>
          <w:numId w:val="13"/>
        </w:numPr>
        <w:shd w:val="pct25" w:color="auto" w:fill="FFFFFF"/>
        <w:tabs>
          <w:tab w:val="left" w:pos="-720"/>
          <w:tab w:val="num" w:pos="360"/>
          <w:tab w:val="clear" w:pos="1080"/>
        </w:tabs>
        <w:suppressAutoHyphens/>
        <w:ind w:left="144"/>
        <w:rPr>
          <w:rFonts w:ascii="Times New Roman" w:hAnsi="Times New Roman"/>
          <w:sz w:val="24"/>
          <w:szCs w:val="24"/>
        </w:rPr>
      </w:pPr>
      <w:r w:rsidRPr="005D1640">
        <w:rPr>
          <w:rFonts w:ascii="Times New Roman" w:hAnsi="Times New Roman"/>
          <w:sz w:val="24"/>
          <w:szCs w:val="24"/>
        </w:rPr>
        <w:t>Degree of accuracy needed for the purpose described in the justification,</w:t>
      </w:r>
    </w:p>
    <w:p w:rsidR="001D0437" w:rsidRPr="005D1640" w:rsidP="6C6B8AE6" w14:paraId="44EAFD9C" w14:textId="77777777">
      <w:pPr>
        <w:suppressAutoHyphens/>
        <w:ind w:left="360"/>
        <w:rPr>
          <w:rFonts w:ascii="Times New Roman" w:hAnsi="Times New Roman"/>
          <w:sz w:val="24"/>
          <w:szCs w:val="24"/>
        </w:rPr>
      </w:pPr>
    </w:p>
    <w:p w:rsidR="0E37B908" w:rsidP="746D60FF" w14:paraId="5CBDE875" w14:textId="5F1678F3">
      <w:pPr>
        <w:jc w:val="both"/>
        <w:rPr>
          <w:rFonts w:ascii="Times New Roman" w:hAnsi="Times New Roman"/>
          <w:b/>
          <w:bCs/>
          <w:color w:val="000000" w:themeColor="text1"/>
          <w:sz w:val="24"/>
          <w:szCs w:val="24"/>
        </w:rPr>
      </w:pPr>
      <w:r w:rsidRPr="737ED225">
        <w:rPr>
          <w:rFonts w:ascii="Times New Roman" w:hAnsi="Times New Roman"/>
          <w:b/>
          <w:bCs/>
          <w:color w:val="000000" w:themeColor="text1"/>
          <w:sz w:val="24"/>
          <w:szCs w:val="24"/>
        </w:rPr>
        <w:t xml:space="preserve"> Unit Level Assessment Tool</w:t>
      </w:r>
      <w:r w:rsidRPr="737ED225" w:rsidR="01B51878">
        <w:rPr>
          <w:rFonts w:ascii="Times New Roman" w:hAnsi="Times New Roman"/>
          <w:b/>
          <w:bCs/>
          <w:color w:val="000000" w:themeColor="text1"/>
          <w:sz w:val="24"/>
          <w:szCs w:val="24"/>
        </w:rPr>
        <w:t xml:space="preserve"> (ULAT)</w:t>
      </w:r>
    </w:p>
    <w:p w:rsidR="6C6B8AE6" w:rsidP="6C6B8AE6" w14:paraId="3B67E0F7" w14:textId="4974EC1C">
      <w:pPr>
        <w:ind w:left="360"/>
        <w:rPr>
          <w:rFonts w:ascii="Times New Roman" w:hAnsi="Times New Roman"/>
          <w:sz w:val="24"/>
          <w:szCs w:val="24"/>
        </w:rPr>
      </w:pPr>
    </w:p>
    <w:p w:rsidR="01A7D3AD" w:rsidP="6C6B8AE6" w14:paraId="0F357333" w14:textId="574A4FE8">
      <w:pPr>
        <w:contextualSpacing/>
        <w:rPr>
          <w:rFonts w:eastAsia="Courier New" w:cs="Courier New"/>
          <w:color w:val="000000" w:themeColor="text1"/>
          <w:sz w:val="24"/>
          <w:szCs w:val="24"/>
        </w:rPr>
      </w:pPr>
      <w:r w:rsidRPr="6C6B8AE6">
        <w:rPr>
          <w:rFonts w:ascii="Times New Roman" w:hAnsi="Times New Roman"/>
          <w:color w:val="000000" w:themeColor="text1"/>
          <w:sz w:val="24"/>
          <w:szCs w:val="24"/>
        </w:rPr>
        <w:t>Not applicable.</w:t>
      </w:r>
    </w:p>
    <w:p w:rsidR="6C6B8AE6" w:rsidP="0345EE92" w14:paraId="18769245" w14:textId="4EB9C8B1">
      <w:pPr>
        <w:contextualSpacing/>
        <w:rPr>
          <w:rFonts w:ascii="Times New Roman" w:hAnsi="Times New Roman"/>
          <w:color w:val="000000" w:themeColor="text1"/>
          <w:sz w:val="24"/>
          <w:szCs w:val="24"/>
        </w:rPr>
      </w:pPr>
    </w:p>
    <w:p w:rsidR="24BF6DA0" w:rsidP="0345EE92" w14:paraId="4345D97E" w14:textId="456B532A">
      <w:pPr>
        <w:jc w:val="both"/>
        <w:rPr>
          <w:rFonts w:ascii="Times New Roman" w:hAnsi="Times New Roman"/>
          <w:sz w:val="24"/>
          <w:szCs w:val="24"/>
        </w:rPr>
      </w:pPr>
      <w:r w:rsidRPr="21CD81EB">
        <w:rPr>
          <w:rFonts w:ascii="Times New Roman" w:hAnsi="Times New Roman"/>
          <w:b/>
          <w:bCs/>
          <w:color w:val="000000" w:themeColor="text1"/>
          <w:sz w:val="24"/>
          <w:szCs w:val="24"/>
        </w:rPr>
        <w:t>Technical Assistance Program (TAP) Stakeholder Nomination Form:</w:t>
      </w:r>
    </w:p>
    <w:p w:rsidR="0345EE92" w:rsidP="0345EE92" w14:paraId="1C43DA00" w14:textId="47326F8D">
      <w:pPr>
        <w:contextualSpacing/>
        <w:rPr>
          <w:rFonts w:ascii="Times New Roman" w:hAnsi="Times New Roman"/>
          <w:color w:val="000000" w:themeColor="text1"/>
          <w:sz w:val="24"/>
          <w:szCs w:val="24"/>
        </w:rPr>
      </w:pPr>
    </w:p>
    <w:p w:rsidR="0345EE92" w:rsidP="68D38BE8" w14:paraId="6C904961" w14:textId="1FFEF287">
      <w:pPr>
        <w:contextualSpacing/>
        <w:rPr>
          <w:rFonts w:ascii="Times New Roman" w:hAnsi="Times New Roman"/>
          <w:color w:val="000000" w:themeColor="text1"/>
          <w:sz w:val="24"/>
          <w:szCs w:val="24"/>
        </w:rPr>
      </w:pPr>
      <w:r w:rsidRPr="68D38BE8">
        <w:rPr>
          <w:rFonts w:ascii="Times New Roman" w:hAnsi="Times New Roman"/>
          <w:color w:val="000000" w:themeColor="text1"/>
          <w:sz w:val="24"/>
          <w:szCs w:val="24"/>
        </w:rPr>
        <w:t>Not Applicable</w:t>
      </w:r>
      <w:r>
        <w:br/>
      </w:r>
    </w:p>
    <w:p w:rsidR="00733C17" w:rsidP="6C6B8AE6" w14:paraId="6AEC628D" w14:textId="77777777">
      <w:pPr>
        <w:jc w:val="both"/>
        <w:rPr>
          <w:rFonts w:ascii="Times New Roman" w:hAnsi="Times New Roman"/>
          <w:b/>
          <w:bCs/>
          <w:color w:val="000000" w:themeColor="text1"/>
          <w:sz w:val="24"/>
          <w:szCs w:val="24"/>
        </w:rPr>
      </w:pPr>
    </w:p>
    <w:p w:rsidR="00733C17" w:rsidP="6C6B8AE6" w14:paraId="5F3AEBA3" w14:textId="77777777">
      <w:pPr>
        <w:jc w:val="both"/>
        <w:rPr>
          <w:rFonts w:ascii="Times New Roman" w:hAnsi="Times New Roman"/>
          <w:b/>
          <w:bCs/>
          <w:color w:val="000000" w:themeColor="text1"/>
          <w:sz w:val="24"/>
          <w:szCs w:val="24"/>
        </w:rPr>
      </w:pPr>
    </w:p>
    <w:p w:rsidR="10553816" w:rsidP="6C6B8AE6" w14:paraId="3FB724C2" w14:textId="70904D24">
      <w:pPr>
        <w:jc w:val="both"/>
        <w:rPr>
          <w:rFonts w:ascii="Times New Roman" w:hAnsi="Times New Roman"/>
          <w:sz w:val="24"/>
          <w:szCs w:val="24"/>
        </w:rPr>
      </w:pPr>
      <w:r w:rsidRPr="737ED225">
        <w:rPr>
          <w:rFonts w:ascii="Times New Roman" w:hAnsi="Times New Roman"/>
          <w:b/>
          <w:bCs/>
          <w:color w:val="000000" w:themeColor="text1"/>
          <w:sz w:val="24"/>
          <w:szCs w:val="24"/>
        </w:rPr>
        <w:t>Technical Assistance Stakeholder Feedback Forms:</w:t>
      </w:r>
    </w:p>
    <w:p w:rsidR="6C6B8AE6" w:rsidP="737ED225" w14:paraId="1F8AF116" w14:textId="44E979A4">
      <w:pPr>
        <w:jc w:val="both"/>
        <w:rPr>
          <w:rFonts w:ascii="Times New Roman" w:hAnsi="Times New Roman"/>
          <w:color w:val="000000" w:themeColor="text1"/>
          <w:sz w:val="24"/>
          <w:szCs w:val="24"/>
        </w:rPr>
      </w:pPr>
    </w:p>
    <w:p w:rsidR="6C6B8AE6" w:rsidP="737ED225" w14:paraId="4BA26BD2" w14:textId="77777777">
      <w:pPr>
        <w:jc w:val="both"/>
        <w:rPr>
          <w:rFonts w:ascii="Times New Roman" w:hAnsi="Times New Roman"/>
          <w:color w:val="000000" w:themeColor="text1"/>
          <w:sz w:val="24"/>
          <w:szCs w:val="24"/>
        </w:rPr>
      </w:pPr>
      <w:r w:rsidRPr="737ED225">
        <w:rPr>
          <w:rFonts w:ascii="Times New Roman" w:hAnsi="Times New Roman"/>
          <w:color w:val="000000" w:themeColor="text1"/>
          <w:sz w:val="24"/>
          <w:szCs w:val="24"/>
        </w:rPr>
        <w:t>Technical Assistance Post Assessment Form</w:t>
      </w:r>
    </w:p>
    <w:p w:rsidR="6C6B8AE6" w:rsidP="737ED225" w14:paraId="27B6559A" w14:textId="37376B4C">
      <w:pPr>
        <w:jc w:val="both"/>
        <w:rPr>
          <w:rFonts w:ascii="Times New Roman" w:hAnsi="Times New Roman"/>
          <w:b/>
          <w:bCs/>
          <w:color w:val="000000" w:themeColor="text1"/>
          <w:sz w:val="24"/>
          <w:szCs w:val="24"/>
        </w:rPr>
      </w:pPr>
    </w:p>
    <w:p w:rsidR="00733C17" w:rsidP="6C6B8AE6" w14:paraId="55070E9F" w14:textId="77777777">
      <w:pPr>
        <w:jc w:val="both"/>
        <w:rPr>
          <w:rFonts w:ascii="Times New Roman" w:hAnsi="Times New Roman"/>
          <w:color w:val="000000" w:themeColor="text1"/>
          <w:sz w:val="24"/>
          <w:szCs w:val="24"/>
        </w:rPr>
      </w:pPr>
    </w:p>
    <w:p w:rsidR="00733C17" w:rsidP="21CD81EB" w14:paraId="41ED41F9" w14:textId="053435D9">
      <w:pPr>
        <w:jc w:val="both"/>
        <w:rPr>
          <w:rFonts w:ascii="Times New Roman" w:hAnsi="Times New Roman"/>
          <w:color w:val="000000" w:themeColor="text1"/>
          <w:sz w:val="24"/>
          <w:szCs w:val="24"/>
        </w:rPr>
      </w:pPr>
      <w:r w:rsidRPr="21CD81EB">
        <w:rPr>
          <w:rFonts w:ascii="Times New Roman" w:hAnsi="Times New Roman"/>
          <w:color w:val="000000" w:themeColor="text1"/>
          <w:sz w:val="24"/>
          <w:szCs w:val="24"/>
        </w:rPr>
        <w:t>BMAP Stakeholder Feedback Form</w:t>
      </w:r>
      <w:r w:rsidRPr="21CD81EB" w:rsidR="78975A0A">
        <w:rPr>
          <w:rFonts w:ascii="Times New Roman" w:hAnsi="Times New Roman"/>
          <w:color w:val="000000" w:themeColor="text1"/>
          <w:sz w:val="24"/>
          <w:szCs w:val="24"/>
        </w:rPr>
        <w:t>:</w:t>
      </w:r>
    </w:p>
    <w:p w:rsidR="78975A0A" w:rsidP="21CD81EB" w14:paraId="50DDACFB" w14:textId="27791881">
      <w:pPr>
        <w:shd w:val="clear" w:color="auto" w:fill="FFFFFF" w:themeFill="background1"/>
        <w:tabs>
          <w:tab w:val="num" w:pos="360"/>
        </w:tabs>
        <w:rPr>
          <w:rFonts w:ascii="Times New Roman" w:hAnsi="Times New Roman"/>
          <w:sz w:val="24"/>
          <w:szCs w:val="24"/>
        </w:rPr>
      </w:pPr>
      <w:r w:rsidRPr="21CD81EB">
        <w:rPr>
          <w:rFonts w:ascii="Times New Roman" w:hAnsi="Times New Roman"/>
          <w:sz w:val="24"/>
          <w:szCs w:val="24"/>
        </w:rPr>
        <w:t>Not applicable.</w:t>
      </w:r>
    </w:p>
    <w:p w:rsidR="21CD81EB" w:rsidP="21CD81EB" w14:paraId="0CB01B66" w14:textId="5A50F90F">
      <w:pPr>
        <w:jc w:val="both"/>
        <w:rPr>
          <w:rFonts w:ascii="Times New Roman" w:hAnsi="Times New Roman"/>
          <w:color w:val="000000" w:themeColor="text1"/>
          <w:sz w:val="24"/>
          <w:szCs w:val="24"/>
        </w:rPr>
      </w:pPr>
    </w:p>
    <w:p w:rsidR="00733C17" w:rsidP="00733C17" w14:paraId="78CFA451" w14:textId="64C66A0D">
      <w:pPr>
        <w:suppressAutoHyphens/>
        <w:jc w:val="both"/>
        <w:rPr>
          <w:rFonts w:ascii="Times New Roman" w:hAnsi="Times New Roman"/>
          <w:color w:val="000000" w:themeColor="text1"/>
          <w:sz w:val="24"/>
          <w:szCs w:val="24"/>
        </w:rPr>
      </w:pPr>
      <w:r w:rsidRPr="21CD81EB">
        <w:rPr>
          <w:rFonts w:ascii="Times New Roman" w:hAnsi="Times New Roman"/>
          <w:color w:val="000000" w:themeColor="text1"/>
          <w:sz w:val="24"/>
          <w:szCs w:val="24"/>
        </w:rPr>
        <w:t>EBM Stakeholder Feedback Form</w:t>
      </w:r>
      <w:r w:rsidRPr="21CD81EB" w:rsidR="3C930165">
        <w:rPr>
          <w:rFonts w:ascii="Times New Roman" w:hAnsi="Times New Roman"/>
          <w:color w:val="000000" w:themeColor="text1"/>
          <w:sz w:val="24"/>
          <w:szCs w:val="24"/>
        </w:rPr>
        <w:t>:</w:t>
      </w:r>
    </w:p>
    <w:p w:rsidR="3C930165" w:rsidP="21CD81EB" w14:paraId="33D44F95" w14:textId="27791881">
      <w:pPr>
        <w:shd w:val="clear" w:color="auto" w:fill="FFFFFF" w:themeFill="background1"/>
        <w:tabs>
          <w:tab w:val="num" w:pos="360"/>
        </w:tabs>
        <w:rPr>
          <w:rFonts w:ascii="Times New Roman" w:hAnsi="Times New Roman"/>
          <w:sz w:val="24"/>
          <w:szCs w:val="24"/>
        </w:rPr>
      </w:pPr>
      <w:r w:rsidRPr="21CD81EB">
        <w:rPr>
          <w:rFonts w:ascii="Times New Roman" w:hAnsi="Times New Roman"/>
          <w:sz w:val="24"/>
          <w:szCs w:val="24"/>
        </w:rPr>
        <w:t>Not applicable.</w:t>
      </w:r>
    </w:p>
    <w:p w:rsidR="21CD81EB" w:rsidP="21CD81EB" w14:paraId="78E2DF23" w14:textId="635D1409">
      <w:pPr>
        <w:jc w:val="both"/>
        <w:rPr>
          <w:rFonts w:ascii="Times New Roman" w:hAnsi="Times New Roman"/>
          <w:color w:val="000000" w:themeColor="text1"/>
          <w:sz w:val="24"/>
          <w:szCs w:val="24"/>
        </w:rPr>
      </w:pPr>
    </w:p>
    <w:p w:rsidR="00733C17" w:rsidP="00733C17" w14:paraId="50DFB860" w14:textId="5EEE52AC">
      <w:pPr>
        <w:suppressAutoHyphens/>
        <w:jc w:val="both"/>
        <w:rPr>
          <w:rFonts w:ascii="Times New Roman" w:hAnsi="Times New Roman"/>
          <w:color w:val="000000" w:themeColor="text1"/>
          <w:sz w:val="24"/>
          <w:szCs w:val="24"/>
        </w:rPr>
      </w:pPr>
      <w:r w:rsidRPr="21CD81EB">
        <w:rPr>
          <w:rFonts w:ascii="Times New Roman" w:hAnsi="Times New Roman"/>
          <w:color w:val="000000" w:themeColor="text1"/>
          <w:sz w:val="24"/>
          <w:szCs w:val="24"/>
        </w:rPr>
        <w:t>EBM Stakeholder Request Form</w:t>
      </w:r>
      <w:r w:rsidRPr="21CD81EB" w:rsidR="46486C71">
        <w:rPr>
          <w:rFonts w:ascii="Times New Roman" w:hAnsi="Times New Roman"/>
          <w:color w:val="000000" w:themeColor="text1"/>
          <w:sz w:val="24"/>
          <w:szCs w:val="24"/>
        </w:rPr>
        <w:t>:</w:t>
      </w:r>
    </w:p>
    <w:p w:rsidR="6C6B8AE6" w:rsidP="21CD81EB" w14:paraId="0AFC8B0A" w14:textId="56C24700">
      <w:pPr>
        <w:jc w:val="both"/>
        <w:rPr>
          <w:rFonts w:ascii="Times New Roman" w:hAnsi="Times New Roman"/>
          <w:color w:val="000000" w:themeColor="text1"/>
          <w:sz w:val="24"/>
          <w:szCs w:val="24"/>
        </w:rPr>
      </w:pPr>
      <w:r w:rsidRPr="737ED225">
        <w:rPr>
          <w:rFonts w:ascii="Times New Roman" w:hAnsi="Times New Roman"/>
          <w:sz w:val="24"/>
          <w:szCs w:val="24"/>
        </w:rPr>
        <w:t>Not applicable.</w:t>
      </w:r>
    </w:p>
    <w:p w:rsidR="10553816" w:rsidP="6C6B8AE6" w14:paraId="59D028EA" w14:textId="3D4D83C4">
      <w:pPr>
        <w:jc w:val="both"/>
        <w:rPr>
          <w:rFonts w:ascii="Times New Roman" w:hAnsi="Times New Roman"/>
          <w:sz w:val="24"/>
          <w:szCs w:val="24"/>
        </w:rPr>
      </w:pPr>
      <w:r w:rsidRPr="6C6B8AE6">
        <w:rPr>
          <w:rFonts w:ascii="Times New Roman" w:hAnsi="Times New Roman"/>
          <w:b/>
          <w:bCs/>
          <w:color w:val="000000" w:themeColor="text1"/>
          <w:sz w:val="24"/>
          <w:szCs w:val="24"/>
        </w:rPr>
        <w:t>BMAP BOM-D:</w:t>
      </w:r>
    </w:p>
    <w:p w:rsidR="6C6B8AE6" w:rsidP="6C6B8AE6" w14:paraId="24E8364B" w14:textId="49C82A53">
      <w:pPr>
        <w:jc w:val="both"/>
        <w:rPr>
          <w:rFonts w:ascii="Times New Roman" w:hAnsi="Times New Roman"/>
          <w:b/>
          <w:bCs/>
          <w:color w:val="000000" w:themeColor="text1"/>
          <w:sz w:val="24"/>
          <w:szCs w:val="24"/>
        </w:rPr>
      </w:pPr>
    </w:p>
    <w:p w:rsidR="10553816" w:rsidP="6C6B8AE6" w14:paraId="10365608" w14:textId="178F17D6">
      <w:pPr>
        <w:jc w:val="both"/>
        <w:rPr>
          <w:rFonts w:ascii="Times New Roman" w:hAnsi="Times New Roman"/>
          <w:color w:val="000000" w:themeColor="text1"/>
          <w:sz w:val="24"/>
          <w:szCs w:val="24"/>
        </w:rPr>
      </w:pPr>
      <w:r w:rsidRPr="21CD81EB">
        <w:rPr>
          <w:rFonts w:ascii="Times New Roman" w:hAnsi="Times New Roman"/>
          <w:color w:val="000000" w:themeColor="text1"/>
          <w:sz w:val="24"/>
          <w:szCs w:val="24"/>
        </w:rPr>
        <w:t>Not applicable.</w:t>
      </w:r>
    </w:p>
    <w:p w:rsidR="004D13DE" w:rsidP="6C6B8AE6" w14:paraId="7EC266C9" w14:textId="77777777">
      <w:pPr>
        <w:jc w:val="both"/>
        <w:rPr>
          <w:rFonts w:ascii="Times New Roman" w:hAnsi="Times New Roman"/>
          <w:color w:val="000000" w:themeColor="text1"/>
          <w:sz w:val="24"/>
          <w:szCs w:val="24"/>
        </w:rPr>
      </w:pPr>
    </w:p>
    <w:p w:rsidR="004D13DE" w:rsidRPr="00827433" w:rsidP="004D13DE" w14:paraId="3305B4B1" w14:textId="5436540E">
      <w:pPr>
        <w:jc w:val="both"/>
        <w:rPr>
          <w:rFonts w:ascii="Times New Roman" w:hAnsi="Times New Roman"/>
          <w:b/>
          <w:bCs/>
          <w:color w:val="000000" w:themeColor="text1"/>
          <w:sz w:val="24"/>
          <w:szCs w:val="24"/>
          <w:u w:val="single"/>
        </w:rPr>
      </w:pPr>
      <w:r w:rsidRPr="21CD81EB">
        <w:rPr>
          <w:rFonts w:ascii="Times New Roman" w:hAnsi="Times New Roman"/>
          <w:b/>
          <w:bCs/>
          <w:color w:val="000000" w:themeColor="text1"/>
          <w:sz w:val="24"/>
          <w:szCs w:val="24"/>
          <w:u w:val="single"/>
        </w:rPr>
        <w:t xml:space="preserve">Explosives Detection Canine </w:t>
      </w:r>
      <w:r w:rsidRPr="21CD81EB" w:rsidR="00A5161E">
        <w:rPr>
          <w:rFonts w:ascii="Times New Roman" w:hAnsi="Times New Roman"/>
          <w:b/>
          <w:bCs/>
          <w:color w:val="000000" w:themeColor="text1"/>
          <w:sz w:val="24"/>
          <w:szCs w:val="24"/>
          <w:u w:val="single"/>
        </w:rPr>
        <w:t>Handler/</w:t>
      </w:r>
      <w:r w:rsidRPr="21CD81EB">
        <w:rPr>
          <w:rFonts w:ascii="Times New Roman" w:hAnsi="Times New Roman"/>
          <w:b/>
          <w:bCs/>
          <w:color w:val="000000" w:themeColor="text1"/>
          <w:sz w:val="24"/>
          <w:szCs w:val="24"/>
          <w:u w:val="single"/>
        </w:rPr>
        <w:t>Team Needs and Application Survey (EDCT):</w:t>
      </w:r>
    </w:p>
    <w:p w:rsidR="004D13DE" w:rsidP="004D13DE" w14:paraId="7CF1BBD2" w14:textId="77777777">
      <w:pPr>
        <w:suppressAutoHyphens/>
        <w:jc w:val="both"/>
        <w:rPr>
          <w:rFonts w:eastAsia="Courier New" w:cs="Courier New"/>
          <w:color w:val="000000" w:themeColor="text1"/>
          <w:sz w:val="24"/>
          <w:szCs w:val="24"/>
        </w:rPr>
      </w:pPr>
    </w:p>
    <w:p w:rsidR="004D13DE" w:rsidP="004D13DE" w14:paraId="60BF591A" w14:textId="77777777">
      <w:pPr>
        <w:suppressAutoHyphens/>
        <w:jc w:val="both"/>
        <w:rPr>
          <w:rFonts w:ascii="Times New Roman" w:hAnsi="Times New Roman"/>
          <w:color w:val="000000" w:themeColor="text1"/>
          <w:sz w:val="24"/>
          <w:szCs w:val="24"/>
        </w:rPr>
      </w:pPr>
      <w:r w:rsidRPr="21CD81EB">
        <w:rPr>
          <w:rFonts w:ascii="Times New Roman" w:hAnsi="Times New Roman"/>
          <w:color w:val="000000" w:themeColor="text1"/>
          <w:sz w:val="24"/>
          <w:szCs w:val="24"/>
        </w:rPr>
        <w:t>Not applicable.</w:t>
      </w:r>
    </w:p>
    <w:p w:rsidR="004D13DE" w:rsidP="6C6B8AE6" w14:paraId="36BADFD5" w14:textId="77777777">
      <w:pPr>
        <w:jc w:val="both"/>
        <w:rPr>
          <w:rFonts w:eastAsia="Courier New" w:cs="Courier New"/>
          <w:color w:val="000000" w:themeColor="text1"/>
          <w:sz w:val="24"/>
          <w:szCs w:val="24"/>
        </w:rPr>
      </w:pPr>
    </w:p>
    <w:p w:rsidR="6C6B8AE6" w:rsidP="6C6B8AE6" w14:paraId="2174F7CF" w14:textId="0B5F81A9">
      <w:pPr>
        <w:jc w:val="both"/>
        <w:rPr>
          <w:rFonts w:ascii="Times New Roman" w:hAnsi="Times New Roman"/>
          <w:b/>
          <w:bCs/>
          <w:color w:val="000000" w:themeColor="text1"/>
          <w:sz w:val="24"/>
          <w:szCs w:val="24"/>
        </w:rPr>
      </w:pPr>
    </w:p>
    <w:p w:rsidR="6C6B8AE6" w:rsidP="21CD81EB" w14:paraId="4146871D" w14:textId="1015CC09">
      <w:pPr>
        <w:contextualSpacing/>
        <w:jc w:val="both"/>
        <w:rPr>
          <w:rFonts w:ascii="Times New Roman" w:hAnsi="Times New Roman"/>
          <w:color w:val="000000" w:themeColor="text1"/>
          <w:sz w:val="24"/>
          <w:szCs w:val="24"/>
        </w:rPr>
      </w:pPr>
    </w:p>
    <w:p w:rsidR="001D0437" w:rsidRPr="005D1640" w:rsidP="68B9D47C" w14:paraId="4BFBBE40" w14:textId="77777777">
      <w:pPr>
        <w:numPr>
          <w:ilvl w:val="0"/>
          <w:numId w:val="14"/>
        </w:numPr>
        <w:shd w:val="clear" w:color="auto" w:fill="FFFFFF" w:themeFill="background1"/>
        <w:tabs>
          <w:tab w:val="num" w:pos="360"/>
          <w:tab w:val="clear" w:pos="1080"/>
        </w:tabs>
        <w:suppressAutoHyphens/>
        <w:ind w:left="144"/>
        <w:rPr>
          <w:rFonts w:ascii="Times New Roman" w:hAnsi="Times New Roman"/>
          <w:sz w:val="24"/>
          <w:szCs w:val="24"/>
        </w:rPr>
      </w:pPr>
      <w:r w:rsidRPr="68B9D47C">
        <w:rPr>
          <w:rFonts w:ascii="Times New Roman" w:hAnsi="Times New Roman"/>
          <w:sz w:val="24"/>
          <w:szCs w:val="24"/>
        </w:rPr>
        <w:t>Unusual problems requiring specialized sampling procedures, and</w:t>
      </w:r>
    </w:p>
    <w:p w:rsidR="68B9D47C" w:rsidP="68B9D47C" w14:paraId="6FE16CF0" w14:textId="79E696BC">
      <w:pPr>
        <w:shd w:val="clear" w:color="auto" w:fill="FFFFFF" w:themeFill="background1"/>
        <w:tabs>
          <w:tab w:val="num" w:pos="360"/>
        </w:tabs>
        <w:rPr>
          <w:rFonts w:ascii="Times New Roman" w:hAnsi="Times New Roman"/>
          <w:sz w:val="24"/>
          <w:szCs w:val="24"/>
        </w:rPr>
      </w:pPr>
    </w:p>
    <w:p w:rsidR="467607D5" w:rsidP="746D60FF" w14:paraId="224DCD50" w14:textId="306B6B7A">
      <w:pPr>
        <w:jc w:val="both"/>
        <w:rPr>
          <w:rFonts w:ascii="Times New Roman" w:hAnsi="Times New Roman"/>
          <w:b/>
          <w:bCs/>
          <w:color w:val="000000" w:themeColor="text1"/>
          <w:sz w:val="24"/>
          <w:szCs w:val="24"/>
        </w:rPr>
      </w:pPr>
      <w:r w:rsidRPr="737ED225">
        <w:rPr>
          <w:rFonts w:ascii="Times New Roman" w:hAnsi="Times New Roman"/>
          <w:b/>
          <w:bCs/>
          <w:color w:val="000000" w:themeColor="text1"/>
          <w:sz w:val="24"/>
          <w:szCs w:val="24"/>
        </w:rPr>
        <w:t xml:space="preserve"> Unit Level Assessment Tool</w:t>
      </w:r>
      <w:r w:rsidRPr="737ED225" w:rsidR="3CE03BA7">
        <w:rPr>
          <w:rFonts w:ascii="Times New Roman" w:hAnsi="Times New Roman"/>
          <w:b/>
          <w:bCs/>
          <w:color w:val="000000" w:themeColor="text1"/>
          <w:sz w:val="24"/>
          <w:szCs w:val="24"/>
        </w:rPr>
        <w:t xml:space="preserve"> (ULAT)</w:t>
      </w:r>
    </w:p>
    <w:p w:rsidR="6C6B8AE6" w:rsidP="6C6B8AE6" w14:paraId="6450C325" w14:textId="4974EC1C">
      <w:pPr>
        <w:ind w:left="360"/>
        <w:rPr>
          <w:rFonts w:ascii="Times New Roman" w:hAnsi="Times New Roman"/>
          <w:sz w:val="24"/>
          <w:szCs w:val="24"/>
        </w:rPr>
      </w:pPr>
    </w:p>
    <w:p w:rsidR="467607D5" w:rsidP="6C6B8AE6" w14:paraId="6B9B8E4A" w14:textId="574A4FE8">
      <w:pPr>
        <w:contextualSpacing/>
        <w:rPr>
          <w:rFonts w:eastAsia="Courier New" w:cs="Courier New"/>
          <w:color w:val="000000" w:themeColor="text1"/>
          <w:sz w:val="24"/>
          <w:szCs w:val="24"/>
        </w:rPr>
      </w:pPr>
      <w:r w:rsidRPr="6C6B8AE6">
        <w:rPr>
          <w:rFonts w:ascii="Times New Roman" w:hAnsi="Times New Roman"/>
          <w:color w:val="000000" w:themeColor="text1"/>
          <w:sz w:val="24"/>
          <w:szCs w:val="24"/>
        </w:rPr>
        <w:t>Not applicable.</w:t>
      </w:r>
    </w:p>
    <w:p w:rsidR="6C6B8AE6" w:rsidP="0345EE92" w14:paraId="24EB1F31" w14:textId="4EB9C8B1">
      <w:pPr>
        <w:contextualSpacing/>
        <w:rPr>
          <w:rFonts w:ascii="Times New Roman" w:hAnsi="Times New Roman"/>
          <w:color w:val="000000" w:themeColor="text1"/>
          <w:sz w:val="24"/>
          <w:szCs w:val="24"/>
        </w:rPr>
      </w:pPr>
    </w:p>
    <w:p w:rsidR="24BF6DA0" w:rsidP="0345EE92" w14:paraId="2CA72B7E" w14:textId="456B532A">
      <w:pPr>
        <w:jc w:val="both"/>
        <w:rPr>
          <w:rFonts w:ascii="Times New Roman" w:hAnsi="Times New Roman"/>
          <w:sz w:val="24"/>
          <w:szCs w:val="24"/>
        </w:rPr>
      </w:pPr>
      <w:r w:rsidRPr="21CD81EB">
        <w:rPr>
          <w:rFonts w:ascii="Times New Roman" w:hAnsi="Times New Roman"/>
          <w:b/>
          <w:bCs/>
          <w:color w:val="000000" w:themeColor="text1"/>
          <w:sz w:val="24"/>
          <w:szCs w:val="24"/>
        </w:rPr>
        <w:t>Technical Assistance Program (TAP) Stakeholder Nomination Form:</w:t>
      </w:r>
    </w:p>
    <w:p w:rsidR="0345EE92" w:rsidP="0345EE92" w14:paraId="0F0825F4" w14:textId="2276A271">
      <w:pPr>
        <w:contextualSpacing/>
        <w:rPr>
          <w:rFonts w:ascii="Times New Roman" w:hAnsi="Times New Roman"/>
          <w:color w:val="000000" w:themeColor="text1"/>
          <w:sz w:val="24"/>
          <w:szCs w:val="24"/>
        </w:rPr>
      </w:pPr>
    </w:p>
    <w:p w:rsidR="0345EE92" w:rsidP="68D38BE8" w14:paraId="4A67A8D2" w14:textId="2E7B63A8">
      <w:pPr>
        <w:contextualSpacing/>
        <w:rPr>
          <w:rFonts w:ascii="Times New Roman" w:hAnsi="Times New Roman"/>
          <w:color w:val="000000" w:themeColor="text1"/>
          <w:sz w:val="24"/>
          <w:szCs w:val="24"/>
        </w:rPr>
      </w:pPr>
      <w:r w:rsidRPr="68D38BE8">
        <w:rPr>
          <w:rFonts w:ascii="Times New Roman" w:hAnsi="Times New Roman"/>
          <w:color w:val="000000" w:themeColor="text1"/>
          <w:sz w:val="24"/>
          <w:szCs w:val="24"/>
        </w:rPr>
        <w:t>Not Applicable</w:t>
      </w:r>
    </w:p>
    <w:p w:rsidR="68D38BE8" w:rsidP="68D38BE8" w14:paraId="6A881CE8" w14:textId="3DA39A0B">
      <w:pPr>
        <w:contextualSpacing/>
        <w:rPr>
          <w:rFonts w:ascii="Times New Roman" w:hAnsi="Times New Roman"/>
          <w:color w:val="000000" w:themeColor="text1"/>
          <w:sz w:val="24"/>
          <w:szCs w:val="24"/>
        </w:rPr>
      </w:pPr>
    </w:p>
    <w:p w:rsidR="467607D5" w:rsidP="6C6B8AE6" w14:paraId="3634F21D" w14:textId="480AB7D2">
      <w:pPr>
        <w:jc w:val="both"/>
        <w:rPr>
          <w:rFonts w:ascii="Times New Roman" w:hAnsi="Times New Roman"/>
          <w:sz w:val="24"/>
          <w:szCs w:val="24"/>
        </w:rPr>
      </w:pPr>
      <w:r w:rsidRPr="6C6B8AE6">
        <w:rPr>
          <w:rFonts w:ascii="Times New Roman" w:hAnsi="Times New Roman"/>
          <w:b/>
          <w:bCs/>
          <w:color w:val="000000" w:themeColor="text1"/>
          <w:sz w:val="24"/>
          <w:szCs w:val="24"/>
        </w:rPr>
        <w:t>Technical Assistance Stakeholder Feedback Forms:</w:t>
      </w:r>
    </w:p>
    <w:p w:rsidR="6C6B8AE6" w:rsidP="6C6B8AE6" w14:paraId="23735B23" w14:textId="46EA3028">
      <w:pPr>
        <w:jc w:val="both"/>
        <w:rPr>
          <w:rFonts w:ascii="Times New Roman" w:hAnsi="Times New Roman"/>
          <w:b/>
          <w:bCs/>
          <w:color w:val="000000" w:themeColor="text1"/>
          <w:sz w:val="24"/>
          <w:szCs w:val="24"/>
        </w:rPr>
      </w:pPr>
    </w:p>
    <w:p w:rsidR="6C6B8AE6" w:rsidP="737ED225" w14:paraId="0F6F53F1" w14:textId="456B532A">
      <w:pPr>
        <w:jc w:val="both"/>
        <w:rPr>
          <w:rFonts w:ascii="Times New Roman" w:hAnsi="Times New Roman"/>
          <w:sz w:val="24"/>
          <w:szCs w:val="24"/>
        </w:rPr>
      </w:pPr>
      <w:r w:rsidRPr="737ED225">
        <w:rPr>
          <w:rFonts w:ascii="Times New Roman" w:hAnsi="Times New Roman"/>
          <w:b/>
          <w:bCs/>
          <w:color w:val="000000" w:themeColor="text1"/>
          <w:sz w:val="24"/>
          <w:szCs w:val="24"/>
        </w:rPr>
        <w:t>Technical Assistance Program (TAP) Stakeholder Nomination Form:</w:t>
      </w:r>
    </w:p>
    <w:p w:rsidR="6C6B8AE6" w:rsidP="737ED225" w14:paraId="652D0EAA" w14:textId="2B4CF5A7">
      <w:pPr>
        <w:contextualSpacing/>
        <w:rPr>
          <w:rFonts w:ascii="Times New Roman" w:hAnsi="Times New Roman"/>
          <w:color w:val="000000" w:themeColor="text1"/>
          <w:sz w:val="24"/>
          <w:szCs w:val="24"/>
        </w:rPr>
      </w:pPr>
      <w:r>
        <w:br/>
      </w:r>
      <w:r w:rsidRPr="737ED225" w:rsidR="40AEB7BE">
        <w:rPr>
          <w:rFonts w:ascii="Times New Roman" w:hAnsi="Times New Roman"/>
          <w:color w:val="000000" w:themeColor="text1"/>
          <w:sz w:val="24"/>
          <w:szCs w:val="24"/>
        </w:rPr>
        <w:t>Not Applicable</w:t>
      </w:r>
    </w:p>
    <w:p w:rsidR="6C6B8AE6" w:rsidP="21CD81EB" w14:paraId="26877680" w14:textId="2ACDF28C">
      <w:pPr>
        <w:jc w:val="both"/>
        <w:rPr>
          <w:rFonts w:ascii="Times New Roman" w:hAnsi="Times New Roman"/>
          <w:color w:val="000000" w:themeColor="text1"/>
          <w:sz w:val="24"/>
          <w:szCs w:val="24"/>
        </w:rPr>
      </w:pPr>
    </w:p>
    <w:p w:rsidR="00A5161E" w:rsidP="00A5161E" w14:paraId="7FC7AC5F" w14:textId="4ABC73A7">
      <w:pPr>
        <w:suppressAutoHyphens/>
        <w:jc w:val="both"/>
        <w:rPr>
          <w:rFonts w:ascii="Times New Roman" w:hAnsi="Times New Roman"/>
          <w:color w:val="000000" w:themeColor="text1"/>
          <w:sz w:val="24"/>
          <w:szCs w:val="24"/>
        </w:rPr>
      </w:pPr>
      <w:r w:rsidRPr="21CD81EB">
        <w:rPr>
          <w:rFonts w:ascii="Times New Roman" w:hAnsi="Times New Roman"/>
          <w:color w:val="000000" w:themeColor="text1"/>
          <w:sz w:val="24"/>
          <w:szCs w:val="24"/>
        </w:rPr>
        <w:t>BMAP Stakeholder Feedback Form</w:t>
      </w:r>
      <w:r w:rsidRPr="21CD81EB" w:rsidR="5D741ADF">
        <w:rPr>
          <w:rFonts w:ascii="Times New Roman" w:hAnsi="Times New Roman"/>
          <w:color w:val="000000" w:themeColor="text1"/>
          <w:sz w:val="24"/>
          <w:szCs w:val="24"/>
        </w:rPr>
        <w:t>:</w:t>
      </w:r>
    </w:p>
    <w:p w:rsidR="5D741ADF" w:rsidP="21CD81EB" w14:paraId="5A7A66D3" w14:textId="27791881">
      <w:pPr>
        <w:shd w:val="clear" w:color="auto" w:fill="FFFFFF" w:themeFill="background1"/>
        <w:tabs>
          <w:tab w:val="num" w:pos="360"/>
        </w:tabs>
        <w:rPr>
          <w:rFonts w:ascii="Times New Roman" w:hAnsi="Times New Roman"/>
          <w:sz w:val="24"/>
          <w:szCs w:val="24"/>
        </w:rPr>
      </w:pPr>
      <w:r w:rsidRPr="21CD81EB">
        <w:rPr>
          <w:rFonts w:ascii="Times New Roman" w:hAnsi="Times New Roman"/>
          <w:sz w:val="24"/>
          <w:szCs w:val="24"/>
        </w:rPr>
        <w:t>Not applicable.</w:t>
      </w:r>
    </w:p>
    <w:p w:rsidR="21CD81EB" w:rsidP="21CD81EB" w14:paraId="38F7C800" w14:textId="282E6495">
      <w:pPr>
        <w:jc w:val="both"/>
        <w:rPr>
          <w:rFonts w:ascii="Times New Roman" w:hAnsi="Times New Roman"/>
          <w:color w:val="000000" w:themeColor="text1"/>
          <w:sz w:val="24"/>
          <w:szCs w:val="24"/>
        </w:rPr>
      </w:pPr>
    </w:p>
    <w:p w:rsidR="4110535B" w:rsidP="737ED225" w14:paraId="4876ED62" w14:textId="3D4D83C4">
      <w:pPr>
        <w:jc w:val="both"/>
        <w:rPr>
          <w:rFonts w:ascii="Times New Roman" w:hAnsi="Times New Roman"/>
          <w:sz w:val="24"/>
          <w:szCs w:val="24"/>
        </w:rPr>
      </w:pPr>
      <w:r w:rsidRPr="737ED225">
        <w:rPr>
          <w:rFonts w:ascii="Times New Roman" w:hAnsi="Times New Roman"/>
          <w:b/>
          <w:bCs/>
          <w:color w:val="000000" w:themeColor="text1"/>
          <w:sz w:val="24"/>
          <w:szCs w:val="24"/>
        </w:rPr>
        <w:t>BMAP BOM-D:</w:t>
      </w:r>
    </w:p>
    <w:p w:rsidR="737ED225" w:rsidP="737ED225" w14:paraId="67786B23" w14:textId="49C82A53">
      <w:pPr>
        <w:jc w:val="both"/>
        <w:rPr>
          <w:rFonts w:ascii="Times New Roman" w:hAnsi="Times New Roman"/>
          <w:b/>
          <w:bCs/>
          <w:color w:val="000000" w:themeColor="text1"/>
          <w:sz w:val="24"/>
          <w:szCs w:val="24"/>
        </w:rPr>
      </w:pPr>
    </w:p>
    <w:p w:rsidR="4110535B" w:rsidP="737ED225" w14:paraId="7936835E" w14:textId="178F17D6">
      <w:pPr>
        <w:jc w:val="both"/>
        <w:rPr>
          <w:rFonts w:eastAsia="Courier New" w:cs="Courier New"/>
          <w:color w:val="000000" w:themeColor="text1"/>
          <w:sz w:val="24"/>
          <w:szCs w:val="24"/>
        </w:rPr>
      </w:pPr>
      <w:r w:rsidRPr="737ED225">
        <w:rPr>
          <w:rFonts w:ascii="Times New Roman" w:hAnsi="Times New Roman"/>
          <w:color w:val="000000" w:themeColor="text1"/>
          <w:sz w:val="24"/>
          <w:szCs w:val="24"/>
        </w:rPr>
        <w:t>Not applicable.</w:t>
      </w:r>
    </w:p>
    <w:p w:rsidR="737ED225" w:rsidP="737ED225" w14:paraId="4625B60F" w14:textId="3209E67E">
      <w:pPr>
        <w:jc w:val="both"/>
        <w:rPr>
          <w:rFonts w:ascii="Times New Roman" w:hAnsi="Times New Roman"/>
          <w:color w:val="000000" w:themeColor="text1"/>
          <w:sz w:val="24"/>
          <w:szCs w:val="24"/>
        </w:rPr>
      </w:pPr>
    </w:p>
    <w:p w:rsidR="00A5161E" w:rsidP="00A5161E" w14:paraId="72E66343" w14:textId="2B9F5CCD">
      <w:pPr>
        <w:suppressAutoHyphens/>
        <w:jc w:val="both"/>
        <w:rPr>
          <w:rFonts w:ascii="Times New Roman" w:hAnsi="Times New Roman"/>
          <w:color w:val="000000" w:themeColor="text1"/>
          <w:sz w:val="24"/>
          <w:szCs w:val="24"/>
        </w:rPr>
      </w:pPr>
      <w:r w:rsidRPr="21CD81EB">
        <w:rPr>
          <w:rFonts w:ascii="Times New Roman" w:hAnsi="Times New Roman"/>
          <w:color w:val="000000" w:themeColor="text1"/>
          <w:sz w:val="24"/>
          <w:szCs w:val="24"/>
        </w:rPr>
        <w:t>Technical Assistance Post Assessment Form</w:t>
      </w:r>
      <w:r w:rsidRPr="21CD81EB" w:rsidR="32340FB0">
        <w:rPr>
          <w:rFonts w:ascii="Times New Roman" w:hAnsi="Times New Roman"/>
          <w:color w:val="000000" w:themeColor="text1"/>
          <w:sz w:val="24"/>
          <w:szCs w:val="24"/>
        </w:rPr>
        <w:t>:</w:t>
      </w:r>
    </w:p>
    <w:p w:rsidR="32340FB0" w:rsidP="21CD81EB" w14:paraId="30EEF2BA" w14:textId="27791881">
      <w:pPr>
        <w:shd w:val="clear" w:color="auto" w:fill="FFFFFF" w:themeFill="background1"/>
        <w:tabs>
          <w:tab w:val="num" w:pos="360"/>
        </w:tabs>
        <w:rPr>
          <w:rFonts w:ascii="Times New Roman" w:hAnsi="Times New Roman"/>
          <w:sz w:val="24"/>
          <w:szCs w:val="24"/>
        </w:rPr>
      </w:pPr>
      <w:r w:rsidRPr="21CD81EB">
        <w:rPr>
          <w:rFonts w:ascii="Times New Roman" w:hAnsi="Times New Roman"/>
          <w:sz w:val="24"/>
          <w:szCs w:val="24"/>
        </w:rPr>
        <w:t>Not applicable.</w:t>
      </w:r>
    </w:p>
    <w:p w:rsidR="21CD81EB" w:rsidP="21CD81EB" w14:paraId="74D2E92D" w14:textId="20F9240C">
      <w:pPr>
        <w:jc w:val="both"/>
        <w:rPr>
          <w:rFonts w:ascii="Times New Roman" w:hAnsi="Times New Roman"/>
          <w:color w:val="000000" w:themeColor="text1"/>
          <w:sz w:val="24"/>
          <w:szCs w:val="24"/>
        </w:rPr>
      </w:pPr>
    </w:p>
    <w:p w:rsidR="00A5161E" w:rsidP="6C6B8AE6" w14:paraId="02354C96" w14:textId="77777777">
      <w:pPr>
        <w:jc w:val="both"/>
        <w:rPr>
          <w:rFonts w:ascii="Times New Roman" w:hAnsi="Times New Roman"/>
          <w:b/>
          <w:bCs/>
          <w:color w:val="000000" w:themeColor="text1"/>
          <w:sz w:val="24"/>
          <w:szCs w:val="24"/>
        </w:rPr>
      </w:pPr>
    </w:p>
    <w:p w:rsidR="36482C50" w:rsidP="1CDDF424" w14:paraId="14FDBA6A" w14:textId="630E5145">
      <w:pPr>
        <w:jc w:val="both"/>
        <w:rPr>
          <w:rFonts w:ascii="Times New Roman" w:hAnsi="Times New Roman"/>
          <w:b/>
          <w:bCs/>
          <w:color w:val="000000" w:themeColor="text1"/>
          <w:sz w:val="24"/>
          <w:szCs w:val="24"/>
        </w:rPr>
      </w:pPr>
      <w:r w:rsidRPr="1CDDF424">
        <w:rPr>
          <w:rFonts w:ascii="Times New Roman" w:hAnsi="Times New Roman"/>
          <w:b/>
          <w:bCs/>
          <w:color w:val="000000" w:themeColor="text1"/>
          <w:sz w:val="24"/>
          <w:szCs w:val="24"/>
        </w:rPr>
        <w:t>EBM Stakeholder Feedback Form:</w:t>
      </w:r>
    </w:p>
    <w:p w:rsidR="1CDDF424" w:rsidP="1CDDF424" w14:paraId="31C02ECC" w14:textId="04D8518A">
      <w:pPr>
        <w:jc w:val="both"/>
        <w:rPr>
          <w:rFonts w:ascii="Times New Roman" w:hAnsi="Times New Roman"/>
          <w:b/>
          <w:bCs/>
          <w:color w:val="000000" w:themeColor="text1"/>
          <w:sz w:val="24"/>
          <w:szCs w:val="24"/>
        </w:rPr>
      </w:pPr>
    </w:p>
    <w:p w:rsidR="36482C50" w:rsidP="1CDDF424" w14:paraId="695E59A6" w14:textId="74876465">
      <w:pPr>
        <w:jc w:val="both"/>
        <w:rPr>
          <w:rFonts w:ascii="Times New Roman" w:hAnsi="Times New Roman"/>
          <w:b/>
          <w:bCs/>
          <w:color w:val="000000" w:themeColor="text1"/>
          <w:sz w:val="24"/>
          <w:szCs w:val="24"/>
        </w:rPr>
      </w:pPr>
      <w:r w:rsidRPr="1CDDF424">
        <w:rPr>
          <w:rFonts w:ascii="Times New Roman" w:hAnsi="Times New Roman"/>
          <w:color w:val="000000" w:themeColor="text1"/>
          <w:sz w:val="24"/>
          <w:szCs w:val="24"/>
        </w:rPr>
        <w:t>Not Applicable</w:t>
      </w:r>
    </w:p>
    <w:p w:rsidR="1CDDF424" w:rsidP="1CDDF424" w14:paraId="1EB0D823" w14:textId="19073009">
      <w:pPr>
        <w:jc w:val="both"/>
        <w:rPr>
          <w:rFonts w:ascii="Times New Roman" w:hAnsi="Times New Roman"/>
          <w:color w:val="000000" w:themeColor="text1"/>
          <w:sz w:val="24"/>
          <w:szCs w:val="24"/>
        </w:rPr>
      </w:pPr>
      <w:r>
        <w:br/>
      </w:r>
      <w:r w:rsidRPr="1CDDF424" w:rsidR="6E867B1D">
        <w:rPr>
          <w:rFonts w:ascii="Times New Roman" w:hAnsi="Times New Roman"/>
          <w:b/>
          <w:bCs/>
          <w:color w:val="000000" w:themeColor="text1"/>
          <w:sz w:val="24"/>
          <w:szCs w:val="24"/>
        </w:rPr>
        <w:t>EBM Request Form:</w:t>
      </w:r>
    </w:p>
    <w:p w:rsidR="1CDDF424" w:rsidP="1CDDF424" w14:paraId="13E805DB" w14:textId="184B32F4">
      <w:pPr>
        <w:jc w:val="both"/>
        <w:rPr>
          <w:rFonts w:ascii="Times New Roman" w:hAnsi="Times New Roman"/>
          <w:b/>
          <w:bCs/>
          <w:color w:val="000000" w:themeColor="text1"/>
          <w:sz w:val="24"/>
          <w:szCs w:val="24"/>
        </w:rPr>
      </w:pPr>
    </w:p>
    <w:p w:rsidR="6E867B1D" w:rsidP="1CDDF424" w14:paraId="3B5064AF" w14:textId="1187B0A8">
      <w:pPr>
        <w:jc w:val="both"/>
        <w:rPr>
          <w:rFonts w:ascii="Times New Roman" w:hAnsi="Times New Roman"/>
          <w:color w:val="000000" w:themeColor="text1"/>
          <w:sz w:val="24"/>
          <w:szCs w:val="24"/>
        </w:rPr>
      </w:pPr>
      <w:r w:rsidRPr="21CD81EB">
        <w:rPr>
          <w:rFonts w:ascii="Times New Roman" w:hAnsi="Times New Roman"/>
          <w:color w:val="000000" w:themeColor="text1"/>
          <w:sz w:val="24"/>
          <w:szCs w:val="24"/>
        </w:rPr>
        <w:t>Not Applicable</w:t>
      </w:r>
    </w:p>
    <w:p w:rsidR="007A6B47" w:rsidP="1CDDF424" w14:paraId="5669788A" w14:textId="77777777">
      <w:pPr>
        <w:jc w:val="both"/>
        <w:rPr>
          <w:rFonts w:ascii="Times New Roman" w:hAnsi="Times New Roman"/>
          <w:color w:val="000000" w:themeColor="text1"/>
          <w:sz w:val="24"/>
          <w:szCs w:val="24"/>
        </w:rPr>
      </w:pPr>
    </w:p>
    <w:p w:rsidR="007A6B47" w:rsidRPr="00827433" w:rsidP="007A6B47" w14:paraId="78C9F038" w14:textId="77777777">
      <w:pPr>
        <w:jc w:val="both"/>
        <w:rPr>
          <w:rFonts w:ascii="Times New Roman" w:hAnsi="Times New Roman"/>
          <w:b/>
          <w:bCs/>
          <w:color w:val="000000" w:themeColor="text1"/>
          <w:sz w:val="24"/>
          <w:szCs w:val="24"/>
          <w:u w:val="single"/>
        </w:rPr>
      </w:pPr>
      <w:r w:rsidRPr="21CD81EB">
        <w:rPr>
          <w:rFonts w:ascii="Times New Roman" w:hAnsi="Times New Roman"/>
          <w:b/>
          <w:bCs/>
          <w:color w:val="000000" w:themeColor="text1"/>
          <w:sz w:val="24"/>
          <w:szCs w:val="24"/>
          <w:u w:val="single"/>
        </w:rPr>
        <w:t>Explosives Detection Canine Team Needs and Application Survey (EDCT):</w:t>
      </w:r>
    </w:p>
    <w:p w:rsidR="007A6B47" w:rsidP="007A6B47" w14:paraId="76117BD1" w14:textId="77777777">
      <w:pPr>
        <w:suppressAutoHyphens/>
        <w:jc w:val="both"/>
        <w:rPr>
          <w:rFonts w:eastAsia="Courier New" w:cs="Courier New"/>
          <w:color w:val="000000" w:themeColor="text1"/>
          <w:sz w:val="24"/>
          <w:szCs w:val="24"/>
        </w:rPr>
      </w:pPr>
    </w:p>
    <w:p w:rsidR="007A6B47" w:rsidP="007A6B47" w14:paraId="17C7FB49" w14:textId="77777777">
      <w:pPr>
        <w:suppressAutoHyphens/>
        <w:jc w:val="both"/>
        <w:rPr>
          <w:rFonts w:ascii="Times New Roman" w:hAnsi="Times New Roman"/>
          <w:color w:val="000000" w:themeColor="text1"/>
          <w:sz w:val="24"/>
          <w:szCs w:val="24"/>
        </w:rPr>
      </w:pPr>
      <w:r w:rsidRPr="21CD81EB">
        <w:rPr>
          <w:rFonts w:ascii="Times New Roman" w:hAnsi="Times New Roman"/>
          <w:color w:val="000000" w:themeColor="text1"/>
          <w:sz w:val="24"/>
          <w:szCs w:val="24"/>
        </w:rPr>
        <w:t>Not applicable.</w:t>
      </w:r>
    </w:p>
    <w:p w:rsidR="007A6B47" w:rsidP="1CDDF424" w14:paraId="0CD4F3E0" w14:textId="77777777">
      <w:pPr>
        <w:jc w:val="both"/>
        <w:rPr>
          <w:rFonts w:ascii="Times New Roman" w:hAnsi="Times New Roman"/>
          <w:b/>
          <w:bCs/>
          <w:color w:val="000000" w:themeColor="text1"/>
          <w:sz w:val="24"/>
          <w:szCs w:val="24"/>
        </w:rPr>
      </w:pPr>
    </w:p>
    <w:p w:rsidR="1CDDF424" w:rsidP="1CDDF424" w14:paraId="48C0088D" w14:textId="7ADB32E9">
      <w:pPr>
        <w:jc w:val="both"/>
        <w:rPr>
          <w:rFonts w:ascii="Times New Roman" w:hAnsi="Times New Roman"/>
          <w:b/>
          <w:bCs/>
          <w:color w:val="000000" w:themeColor="text1"/>
          <w:sz w:val="24"/>
          <w:szCs w:val="24"/>
        </w:rPr>
      </w:pPr>
    </w:p>
    <w:p w:rsidR="6C6B8AE6" w:rsidP="737ED225" w14:paraId="0F8BBDC4" w14:textId="6ABC8229">
      <w:pPr>
        <w:jc w:val="both"/>
        <w:rPr>
          <w:rFonts w:ascii="Times New Roman" w:hAnsi="Times New Roman"/>
          <w:b/>
          <w:bCs/>
          <w:color w:val="000000" w:themeColor="text1"/>
          <w:sz w:val="24"/>
          <w:szCs w:val="24"/>
        </w:rPr>
      </w:pPr>
    </w:p>
    <w:p w:rsidR="68B9D47C" w:rsidP="21CD81EB" w14:paraId="29C7F279" w14:textId="5DC8D993">
      <w:pPr>
        <w:jc w:val="both"/>
        <w:rPr>
          <w:rFonts w:ascii="Times New Roman" w:hAnsi="Times New Roman"/>
          <w:color w:val="000000" w:themeColor="text1"/>
          <w:sz w:val="24"/>
          <w:szCs w:val="24"/>
        </w:rPr>
      </w:pPr>
    </w:p>
    <w:p w:rsidR="4BB3AC7B" w:rsidP="68B9D47C" w14:paraId="74951225" w14:textId="70430137">
      <w:pPr>
        <w:numPr>
          <w:ilvl w:val="0"/>
          <w:numId w:val="14"/>
        </w:numPr>
        <w:shd w:val="clear" w:color="auto" w:fill="FFFFFF" w:themeFill="background1"/>
        <w:tabs>
          <w:tab w:val="num" w:pos="360"/>
          <w:tab w:val="clear" w:pos="1080"/>
        </w:tabs>
        <w:ind w:left="144"/>
        <w:rPr>
          <w:rFonts w:ascii="Times New Roman" w:hAnsi="Times New Roman"/>
          <w:sz w:val="24"/>
          <w:szCs w:val="24"/>
        </w:rPr>
      </w:pPr>
      <w:r w:rsidRPr="68B9D47C">
        <w:rPr>
          <w:rFonts w:ascii="Times New Roman" w:hAnsi="Times New Roman"/>
          <w:sz w:val="24"/>
          <w:szCs w:val="24"/>
        </w:rPr>
        <w:t>Any use of periodic (less frequent than annual) data collection cycles to reduce burden.</w:t>
      </w:r>
    </w:p>
    <w:p w:rsidR="007C640E" w:rsidRPr="005D1640" w:rsidP="00E8420D" w14:paraId="207CCF61" w14:textId="77777777">
      <w:pPr>
        <w:shd w:val="clear" w:color="auto" w:fill="FFFFFF"/>
        <w:tabs>
          <w:tab w:val="left" w:pos="-720"/>
        </w:tabs>
        <w:suppressAutoHyphens/>
        <w:rPr>
          <w:rFonts w:ascii="Times New Roman" w:hAnsi="Times New Roman"/>
          <w:sz w:val="24"/>
          <w:szCs w:val="24"/>
        </w:rPr>
      </w:pPr>
      <w:r w:rsidRPr="005D1640">
        <w:rPr>
          <w:rFonts w:ascii="Times New Roman" w:hAnsi="Times New Roman"/>
          <w:sz w:val="24"/>
          <w:szCs w:val="24"/>
        </w:rPr>
        <w:tab/>
      </w:r>
      <w:r w:rsidRPr="005D1640" w:rsidR="3F08FB17">
        <w:rPr>
          <w:rFonts w:ascii="Times New Roman" w:hAnsi="Times New Roman"/>
          <w:sz w:val="24"/>
          <w:szCs w:val="24"/>
        </w:rPr>
        <w:t xml:space="preserve">     </w:t>
      </w:r>
    </w:p>
    <w:p w:rsidR="6A5F1D08" w:rsidP="746D60FF" w14:paraId="318CB087" w14:textId="542714AB">
      <w:pPr>
        <w:jc w:val="both"/>
        <w:rPr>
          <w:rFonts w:ascii="Times New Roman" w:hAnsi="Times New Roman"/>
          <w:b/>
          <w:bCs/>
          <w:color w:val="000000" w:themeColor="text1"/>
          <w:sz w:val="24"/>
          <w:szCs w:val="24"/>
        </w:rPr>
      </w:pPr>
      <w:r w:rsidRPr="737ED225">
        <w:rPr>
          <w:rFonts w:ascii="Times New Roman" w:hAnsi="Times New Roman"/>
          <w:b/>
          <w:bCs/>
          <w:color w:val="000000" w:themeColor="text1"/>
          <w:sz w:val="24"/>
          <w:szCs w:val="24"/>
        </w:rPr>
        <w:t xml:space="preserve"> Unit Level Assessment Tool</w:t>
      </w:r>
      <w:r w:rsidRPr="737ED225" w:rsidR="6817D7D3">
        <w:rPr>
          <w:rFonts w:ascii="Times New Roman" w:hAnsi="Times New Roman"/>
          <w:b/>
          <w:bCs/>
          <w:color w:val="000000" w:themeColor="text1"/>
          <w:sz w:val="24"/>
          <w:szCs w:val="24"/>
        </w:rPr>
        <w:t xml:space="preserve"> (ULAT)</w:t>
      </w:r>
    </w:p>
    <w:p w:rsidR="6C6B8AE6" w:rsidP="6C6B8AE6" w14:paraId="2BED3C8F" w14:textId="4974EC1C">
      <w:pPr>
        <w:ind w:left="360"/>
        <w:rPr>
          <w:rFonts w:ascii="Times New Roman" w:hAnsi="Times New Roman"/>
          <w:sz w:val="24"/>
          <w:szCs w:val="24"/>
        </w:rPr>
      </w:pPr>
    </w:p>
    <w:p w:rsidR="6A5F1D08" w:rsidP="6C6B8AE6" w14:paraId="2E716FC5" w14:textId="574A4FE8">
      <w:pPr>
        <w:contextualSpacing/>
        <w:rPr>
          <w:rFonts w:eastAsia="Courier New" w:cs="Courier New"/>
          <w:color w:val="000000" w:themeColor="text1"/>
          <w:sz w:val="24"/>
          <w:szCs w:val="24"/>
        </w:rPr>
      </w:pPr>
      <w:r w:rsidRPr="6C6B8AE6">
        <w:rPr>
          <w:rFonts w:ascii="Times New Roman" w:hAnsi="Times New Roman"/>
          <w:color w:val="000000" w:themeColor="text1"/>
          <w:sz w:val="24"/>
          <w:szCs w:val="24"/>
        </w:rPr>
        <w:t>Not applicable.</w:t>
      </w:r>
    </w:p>
    <w:p w:rsidR="6C6B8AE6" w:rsidP="0345EE92" w14:paraId="2338F8EE" w14:textId="4EB9C8B1">
      <w:pPr>
        <w:contextualSpacing/>
        <w:rPr>
          <w:rFonts w:ascii="Times New Roman" w:hAnsi="Times New Roman"/>
          <w:color w:val="000000" w:themeColor="text1"/>
          <w:sz w:val="24"/>
          <w:szCs w:val="24"/>
        </w:rPr>
      </w:pPr>
    </w:p>
    <w:p w:rsidR="0345EE92" w:rsidP="737ED225" w14:paraId="5C719F40" w14:textId="7D35F4A9">
      <w:pPr>
        <w:contextualSpacing/>
        <w:jc w:val="both"/>
        <w:rPr>
          <w:rFonts w:ascii="Times New Roman" w:hAnsi="Times New Roman"/>
          <w:b/>
          <w:bCs/>
          <w:color w:val="000000" w:themeColor="text1"/>
          <w:sz w:val="24"/>
          <w:szCs w:val="24"/>
        </w:rPr>
      </w:pPr>
    </w:p>
    <w:p w:rsidR="6A5F1D08" w:rsidP="6C6B8AE6" w14:paraId="2D1F639C" w14:textId="480AB7D2">
      <w:pPr>
        <w:jc w:val="both"/>
        <w:rPr>
          <w:rFonts w:ascii="Times New Roman" w:hAnsi="Times New Roman"/>
          <w:sz w:val="24"/>
          <w:szCs w:val="24"/>
        </w:rPr>
      </w:pPr>
      <w:r w:rsidRPr="737ED225">
        <w:rPr>
          <w:rFonts w:ascii="Times New Roman" w:hAnsi="Times New Roman"/>
          <w:b/>
          <w:bCs/>
          <w:color w:val="000000" w:themeColor="text1"/>
          <w:sz w:val="24"/>
          <w:szCs w:val="24"/>
        </w:rPr>
        <w:t>Technical Assistance Stakeholder Feedback Forms:</w:t>
      </w:r>
    </w:p>
    <w:p w:rsidR="6C6B8AE6" w:rsidP="737ED225" w14:paraId="28692E40" w14:textId="066F18DA">
      <w:pPr>
        <w:jc w:val="both"/>
        <w:rPr>
          <w:rFonts w:ascii="Times New Roman" w:hAnsi="Times New Roman"/>
          <w:color w:val="000000" w:themeColor="text1"/>
          <w:sz w:val="24"/>
          <w:szCs w:val="24"/>
        </w:rPr>
      </w:pPr>
    </w:p>
    <w:p w:rsidR="6C6B8AE6" w:rsidP="737ED225" w14:paraId="7C07AE50" w14:textId="77777777">
      <w:pPr>
        <w:jc w:val="both"/>
        <w:rPr>
          <w:rFonts w:ascii="Times New Roman" w:hAnsi="Times New Roman"/>
          <w:color w:val="000000" w:themeColor="text1"/>
          <w:sz w:val="24"/>
          <w:szCs w:val="24"/>
        </w:rPr>
      </w:pPr>
      <w:r w:rsidRPr="737ED225">
        <w:rPr>
          <w:rFonts w:ascii="Times New Roman" w:hAnsi="Times New Roman"/>
          <w:color w:val="000000" w:themeColor="text1"/>
          <w:sz w:val="24"/>
          <w:szCs w:val="24"/>
        </w:rPr>
        <w:t>Technical Assistance Post Assessment Form</w:t>
      </w:r>
    </w:p>
    <w:p w:rsidR="6C6B8AE6" w:rsidP="737ED225" w14:paraId="423C5BC0" w14:textId="1105B9E3">
      <w:pPr>
        <w:jc w:val="both"/>
        <w:rPr>
          <w:rFonts w:ascii="Times New Roman" w:hAnsi="Times New Roman"/>
          <w:b/>
          <w:bCs/>
          <w:color w:val="000000" w:themeColor="text1"/>
          <w:sz w:val="24"/>
          <w:szCs w:val="24"/>
        </w:rPr>
      </w:pPr>
    </w:p>
    <w:p w:rsidR="00584343" w:rsidP="6C6B8AE6" w14:paraId="7623C8A7" w14:textId="6C9166ED">
      <w:pPr>
        <w:jc w:val="both"/>
        <w:rPr>
          <w:rFonts w:ascii="Times New Roman" w:hAnsi="Times New Roman"/>
          <w:color w:val="000000" w:themeColor="text1"/>
          <w:sz w:val="24"/>
          <w:szCs w:val="24"/>
        </w:rPr>
      </w:pPr>
    </w:p>
    <w:p w:rsidR="00A779B5" w:rsidP="00A779B5" w14:paraId="40A90D1E" w14:textId="17E88FA4">
      <w:pPr>
        <w:suppressAutoHyphens/>
        <w:jc w:val="both"/>
        <w:rPr>
          <w:rFonts w:ascii="Times New Roman" w:hAnsi="Times New Roman"/>
          <w:color w:val="000000" w:themeColor="text1"/>
          <w:sz w:val="24"/>
          <w:szCs w:val="24"/>
        </w:rPr>
      </w:pPr>
      <w:r w:rsidRPr="21CD81EB">
        <w:rPr>
          <w:rFonts w:ascii="Times New Roman" w:hAnsi="Times New Roman"/>
          <w:color w:val="000000" w:themeColor="text1"/>
          <w:sz w:val="24"/>
          <w:szCs w:val="24"/>
        </w:rPr>
        <w:t>BMAP Stakeholder Feedback Form</w:t>
      </w:r>
      <w:r w:rsidRPr="21CD81EB" w:rsidR="027F27B1">
        <w:rPr>
          <w:rFonts w:ascii="Times New Roman" w:hAnsi="Times New Roman"/>
          <w:color w:val="000000" w:themeColor="text1"/>
          <w:sz w:val="24"/>
          <w:szCs w:val="24"/>
        </w:rPr>
        <w:t>:</w:t>
      </w:r>
    </w:p>
    <w:p w:rsidR="027F27B1" w:rsidP="21CD81EB" w14:paraId="02DACA0F" w14:textId="27791881">
      <w:pPr>
        <w:shd w:val="clear" w:color="auto" w:fill="FFFFFF" w:themeFill="background1"/>
        <w:tabs>
          <w:tab w:val="num" w:pos="360"/>
        </w:tabs>
        <w:rPr>
          <w:rFonts w:ascii="Times New Roman" w:hAnsi="Times New Roman"/>
          <w:sz w:val="24"/>
          <w:szCs w:val="24"/>
        </w:rPr>
      </w:pPr>
      <w:r w:rsidRPr="21CD81EB">
        <w:rPr>
          <w:rFonts w:ascii="Times New Roman" w:hAnsi="Times New Roman"/>
          <w:sz w:val="24"/>
          <w:szCs w:val="24"/>
        </w:rPr>
        <w:t>Not applicable.</w:t>
      </w:r>
    </w:p>
    <w:p w:rsidR="21CD81EB" w:rsidP="21CD81EB" w14:paraId="0E9BBC87" w14:textId="0C88D976">
      <w:pPr>
        <w:jc w:val="both"/>
        <w:rPr>
          <w:rFonts w:ascii="Times New Roman" w:hAnsi="Times New Roman"/>
          <w:color w:val="000000" w:themeColor="text1"/>
          <w:sz w:val="24"/>
          <w:szCs w:val="24"/>
        </w:rPr>
      </w:pPr>
    </w:p>
    <w:p w:rsidR="22F32823" w:rsidP="737ED225" w14:paraId="6C09FE72" w14:textId="3D4D83C4">
      <w:pPr>
        <w:jc w:val="both"/>
        <w:rPr>
          <w:rFonts w:ascii="Times New Roman" w:hAnsi="Times New Roman"/>
          <w:sz w:val="24"/>
          <w:szCs w:val="24"/>
        </w:rPr>
      </w:pPr>
      <w:r w:rsidRPr="737ED225">
        <w:rPr>
          <w:rFonts w:ascii="Times New Roman" w:hAnsi="Times New Roman"/>
          <w:b/>
          <w:bCs/>
          <w:color w:val="000000" w:themeColor="text1"/>
          <w:sz w:val="24"/>
          <w:szCs w:val="24"/>
        </w:rPr>
        <w:t>BMAP BOM-D:</w:t>
      </w:r>
    </w:p>
    <w:p w:rsidR="737ED225" w:rsidP="737ED225" w14:paraId="43F9A0A5" w14:textId="49C82A53">
      <w:pPr>
        <w:jc w:val="both"/>
        <w:rPr>
          <w:rFonts w:ascii="Times New Roman" w:hAnsi="Times New Roman"/>
          <w:b/>
          <w:bCs/>
          <w:color w:val="000000" w:themeColor="text1"/>
          <w:sz w:val="24"/>
          <w:szCs w:val="24"/>
        </w:rPr>
      </w:pPr>
    </w:p>
    <w:p w:rsidR="22F32823" w:rsidP="737ED225" w14:paraId="1DD57A1E" w14:textId="178F17D6">
      <w:pPr>
        <w:jc w:val="both"/>
        <w:rPr>
          <w:rFonts w:eastAsia="Courier New" w:cs="Courier New"/>
          <w:color w:val="000000" w:themeColor="text1"/>
          <w:sz w:val="24"/>
          <w:szCs w:val="24"/>
        </w:rPr>
      </w:pPr>
      <w:r w:rsidRPr="737ED225">
        <w:rPr>
          <w:rFonts w:ascii="Times New Roman" w:hAnsi="Times New Roman"/>
          <w:color w:val="000000" w:themeColor="text1"/>
          <w:sz w:val="24"/>
          <w:szCs w:val="24"/>
        </w:rPr>
        <w:t>Not applicable.</w:t>
      </w:r>
    </w:p>
    <w:p w:rsidR="737ED225" w:rsidP="737ED225" w14:paraId="68BCFFD0" w14:textId="0B5F81A9">
      <w:pPr>
        <w:jc w:val="both"/>
        <w:rPr>
          <w:rFonts w:ascii="Times New Roman" w:hAnsi="Times New Roman"/>
          <w:b/>
          <w:bCs/>
          <w:color w:val="000000" w:themeColor="text1"/>
          <w:sz w:val="24"/>
          <w:szCs w:val="24"/>
        </w:rPr>
      </w:pPr>
    </w:p>
    <w:p w:rsidR="737ED225" w:rsidP="737ED225" w14:paraId="762B1B6A" w14:textId="71D16E86">
      <w:pPr>
        <w:jc w:val="both"/>
        <w:rPr>
          <w:rFonts w:ascii="Times New Roman" w:hAnsi="Times New Roman"/>
          <w:color w:val="000000" w:themeColor="text1"/>
          <w:sz w:val="24"/>
          <w:szCs w:val="24"/>
        </w:rPr>
      </w:pPr>
    </w:p>
    <w:p w:rsidR="00A779B5" w:rsidP="00A779B5" w14:paraId="3069017B" w14:textId="708ECA11">
      <w:pPr>
        <w:suppressAutoHyphens/>
        <w:jc w:val="both"/>
        <w:rPr>
          <w:rFonts w:ascii="Times New Roman" w:hAnsi="Times New Roman"/>
          <w:color w:val="000000" w:themeColor="text1"/>
          <w:sz w:val="24"/>
          <w:szCs w:val="24"/>
        </w:rPr>
      </w:pPr>
      <w:r w:rsidRPr="21CD81EB">
        <w:rPr>
          <w:rFonts w:ascii="Times New Roman" w:hAnsi="Times New Roman"/>
          <w:color w:val="000000" w:themeColor="text1"/>
          <w:sz w:val="24"/>
          <w:szCs w:val="24"/>
        </w:rPr>
        <w:t>EBM Stakeholder Feedback Form</w:t>
      </w:r>
      <w:r w:rsidRPr="21CD81EB" w:rsidR="02BDE8C0">
        <w:rPr>
          <w:rFonts w:ascii="Times New Roman" w:hAnsi="Times New Roman"/>
          <w:color w:val="000000" w:themeColor="text1"/>
          <w:sz w:val="24"/>
          <w:szCs w:val="24"/>
        </w:rPr>
        <w:t>:</w:t>
      </w:r>
    </w:p>
    <w:p w:rsidR="02BDE8C0" w:rsidP="21CD81EB" w14:paraId="6A8232C0" w14:textId="27791881">
      <w:pPr>
        <w:shd w:val="clear" w:color="auto" w:fill="FFFFFF" w:themeFill="background1"/>
        <w:tabs>
          <w:tab w:val="num" w:pos="360"/>
        </w:tabs>
        <w:rPr>
          <w:rFonts w:ascii="Times New Roman" w:hAnsi="Times New Roman"/>
          <w:sz w:val="24"/>
          <w:szCs w:val="24"/>
        </w:rPr>
      </w:pPr>
      <w:r w:rsidRPr="21CD81EB">
        <w:rPr>
          <w:rFonts w:ascii="Times New Roman" w:hAnsi="Times New Roman"/>
          <w:sz w:val="24"/>
          <w:szCs w:val="24"/>
        </w:rPr>
        <w:t>Not applicable.</w:t>
      </w:r>
    </w:p>
    <w:p w:rsidR="21CD81EB" w:rsidP="21CD81EB" w14:paraId="2D364E00" w14:textId="5D129E31">
      <w:pPr>
        <w:jc w:val="both"/>
        <w:rPr>
          <w:rFonts w:ascii="Times New Roman" w:hAnsi="Times New Roman"/>
          <w:color w:val="000000" w:themeColor="text1"/>
          <w:sz w:val="24"/>
          <w:szCs w:val="24"/>
        </w:rPr>
      </w:pPr>
    </w:p>
    <w:p w:rsidR="00A779B5" w:rsidP="00A779B5" w14:paraId="476A8D65" w14:textId="30108935">
      <w:pPr>
        <w:suppressAutoHyphens/>
        <w:jc w:val="both"/>
        <w:rPr>
          <w:rFonts w:ascii="Times New Roman" w:hAnsi="Times New Roman"/>
          <w:color w:val="000000" w:themeColor="text1"/>
          <w:sz w:val="24"/>
          <w:szCs w:val="24"/>
        </w:rPr>
      </w:pPr>
      <w:r w:rsidRPr="21CD81EB">
        <w:rPr>
          <w:rFonts w:ascii="Times New Roman" w:hAnsi="Times New Roman"/>
          <w:color w:val="000000" w:themeColor="text1"/>
          <w:sz w:val="24"/>
          <w:szCs w:val="24"/>
        </w:rPr>
        <w:t>EBM Stakeholder Request Form</w:t>
      </w:r>
      <w:r w:rsidRPr="21CD81EB" w:rsidR="00B3E9F3">
        <w:rPr>
          <w:rFonts w:ascii="Times New Roman" w:hAnsi="Times New Roman"/>
          <w:color w:val="000000" w:themeColor="text1"/>
          <w:sz w:val="24"/>
          <w:szCs w:val="24"/>
        </w:rPr>
        <w:t>:</w:t>
      </w:r>
    </w:p>
    <w:p w:rsidR="00B3E9F3" w:rsidP="21CD81EB" w14:paraId="7F643793" w14:textId="27791881">
      <w:pPr>
        <w:shd w:val="clear" w:color="auto" w:fill="FFFFFF" w:themeFill="background1"/>
        <w:tabs>
          <w:tab w:val="num" w:pos="360"/>
        </w:tabs>
        <w:rPr>
          <w:rFonts w:ascii="Times New Roman" w:hAnsi="Times New Roman"/>
          <w:sz w:val="24"/>
          <w:szCs w:val="24"/>
        </w:rPr>
      </w:pPr>
      <w:r w:rsidRPr="21CD81EB">
        <w:rPr>
          <w:rFonts w:ascii="Times New Roman" w:hAnsi="Times New Roman"/>
          <w:sz w:val="24"/>
          <w:szCs w:val="24"/>
        </w:rPr>
        <w:t>Not applicable.</w:t>
      </w:r>
    </w:p>
    <w:p w:rsidR="21CD81EB" w:rsidP="21CD81EB" w14:paraId="579846B2" w14:textId="5509CE9E">
      <w:pPr>
        <w:jc w:val="both"/>
        <w:rPr>
          <w:rFonts w:ascii="Times New Roman" w:hAnsi="Times New Roman"/>
          <w:color w:val="000000" w:themeColor="text1"/>
          <w:sz w:val="24"/>
          <w:szCs w:val="24"/>
        </w:rPr>
      </w:pPr>
    </w:p>
    <w:p w:rsidR="00584343" w:rsidP="737ED225" w14:paraId="1EC73322" w14:textId="6F51C5A3">
      <w:pPr>
        <w:jc w:val="both"/>
        <w:rPr>
          <w:rFonts w:ascii="Times New Roman" w:hAnsi="Times New Roman"/>
          <w:color w:val="000000" w:themeColor="text1"/>
          <w:sz w:val="24"/>
          <w:szCs w:val="24"/>
        </w:rPr>
      </w:pPr>
    </w:p>
    <w:p w:rsidR="00584343" w:rsidRPr="00827433" w:rsidP="00584343" w14:paraId="16DB22F7" w14:textId="77777777">
      <w:pPr>
        <w:jc w:val="both"/>
        <w:rPr>
          <w:rFonts w:ascii="Times New Roman" w:hAnsi="Times New Roman"/>
          <w:b/>
          <w:bCs/>
          <w:color w:val="000000" w:themeColor="text1"/>
          <w:sz w:val="24"/>
          <w:szCs w:val="24"/>
          <w:u w:val="single"/>
        </w:rPr>
      </w:pPr>
      <w:r w:rsidRPr="21CD81EB">
        <w:rPr>
          <w:rFonts w:ascii="Times New Roman" w:hAnsi="Times New Roman"/>
          <w:b/>
          <w:bCs/>
          <w:color w:val="000000" w:themeColor="text1"/>
          <w:sz w:val="24"/>
          <w:szCs w:val="24"/>
          <w:u w:val="single"/>
        </w:rPr>
        <w:t>Explosives Detection Canine Team Needs and Application Survey (EDCT):</w:t>
      </w:r>
    </w:p>
    <w:p w:rsidR="00584343" w:rsidP="00584343" w14:paraId="6FD908D0" w14:textId="77777777">
      <w:pPr>
        <w:suppressAutoHyphens/>
        <w:jc w:val="both"/>
        <w:rPr>
          <w:rFonts w:eastAsia="Courier New" w:cs="Courier New"/>
          <w:color w:val="000000" w:themeColor="text1"/>
          <w:sz w:val="24"/>
          <w:szCs w:val="24"/>
        </w:rPr>
      </w:pPr>
    </w:p>
    <w:p w:rsidR="00584343" w:rsidP="00584343" w14:paraId="7433FE68" w14:textId="77777777">
      <w:pPr>
        <w:suppressAutoHyphens/>
        <w:jc w:val="both"/>
        <w:rPr>
          <w:rFonts w:ascii="Times New Roman" w:hAnsi="Times New Roman"/>
          <w:color w:val="000000" w:themeColor="text1"/>
          <w:sz w:val="24"/>
          <w:szCs w:val="24"/>
        </w:rPr>
      </w:pPr>
      <w:r w:rsidRPr="21CD81EB">
        <w:rPr>
          <w:rFonts w:ascii="Times New Roman" w:hAnsi="Times New Roman"/>
          <w:color w:val="000000" w:themeColor="text1"/>
          <w:sz w:val="24"/>
          <w:szCs w:val="24"/>
        </w:rPr>
        <w:t>Not applicable.</w:t>
      </w:r>
    </w:p>
    <w:p w:rsidR="00584343" w:rsidP="6C6B8AE6" w14:paraId="0C14F734" w14:textId="77777777">
      <w:pPr>
        <w:jc w:val="both"/>
        <w:rPr>
          <w:rFonts w:eastAsia="Courier New" w:cs="Courier New"/>
          <w:color w:val="000000" w:themeColor="text1"/>
          <w:sz w:val="24"/>
          <w:szCs w:val="24"/>
        </w:rPr>
      </w:pPr>
    </w:p>
    <w:p w:rsidR="6C6B8AE6" w:rsidP="6C6B8AE6" w14:paraId="7FCE78AE" w14:textId="469FDC38">
      <w:pPr>
        <w:jc w:val="both"/>
        <w:rPr>
          <w:rFonts w:ascii="Times New Roman" w:hAnsi="Times New Roman"/>
          <w:b/>
          <w:bCs/>
          <w:color w:val="000000" w:themeColor="text1"/>
          <w:sz w:val="24"/>
          <w:szCs w:val="24"/>
        </w:rPr>
      </w:pPr>
    </w:p>
    <w:p w:rsidR="00117C37" w:rsidRPr="005D1640" w:rsidP="00F1740F" w14:paraId="049F31CB" w14:textId="2550910E">
      <w:pPr>
        <w:pStyle w:val="ListParagraph"/>
        <w:jc w:val="both"/>
        <w:rPr>
          <w:rFonts w:ascii="Times New Roman" w:hAnsi="Times New Roman"/>
          <w:b/>
          <w:bCs/>
          <w:color w:val="000000" w:themeColor="text1"/>
          <w:sz w:val="24"/>
          <w:szCs w:val="24"/>
        </w:rPr>
      </w:pPr>
    </w:p>
    <w:p w:rsidR="001D0437" w:rsidRPr="005D1640" w:rsidP="00117C37" w14:paraId="7E0065FF" w14:textId="77777777">
      <w:pPr>
        <w:shd w:val="pct25" w:color="auto" w:fill="FFFFFF"/>
        <w:tabs>
          <w:tab w:val="left" w:pos="-720"/>
        </w:tabs>
        <w:suppressAutoHyphens/>
        <w:rPr>
          <w:rFonts w:ascii="Times New Roman" w:hAnsi="Times New Roman"/>
          <w:sz w:val="24"/>
          <w:szCs w:val="24"/>
        </w:rPr>
      </w:pPr>
      <w:r w:rsidRPr="005D1640">
        <w:rPr>
          <w:rFonts w:ascii="Times New Roman" w:hAnsi="Times New Roman"/>
          <w:sz w:val="24"/>
          <w:szCs w:val="24"/>
        </w:rPr>
        <w:t xml:space="preserve">3.  Describe methods to maximize response rates and to deal with issues of </w:t>
      </w:r>
    </w:p>
    <w:p w:rsidR="001D0437" w:rsidRPr="005D1640" w:rsidP="001D0437" w14:paraId="61DB1BD6" w14:textId="77777777">
      <w:pPr>
        <w:shd w:val="pct25" w:color="auto" w:fill="FFFFFF"/>
        <w:tabs>
          <w:tab w:val="left" w:pos="-720"/>
          <w:tab w:val="left" w:pos="720"/>
        </w:tabs>
        <w:suppressAutoHyphens/>
        <w:rPr>
          <w:rFonts w:ascii="Times New Roman" w:hAnsi="Times New Roman"/>
          <w:sz w:val="24"/>
          <w:szCs w:val="24"/>
        </w:rPr>
      </w:pPr>
      <w:r w:rsidRPr="005D1640">
        <w:rPr>
          <w:rFonts w:ascii="Times New Roman" w:hAnsi="Times New Roman"/>
          <w:sz w:val="24"/>
          <w:szCs w:val="24"/>
        </w:rPr>
        <w:t>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D5813" w:rsidRPr="005D1640" w:rsidP="00650FA4" w14:paraId="53128261" w14:textId="77777777">
      <w:pPr>
        <w:pStyle w:val="BodyTextIndent2"/>
        <w:tabs>
          <w:tab w:val="num" w:pos="1800"/>
        </w:tabs>
        <w:spacing w:line="240" w:lineRule="auto"/>
        <w:ind w:left="0"/>
        <w:rPr>
          <w:rFonts w:ascii="Times New Roman" w:hAnsi="Times New Roman"/>
          <w:sz w:val="24"/>
          <w:szCs w:val="24"/>
        </w:rPr>
      </w:pPr>
    </w:p>
    <w:p w:rsidR="6B6D8F3A" w:rsidP="6B6D8F3A" w14:paraId="61853620" w14:textId="56B72405">
      <w:pPr>
        <w:jc w:val="both"/>
        <w:rPr>
          <w:rFonts w:ascii="Times New Roman" w:hAnsi="Times New Roman"/>
          <w:b/>
          <w:bCs/>
          <w:color w:val="000000" w:themeColor="text1"/>
          <w:sz w:val="24"/>
          <w:szCs w:val="24"/>
        </w:rPr>
      </w:pPr>
    </w:p>
    <w:p w:rsidR="75E704D5" w:rsidP="746D60FF" w14:paraId="683DB867" w14:textId="3FECA65F">
      <w:pPr>
        <w:jc w:val="both"/>
        <w:rPr>
          <w:rFonts w:ascii="Times New Roman" w:hAnsi="Times New Roman"/>
          <w:b/>
          <w:bCs/>
          <w:color w:val="000000" w:themeColor="text1"/>
          <w:sz w:val="24"/>
          <w:szCs w:val="24"/>
        </w:rPr>
      </w:pPr>
      <w:r w:rsidRPr="737ED225">
        <w:rPr>
          <w:rFonts w:ascii="Times New Roman" w:hAnsi="Times New Roman"/>
          <w:b/>
          <w:bCs/>
          <w:color w:val="000000" w:themeColor="text1"/>
          <w:sz w:val="24"/>
          <w:szCs w:val="24"/>
        </w:rPr>
        <w:t xml:space="preserve"> Unit Level Assessment Tool</w:t>
      </w:r>
      <w:r w:rsidRPr="737ED225" w:rsidR="22174C03">
        <w:rPr>
          <w:rFonts w:ascii="Times New Roman" w:hAnsi="Times New Roman"/>
          <w:b/>
          <w:bCs/>
          <w:color w:val="000000" w:themeColor="text1"/>
          <w:sz w:val="24"/>
          <w:szCs w:val="24"/>
        </w:rPr>
        <w:t xml:space="preserve"> (ULAT)</w:t>
      </w:r>
    </w:p>
    <w:p w:rsidR="6C6B8AE6" w:rsidP="6C6B8AE6" w14:paraId="572CD43F" w14:textId="48B3DBA0">
      <w:pPr>
        <w:pStyle w:val="BodyTextIndent2"/>
        <w:tabs>
          <w:tab w:val="num" w:pos="1800"/>
        </w:tabs>
        <w:spacing w:line="240" w:lineRule="auto"/>
        <w:ind w:left="0"/>
        <w:rPr>
          <w:rFonts w:ascii="Times New Roman" w:hAnsi="Times New Roman"/>
          <w:sz w:val="24"/>
          <w:szCs w:val="24"/>
        </w:rPr>
      </w:pPr>
    </w:p>
    <w:p w:rsidR="1163E7AD" w:rsidP="6C6B8AE6" w14:paraId="63875F35" w14:textId="2E34C6BE">
      <w:pPr>
        <w:pStyle w:val="BodyTextIndent2"/>
        <w:tabs>
          <w:tab w:val="num" w:pos="1800"/>
        </w:tabs>
        <w:spacing w:line="240" w:lineRule="auto"/>
        <w:ind w:left="0"/>
        <w:rPr>
          <w:rFonts w:ascii="Times New Roman" w:hAnsi="Times New Roman"/>
          <w:sz w:val="24"/>
          <w:szCs w:val="24"/>
        </w:rPr>
      </w:pPr>
      <w:r w:rsidRPr="6C6B8AE6">
        <w:rPr>
          <w:rFonts w:ascii="Times New Roman" w:hAnsi="Times New Roman"/>
          <w:sz w:val="24"/>
          <w:szCs w:val="24"/>
        </w:rPr>
        <w:t xml:space="preserve">Data will only be collected by personnel working on behalf of the program and does not require the </w:t>
      </w:r>
      <w:r w:rsidRPr="6C6B8AE6">
        <w:rPr>
          <w:rFonts w:ascii="Times New Roman" w:hAnsi="Times New Roman"/>
          <w:sz w:val="24"/>
          <w:szCs w:val="24"/>
        </w:rPr>
        <w:t>general public</w:t>
      </w:r>
      <w:r w:rsidRPr="6C6B8AE6">
        <w:rPr>
          <w:rFonts w:ascii="Times New Roman" w:hAnsi="Times New Roman"/>
          <w:sz w:val="24"/>
          <w:szCs w:val="24"/>
        </w:rPr>
        <w:t xml:space="preserve"> to participate.</w:t>
      </w:r>
    </w:p>
    <w:p w:rsidR="6C6B8AE6" w:rsidP="6C6B8AE6" w14:paraId="2706AD16" w14:textId="02455DF3">
      <w:pPr>
        <w:pStyle w:val="BodyTextIndent2"/>
        <w:tabs>
          <w:tab w:val="num" w:pos="1800"/>
        </w:tabs>
        <w:spacing w:line="240" w:lineRule="auto"/>
        <w:ind w:left="0"/>
        <w:rPr>
          <w:rFonts w:ascii="Times New Roman" w:hAnsi="Times New Roman"/>
          <w:sz w:val="24"/>
          <w:szCs w:val="24"/>
        </w:rPr>
      </w:pPr>
    </w:p>
    <w:p w:rsidR="24BF6DA0" w:rsidP="0345EE92" w14:paraId="00384AEB" w14:textId="456B532A">
      <w:pPr>
        <w:jc w:val="both"/>
        <w:rPr>
          <w:rFonts w:ascii="Times New Roman" w:hAnsi="Times New Roman"/>
          <w:sz w:val="24"/>
          <w:szCs w:val="24"/>
        </w:rPr>
      </w:pPr>
      <w:r w:rsidRPr="21CD81EB">
        <w:rPr>
          <w:rFonts w:ascii="Times New Roman" w:hAnsi="Times New Roman"/>
          <w:b/>
          <w:bCs/>
          <w:color w:val="000000" w:themeColor="text1"/>
          <w:sz w:val="24"/>
          <w:szCs w:val="24"/>
        </w:rPr>
        <w:t>Technical Assistance Program (TAP) Stakeholder Nomination Form:</w:t>
      </w:r>
    </w:p>
    <w:p w:rsidR="0345EE92" w:rsidP="0345EE92" w14:paraId="7059428B" w14:textId="12A87B12">
      <w:pPr>
        <w:pStyle w:val="BodyTextIndent2"/>
        <w:tabs>
          <w:tab w:val="num" w:pos="1800"/>
        </w:tabs>
        <w:spacing w:line="240" w:lineRule="auto"/>
        <w:ind w:left="0"/>
        <w:rPr>
          <w:rFonts w:ascii="Times New Roman" w:hAnsi="Times New Roman"/>
          <w:sz w:val="24"/>
          <w:szCs w:val="24"/>
        </w:rPr>
      </w:pPr>
    </w:p>
    <w:p w:rsidR="0345EE92" w:rsidP="0345EE92" w14:paraId="2EBFEF49" w14:textId="65BE7716">
      <w:pPr>
        <w:pStyle w:val="BodyTextIndent2"/>
        <w:tabs>
          <w:tab w:val="num" w:pos="1800"/>
        </w:tabs>
        <w:spacing w:line="240" w:lineRule="auto"/>
        <w:ind w:left="0"/>
        <w:rPr>
          <w:rFonts w:ascii="Times New Roman" w:hAnsi="Times New Roman"/>
          <w:sz w:val="24"/>
          <w:szCs w:val="24"/>
        </w:rPr>
      </w:pPr>
      <w:r w:rsidRPr="737ED225">
        <w:rPr>
          <w:rFonts w:ascii="Times New Roman" w:hAnsi="Times New Roman"/>
          <w:sz w:val="24"/>
          <w:szCs w:val="24"/>
        </w:rPr>
        <w:t>The TA</w:t>
      </w:r>
      <w:r w:rsidRPr="737ED225" w:rsidR="101DBB11">
        <w:rPr>
          <w:rFonts w:ascii="Times New Roman" w:hAnsi="Times New Roman"/>
          <w:sz w:val="24"/>
          <w:szCs w:val="24"/>
        </w:rPr>
        <w:t>P</w:t>
      </w:r>
      <w:r w:rsidRPr="737ED225">
        <w:rPr>
          <w:rFonts w:ascii="Times New Roman" w:hAnsi="Times New Roman"/>
          <w:sz w:val="24"/>
          <w:szCs w:val="24"/>
        </w:rPr>
        <w:t xml:space="preserve"> Nomination Form is voluntary. </w:t>
      </w:r>
    </w:p>
    <w:p w:rsidR="737ED225" w:rsidP="737ED225" w14:paraId="1C05D020" w14:textId="1157DAAF">
      <w:pPr>
        <w:pStyle w:val="BodyTextIndent2"/>
        <w:tabs>
          <w:tab w:val="num" w:pos="1800"/>
        </w:tabs>
        <w:spacing w:line="240" w:lineRule="auto"/>
        <w:ind w:left="0"/>
        <w:rPr>
          <w:rFonts w:ascii="Times New Roman" w:hAnsi="Times New Roman"/>
          <w:sz w:val="24"/>
          <w:szCs w:val="24"/>
        </w:rPr>
      </w:pPr>
    </w:p>
    <w:p w:rsidR="1163E7AD" w:rsidP="6C6B8AE6" w14:paraId="1FDA2A92" w14:textId="480AB7D2">
      <w:pPr>
        <w:jc w:val="both"/>
        <w:rPr>
          <w:rFonts w:ascii="Times New Roman" w:hAnsi="Times New Roman"/>
          <w:sz w:val="24"/>
          <w:szCs w:val="24"/>
        </w:rPr>
      </w:pPr>
      <w:r w:rsidRPr="6C6B8AE6">
        <w:rPr>
          <w:rFonts w:ascii="Times New Roman" w:hAnsi="Times New Roman"/>
          <w:b/>
          <w:bCs/>
          <w:color w:val="000000" w:themeColor="text1"/>
          <w:sz w:val="24"/>
          <w:szCs w:val="24"/>
        </w:rPr>
        <w:t>Technical Assistance Stakeholder Feedback Forms:</w:t>
      </w:r>
    </w:p>
    <w:p w:rsidR="21CD81EB" w:rsidP="21CD81EB" w14:paraId="65BAEF29" w14:textId="08AA2BFC">
      <w:pPr>
        <w:jc w:val="both"/>
        <w:rPr>
          <w:rFonts w:ascii="Times New Roman" w:hAnsi="Times New Roman"/>
          <w:color w:val="000000" w:themeColor="text1"/>
          <w:sz w:val="24"/>
          <w:szCs w:val="24"/>
        </w:rPr>
      </w:pPr>
    </w:p>
    <w:p w:rsidR="00A779B5" w:rsidP="00A779B5" w14:paraId="70F7CA66" w14:textId="1A8C14BD">
      <w:pPr>
        <w:suppressAutoHyphens/>
        <w:jc w:val="both"/>
        <w:rPr>
          <w:rFonts w:ascii="Times New Roman" w:hAnsi="Times New Roman"/>
          <w:color w:val="000000" w:themeColor="text1"/>
          <w:sz w:val="24"/>
          <w:szCs w:val="24"/>
        </w:rPr>
      </w:pPr>
      <w:r w:rsidRPr="21CD81EB">
        <w:rPr>
          <w:rFonts w:ascii="Times New Roman" w:hAnsi="Times New Roman"/>
          <w:color w:val="000000" w:themeColor="text1"/>
          <w:sz w:val="24"/>
          <w:szCs w:val="24"/>
        </w:rPr>
        <w:t>Technical Assistance Post Assessment Form</w:t>
      </w:r>
      <w:r w:rsidRPr="21CD81EB" w:rsidR="3138C90B">
        <w:rPr>
          <w:rFonts w:ascii="Times New Roman" w:hAnsi="Times New Roman"/>
          <w:color w:val="000000" w:themeColor="text1"/>
          <w:sz w:val="24"/>
          <w:szCs w:val="24"/>
        </w:rPr>
        <w:t>:</w:t>
      </w:r>
    </w:p>
    <w:p w:rsidR="3138C90B" w:rsidP="21CD81EB" w14:paraId="4C8F8579" w14:textId="27791881">
      <w:pPr>
        <w:shd w:val="clear" w:color="auto" w:fill="FFFFFF" w:themeFill="background1"/>
        <w:tabs>
          <w:tab w:val="num" w:pos="360"/>
        </w:tabs>
        <w:rPr>
          <w:rFonts w:ascii="Times New Roman" w:hAnsi="Times New Roman"/>
          <w:sz w:val="24"/>
          <w:szCs w:val="24"/>
        </w:rPr>
      </w:pPr>
      <w:r w:rsidRPr="21CD81EB">
        <w:rPr>
          <w:rFonts w:ascii="Times New Roman" w:hAnsi="Times New Roman"/>
          <w:sz w:val="24"/>
          <w:szCs w:val="24"/>
        </w:rPr>
        <w:t>Not applicable.</w:t>
      </w:r>
    </w:p>
    <w:p w:rsidR="21CD81EB" w:rsidP="21CD81EB" w14:paraId="5B680EBB" w14:textId="7ABCA911">
      <w:pPr>
        <w:jc w:val="both"/>
        <w:rPr>
          <w:rFonts w:ascii="Times New Roman" w:hAnsi="Times New Roman"/>
          <w:color w:val="000000" w:themeColor="text1"/>
          <w:sz w:val="24"/>
          <w:szCs w:val="24"/>
        </w:rPr>
      </w:pPr>
    </w:p>
    <w:p w:rsidR="6C6B8AE6" w:rsidP="737ED225" w14:paraId="54DFA33C" w14:textId="1CDAB8EA">
      <w:pPr>
        <w:jc w:val="both"/>
        <w:rPr>
          <w:rFonts w:ascii="Times New Roman" w:hAnsi="Times New Roman"/>
          <w:color w:val="000000" w:themeColor="text1"/>
          <w:sz w:val="24"/>
          <w:szCs w:val="24"/>
        </w:rPr>
      </w:pPr>
      <w:r w:rsidRPr="737ED225">
        <w:rPr>
          <w:rFonts w:ascii="Times New Roman" w:hAnsi="Times New Roman"/>
          <w:color w:val="000000" w:themeColor="text1"/>
          <w:sz w:val="24"/>
          <w:szCs w:val="24"/>
        </w:rPr>
        <w:t>BMAP Stakeholder Feedback Form:</w:t>
      </w:r>
    </w:p>
    <w:p w:rsidR="6C6B8AE6" w:rsidP="737ED225" w14:paraId="22E70063" w14:textId="27791881">
      <w:pPr>
        <w:shd w:val="clear" w:color="auto" w:fill="FFFFFF" w:themeFill="background1"/>
        <w:tabs>
          <w:tab w:val="num" w:pos="360"/>
        </w:tabs>
        <w:rPr>
          <w:rFonts w:ascii="Times New Roman" w:hAnsi="Times New Roman"/>
          <w:sz w:val="24"/>
          <w:szCs w:val="24"/>
        </w:rPr>
      </w:pPr>
      <w:r w:rsidRPr="737ED225">
        <w:rPr>
          <w:rFonts w:ascii="Times New Roman" w:hAnsi="Times New Roman"/>
          <w:sz w:val="24"/>
          <w:szCs w:val="24"/>
        </w:rPr>
        <w:t>Not applicable.</w:t>
      </w:r>
    </w:p>
    <w:p w:rsidR="6C6B8AE6" w:rsidP="6C6B8AE6" w14:paraId="04E9AF20" w14:textId="3A8BC39F">
      <w:pPr>
        <w:pStyle w:val="BodyTextIndent2"/>
        <w:tabs>
          <w:tab w:val="num" w:pos="1800"/>
        </w:tabs>
        <w:spacing w:line="240" w:lineRule="auto"/>
        <w:ind w:left="0"/>
        <w:rPr>
          <w:rFonts w:ascii="Times New Roman" w:hAnsi="Times New Roman"/>
          <w:sz w:val="24"/>
          <w:szCs w:val="24"/>
        </w:rPr>
      </w:pPr>
    </w:p>
    <w:p w:rsidR="1CDDF424" w:rsidP="00F1740F" w14:paraId="183AAE9F" w14:textId="202F42DD">
      <w:pPr>
        <w:contextualSpacing/>
        <w:jc w:val="both"/>
        <w:rPr>
          <w:rFonts w:ascii="Times New Roman" w:hAnsi="Times New Roman"/>
          <w:b/>
          <w:bCs/>
          <w:sz w:val="24"/>
          <w:szCs w:val="24"/>
        </w:rPr>
      </w:pPr>
      <w:r w:rsidRPr="737ED225">
        <w:rPr>
          <w:rFonts w:ascii="Times New Roman" w:hAnsi="Times New Roman"/>
          <w:b/>
          <w:bCs/>
          <w:sz w:val="24"/>
          <w:szCs w:val="24"/>
        </w:rPr>
        <w:t xml:space="preserve">BMAP BOM-D: </w:t>
      </w:r>
    </w:p>
    <w:p w:rsidR="1CDDF424" w:rsidP="737ED225" w14:paraId="19378F70" w14:textId="079DFB9C">
      <w:pPr>
        <w:contextualSpacing/>
        <w:rPr>
          <w:rFonts w:ascii="Times New Roman" w:hAnsi="Times New Roman"/>
          <w:sz w:val="24"/>
          <w:szCs w:val="24"/>
        </w:rPr>
      </w:pPr>
    </w:p>
    <w:p w:rsidR="1CDDF424" w:rsidP="1CDDF424" w14:paraId="1DD391D5" w14:textId="46F7BB32">
      <w:pPr>
        <w:pStyle w:val="BodyTextIndent2"/>
        <w:tabs>
          <w:tab w:val="num" w:pos="1800"/>
        </w:tabs>
        <w:spacing w:line="240" w:lineRule="auto"/>
        <w:ind w:left="0"/>
        <w:rPr>
          <w:rFonts w:ascii="Times New Roman" w:hAnsi="Times New Roman"/>
          <w:sz w:val="24"/>
          <w:szCs w:val="24"/>
        </w:rPr>
      </w:pPr>
      <w:r w:rsidRPr="737ED225">
        <w:rPr>
          <w:rFonts w:ascii="Times New Roman" w:hAnsi="Times New Roman"/>
          <w:sz w:val="24"/>
          <w:szCs w:val="24"/>
        </w:rPr>
        <w:t xml:space="preserve">This form will only be filled out by personnel working on behalf of the program and does not require the </w:t>
      </w:r>
      <w:r w:rsidRPr="737ED225">
        <w:rPr>
          <w:rFonts w:ascii="Times New Roman" w:hAnsi="Times New Roman"/>
          <w:sz w:val="24"/>
          <w:szCs w:val="24"/>
        </w:rPr>
        <w:t>general public</w:t>
      </w:r>
      <w:r w:rsidRPr="737ED225">
        <w:rPr>
          <w:rFonts w:ascii="Times New Roman" w:hAnsi="Times New Roman"/>
          <w:sz w:val="24"/>
          <w:szCs w:val="24"/>
        </w:rPr>
        <w:t xml:space="preserve"> to participate.</w:t>
      </w:r>
    </w:p>
    <w:p w:rsidR="737ED225" w:rsidP="737ED225" w14:paraId="764283FE" w14:textId="44ADFE4F">
      <w:pPr>
        <w:pStyle w:val="BodyTextIndent2"/>
        <w:tabs>
          <w:tab w:val="num" w:pos="1800"/>
        </w:tabs>
        <w:spacing w:line="240" w:lineRule="auto"/>
        <w:ind w:left="0"/>
        <w:rPr>
          <w:rFonts w:ascii="Times New Roman" w:hAnsi="Times New Roman"/>
          <w:sz w:val="24"/>
          <w:szCs w:val="24"/>
        </w:rPr>
      </w:pPr>
    </w:p>
    <w:p w:rsidR="01360C28" w:rsidP="737ED225" w14:paraId="5C872CA3" w14:textId="7183A84E">
      <w:pPr>
        <w:pStyle w:val="BodyTextIndent2"/>
        <w:tabs>
          <w:tab w:val="num" w:pos="1800"/>
        </w:tabs>
        <w:spacing w:line="240" w:lineRule="auto"/>
        <w:ind w:left="0"/>
        <w:rPr>
          <w:rFonts w:ascii="Times New Roman" w:hAnsi="Times New Roman"/>
          <w:sz w:val="24"/>
          <w:szCs w:val="24"/>
        </w:rPr>
      </w:pPr>
      <w:r w:rsidRPr="737ED225">
        <w:rPr>
          <w:rFonts w:ascii="Times New Roman" w:hAnsi="Times New Roman"/>
          <w:b/>
          <w:bCs/>
          <w:sz w:val="24"/>
          <w:szCs w:val="24"/>
        </w:rPr>
        <w:t>EBM Stakeholder Feedback Form:</w:t>
      </w:r>
      <w:r>
        <w:br/>
      </w:r>
      <w:r>
        <w:br/>
      </w:r>
      <w:r w:rsidRPr="737ED225" w:rsidR="7E071C36">
        <w:rPr>
          <w:rFonts w:ascii="Times New Roman" w:hAnsi="Times New Roman"/>
          <w:sz w:val="24"/>
          <w:szCs w:val="24"/>
        </w:rPr>
        <w:t xml:space="preserve"> </w:t>
      </w:r>
      <w:r w:rsidRPr="737ED225" w:rsidR="1A9C986C">
        <w:rPr>
          <w:rFonts w:ascii="Times New Roman" w:hAnsi="Times New Roman"/>
          <w:sz w:val="24"/>
          <w:szCs w:val="24"/>
        </w:rPr>
        <w:t>This form</w:t>
      </w:r>
      <w:r w:rsidRPr="737ED225" w:rsidR="7E071C36">
        <w:rPr>
          <w:rFonts w:ascii="Times New Roman" w:hAnsi="Times New Roman"/>
          <w:sz w:val="24"/>
          <w:szCs w:val="24"/>
        </w:rPr>
        <w:t xml:space="preserve"> is voluntary in nature and there is no pressure on respondents to complete.  </w:t>
      </w:r>
    </w:p>
    <w:p w:rsidR="01360C28" w:rsidP="737ED225" w14:paraId="3D173458" w14:textId="49EEC961">
      <w:pPr>
        <w:pStyle w:val="BodyTextIndent2"/>
        <w:tabs>
          <w:tab w:val="num" w:pos="1800"/>
        </w:tabs>
        <w:spacing w:line="240" w:lineRule="auto"/>
        <w:ind w:left="0"/>
        <w:rPr>
          <w:rFonts w:ascii="Times New Roman" w:hAnsi="Times New Roman"/>
          <w:sz w:val="24"/>
          <w:szCs w:val="24"/>
        </w:rPr>
      </w:pPr>
    </w:p>
    <w:p w:rsidR="1CDDF424" w:rsidP="1CDDF424" w14:paraId="7CA70640" w14:textId="41E6C6B0">
      <w:pPr>
        <w:pStyle w:val="BodyTextIndent2"/>
        <w:tabs>
          <w:tab w:val="num" w:pos="1800"/>
        </w:tabs>
        <w:spacing w:line="240" w:lineRule="auto"/>
        <w:ind w:left="0"/>
        <w:rPr>
          <w:rFonts w:ascii="Times New Roman" w:hAnsi="Times New Roman"/>
          <w:b/>
          <w:bCs/>
          <w:sz w:val="24"/>
          <w:szCs w:val="24"/>
        </w:rPr>
      </w:pPr>
    </w:p>
    <w:p w:rsidR="01360C28" w:rsidP="1CDDF424" w14:paraId="45D40E36" w14:textId="419CFB7E">
      <w:pPr>
        <w:pStyle w:val="BodyTextIndent2"/>
        <w:tabs>
          <w:tab w:val="num" w:pos="1800"/>
        </w:tabs>
        <w:spacing w:line="240" w:lineRule="auto"/>
        <w:ind w:left="0"/>
        <w:rPr>
          <w:rFonts w:ascii="Times New Roman" w:hAnsi="Times New Roman"/>
          <w:b/>
          <w:bCs/>
          <w:sz w:val="24"/>
          <w:szCs w:val="24"/>
        </w:rPr>
      </w:pPr>
      <w:r w:rsidRPr="1CDDF424">
        <w:rPr>
          <w:rFonts w:ascii="Times New Roman" w:hAnsi="Times New Roman"/>
          <w:b/>
          <w:bCs/>
          <w:sz w:val="24"/>
          <w:szCs w:val="24"/>
        </w:rPr>
        <w:t>EBM Request Form:</w:t>
      </w:r>
    </w:p>
    <w:p w:rsidR="06C1C1F1" w:rsidP="000E6C37" w14:paraId="24A0B2CC" w14:textId="18BA56F5">
      <w:pPr>
        <w:pStyle w:val="BodyTextIndent2"/>
        <w:tabs>
          <w:tab w:val="num" w:pos="1800"/>
        </w:tabs>
        <w:spacing w:line="240" w:lineRule="auto"/>
        <w:ind w:left="0"/>
        <w:contextualSpacing/>
        <w:rPr>
          <w:rFonts w:ascii="Times New Roman" w:hAnsi="Times New Roman"/>
          <w:sz w:val="24"/>
          <w:szCs w:val="24"/>
        </w:rPr>
      </w:pPr>
      <w:r w:rsidRPr="737ED225">
        <w:rPr>
          <w:rFonts w:ascii="Times New Roman" w:hAnsi="Times New Roman"/>
          <w:sz w:val="24"/>
          <w:szCs w:val="24"/>
        </w:rPr>
        <w:t xml:space="preserve"> </w:t>
      </w:r>
      <w:r w:rsidRPr="737ED225" w:rsidR="67596522">
        <w:rPr>
          <w:rFonts w:ascii="Times New Roman" w:hAnsi="Times New Roman"/>
          <w:sz w:val="24"/>
          <w:szCs w:val="24"/>
        </w:rPr>
        <w:t xml:space="preserve">This form is </w:t>
      </w:r>
      <w:r w:rsidRPr="737ED225" w:rsidR="2E4AD02D">
        <w:rPr>
          <w:rFonts w:ascii="Times New Roman" w:hAnsi="Times New Roman"/>
          <w:sz w:val="24"/>
          <w:szCs w:val="24"/>
        </w:rPr>
        <w:t xml:space="preserve">voluntary in nature and there is no pressure on respondents to complete.  </w:t>
      </w:r>
    </w:p>
    <w:p w:rsidR="06C1C1F1" w:rsidP="737ED225" w14:paraId="5D95A30C" w14:textId="4E199DA6">
      <w:pPr>
        <w:shd w:val="clear" w:color="auto" w:fill="FFFFFF" w:themeFill="background1"/>
        <w:tabs>
          <w:tab w:val="num" w:pos="360"/>
        </w:tabs>
        <w:contextualSpacing/>
        <w:rPr>
          <w:rFonts w:ascii="Times New Roman" w:hAnsi="Times New Roman"/>
          <w:sz w:val="24"/>
          <w:szCs w:val="24"/>
        </w:rPr>
      </w:pPr>
    </w:p>
    <w:p w:rsidR="004D13DE" w:rsidP="68B9D47C" w14:paraId="61FF7263" w14:textId="77777777">
      <w:pPr>
        <w:contextualSpacing/>
        <w:rPr>
          <w:rFonts w:ascii="Times New Roman" w:hAnsi="Times New Roman"/>
          <w:sz w:val="24"/>
          <w:szCs w:val="24"/>
        </w:rPr>
      </w:pPr>
    </w:p>
    <w:p w:rsidR="004D13DE" w:rsidRPr="00827433" w:rsidP="004D13DE" w14:paraId="42B1E9D0" w14:textId="77777777">
      <w:pPr>
        <w:jc w:val="both"/>
        <w:rPr>
          <w:rFonts w:ascii="Times New Roman" w:hAnsi="Times New Roman"/>
          <w:b/>
          <w:bCs/>
          <w:color w:val="000000" w:themeColor="text1"/>
          <w:sz w:val="24"/>
          <w:szCs w:val="24"/>
          <w:u w:val="single"/>
        </w:rPr>
      </w:pPr>
      <w:r w:rsidRPr="21CD81EB">
        <w:rPr>
          <w:rFonts w:ascii="Times New Roman" w:hAnsi="Times New Roman"/>
          <w:b/>
          <w:bCs/>
          <w:color w:val="000000" w:themeColor="text1"/>
          <w:sz w:val="24"/>
          <w:szCs w:val="24"/>
          <w:u w:val="single"/>
        </w:rPr>
        <w:t>Explosives Detection Canine Team Needs and Application Survey (EDCT):</w:t>
      </w:r>
    </w:p>
    <w:p w:rsidR="004D13DE" w:rsidP="737ED225" w14:paraId="68E51C74" w14:textId="58ADA2A1">
      <w:pPr>
        <w:suppressAutoHyphens/>
        <w:jc w:val="both"/>
        <w:rPr>
          <w:rFonts w:eastAsia="Courier New" w:cs="Courier New"/>
          <w:color w:val="000000" w:themeColor="text1"/>
          <w:sz w:val="24"/>
          <w:szCs w:val="24"/>
        </w:rPr>
      </w:pPr>
    </w:p>
    <w:p w:rsidR="004D13DE" w:rsidP="004D13DE" w14:paraId="091C50BF" w14:textId="42380FCA">
      <w:pPr>
        <w:pStyle w:val="BodyTextIndent2"/>
        <w:tabs>
          <w:tab w:val="num" w:pos="1800"/>
        </w:tabs>
        <w:spacing w:line="240" w:lineRule="auto"/>
        <w:ind w:left="0"/>
        <w:rPr>
          <w:rFonts w:ascii="Times New Roman" w:hAnsi="Times New Roman"/>
          <w:sz w:val="24"/>
          <w:szCs w:val="24"/>
        </w:rPr>
      </w:pPr>
      <w:r w:rsidRPr="21CD81EB">
        <w:rPr>
          <w:rFonts w:ascii="Times New Roman" w:hAnsi="Times New Roman"/>
          <w:sz w:val="24"/>
          <w:szCs w:val="24"/>
        </w:rPr>
        <w:t xml:space="preserve">EDCT is voluntary in nature and there is no pressure on respondents to complete.  </w:t>
      </w:r>
    </w:p>
    <w:p w:rsidR="68B9D47C" w:rsidP="737ED225" w14:paraId="25517499" w14:textId="09CF4B6F">
      <w:pPr>
        <w:contextualSpacing/>
        <w:rPr>
          <w:rFonts w:ascii="Times New Roman" w:hAnsi="Times New Roman"/>
          <w:sz w:val="24"/>
          <w:szCs w:val="24"/>
        </w:rPr>
      </w:pPr>
    </w:p>
    <w:p w:rsidR="001D0437" w:rsidRPr="005D1640" w:rsidP="21CD81EB" w14:paraId="62486C05" w14:textId="3A032C73">
      <w:pPr>
        <w:suppressAutoHyphens/>
        <w:jc w:val="both"/>
        <w:rPr>
          <w:rFonts w:ascii="Times New Roman" w:hAnsi="Times New Roman"/>
          <w:color w:val="000000" w:themeColor="text1"/>
          <w:sz w:val="24"/>
          <w:szCs w:val="24"/>
        </w:rPr>
      </w:pPr>
    </w:p>
    <w:p w:rsidR="001D0437" w:rsidRPr="005D1640" w:rsidP="001D0437" w14:paraId="6369785F" w14:textId="77777777">
      <w:pPr>
        <w:shd w:val="pct25" w:color="auto" w:fill="FFFFFF"/>
        <w:tabs>
          <w:tab w:val="left" w:pos="-720"/>
          <w:tab w:val="left" w:pos="900"/>
        </w:tabs>
        <w:suppressAutoHyphens/>
        <w:rPr>
          <w:rFonts w:ascii="Times New Roman" w:hAnsi="Times New Roman"/>
          <w:sz w:val="24"/>
          <w:szCs w:val="24"/>
        </w:rPr>
      </w:pPr>
      <w:r w:rsidRPr="005D1640">
        <w:rPr>
          <w:rFonts w:ascii="Times New Roman" w:hAnsi="Times New Roman"/>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5D1640" w:rsidP="001D0437" w14:paraId="4101652C" w14:textId="77777777">
      <w:pPr>
        <w:pStyle w:val="BodyTextIndent"/>
        <w:shd w:val="clear" w:color="auto" w:fill="FFFFFF"/>
        <w:ind w:left="0"/>
        <w:rPr>
          <w:rFonts w:ascii="Times New Roman" w:hAnsi="Times New Roman"/>
          <w:sz w:val="24"/>
          <w:szCs w:val="24"/>
        </w:rPr>
      </w:pPr>
    </w:p>
    <w:p w:rsidR="00516474" w:rsidRPr="00AB5A92" w:rsidP="68B9D47C" w14:paraId="670E8315" w14:textId="785AAAB2">
      <w:pPr>
        <w:suppressAutoHyphens/>
        <w:contextualSpacing/>
        <w:rPr>
          <w:rFonts w:ascii="Times New Roman" w:hAnsi="Times New Roman"/>
          <w:sz w:val="24"/>
          <w:szCs w:val="24"/>
        </w:rPr>
      </w:pPr>
      <w:r w:rsidRPr="68B9D47C">
        <w:rPr>
          <w:rFonts w:ascii="Times New Roman" w:hAnsi="Times New Roman"/>
          <w:sz w:val="24"/>
          <w:szCs w:val="24"/>
        </w:rPr>
        <w:t>There will be no test provided as part of this PRA packet being requested.</w:t>
      </w:r>
    </w:p>
    <w:p w:rsidR="00A66705" w:rsidRPr="00A66705" w:rsidP="00A66705" w14:paraId="4B99056E" w14:textId="77777777">
      <w:pPr>
        <w:tabs>
          <w:tab w:val="left" w:pos="-720"/>
        </w:tabs>
        <w:suppressAutoHyphens/>
        <w:rPr>
          <w:rFonts w:ascii="Times New Roman" w:hAnsi="Times New Roman"/>
          <w:i/>
          <w:szCs w:val="24"/>
        </w:rPr>
      </w:pPr>
    </w:p>
    <w:p w:rsidR="001D0437" w:rsidRPr="005D1640" w:rsidP="004C6A53" w14:paraId="162BAEB1" w14:textId="77777777">
      <w:pPr>
        <w:pStyle w:val="BodyTextIndent"/>
        <w:shd w:val="clear" w:color="auto" w:fill="C0C0C0"/>
        <w:ind w:left="0"/>
        <w:rPr>
          <w:rFonts w:ascii="Times New Roman" w:hAnsi="Times New Roman"/>
          <w:sz w:val="24"/>
          <w:szCs w:val="24"/>
        </w:rPr>
      </w:pPr>
      <w:r w:rsidRPr="005D1640">
        <w:rPr>
          <w:rFonts w:ascii="Times New Roman" w:hAnsi="Times New Roman"/>
          <w:sz w:val="24"/>
          <w:szCs w:val="24"/>
        </w:rPr>
        <w:t xml:space="preserve">5.  Provide the name and telephone number of individuals consulted on statistical aspects of the design and the name of the agency unit, contractor(s), grantee(s), or other person(s) who will </w:t>
      </w:r>
      <w:r w:rsidRPr="005D1640">
        <w:rPr>
          <w:rFonts w:ascii="Times New Roman" w:hAnsi="Times New Roman"/>
          <w:sz w:val="24"/>
          <w:szCs w:val="24"/>
        </w:rPr>
        <w:t>actually collect</w:t>
      </w:r>
      <w:r w:rsidRPr="005D1640">
        <w:rPr>
          <w:rFonts w:ascii="Times New Roman" w:hAnsi="Times New Roman"/>
          <w:sz w:val="24"/>
          <w:szCs w:val="24"/>
        </w:rPr>
        <w:t xml:space="preserve"> and/or analyze the information for the agency.</w:t>
      </w:r>
    </w:p>
    <w:p w:rsidR="001D0437" w:rsidRPr="005D1640" w:rsidP="6C6B8AE6" w14:paraId="01871F47" w14:textId="77777777">
      <w:pPr>
        <w:shd w:val="clear" w:color="auto" w:fill="FFFFFF" w:themeFill="background1"/>
        <w:suppressAutoHyphens/>
        <w:rPr>
          <w:rFonts w:ascii="Times New Roman" w:hAnsi="Times New Roman"/>
          <w:sz w:val="24"/>
          <w:szCs w:val="24"/>
        </w:rPr>
      </w:pPr>
    </w:p>
    <w:p w:rsidR="6B6D8F3A" w:rsidP="6B6D8F3A" w14:paraId="255DCA54" w14:textId="33D8A543">
      <w:pPr>
        <w:shd w:val="clear" w:color="auto" w:fill="FFFFFF" w:themeFill="background1"/>
        <w:rPr>
          <w:rFonts w:ascii="Times New Roman" w:hAnsi="Times New Roman"/>
          <w:sz w:val="24"/>
          <w:szCs w:val="24"/>
          <w:highlight w:val="yellow"/>
        </w:rPr>
      </w:pPr>
    </w:p>
    <w:p w:rsidR="3884A371" w:rsidP="68D38BE8" w14:paraId="7FA63CDE" w14:textId="6C868978">
      <w:pPr>
        <w:shd w:val="clear" w:color="auto" w:fill="FFFFFF" w:themeFill="background1"/>
        <w:rPr>
          <w:rFonts w:ascii="Times New Roman" w:hAnsi="Times New Roman"/>
          <w:sz w:val="24"/>
          <w:szCs w:val="24"/>
        </w:rPr>
      </w:pPr>
      <w:r w:rsidRPr="21CD81EB">
        <w:rPr>
          <w:rFonts w:ascii="Times New Roman" w:hAnsi="Times New Roman"/>
          <w:sz w:val="24"/>
          <w:szCs w:val="24"/>
        </w:rPr>
        <w:t>ULA</w:t>
      </w:r>
      <w:r w:rsidRPr="21CD81EB">
        <w:rPr>
          <w:rFonts w:ascii="Times New Roman" w:hAnsi="Times New Roman"/>
          <w:sz w:val="24"/>
          <w:szCs w:val="24"/>
        </w:rPr>
        <w:t xml:space="preserve">: </w:t>
      </w:r>
      <w:r w:rsidRPr="21CD81EB" w:rsidR="58E0E57E">
        <w:rPr>
          <w:rFonts w:ascii="Times New Roman" w:hAnsi="Times New Roman"/>
          <w:sz w:val="24"/>
          <w:szCs w:val="24"/>
        </w:rPr>
        <w:t>Keith Mccullough</w:t>
      </w:r>
      <w:r w:rsidRPr="21CD81EB" w:rsidR="44CB45BE">
        <w:rPr>
          <w:rFonts w:ascii="Times New Roman" w:hAnsi="Times New Roman"/>
          <w:sz w:val="24"/>
          <w:szCs w:val="24"/>
        </w:rPr>
        <w:t>:</w:t>
      </w:r>
      <w:r w:rsidRPr="21CD81EB" w:rsidR="58E0E57E">
        <w:rPr>
          <w:rFonts w:ascii="Times New Roman" w:hAnsi="Times New Roman"/>
          <w:sz w:val="24"/>
          <w:szCs w:val="24"/>
        </w:rPr>
        <w:t xml:space="preserve"> </w:t>
      </w:r>
      <w:r w:rsidRPr="21CD81EB" w:rsidR="17508B8F">
        <w:rPr>
          <w:rFonts w:ascii="Times New Roman" w:hAnsi="Times New Roman"/>
          <w:sz w:val="24"/>
          <w:szCs w:val="24"/>
        </w:rPr>
        <w:t>(</w:t>
      </w:r>
      <w:r w:rsidRPr="21CD81EB" w:rsidR="11C143E2">
        <w:rPr>
          <w:rFonts w:ascii="Times New Roman" w:hAnsi="Times New Roman"/>
          <w:sz w:val="24"/>
          <w:szCs w:val="24"/>
        </w:rPr>
        <w:t>202</w:t>
      </w:r>
      <w:r w:rsidRPr="21CD81EB" w:rsidR="171DC031">
        <w:rPr>
          <w:rFonts w:ascii="Times New Roman" w:hAnsi="Times New Roman"/>
          <w:sz w:val="24"/>
          <w:szCs w:val="24"/>
        </w:rPr>
        <w:t xml:space="preserve">) </w:t>
      </w:r>
      <w:r w:rsidRPr="21CD81EB" w:rsidR="11C143E2">
        <w:rPr>
          <w:rFonts w:ascii="Times New Roman" w:hAnsi="Times New Roman"/>
          <w:sz w:val="24"/>
          <w:szCs w:val="24"/>
        </w:rPr>
        <w:t>945</w:t>
      </w:r>
      <w:r w:rsidRPr="21CD81EB" w:rsidR="09401DCC">
        <w:rPr>
          <w:rFonts w:ascii="Times New Roman" w:hAnsi="Times New Roman"/>
          <w:sz w:val="24"/>
          <w:szCs w:val="24"/>
        </w:rPr>
        <w:t>-</w:t>
      </w:r>
      <w:r w:rsidRPr="21CD81EB" w:rsidR="11C143E2">
        <w:rPr>
          <w:rFonts w:ascii="Times New Roman" w:hAnsi="Times New Roman"/>
          <w:sz w:val="24"/>
          <w:szCs w:val="24"/>
        </w:rPr>
        <w:t>4211</w:t>
      </w:r>
    </w:p>
    <w:p w:rsidR="1C9F148F" w:rsidP="1C9F148F" w14:paraId="7F71A905" w14:textId="548B138A">
      <w:pPr>
        <w:jc w:val="both"/>
        <w:rPr>
          <w:rFonts w:ascii="Times New Roman" w:hAnsi="Times New Roman"/>
          <w:color w:val="000000" w:themeColor="text1"/>
          <w:sz w:val="24"/>
          <w:szCs w:val="24"/>
        </w:rPr>
      </w:pPr>
    </w:p>
    <w:p w:rsidR="24BF6DA0" w:rsidP="0345EE92" w14:paraId="124533FD" w14:textId="2CDC9DDD">
      <w:pPr>
        <w:jc w:val="both"/>
        <w:rPr>
          <w:rFonts w:ascii="Times New Roman" w:hAnsi="Times New Roman"/>
          <w:sz w:val="24"/>
          <w:szCs w:val="24"/>
        </w:rPr>
      </w:pPr>
      <w:r w:rsidRPr="21CD81EB">
        <w:rPr>
          <w:rFonts w:ascii="Times New Roman" w:hAnsi="Times New Roman"/>
          <w:color w:val="000000" w:themeColor="text1"/>
          <w:sz w:val="24"/>
          <w:szCs w:val="24"/>
        </w:rPr>
        <w:t xml:space="preserve">TAP </w:t>
      </w:r>
      <w:r w:rsidRPr="21CD81EB" w:rsidR="691E70C5">
        <w:rPr>
          <w:rFonts w:ascii="Times New Roman" w:hAnsi="Times New Roman"/>
          <w:color w:val="000000" w:themeColor="text1"/>
          <w:sz w:val="24"/>
          <w:szCs w:val="24"/>
        </w:rPr>
        <w:t>Stakeholder Nomination Form:</w:t>
      </w:r>
      <w:r w:rsidRPr="21CD81EB" w:rsidR="676688E5">
        <w:rPr>
          <w:rFonts w:ascii="Times New Roman" w:hAnsi="Times New Roman"/>
          <w:color w:val="000000" w:themeColor="text1"/>
          <w:sz w:val="24"/>
          <w:szCs w:val="24"/>
        </w:rPr>
        <w:t xml:space="preserve"> Michael Egbert (202) 860</w:t>
      </w:r>
      <w:r w:rsidRPr="21CD81EB" w:rsidR="152E07E1">
        <w:rPr>
          <w:rFonts w:ascii="Times New Roman" w:hAnsi="Times New Roman"/>
          <w:color w:val="000000" w:themeColor="text1"/>
          <w:sz w:val="24"/>
          <w:szCs w:val="24"/>
        </w:rPr>
        <w:t>-</w:t>
      </w:r>
      <w:r w:rsidRPr="21CD81EB" w:rsidR="676688E5">
        <w:rPr>
          <w:rFonts w:ascii="Times New Roman" w:hAnsi="Times New Roman"/>
          <w:color w:val="000000" w:themeColor="text1"/>
          <w:sz w:val="24"/>
          <w:szCs w:val="24"/>
        </w:rPr>
        <w:t>7656</w:t>
      </w:r>
    </w:p>
    <w:p w:rsidR="6B6D8F3A" w:rsidP="1C9F148F" w14:paraId="21D31722" w14:textId="64094497">
      <w:pPr>
        <w:jc w:val="both"/>
        <w:rPr>
          <w:rFonts w:ascii="Times New Roman" w:hAnsi="Times New Roman"/>
          <w:color w:val="000000" w:themeColor="text1"/>
          <w:sz w:val="24"/>
          <w:szCs w:val="24"/>
        </w:rPr>
      </w:pPr>
    </w:p>
    <w:p w:rsidR="00C8055E" w:rsidRPr="00C8055E" w:rsidP="61E17E2B" w14:paraId="1299C43A" w14:textId="06908D29">
      <w:pPr>
        <w:suppressAutoHyphens/>
        <w:contextualSpacing/>
        <w:rPr>
          <w:rFonts w:ascii="Times New Roman" w:hAnsi="Times New Roman"/>
          <w:sz w:val="24"/>
          <w:szCs w:val="24"/>
        </w:rPr>
      </w:pPr>
      <w:r w:rsidRPr="1C9F148F">
        <w:rPr>
          <w:rFonts w:ascii="Times New Roman" w:hAnsi="Times New Roman"/>
          <w:sz w:val="24"/>
          <w:szCs w:val="24"/>
        </w:rPr>
        <w:t>BMAP</w:t>
      </w:r>
      <w:r w:rsidRPr="1C9F148F" w:rsidR="2C612223">
        <w:rPr>
          <w:rFonts w:ascii="Times New Roman" w:hAnsi="Times New Roman"/>
          <w:sz w:val="24"/>
          <w:szCs w:val="24"/>
        </w:rPr>
        <w:t xml:space="preserve"> (Feedback and BOM-D)</w:t>
      </w:r>
      <w:r w:rsidRPr="1C9F148F">
        <w:rPr>
          <w:rFonts w:ascii="Times New Roman" w:hAnsi="Times New Roman"/>
          <w:sz w:val="24"/>
          <w:szCs w:val="24"/>
        </w:rPr>
        <w:t xml:space="preserve">: </w:t>
      </w:r>
      <w:r w:rsidR="00AC36B5">
        <w:rPr>
          <w:rFonts w:ascii="Times New Roman" w:hAnsi="Times New Roman"/>
          <w:sz w:val="24"/>
          <w:szCs w:val="24"/>
        </w:rPr>
        <w:t>Michael Egbert (202) 860-7656</w:t>
      </w:r>
    </w:p>
    <w:p w:rsidR="6B6D8F3A" w:rsidP="1C9F148F" w14:paraId="5240AE61" w14:textId="71788C9A">
      <w:pPr>
        <w:contextualSpacing/>
        <w:rPr>
          <w:rFonts w:ascii="Times New Roman" w:hAnsi="Times New Roman"/>
          <w:sz w:val="24"/>
          <w:szCs w:val="24"/>
        </w:rPr>
      </w:pPr>
    </w:p>
    <w:p w:rsidR="3A2414BF" w:rsidP="1C9F148F" w14:paraId="5F5290D8" w14:textId="20186730">
      <w:pPr>
        <w:contextualSpacing/>
        <w:rPr>
          <w:rFonts w:ascii="Times New Roman" w:hAnsi="Times New Roman"/>
          <w:sz w:val="24"/>
          <w:szCs w:val="24"/>
        </w:rPr>
      </w:pPr>
      <w:r w:rsidRPr="21CD81EB">
        <w:rPr>
          <w:rFonts w:ascii="Times New Roman" w:hAnsi="Times New Roman"/>
          <w:sz w:val="24"/>
          <w:szCs w:val="24"/>
        </w:rPr>
        <w:t>EBM</w:t>
      </w:r>
      <w:r w:rsidRPr="21CD81EB" w:rsidR="6A564A3D">
        <w:rPr>
          <w:rFonts w:ascii="Times New Roman" w:hAnsi="Times New Roman"/>
          <w:sz w:val="24"/>
          <w:szCs w:val="24"/>
        </w:rPr>
        <w:t xml:space="preserve"> (Feedback and Request Form)</w:t>
      </w:r>
      <w:r w:rsidRPr="21CD81EB">
        <w:rPr>
          <w:rFonts w:ascii="Times New Roman" w:hAnsi="Times New Roman"/>
          <w:sz w:val="24"/>
          <w:szCs w:val="24"/>
        </w:rPr>
        <w:t xml:space="preserve">: </w:t>
      </w:r>
      <w:r w:rsidRPr="21CD81EB" w:rsidR="2ABF9D7B">
        <w:rPr>
          <w:rFonts w:ascii="Times New Roman" w:hAnsi="Times New Roman"/>
          <w:sz w:val="24"/>
          <w:szCs w:val="24"/>
        </w:rPr>
        <w:t>Aaron Jose (202) 705</w:t>
      </w:r>
      <w:r w:rsidRPr="21CD81EB" w:rsidR="4C2B1D07">
        <w:rPr>
          <w:rFonts w:ascii="Times New Roman" w:hAnsi="Times New Roman"/>
          <w:sz w:val="24"/>
          <w:szCs w:val="24"/>
        </w:rPr>
        <w:t>-</w:t>
      </w:r>
      <w:r w:rsidRPr="21CD81EB" w:rsidR="2ABF9D7B">
        <w:rPr>
          <w:rFonts w:ascii="Times New Roman" w:hAnsi="Times New Roman"/>
          <w:sz w:val="24"/>
          <w:szCs w:val="24"/>
        </w:rPr>
        <w:t>9592</w:t>
      </w:r>
    </w:p>
    <w:p w:rsidR="004D13DE" w:rsidP="1C9F148F" w14:paraId="3E931B45" w14:textId="77777777">
      <w:pPr>
        <w:contextualSpacing/>
        <w:rPr>
          <w:rFonts w:ascii="Times New Roman" w:hAnsi="Times New Roman"/>
          <w:sz w:val="24"/>
          <w:szCs w:val="24"/>
        </w:rPr>
      </w:pPr>
    </w:p>
    <w:p w:rsidR="004D13DE" w:rsidP="1C9F148F" w14:paraId="62F0876B" w14:textId="74CB7DCC">
      <w:pPr>
        <w:contextualSpacing/>
        <w:rPr>
          <w:rFonts w:ascii="Times New Roman" w:hAnsi="Times New Roman"/>
          <w:sz w:val="24"/>
          <w:szCs w:val="24"/>
        </w:rPr>
      </w:pPr>
      <w:r w:rsidRPr="21CD81EB">
        <w:rPr>
          <w:rFonts w:ascii="Times New Roman" w:hAnsi="Times New Roman"/>
          <w:sz w:val="24"/>
          <w:szCs w:val="24"/>
        </w:rPr>
        <w:t>EDC</w:t>
      </w:r>
      <w:r w:rsidRPr="21CD81EB" w:rsidR="00A779B5">
        <w:rPr>
          <w:rFonts w:ascii="Times New Roman" w:hAnsi="Times New Roman"/>
          <w:sz w:val="24"/>
          <w:szCs w:val="24"/>
        </w:rPr>
        <w:t>T</w:t>
      </w:r>
      <w:r w:rsidRPr="21CD81EB" w:rsidR="00E1582F">
        <w:rPr>
          <w:rFonts w:ascii="Times New Roman" w:hAnsi="Times New Roman"/>
          <w:sz w:val="24"/>
          <w:szCs w:val="24"/>
        </w:rPr>
        <w:t xml:space="preserve"> Survey</w:t>
      </w:r>
      <w:r w:rsidRPr="21CD81EB">
        <w:rPr>
          <w:rFonts w:ascii="Times New Roman" w:hAnsi="Times New Roman"/>
          <w:sz w:val="24"/>
          <w:szCs w:val="24"/>
        </w:rPr>
        <w:t xml:space="preserve">:  Rich </w:t>
      </w:r>
      <w:r w:rsidRPr="21CD81EB">
        <w:rPr>
          <w:rFonts w:ascii="Times New Roman" w:hAnsi="Times New Roman"/>
          <w:sz w:val="24"/>
          <w:szCs w:val="24"/>
        </w:rPr>
        <w:t xml:space="preserve">McKee </w:t>
      </w:r>
      <w:r w:rsidRPr="21CD81EB" w:rsidR="003D066F">
        <w:rPr>
          <w:rFonts w:ascii="Times New Roman" w:hAnsi="Times New Roman"/>
          <w:sz w:val="24"/>
          <w:szCs w:val="24"/>
        </w:rPr>
        <w:t xml:space="preserve"> (</w:t>
      </w:r>
      <w:r w:rsidRPr="21CD81EB" w:rsidR="003D066F">
        <w:rPr>
          <w:rFonts w:ascii="Times New Roman" w:hAnsi="Times New Roman"/>
          <w:sz w:val="24"/>
          <w:szCs w:val="24"/>
        </w:rPr>
        <w:t>202)-680-2619</w:t>
      </w:r>
    </w:p>
    <w:p w:rsidR="1C9F148F" w:rsidP="1C9F148F" w14:paraId="7CC736B9" w14:textId="5F117DF1">
      <w:pPr>
        <w:contextualSpacing/>
        <w:rPr>
          <w:rFonts w:ascii="Times New Roman" w:hAnsi="Times New Roman"/>
          <w:sz w:val="24"/>
          <w:szCs w:val="24"/>
        </w:rPr>
      </w:pPr>
    </w:p>
    <w:p w:rsidR="24458A08" w:rsidP="1C9F148F" w14:paraId="180883B9" w14:textId="7C526EE4">
      <w:pPr>
        <w:contextualSpacing/>
        <w:rPr>
          <w:rFonts w:ascii="Times New Roman" w:hAnsi="Times New Roman"/>
          <w:sz w:val="24"/>
          <w:szCs w:val="24"/>
        </w:rPr>
      </w:pPr>
      <w:r w:rsidRPr="1C9F148F">
        <w:rPr>
          <w:rFonts w:ascii="Times New Roman" w:hAnsi="Times New Roman"/>
          <w:sz w:val="24"/>
          <w:szCs w:val="24"/>
        </w:rPr>
        <w:t xml:space="preserve">Technical Assistance Feedback: </w:t>
      </w:r>
      <w:r w:rsidRPr="1C9F148F" w:rsidR="14245CEA">
        <w:rPr>
          <w:rFonts w:ascii="Times New Roman" w:hAnsi="Times New Roman"/>
          <w:sz w:val="24"/>
          <w:szCs w:val="24"/>
        </w:rPr>
        <w:t>Charles Leas (202) 819</w:t>
      </w:r>
      <w:r w:rsidRPr="1C9F148F" w:rsidR="2F359515">
        <w:rPr>
          <w:rFonts w:ascii="Times New Roman" w:hAnsi="Times New Roman"/>
          <w:sz w:val="24"/>
          <w:szCs w:val="24"/>
        </w:rPr>
        <w:t>-</w:t>
      </w:r>
      <w:r w:rsidRPr="1C9F148F" w:rsidR="14245CEA">
        <w:rPr>
          <w:rFonts w:ascii="Times New Roman" w:hAnsi="Times New Roman"/>
          <w:sz w:val="24"/>
          <w:szCs w:val="24"/>
        </w:rPr>
        <w:t>6173</w:t>
      </w:r>
    </w:p>
    <w:p w:rsidR="6B6D8F3A" w:rsidP="6B6D8F3A" w14:paraId="6375B72C" w14:textId="548F9032">
      <w:pPr>
        <w:contextualSpacing/>
        <w:rPr>
          <w:rFonts w:ascii="Times New Roman" w:hAnsi="Times New Roman"/>
          <w:sz w:val="24"/>
          <w:szCs w:val="24"/>
        </w:rPr>
      </w:pPr>
    </w:p>
    <w:p w:rsidR="3A2414BF" w:rsidP="68D38BE8" w14:paraId="0382F52E" w14:textId="4AE8BC06">
      <w:pPr>
        <w:contextualSpacing/>
        <w:rPr>
          <w:rFonts w:ascii="Times New Roman" w:hAnsi="Times New Roman"/>
          <w:sz w:val="24"/>
          <w:szCs w:val="24"/>
        </w:rPr>
      </w:pPr>
    </w:p>
    <w:sectPr w:rsidSect="008D5813">
      <w:footerReference w:type="even" r:id="rId9"/>
      <w:footerReference w:type="default" r:id="rId10"/>
      <w:type w:val="continuous"/>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E39" w:rsidP="00951A9F" w14:paraId="5392812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B7E39" w:rsidP="00951A9F" w14:paraId="3461D77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E39" w:rsidRPr="00951A9F" w:rsidP="00951A9F" w14:paraId="0364BA1D" w14:textId="77777777">
    <w:pPr>
      <w:pStyle w:val="Footer"/>
      <w:framePr w:wrap="around" w:vAnchor="text" w:hAnchor="margin" w:xAlign="right" w:y="1"/>
      <w:rPr>
        <w:rStyle w:val="PageNumber"/>
        <w:rFonts w:ascii="Times New Roman" w:hAnsi="Times New Roman"/>
        <w:sz w:val="24"/>
        <w:szCs w:val="24"/>
      </w:rPr>
    </w:pPr>
    <w:r w:rsidRPr="00951A9F">
      <w:rPr>
        <w:rStyle w:val="PageNumber"/>
        <w:rFonts w:ascii="Times New Roman" w:hAnsi="Times New Roman"/>
        <w:sz w:val="24"/>
        <w:szCs w:val="24"/>
      </w:rPr>
      <w:fldChar w:fldCharType="begin"/>
    </w:r>
    <w:r w:rsidRPr="00951A9F">
      <w:rPr>
        <w:rStyle w:val="PageNumber"/>
        <w:rFonts w:ascii="Times New Roman" w:hAnsi="Times New Roman"/>
        <w:sz w:val="24"/>
        <w:szCs w:val="24"/>
      </w:rPr>
      <w:instrText xml:space="preserve">PAGE  </w:instrText>
    </w:r>
    <w:r w:rsidRPr="00951A9F">
      <w:rPr>
        <w:rStyle w:val="PageNumber"/>
        <w:rFonts w:ascii="Times New Roman" w:hAnsi="Times New Roman"/>
        <w:sz w:val="24"/>
        <w:szCs w:val="24"/>
      </w:rPr>
      <w:fldChar w:fldCharType="separate"/>
    </w:r>
    <w:r w:rsidR="00516474">
      <w:rPr>
        <w:rStyle w:val="PageNumber"/>
        <w:rFonts w:ascii="Times New Roman" w:hAnsi="Times New Roman"/>
        <w:noProof/>
        <w:sz w:val="24"/>
        <w:szCs w:val="24"/>
      </w:rPr>
      <w:t>1</w:t>
    </w:r>
    <w:r w:rsidRPr="00951A9F">
      <w:rPr>
        <w:rStyle w:val="PageNumber"/>
        <w:rFonts w:ascii="Times New Roman" w:hAnsi="Times New Roman"/>
        <w:sz w:val="24"/>
        <w:szCs w:val="24"/>
      </w:rPr>
      <w:fldChar w:fldCharType="end"/>
    </w:r>
  </w:p>
  <w:p w:rsidR="007B7E39" w:rsidP="00951A9F" w14:paraId="4DDBEF00"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215F0"/>
    <w:multiLevelType w:val="hybridMultilevel"/>
    <w:tmpl w:val="743458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C6D6552"/>
    <w:multiLevelType w:val="hybridMultilevel"/>
    <w:tmpl w:val="966E78F0"/>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13931307"/>
    <w:multiLevelType w:val="hybridMultilevel"/>
    <w:tmpl w:val="596AB7E6"/>
    <w:lvl w:ilvl="0">
      <w:start w:val="1"/>
      <w:numFmt w:val="bullet"/>
      <w:lvlText w:val=""/>
      <w:lvlJc w:val="left"/>
      <w:pPr>
        <w:tabs>
          <w:tab w:val="num" w:pos="900"/>
        </w:tabs>
        <w:ind w:left="900" w:hanging="360"/>
      </w:pPr>
      <w:rPr>
        <w:rFonts w:ascii="Wingdings" w:hAnsi="Wingdings"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1EC21601"/>
    <w:multiLevelType w:val="hybridMultilevel"/>
    <w:tmpl w:val="682CCC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1840FCE"/>
    <w:multiLevelType w:val="hybridMultilevel"/>
    <w:tmpl w:val="E43C5E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917246F"/>
    <w:multiLevelType w:val="hybridMultilevel"/>
    <w:tmpl w:val="F63CE8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3568DD"/>
    <w:multiLevelType w:val="hybridMultilevel"/>
    <w:tmpl w:val="474493D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344D3512"/>
    <w:multiLevelType w:val="hybridMultilevel"/>
    <w:tmpl w:val="37E471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9D25A5D"/>
    <w:multiLevelType w:val="hybridMultilevel"/>
    <w:tmpl w:val="B746AA02"/>
    <w:lvl w:ilvl="0">
      <w:start w:val="1"/>
      <w:numFmt w:val="bullet"/>
      <w:lvlText w:val=""/>
      <w:lvlJc w:val="left"/>
      <w:pPr>
        <w:tabs>
          <w:tab w:val="num" w:pos="840"/>
        </w:tabs>
        <w:ind w:left="840" w:hanging="360"/>
      </w:pPr>
      <w:rPr>
        <w:rFonts w:ascii="Wingdings" w:hAnsi="Wingdings"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2">
    <w:nsid w:val="4005140D"/>
    <w:multiLevelType w:val="hybridMultilevel"/>
    <w:tmpl w:val="492ED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10A6911"/>
    <w:multiLevelType w:val="hybridMultilevel"/>
    <w:tmpl w:val="66AC6B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C765A6"/>
    <w:multiLevelType w:val="hybridMultilevel"/>
    <w:tmpl w:val="88464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D9F1E4E"/>
    <w:multiLevelType w:val="multilevel"/>
    <w:tmpl w:val="F3F485D8"/>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8">
    <w:nsid w:val="62C03B23"/>
    <w:multiLevelType w:val="hybridMultilevel"/>
    <w:tmpl w:val="C7A47E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7C74E3E"/>
    <w:multiLevelType w:val="hybridMultilevel"/>
    <w:tmpl w:val="B24A7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338316150">
    <w:abstractNumId w:val="12"/>
  </w:num>
  <w:num w:numId="2" w16cid:durableId="847867707">
    <w:abstractNumId w:val="4"/>
  </w:num>
  <w:num w:numId="3" w16cid:durableId="722097346">
    <w:abstractNumId w:val="0"/>
  </w:num>
  <w:num w:numId="4" w16cid:durableId="1473016827">
    <w:abstractNumId w:val="5"/>
  </w:num>
  <w:num w:numId="5" w16cid:durableId="833495482">
    <w:abstractNumId w:val="1"/>
  </w:num>
  <w:num w:numId="6" w16cid:durableId="103351373">
    <w:abstractNumId w:val="11"/>
  </w:num>
  <w:num w:numId="7" w16cid:durableId="791440436">
    <w:abstractNumId w:val="2"/>
  </w:num>
  <w:num w:numId="8" w16cid:durableId="1455639760">
    <w:abstractNumId w:val="16"/>
  </w:num>
  <w:num w:numId="9" w16cid:durableId="2091265738">
    <w:abstractNumId w:val="9"/>
  </w:num>
  <w:num w:numId="10" w16cid:durableId="1151750242">
    <w:abstractNumId w:val="18"/>
  </w:num>
  <w:num w:numId="11" w16cid:durableId="419956002">
    <w:abstractNumId w:val="17"/>
  </w:num>
  <w:num w:numId="12" w16cid:durableId="174272314">
    <w:abstractNumId w:val="6"/>
  </w:num>
  <w:num w:numId="13" w16cid:durableId="329218993">
    <w:abstractNumId w:val="20"/>
  </w:num>
  <w:num w:numId="14" w16cid:durableId="186216664">
    <w:abstractNumId w:val="3"/>
  </w:num>
  <w:num w:numId="15" w16cid:durableId="1374039994">
    <w:abstractNumId w:val="15"/>
  </w:num>
  <w:num w:numId="16" w16cid:durableId="684941928">
    <w:abstractNumId w:val="10"/>
  </w:num>
  <w:num w:numId="17" w16cid:durableId="1857191821">
    <w:abstractNumId w:val="8"/>
  </w:num>
  <w:num w:numId="18" w16cid:durableId="521012058">
    <w:abstractNumId w:val="14"/>
  </w:num>
  <w:num w:numId="19" w16cid:durableId="1435516311">
    <w:abstractNumId w:val="13"/>
  </w:num>
  <w:num w:numId="20" w16cid:durableId="2006665188">
    <w:abstractNumId w:val="7"/>
  </w:num>
  <w:num w:numId="21" w16cid:durableId="70139785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om, Steve (CTR)">
    <w15:presenceInfo w15:providerId="AD" w15:userId="S::steve.tom@cisa.gov::f069505f-2a4f-4d0c-bc5a-48645d6c82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46"/>
    <w:rsid w:val="000024DA"/>
    <w:rsid w:val="000037AA"/>
    <w:rsid w:val="000108B3"/>
    <w:rsid w:val="00014164"/>
    <w:rsid w:val="000166AE"/>
    <w:rsid w:val="0003694A"/>
    <w:rsid w:val="0006764C"/>
    <w:rsid w:val="00077487"/>
    <w:rsid w:val="00095E9E"/>
    <w:rsid w:val="000D4038"/>
    <w:rsid w:val="000E0ED4"/>
    <w:rsid w:val="000E6C37"/>
    <w:rsid w:val="00107A3E"/>
    <w:rsid w:val="00117C37"/>
    <w:rsid w:val="00150C59"/>
    <w:rsid w:val="00170207"/>
    <w:rsid w:val="001A7023"/>
    <w:rsid w:val="001B2B54"/>
    <w:rsid w:val="001B3799"/>
    <w:rsid w:val="001C4AB6"/>
    <w:rsid w:val="001D0437"/>
    <w:rsid w:val="001E120D"/>
    <w:rsid w:val="001E2BC2"/>
    <w:rsid w:val="00243C00"/>
    <w:rsid w:val="00255CF7"/>
    <w:rsid w:val="00266ED9"/>
    <w:rsid w:val="002731CE"/>
    <w:rsid w:val="002970A5"/>
    <w:rsid w:val="002A0C4C"/>
    <w:rsid w:val="002A2219"/>
    <w:rsid w:val="002A3B61"/>
    <w:rsid w:val="003020F4"/>
    <w:rsid w:val="003242B8"/>
    <w:rsid w:val="00353DA3"/>
    <w:rsid w:val="00365832"/>
    <w:rsid w:val="00373A26"/>
    <w:rsid w:val="003977BF"/>
    <w:rsid w:val="003A45D7"/>
    <w:rsid w:val="003A71B7"/>
    <w:rsid w:val="003B6AD3"/>
    <w:rsid w:val="003C216F"/>
    <w:rsid w:val="003C2E9A"/>
    <w:rsid w:val="003C4F08"/>
    <w:rsid w:val="003D066F"/>
    <w:rsid w:val="004144DA"/>
    <w:rsid w:val="00423DC9"/>
    <w:rsid w:val="004375A7"/>
    <w:rsid w:val="00454A13"/>
    <w:rsid w:val="004945D2"/>
    <w:rsid w:val="004C6A53"/>
    <w:rsid w:val="004D13DE"/>
    <w:rsid w:val="00510362"/>
    <w:rsid w:val="00516474"/>
    <w:rsid w:val="00525571"/>
    <w:rsid w:val="005279C7"/>
    <w:rsid w:val="00533862"/>
    <w:rsid w:val="0053628A"/>
    <w:rsid w:val="005468A1"/>
    <w:rsid w:val="005479E5"/>
    <w:rsid w:val="005741F3"/>
    <w:rsid w:val="00574A48"/>
    <w:rsid w:val="00575617"/>
    <w:rsid w:val="00584343"/>
    <w:rsid w:val="00584C3F"/>
    <w:rsid w:val="00586A34"/>
    <w:rsid w:val="005916A3"/>
    <w:rsid w:val="00596732"/>
    <w:rsid w:val="005B3B34"/>
    <w:rsid w:val="005C1C3A"/>
    <w:rsid w:val="005D0C09"/>
    <w:rsid w:val="005D1640"/>
    <w:rsid w:val="005E0C7E"/>
    <w:rsid w:val="0061220E"/>
    <w:rsid w:val="00612812"/>
    <w:rsid w:val="00646F5B"/>
    <w:rsid w:val="00650FA4"/>
    <w:rsid w:val="00657BA0"/>
    <w:rsid w:val="00665F17"/>
    <w:rsid w:val="00667DDE"/>
    <w:rsid w:val="00670E89"/>
    <w:rsid w:val="00681CEE"/>
    <w:rsid w:val="00692D67"/>
    <w:rsid w:val="006A7173"/>
    <w:rsid w:val="006B7E21"/>
    <w:rsid w:val="006D31EE"/>
    <w:rsid w:val="006E7D95"/>
    <w:rsid w:val="006F48A0"/>
    <w:rsid w:val="00733C17"/>
    <w:rsid w:val="007377E9"/>
    <w:rsid w:val="00740745"/>
    <w:rsid w:val="0075487F"/>
    <w:rsid w:val="007677FB"/>
    <w:rsid w:val="00767AD2"/>
    <w:rsid w:val="00783E15"/>
    <w:rsid w:val="00794406"/>
    <w:rsid w:val="00795BA1"/>
    <w:rsid w:val="007A6B47"/>
    <w:rsid w:val="007B7E39"/>
    <w:rsid w:val="007C640E"/>
    <w:rsid w:val="007E0274"/>
    <w:rsid w:val="007F33F5"/>
    <w:rsid w:val="00803A51"/>
    <w:rsid w:val="00817623"/>
    <w:rsid w:val="00822507"/>
    <w:rsid w:val="00827433"/>
    <w:rsid w:val="00841E46"/>
    <w:rsid w:val="00870BA7"/>
    <w:rsid w:val="00886BD1"/>
    <w:rsid w:val="008A44AD"/>
    <w:rsid w:val="008D5813"/>
    <w:rsid w:val="009012D5"/>
    <w:rsid w:val="00910808"/>
    <w:rsid w:val="009151B3"/>
    <w:rsid w:val="009345E9"/>
    <w:rsid w:val="00943828"/>
    <w:rsid w:val="00951A9F"/>
    <w:rsid w:val="00956A71"/>
    <w:rsid w:val="00963859"/>
    <w:rsid w:val="0096727C"/>
    <w:rsid w:val="00982F86"/>
    <w:rsid w:val="00983C2F"/>
    <w:rsid w:val="00985ED7"/>
    <w:rsid w:val="00993423"/>
    <w:rsid w:val="00994CF0"/>
    <w:rsid w:val="009A39B8"/>
    <w:rsid w:val="009B4F8B"/>
    <w:rsid w:val="009B4FCA"/>
    <w:rsid w:val="009C16FC"/>
    <w:rsid w:val="009C3406"/>
    <w:rsid w:val="009C7BF8"/>
    <w:rsid w:val="009E1A89"/>
    <w:rsid w:val="009F6308"/>
    <w:rsid w:val="009F6925"/>
    <w:rsid w:val="00A258EB"/>
    <w:rsid w:val="00A25DBF"/>
    <w:rsid w:val="00A26B68"/>
    <w:rsid w:val="00A31B56"/>
    <w:rsid w:val="00A45BE5"/>
    <w:rsid w:val="00A5161E"/>
    <w:rsid w:val="00A547F6"/>
    <w:rsid w:val="00A60A48"/>
    <w:rsid w:val="00A6264E"/>
    <w:rsid w:val="00A66705"/>
    <w:rsid w:val="00A75D4F"/>
    <w:rsid w:val="00A779B5"/>
    <w:rsid w:val="00AA1CC9"/>
    <w:rsid w:val="00AA2B4D"/>
    <w:rsid w:val="00AA5CE9"/>
    <w:rsid w:val="00AB5A92"/>
    <w:rsid w:val="00AC2058"/>
    <w:rsid w:val="00AC36B5"/>
    <w:rsid w:val="00AD1138"/>
    <w:rsid w:val="00AD1CC5"/>
    <w:rsid w:val="00AE1BE5"/>
    <w:rsid w:val="00AE5828"/>
    <w:rsid w:val="00B05A99"/>
    <w:rsid w:val="00B178C6"/>
    <w:rsid w:val="00B3E9F3"/>
    <w:rsid w:val="00B4520F"/>
    <w:rsid w:val="00B62049"/>
    <w:rsid w:val="00B63D2A"/>
    <w:rsid w:val="00B76634"/>
    <w:rsid w:val="00B87FE6"/>
    <w:rsid w:val="00B935FB"/>
    <w:rsid w:val="00B945BB"/>
    <w:rsid w:val="00B95C95"/>
    <w:rsid w:val="00BA0D0D"/>
    <w:rsid w:val="00BA4432"/>
    <w:rsid w:val="00BC2635"/>
    <w:rsid w:val="00BC3366"/>
    <w:rsid w:val="00BC4884"/>
    <w:rsid w:val="00BC71E4"/>
    <w:rsid w:val="00BD366C"/>
    <w:rsid w:val="00BD42BB"/>
    <w:rsid w:val="00BF546A"/>
    <w:rsid w:val="00C22D3A"/>
    <w:rsid w:val="00C2707F"/>
    <w:rsid w:val="00C41F83"/>
    <w:rsid w:val="00C5769F"/>
    <w:rsid w:val="00C61BCD"/>
    <w:rsid w:val="00C6576D"/>
    <w:rsid w:val="00C770F0"/>
    <w:rsid w:val="00C8055E"/>
    <w:rsid w:val="00C929EC"/>
    <w:rsid w:val="00CA35DC"/>
    <w:rsid w:val="00CD5AFD"/>
    <w:rsid w:val="00CF31C4"/>
    <w:rsid w:val="00CF7B90"/>
    <w:rsid w:val="00D21B70"/>
    <w:rsid w:val="00D5088C"/>
    <w:rsid w:val="00D526F9"/>
    <w:rsid w:val="00D576BD"/>
    <w:rsid w:val="00DA3FE0"/>
    <w:rsid w:val="00DC2EA2"/>
    <w:rsid w:val="00DC68BE"/>
    <w:rsid w:val="00DD10C6"/>
    <w:rsid w:val="00DD79BA"/>
    <w:rsid w:val="00E01096"/>
    <w:rsid w:val="00E10ABA"/>
    <w:rsid w:val="00E1582F"/>
    <w:rsid w:val="00E15F02"/>
    <w:rsid w:val="00E23DF5"/>
    <w:rsid w:val="00E2411C"/>
    <w:rsid w:val="00E241D2"/>
    <w:rsid w:val="00E316B5"/>
    <w:rsid w:val="00E350E0"/>
    <w:rsid w:val="00E47227"/>
    <w:rsid w:val="00E81243"/>
    <w:rsid w:val="00E8420D"/>
    <w:rsid w:val="00E97839"/>
    <w:rsid w:val="00EA055E"/>
    <w:rsid w:val="00EC6D28"/>
    <w:rsid w:val="00ED7001"/>
    <w:rsid w:val="00F038B1"/>
    <w:rsid w:val="00F14F9B"/>
    <w:rsid w:val="00F16B46"/>
    <w:rsid w:val="00F1740F"/>
    <w:rsid w:val="00F1756A"/>
    <w:rsid w:val="00F43A2E"/>
    <w:rsid w:val="00F62F5F"/>
    <w:rsid w:val="00F90394"/>
    <w:rsid w:val="00FB123C"/>
    <w:rsid w:val="00FB601F"/>
    <w:rsid w:val="00FE1559"/>
    <w:rsid w:val="01360C28"/>
    <w:rsid w:val="01A7D3AD"/>
    <w:rsid w:val="01AA1E31"/>
    <w:rsid w:val="01B51878"/>
    <w:rsid w:val="02264583"/>
    <w:rsid w:val="023A6709"/>
    <w:rsid w:val="0246537E"/>
    <w:rsid w:val="027F27B1"/>
    <w:rsid w:val="02894D5B"/>
    <w:rsid w:val="028A7402"/>
    <w:rsid w:val="02BDE8C0"/>
    <w:rsid w:val="02BF7356"/>
    <w:rsid w:val="02F64E72"/>
    <w:rsid w:val="0342DBF4"/>
    <w:rsid w:val="0345EE92"/>
    <w:rsid w:val="03DFC592"/>
    <w:rsid w:val="0416BA8A"/>
    <w:rsid w:val="046B8660"/>
    <w:rsid w:val="05202FD2"/>
    <w:rsid w:val="068167B2"/>
    <w:rsid w:val="06C1BCAF"/>
    <w:rsid w:val="06C1C1F1"/>
    <w:rsid w:val="06F3A04C"/>
    <w:rsid w:val="075B299C"/>
    <w:rsid w:val="075F112D"/>
    <w:rsid w:val="07E1ACD0"/>
    <w:rsid w:val="08690B1C"/>
    <w:rsid w:val="09401DCC"/>
    <w:rsid w:val="09487DC3"/>
    <w:rsid w:val="09590EFF"/>
    <w:rsid w:val="096331A9"/>
    <w:rsid w:val="098A5391"/>
    <w:rsid w:val="0A5B09B2"/>
    <w:rsid w:val="0A6041ED"/>
    <w:rsid w:val="0AB0C28A"/>
    <w:rsid w:val="0AC44A15"/>
    <w:rsid w:val="0C600DA1"/>
    <w:rsid w:val="0CF9FD82"/>
    <w:rsid w:val="0D1403A9"/>
    <w:rsid w:val="0D40AAB5"/>
    <w:rsid w:val="0D5076AC"/>
    <w:rsid w:val="0D9C5BDE"/>
    <w:rsid w:val="0DC7810C"/>
    <w:rsid w:val="0E297FEE"/>
    <w:rsid w:val="0E36A2CC"/>
    <w:rsid w:val="0E37B908"/>
    <w:rsid w:val="0E6D7A7E"/>
    <w:rsid w:val="0E8597D7"/>
    <w:rsid w:val="0F15673C"/>
    <w:rsid w:val="0F2AFA61"/>
    <w:rsid w:val="0FB3FFAD"/>
    <w:rsid w:val="1006FED0"/>
    <w:rsid w:val="101DBB11"/>
    <w:rsid w:val="10553816"/>
    <w:rsid w:val="1163E7AD"/>
    <w:rsid w:val="11C143E2"/>
    <w:rsid w:val="11FEB529"/>
    <w:rsid w:val="123B670C"/>
    <w:rsid w:val="1261C96C"/>
    <w:rsid w:val="12EBA06F"/>
    <w:rsid w:val="135D1443"/>
    <w:rsid w:val="13871C9C"/>
    <w:rsid w:val="14245CEA"/>
    <w:rsid w:val="1522ECFD"/>
    <w:rsid w:val="152E07E1"/>
    <w:rsid w:val="1548D27A"/>
    <w:rsid w:val="1619E384"/>
    <w:rsid w:val="167D8F2A"/>
    <w:rsid w:val="16857CB0"/>
    <w:rsid w:val="171DC031"/>
    <w:rsid w:val="172520E8"/>
    <w:rsid w:val="17508B8F"/>
    <w:rsid w:val="17680065"/>
    <w:rsid w:val="183C20BF"/>
    <w:rsid w:val="18938DB8"/>
    <w:rsid w:val="18DF9593"/>
    <w:rsid w:val="19326F95"/>
    <w:rsid w:val="196BF82A"/>
    <w:rsid w:val="198D190C"/>
    <w:rsid w:val="1A3253E4"/>
    <w:rsid w:val="1A9C986C"/>
    <w:rsid w:val="1B0A8779"/>
    <w:rsid w:val="1C7CF1C0"/>
    <w:rsid w:val="1C9F148F"/>
    <w:rsid w:val="1C9F9748"/>
    <w:rsid w:val="1CA3D585"/>
    <w:rsid w:val="1CD9ECC7"/>
    <w:rsid w:val="1CDDF424"/>
    <w:rsid w:val="1DDB5627"/>
    <w:rsid w:val="1E21BC93"/>
    <w:rsid w:val="1E5D14BA"/>
    <w:rsid w:val="20D46C64"/>
    <w:rsid w:val="21595D55"/>
    <w:rsid w:val="2194358D"/>
    <w:rsid w:val="21CD81EB"/>
    <w:rsid w:val="21D22925"/>
    <w:rsid w:val="22174C03"/>
    <w:rsid w:val="22556114"/>
    <w:rsid w:val="22F32823"/>
    <w:rsid w:val="22F52DB6"/>
    <w:rsid w:val="24458A08"/>
    <w:rsid w:val="24BF6DA0"/>
    <w:rsid w:val="24CC8732"/>
    <w:rsid w:val="258C8006"/>
    <w:rsid w:val="25E7080A"/>
    <w:rsid w:val="2682781D"/>
    <w:rsid w:val="2731B28E"/>
    <w:rsid w:val="2791E445"/>
    <w:rsid w:val="29122ABC"/>
    <w:rsid w:val="29A581A3"/>
    <w:rsid w:val="29C42F7C"/>
    <w:rsid w:val="29EA6717"/>
    <w:rsid w:val="2A929932"/>
    <w:rsid w:val="2ABF9D7B"/>
    <w:rsid w:val="2B0FEC1D"/>
    <w:rsid w:val="2BDDAD03"/>
    <w:rsid w:val="2C2F129F"/>
    <w:rsid w:val="2C612223"/>
    <w:rsid w:val="2C7AB979"/>
    <w:rsid w:val="2CF1B9A1"/>
    <w:rsid w:val="2D117582"/>
    <w:rsid w:val="2D79F07D"/>
    <w:rsid w:val="2DA5DB8D"/>
    <w:rsid w:val="2E4AD02D"/>
    <w:rsid w:val="2E4E0D40"/>
    <w:rsid w:val="2F359515"/>
    <w:rsid w:val="2F3D84F6"/>
    <w:rsid w:val="2F4627E1"/>
    <w:rsid w:val="2F5B3F77"/>
    <w:rsid w:val="2F8FBDB5"/>
    <w:rsid w:val="3103F4F9"/>
    <w:rsid w:val="3109A1E0"/>
    <w:rsid w:val="3138C90B"/>
    <w:rsid w:val="31844A82"/>
    <w:rsid w:val="319B7C0C"/>
    <w:rsid w:val="32340FB0"/>
    <w:rsid w:val="338A9330"/>
    <w:rsid w:val="34806A63"/>
    <w:rsid w:val="34B90924"/>
    <w:rsid w:val="3515F3E3"/>
    <w:rsid w:val="3581C1B9"/>
    <w:rsid w:val="3590BA58"/>
    <w:rsid w:val="36482C50"/>
    <w:rsid w:val="3689BF5D"/>
    <w:rsid w:val="37816CD5"/>
    <w:rsid w:val="38199C73"/>
    <w:rsid w:val="3884A371"/>
    <w:rsid w:val="38A56821"/>
    <w:rsid w:val="39411B1F"/>
    <w:rsid w:val="39B56CD4"/>
    <w:rsid w:val="3A2414BF"/>
    <w:rsid w:val="3A59B1F7"/>
    <w:rsid w:val="3B2A479B"/>
    <w:rsid w:val="3BA188F8"/>
    <w:rsid w:val="3C0ACD27"/>
    <w:rsid w:val="3C6D49C4"/>
    <w:rsid w:val="3C930165"/>
    <w:rsid w:val="3CC33DA1"/>
    <w:rsid w:val="3CE03BA7"/>
    <w:rsid w:val="3D07DD6B"/>
    <w:rsid w:val="3D13DB38"/>
    <w:rsid w:val="3D5F6C33"/>
    <w:rsid w:val="3DA69D88"/>
    <w:rsid w:val="3DD831B0"/>
    <w:rsid w:val="3E63C46B"/>
    <w:rsid w:val="3EA61861"/>
    <w:rsid w:val="3F08FB17"/>
    <w:rsid w:val="3FE43CEC"/>
    <w:rsid w:val="40AEB7BE"/>
    <w:rsid w:val="40E73ADC"/>
    <w:rsid w:val="4110535B"/>
    <w:rsid w:val="411AE4F7"/>
    <w:rsid w:val="41DB4E8E"/>
    <w:rsid w:val="41EAEC85"/>
    <w:rsid w:val="4349D930"/>
    <w:rsid w:val="43C6D340"/>
    <w:rsid w:val="44A9267A"/>
    <w:rsid w:val="44CB45BE"/>
    <w:rsid w:val="46486C71"/>
    <w:rsid w:val="467607D5"/>
    <w:rsid w:val="46ED261C"/>
    <w:rsid w:val="475FDE4E"/>
    <w:rsid w:val="48188D30"/>
    <w:rsid w:val="48599DFA"/>
    <w:rsid w:val="49AB19C1"/>
    <w:rsid w:val="49DCD60D"/>
    <w:rsid w:val="4A0F017C"/>
    <w:rsid w:val="4B0A50D9"/>
    <w:rsid w:val="4B70F5FD"/>
    <w:rsid w:val="4B99EC8F"/>
    <w:rsid w:val="4BB3AC7B"/>
    <w:rsid w:val="4BBEAFA0"/>
    <w:rsid w:val="4BE107ED"/>
    <w:rsid w:val="4C0D3EFD"/>
    <w:rsid w:val="4C2B1D07"/>
    <w:rsid w:val="4C89A2FB"/>
    <w:rsid w:val="4D35BCF0"/>
    <w:rsid w:val="4E16AD45"/>
    <w:rsid w:val="4E482A68"/>
    <w:rsid w:val="4E8F9F49"/>
    <w:rsid w:val="4ED3D91E"/>
    <w:rsid w:val="4EFA9B23"/>
    <w:rsid w:val="4FD59A60"/>
    <w:rsid w:val="501F3CD5"/>
    <w:rsid w:val="50E4D984"/>
    <w:rsid w:val="51CCFC71"/>
    <w:rsid w:val="51F0BECA"/>
    <w:rsid w:val="527E50CF"/>
    <w:rsid w:val="52BD3064"/>
    <w:rsid w:val="52F17051"/>
    <w:rsid w:val="5312191A"/>
    <w:rsid w:val="54C0778D"/>
    <w:rsid w:val="5517D843"/>
    <w:rsid w:val="55C59E13"/>
    <w:rsid w:val="569A2142"/>
    <w:rsid w:val="56B13D0D"/>
    <w:rsid w:val="56BD4BB0"/>
    <w:rsid w:val="579F7E11"/>
    <w:rsid w:val="57D79F6A"/>
    <w:rsid w:val="582B6DB5"/>
    <w:rsid w:val="582EFA3C"/>
    <w:rsid w:val="5838F30B"/>
    <w:rsid w:val="58E0E57E"/>
    <w:rsid w:val="59423F37"/>
    <w:rsid w:val="597F7926"/>
    <w:rsid w:val="59DA0E8F"/>
    <w:rsid w:val="59EAE15C"/>
    <w:rsid w:val="5A2A000E"/>
    <w:rsid w:val="5AE1A352"/>
    <w:rsid w:val="5B7093CD"/>
    <w:rsid w:val="5BF479D1"/>
    <w:rsid w:val="5C66F36B"/>
    <w:rsid w:val="5D0C642E"/>
    <w:rsid w:val="5D741ADF"/>
    <w:rsid w:val="5D7DD802"/>
    <w:rsid w:val="5F123CC1"/>
    <w:rsid w:val="5F2EA114"/>
    <w:rsid w:val="60CA7175"/>
    <w:rsid w:val="61E17E2B"/>
    <w:rsid w:val="620EAD2D"/>
    <w:rsid w:val="621F5375"/>
    <w:rsid w:val="62C39898"/>
    <w:rsid w:val="62D0F5E1"/>
    <w:rsid w:val="62D737E5"/>
    <w:rsid w:val="631DEDAA"/>
    <w:rsid w:val="6380F0D5"/>
    <w:rsid w:val="64A9C632"/>
    <w:rsid w:val="651CC136"/>
    <w:rsid w:val="657E8AEA"/>
    <w:rsid w:val="65B3710A"/>
    <w:rsid w:val="65EE8772"/>
    <w:rsid w:val="6605947C"/>
    <w:rsid w:val="6612E276"/>
    <w:rsid w:val="66311608"/>
    <w:rsid w:val="664612E4"/>
    <w:rsid w:val="67596522"/>
    <w:rsid w:val="676688E5"/>
    <w:rsid w:val="67A46704"/>
    <w:rsid w:val="67B5C46E"/>
    <w:rsid w:val="67D5F4D7"/>
    <w:rsid w:val="6817D7D3"/>
    <w:rsid w:val="68A91E36"/>
    <w:rsid w:val="68B9D47C"/>
    <w:rsid w:val="68D38BE8"/>
    <w:rsid w:val="691E70C5"/>
    <w:rsid w:val="69403765"/>
    <w:rsid w:val="69595FC2"/>
    <w:rsid w:val="69D1BED9"/>
    <w:rsid w:val="6A333879"/>
    <w:rsid w:val="6A564A3D"/>
    <w:rsid w:val="6A5F1D08"/>
    <w:rsid w:val="6AB06462"/>
    <w:rsid w:val="6ADE9404"/>
    <w:rsid w:val="6B0592CE"/>
    <w:rsid w:val="6B6D8F3A"/>
    <w:rsid w:val="6C6B8AE6"/>
    <w:rsid w:val="6C77D827"/>
    <w:rsid w:val="6C7FC5AD"/>
    <w:rsid w:val="6D4582E3"/>
    <w:rsid w:val="6E867B1D"/>
    <w:rsid w:val="6EFB8F38"/>
    <w:rsid w:val="6FAAFC7A"/>
    <w:rsid w:val="6FB0A5FE"/>
    <w:rsid w:val="7000D868"/>
    <w:rsid w:val="702ADBA4"/>
    <w:rsid w:val="7040613D"/>
    <w:rsid w:val="704B2F09"/>
    <w:rsid w:val="70CC326E"/>
    <w:rsid w:val="71108E34"/>
    <w:rsid w:val="714B494A"/>
    <w:rsid w:val="71740F9E"/>
    <w:rsid w:val="737ED225"/>
    <w:rsid w:val="73E288EA"/>
    <w:rsid w:val="746D60FF"/>
    <w:rsid w:val="74E823FA"/>
    <w:rsid w:val="755B1325"/>
    <w:rsid w:val="758B3851"/>
    <w:rsid w:val="75E704D5"/>
    <w:rsid w:val="7622EAB5"/>
    <w:rsid w:val="76FE054C"/>
    <w:rsid w:val="773054F4"/>
    <w:rsid w:val="7753AB94"/>
    <w:rsid w:val="783F7BBF"/>
    <w:rsid w:val="78975A0A"/>
    <w:rsid w:val="797C6038"/>
    <w:rsid w:val="79DC2430"/>
    <w:rsid w:val="7A5DE4EB"/>
    <w:rsid w:val="7A90FA40"/>
    <w:rsid w:val="7B82D8FD"/>
    <w:rsid w:val="7BF6481D"/>
    <w:rsid w:val="7C358F1E"/>
    <w:rsid w:val="7C861A1F"/>
    <w:rsid w:val="7C9AE137"/>
    <w:rsid w:val="7D526B8A"/>
    <w:rsid w:val="7D7DF311"/>
    <w:rsid w:val="7DFDF793"/>
    <w:rsid w:val="7E071C36"/>
    <w:rsid w:val="7E396A49"/>
    <w:rsid w:val="7F5EBD79"/>
    <w:rsid w:val="7FBFCA28"/>
    <w:rsid w:val="7FCD8A39"/>
    <w:rsid w:val="7FD53AA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E029EE2"/>
  <w15:chartTrackingRefBased/>
  <w15:docId w15:val="{0DEED585-8AA1-490D-8A73-F2364B8E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13DE"/>
    <w:rPr>
      <w:rFonts w:ascii="Courier New" w:hAnsi="Courier New"/>
      <w:lang w:eastAsia="en-US"/>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lang w:eastAsia="en-US"/>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link w:val="CommentTextChar"/>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character" w:customStyle="1" w:styleId="apple-converted-space">
    <w:name w:val="apple-converted-space"/>
    <w:rsid w:val="003C4F08"/>
  </w:style>
  <w:style w:type="character" w:customStyle="1" w:styleId="CommentTextChar">
    <w:name w:val="Comment Text Char"/>
    <w:link w:val="CommentText"/>
    <w:semiHidden/>
    <w:rsid w:val="003C4F08"/>
    <w:rPr>
      <w:rFonts w:ascii="Courier New" w:hAnsi="Courier New"/>
    </w:rPr>
  </w:style>
  <w:style w:type="paragraph" w:styleId="FootnoteText">
    <w:name w:val="footnote text"/>
    <w:basedOn w:val="Normal"/>
    <w:link w:val="FootnoteTextChar"/>
    <w:rsid w:val="00A258EB"/>
  </w:style>
  <w:style w:type="character" w:customStyle="1" w:styleId="FootnoteTextChar">
    <w:name w:val="Footnote Text Char"/>
    <w:link w:val="FootnoteText"/>
    <w:rsid w:val="00A258EB"/>
    <w:rPr>
      <w:rFonts w:ascii="Courier New" w:hAnsi="Courier New"/>
    </w:rPr>
  </w:style>
  <w:style w:type="character" w:styleId="FootnoteReference">
    <w:name w:val="footnote reference"/>
    <w:rsid w:val="00A258EB"/>
    <w:rPr>
      <w:vertAlign w:val="superscript"/>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D13DE"/>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930e7e9-e5f5-4f39-b126-2ecec21c1b10" xsi:nil="true"/>
    <lcf76f155ced4ddcb4097134ff3c332f xmlns="2180239d-0abf-47fe-a2ff-93ad2a6acf3a">
      <Terms xmlns="http://schemas.microsoft.com/office/infopath/2007/PartnerControls"/>
    </lcf76f155ced4ddcb4097134ff3c332f>
    <OCEStatus xmlns="2180239d-0abf-47fe-a2ff-93ad2a6acf3a" xsi:nil="true"/>
    <ROCISUpload xmlns="2180239d-0abf-47fe-a2ff-93ad2a6acf3a">No</ROCISUpload>
    <UnderReviewDateCIO xmlns="2180239d-0abf-47fe-a2ff-93ad2a6acf3a" xsi:nil="true"/>
    <PRANumber xmlns="2180239d-0abf-47fe-a2ff-93ad2a6acf3a">PRA-ISD-00002220</PRANumber>
    <CIOStatus xmlns="2180239d-0abf-47fe-a2ff-93ad2a6acf3a" xsi:nil="true"/>
    <OCCRegulatoryApprove xmlns="2180239d-0abf-47fe-a2ff-93ad2a6acf3a">No</OCCRegulatoryApprove>
    <ProgramOffice xmlns="2180239d-0abf-47fe-a2ff-93ad2a6acf3a" xsi:nil="true"/>
    <DHSHQEmail xmlns="2180239d-0abf-47fe-a2ff-93ad2a6acf3a">No</DHSHQEmail>
    <OCCStatus xmlns="2180239d-0abf-47fe-a2ff-93ad2a6acf3a" xsi:nil="true"/>
    <DraftEmailSent_x003f_ xmlns="2180239d-0abf-47fe-a2ff-93ad2a6acf3a">No</DraftEmailSent_x003f_>
    <UnderReviewDateOCCReg xmlns="2180239d-0abf-47fe-a2ff-93ad2a6acf3a" xsi:nil="true"/>
    <OCIOApprove xmlns="2180239d-0abf-47fe-a2ff-93ad2a6acf3a">No</OCIOApprove>
    <PublicComments xmlns="2180239d-0abf-47fe-a2ff-93ad2a6acf3a" xsi:nil="true"/>
    <OCCRegulatoryStatus xmlns="2180239d-0abf-47fe-a2ff-93ad2a6acf3a" xsi:nil="true"/>
    <OCCApprove xmlns="2180239d-0abf-47fe-a2ff-93ad2a6acf3a">No</OCCApprove>
    <SenttoOMB xmlns="2180239d-0abf-47fe-a2ff-93ad2a6acf3a">No</SenttoOMB>
    <UnderReviewOCEPACT xmlns="2180239d-0abf-47fe-a2ff-93ad2a6acf3a" xsi:nil="true"/>
    <CIOApprove xmlns="2180239d-0abf-47fe-a2ff-93ad2a6acf3a">No</CIOApprove>
    <StagesStatus xmlns="2180239d-0abf-47fe-a2ff-93ad2a6acf3a" xsi:nil="true"/>
    <RequestTitle xmlns="2180239d-0abf-47fe-a2ff-93ad2a6acf3a" xsi:nil="true"/>
    <UnderReviewDateOCC xmlns="2180239d-0abf-47fe-a2ff-93ad2a6acf3a" xsi:nil="true"/>
    <IsParent xmlns="2180239d-0abf-47fe-a2ff-93ad2a6acf3a">false</IsParent>
    <OCIOStatus xmlns="2180239d-0abf-47fe-a2ff-93ad2a6acf3a" xsi:nil="true"/>
    <Requester xmlns="2180239d-0abf-47fe-a2ff-93ad2a6acf3a">
      <UserInfo>
        <DisplayName/>
        <AccountId xsi:nil="true"/>
        <AccountType/>
      </UserInfo>
    </Requester>
    <FinalEmail xmlns="2180239d-0abf-47fe-a2ff-93ad2a6acf3a">No</FinalEmail>
    <PACTApprove xmlns="2180239d-0abf-47fe-a2ff-93ad2a6acf3a">No</PACTApprove>
    <UnderReviewDateOCIO xmlns="2180239d-0abf-47fe-a2ff-93ad2a6acf3a" xsi:nil="true"/>
    <PackageType xmlns="2180239d-0abf-47fe-a2ff-93ad2a6acf3a" xsi:nil="true"/>
    <OCEApprove xmlns="2180239d-0abf-47fe-a2ff-93ad2a6acf3a">No</OCEApprove>
    <OCPOStatus xmlns="2180239d-0abf-47fe-a2ff-93ad2a6acf3a" xsi:nil="true"/>
    <OCIO_x002d_Current_x002d_Stage xmlns="2180239d-0abf-47fe-a2ff-93ad2a6acf3a" xsi:nil="true"/>
    <Stage xmlns="2180239d-0abf-47fe-a2ff-93ad2a6acf3a" xsi:nil="true"/>
    <Comments xmlns="2180239d-0abf-47fe-a2ff-93ad2a6acf3a" xsi:nil="true"/>
    <MEO_x002d_Review_x0020_Date xmlns="2180239d-0abf-47fe-a2ff-93ad2a6acf3a" xsi:nil="true"/>
    <OCC_x0020_Reviewer_x0020_Name xmlns="2180239d-0abf-47fe-a2ff-93ad2a6acf3a">
      <UserInfo>
        <DisplayName/>
        <AccountId xsi:nil="true"/>
        <AccountType/>
      </UserInfo>
    </OCC_x0020_Reviewer_x0020_Name>
    <OCCReminderDate xmlns="2180239d-0abf-47fe-a2ff-93ad2a6acf3a" xsi:nil="true"/>
    <UnderReviewDateOCEPACT xmlns="2180239d-0abf-47fe-a2ff-93ad2a6acf3a">2025-05-27T19:34:03+00:00</UnderReviewDateOCEPACT>
    <EmailFlag30DayFRNPublished xmlns="2180239d-0abf-47fe-a2ff-93ad2a6acf3a">No</EmailFlag30DayFRNPublished>
    <EmailFlag60DayPublished xmlns="2180239d-0abf-47fe-a2ff-93ad2a6acf3a">No</EmailFlag60DayPublished>
    <DHS_x0020_CIO_x0020_Status xmlns="2180239d-0abf-47fe-a2ff-93ad2a6acf3a">Pending</DHS_x0020_CIO_x0020_Status>
    <CISACATTApprove xmlns="2180239d-0abf-47fe-a2ff-93ad2a6acf3a">No</CISACATTApprove>
    <CISACATTDateApproved xmlns="2180239d-0abf-47fe-a2ff-93ad2a6acf3a" xsi:nil="true"/>
    <DHSCIODateUnderReview xmlns="2180239d-0abf-47fe-a2ff-93ad2a6acf3a" xsi:nil="true"/>
    <EmailFlag60DayAdj xmlns="2180239d-0abf-47fe-a2ff-93ad2a6acf3a">No</EmailFlag60DayAdj>
    <CompletionDate xmlns="2180239d-0abf-47fe-a2ff-93ad2a6acf3a" xsi:nil="true"/>
    <CISA_x0020_CATT_x0020_Status xmlns="2180239d-0abf-47fe-a2ff-93ad2a6acf3a">Pending</CISA_x0020_CATT_x0020_Status>
    <CISACATTDateUnderReview xmlns="2180239d-0abf-47fe-a2ff-93ad2a6acf3a" xsi:nil="true"/>
    <EmailFlagPending30DayFedReg xmlns="2180239d-0abf-47fe-a2ff-93ad2a6acf3a">No</EmailFlagPending30DayFedReg>
    <ExpirationDate xmlns="2180239d-0abf-47fe-a2ff-93ad2a6acf3a" xsi:nil="true"/>
    <DHSCIOApprove xmlns="2180239d-0abf-47fe-a2ff-93ad2a6acf3a">No</DHSCIOApprove>
    <DHSCIODateApproved xmlns="2180239d-0abf-47fe-a2ff-93ad2a6acf3a" xsi:nil="true"/>
    <OMBControlNumber xmlns="2180239d-0abf-47fe-a2ff-93ad2a6acf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69" ma:contentTypeDescription="Create a new document." ma:contentTypeScope="" ma:versionID="8069206cb84e25cebea68f6ccd498983">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f960ebc443fb62652186fae957caf8c0"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element ref="ns2:UnderReviewDateOCEPACT" minOccurs="0"/>
                <xsd:element ref="ns2:OCCReminderDate" minOccurs="0"/>
                <xsd:element ref="ns2:CISA_x0020_CATT_x0020_Status" minOccurs="0"/>
                <xsd:element ref="ns2:DHS_x0020_CIO_x0020_Status" minOccurs="0"/>
                <xsd:element ref="ns2:CISACATTApprove" minOccurs="0"/>
                <xsd:element ref="ns2:DHSCIOApprove" minOccurs="0"/>
                <xsd:element ref="ns2:CISACATTDateApproved" minOccurs="0"/>
                <xsd:element ref="ns2:CISACATTDateUnderReview" minOccurs="0"/>
                <xsd:element ref="ns2:DHSCIODateUnderReview" minOccurs="0"/>
                <xsd:element ref="ns2:DHSCIODateApproved" minOccurs="0"/>
                <xsd:element ref="ns2:EmailFlag30DayFRNPublished" minOccurs="0"/>
                <xsd:element ref="ns2:EmailFlag60DayAdj" minOccurs="0"/>
                <xsd:element ref="ns2:EmailFlag60DayPublished" minOccurs="0"/>
                <xsd:element ref="ns2:EmailFlagPending30DayFedReg" minOccurs="0"/>
                <xsd:element ref="ns2:ExpirationDate" minOccurs="0"/>
                <xsd:element ref="ns2:CompletionDate" minOccurs="0"/>
                <xsd:element ref="ns2:OMBControl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ISA CATT/DHS CIO Approval (60 Day FRN)"/>
          <xsd:enumeration value="Pending CIO Signature (60-Day FRN)"/>
          <xsd:enumeration value="Pending Submission to Federal Register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ISA CATT/DHS CIO Approval (30 Day FRN)"/>
          <xsd:enumeration value="Pending CIO Signature (30-Day FRN)"/>
          <xsd:enumeration value="Pending Submission to Federal Register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ISA CATT/DHS CIO Approval"/>
          <xsd:enumeration value="OCIO Pending 30 Days CISA CATT/DHS CIO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ReviewDateOCEPACT" ma:index="54" nillable="true" ma:displayName="UnderReviewDateOCEPACT" ma:default="[today]" ma:format="DateOnly" ma:internalName="UnderReviewDateOCEPACT">
      <xsd:simpleType>
        <xsd:restriction base="dms:DateTime"/>
      </xsd:simpleType>
    </xsd:element>
    <xsd:element name="OCCReminderDate" ma:index="55" nillable="true" ma:displayName="OCCReminderDate" ma:format="DateOnly" ma:internalName="OCCReminderDate">
      <xsd:simpleType>
        <xsd:restriction base="dms:DateTime"/>
      </xsd:simpleType>
    </xsd:element>
    <xsd:element name="CISA_x0020_CATT_x0020_Status" ma:index="56" nillable="true" ma:displayName="CISA CATT Status" ma:default="Pending" ma:format="Dropdown" ma:internalName="CISA_x0020_CATT_x0020_Status">
      <xsd:simpleType>
        <xsd:restriction base="dms:Choice">
          <xsd:enumeration value="Pending"/>
          <xsd:enumeration value="Under Review"/>
          <xsd:enumeration value="Approved"/>
          <xsd:enumeration value="More Information"/>
          <xsd:enumeration value="N/A"/>
        </xsd:restriction>
      </xsd:simpleType>
    </xsd:element>
    <xsd:element name="DHS_x0020_CIO_x0020_Status" ma:index="57" nillable="true" ma:displayName="DHS CIO Status" ma:default="Pending" ma:format="Dropdown" ma:internalName="DHS_x0020_CIO_x0020_Status">
      <xsd:simpleType>
        <xsd:restriction base="dms:Choice">
          <xsd:enumeration value="Pending"/>
          <xsd:enumeration value="Under Review"/>
          <xsd:enumeration value="Approved"/>
          <xsd:enumeration value="More Information"/>
          <xsd:enumeration value="N/A"/>
        </xsd:restriction>
      </xsd:simpleType>
    </xsd:element>
    <xsd:element name="CISACATTApprove" ma:index="58" nillable="true" ma:displayName="CISACATTApprove" ma:default="No" ma:format="Dropdown" ma:internalName="CISACATTApprove">
      <xsd:simpleType>
        <xsd:restriction base="dms:Choice">
          <xsd:enumeration value="Yes"/>
          <xsd:enumeration value="No"/>
          <xsd:enumeration value="Need More Information"/>
        </xsd:restriction>
      </xsd:simpleType>
    </xsd:element>
    <xsd:element name="DHSCIOApprove" ma:index="59" nillable="true" ma:displayName="DHSCIOApprove" ma:default="No" ma:format="Dropdown" ma:internalName="DHSCIOApprove">
      <xsd:simpleType>
        <xsd:restriction base="dms:Choice">
          <xsd:enumeration value="Yes"/>
          <xsd:enumeration value="No"/>
          <xsd:enumeration value="Need More Information"/>
        </xsd:restriction>
      </xsd:simpleType>
    </xsd:element>
    <xsd:element name="CISACATTDateApproved" ma:index="60" nillable="true" ma:displayName="CISACATTDateApproved" ma:format="DateOnly" ma:internalName="CISACATTDateApproved">
      <xsd:simpleType>
        <xsd:restriction base="dms:DateTime"/>
      </xsd:simpleType>
    </xsd:element>
    <xsd:element name="CISACATTDateUnderReview" ma:index="61" nillable="true" ma:displayName="CISACATTDateUnderReview" ma:format="DateOnly" ma:internalName="CISACATTDateUnderReview">
      <xsd:simpleType>
        <xsd:restriction base="dms:DateTime"/>
      </xsd:simpleType>
    </xsd:element>
    <xsd:element name="DHSCIODateUnderReview" ma:index="62" nillable="true" ma:displayName="DHSCIODateUnderReview" ma:format="DateOnly" ma:internalName="DHSCIODateUnderReview">
      <xsd:simpleType>
        <xsd:restriction base="dms:DateTime"/>
      </xsd:simpleType>
    </xsd:element>
    <xsd:element name="DHSCIODateApproved" ma:index="63" nillable="true" ma:displayName="DHSCIODateApproved" ma:format="DateOnly" ma:internalName="DHSCIODateApproved">
      <xsd:simpleType>
        <xsd:restriction base="dms:DateTime"/>
      </xsd:simpleType>
    </xsd:element>
    <xsd:element name="EmailFlag30DayFRNPublished" ma:index="64" nillable="true" ma:displayName="EmailFlag30DayFRNPublished" ma:default="No" ma:format="Dropdown" ma:internalName="EmailFlag30DayFRNPublished">
      <xsd:simpleType>
        <xsd:restriction base="dms:Choice">
          <xsd:enumeration value="No"/>
          <xsd:enumeration value="Yes"/>
        </xsd:restriction>
      </xsd:simpleType>
    </xsd:element>
    <xsd:element name="EmailFlag60DayAdj" ma:index="65" nillable="true" ma:displayName="EmailFlag60DayAdj" ma:default="No" ma:format="Dropdown" ma:internalName="EmailFlag60DayAdj">
      <xsd:simpleType>
        <xsd:restriction base="dms:Choice">
          <xsd:enumeration value="No"/>
          <xsd:enumeration value="Yes"/>
        </xsd:restriction>
      </xsd:simpleType>
    </xsd:element>
    <xsd:element name="EmailFlag60DayPublished" ma:index="66" nillable="true" ma:displayName="EmailFlag60DayPublished" ma:default="No" ma:format="Dropdown" ma:internalName="EmailFlag60DayPublished">
      <xsd:simpleType>
        <xsd:restriction base="dms:Choice">
          <xsd:enumeration value="No"/>
          <xsd:enumeration value="Yes"/>
        </xsd:restriction>
      </xsd:simpleType>
    </xsd:element>
    <xsd:element name="EmailFlagPending30DayFedReg" ma:index="67" nillable="true" ma:displayName="EmailFlagPending30DayFedReg" ma:default="No" ma:format="Dropdown" ma:internalName="EmailFlagPending30DayFedReg">
      <xsd:simpleType>
        <xsd:restriction base="dms:Choice">
          <xsd:enumeration value="No"/>
          <xsd:enumeration value="Yes"/>
        </xsd:restriction>
      </xsd:simpleType>
    </xsd:element>
    <xsd:element name="ExpirationDate" ma:index="68" nillable="true" ma:displayName="ExpirationDate" ma:format="DateOnly" ma:internalName="ExpirationDate">
      <xsd:simpleType>
        <xsd:restriction base="dms:DateTime"/>
      </xsd:simpleType>
    </xsd:element>
    <xsd:element name="CompletionDate" ma:index="69" nillable="true" ma:displayName="CompletionDate" ma:format="DateOnly" ma:internalName="CompletionDate">
      <xsd:simpleType>
        <xsd:restriction base="dms:DateTime"/>
      </xsd:simpleType>
    </xsd:element>
    <xsd:element name="OMBControlNumber" ma:index="70" nillable="true" ma:displayName="OMBControlNumber" ma:internalName="OMBControl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C0509B6-CE71-4B11-81A4-6AD02D25BAD5}">
  <ds:schemaRefs>
    <ds:schemaRef ds:uri="http://schemas.openxmlformats.org/officeDocument/2006/bibliography"/>
  </ds:schemaRefs>
</ds:datastoreItem>
</file>

<file path=customXml/itemProps2.xml><?xml version="1.0" encoding="utf-8"?>
<ds:datastoreItem xmlns:ds="http://schemas.openxmlformats.org/officeDocument/2006/customXml" ds:itemID="{FE726908-62EE-4C12-B7E1-FBC234E4D926}">
  <ds:schemaRefs>
    <ds:schemaRef ds:uri="449e1c84-2570-4b08-80b6-eefa0d630404"/>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dd97299d-36bb-4871-a350-e50a3f0ae74f"/>
    <ds:schemaRef ds:uri="http://purl.org/dc/elements/1.1/"/>
    <ds:schemaRef ds:uri="http://schemas.microsoft.com/office/2006/documentManagement/types"/>
    <ds:schemaRef ds:uri="f4d1dc0a-3111-4adc-9552-efa1177dc690"/>
    <ds:schemaRef ds:uri="255f992d-eb0d-4c7b-b0f0-9c6b46773161"/>
    <ds:schemaRef ds:uri="http://schemas.microsoft.com/office/2006/metadata/properties"/>
  </ds:schemaRefs>
</ds:datastoreItem>
</file>

<file path=customXml/itemProps3.xml><?xml version="1.0" encoding="utf-8"?>
<ds:datastoreItem xmlns:ds="http://schemas.openxmlformats.org/officeDocument/2006/customXml" ds:itemID="{35A86B13-EA17-4D77-BE34-13F3C5E6538C}">
  <ds:schemaRefs>
    <ds:schemaRef ds:uri="http://schemas.microsoft.com/sharepoint/v3/contenttype/forms"/>
  </ds:schemaRefs>
</ds:datastoreItem>
</file>

<file path=customXml/itemProps4.xml><?xml version="1.0" encoding="utf-8"?>
<ds:datastoreItem xmlns:ds="http://schemas.openxmlformats.org/officeDocument/2006/customXml" ds:itemID="{ED7D66B1-5E5C-4CCA-97D2-4F2E939A84D6}">
  <ds:schemaRefs/>
</ds:datastoreItem>
</file>

<file path=customXml/itemProps5.xml><?xml version="1.0" encoding="utf-8"?>
<ds:datastoreItem xmlns:ds="http://schemas.openxmlformats.org/officeDocument/2006/customXml" ds:itemID="{E448702E-7628-494F-998D-7E98AFE9577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1579</Words>
  <Characters>9621</Characters>
  <Application>Microsoft Office Word</Application>
  <DocSecurity>0</DocSecurity>
  <Lines>80</Lines>
  <Paragraphs>22</Paragraphs>
  <ScaleCrop>false</ScaleCrop>
  <Company>ORC</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 Template</dc:title>
  <dc:creator>Corey Mull</dc:creator>
  <cp:lastModifiedBy>Tom, Steve (CTR)</cp:lastModifiedBy>
  <cp:revision>6</cp:revision>
  <cp:lastPrinted>2008-09-19T17:44:00Z</cp:lastPrinted>
  <dcterms:created xsi:type="dcterms:W3CDTF">2025-01-29T18:46:00Z</dcterms:created>
  <dcterms:modified xsi:type="dcterms:W3CDTF">2025-02-26T16:17:00Z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B</vt:lpwstr>
  </property>
  <property fmtid="{D5CDD505-2E9C-101B-9397-08002B2CF9AE}" pid="3" name="CIOApprovalLink">
    <vt:lpwstr>, </vt:lpwstr>
  </property>
  <property fmtid="{D5CDD505-2E9C-101B-9397-08002B2CF9AE}" pid="4" name="CIOResubmitLink">
    <vt:lpwstr>, </vt:lpwstr>
  </property>
  <property fmtid="{D5CDD505-2E9C-101B-9397-08002B2CF9AE}" pid="5" name="ContentType">
    <vt:lpwstr>Document</vt:lpwstr>
  </property>
  <property fmtid="{D5CDD505-2E9C-101B-9397-08002B2CF9AE}" pid="6" name="ContentTypeId">
    <vt:lpwstr>0x01010096CAD730B1073B4D802BC4182255FE43</vt:lpwstr>
  </property>
  <property fmtid="{D5CDD505-2E9C-101B-9397-08002B2CF9AE}" pid="7" name="display_urn:schemas-microsoft-com:office:office#Author">
    <vt:lpwstr>HASHIME, SAYED (CTR)</vt:lpwstr>
  </property>
  <property fmtid="{D5CDD505-2E9C-101B-9397-08002B2CF9AE}" pid="8" name="display_urn:schemas-microsoft-com:office:office#Editor">
    <vt:lpwstr>HASHIME, SAYED (CTR)</vt:lpwstr>
  </property>
  <property fmtid="{D5CDD505-2E9C-101B-9397-08002B2CF9AE}" pid="9" name="Document Type">
    <vt:lpwstr>ICR Forms &amp; Templates</vt:lpwstr>
  </property>
  <property fmtid="{D5CDD505-2E9C-101B-9397-08002B2CF9AE}" pid="10" name="ICR Element">
    <vt:lpwstr>Supporting Statement B</vt:lpwstr>
  </property>
  <property fmtid="{D5CDD505-2E9C-101B-9397-08002B2CF9AE}" pid="11" name="MediaServiceImageTags">
    <vt:lpwstr/>
  </property>
  <property fmtid="{D5CDD505-2E9C-101B-9397-08002B2CF9AE}" pid="12" name="MSIP_Label_a2eef23d-2e95-4428-9a3c-2526d95b164a_ActionId">
    <vt:lpwstr>e7b3020d-ed2a-4767-8112-447715713863</vt:lpwstr>
  </property>
  <property fmtid="{D5CDD505-2E9C-101B-9397-08002B2CF9AE}" pid="13" name="MSIP_Label_a2eef23d-2e95-4428-9a3c-2526d95b164a_ContentBits">
    <vt:lpwstr>0</vt:lpwstr>
  </property>
  <property fmtid="{D5CDD505-2E9C-101B-9397-08002B2CF9AE}" pid="14" name="MSIP_Label_a2eef23d-2e95-4428-9a3c-2526d95b164a_Enabled">
    <vt:lpwstr>true</vt:lpwstr>
  </property>
  <property fmtid="{D5CDD505-2E9C-101B-9397-08002B2CF9AE}" pid="15" name="MSIP_Label_a2eef23d-2e95-4428-9a3c-2526d95b164a_Method">
    <vt:lpwstr>Standard</vt:lpwstr>
  </property>
  <property fmtid="{D5CDD505-2E9C-101B-9397-08002B2CF9AE}" pid="16" name="MSIP_Label_a2eef23d-2e95-4428-9a3c-2526d95b164a_Name">
    <vt:lpwstr>For Official Use Only (FOUO)</vt:lpwstr>
  </property>
  <property fmtid="{D5CDD505-2E9C-101B-9397-08002B2CF9AE}" pid="17" name="MSIP_Label_a2eef23d-2e95-4428-9a3c-2526d95b164a_SetDate">
    <vt:lpwstr>2023-04-04T13:46:44Z</vt:lpwstr>
  </property>
  <property fmtid="{D5CDD505-2E9C-101B-9397-08002B2CF9AE}" pid="18" name="MSIP_Label_a2eef23d-2e95-4428-9a3c-2526d95b164a_SiteId">
    <vt:lpwstr>3ccde76c-946d-4a12-bb7a-fc9d0842354a</vt:lpwstr>
  </property>
  <property fmtid="{D5CDD505-2E9C-101B-9397-08002B2CF9AE}" pid="19" name="OCCApprovalLink">
    <vt:lpwstr>, </vt:lpwstr>
  </property>
  <property fmtid="{D5CDD505-2E9C-101B-9397-08002B2CF9AE}" pid="20" name="OCCRegulatoryApprovalLink">
    <vt:lpwstr>, </vt:lpwstr>
  </property>
  <property fmtid="{D5CDD505-2E9C-101B-9397-08002B2CF9AE}" pid="21" name="OCCRegulatoryResubmitLink">
    <vt:lpwstr>, </vt:lpwstr>
  </property>
  <property fmtid="{D5CDD505-2E9C-101B-9397-08002B2CF9AE}" pid="22" name="OCCResubmitLink">
    <vt:lpwstr>, </vt:lpwstr>
  </property>
  <property fmtid="{D5CDD505-2E9C-101B-9397-08002B2CF9AE}" pid="23" name="OCEApprovalLink">
    <vt:lpwstr>, </vt:lpwstr>
  </property>
  <property fmtid="{D5CDD505-2E9C-101B-9397-08002B2CF9AE}" pid="24" name="OCEResubmitLink">
    <vt:lpwstr>, </vt:lpwstr>
  </property>
  <property fmtid="{D5CDD505-2E9C-101B-9397-08002B2CF9AE}" pid="25" name="OCIOApprovalLink">
    <vt:lpwstr>, </vt:lpwstr>
  </property>
  <property fmtid="{D5CDD505-2E9C-101B-9397-08002B2CF9AE}" pid="26" name="OCIOResubmitLink">
    <vt:lpwstr>, </vt:lpwstr>
  </property>
  <property fmtid="{D5CDD505-2E9C-101B-9397-08002B2CF9AE}" pid="27" name="OCPOApprovalLink">
    <vt:lpwstr>, </vt:lpwstr>
  </property>
  <property fmtid="{D5CDD505-2E9C-101B-9397-08002B2CF9AE}" pid="28" name="OCPOResubmitLink">
    <vt:lpwstr>, </vt:lpwstr>
  </property>
  <property fmtid="{D5CDD505-2E9C-101B-9397-08002B2CF9AE}" pid="29" name="PRANumber">
    <vt:lpwstr>PRA-ISD-00001280</vt:lpwstr>
  </property>
  <property fmtid="{D5CDD505-2E9C-101B-9397-08002B2CF9AE}" pid="30" name="_ExtendedDescription">
    <vt:lpwstr/>
  </property>
</Properties>
</file>