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B0C3E" w:rsidP="002B0C3E" w14:paraId="58A8104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0C3E" w:rsidP="002B0C3E" w14:paraId="7FE5E0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C7" w:rsidP="00F60EC7" w14:paraId="064F910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Information Collection Request</w:t>
      </w:r>
    </w:p>
    <w:p w:rsidR="00F60EC7" w:rsidP="00F60EC7" w14:paraId="357B6AEC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C7" w:rsidP="00F60EC7" w14:paraId="5AC1AE1C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C7" w:rsidP="00F60EC7" w14:paraId="534141DC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C7" w:rsidRPr="00701F34" w:rsidP="00F60EC7" w14:paraId="09887F06" w14:textId="6E4AD015">
      <w:pPr>
        <w:pStyle w:val="Header"/>
        <w:tabs>
          <w:tab w:val="clear" w:pos="468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REINSTATEMENT</w:t>
      </w:r>
    </w:p>
    <w:p w:rsidR="00F60EC7" w:rsidP="00F60EC7" w14:paraId="547DC47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C7" w:rsidP="00F60EC7" w14:paraId="77E63D4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C7" w:rsidP="00F60EC7" w14:paraId="56C8B968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C7" w:rsidRPr="00701F34" w:rsidP="00F60EC7" w14:paraId="6D7DC00B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F34">
        <w:rPr>
          <w:rFonts w:ascii="Times New Roman" w:hAnsi="Times New Roman" w:cs="Times New Roman"/>
          <w:b/>
          <w:sz w:val="24"/>
          <w:szCs w:val="24"/>
        </w:rPr>
        <w:t xml:space="preserve">Colorectal Cancer Control Program (CRCCP) Monitoring Activities  </w:t>
      </w:r>
    </w:p>
    <w:p w:rsidR="00F60EC7" w:rsidRPr="00701F34" w:rsidP="00F60EC7" w14:paraId="0C3D4A1B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E13">
        <w:rPr>
          <w:rFonts w:ascii="Times New Roman" w:hAnsi="Times New Roman" w:cs="Times New Roman"/>
          <w:b/>
          <w:bCs/>
          <w:sz w:val="24"/>
          <w:szCs w:val="24"/>
        </w:rPr>
        <w:t>OMB # 0920-1074</w:t>
      </w:r>
    </w:p>
    <w:p w:rsidR="00F60EC7" w:rsidRPr="00701F34" w:rsidP="00F60EC7" w14:paraId="265094B3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0EC7" w:rsidP="00F60EC7" w14:paraId="7C6554E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0EC7" w:rsidP="00F60EC7" w14:paraId="5677968F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0EC7" w:rsidRPr="00701F34" w:rsidP="00F60EC7" w14:paraId="44D7C809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0EC7" w:rsidRPr="00701F34" w:rsidP="00F60EC7" w14:paraId="2521E42D" w14:textId="43A640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F34">
        <w:rPr>
          <w:rFonts w:ascii="Times New Roman" w:hAnsi="Times New Roman" w:cs="Times New Roman"/>
          <w:b/>
          <w:sz w:val="24"/>
          <w:szCs w:val="24"/>
        </w:rPr>
        <w:t xml:space="preserve">Supporting Statement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2B0C3E" w:rsidRPr="00701F34" w:rsidP="002B0C3E" w14:paraId="5B0751F6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0C3E" w:rsidRPr="00701F34" w:rsidP="002B0C3E" w14:paraId="42E0404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0C3E" w:rsidRPr="00701F34" w:rsidP="002B0C3E" w14:paraId="300FC66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1F34">
        <w:rPr>
          <w:rFonts w:ascii="Times New Roman" w:hAnsi="Times New Roman" w:cs="Times New Roman"/>
          <w:b/>
          <w:sz w:val="24"/>
          <w:szCs w:val="24"/>
          <w:u w:val="single"/>
        </w:rPr>
        <w:t>Program Official/Project Officer</w:t>
      </w:r>
    </w:p>
    <w:p w:rsidR="002B0C3E" w:rsidRPr="00701F34" w:rsidP="002B0C3E" w14:paraId="683C387C" w14:textId="7777777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01F34">
        <w:rPr>
          <w:rFonts w:ascii="Times New Roman" w:hAnsi="Times New Roman" w:cs="Times New Roman"/>
          <w:bCs/>
          <w:sz w:val="24"/>
          <w:szCs w:val="24"/>
        </w:rPr>
        <w:t>Dara Schlueter, MPH</w:t>
      </w:r>
    </w:p>
    <w:p w:rsidR="002B0C3E" w:rsidRPr="00701F34" w:rsidP="002B0C3E" w14:paraId="694FD4AC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1F34">
        <w:rPr>
          <w:rFonts w:ascii="Times New Roman" w:hAnsi="Times New Roman" w:cs="Times New Roman"/>
          <w:sz w:val="24"/>
          <w:szCs w:val="24"/>
        </w:rPr>
        <w:t>Health Scientist</w:t>
      </w:r>
    </w:p>
    <w:p w:rsidR="002B0C3E" w:rsidRPr="00701F34" w:rsidP="002B0C3E" w14:paraId="369EAC57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1F34">
        <w:rPr>
          <w:rFonts w:ascii="Times New Roman" w:hAnsi="Times New Roman" w:cs="Times New Roman"/>
          <w:sz w:val="24"/>
          <w:szCs w:val="24"/>
        </w:rPr>
        <w:t>Division of Cancer Prevention and Control</w:t>
      </w:r>
    </w:p>
    <w:p w:rsidR="002B0C3E" w:rsidRPr="00701F34" w:rsidP="002B0C3E" w14:paraId="004667FE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1F34">
        <w:rPr>
          <w:rFonts w:ascii="Times New Roman" w:hAnsi="Times New Roman" w:cs="Times New Roman"/>
          <w:sz w:val="24"/>
          <w:szCs w:val="24"/>
        </w:rPr>
        <w:t>National Center for Chronic Disease Prevention and Health Promotion</w:t>
      </w:r>
    </w:p>
    <w:p w:rsidR="002B0C3E" w:rsidRPr="00701F34" w:rsidP="002B0C3E" w14:paraId="28101B58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1F34">
        <w:rPr>
          <w:rFonts w:ascii="Times New Roman" w:hAnsi="Times New Roman" w:cs="Times New Roman"/>
          <w:sz w:val="24"/>
          <w:szCs w:val="24"/>
        </w:rPr>
        <w:t>Centers for Disease Control and Prevention</w:t>
      </w:r>
    </w:p>
    <w:p w:rsidR="002B0C3E" w:rsidRPr="00701F34" w:rsidP="002B0C3E" w14:paraId="0CF5CEEC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1F34">
        <w:rPr>
          <w:rFonts w:ascii="Times New Roman" w:hAnsi="Times New Roman" w:cs="Times New Roman"/>
          <w:sz w:val="24"/>
          <w:szCs w:val="24"/>
        </w:rPr>
        <w:t>Phone: 770-498-1782</w:t>
      </w:r>
    </w:p>
    <w:p w:rsidR="002B0C3E" w:rsidRPr="00701F34" w:rsidP="002B0C3E" w14:paraId="4D0FEE54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1F34">
        <w:rPr>
          <w:rFonts w:ascii="Times New Roman" w:hAnsi="Times New Roman" w:cs="Times New Roman"/>
          <w:sz w:val="24"/>
          <w:szCs w:val="24"/>
        </w:rPr>
        <w:t>Fax: 770-488-4760</w:t>
      </w:r>
    </w:p>
    <w:p w:rsidR="002B0C3E" w:rsidRPr="00701F34" w:rsidP="002B0C3E" w14:paraId="7736E800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1F34">
        <w:rPr>
          <w:rFonts w:ascii="Times New Roman" w:hAnsi="Times New Roman" w:cs="Times New Roman"/>
          <w:sz w:val="24"/>
          <w:szCs w:val="24"/>
        </w:rPr>
        <w:t>Sax9@cdc.gov</w:t>
      </w:r>
    </w:p>
    <w:p w:rsidR="002B0C3E" w:rsidRPr="00701F34" w:rsidP="002B0C3E" w14:paraId="106F3FE3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5B5" w:rsidRPr="002B4BD1" w:rsidP="00F60EC7" w14:paraId="6CD5F38A" w14:textId="45E34E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F34">
        <w:rPr>
          <w:rFonts w:ascii="Times New Roman" w:hAnsi="Times New Roman" w:cs="Times New Roman"/>
          <w:sz w:val="24"/>
          <w:szCs w:val="24"/>
        </w:rPr>
        <w:t xml:space="preserve">Date: </w:t>
      </w:r>
      <w:r w:rsidR="00DB57F2">
        <w:rPr>
          <w:rFonts w:ascii="Times New Roman" w:hAnsi="Times New Roman" w:cs="Times New Roman"/>
          <w:sz w:val="24"/>
          <w:szCs w:val="24"/>
        </w:rPr>
        <w:t>March 6</w:t>
      </w:r>
      <w:r w:rsidR="005E32C8">
        <w:rPr>
          <w:rFonts w:ascii="Times New Roman" w:hAnsi="Times New Roman" w:cs="Times New Roman"/>
          <w:sz w:val="24"/>
          <w:szCs w:val="24"/>
        </w:rPr>
        <w:t>, 2024</w:t>
      </w:r>
    </w:p>
    <w:p w:rsidR="00F725B5" w:rsidRPr="002B4BD1" w:rsidP="0091053E" w14:paraId="66ECF482" w14:textId="77777777">
      <w:pPr>
        <w:tabs>
          <w:tab w:val="left" w:pos="42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4DBC" w:rsidRPr="002B4BD1" w:rsidP="00C50D1C" w14:paraId="3015099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BD1">
        <w:rPr>
          <w:rFonts w:ascii="Times New Roman" w:hAnsi="Times New Roman" w:cs="Times New Roman"/>
          <w:b/>
          <w:sz w:val="24"/>
          <w:szCs w:val="24"/>
        </w:rPr>
        <w:br w:type="page"/>
      </w:r>
      <w:r w:rsidRPr="002B4BD1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:rsidR="00C50D1C" w:rsidRPr="002B4BD1" w:rsidP="00C50D1C" w14:paraId="4B246DAB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D1C" w:rsidRPr="002B4BD1" w:rsidP="00C50D1C" w14:paraId="4F90198E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B" w:rsidRPr="002B0C3E" w:rsidP="00C50D1C" w14:paraId="56B03080" w14:textId="6B479014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0C3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B0C3E" w:rsidR="002B0C3E">
        <w:rPr>
          <w:rFonts w:ascii="Times New Roman" w:hAnsi="Times New Roman" w:cs="Times New Roman"/>
          <w:b/>
          <w:sz w:val="24"/>
          <w:szCs w:val="24"/>
        </w:rPr>
        <w:t>Collection Information Employing Statistical Methods</w:t>
      </w:r>
    </w:p>
    <w:p w:rsidR="00514DBC" w:rsidRPr="002B4BD1" w:rsidP="00C50D1C" w14:paraId="1BD68054" w14:textId="292ED7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B</w:t>
      </w:r>
      <w:r w:rsidRPr="002B4BD1">
        <w:rPr>
          <w:rFonts w:ascii="Times New Roman" w:hAnsi="Times New Roman" w:cs="Times New Roman"/>
          <w:sz w:val="24"/>
          <w:szCs w:val="24"/>
        </w:rPr>
        <w:t xml:space="preserve">1.  </w:t>
      </w:r>
      <w:r w:rsidRPr="002B4BD1">
        <w:rPr>
          <w:rFonts w:ascii="Times New Roman" w:hAnsi="Times New Roman" w:cs="Times New Roman"/>
          <w:sz w:val="24"/>
          <w:szCs w:val="24"/>
        </w:rPr>
        <w:t xml:space="preserve">Respondent </w:t>
      </w:r>
      <w:r w:rsidRPr="002B4BD1" w:rsidR="00521C55">
        <w:rPr>
          <w:rFonts w:ascii="Times New Roman" w:hAnsi="Times New Roman" w:cs="Times New Roman"/>
          <w:sz w:val="24"/>
          <w:szCs w:val="24"/>
        </w:rPr>
        <w:t>U</w:t>
      </w:r>
      <w:r w:rsidRPr="002B4BD1">
        <w:rPr>
          <w:rFonts w:ascii="Times New Roman" w:hAnsi="Times New Roman" w:cs="Times New Roman"/>
          <w:sz w:val="24"/>
          <w:szCs w:val="24"/>
        </w:rPr>
        <w:t>niverse and Sampling Methods</w:t>
      </w:r>
    </w:p>
    <w:p w:rsidR="00514DBC" w:rsidRPr="002B4BD1" w:rsidP="00C50D1C" w14:paraId="0F05DE60" w14:textId="476C11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B</w:t>
      </w:r>
      <w:r w:rsidRPr="002B4BD1">
        <w:rPr>
          <w:rFonts w:ascii="Times New Roman" w:hAnsi="Times New Roman" w:cs="Times New Roman"/>
          <w:sz w:val="24"/>
          <w:szCs w:val="24"/>
        </w:rPr>
        <w:t>2</w:t>
      </w:r>
      <w:r w:rsidRPr="002B4BD1">
        <w:rPr>
          <w:rFonts w:ascii="Times New Roman" w:hAnsi="Times New Roman" w:cs="Times New Roman"/>
          <w:sz w:val="24"/>
          <w:szCs w:val="24"/>
        </w:rPr>
        <w:t>.  Procedures for the Collection of Information</w:t>
      </w:r>
    </w:p>
    <w:p w:rsidR="00514DBC" w:rsidRPr="002B4BD1" w:rsidP="00C50D1C" w14:paraId="6F30C3C4" w14:textId="15B13D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bCs/>
          <w:sz w:val="24"/>
          <w:szCs w:val="24"/>
        </w:rPr>
        <w:t>B</w:t>
      </w:r>
      <w:r w:rsidRPr="002B4BD1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2B4BD1">
        <w:rPr>
          <w:rFonts w:ascii="Times New Roman" w:hAnsi="Times New Roman" w:cs="Times New Roman"/>
          <w:bCs/>
          <w:sz w:val="24"/>
          <w:szCs w:val="24"/>
        </w:rPr>
        <w:t>Methods to Maximize Response Rates and Deal with No Response</w:t>
      </w:r>
    </w:p>
    <w:p w:rsidR="00514DBC" w:rsidRPr="002B4BD1" w:rsidP="00C50D1C" w14:paraId="3CD32D90" w14:textId="3B3A40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bCs/>
          <w:sz w:val="24"/>
          <w:szCs w:val="24"/>
        </w:rPr>
        <w:t>B</w:t>
      </w:r>
      <w:r w:rsidRPr="002B4BD1"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Pr="002B4BD1">
        <w:rPr>
          <w:rFonts w:ascii="Times New Roman" w:hAnsi="Times New Roman" w:cs="Times New Roman"/>
          <w:bCs/>
          <w:sz w:val="24"/>
          <w:szCs w:val="24"/>
        </w:rPr>
        <w:t>Tests of Procedures or Methods to be Undertaken</w:t>
      </w:r>
    </w:p>
    <w:p w:rsidR="00514DBC" w:rsidRPr="002B4BD1" w:rsidP="00C50D1C" w14:paraId="0C87D4CB" w14:textId="4574E854">
      <w:p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bCs/>
          <w:sz w:val="24"/>
          <w:szCs w:val="24"/>
        </w:rPr>
        <w:t>B</w:t>
      </w:r>
      <w:r w:rsidRPr="002B4BD1"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Pr="002B4BD1">
        <w:rPr>
          <w:rFonts w:ascii="Times New Roman" w:hAnsi="Times New Roman" w:cs="Times New Roman"/>
          <w:bCs/>
          <w:sz w:val="24"/>
          <w:szCs w:val="24"/>
        </w:rPr>
        <w:t>Individuals Consulted on Statistical Aspects and Individuals Collecting and/or Analyzing Data</w:t>
      </w:r>
    </w:p>
    <w:p w:rsidR="00514DBC" w:rsidRPr="002B4BD1" w:rsidP="00C50D1C" w14:paraId="463A8A47" w14:textId="7E98EC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DBC" w:rsidRPr="002B4BD1" w:rsidP="00C50D1C" w14:paraId="4ED7B11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DBC" w:rsidRPr="002B4BD1" w:rsidP="00C50D1C" w14:paraId="43B19D64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B" w:rsidRPr="002B4BD1" w:rsidP="00C50D1C" w14:paraId="58168F7C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B" w:rsidRPr="002B4BD1" w:rsidP="00C50D1C" w14:paraId="748B6A9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B" w:rsidRPr="002B4BD1" w:rsidP="00C50D1C" w14:paraId="2384842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B" w:rsidRPr="002B4BD1" w:rsidP="00C50D1C" w14:paraId="2DCDFA9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B" w:rsidRPr="002B4BD1" w:rsidP="00C50D1C" w14:paraId="5212944C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B" w:rsidRPr="002B4BD1" w:rsidP="00C50D1C" w14:paraId="2DCFF89C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B" w:rsidRPr="002B4BD1" w:rsidP="00C50D1C" w14:paraId="1E8139B6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B" w:rsidRPr="002B4BD1" w:rsidP="00C50D1C" w14:paraId="5E8FC81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B" w:rsidRPr="002B4BD1" w:rsidP="00C50D1C" w14:paraId="4CFB22EB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DBC" w:rsidRPr="002B4BD1" w:rsidP="00C50D1C" w14:paraId="0FEFDD9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DBC" w:rsidRPr="002B4BD1" w:rsidP="00C50D1C" w14:paraId="0014E90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DBC" w:rsidRPr="002B4BD1" w:rsidP="00C50D1C" w14:paraId="3D3BD4EF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67" w:rsidRPr="002B4BD1" w:rsidP="00C50D1C" w14:paraId="4ADA2CB6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67" w:rsidRPr="002B4BD1" w:rsidP="00C50D1C" w14:paraId="2EF22FE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67" w:rsidRPr="002B4BD1" w:rsidP="00C50D1C" w14:paraId="1C23F54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67" w:rsidRPr="002B4BD1" w:rsidP="00C50D1C" w14:paraId="2A856828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67" w:rsidRPr="002B4BD1" w:rsidP="00C50D1C" w14:paraId="5AF9855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DBC" w:rsidRPr="002B4BD1" w:rsidP="00C50D1C" w14:paraId="3B649B2F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D7" w:rsidRPr="002B4BD1" w:rsidP="00C50D1C" w14:paraId="139ACC1E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BD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9273540</wp:posOffset>
                </wp:positionV>
                <wp:extent cx="5872480" cy="1052195"/>
                <wp:effectExtent l="0" t="0" r="13970" b="1460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FD7" w:rsidP="00277FD7" w14:textId="74D1D0FC">
                            <w:r>
                              <w:t xml:space="preserve">The goal of this annual survey is to systematically collect information about the implementation of program activities from each of the 29 CRCCP awardees for Component 1 and each of the 6 awardees for Component 2.  We will be using descriptive statistics to produce </w:t>
                            </w:r>
                            <w:r w:rsidR="00911C8F">
                              <w:t>awardee</w:t>
                            </w:r>
                            <w:r>
                              <w:t xml:space="preserve"> reports for use by CDC for program management and technical assistance planning, as well as for the </w:t>
                            </w:r>
                            <w:r w:rsidR="00911C8F">
                              <w:t>awardee</w:t>
                            </w:r>
                            <w:r>
                              <w:t>s’ own program improvement.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2.4pt;height:82.85pt;margin-top:730.2pt;margin-left:0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277FD7" w:rsidP="00277FD7" w14:paraId="6ECE45C6" w14:textId="74D1D0FC">
                      <w:r>
                        <w:t xml:space="preserve">The goal of this annual survey is to systematically collect information about the implementation of program activities from each of the 29 CRCCP awardees for Component 1 and each of the 6 awardees for Component 2.  We will be using descriptive statistics to produce </w:t>
                      </w:r>
                      <w:r w:rsidR="00911C8F">
                        <w:t>awardee</w:t>
                      </w:r>
                      <w:r>
                        <w:t xml:space="preserve"> reports for use by CDC for program management and technical assistance planning, as well as for the </w:t>
                      </w:r>
                      <w:r w:rsidR="00911C8F">
                        <w:t>awardee</w:t>
                      </w:r>
                      <w:r>
                        <w:t>s’ own program improvement.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4BD1">
        <w:rPr>
          <w:rFonts w:ascii="Times New Roman" w:hAnsi="Times New Roman" w:cs="Times New Roman"/>
          <w:b/>
          <w:sz w:val="24"/>
          <w:szCs w:val="24"/>
        </w:rPr>
        <w:t xml:space="preserve">LIST OF ATTACHMENTS </w:t>
      </w:r>
    </w:p>
    <w:p w:rsidR="00122AA0" w:rsidRPr="002B4BD1" w:rsidP="00122AA0" w14:paraId="227892B5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74D9" w:rsidRPr="00701F34" w:rsidP="004274D9" w14:paraId="694A67AE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31632046"/>
      <w:r w:rsidRPr="00701F34">
        <w:rPr>
          <w:rFonts w:ascii="Times New Roman" w:hAnsi="Times New Roman" w:cs="Times New Roman"/>
          <w:sz w:val="24"/>
          <w:szCs w:val="24"/>
        </w:rPr>
        <w:t>Attachment 1:</w:t>
      </w:r>
      <w:r w:rsidRPr="00701F34">
        <w:rPr>
          <w:rFonts w:ascii="Times New Roman" w:hAnsi="Times New Roman" w:cs="Times New Roman"/>
          <w:sz w:val="24"/>
          <w:szCs w:val="24"/>
        </w:rPr>
        <w:tab/>
      </w:r>
      <w:r w:rsidRPr="00701F34">
        <w:rPr>
          <w:rFonts w:ascii="Times New Roman" w:hAnsi="Times New Roman" w:cs="Times New Roman"/>
          <w:sz w:val="24"/>
          <w:szCs w:val="24"/>
        </w:rPr>
        <w:tab/>
        <w:t>Authorizing Legislation</w:t>
      </w:r>
    </w:p>
    <w:p w:rsidR="004274D9" w:rsidRPr="00701F34" w:rsidP="004274D9" w14:paraId="6678622A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01F34">
        <w:rPr>
          <w:rFonts w:ascii="Times New Roman" w:hAnsi="Times New Roman" w:cs="Times New Roman"/>
          <w:sz w:val="24"/>
          <w:szCs w:val="24"/>
        </w:rPr>
        <w:t>Attachment 2:</w:t>
      </w:r>
      <w:r w:rsidRPr="00701F34">
        <w:rPr>
          <w:rFonts w:ascii="Times New Roman" w:hAnsi="Times New Roman" w:cs="Times New Roman"/>
          <w:sz w:val="24"/>
          <w:szCs w:val="24"/>
        </w:rPr>
        <w:tab/>
      </w:r>
      <w:r w:rsidRPr="00701F34">
        <w:rPr>
          <w:rFonts w:ascii="Times New Roman" w:hAnsi="Times New Roman" w:cs="Times New Roman"/>
          <w:sz w:val="24"/>
          <w:szCs w:val="24"/>
        </w:rPr>
        <w:tab/>
        <w:t>CRCCP Logic Model</w:t>
      </w:r>
    </w:p>
    <w:p w:rsidR="004274D9" w:rsidP="004274D9" w14:paraId="335ACAF0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3: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CRCCP Evaluation Question Matrix</w:t>
      </w:r>
    </w:p>
    <w:p w:rsidR="004274D9" w:rsidRPr="003D3BEC" w:rsidP="004274D9" w14:paraId="3D281F52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596FDCE8">
        <w:rPr>
          <w:rFonts w:ascii="Times New Roman" w:hAnsi="Times New Roman" w:cs="Times New Roman"/>
          <w:sz w:val="24"/>
          <w:szCs w:val="24"/>
        </w:rPr>
        <w:t xml:space="preserve">Attachment 4a: </w:t>
      </w:r>
      <w:r>
        <w:tab/>
      </w:r>
      <w:r w:rsidRPr="596FDCE8">
        <w:rPr>
          <w:rFonts w:ascii="Times New Roman" w:hAnsi="Times New Roman" w:cs="Times New Roman"/>
          <w:sz w:val="24"/>
          <w:szCs w:val="24"/>
        </w:rPr>
        <w:t>CRCCP Annual Awardee Survey (screenshots)</w:t>
      </w:r>
    </w:p>
    <w:p w:rsidR="004274D9" w:rsidRPr="003D3BEC" w:rsidP="004274D9" w14:paraId="4746673A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596FDCE8">
        <w:rPr>
          <w:rFonts w:ascii="Times New Roman" w:hAnsi="Times New Roman" w:cs="Times New Roman"/>
          <w:sz w:val="24"/>
          <w:szCs w:val="24"/>
        </w:rPr>
        <w:t>Attachment 4b:</w:t>
      </w:r>
      <w:r>
        <w:tab/>
      </w:r>
      <w:r w:rsidRPr="596FDCE8">
        <w:rPr>
          <w:rFonts w:ascii="Times New Roman" w:hAnsi="Times New Roman" w:cs="Times New Roman"/>
          <w:sz w:val="24"/>
          <w:szCs w:val="24"/>
        </w:rPr>
        <w:t>CRCCP Survey Introductory Email</w:t>
      </w:r>
    </w:p>
    <w:p w:rsidR="004274D9" w:rsidRPr="003D3BEC" w:rsidP="004274D9" w14:paraId="72F2FF1F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3BEC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>4c</w:t>
      </w:r>
      <w:r w:rsidRPr="003D3BEC">
        <w:rPr>
          <w:rFonts w:ascii="Times New Roman" w:hAnsi="Times New Roman" w:cs="Times New Roman"/>
          <w:sz w:val="24"/>
          <w:szCs w:val="24"/>
        </w:rPr>
        <w:t>:</w:t>
      </w:r>
      <w:r w:rsidRPr="003D3BEC">
        <w:rPr>
          <w:rFonts w:ascii="Times New Roman" w:hAnsi="Times New Roman" w:cs="Times New Roman"/>
          <w:sz w:val="24"/>
          <w:szCs w:val="24"/>
        </w:rPr>
        <w:tab/>
        <w:t>CRCCP Survey Reminder Email</w:t>
      </w:r>
    </w:p>
    <w:p w:rsidR="004274D9" w:rsidP="004274D9" w14:paraId="6F324D68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596FDCE8">
        <w:rPr>
          <w:rFonts w:ascii="Times New Roman" w:hAnsi="Times New Roman" w:cs="Times New Roman"/>
          <w:sz w:val="24"/>
          <w:szCs w:val="24"/>
        </w:rPr>
        <w:t>Attachment 5a:</w:t>
      </w:r>
      <w:r>
        <w:tab/>
      </w:r>
      <w:r w:rsidRPr="596FDCE8">
        <w:rPr>
          <w:rFonts w:ascii="Times New Roman" w:hAnsi="Times New Roman" w:cs="Times New Roman"/>
          <w:sz w:val="24"/>
          <w:szCs w:val="24"/>
        </w:rPr>
        <w:t>CRCCP Clinic-Level Data Collection Instrument (screenshots)</w:t>
      </w:r>
    </w:p>
    <w:p w:rsidR="004274D9" w:rsidRPr="003D3BEC" w:rsidP="004274D9" w14:paraId="77D08670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3BEC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>5b</w:t>
      </w:r>
      <w:r w:rsidRPr="003D3BEC">
        <w:rPr>
          <w:rFonts w:ascii="Times New Roman" w:hAnsi="Times New Roman" w:cs="Times New Roman"/>
          <w:sz w:val="24"/>
          <w:szCs w:val="24"/>
        </w:rPr>
        <w:t>:</w:t>
      </w:r>
      <w:r w:rsidRPr="003D3B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CRCCP Clinic Data Dictionary</w:t>
      </w:r>
      <w:r w:rsidRPr="003D3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4D9" w:rsidP="004274D9" w14:paraId="15C27A0A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3BEC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>5c</w:t>
      </w:r>
      <w:r w:rsidRPr="003D3BEC">
        <w:rPr>
          <w:rFonts w:ascii="Times New Roman" w:hAnsi="Times New Roman" w:cs="Times New Roman"/>
          <w:sz w:val="24"/>
          <w:szCs w:val="24"/>
        </w:rPr>
        <w:t>:</w:t>
      </w:r>
      <w:r w:rsidRPr="003D3BEC">
        <w:rPr>
          <w:rFonts w:ascii="Times New Roman" w:hAnsi="Times New Roman" w:cs="Times New Roman"/>
          <w:sz w:val="24"/>
          <w:szCs w:val="24"/>
        </w:rPr>
        <w:tab/>
        <w:t>CRCCP Clinic-Level Data Collection Introductory Email</w:t>
      </w:r>
    </w:p>
    <w:p w:rsidR="004274D9" w:rsidP="004274D9" w14:paraId="60D09524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596FDCE8">
        <w:rPr>
          <w:rFonts w:ascii="Times New Roman" w:hAnsi="Times New Roman" w:cs="Times New Roman"/>
          <w:sz w:val="24"/>
          <w:szCs w:val="24"/>
        </w:rPr>
        <w:t xml:space="preserve">Attachment 6a: </w:t>
      </w:r>
      <w:r>
        <w:tab/>
      </w:r>
      <w:r w:rsidRPr="596FDCE8">
        <w:rPr>
          <w:rFonts w:ascii="Times New Roman" w:hAnsi="Times New Roman" w:cs="Times New Roman"/>
          <w:sz w:val="24"/>
          <w:szCs w:val="24"/>
        </w:rPr>
        <w:t>CRCCP Quarterly Program Update (screenshots)</w:t>
      </w:r>
    </w:p>
    <w:p w:rsidR="004274D9" w:rsidRPr="003D3BEC" w:rsidP="004274D9" w14:paraId="3CF6792B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3BEC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>6b</w:t>
      </w:r>
      <w:r w:rsidRPr="003D3BEC">
        <w:rPr>
          <w:rFonts w:ascii="Times New Roman" w:hAnsi="Times New Roman" w:cs="Times New Roman"/>
          <w:sz w:val="24"/>
          <w:szCs w:val="24"/>
        </w:rPr>
        <w:t xml:space="preserve">: </w:t>
      </w:r>
      <w:r w:rsidRPr="003D3BEC">
        <w:rPr>
          <w:rFonts w:ascii="Times New Roman" w:hAnsi="Times New Roman" w:cs="Times New Roman"/>
          <w:sz w:val="24"/>
          <w:szCs w:val="24"/>
        </w:rPr>
        <w:tab/>
        <w:t xml:space="preserve">CRCCP </w:t>
      </w:r>
      <w:r>
        <w:rPr>
          <w:rFonts w:ascii="Times New Roman" w:hAnsi="Times New Roman" w:cs="Times New Roman"/>
          <w:sz w:val="24"/>
          <w:szCs w:val="24"/>
        </w:rPr>
        <w:t>Quarterly Program Update</w:t>
      </w:r>
      <w:r w:rsidRPr="003D3BEC">
        <w:rPr>
          <w:rFonts w:ascii="Times New Roman" w:hAnsi="Times New Roman" w:cs="Times New Roman"/>
          <w:sz w:val="24"/>
          <w:szCs w:val="24"/>
        </w:rPr>
        <w:t xml:space="preserve"> Pre-Administration Email </w:t>
      </w:r>
    </w:p>
    <w:p w:rsidR="004274D9" w:rsidRPr="003D3BEC" w:rsidP="004274D9" w14:paraId="56934076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3BEC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>6c</w:t>
      </w:r>
      <w:r w:rsidRPr="003D3BEC">
        <w:rPr>
          <w:rFonts w:ascii="Times New Roman" w:hAnsi="Times New Roman" w:cs="Times New Roman"/>
          <w:sz w:val="24"/>
          <w:szCs w:val="24"/>
        </w:rPr>
        <w:t xml:space="preserve">: </w:t>
      </w:r>
      <w:r w:rsidRPr="003D3BEC">
        <w:rPr>
          <w:rFonts w:ascii="Times New Roman" w:hAnsi="Times New Roman" w:cs="Times New Roman"/>
          <w:sz w:val="24"/>
          <w:szCs w:val="24"/>
        </w:rPr>
        <w:tab/>
        <w:t xml:space="preserve">CRCCP </w:t>
      </w:r>
      <w:r>
        <w:rPr>
          <w:rFonts w:ascii="Times New Roman" w:hAnsi="Times New Roman" w:cs="Times New Roman"/>
          <w:sz w:val="24"/>
          <w:szCs w:val="24"/>
        </w:rPr>
        <w:t>Quarterly Program Update</w:t>
      </w:r>
      <w:r w:rsidRPr="003D3BEC">
        <w:rPr>
          <w:rFonts w:ascii="Times New Roman" w:hAnsi="Times New Roman" w:cs="Times New Roman"/>
          <w:sz w:val="24"/>
          <w:szCs w:val="24"/>
        </w:rPr>
        <w:t xml:space="preserve"> Administration Email</w:t>
      </w:r>
    </w:p>
    <w:p w:rsidR="004274D9" w:rsidRPr="003D3BEC" w:rsidP="004274D9" w14:paraId="6A1CC089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3BEC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>6d</w:t>
      </w:r>
      <w:r w:rsidRPr="003D3BEC">
        <w:rPr>
          <w:rFonts w:ascii="Times New Roman" w:hAnsi="Times New Roman" w:cs="Times New Roman"/>
          <w:sz w:val="24"/>
          <w:szCs w:val="24"/>
        </w:rPr>
        <w:t>:</w:t>
      </w:r>
      <w:r w:rsidRPr="003D3BEC">
        <w:rPr>
          <w:rFonts w:ascii="Times New Roman" w:hAnsi="Times New Roman" w:cs="Times New Roman"/>
          <w:sz w:val="24"/>
          <w:szCs w:val="24"/>
        </w:rPr>
        <w:tab/>
        <w:t xml:space="preserve">CRCCP </w:t>
      </w:r>
      <w:r>
        <w:rPr>
          <w:rFonts w:ascii="Times New Roman" w:hAnsi="Times New Roman" w:cs="Times New Roman"/>
          <w:sz w:val="24"/>
          <w:szCs w:val="24"/>
        </w:rPr>
        <w:t>Quarterly Program Update</w:t>
      </w:r>
      <w:r w:rsidRPr="003D3BEC">
        <w:rPr>
          <w:rFonts w:ascii="Times New Roman" w:hAnsi="Times New Roman" w:cs="Times New Roman"/>
          <w:sz w:val="24"/>
          <w:szCs w:val="24"/>
        </w:rPr>
        <w:t xml:space="preserve"> Reminder Email </w:t>
      </w:r>
    </w:p>
    <w:p w:rsidR="004274D9" w:rsidP="004274D9" w14:paraId="6C134785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3BEC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>7a</w:t>
      </w:r>
      <w:r w:rsidRPr="003D3BEC">
        <w:rPr>
          <w:rFonts w:ascii="Times New Roman" w:hAnsi="Times New Roman" w:cs="Times New Roman"/>
          <w:sz w:val="24"/>
          <w:szCs w:val="24"/>
        </w:rPr>
        <w:t>:</w:t>
      </w:r>
      <w:r w:rsidRPr="003D3BEC">
        <w:rPr>
          <w:rFonts w:ascii="Times New Roman" w:hAnsi="Times New Roman" w:cs="Times New Roman"/>
          <w:sz w:val="24"/>
          <w:szCs w:val="24"/>
        </w:rPr>
        <w:tab/>
        <w:t xml:space="preserve">60-Day Federal Register Announcement </w:t>
      </w:r>
    </w:p>
    <w:p w:rsidR="004274D9" w:rsidRPr="00767CDC" w:rsidP="004274D9" w14:paraId="3AABADE8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67CDC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>7b</w:t>
      </w:r>
      <w:r w:rsidRPr="00767CDC">
        <w:rPr>
          <w:rFonts w:ascii="Times New Roman" w:hAnsi="Times New Roman" w:cs="Times New Roman"/>
          <w:sz w:val="24"/>
          <w:szCs w:val="24"/>
        </w:rPr>
        <w:t xml:space="preserve">: </w:t>
      </w:r>
      <w:r w:rsidRPr="00767CDC">
        <w:rPr>
          <w:rFonts w:ascii="Times New Roman" w:hAnsi="Times New Roman" w:cs="Times New Roman"/>
          <w:sz w:val="24"/>
          <w:szCs w:val="24"/>
        </w:rPr>
        <w:tab/>
      </w:r>
      <w:r w:rsidRPr="00767CDC">
        <w:rPr>
          <w:rFonts w:ascii="Times New Roman" w:hAnsi="Times New Roman" w:cs="Times New Roman"/>
        </w:rPr>
        <w:t>60-Day FRN Public Comment and CDC Response</w:t>
      </w:r>
    </w:p>
    <w:p w:rsidR="004274D9" w:rsidP="004274D9" w14:paraId="673B6908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596FDCE8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>8</w:t>
      </w:r>
      <w:r w:rsidRPr="596FDCE8">
        <w:rPr>
          <w:rFonts w:ascii="Times New Roman" w:hAnsi="Times New Roman" w:cs="Times New Roman"/>
          <w:sz w:val="24"/>
          <w:szCs w:val="24"/>
        </w:rPr>
        <w:t xml:space="preserve">: </w:t>
      </w:r>
      <w:r>
        <w:tab/>
      </w:r>
      <w:r>
        <w:tab/>
      </w:r>
      <w:r w:rsidRPr="596FDCE8">
        <w:rPr>
          <w:rFonts w:ascii="Times New Roman" w:hAnsi="Times New Roman" w:cs="Times New Roman"/>
          <w:sz w:val="24"/>
          <w:szCs w:val="24"/>
        </w:rPr>
        <w:t>Request for Determination of Research Status</w:t>
      </w:r>
    </w:p>
    <w:p w:rsidR="00D41E09" w:rsidRPr="003D3BEC" w:rsidP="00DB0CDB" w14:paraId="294B8A6F" w14:textId="7777777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:rsidR="00277FD7" w:rsidRPr="002B4BD1" w:rsidP="00C50D1C" w14:paraId="706323F3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D7" w:rsidRPr="002B4BD1" w:rsidP="00C50D1C" w14:paraId="266702E9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D7" w:rsidRPr="002B4BD1" w:rsidP="00C50D1C" w14:paraId="58E77232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D7" w:rsidRPr="002B4BD1" w:rsidP="00C50D1C" w14:paraId="4214C1EE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D7" w:rsidRPr="002B4BD1" w:rsidP="00C50D1C" w14:paraId="3160922A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D7" w:rsidRPr="002B4BD1" w:rsidP="00C50D1C" w14:paraId="60D432C4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D7" w:rsidRPr="002B4BD1" w:rsidP="00C50D1C" w14:paraId="47AC7D6B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0D1C" w:rsidRPr="002B4BD1" w:rsidP="00C50D1C" w14:paraId="071D1304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0D1C" w:rsidRPr="002B4BD1" w:rsidP="00C50D1C" w14:paraId="016F2C24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0D1C" w:rsidRPr="002B4BD1" w:rsidP="00C50D1C" w14:paraId="20FD1096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1E" w:rsidP="008475F9" w14:paraId="2AB45C07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E2" w:rsidP="008475F9" w14:paraId="56D9B679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E2" w:rsidP="008475F9" w14:paraId="442D8218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475F9" w:rsidRPr="002B0C3E" w:rsidP="008475F9" w14:paraId="43512D68" w14:textId="793A1466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0C3E">
        <w:rPr>
          <w:rFonts w:ascii="Times New Roman" w:hAnsi="Times New Roman" w:cs="Times New Roman"/>
          <w:b/>
          <w:sz w:val="24"/>
          <w:szCs w:val="24"/>
        </w:rPr>
        <w:t>B. Collection Information Employing Statistical Methods</w:t>
      </w:r>
    </w:p>
    <w:p w:rsidR="00B4225A" w:rsidRPr="002B4BD1" w:rsidP="00C50D1C" w14:paraId="4A99C0BD" w14:textId="77777777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5D1C" w:rsidRPr="002B4BD1" w:rsidP="00C50D1C" w14:paraId="1B54F2DA" w14:textId="7CEFE5C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4BD1">
        <w:rPr>
          <w:rFonts w:ascii="Times New Roman" w:hAnsi="Times New Roman" w:cs="Times New Roman"/>
          <w:b/>
          <w:bCs/>
          <w:sz w:val="24"/>
          <w:szCs w:val="24"/>
        </w:rPr>
        <w:t>B1.</w:t>
      </w:r>
      <w:r w:rsidRPr="002B4B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D1" w:rsidR="009759F3">
        <w:rPr>
          <w:rFonts w:ascii="Times New Roman" w:hAnsi="Times New Roman" w:cs="Times New Roman"/>
          <w:b/>
          <w:bCs/>
          <w:sz w:val="24"/>
          <w:szCs w:val="24"/>
        </w:rPr>
        <w:t>Respondent Universe and Sampling Methods</w:t>
      </w:r>
      <w:r w:rsidRPr="002B4BD1" w:rsidR="00A3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10B" w:rsidP="00C50D1C" w14:paraId="052D79AA" w14:textId="6D8006F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 xml:space="preserve">The respondent universe comprises </w:t>
      </w:r>
      <w:r w:rsidR="00D41E09">
        <w:rPr>
          <w:rFonts w:ascii="Times New Roman" w:hAnsi="Times New Roman" w:cs="Times New Roman"/>
          <w:sz w:val="24"/>
          <w:szCs w:val="24"/>
        </w:rPr>
        <w:t xml:space="preserve">all </w:t>
      </w:r>
      <w:r w:rsidR="00C2702B">
        <w:rPr>
          <w:rFonts w:ascii="Times New Roman" w:hAnsi="Times New Roman" w:cs="Times New Roman"/>
          <w:sz w:val="24"/>
          <w:szCs w:val="24"/>
        </w:rPr>
        <w:t>35</w:t>
      </w:r>
      <w:r w:rsidR="007226B7">
        <w:rPr>
          <w:rFonts w:ascii="Times New Roman" w:hAnsi="Times New Roman" w:cs="Times New Roman"/>
          <w:sz w:val="24"/>
          <w:szCs w:val="24"/>
        </w:rPr>
        <w:t xml:space="preserve"> </w:t>
      </w:r>
      <w:r w:rsidR="00911C8F">
        <w:rPr>
          <w:rFonts w:ascii="Times New Roman" w:hAnsi="Times New Roman" w:cs="Times New Roman"/>
          <w:sz w:val="24"/>
          <w:szCs w:val="24"/>
        </w:rPr>
        <w:t>awardee</w:t>
      </w:r>
      <w:r w:rsidRPr="002B4BD1" w:rsidR="006C5672">
        <w:rPr>
          <w:rFonts w:ascii="Times New Roman" w:hAnsi="Times New Roman" w:cs="Times New Roman"/>
          <w:sz w:val="24"/>
          <w:szCs w:val="24"/>
        </w:rPr>
        <w:t xml:space="preserve">s </w:t>
      </w:r>
      <w:r w:rsidRPr="002B4BD1" w:rsidR="00B45E5C">
        <w:rPr>
          <w:rFonts w:ascii="Times New Roman" w:hAnsi="Times New Roman" w:cs="Times New Roman"/>
          <w:sz w:val="24"/>
          <w:szCs w:val="24"/>
        </w:rPr>
        <w:t>of the</w:t>
      </w:r>
      <w:r w:rsidRPr="002B4BD1" w:rsidR="00997F06">
        <w:rPr>
          <w:rFonts w:ascii="Times New Roman" w:hAnsi="Times New Roman" w:cs="Times New Roman"/>
          <w:sz w:val="24"/>
          <w:szCs w:val="24"/>
        </w:rPr>
        <w:t xml:space="preserve"> Center</w:t>
      </w:r>
      <w:r w:rsidRPr="002B4BD1" w:rsidR="00C02341">
        <w:rPr>
          <w:rFonts w:ascii="Times New Roman" w:hAnsi="Times New Roman" w:cs="Times New Roman"/>
          <w:sz w:val="24"/>
          <w:szCs w:val="24"/>
        </w:rPr>
        <w:t>s</w:t>
      </w:r>
      <w:r w:rsidRPr="002B4BD1" w:rsidR="00997F06">
        <w:rPr>
          <w:rFonts w:ascii="Times New Roman" w:hAnsi="Times New Roman" w:cs="Times New Roman"/>
          <w:sz w:val="24"/>
          <w:szCs w:val="24"/>
        </w:rPr>
        <w:t xml:space="preserve"> for Disease Control and Prevention (CDC)</w:t>
      </w:r>
      <w:r w:rsidRPr="002B4BD1" w:rsidR="00B45E5C">
        <w:rPr>
          <w:rFonts w:ascii="Times New Roman" w:hAnsi="Times New Roman" w:cs="Times New Roman"/>
          <w:sz w:val="24"/>
          <w:szCs w:val="24"/>
        </w:rPr>
        <w:t xml:space="preserve"> Colorectal Cancer Control Program </w:t>
      </w:r>
      <w:r w:rsidRPr="002B4BD1" w:rsidR="00620B09">
        <w:rPr>
          <w:rFonts w:ascii="Times New Roman" w:hAnsi="Times New Roman" w:cs="Times New Roman"/>
          <w:sz w:val="24"/>
          <w:szCs w:val="24"/>
        </w:rPr>
        <w:t>(</w:t>
      </w:r>
      <w:r w:rsidRPr="002B4BD1" w:rsidR="00B45E5C">
        <w:rPr>
          <w:rFonts w:ascii="Times New Roman" w:hAnsi="Times New Roman" w:cs="Times New Roman"/>
          <w:sz w:val="24"/>
          <w:szCs w:val="24"/>
        </w:rPr>
        <w:t>CRCCP</w:t>
      </w:r>
      <w:r w:rsidRPr="002B4BD1" w:rsidR="00620B09">
        <w:rPr>
          <w:rFonts w:ascii="Times New Roman" w:hAnsi="Times New Roman" w:cs="Times New Roman"/>
          <w:sz w:val="24"/>
          <w:szCs w:val="24"/>
        </w:rPr>
        <w:t xml:space="preserve">) </w:t>
      </w:r>
      <w:r w:rsidRPr="002B4BD1">
        <w:rPr>
          <w:rFonts w:ascii="Times New Roman" w:hAnsi="Times New Roman" w:cs="Times New Roman"/>
          <w:sz w:val="24"/>
          <w:szCs w:val="24"/>
        </w:rPr>
        <w:t>funded under Program Announcement CDC-RFA-</w:t>
      </w:r>
      <w:r w:rsidRPr="002B4BD1" w:rsidR="008C2B7A">
        <w:rPr>
          <w:rFonts w:ascii="Times New Roman" w:hAnsi="Times New Roman" w:cs="Times New Roman"/>
          <w:sz w:val="24"/>
          <w:szCs w:val="24"/>
        </w:rPr>
        <w:t>DP</w:t>
      </w:r>
      <w:r w:rsidR="001C46B0">
        <w:rPr>
          <w:rFonts w:ascii="Times New Roman" w:hAnsi="Times New Roman" w:cs="Times New Roman"/>
          <w:sz w:val="24"/>
          <w:szCs w:val="24"/>
        </w:rPr>
        <w:t>20-2002</w:t>
      </w:r>
      <w:r w:rsidRPr="002B4BD1" w:rsidR="004F5883">
        <w:rPr>
          <w:rFonts w:ascii="Times New Roman" w:hAnsi="Times New Roman" w:cs="Times New Roman"/>
          <w:sz w:val="24"/>
          <w:szCs w:val="24"/>
        </w:rPr>
        <w:t xml:space="preserve"> </w:t>
      </w:r>
      <w:r w:rsidRPr="002B4BD1" w:rsidR="00997F06">
        <w:rPr>
          <w:rFonts w:ascii="Times New Roman" w:hAnsi="Times New Roman" w:cs="Times New Roman"/>
          <w:sz w:val="24"/>
          <w:szCs w:val="24"/>
        </w:rPr>
        <w:t xml:space="preserve">(heretofore </w:t>
      </w:r>
      <w:r w:rsidR="001C46B0">
        <w:rPr>
          <w:rFonts w:ascii="Times New Roman" w:hAnsi="Times New Roman" w:cs="Times New Roman"/>
          <w:sz w:val="24"/>
          <w:szCs w:val="24"/>
        </w:rPr>
        <w:t>DP20-2002</w:t>
      </w:r>
      <w:r w:rsidRPr="002B4BD1" w:rsidR="0019256F">
        <w:rPr>
          <w:rFonts w:ascii="Times New Roman" w:hAnsi="Times New Roman" w:cs="Times New Roman"/>
          <w:sz w:val="24"/>
          <w:szCs w:val="24"/>
        </w:rPr>
        <w:t xml:space="preserve">. </w:t>
      </w:r>
      <w:r w:rsidRPr="002B4BD1">
        <w:rPr>
          <w:rFonts w:ascii="Times New Roman" w:hAnsi="Times New Roman" w:cs="Times New Roman"/>
          <w:sz w:val="24"/>
          <w:szCs w:val="24"/>
        </w:rPr>
        <w:t xml:space="preserve">The </w:t>
      </w:r>
      <w:r w:rsidRPr="002B4BD1" w:rsidR="00B739C1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B4BD1">
        <w:rPr>
          <w:rFonts w:ascii="Times New Roman" w:hAnsi="Times New Roman" w:cs="Times New Roman"/>
          <w:sz w:val="24"/>
          <w:szCs w:val="24"/>
        </w:rPr>
        <w:t>collection efforts described concern the entire univ</w:t>
      </w:r>
      <w:r w:rsidRPr="002B4BD1" w:rsidR="0019256F">
        <w:rPr>
          <w:rFonts w:ascii="Times New Roman" w:hAnsi="Times New Roman" w:cs="Times New Roman"/>
          <w:sz w:val="24"/>
          <w:szCs w:val="24"/>
        </w:rPr>
        <w:t>erse of potential respondents</w:t>
      </w:r>
      <w:r w:rsidRPr="002B4BD1" w:rsidR="00435626">
        <w:rPr>
          <w:rFonts w:ascii="Times New Roman" w:hAnsi="Times New Roman" w:cs="Times New Roman"/>
          <w:sz w:val="24"/>
          <w:szCs w:val="24"/>
        </w:rPr>
        <w:t xml:space="preserve"> (</w:t>
      </w:r>
      <w:r w:rsidRPr="002B4BD1" w:rsidR="00435626">
        <w:rPr>
          <w:rFonts w:ascii="Times New Roman" w:hAnsi="Times New Roman" w:cs="Times New Roman"/>
          <w:b/>
          <w:sz w:val="24"/>
          <w:szCs w:val="24"/>
        </w:rPr>
        <w:t>see Table B.1</w:t>
      </w:r>
      <w:r w:rsidRPr="002B4BD1" w:rsidR="00435626">
        <w:rPr>
          <w:rFonts w:ascii="Times New Roman" w:hAnsi="Times New Roman" w:cs="Times New Roman"/>
          <w:sz w:val="24"/>
          <w:szCs w:val="24"/>
        </w:rPr>
        <w:t>)</w:t>
      </w:r>
      <w:r w:rsidRPr="002B4BD1" w:rsidR="0019256F">
        <w:rPr>
          <w:rFonts w:ascii="Times New Roman" w:hAnsi="Times New Roman" w:cs="Times New Roman"/>
          <w:sz w:val="24"/>
          <w:szCs w:val="24"/>
        </w:rPr>
        <w:t xml:space="preserve">. </w:t>
      </w:r>
      <w:r w:rsidRPr="002B4BD1">
        <w:rPr>
          <w:rFonts w:ascii="Times New Roman" w:hAnsi="Times New Roman" w:cs="Times New Roman"/>
          <w:sz w:val="24"/>
          <w:szCs w:val="24"/>
        </w:rPr>
        <w:t xml:space="preserve">As collecting </w:t>
      </w:r>
      <w:r w:rsidRPr="002B4BD1" w:rsidR="00B739C1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B4BD1">
        <w:rPr>
          <w:rFonts w:ascii="Times New Roman" w:hAnsi="Times New Roman" w:cs="Times New Roman"/>
          <w:sz w:val="24"/>
          <w:szCs w:val="24"/>
        </w:rPr>
        <w:t xml:space="preserve">from the entire population of respondents is feasible, a sampling strategy will not be employed. </w:t>
      </w:r>
      <w:r w:rsidR="001461F6">
        <w:rPr>
          <w:rFonts w:ascii="Times New Roman" w:hAnsi="Times New Roman" w:cs="Times New Roman"/>
          <w:sz w:val="24"/>
          <w:szCs w:val="24"/>
        </w:rPr>
        <w:t>Each awardee will partner with an estimated 24 primary care clinics to implement the CRCCP.</w:t>
      </w:r>
    </w:p>
    <w:p w:rsidR="003635BE" w:rsidRPr="002B4BD1" w:rsidP="00C50D1C" w14:paraId="64D623EE" w14:textId="6DAF9D2B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B4BD1">
        <w:rPr>
          <w:rFonts w:ascii="Times New Roman" w:hAnsi="Times New Roman" w:cs="Times New Roman"/>
          <w:b/>
          <w:sz w:val="24"/>
          <w:szCs w:val="24"/>
        </w:rPr>
        <w:t>Table B</w:t>
      </w:r>
      <w:r w:rsidRPr="002B4BD1" w:rsidR="000D25F0">
        <w:rPr>
          <w:rFonts w:ascii="Times New Roman" w:hAnsi="Times New Roman" w:cs="Times New Roman"/>
          <w:b/>
          <w:sz w:val="24"/>
          <w:szCs w:val="24"/>
        </w:rPr>
        <w:t>.</w:t>
      </w:r>
      <w:r w:rsidRPr="002B4BD1">
        <w:rPr>
          <w:rFonts w:ascii="Times New Roman" w:hAnsi="Times New Roman" w:cs="Times New Roman"/>
          <w:b/>
          <w:sz w:val="24"/>
          <w:szCs w:val="24"/>
        </w:rPr>
        <w:t>1</w:t>
      </w:r>
      <w:r w:rsidRPr="002B4BD1" w:rsidR="0019256F">
        <w:rPr>
          <w:rFonts w:ascii="Times New Roman" w:hAnsi="Times New Roman" w:cs="Times New Roman"/>
          <w:b/>
          <w:sz w:val="24"/>
          <w:szCs w:val="24"/>
        </w:rPr>
        <w:t>.</w:t>
      </w:r>
      <w:r w:rsidRPr="002B4BD1">
        <w:rPr>
          <w:rFonts w:ascii="Times New Roman" w:hAnsi="Times New Roman" w:cs="Times New Roman"/>
          <w:sz w:val="24"/>
          <w:szCs w:val="24"/>
        </w:rPr>
        <w:t xml:space="preserve"> </w:t>
      </w:r>
      <w:r w:rsidRPr="002B4BD1">
        <w:rPr>
          <w:rFonts w:ascii="Times New Roman" w:hAnsi="Times New Roman" w:cs="Times New Roman"/>
          <w:b/>
          <w:sz w:val="24"/>
          <w:szCs w:val="24"/>
        </w:rPr>
        <w:t>Potential Respondent Universe</w:t>
      </w:r>
    </w:p>
    <w:tbl>
      <w:tblPr>
        <w:tblStyle w:val="TableGrid"/>
        <w:tblW w:w="0" w:type="auto"/>
        <w:tblInd w:w="288" w:type="dxa"/>
        <w:tblLook w:val="04A0"/>
      </w:tblPr>
      <w:tblGrid>
        <w:gridCol w:w="3312"/>
        <w:gridCol w:w="4708"/>
        <w:gridCol w:w="1042"/>
      </w:tblGrid>
      <w:tr w14:paraId="1E926407" w14:textId="77777777" w:rsidTr="00D23845">
        <w:tblPrEx>
          <w:tblW w:w="0" w:type="auto"/>
          <w:tblInd w:w="288" w:type="dxa"/>
          <w:tblLook w:val="04A0"/>
        </w:tblPrEx>
        <w:trPr>
          <w:trHeight w:val="377"/>
        </w:trPr>
        <w:tc>
          <w:tcPr>
            <w:tcW w:w="33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5BB2" w:rsidRPr="00957CCB" w:rsidP="00957CCB" w14:paraId="1542315B" w14:textId="1C00E279">
            <w:pPr>
              <w:pStyle w:val="ListParagraph"/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Award</w:t>
            </w:r>
            <w:r w:rsidR="005C6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Recipients</w:t>
            </w:r>
            <w:r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5BB2" w:rsidRPr="002B4BD1" w:rsidP="00C50D1C" w14:paraId="276C32E5" w14:textId="77777777">
            <w:pPr>
              <w:pStyle w:val="ListParagraph"/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Potential Respondent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5BB2" w:rsidRPr="002B4BD1" w:rsidP="00C50D1C" w14:paraId="7CE955ED" w14:textId="77777777">
            <w:pPr>
              <w:pStyle w:val="ListParagraph"/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14:paraId="1AAB1070" w14:textId="77777777" w:rsidTr="00776B72">
        <w:tblPrEx>
          <w:tblW w:w="0" w:type="auto"/>
          <w:tblInd w:w="288" w:type="dxa"/>
          <w:tblLook w:val="04A0"/>
        </w:tblPrEx>
        <w:trPr>
          <w:trHeight w:hRule="exact" w:val="1020"/>
        </w:trPr>
        <w:tc>
          <w:tcPr>
            <w:tcW w:w="33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2B4BD1" w:rsidP="00C50D1C" w14:paraId="71142EFD" w14:textId="4C41D313">
            <w:pPr>
              <w:pStyle w:val="ListParagraph"/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D1">
              <w:rPr>
                <w:rFonts w:ascii="Times New Roman" w:hAnsi="Times New Roman" w:cs="Times New Roman"/>
                <w:sz w:val="24"/>
                <w:szCs w:val="24"/>
              </w:rPr>
              <w:t>Colorectal Cancer Control</w:t>
            </w:r>
            <w:r w:rsidRPr="002B4BD1" w:rsidR="003A49F0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r w:rsidR="00911C8F">
              <w:rPr>
                <w:rFonts w:ascii="Times New Roman" w:hAnsi="Times New Roman" w:cs="Times New Roman"/>
                <w:sz w:val="24"/>
                <w:szCs w:val="24"/>
              </w:rPr>
              <w:t>Awardee</w:t>
            </w:r>
            <w:r w:rsidRPr="002B4BD1" w:rsidR="000D25F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4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2B4BD1" w:rsidP="00C50D1C" w14:paraId="2E5BA6EF" w14:textId="77777777">
            <w:pPr>
              <w:pStyle w:val="ListParagraph"/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BD1" w:rsidR="00D65BB6">
              <w:rPr>
                <w:rFonts w:ascii="Times New Roman" w:hAnsi="Times New Roman" w:cs="Times New Roman"/>
                <w:sz w:val="24"/>
                <w:szCs w:val="24"/>
              </w:rPr>
              <w:t>Program Directors</w:t>
            </w:r>
            <w:r w:rsidRPr="002B4BD1" w:rsidR="008B0706">
              <w:rPr>
                <w:rFonts w:ascii="Times New Roman" w:hAnsi="Times New Roman" w:cs="Times New Roman"/>
                <w:sz w:val="24"/>
                <w:szCs w:val="24"/>
              </w:rPr>
              <w:t>/Program Coordinators</w:t>
            </w:r>
          </w:p>
        </w:tc>
        <w:tc>
          <w:tcPr>
            <w:tcW w:w="10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2B4BD1" w:rsidP="00C50D1C" w14:paraId="0D1FDE97" w14:textId="79ED16D6">
            <w:pPr>
              <w:pStyle w:val="ListParagraph"/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14:paraId="0C15F314" w14:textId="77777777" w:rsidTr="00776B72">
        <w:tblPrEx>
          <w:tblW w:w="0" w:type="auto"/>
          <w:tblInd w:w="288" w:type="dxa"/>
          <w:tblLook w:val="04A0"/>
        </w:tblPrEx>
        <w:trPr>
          <w:trHeight w:hRule="exact" w:val="360"/>
        </w:trPr>
        <w:tc>
          <w:tcPr>
            <w:tcW w:w="8020" w:type="dxa"/>
            <w:gridSpan w:val="2"/>
            <w:tcBorders>
              <w:top w:val="single" w:sz="4" w:space="0" w:color="auto"/>
            </w:tcBorders>
            <w:vAlign w:val="center"/>
          </w:tcPr>
          <w:p w:rsidR="00053A92" w:rsidRPr="002B4BD1" w:rsidP="00C50D1C" w14:paraId="2FA25A67" w14:textId="77777777">
            <w:pPr>
              <w:pStyle w:val="ListParagraph"/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Total Universe of Potential Respondents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:rsidR="00053A92" w:rsidRPr="002B4BD1" w:rsidP="00C50D1C" w14:paraId="0272E05D" w14:textId="7ED0A4B2">
            <w:pPr>
              <w:pStyle w:val="ListParagraph"/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BC5BB2" w:rsidRPr="002B4BD1" w:rsidP="00C50D1C" w14:paraId="411B0EF3" w14:textId="77777777">
      <w:pPr>
        <w:pStyle w:val="ListParagraph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52BCC" w:rsidRPr="002B4BD1" w:rsidP="00C50D1C" w14:paraId="46195217" w14:textId="77777777">
      <w:pPr>
        <w:pStyle w:val="ListParagraph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87E2F" w:rsidRPr="002B4BD1" w:rsidP="00C50D1C" w14:paraId="546F1465" w14:textId="2E9F3E0F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4BD1">
        <w:rPr>
          <w:rFonts w:ascii="Times New Roman" w:hAnsi="Times New Roman" w:cs="Times New Roman"/>
          <w:b/>
          <w:sz w:val="24"/>
          <w:szCs w:val="24"/>
        </w:rPr>
        <w:t>B</w:t>
      </w:r>
      <w:r w:rsidRPr="002B4BD1" w:rsidR="00521C55">
        <w:rPr>
          <w:rFonts w:ascii="Times New Roman" w:hAnsi="Times New Roman" w:cs="Times New Roman"/>
          <w:b/>
          <w:sz w:val="24"/>
          <w:szCs w:val="24"/>
        </w:rPr>
        <w:t>2.</w:t>
      </w:r>
      <w:r w:rsidRPr="002B4BD1" w:rsidR="00521C55">
        <w:rPr>
          <w:rFonts w:ascii="Times New Roman" w:hAnsi="Times New Roman" w:cs="Times New Roman"/>
          <w:b/>
          <w:sz w:val="24"/>
          <w:szCs w:val="24"/>
        </w:rPr>
        <w:tab/>
      </w:r>
      <w:r w:rsidRPr="002B4BD1">
        <w:rPr>
          <w:rFonts w:ascii="Times New Roman" w:hAnsi="Times New Roman" w:cs="Times New Roman"/>
          <w:b/>
          <w:sz w:val="24"/>
          <w:szCs w:val="24"/>
        </w:rPr>
        <w:t xml:space="preserve">Procedures for </w:t>
      </w:r>
      <w:r w:rsidRPr="002B4BD1" w:rsidR="009759F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2B4BD1">
        <w:rPr>
          <w:rFonts w:ascii="Times New Roman" w:hAnsi="Times New Roman" w:cs="Times New Roman"/>
          <w:b/>
          <w:sz w:val="24"/>
          <w:szCs w:val="24"/>
        </w:rPr>
        <w:t>Collecti</w:t>
      </w:r>
      <w:r w:rsidRPr="002B4BD1" w:rsidR="009759F3">
        <w:rPr>
          <w:rFonts w:ascii="Times New Roman" w:hAnsi="Times New Roman" w:cs="Times New Roman"/>
          <w:b/>
          <w:sz w:val="24"/>
          <w:szCs w:val="24"/>
        </w:rPr>
        <w:t>on</w:t>
      </w:r>
      <w:r w:rsidRPr="002B4BD1">
        <w:rPr>
          <w:rFonts w:ascii="Times New Roman" w:hAnsi="Times New Roman" w:cs="Times New Roman"/>
          <w:b/>
          <w:sz w:val="24"/>
          <w:szCs w:val="24"/>
        </w:rPr>
        <w:t xml:space="preserve"> of Information</w:t>
      </w:r>
      <w:r w:rsidRPr="002B4BD1" w:rsidR="00F72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BD1" w:rsidR="009759F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F4292" w:rsidRPr="002B4BD1" w:rsidP="00C50D1C" w14:paraId="0DF8897B" w14:textId="37610FEE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will be collected </w:t>
      </w:r>
      <w:r w:rsidR="004F1483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2B4BD1" w:rsidR="00C61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FAF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2B4BD1" w:rsidR="00C618C3">
        <w:rPr>
          <w:rFonts w:ascii="Times New Roman" w:eastAsia="Times New Roman" w:hAnsi="Times New Roman" w:cs="Times New Roman"/>
          <w:sz w:val="24"/>
          <w:szCs w:val="24"/>
        </w:rPr>
        <w:t xml:space="preserve"> forms. First,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2B4BD1" w:rsidR="000650A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r w:rsidRPr="002B4BD1" w:rsidR="00376090">
        <w:rPr>
          <w:rFonts w:ascii="Times New Roman" w:eastAsia="Times New Roman" w:hAnsi="Times New Roman" w:cs="Times New Roman"/>
          <w:sz w:val="24"/>
          <w:szCs w:val="24"/>
        </w:rPr>
        <w:t xml:space="preserve">CRCCP </w:t>
      </w:r>
      <w:r w:rsidR="00582A48">
        <w:rPr>
          <w:rFonts w:ascii="Times New Roman" w:eastAsia="Times New Roman" w:hAnsi="Times New Roman" w:cs="Times New Roman"/>
          <w:sz w:val="24"/>
          <w:szCs w:val="24"/>
        </w:rPr>
        <w:t>Annual Awardee Survey</w:t>
      </w:r>
      <w:r w:rsidRPr="002B4BD1" w:rsidR="00C618C3">
        <w:rPr>
          <w:rFonts w:ascii="Times New Roman" w:eastAsia="Times New Roman" w:hAnsi="Times New Roman" w:cs="Times New Roman"/>
          <w:sz w:val="24"/>
          <w:szCs w:val="24"/>
        </w:rPr>
        <w:t xml:space="preserve"> will be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distributed to all individuals w</w:t>
      </w:r>
      <w:r w:rsidRPr="002B4BD1" w:rsidR="000650A8">
        <w:rPr>
          <w:rFonts w:ascii="Times New Roman" w:eastAsia="Times New Roman" w:hAnsi="Times New Roman" w:cs="Times New Roman"/>
          <w:sz w:val="24"/>
          <w:szCs w:val="24"/>
        </w:rPr>
        <w:t xml:space="preserve">ithin 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>the respondent universe</w:t>
      </w:r>
      <w:r w:rsidRPr="002B4BD1" w:rsidR="001925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B4BD1" w:rsidR="00D10E3E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957CCB">
        <w:rPr>
          <w:rFonts w:ascii="Times New Roman" w:eastAsia="Times New Roman" w:hAnsi="Times New Roman" w:cs="Times New Roman"/>
          <w:b/>
          <w:sz w:val="24"/>
          <w:szCs w:val="24"/>
        </w:rPr>
        <w:t>4a</w:t>
      </w:r>
      <w:r w:rsidR="00CA4DD8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2B4BD1" w:rsidR="001D40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4D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2B4BD1" w:rsidR="0019256F">
        <w:rPr>
          <w:rFonts w:ascii="Times New Roman" w:eastAsia="Times New Roman" w:hAnsi="Times New Roman" w:cs="Times New Roman"/>
          <w:b/>
          <w:sz w:val="24"/>
          <w:szCs w:val="24"/>
        </w:rPr>
        <w:t xml:space="preserve">CRCCP </w:t>
      </w:r>
      <w:r w:rsidR="00582A48">
        <w:rPr>
          <w:rFonts w:ascii="Times New Roman" w:eastAsia="Times New Roman" w:hAnsi="Times New Roman" w:cs="Times New Roman"/>
          <w:b/>
          <w:sz w:val="24"/>
          <w:szCs w:val="24"/>
        </w:rPr>
        <w:t>Annual Awardee Survey</w:t>
      </w:r>
      <w:r w:rsidR="00C66927">
        <w:rPr>
          <w:rFonts w:ascii="Times New Roman" w:eastAsia="Times New Roman" w:hAnsi="Times New Roman" w:cs="Times New Roman"/>
          <w:b/>
          <w:sz w:val="24"/>
          <w:szCs w:val="24"/>
        </w:rPr>
        <w:t xml:space="preserve"> (screenshots)</w:t>
      </w:r>
      <w:r w:rsidRPr="00655F28" w:rsidR="00655F2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C6692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Eligible respondents include </w:t>
      </w:r>
      <w:r w:rsidRPr="002B4BD1" w:rsidR="000650A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B4BD1" w:rsidR="00B45E5C">
        <w:rPr>
          <w:rFonts w:ascii="Times New Roman" w:eastAsia="Times New Roman" w:hAnsi="Times New Roman" w:cs="Times New Roman"/>
          <w:sz w:val="24"/>
          <w:szCs w:val="24"/>
        </w:rPr>
        <w:t>CRCCP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r w:rsidRPr="002B4BD1" w:rsidR="000650A8">
        <w:rPr>
          <w:rFonts w:ascii="Times New Roman" w:eastAsia="Times New Roman" w:hAnsi="Times New Roman" w:cs="Times New Roman"/>
          <w:sz w:val="24"/>
          <w:szCs w:val="24"/>
        </w:rPr>
        <w:t>director</w:t>
      </w:r>
      <w:r w:rsidRPr="002B4BD1" w:rsidR="008B0706">
        <w:rPr>
          <w:rFonts w:ascii="Times New Roman" w:eastAsia="Times New Roman" w:hAnsi="Times New Roman" w:cs="Times New Roman"/>
          <w:sz w:val="24"/>
          <w:szCs w:val="24"/>
        </w:rPr>
        <w:t xml:space="preserve">, program </w:t>
      </w:r>
      <w:r w:rsidRPr="002B4BD1" w:rsidR="00C618C3">
        <w:rPr>
          <w:rFonts w:ascii="Times New Roman" w:eastAsia="Times New Roman" w:hAnsi="Times New Roman" w:cs="Times New Roman"/>
          <w:sz w:val="24"/>
          <w:szCs w:val="24"/>
        </w:rPr>
        <w:t>manager</w:t>
      </w:r>
      <w:r w:rsidRPr="002B4BD1" w:rsidR="008B07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or other designated official of the program performing </w:t>
      </w:r>
      <w:r w:rsidRPr="002B4BD1" w:rsidR="000650A8">
        <w:rPr>
          <w:rFonts w:ascii="Times New Roman" w:eastAsia="Times New Roman" w:hAnsi="Times New Roman" w:cs="Times New Roman"/>
          <w:sz w:val="24"/>
          <w:szCs w:val="24"/>
        </w:rPr>
        <w:t xml:space="preserve">day-to-day managerial 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activities </w:t>
      </w:r>
      <w:r w:rsidR="00C2702B">
        <w:rPr>
          <w:rFonts w:ascii="Times New Roman" w:eastAsia="Times New Roman" w:hAnsi="Times New Roman" w:cs="Times New Roman"/>
          <w:sz w:val="24"/>
          <w:szCs w:val="24"/>
        </w:rPr>
        <w:t>(N=35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).  We anticipate only one response per </w:t>
      </w:r>
      <w:r w:rsidRPr="002B4BD1" w:rsidR="00B45E5C">
        <w:rPr>
          <w:rFonts w:ascii="Times New Roman" w:eastAsia="Times New Roman" w:hAnsi="Times New Roman" w:cs="Times New Roman"/>
          <w:sz w:val="24"/>
          <w:szCs w:val="24"/>
        </w:rPr>
        <w:t>awardee</w:t>
      </w:r>
      <w:r w:rsidRPr="002B4BD1" w:rsidR="001925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>An introductory email notification (</w:t>
      </w:r>
      <w:r w:rsidRPr="002B4BD1" w:rsidR="00431367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957CC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66927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655F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4BD1" w:rsidR="008C2B7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1B7F69">
        <w:rPr>
          <w:rFonts w:ascii="Times New Roman" w:eastAsia="Times New Roman" w:hAnsi="Times New Roman" w:cs="Times New Roman"/>
          <w:b/>
          <w:sz w:val="24"/>
          <w:szCs w:val="24"/>
        </w:rPr>
        <w:t xml:space="preserve">CRCCP </w:t>
      </w:r>
      <w:r w:rsidRPr="002B4BD1" w:rsidR="0016542A">
        <w:rPr>
          <w:rFonts w:ascii="Times New Roman" w:eastAsia="Times New Roman" w:hAnsi="Times New Roman" w:cs="Times New Roman"/>
          <w:b/>
          <w:sz w:val="24"/>
          <w:szCs w:val="24"/>
        </w:rPr>
        <w:t xml:space="preserve">Survey </w:t>
      </w:r>
      <w:r w:rsidRPr="002B4BD1" w:rsidR="00E62DD7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Introductory </w:t>
      </w:r>
      <w:r w:rsidRPr="002B4BD1" w:rsidR="008C2B7A"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) will be sent to all </w:t>
      </w:r>
      <w:r w:rsidRPr="002B4BD1" w:rsidR="00B45E5C">
        <w:rPr>
          <w:rFonts w:ascii="Times New Roman" w:eastAsia="Times New Roman" w:hAnsi="Times New Roman" w:cs="Times New Roman"/>
          <w:sz w:val="24"/>
          <w:szCs w:val="24"/>
        </w:rPr>
        <w:t>CRCCP</w:t>
      </w:r>
      <w:r w:rsidRPr="002B4BD1" w:rsidR="008B0706">
        <w:rPr>
          <w:rFonts w:ascii="Times New Roman" w:eastAsia="Times New Roman" w:hAnsi="Times New Roman" w:cs="Times New Roman"/>
          <w:sz w:val="24"/>
          <w:szCs w:val="24"/>
        </w:rPr>
        <w:t xml:space="preserve"> program directors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informing them of the planned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Pr="002B4BD1" w:rsidR="00076799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, announcing the dates the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>survey</w:t>
      </w:r>
      <w:r w:rsidRPr="002B4BD1" w:rsidR="00BD4624">
        <w:rPr>
          <w:rFonts w:ascii="Times New Roman" w:eastAsia="Times New Roman" w:hAnsi="Times New Roman" w:cs="Times New Roman"/>
          <w:sz w:val="24"/>
          <w:szCs w:val="24"/>
        </w:rPr>
        <w:t xml:space="preserve"> will remain open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>, and provi</w:t>
      </w:r>
      <w:r w:rsidRPr="002B4BD1" w:rsidR="000650A8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ng relevant </w:t>
      </w:r>
      <w:r w:rsidRPr="002B4BD1" w:rsidR="00C618C3">
        <w:rPr>
          <w:rFonts w:ascii="Times New Roman" w:eastAsia="Times New Roman" w:hAnsi="Times New Roman" w:cs="Times New Roman"/>
          <w:sz w:val="24"/>
          <w:szCs w:val="24"/>
        </w:rPr>
        <w:t>web-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>links</w:t>
      </w:r>
      <w:r w:rsidRPr="002B4BD1" w:rsidR="006118C4">
        <w:rPr>
          <w:rFonts w:ascii="Times New Roman" w:eastAsia="Times New Roman" w:hAnsi="Times New Roman" w:cs="Times New Roman"/>
          <w:sz w:val="24"/>
          <w:szCs w:val="24"/>
        </w:rPr>
        <w:t xml:space="preserve"> to the</w:t>
      </w:r>
      <w:r w:rsidRPr="002B4BD1" w:rsidR="0037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BD1" w:rsidR="00376090">
        <w:rPr>
          <w:rFonts w:ascii="Times New Roman" w:eastAsia="Times New Roman" w:hAnsi="Times New Roman" w:cs="Times New Roman"/>
          <w:sz w:val="24"/>
          <w:szCs w:val="24"/>
        </w:rPr>
        <w:t>survey</w:t>
      </w:r>
      <w:r w:rsidRPr="002B4BD1" w:rsidR="006118C4">
        <w:rPr>
          <w:rFonts w:ascii="Times New Roman" w:eastAsia="Times New Roman" w:hAnsi="Times New Roman" w:cs="Times New Roman"/>
          <w:sz w:val="24"/>
          <w:szCs w:val="24"/>
        </w:rPr>
        <w:t xml:space="preserve"> instrument</w:t>
      </w:r>
      <w:r w:rsidRPr="002B4BD1" w:rsidR="00BD46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8F">
        <w:rPr>
          <w:rFonts w:ascii="Times New Roman" w:eastAsia="Times New Roman" w:hAnsi="Times New Roman" w:cs="Times New Roman"/>
          <w:sz w:val="24"/>
          <w:szCs w:val="24"/>
        </w:rPr>
        <w:t>Awardee</w:t>
      </w:r>
      <w:r w:rsidRPr="002B4BD1" w:rsidR="008B0706">
        <w:rPr>
          <w:rFonts w:ascii="Times New Roman" w:eastAsia="Times New Roman" w:hAnsi="Times New Roman" w:cs="Times New Roman"/>
          <w:sz w:val="24"/>
          <w:szCs w:val="24"/>
        </w:rPr>
        <w:t xml:space="preserve">s will be encouraged to have the person most familiar with the day-to-day operations of the program complete the </w:t>
      </w:r>
      <w:r w:rsidRPr="002B4BD1" w:rsidR="00376090">
        <w:rPr>
          <w:rFonts w:ascii="Times New Roman" w:eastAsia="Times New Roman" w:hAnsi="Times New Roman" w:cs="Times New Roman"/>
          <w:sz w:val="24"/>
          <w:szCs w:val="24"/>
        </w:rPr>
        <w:t>survey</w:t>
      </w:r>
      <w:r w:rsidRPr="002B4BD1" w:rsidR="008B07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BD1" w:rsidR="008B0706">
        <w:rPr>
          <w:rFonts w:ascii="Times New Roman" w:eastAsia="Times New Roman" w:hAnsi="Times New Roman" w:cs="Times New Roman"/>
          <w:sz w:val="24"/>
          <w:szCs w:val="24"/>
        </w:rPr>
        <w:t>We will not collect personal i</w:t>
      </w:r>
      <w:r w:rsidR="004F1483">
        <w:rPr>
          <w:rFonts w:ascii="Times New Roman" w:eastAsia="Times New Roman" w:hAnsi="Times New Roman" w:cs="Times New Roman"/>
          <w:sz w:val="24"/>
          <w:szCs w:val="24"/>
        </w:rPr>
        <w:t xml:space="preserve">nformation on the respondent - </w:t>
      </w:r>
      <w:r w:rsidRPr="002B4BD1" w:rsidR="008B0706">
        <w:rPr>
          <w:rFonts w:ascii="Times New Roman" w:eastAsia="Times New Roman" w:hAnsi="Times New Roman" w:cs="Times New Roman"/>
          <w:sz w:val="24"/>
          <w:szCs w:val="24"/>
        </w:rPr>
        <w:t xml:space="preserve">only the name of the </w:t>
      </w:r>
      <w:r w:rsidRPr="002B4BD1" w:rsidR="00B45E5C">
        <w:rPr>
          <w:rFonts w:ascii="Times New Roman" w:eastAsia="Times New Roman" w:hAnsi="Times New Roman" w:cs="Times New Roman"/>
          <w:sz w:val="24"/>
          <w:szCs w:val="24"/>
        </w:rPr>
        <w:t>awardee</w:t>
      </w:r>
      <w:r w:rsidR="0071510B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BD1" w:rsidR="000650A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which the responder </w:t>
      </w:r>
      <w:r w:rsidRPr="002B4BD1" w:rsidR="000650A8">
        <w:rPr>
          <w:rFonts w:ascii="Times New Roman" w:eastAsia="Times New Roman" w:hAnsi="Times New Roman" w:cs="Times New Roman"/>
          <w:sz w:val="24"/>
          <w:szCs w:val="24"/>
        </w:rPr>
        <w:t>is employed</w:t>
      </w:r>
      <w:r w:rsidR="00911C8F">
        <w:rPr>
          <w:rFonts w:ascii="Times New Roman" w:eastAsia="Times New Roman" w:hAnsi="Times New Roman" w:cs="Times New Roman"/>
          <w:sz w:val="24"/>
          <w:szCs w:val="24"/>
        </w:rPr>
        <w:t xml:space="preserve"> will be collected</w:t>
      </w:r>
      <w:r w:rsidRPr="002B4BD1" w:rsidR="001925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4BD1" w:rsidR="008B0706">
        <w:rPr>
          <w:rFonts w:ascii="Times New Roman" w:eastAsia="Times New Roman" w:hAnsi="Times New Roman" w:cs="Times New Roman"/>
          <w:sz w:val="24"/>
          <w:szCs w:val="24"/>
        </w:rPr>
        <w:t>Respondents will have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a period of </w:t>
      </w:r>
      <w:r w:rsidRPr="002B4BD1" w:rsidR="00C618C3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B4BD1" w:rsidR="003B7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business days to complete the </w:t>
      </w:r>
      <w:r w:rsidRPr="002B4BD1" w:rsidR="00376090">
        <w:rPr>
          <w:rFonts w:ascii="Times New Roman" w:eastAsia="Times New Roman" w:hAnsi="Times New Roman" w:cs="Times New Roman"/>
          <w:sz w:val="24"/>
          <w:szCs w:val="24"/>
        </w:rPr>
        <w:t>survey</w:t>
      </w:r>
      <w:r w:rsidRPr="002B4BD1" w:rsidR="001925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4BD1" w:rsidR="00431367">
        <w:rPr>
          <w:rFonts w:ascii="Times New Roman" w:eastAsia="Times New Roman" w:hAnsi="Times New Roman" w:cs="Times New Roman"/>
          <w:sz w:val="24"/>
          <w:szCs w:val="24"/>
        </w:rPr>
        <w:t xml:space="preserve">We estimate the 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>time burden</w:t>
      </w:r>
      <w:r w:rsidRPr="002B4BD1" w:rsidR="008B0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BD1" w:rsidR="00431367">
        <w:rPr>
          <w:rFonts w:ascii="Times New Roman" w:eastAsia="Times New Roman" w:hAnsi="Times New Roman" w:cs="Times New Roman"/>
          <w:sz w:val="24"/>
          <w:szCs w:val="24"/>
        </w:rPr>
        <w:t xml:space="preserve">to be no more than </w:t>
      </w:r>
      <w:r w:rsidRPr="00125FBA" w:rsidR="00957CCB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A408EF" w:rsidR="00217E2C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  <w:r w:rsidRPr="002B4BD1" w:rsidR="006A549E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Pr="002B4BD1" w:rsidR="00C618C3">
        <w:rPr>
          <w:rFonts w:ascii="Times New Roman" w:eastAsia="Times New Roman" w:hAnsi="Times New Roman" w:cs="Times New Roman"/>
          <w:sz w:val="24"/>
          <w:szCs w:val="24"/>
        </w:rPr>
        <w:t xml:space="preserve">CRCCP </w:t>
      </w:r>
      <w:r w:rsidR="00582A48">
        <w:rPr>
          <w:rFonts w:ascii="Times New Roman" w:eastAsia="Times New Roman" w:hAnsi="Times New Roman" w:cs="Times New Roman"/>
          <w:sz w:val="24"/>
          <w:szCs w:val="24"/>
        </w:rPr>
        <w:t>Annual Awardee Survey</w:t>
      </w:r>
      <w:r w:rsidRPr="002B4BD1" w:rsidR="00C618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4BD1" w:rsidR="006A5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BD1" w:rsidR="001D4B0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B4BD1" w:rsidR="003B716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eminder email </w:t>
      </w:r>
      <w:r w:rsidRPr="002B4BD1" w:rsidR="00A71284">
        <w:rPr>
          <w:rFonts w:ascii="Times New Roman" w:eastAsia="Times New Roman" w:hAnsi="Times New Roman" w:cs="Times New Roman"/>
          <w:sz w:val="24"/>
          <w:szCs w:val="24"/>
        </w:rPr>
        <w:t xml:space="preserve">that notes the deadline for responding 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will be sent to </w:t>
      </w:r>
      <w:r w:rsidRPr="002B4BD1" w:rsidR="000650A8">
        <w:rPr>
          <w:rFonts w:ascii="Times New Roman" w:eastAsia="Times New Roman" w:hAnsi="Times New Roman" w:cs="Times New Roman"/>
          <w:sz w:val="24"/>
          <w:szCs w:val="24"/>
        </w:rPr>
        <w:t>program directors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in non-responder </w:t>
      </w:r>
      <w:r w:rsidR="00957CCB">
        <w:rPr>
          <w:rFonts w:ascii="Times New Roman" w:eastAsia="Times New Roman" w:hAnsi="Times New Roman" w:cs="Times New Roman"/>
          <w:sz w:val="24"/>
          <w:szCs w:val="24"/>
        </w:rPr>
        <w:t>awardee programs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EC7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2B4BD1" w:rsidR="003B7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CCB">
        <w:rPr>
          <w:rFonts w:ascii="Times New Roman" w:eastAsia="Times New Roman" w:hAnsi="Times New Roman" w:cs="Times New Roman"/>
          <w:sz w:val="24"/>
          <w:szCs w:val="24"/>
        </w:rPr>
        <w:t>business</w:t>
      </w:r>
      <w:r w:rsidR="00A40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BD1" w:rsidR="003B716A">
        <w:rPr>
          <w:rFonts w:ascii="Times New Roman" w:eastAsia="Times New Roman" w:hAnsi="Times New Roman" w:cs="Times New Roman"/>
          <w:sz w:val="24"/>
          <w:szCs w:val="24"/>
        </w:rPr>
        <w:t xml:space="preserve">days after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Pr="002B4BD1" w:rsidR="003B716A">
        <w:rPr>
          <w:rFonts w:ascii="Times New Roman" w:eastAsia="Times New Roman" w:hAnsi="Times New Roman" w:cs="Times New Roman"/>
          <w:sz w:val="24"/>
          <w:szCs w:val="24"/>
        </w:rPr>
        <w:t xml:space="preserve">collection begins 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B4BD1" w:rsidR="003A49F0">
        <w:rPr>
          <w:rFonts w:ascii="Times New Roman" w:eastAsia="Times New Roman" w:hAnsi="Times New Roman" w:cs="Times New Roman"/>
          <w:b/>
          <w:sz w:val="24"/>
          <w:szCs w:val="24"/>
        </w:rPr>
        <w:t>Attachment</w:t>
      </w:r>
      <w:r w:rsidRPr="002B4BD1" w:rsidR="004313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7CC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66927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9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4BD1" w:rsidR="003A49F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1B7F69">
        <w:rPr>
          <w:rFonts w:ascii="Times New Roman" w:eastAsia="Times New Roman" w:hAnsi="Times New Roman" w:cs="Times New Roman"/>
          <w:b/>
          <w:sz w:val="24"/>
          <w:szCs w:val="24"/>
        </w:rPr>
        <w:t xml:space="preserve">CRCCP </w:t>
      </w:r>
      <w:r w:rsidRPr="002B4BD1" w:rsidR="0016542A">
        <w:rPr>
          <w:rFonts w:ascii="Times New Roman" w:eastAsia="Times New Roman" w:hAnsi="Times New Roman" w:cs="Times New Roman"/>
          <w:b/>
          <w:sz w:val="24"/>
          <w:szCs w:val="24"/>
        </w:rPr>
        <w:t xml:space="preserve">Survey </w:t>
      </w:r>
      <w:r w:rsidRPr="002B4BD1" w:rsidR="00935F90">
        <w:rPr>
          <w:rFonts w:ascii="Times New Roman" w:eastAsia="Times New Roman" w:hAnsi="Times New Roman" w:cs="Times New Roman"/>
          <w:b/>
          <w:sz w:val="24"/>
          <w:szCs w:val="24"/>
        </w:rPr>
        <w:t>Reminder</w:t>
      </w:r>
      <w:r w:rsidRPr="002B4BD1" w:rsidR="00E62DD7">
        <w:rPr>
          <w:rFonts w:ascii="Times New Roman" w:eastAsia="Times New Roman" w:hAnsi="Times New Roman" w:cs="Times New Roman"/>
          <w:b/>
          <w:sz w:val="24"/>
          <w:szCs w:val="24"/>
        </w:rPr>
        <w:t xml:space="preserve"> Email</w:t>
      </w:r>
      <w:r w:rsidRPr="002B4BD1" w:rsidR="0019256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2B4BD1" w:rsidR="00E62DD7">
        <w:rPr>
          <w:rFonts w:ascii="Times New Roman" w:eastAsia="Times New Roman" w:hAnsi="Times New Roman" w:cs="Times New Roman"/>
          <w:sz w:val="24"/>
          <w:szCs w:val="24"/>
        </w:rPr>
        <w:t xml:space="preserve">Results of the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Pr="002B4BD1" w:rsidR="00E62DD7">
        <w:rPr>
          <w:rFonts w:ascii="Times New Roman" w:eastAsia="Times New Roman" w:hAnsi="Times New Roman" w:cs="Times New Roman"/>
          <w:sz w:val="24"/>
          <w:szCs w:val="24"/>
        </w:rPr>
        <w:t xml:space="preserve">collection, in the form of </w:t>
      </w:r>
      <w:r w:rsidR="00911C8F">
        <w:rPr>
          <w:rFonts w:ascii="Times New Roman" w:eastAsia="Times New Roman" w:hAnsi="Times New Roman" w:cs="Times New Roman"/>
          <w:sz w:val="24"/>
          <w:szCs w:val="24"/>
        </w:rPr>
        <w:t>awardee</w:t>
      </w:r>
      <w:r w:rsidRPr="002B4BD1" w:rsidR="00E62DD7">
        <w:rPr>
          <w:rFonts w:ascii="Times New Roman" w:eastAsia="Times New Roman" w:hAnsi="Times New Roman" w:cs="Times New Roman"/>
          <w:sz w:val="24"/>
          <w:szCs w:val="24"/>
        </w:rPr>
        <w:t xml:space="preserve">-specific and summary reports, will be </w:t>
      </w:r>
      <w:r w:rsidRPr="002B4BD1" w:rsidR="0019256F">
        <w:rPr>
          <w:rFonts w:ascii="Times New Roman" w:eastAsia="Times New Roman" w:hAnsi="Times New Roman" w:cs="Times New Roman"/>
          <w:sz w:val="24"/>
          <w:szCs w:val="24"/>
        </w:rPr>
        <w:t>disseminated</w:t>
      </w:r>
      <w:r w:rsidRPr="002B4BD1" w:rsidR="00273EE6">
        <w:rPr>
          <w:rFonts w:ascii="Times New Roman" w:eastAsia="Times New Roman" w:hAnsi="Times New Roman" w:cs="Times New Roman"/>
          <w:sz w:val="24"/>
          <w:szCs w:val="24"/>
        </w:rPr>
        <w:t xml:space="preserve"> once analysis is complete</w:t>
      </w:r>
      <w:r w:rsidRPr="002B4BD1" w:rsidR="00E62D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4BD1" w:rsidR="00C61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7EA8" w:rsidRPr="002B4BD1" w:rsidP="00C50D1C" w14:paraId="3C4F6F13" w14:textId="7777777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4292" w:rsidP="00C50D1C" w14:paraId="3264818B" w14:textId="701C154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eastAsia="Times New Roman" w:hAnsi="Times New Roman" w:cs="Times New Roman"/>
          <w:sz w:val="24"/>
          <w:szCs w:val="24"/>
        </w:rPr>
        <w:t>The second information collection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 involves CRCCP clinic-level </w:t>
      </w:r>
      <w:r w:rsidRPr="002B4BD1" w:rsidR="00B739C1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Pr="002B4BD1" w:rsidR="00776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BD1" w:rsidR="00776B72">
        <w:rPr>
          <w:rFonts w:ascii="Times New Roman" w:hAnsi="Times New Roman" w:cs="Times New Roman"/>
          <w:b/>
          <w:sz w:val="24"/>
          <w:szCs w:val="24"/>
        </w:rPr>
        <w:t>(</w:t>
      </w:r>
      <w:r w:rsidR="00CA4DD8">
        <w:rPr>
          <w:rFonts w:ascii="Times New Roman" w:hAnsi="Times New Roman" w:cs="Times New Roman"/>
          <w:b/>
          <w:sz w:val="24"/>
          <w:szCs w:val="24"/>
        </w:rPr>
        <w:t xml:space="preserve">Attachments </w:t>
      </w:r>
      <w:r w:rsidR="00957CCB">
        <w:rPr>
          <w:rFonts w:ascii="Times New Roman" w:hAnsi="Times New Roman" w:cs="Times New Roman"/>
          <w:b/>
          <w:sz w:val="24"/>
          <w:szCs w:val="24"/>
        </w:rPr>
        <w:t>5</w:t>
      </w:r>
      <w:r w:rsidRPr="002B4BD1">
        <w:rPr>
          <w:rFonts w:ascii="Times New Roman" w:hAnsi="Times New Roman" w:cs="Times New Roman"/>
          <w:b/>
          <w:sz w:val="24"/>
          <w:szCs w:val="24"/>
        </w:rPr>
        <w:t xml:space="preserve">a – CRCCP Clinic-Level </w:t>
      </w:r>
      <w:r w:rsidR="00854FD4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Pr="002B4BD1">
        <w:rPr>
          <w:rFonts w:ascii="Times New Roman" w:hAnsi="Times New Roman" w:cs="Times New Roman"/>
          <w:b/>
          <w:sz w:val="24"/>
          <w:szCs w:val="24"/>
        </w:rPr>
        <w:t>Collection Instrument</w:t>
      </w:r>
      <w:r w:rsidR="00C66927">
        <w:rPr>
          <w:rFonts w:ascii="Times New Roman" w:hAnsi="Times New Roman" w:cs="Times New Roman"/>
          <w:b/>
          <w:sz w:val="24"/>
          <w:szCs w:val="24"/>
        </w:rPr>
        <w:t xml:space="preserve"> (screenshots)</w:t>
      </w:r>
      <w:r w:rsidRPr="002B4BD1" w:rsidR="001D4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BD1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E51D91">
        <w:rPr>
          <w:rFonts w:ascii="Times New Roman" w:hAnsi="Times New Roman" w:cs="Times New Roman"/>
          <w:b/>
          <w:sz w:val="24"/>
          <w:szCs w:val="24"/>
        </w:rPr>
        <w:t>5</w:t>
      </w:r>
      <w:r w:rsidR="00957CCB">
        <w:rPr>
          <w:rFonts w:ascii="Times New Roman" w:hAnsi="Times New Roman" w:cs="Times New Roman"/>
          <w:b/>
          <w:sz w:val="24"/>
          <w:szCs w:val="24"/>
        </w:rPr>
        <w:t>b</w:t>
      </w:r>
      <w:r w:rsidRPr="002B4BD1" w:rsidR="002050D3">
        <w:rPr>
          <w:rFonts w:ascii="Times New Roman" w:hAnsi="Times New Roman" w:cs="Times New Roman"/>
          <w:b/>
          <w:sz w:val="24"/>
          <w:szCs w:val="24"/>
        </w:rPr>
        <w:t xml:space="preserve"> - CRCCP Clinic Data Dictionary</w:t>
      </w:r>
      <w:r w:rsidRPr="002B4BD1" w:rsidR="00776B72">
        <w:rPr>
          <w:rFonts w:ascii="Times New Roman" w:hAnsi="Times New Roman" w:cs="Times New Roman"/>
          <w:b/>
          <w:sz w:val="24"/>
          <w:szCs w:val="24"/>
        </w:rPr>
        <w:t>)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4BD1">
        <w:rPr>
          <w:rFonts w:ascii="Times New Roman" w:hAnsi="Times New Roman" w:cs="Times New Roman"/>
          <w:sz w:val="24"/>
          <w:szCs w:val="24"/>
        </w:rPr>
        <w:t xml:space="preserve"> CRCCP program directors/program managers </w:t>
      </w:r>
      <w:r w:rsidR="00815AC8">
        <w:rPr>
          <w:rFonts w:ascii="Times New Roman" w:hAnsi="Times New Roman" w:cs="Times New Roman"/>
          <w:sz w:val="24"/>
          <w:szCs w:val="24"/>
        </w:rPr>
        <w:t xml:space="preserve">(N=35) </w:t>
      </w:r>
      <w:r w:rsidRPr="002B4BD1">
        <w:rPr>
          <w:rFonts w:ascii="Times New Roman" w:hAnsi="Times New Roman" w:cs="Times New Roman"/>
          <w:sz w:val="24"/>
          <w:szCs w:val="24"/>
        </w:rPr>
        <w:t xml:space="preserve">will submit </w:t>
      </w:r>
      <w:r w:rsidRPr="002B4BD1" w:rsidR="00B739C1"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Pr="002B4BD1">
        <w:rPr>
          <w:rFonts w:ascii="Times New Roman" w:hAnsi="Times New Roman" w:cs="Times New Roman"/>
          <w:sz w:val="24"/>
          <w:szCs w:val="24"/>
        </w:rPr>
        <w:t xml:space="preserve">annually via </w:t>
      </w:r>
      <w:r w:rsidR="005C6526">
        <w:rPr>
          <w:rFonts w:ascii="Times New Roman" w:hAnsi="Times New Roman" w:cs="Times New Roman"/>
          <w:sz w:val="24"/>
          <w:szCs w:val="24"/>
        </w:rPr>
        <w:t>an online</w:t>
      </w:r>
      <w:r w:rsidRPr="002B4BD1">
        <w:rPr>
          <w:rFonts w:ascii="Times New Roman" w:hAnsi="Times New Roman" w:cs="Times New Roman"/>
          <w:sz w:val="24"/>
          <w:szCs w:val="24"/>
        </w:rPr>
        <w:t xml:space="preserve"> </w:t>
      </w:r>
      <w:r w:rsidRPr="002B4BD1" w:rsidR="004F5883">
        <w:rPr>
          <w:rFonts w:ascii="Times New Roman" w:hAnsi="Times New Roman" w:cs="Times New Roman"/>
          <w:sz w:val="24"/>
          <w:szCs w:val="24"/>
        </w:rPr>
        <w:t>instrument</w:t>
      </w:r>
      <w:r w:rsidRPr="002B4BD1" w:rsidR="00776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BD1" w:rsidR="00776B72">
        <w:rPr>
          <w:rFonts w:ascii="Times New Roman" w:hAnsi="Times New Roman" w:cs="Times New Roman"/>
          <w:sz w:val="24"/>
          <w:szCs w:val="24"/>
        </w:rPr>
        <w:t>during an established time period following the end of each program year</w:t>
      </w:r>
      <w:r w:rsidRPr="002B4BD1" w:rsidR="00776B72">
        <w:rPr>
          <w:rFonts w:ascii="Times New Roman" w:hAnsi="Times New Roman" w:cs="Times New Roman"/>
          <w:b/>
          <w:sz w:val="24"/>
          <w:szCs w:val="24"/>
        </w:rPr>
        <w:t>.</w:t>
      </w:r>
      <w:r w:rsidRPr="002B4BD1">
        <w:rPr>
          <w:rFonts w:ascii="Times New Roman" w:hAnsi="Times New Roman" w:cs="Times New Roman"/>
          <w:sz w:val="24"/>
          <w:szCs w:val="24"/>
        </w:rPr>
        <w:t xml:space="preserve"> </w:t>
      </w:r>
      <w:r w:rsidR="00BB5438">
        <w:rPr>
          <w:rFonts w:ascii="Times New Roman" w:hAnsi="Times New Roman" w:cs="Times New Roman"/>
          <w:sz w:val="24"/>
          <w:szCs w:val="24"/>
        </w:rPr>
        <w:t xml:space="preserve">One week prior to </w:t>
      </w:r>
      <w:r w:rsidR="00020144">
        <w:rPr>
          <w:rFonts w:ascii="Times New Roman" w:hAnsi="Times New Roman" w:cs="Times New Roman"/>
          <w:sz w:val="24"/>
          <w:szCs w:val="24"/>
        </w:rPr>
        <w:t>information collection</w:t>
      </w:r>
      <w:r w:rsidR="00BB5438">
        <w:rPr>
          <w:rFonts w:ascii="Times New Roman" w:hAnsi="Times New Roman" w:cs="Times New Roman"/>
          <w:sz w:val="24"/>
          <w:szCs w:val="24"/>
        </w:rPr>
        <w:t>, an introductory email will be sent to all CRCCP program directors/data managers to inform them of the upcoming data collection and provide instructions for submission (</w:t>
      </w:r>
      <w:r w:rsidRPr="00020144" w:rsidR="00BB5438">
        <w:rPr>
          <w:rFonts w:ascii="Times New Roman" w:hAnsi="Times New Roman" w:cs="Times New Roman"/>
          <w:b/>
          <w:bCs/>
          <w:sz w:val="24"/>
          <w:szCs w:val="24"/>
        </w:rPr>
        <w:t>Attachment 5c – CRCCP Clinic-Level Data Collection Introductory Email</w:t>
      </w:r>
      <w:r w:rsidR="00BB5438">
        <w:rPr>
          <w:rFonts w:ascii="Times New Roman" w:hAnsi="Times New Roman" w:cs="Times New Roman"/>
          <w:sz w:val="24"/>
          <w:szCs w:val="24"/>
        </w:rPr>
        <w:t xml:space="preserve">). Between July-September of each program year, the clinic-level data collection instrument will be available </w:t>
      </w:r>
      <w:r w:rsidR="00020144">
        <w:rPr>
          <w:rFonts w:ascii="Times New Roman" w:hAnsi="Times New Roman" w:cs="Times New Roman"/>
          <w:sz w:val="24"/>
          <w:szCs w:val="24"/>
        </w:rPr>
        <w:t xml:space="preserve">to all awardee programs </w:t>
      </w:r>
      <w:r w:rsidR="00BB5438">
        <w:rPr>
          <w:rFonts w:ascii="Times New Roman" w:hAnsi="Times New Roman" w:cs="Times New Roman"/>
          <w:sz w:val="24"/>
          <w:szCs w:val="24"/>
        </w:rPr>
        <w:t>on a secure online platform (</w:t>
      </w:r>
      <w:hyperlink r:id="rId8" w:history="1">
        <w:r w:rsidRPr="0009650F" w:rsidR="008A032F">
          <w:rPr>
            <w:rStyle w:val="Hyperlink"/>
            <w:rFonts w:ascii="Times New Roman" w:hAnsi="Times New Roman" w:cs="Times New Roman"/>
            <w:sz w:val="24"/>
            <w:szCs w:val="24"/>
          </w:rPr>
          <w:t>www.crccp.crccp.</w:t>
        </w:r>
      </w:hyperlink>
      <w:r w:rsidR="00364C77">
        <w:rPr>
          <w:rStyle w:val="Hyperlink"/>
          <w:rFonts w:ascii="Times New Roman" w:hAnsi="Times New Roman" w:cs="Times New Roman"/>
          <w:sz w:val="24"/>
          <w:szCs w:val="24"/>
        </w:rPr>
        <w:t>gov</w:t>
      </w:r>
      <w:r w:rsidR="00BB5438">
        <w:rPr>
          <w:rFonts w:ascii="Times New Roman" w:hAnsi="Times New Roman" w:cs="Times New Roman"/>
          <w:sz w:val="24"/>
          <w:szCs w:val="24"/>
        </w:rPr>
        <w:t>)</w:t>
      </w:r>
      <w:r w:rsidR="00020144">
        <w:rPr>
          <w:rFonts w:ascii="Times New Roman" w:hAnsi="Times New Roman" w:cs="Times New Roman"/>
          <w:sz w:val="24"/>
          <w:szCs w:val="24"/>
        </w:rPr>
        <w:t xml:space="preserve"> for baseline and annual data submissions</w:t>
      </w:r>
      <w:r w:rsidR="00BB5438">
        <w:rPr>
          <w:rFonts w:ascii="Times New Roman" w:hAnsi="Times New Roman" w:cs="Times New Roman"/>
          <w:sz w:val="24"/>
          <w:szCs w:val="24"/>
        </w:rPr>
        <w:t xml:space="preserve">. </w:t>
      </w:r>
      <w:r w:rsidRPr="002B4BD1">
        <w:rPr>
          <w:rFonts w:ascii="Times New Roman" w:hAnsi="Times New Roman" w:cs="Times New Roman"/>
          <w:sz w:val="24"/>
          <w:szCs w:val="24"/>
        </w:rPr>
        <w:t xml:space="preserve">All </w:t>
      </w:r>
      <w:r w:rsidRPr="002B4BD1" w:rsidR="00B739C1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B4BD1" w:rsidR="006A7AEA">
        <w:rPr>
          <w:rFonts w:ascii="Times New Roman" w:hAnsi="Times New Roman" w:cs="Times New Roman"/>
          <w:sz w:val="24"/>
          <w:szCs w:val="24"/>
        </w:rPr>
        <w:t>will be collected and reported</w:t>
      </w:r>
      <w:r w:rsidRPr="002B4BD1">
        <w:rPr>
          <w:rFonts w:ascii="Times New Roman" w:hAnsi="Times New Roman" w:cs="Times New Roman"/>
          <w:sz w:val="24"/>
          <w:szCs w:val="24"/>
        </w:rPr>
        <w:t xml:space="preserve"> in aggregate for each clinic. No patient-level information will be collected. We estimate the time burden to be no more than </w:t>
      </w:r>
      <w:r w:rsidR="0071510B">
        <w:rPr>
          <w:rFonts w:ascii="Times New Roman" w:hAnsi="Times New Roman" w:cs="Times New Roman"/>
          <w:sz w:val="24"/>
          <w:szCs w:val="24"/>
        </w:rPr>
        <w:t>50</w:t>
      </w:r>
      <w:r w:rsidR="005C6526">
        <w:rPr>
          <w:rFonts w:ascii="Times New Roman" w:hAnsi="Times New Roman" w:cs="Times New Roman"/>
          <w:sz w:val="24"/>
          <w:szCs w:val="24"/>
        </w:rPr>
        <w:t xml:space="preserve"> </w:t>
      </w:r>
      <w:r w:rsidRPr="002B4BD1">
        <w:rPr>
          <w:rFonts w:ascii="Times New Roman" w:hAnsi="Times New Roman" w:cs="Times New Roman"/>
          <w:sz w:val="24"/>
          <w:szCs w:val="24"/>
        </w:rPr>
        <w:t>minutes per clin</w:t>
      </w:r>
      <w:r w:rsidR="00C2702B">
        <w:rPr>
          <w:rFonts w:ascii="Times New Roman" w:hAnsi="Times New Roman" w:cs="Times New Roman"/>
          <w:sz w:val="24"/>
          <w:szCs w:val="24"/>
        </w:rPr>
        <w:t>ic and estimate an average of 24</w:t>
      </w:r>
      <w:r w:rsidRPr="002B4BD1">
        <w:rPr>
          <w:rFonts w:ascii="Times New Roman" w:hAnsi="Times New Roman" w:cs="Times New Roman"/>
          <w:sz w:val="24"/>
          <w:szCs w:val="24"/>
        </w:rPr>
        <w:t xml:space="preserve"> responses per </w:t>
      </w:r>
      <w:r w:rsidR="00911C8F">
        <w:rPr>
          <w:rFonts w:ascii="Times New Roman" w:hAnsi="Times New Roman" w:cs="Times New Roman"/>
          <w:sz w:val="24"/>
          <w:szCs w:val="24"/>
        </w:rPr>
        <w:t>awardee</w:t>
      </w:r>
      <w:r w:rsidRPr="002B4BD1">
        <w:rPr>
          <w:rFonts w:ascii="Times New Roman" w:hAnsi="Times New Roman" w:cs="Times New Roman"/>
          <w:sz w:val="24"/>
          <w:szCs w:val="24"/>
        </w:rPr>
        <w:t xml:space="preserve"> annually.</w:t>
      </w:r>
    </w:p>
    <w:p w:rsidR="00E97B1C" w:rsidP="00C50D1C" w14:paraId="3A7E3458" w14:textId="09B35FE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7B1C" w:rsidP="00C50D1C" w14:paraId="4173C2F7" w14:textId="7DF89321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third information collection involves CRCCP </w:t>
      </w:r>
      <w:r w:rsidR="00911C8F">
        <w:rPr>
          <w:rFonts w:ascii="Times New Roman" w:hAnsi="Times New Roman" w:cs="Times New Roman"/>
          <w:sz w:val="24"/>
          <w:szCs w:val="24"/>
        </w:rPr>
        <w:t>awardee</w:t>
      </w:r>
      <w:r>
        <w:rPr>
          <w:rFonts w:ascii="Times New Roman" w:hAnsi="Times New Roman" w:cs="Times New Roman"/>
          <w:sz w:val="24"/>
          <w:szCs w:val="24"/>
        </w:rPr>
        <w:t>-level data (</w:t>
      </w:r>
      <w:r w:rsidR="00815AC8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957CCB">
        <w:rPr>
          <w:rFonts w:ascii="Times New Roman" w:hAnsi="Times New Roman" w:cs="Times New Roman"/>
          <w:b/>
          <w:sz w:val="24"/>
          <w:szCs w:val="24"/>
        </w:rPr>
        <w:t>6</w:t>
      </w:r>
      <w:r w:rsidR="00815AC8">
        <w:rPr>
          <w:rFonts w:ascii="Times New Roman" w:hAnsi="Times New Roman" w:cs="Times New Roman"/>
          <w:b/>
          <w:sz w:val="24"/>
          <w:szCs w:val="24"/>
        </w:rPr>
        <w:t>a</w:t>
      </w:r>
      <w:r w:rsidRPr="00C2702B">
        <w:rPr>
          <w:rFonts w:ascii="Times New Roman" w:hAnsi="Times New Roman" w:cs="Times New Roman"/>
          <w:b/>
          <w:sz w:val="24"/>
          <w:szCs w:val="24"/>
        </w:rPr>
        <w:t xml:space="preserve"> – CRCCP </w:t>
      </w:r>
      <w:r w:rsidR="00957CCB">
        <w:rPr>
          <w:rFonts w:ascii="Times New Roman" w:hAnsi="Times New Roman" w:cs="Times New Roman"/>
          <w:b/>
          <w:sz w:val="24"/>
          <w:szCs w:val="24"/>
        </w:rPr>
        <w:t>Quarterly Program Update</w:t>
      </w:r>
      <w:r w:rsidR="001B7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927">
        <w:rPr>
          <w:rFonts w:ascii="Times New Roman" w:hAnsi="Times New Roman" w:cs="Times New Roman"/>
          <w:b/>
          <w:sz w:val="24"/>
          <w:szCs w:val="24"/>
        </w:rPr>
        <w:t xml:space="preserve">(screenshots).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57CCB">
        <w:rPr>
          <w:rFonts w:ascii="Times New Roman" w:hAnsi="Times New Roman" w:cs="Times New Roman"/>
          <w:sz w:val="24"/>
          <w:szCs w:val="24"/>
        </w:rPr>
        <w:t>Quarterly Program Update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957CCB">
        <w:rPr>
          <w:rFonts w:ascii="Times New Roman" w:hAnsi="Times New Roman" w:cs="Times New Roman"/>
          <w:sz w:val="24"/>
          <w:szCs w:val="24"/>
        </w:rPr>
        <w:t xml:space="preserve">an online </w:t>
      </w:r>
      <w:r w:rsidR="00BB5438">
        <w:rPr>
          <w:rFonts w:ascii="Times New Roman" w:hAnsi="Times New Roman" w:cs="Times New Roman"/>
          <w:sz w:val="24"/>
          <w:szCs w:val="24"/>
        </w:rPr>
        <w:t>survey</w:t>
      </w:r>
      <w:r w:rsidR="00871E5E">
        <w:rPr>
          <w:rFonts w:ascii="Times New Roman" w:hAnsi="Times New Roman" w:cs="Times New Roman"/>
          <w:sz w:val="24"/>
          <w:szCs w:val="24"/>
        </w:rPr>
        <w:t xml:space="preserve"> </w:t>
      </w:r>
      <w:r w:rsidR="00BB5438">
        <w:rPr>
          <w:rFonts w:ascii="Times New Roman" w:hAnsi="Times New Roman" w:cs="Times New Roman"/>
          <w:sz w:val="24"/>
          <w:szCs w:val="24"/>
        </w:rPr>
        <w:t>t</w:t>
      </w:r>
      <w:r w:rsidR="00957CC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at will be distributed to all individuals within the respondent universe; namely, the CRCCP program director/program manager for each CRCCP </w:t>
      </w:r>
      <w:r w:rsidR="00911C8F">
        <w:rPr>
          <w:rFonts w:ascii="Times New Roman" w:hAnsi="Times New Roman" w:cs="Times New Roman"/>
          <w:sz w:val="24"/>
          <w:szCs w:val="24"/>
        </w:rPr>
        <w:t>awardee</w:t>
      </w:r>
      <w:r>
        <w:rPr>
          <w:rFonts w:ascii="Times New Roman" w:hAnsi="Times New Roman" w:cs="Times New Roman"/>
          <w:sz w:val="24"/>
          <w:szCs w:val="24"/>
        </w:rPr>
        <w:t xml:space="preserve"> program. We anticipate </w:t>
      </w:r>
      <w:r w:rsidR="0071510B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response</w:t>
      </w:r>
      <w:r w:rsidR="007151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per awardee</w:t>
      </w:r>
      <w:r w:rsidR="0071510B">
        <w:rPr>
          <w:rFonts w:ascii="Times New Roman" w:hAnsi="Times New Roman" w:cs="Times New Roman"/>
          <w:sz w:val="24"/>
          <w:szCs w:val="24"/>
        </w:rPr>
        <w:t xml:space="preserve"> per program year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1510B">
        <w:rPr>
          <w:rFonts w:ascii="Times New Roman" w:hAnsi="Times New Roman" w:cs="Times New Roman"/>
          <w:sz w:val="24"/>
          <w:szCs w:val="24"/>
        </w:rPr>
        <w:t xml:space="preserve">one response following the end of each quarter - </w:t>
      </w:r>
      <w:r w:rsidR="00A408EF">
        <w:rPr>
          <w:rFonts w:ascii="Times New Roman" w:hAnsi="Times New Roman" w:cs="Times New Roman"/>
          <w:sz w:val="24"/>
          <w:szCs w:val="24"/>
        </w:rPr>
        <w:t>October, January, April, and July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B5438">
        <w:rPr>
          <w:rFonts w:ascii="Times New Roman" w:hAnsi="Times New Roman" w:cs="Times New Roman"/>
          <w:sz w:val="24"/>
          <w:szCs w:val="24"/>
        </w:rPr>
        <w:t>One</w:t>
      </w:r>
      <w:r w:rsidRPr="005C6526">
        <w:rPr>
          <w:rFonts w:ascii="Times New Roman" w:hAnsi="Times New Roman" w:cs="Times New Roman"/>
          <w:sz w:val="24"/>
          <w:szCs w:val="24"/>
        </w:rPr>
        <w:t xml:space="preserve"> week</w:t>
      </w:r>
      <w:r>
        <w:rPr>
          <w:rFonts w:ascii="Times New Roman" w:hAnsi="Times New Roman" w:cs="Times New Roman"/>
          <w:sz w:val="24"/>
          <w:szCs w:val="24"/>
        </w:rPr>
        <w:t xml:space="preserve"> prior to administration, an introductory </w:t>
      </w:r>
      <w:r>
        <w:rPr>
          <w:rFonts w:ascii="Times New Roman" w:hAnsi="Times New Roman" w:cs="Times New Roman"/>
          <w:sz w:val="24"/>
          <w:szCs w:val="24"/>
        </w:rPr>
        <w:t>email (</w:t>
      </w:r>
      <w:r w:rsidRPr="00C2702B">
        <w:rPr>
          <w:rFonts w:ascii="Times New Roman" w:hAnsi="Times New Roman" w:cs="Times New Roman"/>
          <w:b/>
          <w:sz w:val="24"/>
          <w:szCs w:val="24"/>
        </w:rPr>
        <w:t>At</w:t>
      </w:r>
      <w:r w:rsidR="00815AC8">
        <w:rPr>
          <w:rFonts w:ascii="Times New Roman" w:hAnsi="Times New Roman" w:cs="Times New Roman"/>
          <w:b/>
          <w:sz w:val="24"/>
          <w:szCs w:val="24"/>
        </w:rPr>
        <w:t xml:space="preserve">tachment </w:t>
      </w:r>
      <w:r w:rsidR="00766DE1">
        <w:rPr>
          <w:rFonts w:ascii="Times New Roman" w:hAnsi="Times New Roman" w:cs="Times New Roman"/>
          <w:b/>
          <w:sz w:val="24"/>
          <w:szCs w:val="24"/>
        </w:rPr>
        <w:t>6</w:t>
      </w:r>
      <w:r w:rsidR="00C66927">
        <w:rPr>
          <w:rFonts w:ascii="Times New Roman" w:hAnsi="Times New Roman" w:cs="Times New Roman"/>
          <w:b/>
          <w:sz w:val="24"/>
          <w:szCs w:val="24"/>
        </w:rPr>
        <w:t>b</w:t>
      </w:r>
      <w:r w:rsidRPr="00C2702B" w:rsidR="00C2702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15AC8">
        <w:rPr>
          <w:rFonts w:ascii="Times New Roman" w:hAnsi="Times New Roman" w:cs="Times New Roman"/>
          <w:b/>
          <w:sz w:val="24"/>
          <w:szCs w:val="24"/>
        </w:rPr>
        <w:t xml:space="preserve">CRCCP </w:t>
      </w:r>
      <w:r w:rsidR="00B86B06">
        <w:rPr>
          <w:rFonts w:ascii="Times New Roman" w:hAnsi="Times New Roman" w:cs="Times New Roman"/>
          <w:b/>
          <w:sz w:val="24"/>
          <w:szCs w:val="24"/>
        </w:rPr>
        <w:t>Quarterly Program Update</w:t>
      </w:r>
      <w:r w:rsidRPr="00C2702B" w:rsidR="00C2702B">
        <w:rPr>
          <w:rFonts w:ascii="Times New Roman" w:hAnsi="Times New Roman" w:cs="Times New Roman"/>
          <w:b/>
          <w:sz w:val="24"/>
          <w:szCs w:val="24"/>
        </w:rPr>
        <w:t xml:space="preserve"> Pre-Administration Email</w:t>
      </w:r>
      <w:r>
        <w:rPr>
          <w:rFonts w:ascii="Times New Roman" w:hAnsi="Times New Roman" w:cs="Times New Roman"/>
          <w:sz w:val="24"/>
          <w:szCs w:val="24"/>
        </w:rPr>
        <w:t xml:space="preserve">) will be sent to all CRCCP program directors/program managers </w:t>
      </w:r>
      <w:r w:rsidR="00815AC8">
        <w:rPr>
          <w:rFonts w:ascii="Times New Roman" w:hAnsi="Times New Roman" w:cs="Times New Roman"/>
          <w:sz w:val="24"/>
          <w:szCs w:val="24"/>
        </w:rPr>
        <w:t xml:space="preserve">(N=35) </w:t>
      </w:r>
      <w:r>
        <w:rPr>
          <w:rFonts w:ascii="Times New Roman" w:hAnsi="Times New Roman" w:cs="Times New Roman"/>
          <w:sz w:val="24"/>
          <w:szCs w:val="24"/>
        </w:rPr>
        <w:t xml:space="preserve">informing them of the forthcoming information collection, including the scheduled date of delivery for the </w:t>
      </w:r>
      <w:r w:rsidR="00BB5438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and due date for completion. </w:t>
      </w:r>
      <w:r w:rsidR="00911C8F">
        <w:rPr>
          <w:rFonts w:ascii="Times New Roman" w:eastAsia="Times New Roman" w:hAnsi="Times New Roman" w:cs="Times New Roman"/>
          <w:sz w:val="24"/>
          <w:szCs w:val="24"/>
        </w:rPr>
        <w:t>Awardee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s will be encouraged to have the person most familiar with the day-to-day operations of the program complete the </w:t>
      </w:r>
      <w:r w:rsidR="00BB5438">
        <w:rPr>
          <w:rFonts w:ascii="Times New Roman" w:eastAsia="Times New Roman" w:hAnsi="Times New Roman" w:cs="Times New Roman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</w:rPr>
        <w:t>. At the start of administration, respondents will receive an additional email (</w:t>
      </w:r>
      <w:r w:rsidR="00815AC8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766DE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66927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815AC8" w:rsidR="00815AC8">
        <w:rPr>
          <w:rFonts w:ascii="Times New Roman" w:eastAsia="Times New Roman" w:hAnsi="Times New Roman" w:cs="Times New Roman"/>
          <w:b/>
          <w:sz w:val="24"/>
          <w:szCs w:val="24"/>
        </w:rPr>
        <w:t xml:space="preserve"> – CRCCP </w:t>
      </w:r>
      <w:r w:rsidR="00B86B06">
        <w:rPr>
          <w:rFonts w:ascii="Times New Roman" w:eastAsia="Times New Roman" w:hAnsi="Times New Roman" w:cs="Times New Roman"/>
          <w:b/>
          <w:sz w:val="24"/>
          <w:szCs w:val="24"/>
        </w:rPr>
        <w:t>Quarterly Program Update</w:t>
      </w:r>
      <w:r w:rsidRPr="00815AC8" w:rsidR="00815A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5AC8">
        <w:rPr>
          <w:rFonts w:ascii="Times New Roman" w:eastAsia="Times New Roman" w:hAnsi="Times New Roman" w:cs="Times New Roman"/>
          <w:b/>
          <w:sz w:val="24"/>
          <w:szCs w:val="24"/>
        </w:rPr>
        <w:t>Administration</w:t>
      </w:r>
      <w:r w:rsidRPr="00815AC8" w:rsidR="00815AC8">
        <w:rPr>
          <w:rFonts w:ascii="Times New Roman" w:eastAsia="Times New Roman" w:hAnsi="Times New Roman" w:cs="Times New Roman"/>
          <w:b/>
          <w:sz w:val="24"/>
          <w:szCs w:val="24"/>
        </w:rPr>
        <w:t xml:space="preserve"> 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providing instructions for completing the program update </w:t>
      </w:r>
      <w:r w:rsidR="00BB5438">
        <w:rPr>
          <w:rFonts w:ascii="Times New Roman" w:eastAsia="Times New Roman" w:hAnsi="Times New Roman" w:cs="Times New Roman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 web link to access the information collection. Res</w:t>
      </w:r>
      <w:r w:rsidR="00815AC8">
        <w:rPr>
          <w:rFonts w:ascii="Times New Roman" w:eastAsia="Times New Roman" w:hAnsi="Times New Roman" w:cs="Times New Roman"/>
          <w:sz w:val="24"/>
          <w:szCs w:val="24"/>
        </w:rPr>
        <w:t xml:space="preserve">pondents will have a period of </w:t>
      </w:r>
      <w:r w:rsidR="00F60EC7"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82D">
        <w:rPr>
          <w:rFonts w:ascii="Times New Roman" w:eastAsia="Times New Roman" w:hAnsi="Times New Roman" w:cs="Times New Roman"/>
          <w:sz w:val="24"/>
          <w:szCs w:val="24"/>
        </w:rPr>
        <w:t xml:space="preserve">business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days to complete the </w:t>
      </w:r>
      <w:r w:rsidR="00BB5438">
        <w:rPr>
          <w:rFonts w:ascii="Times New Roman" w:eastAsia="Times New Roman" w:hAnsi="Times New Roman" w:cs="Times New Roman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</w:rPr>
        <w:t>. We estimate the time burden to be approximately</w:t>
      </w:r>
      <w:r w:rsidR="00D7582D"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  <w:r w:rsidR="00815AC8">
        <w:rPr>
          <w:rFonts w:ascii="Times New Roman" w:eastAsia="Times New Roman" w:hAnsi="Times New Roman" w:cs="Times New Roman"/>
          <w:sz w:val="24"/>
          <w:szCs w:val="24"/>
        </w:rPr>
        <w:t>. A reminder email (</w:t>
      </w:r>
      <w:r w:rsidRPr="00815AC8" w:rsidR="00815AC8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766DE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66927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815AC8" w:rsidR="00815AC8">
        <w:rPr>
          <w:rFonts w:ascii="Times New Roman" w:eastAsia="Times New Roman" w:hAnsi="Times New Roman" w:cs="Times New Roman"/>
          <w:b/>
          <w:sz w:val="24"/>
          <w:szCs w:val="24"/>
        </w:rPr>
        <w:t xml:space="preserve"> – CRCCP </w:t>
      </w:r>
      <w:r w:rsidR="00B86B06">
        <w:rPr>
          <w:rFonts w:ascii="Times New Roman" w:eastAsia="Times New Roman" w:hAnsi="Times New Roman" w:cs="Times New Roman"/>
          <w:b/>
          <w:sz w:val="24"/>
          <w:szCs w:val="24"/>
        </w:rPr>
        <w:t>Quarterly Program Update</w:t>
      </w:r>
      <w:r w:rsidRPr="00815AC8" w:rsidR="00815AC8">
        <w:rPr>
          <w:rFonts w:ascii="Times New Roman" w:eastAsia="Times New Roman" w:hAnsi="Times New Roman" w:cs="Times New Roman"/>
          <w:b/>
          <w:sz w:val="24"/>
          <w:szCs w:val="24"/>
        </w:rPr>
        <w:t xml:space="preserve"> Reminder 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that notes the deadline for responding will be sent to all non-responders </w:t>
      </w:r>
      <w:r w:rsidR="00F60EC7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D75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82D">
        <w:rPr>
          <w:rFonts w:ascii="Times New Roman" w:eastAsia="Times New Roman" w:hAnsi="Times New Roman" w:cs="Times New Roman"/>
          <w:sz w:val="24"/>
          <w:szCs w:val="24"/>
        </w:rPr>
        <w:t xml:space="preserve">business </w:t>
      </w:r>
      <w:r w:rsidRPr="00815AC8">
        <w:rPr>
          <w:rFonts w:ascii="Times New Roman" w:eastAsia="Times New Roman" w:hAnsi="Times New Roman" w:cs="Times New Roman"/>
          <w:sz w:val="24"/>
          <w:szCs w:val="24"/>
        </w:rPr>
        <w:t>days</w:t>
      </w:r>
      <w:r w:rsidR="004F0389">
        <w:rPr>
          <w:rFonts w:ascii="Times New Roman" w:eastAsia="Times New Roman" w:hAnsi="Times New Roman" w:cs="Times New Roman"/>
          <w:sz w:val="24"/>
          <w:szCs w:val="24"/>
        </w:rPr>
        <w:t xml:space="preserve"> after information collection</w:t>
      </w:r>
      <w:r w:rsidR="0076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BD1" w:rsidR="00766DE1">
        <w:rPr>
          <w:rFonts w:ascii="Times New Roman" w:eastAsia="Times New Roman" w:hAnsi="Times New Roman" w:cs="Times New Roman"/>
          <w:sz w:val="24"/>
          <w:szCs w:val="24"/>
        </w:rPr>
        <w:t>begins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389">
        <w:rPr>
          <w:rFonts w:ascii="Times New Roman" w:eastAsia="Times New Roman" w:hAnsi="Times New Roman" w:cs="Times New Roman"/>
          <w:sz w:val="24"/>
          <w:szCs w:val="24"/>
        </w:rPr>
        <w:t xml:space="preserve"> Results of the information collection, including </w:t>
      </w:r>
      <w:r w:rsidR="00911C8F">
        <w:rPr>
          <w:rFonts w:ascii="Times New Roman" w:eastAsia="Times New Roman" w:hAnsi="Times New Roman" w:cs="Times New Roman"/>
          <w:sz w:val="24"/>
          <w:szCs w:val="24"/>
        </w:rPr>
        <w:t>awardee</w:t>
      </w:r>
      <w:r w:rsidR="004F0389">
        <w:rPr>
          <w:rFonts w:ascii="Times New Roman" w:eastAsia="Times New Roman" w:hAnsi="Times New Roman" w:cs="Times New Roman"/>
          <w:sz w:val="24"/>
          <w:szCs w:val="24"/>
        </w:rPr>
        <w:t xml:space="preserve">-specific and aggregate reports, will be shared with internal CDC </w:t>
      </w:r>
      <w:r w:rsidR="00A408EF">
        <w:rPr>
          <w:rFonts w:ascii="Times New Roman" w:eastAsia="Times New Roman" w:hAnsi="Times New Roman" w:cs="Times New Roman"/>
          <w:sz w:val="24"/>
          <w:szCs w:val="24"/>
        </w:rPr>
        <w:t>staff</w:t>
      </w:r>
      <w:r w:rsidR="004F0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DE1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="004F0389">
        <w:rPr>
          <w:rFonts w:ascii="Times New Roman" w:eastAsia="Times New Roman" w:hAnsi="Times New Roman" w:cs="Times New Roman"/>
          <w:sz w:val="24"/>
          <w:szCs w:val="24"/>
        </w:rPr>
        <w:t xml:space="preserve">to inform tailored TA and guidance efforts.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6B72" w:rsidRPr="002B4BD1" w:rsidP="00C50D1C" w14:paraId="24C28924" w14:textId="700542C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AC8" w:rsidRPr="000625A8" w:rsidP="000625A8" w14:paraId="7A4D19D7" w14:textId="1D0D7591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B4BD1" w:rsidR="00B739C1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will be used to answer the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5A8">
        <w:rPr>
          <w:rFonts w:ascii="Times New Roman" w:eastAsia="Times New Roman" w:hAnsi="Times New Roman" w:cs="Times New Roman"/>
          <w:sz w:val="24"/>
          <w:szCs w:val="24"/>
        </w:rPr>
        <w:t xml:space="preserve">high-level questions about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>CRCCP</w:t>
      </w:r>
      <w:r w:rsidRPr="002B4BD1" w:rsidR="008C2B7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4292" w:rsidRPr="000625A8" w:rsidP="00C50D1C" w14:paraId="7448C8C1" w14:textId="3FE3C7F6">
      <w:pPr>
        <w:numPr>
          <w:ilvl w:val="0"/>
          <w:numId w:val="22"/>
        </w:numPr>
        <w:spacing w:after="0" w:line="360" w:lineRule="auto"/>
        <w:ind w:left="360" w:firstLine="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25A8">
        <w:rPr>
          <w:rFonts w:ascii="Times New Roman" w:eastAsia="Times New Roman" w:hAnsi="Times New Roman" w:cs="Times New Roman"/>
          <w:sz w:val="24"/>
          <w:szCs w:val="24"/>
        </w:rPr>
        <w:t xml:space="preserve">Are CRC screening rates in partner clinics </w:t>
      </w:r>
      <w:r w:rsidRPr="000625A8" w:rsidR="000625A8">
        <w:rPr>
          <w:rFonts w:ascii="Times New Roman" w:eastAsia="Times New Roman" w:hAnsi="Times New Roman" w:cs="Times New Roman"/>
          <w:sz w:val="24"/>
          <w:szCs w:val="24"/>
        </w:rPr>
        <w:t>changing</w:t>
      </w:r>
      <w:r w:rsidRPr="000625A8">
        <w:rPr>
          <w:rFonts w:ascii="Times New Roman" w:eastAsia="Times New Roman" w:hAnsi="Times New Roman" w:cs="Times New Roman"/>
          <w:sz w:val="24"/>
          <w:szCs w:val="24"/>
        </w:rPr>
        <w:t xml:space="preserve"> over time?</w:t>
      </w:r>
    </w:p>
    <w:p w:rsidR="00AA7EA8" w:rsidRPr="000625A8" w:rsidP="00AA7EA8" w14:paraId="62093A81" w14:textId="03EF689E">
      <w:pPr>
        <w:numPr>
          <w:ilvl w:val="0"/>
          <w:numId w:val="22"/>
        </w:numPr>
        <w:spacing w:after="0" w:line="360" w:lineRule="auto"/>
        <w:ind w:left="360" w:firstLine="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25A8">
        <w:rPr>
          <w:rFonts w:ascii="Times New Roman" w:eastAsia="Times New Roman" w:hAnsi="Times New Roman" w:cs="Times New Roman"/>
          <w:sz w:val="24"/>
          <w:szCs w:val="24"/>
        </w:rPr>
        <w:t xml:space="preserve">With what organizations are CRCCP </w:t>
      </w:r>
      <w:r w:rsidR="00911C8F">
        <w:rPr>
          <w:rFonts w:ascii="Times New Roman" w:eastAsia="Times New Roman" w:hAnsi="Times New Roman" w:cs="Times New Roman"/>
          <w:sz w:val="24"/>
          <w:szCs w:val="24"/>
        </w:rPr>
        <w:t>awardee</w:t>
      </w:r>
      <w:r w:rsidRPr="000625A8">
        <w:rPr>
          <w:rFonts w:ascii="Times New Roman" w:eastAsia="Times New Roman" w:hAnsi="Times New Roman" w:cs="Times New Roman"/>
          <w:sz w:val="24"/>
          <w:szCs w:val="24"/>
        </w:rPr>
        <w:t>s partnering</w:t>
      </w:r>
      <w:r w:rsidRPr="000625A8" w:rsidR="00815AC8">
        <w:rPr>
          <w:rFonts w:ascii="Times New Roman" w:eastAsia="Times New Roman" w:hAnsi="Times New Roman" w:cs="Times New Roman"/>
          <w:sz w:val="24"/>
          <w:szCs w:val="24"/>
        </w:rPr>
        <w:t xml:space="preserve">, and what </w:t>
      </w:r>
      <w:r w:rsidR="00766DE1">
        <w:rPr>
          <w:rFonts w:ascii="Times New Roman" w:eastAsia="Times New Roman" w:hAnsi="Times New Roman" w:cs="Times New Roman"/>
          <w:sz w:val="24"/>
          <w:szCs w:val="24"/>
        </w:rPr>
        <w:t>activities are they implementing</w:t>
      </w:r>
      <w:r w:rsidRPr="000625A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F4292" w:rsidRPr="000625A8" w:rsidP="00C50D1C" w14:paraId="7447FC72" w14:textId="68FD43D2">
      <w:pPr>
        <w:numPr>
          <w:ilvl w:val="0"/>
          <w:numId w:val="22"/>
        </w:numPr>
        <w:spacing w:after="0" w:line="360" w:lineRule="auto"/>
        <w:ind w:left="360" w:firstLine="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25A8">
        <w:rPr>
          <w:rFonts w:ascii="Times New Roman" w:eastAsia="Times New Roman" w:hAnsi="Times New Roman" w:cs="Times New Roman"/>
          <w:sz w:val="24"/>
          <w:szCs w:val="24"/>
        </w:rPr>
        <w:t>What EBIs are being implemented</w:t>
      </w:r>
      <w:r w:rsidRPr="000625A8" w:rsidR="0089663C">
        <w:rPr>
          <w:rFonts w:ascii="Times New Roman" w:eastAsia="Times New Roman" w:hAnsi="Times New Roman" w:cs="Times New Roman"/>
          <w:sz w:val="24"/>
          <w:szCs w:val="24"/>
        </w:rPr>
        <w:t xml:space="preserve"> in each </w:t>
      </w:r>
      <w:r w:rsidRPr="000625A8" w:rsidR="00815AC8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0625A8" w:rsidR="0089663C">
        <w:rPr>
          <w:rFonts w:ascii="Times New Roman" w:eastAsia="Times New Roman" w:hAnsi="Times New Roman" w:cs="Times New Roman"/>
          <w:sz w:val="24"/>
          <w:szCs w:val="24"/>
        </w:rPr>
        <w:t xml:space="preserve"> clinic</w:t>
      </w:r>
      <w:r w:rsidRPr="000625A8" w:rsidR="00815AC8">
        <w:rPr>
          <w:rFonts w:ascii="Times New Roman" w:eastAsia="Times New Roman" w:hAnsi="Times New Roman" w:cs="Times New Roman"/>
          <w:sz w:val="24"/>
          <w:szCs w:val="24"/>
        </w:rPr>
        <w:t>, and how</w:t>
      </w:r>
      <w:r w:rsidRPr="000625A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625A8" w:rsidRPr="000625A8" w:rsidP="00C50D1C" w14:paraId="670FCEB7" w14:textId="77C090BF">
      <w:pPr>
        <w:numPr>
          <w:ilvl w:val="0"/>
          <w:numId w:val="22"/>
        </w:numPr>
        <w:spacing w:after="0" w:line="360" w:lineRule="auto"/>
        <w:ind w:left="360" w:firstLine="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many</w:t>
      </w:r>
      <w:r w:rsidRPr="000625A8">
        <w:rPr>
          <w:rFonts w:ascii="Times New Roman" w:eastAsia="Times New Roman" w:hAnsi="Times New Roman" w:cs="Times New Roman"/>
          <w:sz w:val="24"/>
          <w:szCs w:val="24"/>
        </w:rPr>
        <w:t xml:space="preserve"> follow-up colonoscop</w:t>
      </w:r>
      <w:r>
        <w:rPr>
          <w:rFonts w:ascii="Times New Roman" w:eastAsia="Times New Roman" w:hAnsi="Times New Roman" w:cs="Times New Roman"/>
          <w:sz w:val="24"/>
          <w:szCs w:val="24"/>
        </w:rPr>
        <w:t>ies are supported with CDC funds and what are the aggregate test results</w:t>
      </w:r>
      <w:r w:rsidRPr="000625A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625A8" w:rsidRPr="000625A8" w:rsidP="00C50D1C" w14:paraId="571FB38B" w14:textId="61A201BC">
      <w:pPr>
        <w:numPr>
          <w:ilvl w:val="0"/>
          <w:numId w:val="22"/>
        </w:numPr>
        <w:spacing w:after="0" w:line="360" w:lineRule="auto"/>
        <w:ind w:left="360" w:firstLine="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25A8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911C8F">
        <w:rPr>
          <w:rFonts w:ascii="Times New Roman" w:eastAsia="Times New Roman" w:hAnsi="Times New Roman" w:cs="Times New Roman"/>
          <w:sz w:val="24"/>
          <w:szCs w:val="24"/>
        </w:rPr>
        <w:t>awardee</w:t>
      </w:r>
      <w:r w:rsidRPr="000625A8">
        <w:rPr>
          <w:rFonts w:ascii="Times New Roman" w:eastAsia="Times New Roman" w:hAnsi="Times New Roman" w:cs="Times New Roman"/>
          <w:sz w:val="24"/>
          <w:szCs w:val="24"/>
        </w:rPr>
        <w:t>s and partner clinics collecting high-quality data and using those data for program improvements?</w:t>
      </w:r>
    </w:p>
    <w:p w:rsidR="008923AD" w:rsidRPr="000625A8" w:rsidP="00C50D1C" w14:paraId="3F4E5EB9" w14:textId="16FD0BA4">
      <w:pPr>
        <w:numPr>
          <w:ilvl w:val="0"/>
          <w:numId w:val="22"/>
        </w:numPr>
        <w:spacing w:after="0" w:line="360" w:lineRule="auto"/>
        <w:ind w:left="360" w:firstLine="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25A8">
        <w:rPr>
          <w:rFonts w:ascii="Times New Roman" w:eastAsia="Times New Roman" w:hAnsi="Times New Roman" w:cs="Times New Roman"/>
          <w:sz w:val="24"/>
          <w:szCs w:val="24"/>
        </w:rPr>
        <w:t xml:space="preserve">What are technical assistance and training needs of </w:t>
      </w:r>
      <w:r w:rsidRPr="000625A8" w:rsidR="00104ED4">
        <w:rPr>
          <w:rFonts w:ascii="Times New Roman" w:eastAsia="Times New Roman" w:hAnsi="Times New Roman" w:cs="Times New Roman"/>
          <w:sz w:val="24"/>
          <w:szCs w:val="24"/>
        </w:rPr>
        <w:t xml:space="preserve">CRCCP </w:t>
      </w:r>
      <w:r w:rsidR="00911C8F">
        <w:rPr>
          <w:rFonts w:ascii="Times New Roman" w:eastAsia="Times New Roman" w:hAnsi="Times New Roman" w:cs="Times New Roman"/>
          <w:sz w:val="24"/>
          <w:szCs w:val="24"/>
        </w:rPr>
        <w:t>awardee</w:t>
      </w:r>
      <w:r w:rsidRPr="000625A8">
        <w:rPr>
          <w:rFonts w:ascii="Times New Roman" w:eastAsia="Times New Roman" w:hAnsi="Times New Roman" w:cs="Times New Roman"/>
          <w:sz w:val="24"/>
          <w:szCs w:val="24"/>
        </w:rPr>
        <w:t>s?</w:t>
      </w:r>
    </w:p>
    <w:p w:rsidR="002F2069" w:rsidRPr="002B4BD1" w:rsidP="00C50D1C" w14:paraId="22CB3DBD" w14:textId="77777777">
      <w:pPr>
        <w:pStyle w:val="ListParagraph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759F3" w:rsidRPr="002B4BD1" w:rsidP="00C50D1C" w14:paraId="6A0C52A6" w14:textId="6004FDC2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4BD1">
        <w:rPr>
          <w:rFonts w:ascii="Times New Roman" w:hAnsi="Times New Roman" w:cs="Times New Roman"/>
          <w:b/>
          <w:sz w:val="24"/>
          <w:szCs w:val="24"/>
        </w:rPr>
        <w:t>B3.</w:t>
      </w:r>
      <w:r w:rsidRPr="002B4BD1">
        <w:rPr>
          <w:rFonts w:ascii="Times New Roman" w:hAnsi="Times New Roman" w:cs="Times New Roman"/>
          <w:b/>
          <w:sz w:val="24"/>
          <w:szCs w:val="24"/>
        </w:rPr>
        <w:tab/>
      </w:r>
      <w:r w:rsidRPr="002B4BD1" w:rsidR="00287E2F">
        <w:rPr>
          <w:rFonts w:ascii="Times New Roman" w:hAnsi="Times New Roman" w:cs="Times New Roman"/>
          <w:b/>
          <w:sz w:val="24"/>
          <w:szCs w:val="24"/>
        </w:rPr>
        <w:t>Methods to Maximize Response Rates</w:t>
      </w:r>
      <w:r w:rsidRPr="002B4BD1" w:rsidR="001D4B0E">
        <w:rPr>
          <w:rFonts w:ascii="Times New Roman" w:hAnsi="Times New Roman" w:cs="Times New Roman"/>
          <w:b/>
          <w:sz w:val="24"/>
          <w:szCs w:val="24"/>
        </w:rPr>
        <w:t>,</w:t>
      </w:r>
      <w:r w:rsidRPr="002B4BD1" w:rsidR="00287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BD1">
        <w:rPr>
          <w:rFonts w:ascii="Times New Roman" w:hAnsi="Times New Roman" w:cs="Times New Roman"/>
          <w:b/>
          <w:bCs/>
          <w:sz w:val="24"/>
          <w:szCs w:val="24"/>
        </w:rPr>
        <w:t>Deal with Nonresponse</w:t>
      </w:r>
    </w:p>
    <w:p w:rsidR="008C2B7A" w:rsidRPr="00E30FED" w:rsidP="00E30FED" w14:paraId="75CBA615" w14:textId="5185AD2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/>
          <w:sz w:val="24"/>
          <w:szCs w:val="24"/>
        </w:rPr>
        <w:t>Advance notification</w:t>
      </w:r>
      <w:r w:rsidR="00434E23">
        <w:rPr>
          <w:rFonts w:ascii="Times New Roman" w:hAnsi="Times New Roman"/>
          <w:sz w:val="24"/>
          <w:szCs w:val="24"/>
        </w:rPr>
        <w:t>s</w:t>
      </w:r>
      <w:r w:rsidRPr="002B4BD1">
        <w:rPr>
          <w:rFonts w:ascii="Times New Roman" w:hAnsi="Times New Roman"/>
          <w:sz w:val="24"/>
          <w:szCs w:val="24"/>
        </w:rPr>
        <w:t xml:space="preserve"> (</w:t>
      </w:r>
      <w:r w:rsidR="00BA0A07">
        <w:rPr>
          <w:rFonts w:ascii="Times New Roman" w:hAnsi="Times New Roman"/>
          <w:b/>
          <w:sz w:val="24"/>
          <w:szCs w:val="24"/>
        </w:rPr>
        <w:t xml:space="preserve">Attachments </w:t>
      </w:r>
      <w:r w:rsidR="00766DE1">
        <w:rPr>
          <w:rFonts w:ascii="Times New Roman" w:hAnsi="Times New Roman"/>
          <w:b/>
          <w:sz w:val="24"/>
          <w:szCs w:val="24"/>
        </w:rPr>
        <w:t>4</w:t>
      </w:r>
      <w:r w:rsidR="00C66927">
        <w:rPr>
          <w:rFonts w:ascii="Times New Roman" w:hAnsi="Times New Roman"/>
          <w:b/>
          <w:sz w:val="24"/>
          <w:szCs w:val="24"/>
        </w:rPr>
        <w:t>b</w:t>
      </w:r>
      <w:r w:rsidR="00BA0A07">
        <w:rPr>
          <w:rFonts w:ascii="Times New Roman" w:hAnsi="Times New Roman"/>
          <w:b/>
          <w:sz w:val="24"/>
          <w:szCs w:val="24"/>
        </w:rPr>
        <w:t xml:space="preserve">, </w:t>
      </w:r>
      <w:r w:rsidR="00766DE1">
        <w:rPr>
          <w:rFonts w:ascii="Times New Roman" w:hAnsi="Times New Roman"/>
          <w:b/>
          <w:sz w:val="24"/>
          <w:szCs w:val="24"/>
        </w:rPr>
        <w:t>5</w:t>
      </w:r>
      <w:r w:rsidR="00BA0A07">
        <w:rPr>
          <w:rFonts w:ascii="Times New Roman" w:hAnsi="Times New Roman"/>
          <w:b/>
          <w:sz w:val="24"/>
          <w:szCs w:val="24"/>
        </w:rPr>
        <w:t xml:space="preserve">c, and </w:t>
      </w:r>
      <w:r w:rsidR="00766DE1">
        <w:rPr>
          <w:rFonts w:ascii="Times New Roman" w:hAnsi="Times New Roman"/>
          <w:b/>
          <w:sz w:val="24"/>
          <w:szCs w:val="24"/>
        </w:rPr>
        <w:t>6</w:t>
      </w:r>
      <w:r w:rsidR="00C66927">
        <w:rPr>
          <w:rFonts w:ascii="Times New Roman" w:hAnsi="Times New Roman"/>
          <w:b/>
          <w:sz w:val="24"/>
          <w:szCs w:val="24"/>
        </w:rPr>
        <w:t>b</w:t>
      </w:r>
      <w:r w:rsidR="00434E23">
        <w:rPr>
          <w:rFonts w:ascii="Times New Roman" w:hAnsi="Times New Roman"/>
          <w:b/>
          <w:sz w:val="24"/>
          <w:szCs w:val="24"/>
        </w:rPr>
        <w:t xml:space="preserve">) </w:t>
      </w:r>
      <w:r w:rsidRPr="002B4BD1" w:rsidR="00130C6D">
        <w:rPr>
          <w:rFonts w:ascii="Times New Roman" w:hAnsi="Times New Roman"/>
          <w:sz w:val="24"/>
          <w:szCs w:val="24"/>
        </w:rPr>
        <w:t>and reminder email</w:t>
      </w:r>
      <w:r w:rsidR="00434E23">
        <w:rPr>
          <w:rFonts w:ascii="Times New Roman" w:hAnsi="Times New Roman"/>
          <w:sz w:val="24"/>
          <w:szCs w:val="24"/>
        </w:rPr>
        <w:t>s</w:t>
      </w:r>
      <w:r w:rsidRPr="002B4BD1">
        <w:rPr>
          <w:rFonts w:ascii="Times New Roman" w:hAnsi="Times New Roman"/>
          <w:sz w:val="24"/>
          <w:szCs w:val="24"/>
        </w:rPr>
        <w:t xml:space="preserve"> </w:t>
      </w:r>
      <w:r w:rsidRPr="002B4BD1" w:rsidR="003A49F0">
        <w:rPr>
          <w:rFonts w:ascii="Times New Roman" w:hAnsi="Times New Roman"/>
          <w:sz w:val="24"/>
          <w:szCs w:val="24"/>
        </w:rPr>
        <w:t>(</w:t>
      </w:r>
      <w:r w:rsidR="00BA0A07">
        <w:rPr>
          <w:rFonts w:ascii="Times New Roman" w:hAnsi="Times New Roman"/>
          <w:b/>
          <w:sz w:val="24"/>
          <w:szCs w:val="24"/>
        </w:rPr>
        <w:t xml:space="preserve">Attachments </w:t>
      </w:r>
      <w:r w:rsidR="00766DE1">
        <w:rPr>
          <w:rFonts w:ascii="Times New Roman" w:hAnsi="Times New Roman"/>
          <w:b/>
          <w:sz w:val="24"/>
          <w:szCs w:val="24"/>
        </w:rPr>
        <w:t>4</w:t>
      </w:r>
      <w:r w:rsidR="00C66927">
        <w:rPr>
          <w:rFonts w:ascii="Times New Roman" w:hAnsi="Times New Roman"/>
          <w:b/>
          <w:sz w:val="24"/>
          <w:szCs w:val="24"/>
        </w:rPr>
        <w:t>c</w:t>
      </w:r>
      <w:r w:rsidR="00EE3795">
        <w:rPr>
          <w:rFonts w:ascii="Times New Roman" w:hAnsi="Times New Roman"/>
          <w:b/>
          <w:sz w:val="24"/>
          <w:szCs w:val="24"/>
        </w:rPr>
        <w:t xml:space="preserve"> </w:t>
      </w:r>
      <w:r w:rsidR="00BA0A07">
        <w:rPr>
          <w:rFonts w:ascii="Times New Roman" w:hAnsi="Times New Roman"/>
          <w:b/>
          <w:sz w:val="24"/>
          <w:szCs w:val="24"/>
        </w:rPr>
        <w:t xml:space="preserve">and </w:t>
      </w:r>
      <w:r w:rsidR="00766DE1">
        <w:rPr>
          <w:rFonts w:ascii="Times New Roman" w:hAnsi="Times New Roman"/>
          <w:b/>
          <w:sz w:val="24"/>
          <w:szCs w:val="24"/>
        </w:rPr>
        <w:t>6</w:t>
      </w:r>
      <w:r w:rsidR="00BA0A07">
        <w:rPr>
          <w:rFonts w:ascii="Times New Roman" w:hAnsi="Times New Roman"/>
          <w:b/>
          <w:sz w:val="24"/>
          <w:szCs w:val="24"/>
        </w:rPr>
        <w:t>d</w:t>
      </w:r>
      <w:r w:rsidR="00434E23">
        <w:rPr>
          <w:rFonts w:ascii="Times New Roman" w:hAnsi="Times New Roman"/>
          <w:b/>
          <w:sz w:val="24"/>
          <w:szCs w:val="24"/>
        </w:rPr>
        <w:t xml:space="preserve">) </w:t>
      </w:r>
      <w:r w:rsidRPr="002B4BD1">
        <w:rPr>
          <w:rFonts w:ascii="Times New Roman" w:hAnsi="Times New Roman"/>
          <w:sz w:val="24"/>
          <w:szCs w:val="24"/>
        </w:rPr>
        <w:t>will be utilized to maximize response rates</w:t>
      </w:r>
      <w:r w:rsidRPr="002B4BD1" w:rsidR="00895441">
        <w:rPr>
          <w:rFonts w:ascii="Times New Roman" w:hAnsi="Times New Roman"/>
          <w:sz w:val="24"/>
          <w:szCs w:val="24"/>
        </w:rPr>
        <w:t xml:space="preserve"> for </w:t>
      </w:r>
      <w:r w:rsidR="00EE3795">
        <w:rPr>
          <w:rFonts w:ascii="Times New Roman" w:hAnsi="Times New Roman"/>
          <w:sz w:val="24"/>
          <w:szCs w:val="24"/>
        </w:rPr>
        <w:t xml:space="preserve">each information collection. </w:t>
      </w:r>
      <w:r w:rsidRPr="002B4BD1">
        <w:rPr>
          <w:rFonts w:ascii="Times New Roman" w:hAnsi="Times New Roman"/>
          <w:sz w:val="24"/>
          <w:szCs w:val="24"/>
        </w:rPr>
        <w:t>The notifications will be sent</w:t>
      </w:r>
      <w:r w:rsidRPr="002B4BD1" w:rsidR="008B75DE">
        <w:rPr>
          <w:rFonts w:ascii="Times New Roman" w:hAnsi="Times New Roman"/>
          <w:sz w:val="24"/>
          <w:szCs w:val="24"/>
        </w:rPr>
        <w:t xml:space="preserve"> to respondents via emails generated by </w:t>
      </w:r>
      <w:r w:rsidR="00927490">
        <w:rPr>
          <w:rFonts w:ascii="Times New Roman" w:hAnsi="Times New Roman"/>
          <w:sz w:val="24"/>
          <w:szCs w:val="24"/>
        </w:rPr>
        <w:t>a secure online platform or</w:t>
      </w:r>
      <w:r w:rsidRPr="002B4BD1" w:rsidR="008B75DE">
        <w:rPr>
          <w:rFonts w:ascii="Times New Roman" w:hAnsi="Times New Roman"/>
          <w:sz w:val="24"/>
          <w:szCs w:val="24"/>
        </w:rPr>
        <w:t xml:space="preserve"> web-based </w:t>
      </w:r>
      <w:r w:rsidRPr="002B4BD1" w:rsidR="00D23845">
        <w:rPr>
          <w:rFonts w:ascii="Times New Roman" w:hAnsi="Times New Roman"/>
          <w:sz w:val="24"/>
          <w:szCs w:val="24"/>
        </w:rPr>
        <w:t xml:space="preserve">survey </w:t>
      </w:r>
      <w:r w:rsidRPr="002B4BD1" w:rsidR="008B75DE">
        <w:rPr>
          <w:rFonts w:ascii="Times New Roman" w:hAnsi="Times New Roman"/>
          <w:sz w:val="24"/>
          <w:szCs w:val="24"/>
        </w:rPr>
        <w:t>software</w:t>
      </w:r>
      <w:r w:rsidR="00434E23">
        <w:rPr>
          <w:rFonts w:ascii="Times New Roman" w:hAnsi="Times New Roman"/>
          <w:sz w:val="24"/>
          <w:szCs w:val="24"/>
        </w:rPr>
        <w:t xml:space="preserve"> programs</w:t>
      </w:r>
      <w:r w:rsidRPr="002B4BD1" w:rsidR="008B75DE">
        <w:rPr>
          <w:rFonts w:ascii="Times New Roman" w:hAnsi="Times New Roman"/>
          <w:sz w:val="24"/>
          <w:szCs w:val="24"/>
        </w:rPr>
        <w:t>. These communications will be signed</w:t>
      </w:r>
      <w:r w:rsidRPr="002B4BD1">
        <w:rPr>
          <w:rFonts w:ascii="Times New Roman" w:hAnsi="Times New Roman"/>
          <w:sz w:val="24"/>
          <w:szCs w:val="24"/>
        </w:rPr>
        <w:t xml:space="preserve"> by the </w:t>
      </w:r>
      <w:r w:rsidRPr="002B4BD1" w:rsidR="00895441">
        <w:rPr>
          <w:rFonts w:ascii="Times New Roman" w:hAnsi="Times New Roman"/>
          <w:sz w:val="24"/>
          <w:szCs w:val="24"/>
        </w:rPr>
        <w:t xml:space="preserve">CDC </w:t>
      </w:r>
      <w:r w:rsidRPr="002B4BD1" w:rsidR="003B716A">
        <w:rPr>
          <w:rFonts w:ascii="Times New Roman" w:hAnsi="Times New Roman"/>
          <w:sz w:val="24"/>
          <w:szCs w:val="24"/>
        </w:rPr>
        <w:t>Branch Chief</w:t>
      </w:r>
      <w:r w:rsidRPr="002B4BD1">
        <w:rPr>
          <w:rFonts w:ascii="Times New Roman" w:hAnsi="Times New Roman"/>
          <w:sz w:val="24"/>
          <w:szCs w:val="24"/>
        </w:rPr>
        <w:t xml:space="preserve"> of the </w:t>
      </w:r>
      <w:r w:rsidRPr="00E30FED" w:rsidR="003B716A">
        <w:rPr>
          <w:rFonts w:ascii="Times New Roman" w:hAnsi="Times New Roman" w:cs="Times New Roman"/>
          <w:sz w:val="24"/>
          <w:szCs w:val="24"/>
        </w:rPr>
        <w:t>Program Services Branch</w:t>
      </w:r>
      <w:r w:rsidRPr="00E30FED" w:rsidR="008B75DE">
        <w:rPr>
          <w:rStyle w:val="CommentReference"/>
          <w:rFonts w:ascii="Times New Roman" w:hAnsi="Times New Roman" w:cs="Times New Roman"/>
          <w:sz w:val="24"/>
          <w:szCs w:val="24"/>
        </w:rPr>
        <w:t>.</w:t>
      </w:r>
    </w:p>
    <w:p w:rsidR="008C2B7A" w:rsidRPr="00E30FED" w:rsidP="00E30FED" w14:paraId="20AF7688" w14:textId="77777777">
      <w:pPr>
        <w:pStyle w:val="Level1"/>
        <w:widowControl w:val="0"/>
        <w:overflowPunct w:val="0"/>
        <w:spacing w:line="360" w:lineRule="auto"/>
        <w:ind w:left="360" w:hanging="360"/>
        <w:textAlignment w:val="baseline"/>
        <w:rPr>
          <w:rFonts w:ascii="Times New Roman" w:hAnsi="Times New Roman"/>
        </w:rPr>
      </w:pPr>
    </w:p>
    <w:p w:rsidR="007C154C" w:rsidRPr="002B4BD1" w:rsidP="00A94AC7" w14:paraId="0662FF79" w14:textId="52A6B9E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94AC7">
        <w:rPr>
          <w:rFonts w:ascii="Times New Roman" w:hAnsi="Times New Roman" w:cs="Times New Roman"/>
          <w:sz w:val="24"/>
          <w:szCs w:val="24"/>
        </w:rPr>
        <w:t xml:space="preserve">CDC is required by DP20-2002 to monitor and evaluate both process and outcome measures for the CRCCP, including the primary outcome of interest, CRC clinic-level screening rates. </w:t>
      </w:r>
      <w:r w:rsidRPr="00A94AC7" w:rsidR="00E30FED">
        <w:rPr>
          <w:rFonts w:ascii="Times New Roman" w:hAnsi="Times New Roman" w:cs="Times New Roman"/>
          <w:sz w:val="24"/>
          <w:szCs w:val="24"/>
        </w:rPr>
        <w:t>Participation in this information collection is required as a condition of cooperative agreement funding.</w:t>
      </w:r>
      <w:r w:rsidR="00E30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3D3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purpose of the proposed </w:t>
      </w:r>
      <w:r w:rsidRPr="003D3BEC">
        <w:rPr>
          <w:rFonts w:ascii="Times New Roman" w:hAnsi="Times New Roman" w:cs="Times New Roman"/>
          <w:sz w:val="24"/>
          <w:szCs w:val="24"/>
        </w:rPr>
        <w:t xml:space="preserve">information collection activities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3D3BEC">
        <w:rPr>
          <w:rFonts w:ascii="Times New Roman" w:hAnsi="Times New Roman" w:cs="Times New Roman"/>
          <w:sz w:val="24"/>
          <w:szCs w:val="24"/>
        </w:rPr>
        <w:t xml:space="preserve">to identify successful implementation activities that need to be maintained, replicated, or expanded; provide insight into programmatic areas needing improvement; </w:t>
      </w:r>
      <w:r w:rsidRPr="00854FD4">
        <w:rPr>
          <w:rFonts w:ascii="Times New Roman" w:hAnsi="Times New Roman" w:cs="Times New Roman"/>
          <w:sz w:val="24"/>
          <w:szCs w:val="24"/>
        </w:rPr>
        <w:t xml:space="preserve">and identify program activities and management efforts requiring immediate CDC TA.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54FD4">
        <w:rPr>
          <w:rFonts w:ascii="Times New Roman" w:hAnsi="Times New Roman" w:cs="Times New Roman"/>
          <w:sz w:val="24"/>
          <w:szCs w:val="24"/>
        </w:rPr>
        <w:t xml:space="preserve">information collection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Pr="00854FD4">
        <w:rPr>
          <w:rFonts w:ascii="Times New Roman" w:hAnsi="Times New Roman" w:cs="Times New Roman"/>
          <w:sz w:val="24"/>
          <w:szCs w:val="24"/>
        </w:rPr>
        <w:t>supports the national evaluation of the CRCCP</w:t>
      </w:r>
      <w:r>
        <w:rPr>
          <w:rFonts w:ascii="Times New Roman" w:hAnsi="Times New Roman" w:cs="Times New Roman"/>
        </w:rPr>
        <w:t xml:space="preserve">. </w:t>
      </w:r>
      <w:r w:rsidRPr="002B4BD1" w:rsidR="00AF5F4F">
        <w:rPr>
          <w:rFonts w:ascii="Times New Roman" w:hAnsi="Times New Roman" w:cs="Times New Roman"/>
          <w:sz w:val="24"/>
          <w:szCs w:val="24"/>
        </w:rPr>
        <w:t>Higher</w:t>
      </w:r>
      <w:r w:rsidRPr="002B4BD1">
        <w:rPr>
          <w:rFonts w:ascii="Times New Roman" w:hAnsi="Times New Roman" w:cs="Times New Roman"/>
          <w:sz w:val="24"/>
          <w:szCs w:val="24"/>
        </w:rPr>
        <w:t xml:space="preserve"> response rates will yield more reliable information; however, no scientific inferences will be made.</w:t>
      </w:r>
    </w:p>
    <w:p w:rsidR="007C154C" w:rsidRPr="002B4BD1" w:rsidP="00C50D1C" w14:paraId="1EEF840D" w14:textId="77777777">
      <w:pPr>
        <w:pStyle w:val="Level1"/>
        <w:widowControl w:val="0"/>
        <w:overflowPunct w:val="0"/>
        <w:spacing w:line="360" w:lineRule="auto"/>
        <w:ind w:left="360" w:hanging="360"/>
        <w:textAlignment w:val="baseline"/>
        <w:rPr>
          <w:rFonts w:ascii="Times New Roman" w:hAnsi="Times New Roman"/>
        </w:rPr>
      </w:pPr>
    </w:p>
    <w:p w:rsidR="00F52BCC" w:rsidRPr="002B4BD1" w:rsidP="00C50D1C" w14:paraId="36372C14" w14:textId="79DAFCF4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4BD1">
        <w:rPr>
          <w:rFonts w:ascii="Times New Roman" w:hAnsi="Times New Roman" w:cs="Times New Roman"/>
          <w:b/>
          <w:sz w:val="24"/>
          <w:szCs w:val="24"/>
        </w:rPr>
        <w:t>B4.</w:t>
      </w:r>
      <w:r w:rsidRPr="002B4BD1">
        <w:rPr>
          <w:rFonts w:ascii="Times New Roman" w:hAnsi="Times New Roman" w:cs="Times New Roman"/>
          <w:b/>
          <w:sz w:val="24"/>
          <w:szCs w:val="24"/>
        </w:rPr>
        <w:tab/>
      </w:r>
      <w:r w:rsidRPr="002B4BD1" w:rsidR="00287E2F">
        <w:rPr>
          <w:rFonts w:ascii="Times New Roman" w:hAnsi="Times New Roman" w:cs="Times New Roman"/>
          <w:b/>
          <w:sz w:val="24"/>
          <w:szCs w:val="24"/>
        </w:rPr>
        <w:t xml:space="preserve">Test of Procedures </w:t>
      </w:r>
      <w:r w:rsidRPr="002B4BD1" w:rsidR="009759F3">
        <w:rPr>
          <w:rFonts w:ascii="Times New Roman" w:hAnsi="Times New Roman" w:cs="Times New Roman"/>
          <w:b/>
          <w:bCs/>
          <w:sz w:val="24"/>
          <w:szCs w:val="24"/>
        </w:rPr>
        <w:t>or Methods to be Undertaken</w:t>
      </w:r>
    </w:p>
    <w:p w:rsidR="008C2B7A" w:rsidRPr="002B4BD1" w:rsidP="00C50D1C" w14:paraId="7DA2DD32" w14:textId="33A916F2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 xml:space="preserve">Overall content of </w:t>
      </w:r>
      <w:r w:rsidR="00434E23">
        <w:rPr>
          <w:rFonts w:ascii="Times New Roman" w:hAnsi="Times New Roman" w:cs="Times New Roman"/>
          <w:sz w:val="24"/>
          <w:szCs w:val="24"/>
        </w:rPr>
        <w:t xml:space="preserve">the </w:t>
      </w:r>
      <w:r w:rsidR="00582A48">
        <w:rPr>
          <w:rFonts w:ascii="Times New Roman" w:hAnsi="Times New Roman" w:cs="Times New Roman"/>
          <w:sz w:val="24"/>
          <w:szCs w:val="24"/>
        </w:rPr>
        <w:t>Annual Awardee Survey</w:t>
      </w:r>
      <w:r w:rsidR="00434E23">
        <w:rPr>
          <w:rFonts w:ascii="Times New Roman" w:hAnsi="Times New Roman" w:cs="Times New Roman"/>
          <w:sz w:val="24"/>
          <w:szCs w:val="24"/>
        </w:rPr>
        <w:t xml:space="preserve">, </w:t>
      </w:r>
      <w:r w:rsidRPr="002B4BD1">
        <w:rPr>
          <w:rFonts w:ascii="Times New Roman" w:hAnsi="Times New Roman" w:cs="Times New Roman"/>
          <w:sz w:val="24"/>
          <w:szCs w:val="24"/>
        </w:rPr>
        <w:t xml:space="preserve">the </w:t>
      </w:r>
      <w:r w:rsidR="00582A48">
        <w:rPr>
          <w:rFonts w:ascii="Times New Roman" w:hAnsi="Times New Roman" w:cs="Times New Roman"/>
          <w:sz w:val="24"/>
          <w:szCs w:val="24"/>
        </w:rPr>
        <w:t>Clinic-level Data Collection Instrument</w:t>
      </w:r>
      <w:r w:rsidR="00434E23">
        <w:rPr>
          <w:rFonts w:ascii="Times New Roman" w:hAnsi="Times New Roman" w:cs="Times New Roman"/>
          <w:sz w:val="24"/>
          <w:szCs w:val="24"/>
        </w:rPr>
        <w:t xml:space="preserve">, and the </w:t>
      </w:r>
      <w:r w:rsidR="00B86B06">
        <w:rPr>
          <w:rFonts w:ascii="Times New Roman" w:hAnsi="Times New Roman" w:cs="Times New Roman"/>
          <w:sz w:val="24"/>
          <w:szCs w:val="24"/>
        </w:rPr>
        <w:t>Quarterly Program Update</w:t>
      </w:r>
      <w:r w:rsidRPr="002B4BD1">
        <w:rPr>
          <w:rFonts w:ascii="Times New Roman" w:hAnsi="Times New Roman" w:cs="Times New Roman"/>
          <w:sz w:val="24"/>
          <w:szCs w:val="24"/>
        </w:rPr>
        <w:t xml:space="preserve"> were pilot tested </w:t>
      </w:r>
      <w:r w:rsidR="00434E23">
        <w:rPr>
          <w:rFonts w:ascii="Times New Roman" w:hAnsi="Times New Roman" w:cs="Times New Roman"/>
          <w:sz w:val="24"/>
          <w:szCs w:val="24"/>
        </w:rPr>
        <w:t>in two phases to inform content and determine burden.</w:t>
      </w:r>
      <w:r w:rsidRPr="002B4BD1" w:rsidR="008E77C6">
        <w:rPr>
          <w:rFonts w:ascii="Times New Roman" w:hAnsi="Times New Roman" w:cs="Times New Roman"/>
          <w:sz w:val="24"/>
          <w:szCs w:val="24"/>
        </w:rPr>
        <w:t xml:space="preserve"> In the first phase, public health professionals </w:t>
      </w:r>
      <w:r w:rsidRPr="002B4BD1">
        <w:rPr>
          <w:rFonts w:ascii="Times New Roman" w:hAnsi="Times New Roman" w:cs="Times New Roman"/>
          <w:sz w:val="24"/>
          <w:szCs w:val="24"/>
        </w:rPr>
        <w:t>tested</w:t>
      </w:r>
      <w:r w:rsidRPr="002B4BD1" w:rsidR="00431367">
        <w:rPr>
          <w:rFonts w:ascii="Times New Roman" w:hAnsi="Times New Roman" w:cs="Times New Roman"/>
          <w:sz w:val="24"/>
          <w:szCs w:val="24"/>
        </w:rPr>
        <w:t xml:space="preserve"> </w:t>
      </w:r>
      <w:r w:rsidRPr="002B4BD1" w:rsidR="008E77C6">
        <w:rPr>
          <w:rFonts w:ascii="Times New Roman" w:hAnsi="Times New Roman" w:cs="Times New Roman"/>
          <w:sz w:val="24"/>
          <w:szCs w:val="24"/>
        </w:rPr>
        <w:t>a paper-version of the instrument</w:t>
      </w:r>
      <w:r w:rsidRPr="002B4BD1" w:rsidR="006A7AEA">
        <w:rPr>
          <w:rFonts w:ascii="Times New Roman" w:hAnsi="Times New Roman" w:cs="Times New Roman"/>
          <w:sz w:val="24"/>
          <w:szCs w:val="24"/>
        </w:rPr>
        <w:t>s</w:t>
      </w:r>
      <w:r w:rsidRPr="002B4BD1" w:rsidR="008E77C6">
        <w:rPr>
          <w:rFonts w:ascii="Times New Roman" w:hAnsi="Times New Roman" w:cs="Times New Roman"/>
          <w:sz w:val="24"/>
          <w:szCs w:val="24"/>
        </w:rPr>
        <w:t xml:space="preserve"> to assess the clarity of the questions and response categories</w:t>
      </w:r>
      <w:r w:rsidR="00F2655D">
        <w:rPr>
          <w:rFonts w:ascii="Times New Roman" w:hAnsi="Times New Roman" w:cs="Times New Roman"/>
          <w:sz w:val="24"/>
          <w:szCs w:val="24"/>
        </w:rPr>
        <w:t xml:space="preserve">, variable definitions, </w:t>
      </w:r>
      <w:r w:rsidRPr="002B4BD1" w:rsidR="00776B72">
        <w:rPr>
          <w:rFonts w:ascii="Times New Roman" w:hAnsi="Times New Roman" w:cs="Times New Roman"/>
          <w:sz w:val="24"/>
          <w:szCs w:val="24"/>
        </w:rPr>
        <w:t xml:space="preserve">and </w:t>
      </w:r>
      <w:r w:rsidRPr="002B4BD1" w:rsidR="00AC4259">
        <w:rPr>
          <w:rFonts w:ascii="Times New Roman" w:hAnsi="Times New Roman" w:cs="Times New Roman"/>
          <w:sz w:val="24"/>
          <w:szCs w:val="24"/>
        </w:rPr>
        <w:t>instrument</w:t>
      </w:r>
      <w:r w:rsidRPr="002B4BD1" w:rsidR="00776B72">
        <w:rPr>
          <w:rFonts w:ascii="Times New Roman" w:hAnsi="Times New Roman" w:cs="Times New Roman"/>
          <w:sz w:val="24"/>
          <w:szCs w:val="24"/>
        </w:rPr>
        <w:t xml:space="preserve"> clarity</w:t>
      </w:r>
      <w:r w:rsidR="00F2655D">
        <w:rPr>
          <w:rFonts w:ascii="Times New Roman" w:hAnsi="Times New Roman" w:cs="Times New Roman"/>
          <w:sz w:val="24"/>
          <w:szCs w:val="24"/>
        </w:rPr>
        <w:t xml:space="preserve">. </w:t>
      </w:r>
      <w:r w:rsidRPr="002B4BD1" w:rsidR="00620B09">
        <w:rPr>
          <w:rFonts w:ascii="Times New Roman" w:hAnsi="Times New Roman" w:cs="Times New Roman"/>
          <w:sz w:val="24"/>
          <w:szCs w:val="24"/>
        </w:rPr>
        <w:t xml:space="preserve">In </w:t>
      </w:r>
      <w:r w:rsidRPr="002B4BD1" w:rsidR="00431367">
        <w:rPr>
          <w:rFonts w:ascii="Times New Roman" w:hAnsi="Times New Roman" w:cs="Times New Roman"/>
          <w:sz w:val="24"/>
          <w:szCs w:val="24"/>
        </w:rPr>
        <w:t>the</w:t>
      </w:r>
      <w:r w:rsidRPr="002B4BD1" w:rsidR="00620B09">
        <w:rPr>
          <w:rFonts w:ascii="Times New Roman" w:hAnsi="Times New Roman" w:cs="Times New Roman"/>
          <w:sz w:val="24"/>
          <w:szCs w:val="24"/>
        </w:rPr>
        <w:t xml:space="preserve"> second </w:t>
      </w:r>
      <w:r w:rsidRPr="002B4BD1" w:rsidR="00431367">
        <w:rPr>
          <w:rFonts w:ascii="Times New Roman" w:hAnsi="Times New Roman" w:cs="Times New Roman"/>
          <w:sz w:val="24"/>
          <w:szCs w:val="24"/>
        </w:rPr>
        <w:t>phase</w:t>
      </w:r>
      <w:r w:rsidRPr="002B4BD1" w:rsidR="00620B09">
        <w:rPr>
          <w:rFonts w:ascii="Times New Roman" w:hAnsi="Times New Roman" w:cs="Times New Roman"/>
          <w:sz w:val="24"/>
          <w:szCs w:val="24"/>
        </w:rPr>
        <w:t>, the instrument</w:t>
      </w:r>
      <w:r w:rsidRPr="002B4BD1" w:rsidR="006A7AEA">
        <w:rPr>
          <w:rFonts w:ascii="Times New Roman" w:hAnsi="Times New Roman" w:cs="Times New Roman"/>
          <w:sz w:val="24"/>
          <w:szCs w:val="24"/>
        </w:rPr>
        <w:t>s</w:t>
      </w:r>
      <w:r w:rsidRPr="002B4BD1" w:rsidR="00620B09">
        <w:rPr>
          <w:rFonts w:ascii="Times New Roman" w:hAnsi="Times New Roman" w:cs="Times New Roman"/>
          <w:sz w:val="24"/>
          <w:szCs w:val="24"/>
        </w:rPr>
        <w:t xml:space="preserve"> </w:t>
      </w:r>
      <w:r w:rsidRPr="002B4BD1" w:rsidR="000C488A">
        <w:rPr>
          <w:rFonts w:ascii="Times New Roman" w:hAnsi="Times New Roman" w:cs="Times New Roman"/>
          <w:sz w:val="24"/>
          <w:szCs w:val="24"/>
        </w:rPr>
        <w:t>were</w:t>
      </w:r>
      <w:r w:rsidRPr="002B4BD1" w:rsidR="00620B09">
        <w:rPr>
          <w:rFonts w:ascii="Times New Roman" w:hAnsi="Times New Roman" w:cs="Times New Roman"/>
          <w:sz w:val="24"/>
          <w:szCs w:val="24"/>
        </w:rPr>
        <w:t xml:space="preserve"> tested to assess the estimated time required to complete the </w:t>
      </w:r>
      <w:r w:rsidRPr="002B4BD1" w:rsidR="00B739C1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B4BD1" w:rsidR="00631742">
        <w:rPr>
          <w:rFonts w:ascii="Times New Roman" w:hAnsi="Times New Roman" w:cs="Times New Roman"/>
          <w:sz w:val="24"/>
          <w:szCs w:val="24"/>
        </w:rPr>
        <w:t>collection</w:t>
      </w:r>
      <w:r w:rsidRPr="002B4BD1" w:rsidR="000C488A">
        <w:rPr>
          <w:rFonts w:ascii="Times New Roman" w:hAnsi="Times New Roman" w:cs="Times New Roman"/>
          <w:sz w:val="24"/>
          <w:szCs w:val="24"/>
        </w:rPr>
        <w:t xml:space="preserve"> (i.e., burden),</w:t>
      </w:r>
      <w:r w:rsidRPr="002B4BD1" w:rsidR="00514DBC">
        <w:rPr>
          <w:rFonts w:ascii="Times New Roman" w:hAnsi="Times New Roman" w:cs="Times New Roman"/>
          <w:sz w:val="24"/>
          <w:szCs w:val="24"/>
        </w:rPr>
        <w:t xml:space="preserve"> as well as testing the usability of the web instruments</w:t>
      </w:r>
      <w:r w:rsidRPr="002B4BD1" w:rsidR="00631742">
        <w:rPr>
          <w:rFonts w:ascii="Times New Roman" w:hAnsi="Times New Roman" w:cs="Times New Roman"/>
          <w:sz w:val="24"/>
          <w:szCs w:val="24"/>
        </w:rPr>
        <w:t>.</w:t>
      </w:r>
      <w:r w:rsidRPr="002B4B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5B1F" w:rsidRPr="002B4BD1" w:rsidP="00C50D1C" w14:paraId="6C0CB083" w14:textId="77777777">
      <w:pPr>
        <w:tabs>
          <w:tab w:val="left" w:pos="423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59F3" w:rsidRPr="002B4BD1" w:rsidP="00C50D1C" w14:paraId="7635D780" w14:textId="4C48F18D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4BD1">
        <w:rPr>
          <w:rFonts w:ascii="Times New Roman" w:hAnsi="Times New Roman" w:cs="Times New Roman"/>
          <w:b/>
          <w:bCs/>
          <w:sz w:val="24"/>
          <w:szCs w:val="24"/>
        </w:rPr>
        <w:t>B5.</w:t>
      </w:r>
      <w:r w:rsidRPr="002B4B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D1">
        <w:rPr>
          <w:rFonts w:ascii="Times New Roman" w:hAnsi="Times New Roman" w:cs="Times New Roman"/>
          <w:b/>
          <w:bCs/>
          <w:sz w:val="24"/>
          <w:szCs w:val="24"/>
        </w:rPr>
        <w:t>Individuals Consulted on Statistical Aspects and Individuals Collecting and/or Analyzing Data</w:t>
      </w:r>
    </w:p>
    <w:p w:rsidR="005E71E4" w:rsidRPr="002B4BD1" w:rsidP="00C50D1C" w14:paraId="366547DD" w14:textId="5C2EEE21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 xml:space="preserve">The </w:t>
      </w:r>
      <w:r w:rsidRPr="002B4BD1" w:rsidR="00B739C1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B4BD1">
        <w:rPr>
          <w:rFonts w:ascii="Times New Roman" w:hAnsi="Times New Roman" w:cs="Times New Roman"/>
          <w:sz w:val="24"/>
          <w:szCs w:val="24"/>
        </w:rPr>
        <w:t xml:space="preserve">collection was designed by a project team from CDC’s Division of Cancer Prevention and Control. </w:t>
      </w:r>
      <w:r w:rsidRPr="002B4BD1" w:rsidR="00115DD8">
        <w:rPr>
          <w:rFonts w:ascii="Times New Roman" w:hAnsi="Times New Roman" w:cs="Times New Roman"/>
          <w:sz w:val="24"/>
          <w:szCs w:val="24"/>
        </w:rPr>
        <w:t xml:space="preserve">Colleagues from the University of Washington, University of California Los Angeles, and Emory University provided additional consultation. </w:t>
      </w:r>
      <w:r w:rsidRPr="002B4BD1" w:rsidR="00DA3CBA">
        <w:rPr>
          <w:rFonts w:ascii="Times New Roman" w:hAnsi="Times New Roman" w:cs="Times New Roman"/>
          <w:sz w:val="24"/>
          <w:szCs w:val="24"/>
        </w:rPr>
        <w:t xml:space="preserve">Staff </w:t>
      </w:r>
      <w:r w:rsidRPr="002B4BD1">
        <w:rPr>
          <w:rFonts w:ascii="Times New Roman" w:hAnsi="Times New Roman" w:cs="Times New Roman"/>
          <w:sz w:val="24"/>
          <w:szCs w:val="24"/>
        </w:rPr>
        <w:t>from I</w:t>
      </w:r>
      <w:r w:rsidRPr="002B4BD1" w:rsidR="00A71284">
        <w:rPr>
          <w:rFonts w:ascii="Times New Roman" w:hAnsi="Times New Roman" w:cs="Times New Roman"/>
          <w:sz w:val="24"/>
          <w:szCs w:val="24"/>
        </w:rPr>
        <w:t xml:space="preserve">nformation </w:t>
      </w:r>
      <w:r w:rsidRPr="002B4BD1">
        <w:rPr>
          <w:rFonts w:ascii="Times New Roman" w:hAnsi="Times New Roman" w:cs="Times New Roman"/>
          <w:sz w:val="24"/>
          <w:szCs w:val="24"/>
        </w:rPr>
        <w:t>M</w:t>
      </w:r>
      <w:r w:rsidRPr="002B4BD1" w:rsidR="00A71284">
        <w:rPr>
          <w:rFonts w:ascii="Times New Roman" w:hAnsi="Times New Roman" w:cs="Times New Roman"/>
          <w:sz w:val="24"/>
          <w:szCs w:val="24"/>
        </w:rPr>
        <w:t xml:space="preserve">anagement </w:t>
      </w:r>
      <w:r w:rsidRPr="002B4BD1">
        <w:rPr>
          <w:rFonts w:ascii="Times New Roman" w:hAnsi="Times New Roman" w:cs="Times New Roman"/>
          <w:sz w:val="24"/>
          <w:szCs w:val="24"/>
        </w:rPr>
        <w:t>S</w:t>
      </w:r>
      <w:r w:rsidRPr="002B4BD1" w:rsidR="00A71284">
        <w:rPr>
          <w:rFonts w:ascii="Times New Roman" w:hAnsi="Times New Roman" w:cs="Times New Roman"/>
          <w:sz w:val="24"/>
          <w:szCs w:val="24"/>
        </w:rPr>
        <w:t>ervices (IMS)</w:t>
      </w:r>
      <w:r w:rsidRPr="002B4BD1">
        <w:rPr>
          <w:rFonts w:ascii="Times New Roman" w:hAnsi="Times New Roman" w:cs="Times New Roman"/>
          <w:sz w:val="24"/>
          <w:szCs w:val="24"/>
        </w:rPr>
        <w:t xml:space="preserve"> will </w:t>
      </w:r>
      <w:r w:rsidRPr="002B4BD1" w:rsidR="00DA3CBA">
        <w:rPr>
          <w:rFonts w:ascii="Times New Roman" w:hAnsi="Times New Roman" w:cs="Times New Roman"/>
          <w:sz w:val="24"/>
          <w:szCs w:val="24"/>
        </w:rPr>
        <w:t>collect and analyze</w:t>
      </w:r>
      <w:r w:rsidRPr="002B4BD1">
        <w:rPr>
          <w:rFonts w:ascii="Times New Roman" w:hAnsi="Times New Roman" w:cs="Times New Roman"/>
          <w:sz w:val="24"/>
          <w:szCs w:val="24"/>
        </w:rPr>
        <w:t xml:space="preserve"> data. Statistical consultation will be provided by </w:t>
      </w:r>
      <w:r w:rsidRPr="000D7701" w:rsidR="007278AC">
        <w:rPr>
          <w:rFonts w:ascii="Times New Roman" w:hAnsi="Times New Roman" w:cs="Times New Roman"/>
          <w:sz w:val="24"/>
          <w:szCs w:val="24"/>
        </w:rPr>
        <w:t>Steve Leadbetter, Krishna Sharma</w:t>
      </w:r>
      <w:r w:rsidR="007278AC">
        <w:rPr>
          <w:rFonts w:ascii="Times New Roman" w:hAnsi="Times New Roman" w:cs="Times New Roman"/>
          <w:sz w:val="24"/>
          <w:szCs w:val="24"/>
        </w:rPr>
        <w:t>,</w:t>
      </w:r>
      <w:r w:rsidRPr="002B4BD1" w:rsidR="005A6C7B">
        <w:rPr>
          <w:rFonts w:ascii="Times New Roman" w:hAnsi="Times New Roman" w:cs="Times New Roman"/>
          <w:sz w:val="24"/>
          <w:szCs w:val="24"/>
        </w:rPr>
        <w:t xml:space="preserve"> and </w:t>
      </w:r>
      <w:r w:rsidRPr="002B4BD1" w:rsidR="00D274C4">
        <w:rPr>
          <w:rFonts w:ascii="Times New Roman" w:hAnsi="Times New Roman" w:cs="Times New Roman"/>
          <w:sz w:val="24"/>
          <w:szCs w:val="24"/>
        </w:rPr>
        <w:t>Bill Helsel</w:t>
      </w:r>
      <w:r w:rsidRPr="002B4BD1">
        <w:rPr>
          <w:rFonts w:ascii="Times New Roman" w:hAnsi="Times New Roman" w:cs="Times New Roman"/>
          <w:sz w:val="24"/>
          <w:szCs w:val="24"/>
        </w:rPr>
        <w:t>.</w:t>
      </w:r>
    </w:p>
    <w:p w:rsidR="00EC3442" w:rsidRPr="002B4BD1" w:rsidP="00C50D1C" w14:paraId="6682A813" w14:textId="77777777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65AE" w:rsidRPr="002B4BD1" w:rsidP="00C50D1C" w14:paraId="3D76C2FC" w14:textId="77777777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6B5E" w:rsidP="00C50D1C" w14:paraId="12AA08D0" w14:textId="77777777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37F99">
        <w:rPr>
          <w:rFonts w:ascii="Times New Roman" w:hAnsi="Times New Roman" w:cs="Times New Roman"/>
          <w:sz w:val="24"/>
          <w:szCs w:val="24"/>
        </w:rPr>
        <w:t>teve Leadbetter, S</w:t>
      </w:r>
      <w:r>
        <w:rPr>
          <w:rFonts w:ascii="Times New Roman" w:hAnsi="Times New Roman" w:cs="Times New Roman"/>
          <w:sz w:val="24"/>
          <w:szCs w:val="24"/>
        </w:rPr>
        <w:t>tatistician</w:t>
      </w:r>
    </w:p>
    <w:p w:rsidR="007278AC" w:rsidP="00C50D1C" w14:paraId="1E9F634B" w14:textId="3376BBC2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40B6">
        <w:rPr>
          <w:rFonts w:ascii="Times New Roman" w:hAnsi="Times New Roman" w:cs="Times New Roman"/>
          <w:sz w:val="24"/>
          <w:szCs w:val="24"/>
        </w:rPr>
        <w:t>Diversified Business Consulting Group, Inc</w:t>
      </w:r>
    </w:p>
    <w:p w:rsidR="007278AC" w:rsidP="00C50D1C" w14:paraId="39536272" w14:textId="3AF0450E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96A7A">
          <w:rPr>
            <w:rStyle w:val="Hyperlink"/>
            <w:rFonts w:ascii="Times New Roman" w:hAnsi="Times New Roman" w:cs="Times New Roman"/>
            <w:sz w:val="24"/>
            <w:szCs w:val="24"/>
          </w:rPr>
          <w:t>Szl1@cdc.gov</w:t>
        </w:r>
      </w:hyperlink>
    </w:p>
    <w:p w:rsidR="007278AC" w:rsidP="00C50D1C" w14:paraId="689A4F34" w14:textId="49E56681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278AC">
        <w:rPr>
          <w:rFonts w:ascii="Times New Roman" w:hAnsi="Times New Roman" w:cs="Times New Roman"/>
          <w:sz w:val="24"/>
          <w:szCs w:val="24"/>
        </w:rPr>
        <w:t>404.909.1303</w:t>
      </w:r>
    </w:p>
    <w:p w:rsidR="007278AC" w:rsidP="00C50D1C" w14:paraId="2787A6D5" w14:textId="1A180A74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278AC" w:rsidP="00C50D1C" w14:paraId="2755CC26" w14:textId="2F95F2DC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Krishna Sharma, Health Services R</w:t>
      </w:r>
      <w:r>
        <w:rPr>
          <w:rFonts w:ascii="Times New Roman" w:hAnsi="Times New Roman" w:cs="Times New Roman"/>
          <w:sz w:val="24"/>
          <w:szCs w:val="24"/>
        </w:rPr>
        <w:t>esearcher</w:t>
      </w:r>
    </w:p>
    <w:p w:rsidR="006E6B5E" w:rsidRPr="00EF40B6" w:rsidP="006E6B5E" w14:paraId="3EB1DD9A" w14:textId="1F0C9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Research Services LLC</w:t>
      </w:r>
    </w:p>
    <w:p w:rsidR="007278AC" w:rsidP="00C50D1C" w14:paraId="3A311EE1" w14:textId="2CAEF519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96A7A">
          <w:rPr>
            <w:rStyle w:val="Hyperlink"/>
            <w:rFonts w:ascii="Times New Roman" w:hAnsi="Times New Roman" w:cs="Times New Roman"/>
            <w:sz w:val="24"/>
            <w:szCs w:val="24"/>
          </w:rPr>
          <w:t>Mue9@cdc.gov</w:t>
        </w:r>
      </w:hyperlink>
    </w:p>
    <w:p w:rsidR="007278AC" w:rsidRPr="002B4BD1" w:rsidP="00C50D1C" w14:paraId="434A80FD" w14:textId="77777777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E204A" w:rsidRPr="002B4BD1" w:rsidP="00C50D1C" w14:paraId="160A6E89" w14:textId="77777777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Bill Helsel</w:t>
      </w:r>
    </w:p>
    <w:p w:rsidR="00DE204A" w:rsidRPr="002B4BD1" w:rsidP="00C50D1C" w14:paraId="293F43D4" w14:textId="77777777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Information Management Services, Inc.</w:t>
      </w:r>
    </w:p>
    <w:p w:rsidR="00DE204A" w:rsidRPr="002B4BD1" w:rsidP="00C50D1C" w14:paraId="7B19EF7C" w14:textId="77777777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301-680-9770</w:t>
      </w:r>
    </w:p>
    <w:p w:rsidR="00DE204A" w:rsidRPr="00277FD7" w:rsidP="00C50D1C" w14:paraId="2D054F3A" w14:textId="77777777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helselb@imsweb.com</w:t>
      </w:r>
    </w:p>
    <w:p w:rsidR="00F423C2" w:rsidRPr="00C365AE" w:rsidP="0091053E" w14:paraId="54EF5F83" w14:textId="77777777">
      <w:pPr>
        <w:pStyle w:val="ListParagraph"/>
        <w:tabs>
          <w:tab w:val="left" w:pos="423"/>
        </w:tabs>
        <w:spacing w:after="0"/>
        <w:ind w:left="0"/>
        <w:rPr>
          <w:rFonts w:asciiTheme="majorHAnsi" w:hAnsiTheme="majorHAnsi"/>
        </w:rPr>
      </w:pPr>
    </w:p>
    <w:sectPr w:rsidSect="00A1010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8210472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72CF1" w14:paraId="5A9983BF" w14:textId="59D86B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37F99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6542A">
              <w:rPr>
                <w:b/>
                <w:szCs w:val="24"/>
              </w:rPr>
              <w:t>7</w:t>
            </w:r>
          </w:p>
        </w:sdtContent>
      </w:sdt>
    </w:sdtContent>
  </w:sdt>
  <w:p w:rsidR="00172CF1" w14:paraId="4E60179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950C8" w:rsidP="00716F94" w14:paraId="60B73190" w14:textId="77777777">
      <w:pPr>
        <w:spacing w:after="0" w:line="240" w:lineRule="auto"/>
      </w:pPr>
      <w:r>
        <w:separator/>
      </w:r>
    </w:p>
  </w:footnote>
  <w:footnote w:type="continuationSeparator" w:id="1">
    <w:p w:rsidR="008950C8" w:rsidP="00716F94" w14:paraId="53E7B670" w14:textId="77777777">
      <w:pPr>
        <w:spacing w:after="0" w:line="240" w:lineRule="auto"/>
      </w:pPr>
      <w:r>
        <w:continuationSeparator/>
      </w:r>
    </w:p>
  </w:footnote>
  <w:footnote w:id="2">
    <w:p w:rsidR="00957CCB" w14:paraId="7C1E3903" w14:textId="0AF0C0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57CCB">
        <w:rPr>
          <w:rFonts w:ascii="Calibri" w:hAnsi="Calibri" w:cstheme="minorHAnsi"/>
          <w:sz w:val="18"/>
          <w:szCs w:val="18"/>
        </w:rPr>
        <w:t>Recipients may include</w:t>
      </w:r>
      <w:r>
        <w:rPr>
          <w:rFonts w:ascii="Calibri" w:hAnsi="Calibri" w:cstheme="minorHAnsi"/>
          <w:sz w:val="18"/>
          <w:szCs w:val="18"/>
        </w:rPr>
        <w:t xml:space="preserve">: </w:t>
      </w:r>
      <w:r w:rsidRPr="00957CCB">
        <w:rPr>
          <w:rFonts w:ascii="Calibri" w:hAnsi="Calibri" w:cstheme="minorHAnsi"/>
          <w:sz w:val="18"/>
          <w:szCs w:val="18"/>
        </w:rPr>
        <w:t>State, County, City or Township, or Special District Governments/Independent School Districts/Native American Tribal Governments/Public Housing Authorities or Indian Housing Authorities/Native American Tribal Organizations/Nonprofits/Private Institutions/For Profit Organizations/Small Businesses/Others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2CF1" w:rsidRPr="00716F94" w:rsidP="00A1010C" w14:paraId="02F0DF01" w14:textId="68519671">
    <w:pPr>
      <w:pStyle w:val="Header"/>
      <w:tabs>
        <w:tab w:val="clear" w:pos="4680"/>
      </w:tabs>
      <w:jc w:val="center"/>
      <w:rPr>
        <w:color w:val="0033C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C7CD4"/>
    <w:multiLevelType w:val="hybridMultilevel"/>
    <w:tmpl w:val="D72EAD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F27777"/>
    <w:multiLevelType w:val="hybridMultilevel"/>
    <w:tmpl w:val="EA16EE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729A1"/>
    <w:multiLevelType w:val="hybridMultilevel"/>
    <w:tmpl w:val="C2BE7C7C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C57D3"/>
    <w:multiLevelType w:val="hybridMultilevel"/>
    <w:tmpl w:val="F856A7A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F163B"/>
    <w:multiLevelType w:val="hybridMultilevel"/>
    <w:tmpl w:val="692A07C4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C2E63"/>
    <w:multiLevelType w:val="hybridMultilevel"/>
    <w:tmpl w:val="D488E68C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F0FA1"/>
    <w:multiLevelType w:val="hybridMultilevel"/>
    <w:tmpl w:val="84063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36595"/>
    <w:multiLevelType w:val="hybridMultilevel"/>
    <w:tmpl w:val="C9729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333BB"/>
    <w:multiLevelType w:val="hybridMultilevel"/>
    <w:tmpl w:val="6F9ADEAC"/>
    <w:lvl w:ilvl="0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>
    <w:nsid w:val="5A1E6E94"/>
    <w:multiLevelType w:val="hybridMultilevel"/>
    <w:tmpl w:val="F468FF2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3348AA"/>
    <w:multiLevelType w:val="hybridMultilevel"/>
    <w:tmpl w:val="8214C1C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E7E23"/>
    <w:multiLevelType w:val="hybridMultilevel"/>
    <w:tmpl w:val="17AC8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C6AF8"/>
    <w:multiLevelType w:val="hybridMultilevel"/>
    <w:tmpl w:val="8CAAC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542FC"/>
    <w:multiLevelType w:val="hybridMultilevel"/>
    <w:tmpl w:val="BBEA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96D47"/>
    <w:multiLevelType w:val="hybridMultilevel"/>
    <w:tmpl w:val="E028E4BC"/>
    <w:lvl w:ilvl="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220433">
    <w:abstractNumId w:val="1"/>
  </w:num>
  <w:num w:numId="2" w16cid:durableId="1339114392">
    <w:abstractNumId w:val="14"/>
  </w:num>
  <w:num w:numId="3" w16cid:durableId="136385681">
    <w:abstractNumId w:val="20"/>
  </w:num>
  <w:num w:numId="4" w16cid:durableId="882865657">
    <w:abstractNumId w:val="11"/>
  </w:num>
  <w:num w:numId="5" w16cid:durableId="1064136493">
    <w:abstractNumId w:val="16"/>
  </w:num>
  <w:num w:numId="6" w16cid:durableId="243153941">
    <w:abstractNumId w:val="7"/>
  </w:num>
  <w:num w:numId="7" w16cid:durableId="1623724716">
    <w:abstractNumId w:val="0"/>
  </w:num>
  <w:num w:numId="8" w16cid:durableId="245849172">
    <w:abstractNumId w:val="5"/>
  </w:num>
  <w:num w:numId="9" w16cid:durableId="1548951643">
    <w:abstractNumId w:val="10"/>
  </w:num>
  <w:num w:numId="10" w16cid:durableId="1300767110">
    <w:abstractNumId w:val="17"/>
  </w:num>
  <w:num w:numId="11" w16cid:durableId="2090694381">
    <w:abstractNumId w:val="2"/>
  </w:num>
  <w:num w:numId="12" w16cid:durableId="77673076">
    <w:abstractNumId w:val="19"/>
  </w:num>
  <w:num w:numId="13" w16cid:durableId="1533230200">
    <w:abstractNumId w:val="6"/>
  </w:num>
  <w:num w:numId="14" w16cid:durableId="796459844">
    <w:abstractNumId w:val="3"/>
  </w:num>
  <w:num w:numId="15" w16cid:durableId="144128265">
    <w:abstractNumId w:val="18"/>
  </w:num>
  <w:num w:numId="16" w16cid:durableId="697240402">
    <w:abstractNumId w:val="22"/>
  </w:num>
  <w:num w:numId="17" w16cid:durableId="679814387">
    <w:abstractNumId w:val="9"/>
  </w:num>
  <w:num w:numId="18" w16cid:durableId="1871410258">
    <w:abstractNumId w:val="12"/>
  </w:num>
  <w:num w:numId="19" w16cid:durableId="78799529">
    <w:abstractNumId w:val="4"/>
  </w:num>
  <w:num w:numId="20" w16cid:durableId="676420408">
    <w:abstractNumId w:val="13"/>
  </w:num>
  <w:num w:numId="21" w16cid:durableId="1692679408">
    <w:abstractNumId w:val="21"/>
  </w:num>
  <w:num w:numId="22" w16cid:durableId="1968198428">
    <w:abstractNumId w:val="8"/>
  </w:num>
  <w:num w:numId="23" w16cid:durableId="10803260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3555"/>
    <w:rsid w:val="00010420"/>
    <w:rsid w:val="00011A98"/>
    <w:rsid w:val="00011F8D"/>
    <w:rsid w:val="000130B4"/>
    <w:rsid w:val="00014361"/>
    <w:rsid w:val="00016FE2"/>
    <w:rsid w:val="00020144"/>
    <w:rsid w:val="00040BEA"/>
    <w:rsid w:val="000474FB"/>
    <w:rsid w:val="00053A92"/>
    <w:rsid w:val="0005605E"/>
    <w:rsid w:val="00056C48"/>
    <w:rsid w:val="00057F36"/>
    <w:rsid w:val="000625A8"/>
    <w:rsid w:val="000650A8"/>
    <w:rsid w:val="00076799"/>
    <w:rsid w:val="0009650F"/>
    <w:rsid w:val="000A1F30"/>
    <w:rsid w:val="000A2140"/>
    <w:rsid w:val="000C488A"/>
    <w:rsid w:val="000D25F0"/>
    <w:rsid w:val="000D7701"/>
    <w:rsid w:val="000E6577"/>
    <w:rsid w:val="000E7A19"/>
    <w:rsid w:val="00104A1B"/>
    <w:rsid w:val="00104ED4"/>
    <w:rsid w:val="00105F59"/>
    <w:rsid w:val="001101FC"/>
    <w:rsid w:val="0011060D"/>
    <w:rsid w:val="00114732"/>
    <w:rsid w:val="00115DD8"/>
    <w:rsid w:val="001177DD"/>
    <w:rsid w:val="00122AA0"/>
    <w:rsid w:val="00125FBA"/>
    <w:rsid w:val="001308EB"/>
    <w:rsid w:val="00130C6D"/>
    <w:rsid w:val="001412D4"/>
    <w:rsid w:val="00144F64"/>
    <w:rsid w:val="00145CA5"/>
    <w:rsid w:val="001461F6"/>
    <w:rsid w:val="00151567"/>
    <w:rsid w:val="00160BF0"/>
    <w:rsid w:val="00163E17"/>
    <w:rsid w:val="0016542A"/>
    <w:rsid w:val="00166F9E"/>
    <w:rsid w:val="00172CF1"/>
    <w:rsid w:val="00183547"/>
    <w:rsid w:val="00187D5A"/>
    <w:rsid w:val="00190DD8"/>
    <w:rsid w:val="00191B86"/>
    <w:rsid w:val="0019256F"/>
    <w:rsid w:val="001972D7"/>
    <w:rsid w:val="001A28F6"/>
    <w:rsid w:val="001A4F62"/>
    <w:rsid w:val="001B2831"/>
    <w:rsid w:val="001B5D74"/>
    <w:rsid w:val="001B5DD7"/>
    <w:rsid w:val="001B7F69"/>
    <w:rsid w:val="001C0493"/>
    <w:rsid w:val="001C28AD"/>
    <w:rsid w:val="001C46B0"/>
    <w:rsid w:val="001C5FA4"/>
    <w:rsid w:val="001D4060"/>
    <w:rsid w:val="001D4B0E"/>
    <w:rsid w:val="001D7FCB"/>
    <w:rsid w:val="001E2B99"/>
    <w:rsid w:val="001E3213"/>
    <w:rsid w:val="001E69B6"/>
    <w:rsid w:val="001F4292"/>
    <w:rsid w:val="001F4DBB"/>
    <w:rsid w:val="001F7C89"/>
    <w:rsid w:val="0020312D"/>
    <w:rsid w:val="0020495F"/>
    <w:rsid w:val="002050D3"/>
    <w:rsid w:val="00206E33"/>
    <w:rsid w:val="00210519"/>
    <w:rsid w:val="00217E2C"/>
    <w:rsid w:val="0022313A"/>
    <w:rsid w:val="00230CEF"/>
    <w:rsid w:val="00237F99"/>
    <w:rsid w:val="00241B17"/>
    <w:rsid w:val="00241C81"/>
    <w:rsid w:val="00257A1C"/>
    <w:rsid w:val="00265FD1"/>
    <w:rsid w:val="0027234C"/>
    <w:rsid w:val="00272E03"/>
    <w:rsid w:val="00273EE6"/>
    <w:rsid w:val="00277FD7"/>
    <w:rsid w:val="0028077B"/>
    <w:rsid w:val="00281795"/>
    <w:rsid w:val="002850E3"/>
    <w:rsid w:val="00287E2F"/>
    <w:rsid w:val="00287FAF"/>
    <w:rsid w:val="002A008F"/>
    <w:rsid w:val="002A0D6C"/>
    <w:rsid w:val="002A1948"/>
    <w:rsid w:val="002A1BA0"/>
    <w:rsid w:val="002B0C3E"/>
    <w:rsid w:val="002B4BD1"/>
    <w:rsid w:val="002C0877"/>
    <w:rsid w:val="002C2AE2"/>
    <w:rsid w:val="002C4BAE"/>
    <w:rsid w:val="002D0932"/>
    <w:rsid w:val="002D0DCE"/>
    <w:rsid w:val="002D62FB"/>
    <w:rsid w:val="002D6C15"/>
    <w:rsid w:val="002E2B10"/>
    <w:rsid w:val="002F1502"/>
    <w:rsid w:val="002F169D"/>
    <w:rsid w:val="002F2069"/>
    <w:rsid w:val="002F6F92"/>
    <w:rsid w:val="003041AD"/>
    <w:rsid w:val="0031279F"/>
    <w:rsid w:val="00316B8F"/>
    <w:rsid w:val="00336D96"/>
    <w:rsid w:val="00344F07"/>
    <w:rsid w:val="003469C8"/>
    <w:rsid w:val="00352967"/>
    <w:rsid w:val="00355EA4"/>
    <w:rsid w:val="00357E52"/>
    <w:rsid w:val="003606B0"/>
    <w:rsid w:val="00360C35"/>
    <w:rsid w:val="003635BE"/>
    <w:rsid w:val="00364C77"/>
    <w:rsid w:val="00366B5E"/>
    <w:rsid w:val="00372844"/>
    <w:rsid w:val="00376090"/>
    <w:rsid w:val="00381D6F"/>
    <w:rsid w:val="003A49F0"/>
    <w:rsid w:val="003A7D57"/>
    <w:rsid w:val="003B6669"/>
    <w:rsid w:val="003B716A"/>
    <w:rsid w:val="003C31C9"/>
    <w:rsid w:val="003C4961"/>
    <w:rsid w:val="003C7C5D"/>
    <w:rsid w:val="003D0AD2"/>
    <w:rsid w:val="003D3BEC"/>
    <w:rsid w:val="003D77AB"/>
    <w:rsid w:val="003E4E7D"/>
    <w:rsid w:val="003E5D57"/>
    <w:rsid w:val="003F5913"/>
    <w:rsid w:val="004024F8"/>
    <w:rsid w:val="0041159A"/>
    <w:rsid w:val="004253C2"/>
    <w:rsid w:val="004274D9"/>
    <w:rsid w:val="004305A8"/>
    <w:rsid w:val="00431367"/>
    <w:rsid w:val="00434E23"/>
    <w:rsid w:val="00435626"/>
    <w:rsid w:val="00435744"/>
    <w:rsid w:val="00443CA0"/>
    <w:rsid w:val="00450E14"/>
    <w:rsid w:val="004564F8"/>
    <w:rsid w:val="0046287C"/>
    <w:rsid w:val="00462C65"/>
    <w:rsid w:val="00467B14"/>
    <w:rsid w:val="004723C7"/>
    <w:rsid w:val="00474EDA"/>
    <w:rsid w:val="0047536D"/>
    <w:rsid w:val="004824FA"/>
    <w:rsid w:val="00484011"/>
    <w:rsid w:val="004841F1"/>
    <w:rsid w:val="004A1E3A"/>
    <w:rsid w:val="004B7115"/>
    <w:rsid w:val="004B711E"/>
    <w:rsid w:val="004C4AEA"/>
    <w:rsid w:val="004E003C"/>
    <w:rsid w:val="004E16EB"/>
    <w:rsid w:val="004E6665"/>
    <w:rsid w:val="004F0389"/>
    <w:rsid w:val="004F1483"/>
    <w:rsid w:val="004F5883"/>
    <w:rsid w:val="004F634E"/>
    <w:rsid w:val="004F67A8"/>
    <w:rsid w:val="00504D54"/>
    <w:rsid w:val="00514DBC"/>
    <w:rsid w:val="00521C55"/>
    <w:rsid w:val="005223EB"/>
    <w:rsid w:val="00522A50"/>
    <w:rsid w:val="00527225"/>
    <w:rsid w:val="0053557D"/>
    <w:rsid w:val="00544B19"/>
    <w:rsid w:val="005463DE"/>
    <w:rsid w:val="00546DC2"/>
    <w:rsid w:val="005542E8"/>
    <w:rsid w:val="00556630"/>
    <w:rsid w:val="0055686D"/>
    <w:rsid w:val="005615D8"/>
    <w:rsid w:val="005776B3"/>
    <w:rsid w:val="005800EE"/>
    <w:rsid w:val="00582A48"/>
    <w:rsid w:val="005869D6"/>
    <w:rsid w:val="005911C2"/>
    <w:rsid w:val="00596903"/>
    <w:rsid w:val="005A33F6"/>
    <w:rsid w:val="005A4BC5"/>
    <w:rsid w:val="005A59E5"/>
    <w:rsid w:val="005A6C7B"/>
    <w:rsid w:val="005B1F42"/>
    <w:rsid w:val="005B52AE"/>
    <w:rsid w:val="005B7440"/>
    <w:rsid w:val="005C6526"/>
    <w:rsid w:val="005C6E9D"/>
    <w:rsid w:val="005E2150"/>
    <w:rsid w:val="005E2995"/>
    <w:rsid w:val="005E32C8"/>
    <w:rsid w:val="005E5D1D"/>
    <w:rsid w:val="005E71E4"/>
    <w:rsid w:val="005F3FEF"/>
    <w:rsid w:val="00601392"/>
    <w:rsid w:val="00607F7C"/>
    <w:rsid w:val="006102DA"/>
    <w:rsid w:val="006118C4"/>
    <w:rsid w:val="00620B09"/>
    <w:rsid w:val="00621F93"/>
    <w:rsid w:val="006315A3"/>
    <w:rsid w:val="00631742"/>
    <w:rsid w:val="00637CC1"/>
    <w:rsid w:val="00655F28"/>
    <w:rsid w:val="00656ED9"/>
    <w:rsid w:val="006579A2"/>
    <w:rsid w:val="00667C89"/>
    <w:rsid w:val="006711EE"/>
    <w:rsid w:val="00673215"/>
    <w:rsid w:val="006809BB"/>
    <w:rsid w:val="006809FD"/>
    <w:rsid w:val="00680E18"/>
    <w:rsid w:val="00691D1F"/>
    <w:rsid w:val="00697BAE"/>
    <w:rsid w:val="006A549E"/>
    <w:rsid w:val="006A7AEA"/>
    <w:rsid w:val="006B1673"/>
    <w:rsid w:val="006B4DDC"/>
    <w:rsid w:val="006B5E55"/>
    <w:rsid w:val="006C1EDE"/>
    <w:rsid w:val="006C5672"/>
    <w:rsid w:val="006D25A1"/>
    <w:rsid w:val="006E696F"/>
    <w:rsid w:val="006E6B5E"/>
    <w:rsid w:val="006F1A03"/>
    <w:rsid w:val="006F6807"/>
    <w:rsid w:val="006F6856"/>
    <w:rsid w:val="00701F34"/>
    <w:rsid w:val="0071374D"/>
    <w:rsid w:val="007145D0"/>
    <w:rsid w:val="0071510B"/>
    <w:rsid w:val="00716F94"/>
    <w:rsid w:val="007226B7"/>
    <w:rsid w:val="007278AC"/>
    <w:rsid w:val="00760E12"/>
    <w:rsid w:val="00763CF3"/>
    <w:rsid w:val="00766DE1"/>
    <w:rsid w:val="00767CDC"/>
    <w:rsid w:val="00772293"/>
    <w:rsid w:val="00776B72"/>
    <w:rsid w:val="007808A6"/>
    <w:rsid w:val="00783C75"/>
    <w:rsid w:val="00784619"/>
    <w:rsid w:val="0078627B"/>
    <w:rsid w:val="0078764C"/>
    <w:rsid w:val="00792D45"/>
    <w:rsid w:val="00794E32"/>
    <w:rsid w:val="007B305A"/>
    <w:rsid w:val="007B774D"/>
    <w:rsid w:val="007C154C"/>
    <w:rsid w:val="007C30D1"/>
    <w:rsid w:val="007F0D48"/>
    <w:rsid w:val="007F28CB"/>
    <w:rsid w:val="00800993"/>
    <w:rsid w:val="0080316F"/>
    <w:rsid w:val="00812E13"/>
    <w:rsid w:val="00815AC8"/>
    <w:rsid w:val="00815C7D"/>
    <w:rsid w:val="00816CDB"/>
    <w:rsid w:val="00817941"/>
    <w:rsid w:val="008261AB"/>
    <w:rsid w:val="00832397"/>
    <w:rsid w:val="00835CA7"/>
    <w:rsid w:val="008370D4"/>
    <w:rsid w:val="008414AD"/>
    <w:rsid w:val="008428D9"/>
    <w:rsid w:val="008475F9"/>
    <w:rsid w:val="00854FD4"/>
    <w:rsid w:val="0086328A"/>
    <w:rsid w:val="0087001E"/>
    <w:rsid w:val="00871E5E"/>
    <w:rsid w:val="008726CB"/>
    <w:rsid w:val="008849DA"/>
    <w:rsid w:val="00884DB9"/>
    <w:rsid w:val="008923AD"/>
    <w:rsid w:val="008950C8"/>
    <w:rsid w:val="00895441"/>
    <w:rsid w:val="0089663C"/>
    <w:rsid w:val="0089676F"/>
    <w:rsid w:val="008A032F"/>
    <w:rsid w:val="008B06A2"/>
    <w:rsid w:val="008B0706"/>
    <w:rsid w:val="008B75DE"/>
    <w:rsid w:val="008C2B7A"/>
    <w:rsid w:val="008C67D2"/>
    <w:rsid w:val="008E046B"/>
    <w:rsid w:val="008E0683"/>
    <w:rsid w:val="008E77C6"/>
    <w:rsid w:val="00902DD9"/>
    <w:rsid w:val="0091053E"/>
    <w:rsid w:val="00911486"/>
    <w:rsid w:val="00911C8F"/>
    <w:rsid w:val="009129CA"/>
    <w:rsid w:val="009206B6"/>
    <w:rsid w:val="00921B6D"/>
    <w:rsid w:val="009263C1"/>
    <w:rsid w:val="00927490"/>
    <w:rsid w:val="00931C02"/>
    <w:rsid w:val="00935F90"/>
    <w:rsid w:val="00937291"/>
    <w:rsid w:val="00941B4F"/>
    <w:rsid w:val="00957CCB"/>
    <w:rsid w:val="00960822"/>
    <w:rsid w:val="00963CE3"/>
    <w:rsid w:val="00964F18"/>
    <w:rsid w:val="00966C55"/>
    <w:rsid w:val="00974424"/>
    <w:rsid w:val="009759F3"/>
    <w:rsid w:val="00987F76"/>
    <w:rsid w:val="00993088"/>
    <w:rsid w:val="0099664F"/>
    <w:rsid w:val="00997D5D"/>
    <w:rsid w:val="00997F06"/>
    <w:rsid w:val="009A0447"/>
    <w:rsid w:val="009B034F"/>
    <w:rsid w:val="009B2D7C"/>
    <w:rsid w:val="009B4A51"/>
    <w:rsid w:val="009C28B1"/>
    <w:rsid w:val="009C61AD"/>
    <w:rsid w:val="009D373D"/>
    <w:rsid w:val="009E1D05"/>
    <w:rsid w:val="009E4C5B"/>
    <w:rsid w:val="009E631E"/>
    <w:rsid w:val="009F1BD3"/>
    <w:rsid w:val="00A1010C"/>
    <w:rsid w:val="00A11B0C"/>
    <w:rsid w:val="00A14841"/>
    <w:rsid w:val="00A305CE"/>
    <w:rsid w:val="00A33B35"/>
    <w:rsid w:val="00A36419"/>
    <w:rsid w:val="00A408EF"/>
    <w:rsid w:val="00A454B0"/>
    <w:rsid w:val="00A578C2"/>
    <w:rsid w:val="00A71284"/>
    <w:rsid w:val="00A72652"/>
    <w:rsid w:val="00A75D1C"/>
    <w:rsid w:val="00A809AA"/>
    <w:rsid w:val="00A81DBC"/>
    <w:rsid w:val="00A849B3"/>
    <w:rsid w:val="00A8510D"/>
    <w:rsid w:val="00A86AF3"/>
    <w:rsid w:val="00A90BDC"/>
    <w:rsid w:val="00A94AC7"/>
    <w:rsid w:val="00A95477"/>
    <w:rsid w:val="00A975A9"/>
    <w:rsid w:val="00AA0B27"/>
    <w:rsid w:val="00AA3192"/>
    <w:rsid w:val="00AA3B83"/>
    <w:rsid w:val="00AA7EA8"/>
    <w:rsid w:val="00AB3608"/>
    <w:rsid w:val="00AC4259"/>
    <w:rsid w:val="00AC5C48"/>
    <w:rsid w:val="00AF0CF4"/>
    <w:rsid w:val="00AF128C"/>
    <w:rsid w:val="00AF2252"/>
    <w:rsid w:val="00AF5F4F"/>
    <w:rsid w:val="00B052E8"/>
    <w:rsid w:val="00B1129F"/>
    <w:rsid w:val="00B11D61"/>
    <w:rsid w:val="00B12F51"/>
    <w:rsid w:val="00B2751E"/>
    <w:rsid w:val="00B3650C"/>
    <w:rsid w:val="00B4225A"/>
    <w:rsid w:val="00B45E5C"/>
    <w:rsid w:val="00B64BFA"/>
    <w:rsid w:val="00B739C1"/>
    <w:rsid w:val="00B85DE4"/>
    <w:rsid w:val="00B86ABD"/>
    <w:rsid w:val="00B86B06"/>
    <w:rsid w:val="00B87E4A"/>
    <w:rsid w:val="00B913EB"/>
    <w:rsid w:val="00B91A31"/>
    <w:rsid w:val="00BA0A07"/>
    <w:rsid w:val="00BA6DB4"/>
    <w:rsid w:val="00BB5438"/>
    <w:rsid w:val="00BC3F3C"/>
    <w:rsid w:val="00BC5BB2"/>
    <w:rsid w:val="00BD4624"/>
    <w:rsid w:val="00BD69BE"/>
    <w:rsid w:val="00BF3F54"/>
    <w:rsid w:val="00BF7B66"/>
    <w:rsid w:val="00C00697"/>
    <w:rsid w:val="00C02341"/>
    <w:rsid w:val="00C0376C"/>
    <w:rsid w:val="00C05B1F"/>
    <w:rsid w:val="00C06D77"/>
    <w:rsid w:val="00C14BA6"/>
    <w:rsid w:val="00C24081"/>
    <w:rsid w:val="00C2702B"/>
    <w:rsid w:val="00C347E7"/>
    <w:rsid w:val="00C3485C"/>
    <w:rsid w:val="00C365AE"/>
    <w:rsid w:val="00C45C52"/>
    <w:rsid w:val="00C50D1C"/>
    <w:rsid w:val="00C5297A"/>
    <w:rsid w:val="00C618C3"/>
    <w:rsid w:val="00C66927"/>
    <w:rsid w:val="00C66E43"/>
    <w:rsid w:val="00C83561"/>
    <w:rsid w:val="00C83E74"/>
    <w:rsid w:val="00C97D81"/>
    <w:rsid w:val="00CA2004"/>
    <w:rsid w:val="00CA4DD8"/>
    <w:rsid w:val="00CB334D"/>
    <w:rsid w:val="00CB56D5"/>
    <w:rsid w:val="00CD0771"/>
    <w:rsid w:val="00CD1EA8"/>
    <w:rsid w:val="00CE1386"/>
    <w:rsid w:val="00CF3F50"/>
    <w:rsid w:val="00CF5ABD"/>
    <w:rsid w:val="00CF63CE"/>
    <w:rsid w:val="00D067C1"/>
    <w:rsid w:val="00D10E3E"/>
    <w:rsid w:val="00D13B13"/>
    <w:rsid w:val="00D16E78"/>
    <w:rsid w:val="00D201D3"/>
    <w:rsid w:val="00D23845"/>
    <w:rsid w:val="00D26A64"/>
    <w:rsid w:val="00D274C4"/>
    <w:rsid w:val="00D41E09"/>
    <w:rsid w:val="00D4221A"/>
    <w:rsid w:val="00D43916"/>
    <w:rsid w:val="00D44323"/>
    <w:rsid w:val="00D4563D"/>
    <w:rsid w:val="00D52B9A"/>
    <w:rsid w:val="00D5367E"/>
    <w:rsid w:val="00D64FBE"/>
    <w:rsid w:val="00D65BB6"/>
    <w:rsid w:val="00D7285C"/>
    <w:rsid w:val="00D73D2D"/>
    <w:rsid w:val="00D7582D"/>
    <w:rsid w:val="00D861ED"/>
    <w:rsid w:val="00D873E0"/>
    <w:rsid w:val="00D94F8B"/>
    <w:rsid w:val="00DA3CBA"/>
    <w:rsid w:val="00DA4EA9"/>
    <w:rsid w:val="00DA5988"/>
    <w:rsid w:val="00DB0CDB"/>
    <w:rsid w:val="00DB57F2"/>
    <w:rsid w:val="00DC317C"/>
    <w:rsid w:val="00DC4FF2"/>
    <w:rsid w:val="00DC79CC"/>
    <w:rsid w:val="00DD443C"/>
    <w:rsid w:val="00DD44B2"/>
    <w:rsid w:val="00DE1A94"/>
    <w:rsid w:val="00DE204A"/>
    <w:rsid w:val="00DE5301"/>
    <w:rsid w:val="00E06CA1"/>
    <w:rsid w:val="00E134F4"/>
    <w:rsid w:val="00E17DB6"/>
    <w:rsid w:val="00E23568"/>
    <w:rsid w:val="00E245B5"/>
    <w:rsid w:val="00E24C20"/>
    <w:rsid w:val="00E30FED"/>
    <w:rsid w:val="00E33E1B"/>
    <w:rsid w:val="00E34D3E"/>
    <w:rsid w:val="00E445B5"/>
    <w:rsid w:val="00E51D91"/>
    <w:rsid w:val="00E527D9"/>
    <w:rsid w:val="00E5670A"/>
    <w:rsid w:val="00E576DF"/>
    <w:rsid w:val="00E62DD7"/>
    <w:rsid w:val="00E76329"/>
    <w:rsid w:val="00E81C5E"/>
    <w:rsid w:val="00E83B3C"/>
    <w:rsid w:val="00E8736B"/>
    <w:rsid w:val="00E90275"/>
    <w:rsid w:val="00E90636"/>
    <w:rsid w:val="00E925D4"/>
    <w:rsid w:val="00E96A7A"/>
    <w:rsid w:val="00E97226"/>
    <w:rsid w:val="00E97B1C"/>
    <w:rsid w:val="00EB63B3"/>
    <w:rsid w:val="00EC0325"/>
    <w:rsid w:val="00EC3442"/>
    <w:rsid w:val="00ED1593"/>
    <w:rsid w:val="00ED37E1"/>
    <w:rsid w:val="00ED6878"/>
    <w:rsid w:val="00EE19C5"/>
    <w:rsid w:val="00EE3795"/>
    <w:rsid w:val="00EF0EC8"/>
    <w:rsid w:val="00EF33CD"/>
    <w:rsid w:val="00EF40B6"/>
    <w:rsid w:val="00F162C1"/>
    <w:rsid w:val="00F2655D"/>
    <w:rsid w:val="00F300CB"/>
    <w:rsid w:val="00F303BD"/>
    <w:rsid w:val="00F345DE"/>
    <w:rsid w:val="00F36CFF"/>
    <w:rsid w:val="00F37433"/>
    <w:rsid w:val="00F41EC3"/>
    <w:rsid w:val="00F423C2"/>
    <w:rsid w:val="00F42957"/>
    <w:rsid w:val="00F42C3A"/>
    <w:rsid w:val="00F52BCC"/>
    <w:rsid w:val="00F5313F"/>
    <w:rsid w:val="00F57581"/>
    <w:rsid w:val="00F6047C"/>
    <w:rsid w:val="00F60EC7"/>
    <w:rsid w:val="00F646B7"/>
    <w:rsid w:val="00F672D5"/>
    <w:rsid w:val="00F708DB"/>
    <w:rsid w:val="00F725B5"/>
    <w:rsid w:val="00F81A48"/>
    <w:rsid w:val="00F932AE"/>
    <w:rsid w:val="00FA773D"/>
    <w:rsid w:val="00FD17C9"/>
    <w:rsid w:val="00FD1EF0"/>
    <w:rsid w:val="00FD2A5B"/>
    <w:rsid w:val="00FE6A5C"/>
    <w:rsid w:val="00FF7B1A"/>
    <w:rsid w:val="596FDCE8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1B5636"/>
  <w15:docId w15:val="{CD124C60-1947-4DFC-BE45-1D24BFF3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customStyle="1" w:styleId="Level1">
    <w:name w:val="Level 1"/>
    <w:rsid w:val="008C2B7A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8A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7C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C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CC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B54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4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Mue9@cdc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yperlink" Target="http://www.crccp.crccp." TargetMode="External" /><Relationship Id="rId9" Type="http://schemas.openxmlformats.org/officeDocument/2006/relationships/hyperlink" Target="mailto:Szl1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EE547-9404-4862-9D46-CA48A8B8E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78641-6732-4634-A365-23E52A1FDD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88E57-E2A3-44F7-AD33-510DC22F1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Schlueter, Dara (CDC/NCCDPHP/DCPC)</cp:lastModifiedBy>
  <cp:revision>3</cp:revision>
  <cp:lastPrinted>2015-11-17T16:44:00Z</cp:lastPrinted>
  <dcterms:created xsi:type="dcterms:W3CDTF">2024-04-02T18:40:00Z</dcterms:created>
  <dcterms:modified xsi:type="dcterms:W3CDTF">2024-04-04T14:11:00Z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977783cb-56b1-4626-bf65-fa9a8077d9d5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2020-11-12T21:20:57Z</vt:lpwstr>
  </property>
  <property fmtid="{D5CDD505-2E9C-101B-9397-08002B2CF9AE}" pid="8" name="MSIP_Label_7b94a7b8-f06c-4dfe-bdcc-9b548fd58c31_SiteId">
    <vt:lpwstr>9ce70869-60db-44fd-abe8-d2767077fc8f</vt:lpwstr>
  </property>
</Properties>
</file>