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087121F9" w14:textId="07C56703">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D3473B" w:rsidP="00704642" w14:paraId="79B6360E" w14:textId="7FA6BD3C">
      <w:pPr>
        <w:spacing w:before="240"/>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845B32">
        <w:rPr>
          <w:rFonts w:cstheme="minorHAnsi"/>
        </w:rPr>
        <w:t xml:space="preserve">Head Start Management Fellows (HSMF) Program </w:t>
      </w:r>
      <w:r>
        <w:rPr>
          <w:rFonts w:cstheme="minorHAnsi"/>
        </w:rPr>
        <w:t xml:space="preserve">Follow-Up </w:t>
      </w:r>
      <w:r w:rsidRPr="00845B32">
        <w:rPr>
          <w:rFonts w:cstheme="minorHAnsi"/>
        </w:rPr>
        <w:t>Feedback Survey</w:t>
      </w:r>
    </w:p>
    <w:p w:rsidR="00E50293" w:rsidRPr="009239AA" w:rsidP="00434E33" w14:paraId="3AA98E99" w14:textId="5E44A767">
      <w:pPr>
        <w:rPr>
          <w:b/>
        </w:rPr>
      </w:pPr>
    </w:p>
    <w:p w:rsidR="00247E84" w:rsidP="00247E84" w14:paraId="5E760F6A" w14:textId="2D61D4C7">
      <w:pPr>
        <w:rPr>
          <w:b/>
          <w:sz w:val="22"/>
          <w:szCs w:val="22"/>
        </w:rPr>
      </w:pPr>
      <w:r>
        <w:rPr>
          <w:b/>
        </w:rPr>
        <w:t>PURPOSE AND USE</w:t>
      </w:r>
      <w:r w:rsidRPr="009239AA">
        <w:rPr>
          <w:b/>
        </w:rPr>
        <w:t xml:space="preserve">:  </w:t>
      </w:r>
      <w:r>
        <w:t xml:space="preserve">The proposed information collection contains one Head Start Management Fellows (HSMF) Program </w:t>
      </w:r>
      <w:r w:rsidR="00BB4F0A">
        <w:t xml:space="preserve">Follow-Up </w:t>
      </w:r>
      <w:r>
        <w:t>Feedback Survey to collect information from participants in the HSMF program. This survey is designed to gauge participant satisfaction and will provide feedback to program managers in an efficient manner to improve future service delivery.</w:t>
      </w:r>
    </w:p>
    <w:p w:rsidR="00247E84" w:rsidP="00247E84" w14:paraId="0C3974CC" w14:textId="77777777"/>
    <w:p w:rsidR="00247E84" w:rsidP="00247E84" w14:paraId="3EACEA31" w14:textId="437E2630">
      <w:r>
        <w:t xml:space="preserve">The </w:t>
      </w:r>
      <w:r w:rsidRPr="00BB4F0A">
        <w:rPr>
          <w:iCs/>
        </w:rPr>
        <w:t>HSMF</w:t>
      </w:r>
      <w:r w:rsidRPr="00BB4F0A" w:rsidR="00BB4F0A">
        <w:rPr>
          <w:iCs/>
        </w:rPr>
        <w:t xml:space="preserve"> P</w:t>
      </w:r>
      <w:r w:rsidR="00BB4F0A">
        <w:rPr>
          <w:iCs/>
        </w:rPr>
        <w:t>ro</w:t>
      </w:r>
      <w:r w:rsidRPr="00BB4F0A" w:rsidR="00BB4F0A">
        <w:rPr>
          <w:iCs/>
        </w:rPr>
        <w:t>gram</w:t>
      </w:r>
      <w:r w:rsidRPr="00BB4F0A">
        <w:rPr>
          <w:iCs/>
        </w:rPr>
        <w:t xml:space="preserve"> Follow-Up Feedback Survey </w:t>
      </w:r>
      <w:r>
        <w:t>will be administered to participants who participated in the program since its inception, that is, since 2016. The follow-up survey asks participants to reflect on the program, provide feedback, and share information about any changes that may have occurred as a result of program participation. This survey will provide feedback to program managers to improve future programming.</w:t>
      </w:r>
    </w:p>
    <w:p w:rsidR="00C8488C" w14:paraId="74BEB22F" w14:textId="77777777"/>
    <w:p w:rsidR="00247E84" w:rsidRPr="00247E84" w:rsidP="00704642" w14:paraId="3F65670F" w14:textId="55206906">
      <w:pPr>
        <w:pStyle w:val="Header"/>
        <w:tabs>
          <w:tab w:val="clear" w:pos="4320"/>
          <w:tab w:val="clear" w:pos="8640"/>
        </w:tabs>
        <w:rPr>
          <w:b/>
        </w:rPr>
      </w:pPr>
      <w:r w:rsidRPr="00434E33">
        <w:rPr>
          <w:b/>
        </w:rPr>
        <w:t>DESCRIPTION OF RESPONDENTS</w:t>
      </w:r>
      <w:r>
        <w:t xml:space="preserve">: </w:t>
      </w:r>
      <w:r w:rsidRPr="00247E84">
        <w:t>Respondents include participants—executive leadership and managerial staff—in the Head Start Management Fellows Program</w:t>
      </w:r>
      <w:r>
        <w:t xml:space="preserve"> </w:t>
      </w:r>
      <w:r w:rsidR="00BB4F0A">
        <w:t>who participated in the program</w:t>
      </w:r>
      <w:r>
        <w:t xml:space="preserve"> </w:t>
      </w:r>
      <w:r w:rsidR="00BB4F0A">
        <w:t xml:space="preserve">starting in </w:t>
      </w:r>
      <w:r>
        <w:t xml:space="preserve">2016 through to 2024. </w:t>
      </w:r>
      <w:r w:rsidRPr="00247E84">
        <w:t xml:space="preserve">Response rate is estimated at </w:t>
      </w:r>
      <w:r>
        <w:t>40</w:t>
      </w:r>
      <w:r w:rsidRPr="00247E84">
        <w:t xml:space="preserve"> percent</w:t>
      </w:r>
      <w:r>
        <w:t xml:space="preserve"> based on </w:t>
      </w:r>
      <w:r w:rsidR="00BB4F0A">
        <w:t xml:space="preserve">previous experience surveying HSMF program cohorts.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4890E39">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3B5C7C">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00153633">
      <w:r>
        <w:t>Name</w:t>
      </w:r>
      <w:r w:rsidR="00340E84">
        <w:t xml:space="preserve"> and affiliation</w:t>
      </w:r>
      <w:r>
        <w:t>:</w:t>
      </w:r>
      <w:r w:rsidR="003B5C7C">
        <w:t xml:space="preserve"> </w:t>
      </w:r>
      <w:r w:rsidRPr="001032C8" w:rsidR="003B5C7C">
        <w:rPr>
          <w:u w:val="single"/>
        </w:rPr>
        <w:t xml:space="preserve">Elaina Parrish, Quality Assurance Branch Chief, </w:t>
      </w:r>
      <w:r w:rsidR="001032C8">
        <w:rPr>
          <w:u w:val="single"/>
        </w:rPr>
        <w:t>OHS</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704642" w14:paraId="3531C549" w14:textId="77777777">
      <w:pPr>
        <w:spacing w:after="120"/>
        <w:rPr>
          <w:b/>
        </w:rPr>
      </w:pPr>
      <w:r w:rsidRPr="00C86E91">
        <w:rPr>
          <w:b/>
        </w:rPr>
        <w:t>Personally Identifiable Information:</w:t>
      </w:r>
    </w:p>
    <w:p w:rsidR="00C86E91" w:rsidP="00C86E91" w14:paraId="516A40FC" w14:textId="6BDCA7B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3B5C7C">
        <w:t>X</w:t>
      </w:r>
      <w:r w:rsidR="009239AA">
        <w:t xml:space="preserve"> ]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704642" w:rsidP="00704642" w14:paraId="2B1D8B51" w14:textId="77777777">
      <w:pPr>
        <w:pStyle w:val="paragraph"/>
        <w:spacing w:before="0" w:beforeAutospacing="0" w:after="12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P="00CC5D62" w14:paraId="2E1C8400" w14:textId="315FDA0A">
      <w:pPr>
        <w:pStyle w:val="paragraph"/>
        <w:spacing w:before="0" w:beforeAutospacing="0" w:after="0" w:afterAutospacing="0"/>
      </w:pPr>
      <w:r>
        <w:rPr>
          <w:rStyle w:val="normaltextrun"/>
        </w:rPr>
        <w:t xml:space="preserve">Will a token of appreciation or honoraria be </w:t>
      </w:r>
      <w:r>
        <w:rPr>
          <w:rStyle w:val="normaltextrun"/>
          <w:color w:val="000000"/>
        </w:rPr>
        <w:t>provided to participants? </w:t>
      </w:r>
      <w:r>
        <w:rPr>
          <w:rStyle w:val="normaltextrun"/>
        </w:rPr>
        <w:t> </w:t>
      </w:r>
      <w:r>
        <w:t>[  ]</w:t>
      </w:r>
      <w:r>
        <w:t xml:space="preserve"> Yes [</w:t>
      </w:r>
      <w:r w:rsidR="003B5C7C">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2700"/>
        <w:gridCol w:w="1530"/>
        <w:gridCol w:w="1710"/>
        <w:gridCol w:w="1350"/>
        <w:gridCol w:w="1363"/>
      </w:tblGrid>
      <w:tr w14:paraId="14D0480D" w14:textId="77777777" w:rsidTr="00704642">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615" w:type="dxa"/>
          </w:tcPr>
          <w:p w:rsidR="00340E84" w:rsidRPr="0001027E" w:rsidP="00C8488C" w14:paraId="674C58C3" w14:textId="6D90EE58">
            <w:pPr>
              <w:rPr>
                <w:b/>
              </w:rPr>
            </w:pPr>
            <w:r>
              <w:rPr>
                <w:b/>
              </w:rPr>
              <w:t>Information Collection</w:t>
            </w:r>
          </w:p>
        </w:tc>
        <w:tc>
          <w:tcPr>
            <w:tcW w:w="270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36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704642">
        <w:tblPrEx>
          <w:tblW w:w="10268" w:type="dxa"/>
          <w:tblLayout w:type="fixed"/>
          <w:tblLook w:val="01E0"/>
        </w:tblPrEx>
        <w:trPr>
          <w:trHeight w:val="274"/>
        </w:trPr>
        <w:tc>
          <w:tcPr>
            <w:tcW w:w="1615" w:type="dxa"/>
          </w:tcPr>
          <w:p w:rsidR="00340E84" w:rsidP="00843796" w14:paraId="585F12D8" w14:textId="6189C260">
            <w:r w:rsidRPr="003B5C7C">
              <w:t>HSMFP Follow-up Survey</w:t>
            </w:r>
          </w:p>
        </w:tc>
        <w:tc>
          <w:tcPr>
            <w:tcW w:w="2700" w:type="dxa"/>
          </w:tcPr>
          <w:p w:rsidR="00340E84" w:rsidP="00843796" w14:paraId="1568D5FE" w14:textId="524D4DB0">
            <w:r>
              <w:t xml:space="preserve">Individuals (i.e., </w:t>
            </w:r>
            <w:r w:rsidRPr="003B5C7C" w:rsidR="003B5C7C">
              <w:t>Head Start Executive Leadership and Managerial Personnel</w:t>
            </w:r>
            <w:r>
              <w:t>)</w:t>
            </w:r>
          </w:p>
        </w:tc>
        <w:tc>
          <w:tcPr>
            <w:tcW w:w="1530" w:type="dxa"/>
            <w:vAlign w:val="center"/>
          </w:tcPr>
          <w:p w:rsidR="00340E84" w:rsidP="00CC5D62" w14:paraId="71E63EBF" w14:textId="3BE2C705">
            <w:pPr>
              <w:jc w:val="center"/>
            </w:pPr>
            <w:r>
              <w:t>140</w:t>
            </w:r>
          </w:p>
        </w:tc>
        <w:tc>
          <w:tcPr>
            <w:tcW w:w="1710" w:type="dxa"/>
            <w:vAlign w:val="center"/>
          </w:tcPr>
          <w:p w:rsidR="00340E84" w:rsidP="00CC5D62" w14:paraId="593F10F4" w14:textId="05F9DED1">
            <w:pPr>
              <w:jc w:val="center"/>
            </w:pPr>
            <w:r>
              <w:t>1</w:t>
            </w:r>
          </w:p>
        </w:tc>
        <w:tc>
          <w:tcPr>
            <w:tcW w:w="1350" w:type="dxa"/>
            <w:vAlign w:val="center"/>
          </w:tcPr>
          <w:p w:rsidR="00340E84" w:rsidP="00CC5D62" w14:paraId="29021E8C" w14:textId="46BA9F27">
            <w:pPr>
              <w:jc w:val="center"/>
            </w:pPr>
            <w:r>
              <w:t>12</w:t>
            </w:r>
            <w:r w:rsidR="00FB57B0">
              <w:t xml:space="preserve"> minutes</w:t>
            </w:r>
          </w:p>
        </w:tc>
        <w:tc>
          <w:tcPr>
            <w:tcW w:w="1363" w:type="dxa"/>
            <w:vAlign w:val="center"/>
          </w:tcPr>
          <w:p w:rsidR="00340E84" w:rsidP="00CC5D62" w14:paraId="515AAFC2" w14:textId="1CF45AA1">
            <w:pPr>
              <w:jc w:val="center"/>
            </w:pPr>
            <w:r>
              <w:t>28 hours</w:t>
            </w:r>
          </w:p>
        </w:tc>
      </w:tr>
    </w:tbl>
    <w:p w:rsidR="00F3170F" w:rsidP="00F3170F" w14:paraId="3CF8F186" w14:textId="77777777"/>
    <w:p w:rsidR="005E714A" w14:paraId="35567BF8" w14:textId="3B6D206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B57B0">
        <w:t>$1965.79</w:t>
      </w:r>
    </w:p>
    <w:p w:rsidR="00ED6492" w14:paraId="51DEAE36" w14:textId="77777777">
      <w:pPr>
        <w:rPr>
          <w:b/>
          <w:bCs/>
          <w:u w:val="single"/>
        </w:rPr>
      </w:pP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12FBF35E">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2B3CAE">
        <w:t>X</w:t>
      </w:r>
      <w:r>
        <w:t>] Yes</w:t>
      </w:r>
      <w:r>
        <w:tab/>
      </w:r>
      <w:r>
        <w:t>[ ]</w:t>
      </w:r>
      <w:r>
        <w:t xml:space="preserve"> No</w:t>
      </w:r>
    </w:p>
    <w:p w:rsidR="00636621" w:rsidP="00636621" w14:paraId="3036A929" w14:textId="77777777">
      <w:pPr>
        <w:pStyle w:val="ListParagraph"/>
      </w:pPr>
    </w:p>
    <w:p w:rsidR="00636621" w:rsidP="001B0AAA" w14:paraId="3C0467DB" w14:textId="5A18E70B">
      <w:r w:rsidRPr="00636621">
        <w:t xml:space="preserve">If the answer is yes, </w:t>
      </w:r>
      <w:r>
        <w:t>please provide a description of both below</w:t>
      </w:r>
      <w:r w:rsidR="00A403BB">
        <w:t xml:space="preserve"> (</w:t>
      </w:r>
      <w:r w:rsidR="00A403BB">
        <w:t>or</w:t>
      </w:r>
      <w:r w:rsidR="00A403BB">
        <w:t xml:space="preserve"> attach the sampling plan)</w:t>
      </w:r>
      <w:r w:rsidR="00704642">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704642">
        <w:t>.</w:t>
      </w:r>
    </w:p>
    <w:p w:rsidR="00A403BB" w:rsidP="00A403BB" w14:paraId="10110DDC" w14:textId="77777777">
      <w:pPr>
        <w:pStyle w:val="ListParagraph"/>
      </w:pPr>
    </w:p>
    <w:p w:rsidR="002B3CAE" w:rsidP="002B3CAE" w14:paraId="66B415CB" w14:textId="6A82E041">
      <w:pPr>
        <w:pStyle w:val="Header"/>
      </w:pPr>
      <w:r>
        <w:t xml:space="preserve">The list of </w:t>
      </w:r>
      <w:r w:rsidRPr="00850669">
        <w:t xml:space="preserve">participants </w:t>
      </w:r>
      <w:r>
        <w:t xml:space="preserve">includes individuals </w:t>
      </w:r>
      <w:r w:rsidR="00E5707F">
        <w:t>who</w:t>
      </w:r>
      <w:r w:rsidR="00CF190A">
        <w:t xml:space="preserve"> </w:t>
      </w:r>
      <w:r>
        <w:t xml:space="preserve">participated in the 12-day training </w:t>
      </w:r>
      <w:r w:rsidR="00CB1FF4">
        <w:t>program</w:t>
      </w:r>
      <w:r w:rsidR="00CF190A">
        <w:t xml:space="preserve"> </w:t>
      </w:r>
      <w:r>
        <w:t>at UCLA</w:t>
      </w:r>
      <w:r w:rsidR="00CF190A">
        <w:t>, starting from the first cohort in 2016 through to the 2024 cohort.</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03628CF">
      <w:pPr>
        <w:ind w:left="720"/>
      </w:pPr>
      <w:r>
        <w:t xml:space="preserve">[ </w:t>
      </w:r>
      <w:r w:rsidR="002B3CAE">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78C85EA5">
      <w:pPr>
        <w:pStyle w:val="ListParagraph"/>
        <w:numPr>
          <w:ilvl w:val="0"/>
          <w:numId w:val="17"/>
        </w:numPr>
      </w:pPr>
      <w:r>
        <w:t xml:space="preserve">Will interviewers or facilitators be used?  </w:t>
      </w:r>
      <w:r>
        <w:t>[  ]</w:t>
      </w:r>
      <w:r>
        <w:t xml:space="preserve"> Yes [ </w:t>
      </w:r>
      <w:r w:rsidR="002B3CAE">
        <w:t>X</w:t>
      </w:r>
      <w:r>
        <w:t xml:space="preserve"> ] No</w:t>
      </w:r>
    </w:p>
    <w:p w:rsidR="00F24CFC" w:rsidP="00F24CFC" w14:paraId="4F6EB0D0" w14:textId="77777777">
      <w:pPr>
        <w:pStyle w:val="ListParagraph"/>
        <w:ind w:left="360"/>
      </w:pPr>
      <w:r>
        <w:t xml:space="preserve"> </w:t>
      </w:r>
    </w:p>
    <w:p w:rsidR="00CE5BCE" w14:paraId="66D211AF" w14:textId="4DD41DAC">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032C8"/>
    <w:rsid w:val="001040DB"/>
    <w:rsid w:val="001927A4"/>
    <w:rsid w:val="00194AC6"/>
    <w:rsid w:val="001A23B0"/>
    <w:rsid w:val="001A25CC"/>
    <w:rsid w:val="001B0AAA"/>
    <w:rsid w:val="001C39F7"/>
    <w:rsid w:val="00237B48"/>
    <w:rsid w:val="0024521E"/>
    <w:rsid w:val="00247E84"/>
    <w:rsid w:val="00263C3D"/>
    <w:rsid w:val="00274D0B"/>
    <w:rsid w:val="002B052D"/>
    <w:rsid w:val="002B34CD"/>
    <w:rsid w:val="002B3C95"/>
    <w:rsid w:val="002B3CAE"/>
    <w:rsid w:val="002D0B92"/>
    <w:rsid w:val="00337D1A"/>
    <w:rsid w:val="00340E84"/>
    <w:rsid w:val="003B5C7C"/>
    <w:rsid w:val="003D137A"/>
    <w:rsid w:val="003D5BBE"/>
    <w:rsid w:val="003E3C61"/>
    <w:rsid w:val="003F1C5B"/>
    <w:rsid w:val="00434E33"/>
    <w:rsid w:val="00441434"/>
    <w:rsid w:val="0045264C"/>
    <w:rsid w:val="00482CE1"/>
    <w:rsid w:val="004876EC"/>
    <w:rsid w:val="004D46E9"/>
    <w:rsid w:val="004D6E14"/>
    <w:rsid w:val="004F6B6F"/>
    <w:rsid w:val="005009B0"/>
    <w:rsid w:val="005A1006"/>
    <w:rsid w:val="005A5A3A"/>
    <w:rsid w:val="005E6AD6"/>
    <w:rsid w:val="005E714A"/>
    <w:rsid w:val="005F43C5"/>
    <w:rsid w:val="005F693D"/>
    <w:rsid w:val="006140A0"/>
    <w:rsid w:val="00636621"/>
    <w:rsid w:val="00642B49"/>
    <w:rsid w:val="006832D9"/>
    <w:rsid w:val="00691AE3"/>
    <w:rsid w:val="0069403B"/>
    <w:rsid w:val="006F3DDE"/>
    <w:rsid w:val="00704642"/>
    <w:rsid w:val="00704678"/>
    <w:rsid w:val="007425E7"/>
    <w:rsid w:val="007F5DF7"/>
    <w:rsid w:val="007F7080"/>
    <w:rsid w:val="00802607"/>
    <w:rsid w:val="008101A5"/>
    <w:rsid w:val="00822664"/>
    <w:rsid w:val="00830827"/>
    <w:rsid w:val="00843796"/>
    <w:rsid w:val="00845B32"/>
    <w:rsid w:val="00850669"/>
    <w:rsid w:val="00895229"/>
    <w:rsid w:val="008B2EB3"/>
    <w:rsid w:val="008F0203"/>
    <w:rsid w:val="008F50D4"/>
    <w:rsid w:val="009239AA"/>
    <w:rsid w:val="00935ADA"/>
    <w:rsid w:val="00946B6C"/>
    <w:rsid w:val="00955A71"/>
    <w:rsid w:val="0096108F"/>
    <w:rsid w:val="009B1EC8"/>
    <w:rsid w:val="009C13B9"/>
    <w:rsid w:val="009D01A2"/>
    <w:rsid w:val="009F5923"/>
    <w:rsid w:val="00A403BB"/>
    <w:rsid w:val="00A4421F"/>
    <w:rsid w:val="00A61314"/>
    <w:rsid w:val="00A674DF"/>
    <w:rsid w:val="00A83AA6"/>
    <w:rsid w:val="00A934D6"/>
    <w:rsid w:val="00AE1809"/>
    <w:rsid w:val="00B21251"/>
    <w:rsid w:val="00B42DF6"/>
    <w:rsid w:val="00B70234"/>
    <w:rsid w:val="00B80D76"/>
    <w:rsid w:val="00BA2105"/>
    <w:rsid w:val="00BA7E06"/>
    <w:rsid w:val="00BB43B5"/>
    <w:rsid w:val="00BB4F0A"/>
    <w:rsid w:val="00BB6219"/>
    <w:rsid w:val="00BD290F"/>
    <w:rsid w:val="00C14CC4"/>
    <w:rsid w:val="00C33C52"/>
    <w:rsid w:val="00C36EF2"/>
    <w:rsid w:val="00C40D8B"/>
    <w:rsid w:val="00C8407A"/>
    <w:rsid w:val="00C8488C"/>
    <w:rsid w:val="00C86E91"/>
    <w:rsid w:val="00CA2650"/>
    <w:rsid w:val="00CB1078"/>
    <w:rsid w:val="00CB1FF4"/>
    <w:rsid w:val="00CC5D62"/>
    <w:rsid w:val="00CC6FAF"/>
    <w:rsid w:val="00CE5BCE"/>
    <w:rsid w:val="00CF190A"/>
    <w:rsid w:val="00CF6542"/>
    <w:rsid w:val="00D24698"/>
    <w:rsid w:val="00D3473B"/>
    <w:rsid w:val="00D41D4B"/>
    <w:rsid w:val="00D6383F"/>
    <w:rsid w:val="00DB59D0"/>
    <w:rsid w:val="00DC08F6"/>
    <w:rsid w:val="00DC33D3"/>
    <w:rsid w:val="00DD73B3"/>
    <w:rsid w:val="00DE227A"/>
    <w:rsid w:val="00E26329"/>
    <w:rsid w:val="00E40A2E"/>
    <w:rsid w:val="00E40B50"/>
    <w:rsid w:val="00E43ADF"/>
    <w:rsid w:val="00E50293"/>
    <w:rsid w:val="00E5707F"/>
    <w:rsid w:val="00E65FFC"/>
    <w:rsid w:val="00E744EA"/>
    <w:rsid w:val="00E80951"/>
    <w:rsid w:val="00E854FE"/>
    <w:rsid w:val="00E86CC6"/>
    <w:rsid w:val="00EB56B3"/>
    <w:rsid w:val="00ED6492"/>
    <w:rsid w:val="00EF2095"/>
    <w:rsid w:val="00F06866"/>
    <w:rsid w:val="00F15956"/>
    <w:rsid w:val="00F16B38"/>
    <w:rsid w:val="00F24CFC"/>
    <w:rsid w:val="00F2736A"/>
    <w:rsid w:val="00F3170F"/>
    <w:rsid w:val="00F411E0"/>
    <w:rsid w:val="00F71E1C"/>
    <w:rsid w:val="00F83A28"/>
    <w:rsid w:val="00F976B0"/>
    <w:rsid w:val="00FA6DE7"/>
    <w:rsid w:val="00FA79EB"/>
    <w:rsid w:val="00FB57B0"/>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2B3CAE"/>
    <w:rPr>
      <w:snapToGrid w:val="0"/>
      <w:sz w:val="24"/>
      <w:szCs w:val="24"/>
    </w:rPr>
  </w:style>
  <w:style w:type="paragraph" w:styleId="Revision">
    <w:name w:val="Revision"/>
    <w:hidden/>
    <w:uiPriority w:val="99"/>
    <w:semiHidden/>
    <w:rsid w:val="00704642"/>
    <w:rPr>
      <w:sz w:val="24"/>
      <w:szCs w:val="24"/>
    </w:rPr>
  </w:style>
  <w:style w:type="paragraph" w:customStyle="1" w:styleId="paragraph">
    <w:name w:val="paragraph"/>
    <w:basedOn w:val="Normal"/>
    <w:rsid w:val="00704642"/>
    <w:pPr>
      <w:spacing w:before="100" w:beforeAutospacing="1" w:after="100" w:afterAutospacing="1"/>
    </w:pPr>
  </w:style>
  <w:style w:type="character" w:customStyle="1" w:styleId="normaltextrun">
    <w:name w:val="normaltextrun"/>
    <w:basedOn w:val="DefaultParagraphFont"/>
    <w:rsid w:val="00704642"/>
  </w:style>
  <w:style w:type="character" w:customStyle="1" w:styleId="eop">
    <w:name w:val="eop"/>
    <w:basedOn w:val="DefaultParagraphFont"/>
    <w:rsid w:val="0070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B46DD-44AB-47AC-BD05-74D5466C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purl.org/dc/terms/"/>
    <ds:schemaRef ds:uri="9467bc93-173b-492b-a6a2-6c7d038ce9ce"/>
    <ds:schemaRef ds:uri="http://schemas.microsoft.com/office/2006/documentManagement/types"/>
    <ds:schemaRef ds:uri="http://www.w3.org/XML/1998/namespace"/>
    <ds:schemaRef ds:uri="356f8c92-a7f3-4f06-9c99-ec3bb32373d1"/>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2025-01-17T20:49:00Z</dcterms:created>
  <dcterms:modified xsi:type="dcterms:W3CDTF">2025-01-17T20:49:00Z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