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E3ED7" w:rsidRPr="00E66A13" w:rsidP="00E66A13" w14:paraId="28FFB12C" w14:textId="77777777">
      <w:pPr>
        <w:jc w:val="center"/>
        <w:rPr>
          <w:sz w:val="28"/>
          <w:szCs w:val="28"/>
        </w:rPr>
      </w:pPr>
      <w:r w:rsidRPr="00E66A13">
        <w:rPr>
          <w:b/>
          <w:bCs/>
          <w:sz w:val="28"/>
          <w:szCs w:val="28"/>
        </w:rPr>
        <w:t>Office of Refugee Resettlement</w:t>
      </w:r>
    </w:p>
    <w:p w:rsidR="00AE3ED7" w:rsidRPr="00E66A13" w:rsidP="3EC2B9FF" w14:paraId="01628F9E" w14:textId="5D6499FF">
      <w:pPr>
        <w:jc w:val="center"/>
        <w:rPr>
          <w:b/>
          <w:bCs/>
          <w:sz w:val="28"/>
          <w:szCs w:val="28"/>
        </w:rPr>
      </w:pPr>
      <w:r w:rsidRPr="3EC2B9FF">
        <w:rPr>
          <w:b/>
          <w:bCs/>
          <w:sz w:val="28"/>
          <w:szCs w:val="28"/>
        </w:rPr>
        <w:t xml:space="preserve">Unaccompanied </w:t>
      </w:r>
      <w:r w:rsidRPr="3EC2B9FF" w:rsidR="16A9321C">
        <w:rPr>
          <w:b/>
          <w:bCs/>
          <w:sz w:val="28"/>
          <w:szCs w:val="28"/>
        </w:rPr>
        <w:t xml:space="preserve">Alien </w:t>
      </w:r>
      <w:r w:rsidRPr="3EC2B9FF">
        <w:rPr>
          <w:b/>
          <w:bCs/>
          <w:sz w:val="28"/>
          <w:szCs w:val="28"/>
        </w:rPr>
        <w:t>Children Bureau</w:t>
      </w:r>
    </w:p>
    <w:p w:rsidR="00577F28" w:rsidRPr="00E66A13" w:rsidP="00E66A13" w14:paraId="3D012D37" w14:textId="10E1A966">
      <w:pPr>
        <w:jc w:val="center"/>
        <w:rPr>
          <w:sz w:val="28"/>
          <w:szCs w:val="28"/>
        </w:rPr>
      </w:pPr>
      <w:r w:rsidRPr="3EC2B9FF">
        <w:rPr>
          <w:b/>
          <w:bCs/>
          <w:sz w:val="28"/>
          <w:szCs w:val="28"/>
        </w:rPr>
        <w:t>P</w:t>
      </w:r>
      <w:r w:rsidRPr="3EC2B9FF" w:rsidR="00AE3ED7">
        <w:rPr>
          <w:b/>
          <w:bCs/>
          <w:sz w:val="28"/>
          <w:szCs w:val="28"/>
        </w:rPr>
        <w:t xml:space="preserve">ost-Release Services </w:t>
      </w:r>
      <w:r w:rsidRPr="3EC2B9FF">
        <w:rPr>
          <w:b/>
          <w:bCs/>
          <w:sz w:val="28"/>
          <w:szCs w:val="28"/>
        </w:rPr>
        <w:t>Application Single Ease Question</w:t>
      </w:r>
    </w:p>
    <w:p w:rsidR="00577F28" w14:paraId="56DFFF97" w14:textId="77777777">
      <w:pPr>
        <w:jc w:val="center"/>
        <w:rPr>
          <w:rFonts w:eastAsia="Times New Roman"/>
          <w:noProof/>
        </w:rPr>
      </w:pPr>
      <w:r>
        <w:rPr>
          <w:rFonts w:eastAsia="Times New Roman"/>
          <w:noProof/>
        </w:rPr>
        <w:pict>
          <v:rect id="_x0000_i1025" style="width:468pt;height:1pt" o:hralign="center" o:hrstd="t" o:hr="t" fillcolor="#a0a0a0" stroked="f"/>
        </w:pict>
      </w:r>
    </w:p>
    <w:p w:rsidR="00577F28" w14:paraId="6A5D337F" w14:textId="77777777">
      <w:pPr>
        <w:pStyle w:val="NormalWeb"/>
      </w:pPr>
    </w:p>
    <w:p w:rsidR="4055386A" w:rsidP="009A3D2F" w14:paraId="40EB9AF9" w14:textId="34CF1A46">
      <w:pPr>
        <w:pStyle w:val="NormalWeb"/>
        <w:spacing w:line="259" w:lineRule="auto"/>
      </w:pPr>
      <w:r>
        <w:t xml:space="preserve">We want your feedback on your experience! </w:t>
      </w:r>
      <w:r w:rsidR="554EDB29">
        <w:t xml:space="preserve">This survey helps us gather feedback to inform future application design and improvements. </w:t>
      </w:r>
      <w:r>
        <w:t>Please take a few minutes to fill out the survey questions below. Data collected is anonymous and will be used to help us continue to improve our processes and applications. </w:t>
      </w:r>
    </w:p>
    <w:p w:rsidR="3EC2B9FF" w:rsidP="3EC2B9FF" w14:paraId="30571C64" w14:textId="04F73CAC">
      <w:pPr>
        <w:pStyle w:val="NormalWeb"/>
        <w:spacing w:line="259" w:lineRule="auto"/>
      </w:pPr>
    </w:p>
    <w:p w:rsidR="00577F28" w14:paraId="13B5A5D1" w14:textId="77777777">
      <w:pPr>
        <w:pStyle w:val="NormalWeb"/>
      </w:pPr>
      <w:r>
        <w:t>For each of the following statements, please mark one box that best describes your reaction to the task you just completed. </w:t>
      </w:r>
      <w:r w:rsidRPr="3EC2B9FF">
        <w:rPr>
          <w:color w:val="FF0000"/>
        </w:rPr>
        <w:t>&lt;7pt rating scale&gt;</w:t>
      </w:r>
    </w:p>
    <w:p w:rsidR="3EC2B9FF" w:rsidP="3EC2B9FF" w14:paraId="0EA00579" w14:textId="717551F0">
      <w:pPr>
        <w:pStyle w:val="NormalWeb"/>
        <w:rPr>
          <w:color w:val="FF0000"/>
        </w:rPr>
      </w:pPr>
    </w:p>
    <w:p w:rsidR="00577F28" w14:paraId="3AA70B15" w14:textId="77777777">
      <w:pPr>
        <w:pStyle w:val="NormalWeb"/>
      </w:pPr>
      <w:r>
        <w:rPr>
          <w:rStyle w:val="Emphasis"/>
        </w:rPr>
        <w:t>*Required questions</w:t>
      </w:r>
    </w:p>
    <w:tbl>
      <w:tblPr>
        <w:tblW w:w="937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/>
      </w:tblPr>
      <w:tblGrid>
        <w:gridCol w:w="1260"/>
        <w:gridCol w:w="1185"/>
        <w:gridCol w:w="1485"/>
        <w:gridCol w:w="1440"/>
        <w:gridCol w:w="1395"/>
        <w:gridCol w:w="1292"/>
        <w:gridCol w:w="1320"/>
      </w:tblGrid>
      <w:tr w14:paraId="64993891" w14:textId="77777777" w:rsidTr="00E66A13">
        <w:tblPrEx>
          <w:tblW w:w="9377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4A0"/>
        </w:tblPrEx>
        <w:trPr>
          <w:divId w:val="378868397"/>
          <w:trHeight w:val="300"/>
          <w:tblHeader/>
        </w:trPr>
        <w:tc>
          <w:tcPr>
            <w:tcW w:w="93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14:paraId="3560FB66" w14:textId="77777777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Overall, this task </w:t>
            </w:r>
            <w:r>
              <w:rPr>
                <w:rFonts w:eastAsia="Times New Roman"/>
                <w:b/>
                <w:bCs/>
              </w:rPr>
              <w:t>was?*</w:t>
            </w:r>
          </w:p>
        </w:tc>
      </w:tr>
      <w:tr w14:paraId="1BD265FC" w14:textId="77777777" w:rsidTr="00E66A13">
        <w:tblPrEx>
          <w:tblW w:w="9377" w:type="dxa"/>
          <w:tblLook w:val="04A0"/>
        </w:tblPrEx>
        <w:trPr>
          <w:divId w:val="378868397"/>
          <w:cantSplit/>
          <w:trHeight w:val="300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:rsidRPr="00D81F09" w:rsidP="00833859" w14:paraId="1F36B3A1" w14:textId="4E22F25B">
            <w:pPr>
              <w:pStyle w:val="NormalWeb"/>
              <w:spacing w:before="0" w:beforeAutospacing="0" w:after="0" w:afterAutospacing="0"/>
              <w:jc w:val="center"/>
            </w:pPr>
            <w:r w:rsidRPr="00D81F09">
              <w:t xml:space="preserve">1 </w:t>
            </w:r>
          </w:p>
          <w:p w:rsidR="00577F28" w:rsidRPr="00D81F09" w:rsidP="00833859" w14:paraId="651BFB93" w14:textId="5E8BE609">
            <w:pPr>
              <w:pStyle w:val="NormalWeb"/>
              <w:spacing w:before="0" w:beforeAutospacing="0" w:after="0" w:afterAutospacing="0"/>
              <w:jc w:val="center"/>
            </w:pPr>
            <w:r w:rsidRPr="00D81F09">
              <w:t>Very Difficult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33859" w:rsidRPr="00D81F09" w:rsidP="00833859" w14:paraId="06DD2055" w14:textId="619D895E">
            <w:pPr>
              <w:pStyle w:val="NormalWeb"/>
              <w:spacing w:before="0" w:beforeAutospacing="0" w:after="0" w:afterAutospacing="0"/>
              <w:jc w:val="center"/>
            </w:pPr>
            <w:r w:rsidRPr="00D81F09">
              <w:t>2</w:t>
            </w:r>
          </w:p>
          <w:p w:rsidR="00577F28" w:rsidRPr="00D81F09" w:rsidP="00833859" w14:paraId="7D8F1BA1" w14:textId="5CD75680">
            <w:pPr>
              <w:pStyle w:val="NormalWeb"/>
              <w:spacing w:before="0" w:beforeAutospacing="0" w:after="0" w:afterAutospacing="0"/>
              <w:jc w:val="center"/>
            </w:pPr>
            <w:r w:rsidRPr="00D81F09">
              <w:t>Difficult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:rsidRPr="00D81F09" w:rsidP="00833859" w14:paraId="457733EE" w14:textId="28B48053">
            <w:pPr>
              <w:spacing w:line="259" w:lineRule="auto"/>
              <w:jc w:val="center"/>
              <w:rPr>
                <w:rFonts w:eastAsia="Times New Roman"/>
              </w:rPr>
            </w:pPr>
            <w:r w:rsidRPr="00D81F09">
              <w:rPr>
                <w:rFonts w:eastAsia="Times New Roman"/>
              </w:rPr>
              <w:t>3</w:t>
            </w:r>
          </w:p>
          <w:p w:rsidR="00577F28" w:rsidRPr="00D81F09" w:rsidP="00833859" w14:paraId="7623D889" w14:textId="4492B1F7">
            <w:pPr>
              <w:spacing w:line="259" w:lineRule="auto"/>
              <w:jc w:val="center"/>
              <w:rPr>
                <w:rFonts w:eastAsia="Times New Roman"/>
              </w:rPr>
            </w:pPr>
            <w:r w:rsidRPr="00D81F09">
              <w:rPr>
                <w:rFonts w:eastAsia="Times New Roman"/>
              </w:rPr>
              <w:t>Somewhat Difficult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:rsidRPr="00D81F09" w:rsidP="00833859" w14:paraId="7922DC71" w14:textId="137B8B80">
            <w:pPr>
              <w:jc w:val="center"/>
              <w:rPr>
                <w:rFonts w:eastAsia="Times New Roman"/>
              </w:rPr>
            </w:pPr>
            <w:r w:rsidRPr="00D81F09">
              <w:rPr>
                <w:rFonts w:eastAsia="Times New Roman"/>
              </w:rPr>
              <w:t>4</w:t>
            </w:r>
          </w:p>
          <w:p w:rsidR="00577F28" w:rsidRPr="00D81F09" w:rsidP="00833859" w14:paraId="5836F2EF" w14:textId="2A5CB165">
            <w:pPr>
              <w:jc w:val="center"/>
              <w:rPr>
                <w:rFonts w:eastAsia="Times New Roman"/>
              </w:rPr>
            </w:pPr>
            <w:r w:rsidRPr="00D81F09">
              <w:rPr>
                <w:rFonts w:eastAsia="Times New Roman"/>
              </w:rPr>
              <w:t>Neutral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:rsidRPr="00D81F09" w:rsidP="00833859" w14:paraId="3E1C32A7" w14:textId="0088591D">
            <w:pPr>
              <w:spacing w:line="259" w:lineRule="auto"/>
              <w:jc w:val="center"/>
              <w:rPr>
                <w:rFonts w:eastAsia="Times New Roman"/>
              </w:rPr>
            </w:pPr>
            <w:r w:rsidRPr="00D81F09">
              <w:rPr>
                <w:rFonts w:eastAsia="Times New Roman"/>
              </w:rPr>
              <w:t>5</w:t>
            </w:r>
          </w:p>
          <w:p w:rsidR="00577F28" w:rsidRPr="00D81F09" w:rsidP="00833859" w14:paraId="4F129BB5" w14:textId="30D1D368">
            <w:pPr>
              <w:spacing w:line="259" w:lineRule="auto"/>
              <w:jc w:val="center"/>
              <w:rPr>
                <w:rFonts w:eastAsia="Times New Roman"/>
              </w:rPr>
            </w:pPr>
            <w:r w:rsidRPr="00D81F09">
              <w:rPr>
                <w:rFonts w:eastAsia="Times New Roman"/>
              </w:rPr>
              <w:t>Somewhat Easy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:rsidRPr="00D81F09" w:rsidP="00833859" w14:paraId="3DCC89DB" w14:textId="07F8AFAB">
            <w:pPr>
              <w:jc w:val="center"/>
              <w:rPr>
                <w:rFonts w:eastAsia="Times New Roman"/>
              </w:rPr>
            </w:pPr>
            <w:r w:rsidRPr="00D81F09">
              <w:rPr>
                <w:rFonts w:eastAsia="Times New Roman"/>
              </w:rPr>
              <w:t>6</w:t>
            </w:r>
          </w:p>
          <w:p w:rsidR="00577F28" w:rsidRPr="00D81F09" w:rsidP="00833859" w14:paraId="17EC4347" w14:textId="6F11A032">
            <w:pPr>
              <w:jc w:val="center"/>
              <w:rPr>
                <w:rFonts w:eastAsia="Times New Roman"/>
              </w:rPr>
            </w:pPr>
            <w:r w:rsidRPr="00D81F09">
              <w:rPr>
                <w:rFonts w:eastAsia="Times New Roman"/>
              </w:rPr>
              <w:t>Easy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:rsidRPr="00D81F09" w:rsidP="00833859" w14:paraId="09E9157C" w14:textId="46618F89">
            <w:pPr>
              <w:jc w:val="center"/>
              <w:rPr>
                <w:rFonts w:eastAsia="Times New Roman"/>
              </w:rPr>
            </w:pPr>
            <w:r w:rsidRPr="00D81F09">
              <w:rPr>
                <w:rFonts w:eastAsia="Times New Roman"/>
              </w:rPr>
              <w:t>7</w:t>
            </w:r>
          </w:p>
          <w:p w:rsidR="00577F28" w:rsidRPr="00D81F09" w:rsidP="00833859" w14:paraId="5DDDAA12" w14:textId="1FEAA780">
            <w:pPr>
              <w:jc w:val="center"/>
              <w:rPr>
                <w:rFonts w:eastAsia="Times New Roman"/>
              </w:rPr>
            </w:pPr>
            <w:r w:rsidRPr="00D81F09">
              <w:rPr>
                <w:rFonts w:eastAsia="Times New Roman"/>
              </w:rPr>
              <w:t>Very Easy</w:t>
            </w:r>
          </w:p>
        </w:tc>
      </w:tr>
    </w:tbl>
    <w:tbl>
      <w:tblPr>
        <w:tblW w:w="85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/>
      </w:tblPr>
      <w:tblGrid>
        <w:gridCol w:w="270"/>
        <w:gridCol w:w="6212"/>
        <w:gridCol w:w="2074"/>
      </w:tblGrid>
      <w:tr w14:paraId="31185420" w14:textId="77777777">
        <w:tblPrEx>
          <w:tblW w:w="8556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ook w:val="04A0"/>
        </w:tblPrEx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:rsidP="008C22BB" w14:paraId="719F282B" w14:textId="77777777">
            <w:pPr>
              <w:pStyle w:val="NormalWeb"/>
            </w:pPr>
            <w:r>
              <w:t>#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14:paraId="01D4FF99" w14:textId="77777777">
            <w:pPr>
              <w:pStyle w:val="NormalWeb"/>
            </w:pPr>
            <w:r>
              <w:t>How could we continue to improve </w:t>
            </w:r>
            <w:r w:rsidRPr="00811157">
              <w:t>the PRS Application?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14:paraId="635E3B5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  <w:color w:val="FF0000"/>
              </w:rPr>
              <w:t>&lt;open text field answer&gt;</w:t>
            </w:r>
          </w:p>
        </w:tc>
      </w:tr>
      <w:tr w14:paraId="4CFBD7FE" w14:textId="77777777">
        <w:tblPrEx>
          <w:tblW w:w="8556" w:type="dxa"/>
          <w:tblLook w:val="04A0"/>
        </w:tblPrEx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14:paraId="0D602B57" w14:textId="77777777">
            <w:pPr>
              <w:pStyle w:val="NormalWeb"/>
              <w:jc w:val="center"/>
            </w:pPr>
            <w:r>
              <w:t>#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14:paraId="3D6B68AB" w14:textId="77777777">
            <w:pPr>
              <w:pStyle w:val="NormalWeb"/>
            </w:pPr>
            <w:r>
              <w:t>Please provide any additional comments you'd like to share about your experience.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77F28" w14:paraId="5C9B4D9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  <w:color w:val="FF0000"/>
              </w:rPr>
              <w:t>&lt;open text field answer&gt;</w:t>
            </w:r>
          </w:p>
        </w:tc>
      </w:tr>
    </w:tbl>
    <w:p w:rsidR="00BB6D8F" w14:paraId="15F0E1C0" w14:textId="7BBE5358">
      <w:pPr>
        <w:pStyle w:val="NormalWeb"/>
      </w:pPr>
    </w:p>
    <w:p w:rsidR="00BB6D8F" w14:paraId="2E9E8D25" w14:textId="77777777">
      <w:pPr>
        <w:pStyle w:val="NormalWeb"/>
      </w:pPr>
    </w:p>
    <w:p w:rsidR="00BB6D8F" w14:paraId="486E72F2" w14:textId="40B69446">
      <w:pPr>
        <w:pStyle w:val="NormalWeb"/>
      </w:pPr>
      <w:r w:rsidRPr="00811157">
        <w:rPr>
          <w:rFonts w:ascii="Calibri" w:hAnsi="Calibri" w:cs="Calibri"/>
          <w:sz w:val="20"/>
          <w:szCs w:val="20"/>
        </w:rPr>
        <w:t xml:space="preserve">PAPERWORK REDUCTION ACT OF 1995 (Pub. L. 104-13) STATEMENT OF PUBLIC BURDEN: The purpose of this information collection is to understand how the Office of Refugee Resettlement's Post-Release Services (PRS) </w:t>
      </w:r>
      <w:r w:rsidRPr="00811157">
        <w:rPr>
          <w:rFonts w:ascii="Calibri" w:hAnsi="Calibri" w:cs="Calibri"/>
          <w:sz w:val="20"/>
          <w:szCs w:val="20"/>
        </w:rPr>
        <w:t>Application is meeting</w:t>
      </w:r>
      <w:r w:rsidRPr="00811157">
        <w:rPr>
          <w:rFonts w:ascii="Calibri" w:hAnsi="Calibri" w:cs="Calibri"/>
          <w:sz w:val="20"/>
          <w:szCs w:val="20"/>
        </w:rPr>
        <w:t xml:space="preserve"> the needs of Provider Administrators and Case Managers and how we can improve the tool's usability.</w:t>
      </w:r>
      <w:r w:rsidRPr="00811157">
        <w:rPr>
          <w:rStyle w:val="Emphasis"/>
          <w:rFonts w:ascii="Calibri" w:hAnsi="Calibri" w:cs="Calibri"/>
          <w:sz w:val="20"/>
          <w:szCs w:val="20"/>
        </w:rPr>
        <w:t> </w:t>
      </w:r>
      <w:r w:rsidRPr="00811157">
        <w:rPr>
          <w:rFonts w:ascii="Calibri" w:hAnsi="Calibri" w:cs="Calibri"/>
          <w:sz w:val="20"/>
          <w:szCs w:val="20"/>
        </w:rPr>
        <w:t xml:space="preserve">Public reporting burden for this collection of information is estimated to average 3 minutes per respondent, including the time for reviewing instructions, gathering and maintaining the data needed, and reviewing the collection of information. 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5/31/2027. If you have any comments on this collection of information, please contact </w:t>
      </w:r>
      <w:hyperlink r:id="rId8" w:history="1">
        <w:r w:rsidRPr="00667240" w:rsidR="00E11A7D">
          <w:rPr>
            <w:rStyle w:val="Hyperlink"/>
            <w:rFonts w:ascii="Calibri" w:hAnsi="Calibri" w:cs="Calibri"/>
            <w:sz w:val="20"/>
            <w:szCs w:val="20"/>
          </w:rPr>
          <w:t>UACBsurveys@acf.hhs.gov</w:t>
        </w:r>
      </w:hyperlink>
      <w:r w:rsidR="00E11A7D">
        <w:rPr>
          <w:rFonts w:ascii="Calibri" w:hAnsi="Calibri" w:cs="Calibri"/>
          <w:sz w:val="20"/>
          <w:szCs w:val="20"/>
        </w:rPr>
        <w:t>.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67DC6D3" w14:textId="77777777" w:rsidTr="4923E07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923E076" w:rsidP="4923E076" w14:paraId="6847C00E" w14:textId="0FFED424">
          <w:pPr>
            <w:pStyle w:val="Header"/>
            <w:ind w:left="-115"/>
          </w:pPr>
        </w:p>
      </w:tc>
      <w:tc>
        <w:tcPr>
          <w:tcW w:w="3120" w:type="dxa"/>
        </w:tcPr>
        <w:p w:rsidR="4923E076" w:rsidP="4923E076" w14:paraId="28A3159A" w14:textId="3849A3F7">
          <w:pPr>
            <w:pStyle w:val="Header"/>
            <w:jc w:val="center"/>
          </w:pPr>
        </w:p>
      </w:tc>
      <w:tc>
        <w:tcPr>
          <w:tcW w:w="3120" w:type="dxa"/>
        </w:tcPr>
        <w:p w:rsidR="4923E076" w:rsidP="4923E076" w14:paraId="58FDD2EA" w14:textId="36C217F5">
          <w:pPr>
            <w:pStyle w:val="Header"/>
            <w:ind w:right="-115"/>
            <w:jc w:val="right"/>
          </w:pPr>
        </w:p>
      </w:tc>
    </w:tr>
  </w:tbl>
  <w:p w:rsidR="4923E076" w:rsidP="4923E076" w14:paraId="13EBBBFC" w14:textId="0AEE7E8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387AA7C1" w14:textId="77777777" w:rsidTr="4923E07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923E076" w:rsidP="4923E076" w14:paraId="5078A40A" w14:textId="569C627D">
          <w:pPr>
            <w:pStyle w:val="Header"/>
            <w:ind w:left="-115"/>
          </w:pPr>
        </w:p>
      </w:tc>
      <w:tc>
        <w:tcPr>
          <w:tcW w:w="3120" w:type="dxa"/>
        </w:tcPr>
        <w:p w:rsidR="4923E076" w:rsidP="4923E076" w14:paraId="0052A99C" w14:textId="0478083F">
          <w:pPr>
            <w:pStyle w:val="Header"/>
            <w:jc w:val="center"/>
          </w:pPr>
        </w:p>
      </w:tc>
      <w:tc>
        <w:tcPr>
          <w:tcW w:w="3120" w:type="dxa"/>
        </w:tcPr>
        <w:p w:rsidR="00AB7068" w:rsidRPr="00AB7068" w:rsidP="4923E076" w14:paraId="5CC0ED4E" w14:textId="2D448603">
          <w:pPr>
            <w:pStyle w:val="Header"/>
            <w:ind w:right="-115"/>
            <w:jc w:val="right"/>
            <w:rPr>
              <w:rStyle w:val="normaltextrun"/>
              <w:color w:val="000000"/>
              <w:sz w:val="20"/>
              <w:szCs w:val="20"/>
              <w:shd w:val="clear" w:color="auto" w:fill="FFFFFF"/>
            </w:rPr>
          </w:pPr>
          <w:r w:rsidRPr="00AB7068"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 xml:space="preserve">OMB Control Number:  0970-0401 </w:t>
          </w:r>
        </w:p>
        <w:p w:rsidR="4923E076" w:rsidRPr="00AB7068" w:rsidP="4923E076" w14:paraId="5E2BB9BE" w14:textId="705CB228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00AB7068"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Expiration Date:  5/31/2027</w:t>
          </w:r>
          <w:r w:rsidRPr="00AB7068">
            <w:rPr>
              <w:rStyle w:val="eop"/>
              <w:color w:val="000000"/>
              <w:sz w:val="20"/>
              <w:szCs w:val="20"/>
              <w:shd w:val="clear" w:color="auto" w:fill="FFFFFF"/>
            </w:rPr>
            <w:t> </w:t>
          </w:r>
        </w:p>
      </w:tc>
    </w:tr>
  </w:tbl>
  <w:p w:rsidR="4923E076" w:rsidP="4923E076" w14:paraId="391C3554" w14:textId="068F2B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1E"/>
    <w:rsid w:val="00052691"/>
    <w:rsid w:val="000547D2"/>
    <w:rsid w:val="000A665F"/>
    <w:rsid w:val="0022376A"/>
    <w:rsid w:val="00340ECD"/>
    <w:rsid w:val="004E5B03"/>
    <w:rsid w:val="00577F28"/>
    <w:rsid w:val="005B147D"/>
    <w:rsid w:val="005D4EAE"/>
    <w:rsid w:val="005F00C4"/>
    <w:rsid w:val="00661F5C"/>
    <w:rsid w:val="00667240"/>
    <w:rsid w:val="00785CDF"/>
    <w:rsid w:val="00811157"/>
    <w:rsid w:val="00833859"/>
    <w:rsid w:val="008C1D7E"/>
    <w:rsid w:val="008C22BB"/>
    <w:rsid w:val="00985DB2"/>
    <w:rsid w:val="009A1B20"/>
    <w:rsid w:val="009A3D2F"/>
    <w:rsid w:val="00A1711E"/>
    <w:rsid w:val="00A55627"/>
    <w:rsid w:val="00AB7068"/>
    <w:rsid w:val="00AE3ED7"/>
    <w:rsid w:val="00B274EC"/>
    <w:rsid w:val="00B45281"/>
    <w:rsid w:val="00B645CE"/>
    <w:rsid w:val="00BB6D8F"/>
    <w:rsid w:val="00C24014"/>
    <w:rsid w:val="00C34C49"/>
    <w:rsid w:val="00C46B80"/>
    <w:rsid w:val="00CD43F7"/>
    <w:rsid w:val="00CE79BA"/>
    <w:rsid w:val="00D476F0"/>
    <w:rsid w:val="00D81F09"/>
    <w:rsid w:val="00DA2F0E"/>
    <w:rsid w:val="00DB33BF"/>
    <w:rsid w:val="00DE745E"/>
    <w:rsid w:val="00E11A7D"/>
    <w:rsid w:val="00E66A13"/>
    <w:rsid w:val="00F00651"/>
    <w:rsid w:val="00F52AFB"/>
    <w:rsid w:val="00F625F6"/>
    <w:rsid w:val="00F80D20"/>
    <w:rsid w:val="00FC2316"/>
    <w:rsid w:val="0199AEDF"/>
    <w:rsid w:val="02365183"/>
    <w:rsid w:val="0CEF26D1"/>
    <w:rsid w:val="147D1E98"/>
    <w:rsid w:val="16A9321C"/>
    <w:rsid w:val="18DFE2BF"/>
    <w:rsid w:val="1906E253"/>
    <w:rsid w:val="190974FE"/>
    <w:rsid w:val="1D2E1636"/>
    <w:rsid w:val="21D05DFD"/>
    <w:rsid w:val="2D89D0A2"/>
    <w:rsid w:val="32CF9977"/>
    <w:rsid w:val="3730E4ED"/>
    <w:rsid w:val="3EC2B9FF"/>
    <w:rsid w:val="4055386A"/>
    <w:rsid w:val="4923E076"/>
    <w:rsid w:val="4B8F03DB"/>
    <w:rsid w:val="4E475B4D"/>
    <w:rsid w:val="5119DD83"/>
    <w:rsid w:val="554EDB29"/>
    <w:rsid w:val="561A8421"/>
    <w:rsid w:val="57599B02"/>
    <w:rsid w:val="61F4730B"/>
    <w:rsid w:val="6B868F01"/>
    <w:rsid w:val="6B8BD8D0"/>
    <w:rsid w:val="71060F25"/>
    <w:rsid w:val="733CDE5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2D183DF"/>
  <w15:chartTrackingRefBased/>
  <w15:docId w15:val="{51A659AC-D4F9-4E7D-8ACC-75311476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 w:hint="default"/>
      <w:color w:val="0F4761" w:themeColor="accent1" w:themeShade="BF"/>
      <w:sz w:val="40"/>
      <w:szCs w:val="40"/>
    </w:rPr>
  </w:style>
  <w:style w:type="paragraph" w:customStyle="1" w:styleId="msonormal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normaltextrun">
    <w:name w:val="normaltextrun"/>
    <w:basedOn w:val="DefaultParagraphFont"/>
    <w:rsid w:val="00AB7068"/>
  </w:style>
  <w:style w:type="character" w:customStyle="1" w:styleId="eop">
    <w:name w:val="eop"/>
    <w:basedOn w:val="DefaultParagraphFont"/>
    <w:rsid w:val="00AB7068"/>
  </w:style>
  <w:style w:type="paragraph" w:styleId="Revision">
    <w:name w:val="Revision"/>
    <w:hidden/>
    <w:uiPriority w:val="99"/>
    <w:semiHidden/>
    <w:rsid w:val="00BB6D8F"/>
    <w:rPr>
      <w:rFonts w:eastAsiaTheme="minorEastAsia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2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5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5F6"/>
    <w:rPr>
      <w:rFonts w:eastAsiaTheme="minorEastAsi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5F6"/>
    <w:rPr>
      <w:rFonts w:eastAsiaTheme="minorEastAsia"/>
      <w:b/>
      <w:bCs/>
    </w:rPr>
  </w:style>
  <w:style w:type="character" w:styleId="Hyperlink">
    <w:name w:val="Hyperlink"/>
    <w:basedOn w:val="DefaultParagraphFont"/>
    <w:uiPriority w:val="99"/>
    <w:unhideWhenUsed/>
    <w:rsid w:val="00E11A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86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UACBsurveys@acf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2f78f1-91a5-4d68-8b46-c99d45c19e6d">
      <Terms xmlns="http://schemas.microsoft.com/office/infopath/2007/PartnerControls"/>
    </lcf76f155ced4ddcb4097134ff3c332f>
    <TaxCatchAll xmlns="23ef38b6-7648-470d-b5e3-09395448522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17" ma:contentTypeDescription="Create a new document." ma:contentTypeScope="" ma:versionID="761866ccfff4678c99677b397a6a6e37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cb4803a35dd99b2af3c80de0cab6b181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c7d0731-1b3b-4b94-b93d-8616ab86f10d}" ma:internalName="TaxCatchAll" ma:showField="CatchAllData" ma:web="23ef38b6-7648-470d-b5e3-093954485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491C2A-7418-45A7-BEC1-89C5CE61A16A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http://purl.org/dc/terms/"/>
    <ds:schemaRef ds:uri="23ef38b6-7648-470d-b5e3-0939544852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24F892-CE04-4F2A-987F-C39405CBA9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6D1FE8-4CEF-44A6-9559-C5A10562B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8BBDA-BB81-459B-96BF-98B38948207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PRS Application Single Ease Question</dc:title>
  <dc:creator>Jane Park Storm</dc:creator>
  <cp:lastModifiedBy>Ross, Kristie (ACF)</cp:lastModifiedBy>
  <cp:revision>2</cp:revision>
  <dcterms:created xsi:type="dcterms:W3CDTF">2025-11-19T14:14:00Z</dcterms:created>
  <dcterms:modified xsi:type="dcterms:W3CDTF">2025-11-19T14:14:00Z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  <property fmtid="{D5CDD505-2E9C-101B-9397-08002B2CF9AE}" pid="3" name="MediaServiceImageTags">
    <vt:lpwstr/>
  </property>
</Properties>
</file>