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05680D" w:rsidP="0005680D" w14:paraId="7B098020" w14:textId="71A03281">
      <w:pPr>
        <w:tabs>
          <w:tab w:val="left" w:pos="1080"/>
        </w:tabs>
        <w:ind w:left="1080" w:hanging="1080"/>
      </w:pPr>
      <w:r w:rsidRPr="004E0796">
        <w:rPr>
          <w:b/>
          <w:bCs/>
        </w:rPr>
        <w:t>To:</w:t>
      </w:r>
      <w:r w:rsidRPr="004E0796">
        <w:tab/>
      </w:r>
      <w:r w:rsidR="00B64781">
        <w:t>Kelsi Feltz</w:t>
      </w:r>
    </w:p>
    <w:p w:rsidR="0005680D" w:rsidP="0005680D" w14:paraId="36853E0B" w14:textId="77777777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Pr="004E0796">
        <w:t>Office of Information and Regulatory Affairs (OIRA)</w:t>
      </w:r>
    </w:p>
    <w:p w:rsidR="0005680D" w:rsidP="0005680D" w14:paraId="30A9ED8F" w14:textId="77777777">
      <w:pPr>
        <w:tabs>
          <w:tab w:val="left" w:pos="1080"/>
        </w:tabs>
        <w:ind w:left="1080" w:hanging="1080"/>
      </w:pPr>
      <w:r>
        <w:tab/>
      </w:r>
      <w:r w:rsidRPr="004E0796">
        <w:t>Office of Management and Budget (OMB)</w:t>
      </w:r>
    </w:p>
    <w:p w:rsidR="0005680D" w:rsidRPr="004E0796" w:rsidP="0005680D" w14:paraId="020B5E52" w14:textId="77777777">
      <w:pPr>
        <w:tabs>
          <w:tab w:val="left" w:pos="1080"/>
        </w:tabs>
        <w:ind w:left="1080" w:hanging="1080"/>
      </w:pPr>
    </w:p>
    <w:p w:rsidR="0005680D" w:rsidP="0005680D" w14:paraId="092E1B53" w14:textId="655D7045">
      <w:pPr>
        <w:tabs>
          <w:tab w:val="left" w:pos="1080"/>
        </w:tabs>
        <w:ind w:left="1080" w:hanging="1080"/>
      </w:pPr>
      <w:r w:rsidRPr="004E0796">
        <w:rPr>
          <w:b/>
          <w:bCs/>
        </w:rPr>
        <w:t>From:</w:t>
      </w:r>
      <w:r w:rsidRPr="004E0796">
        <w:tab/>
      </w:r>
      <w:r w:rsidR="009A08B4">
        <w:t>Mili Patel</w:t>
      </w:r>
    </w:p>
    <w:p w:rsidR="0005680D" w:rsidP="0005680D" w14:paraId="48DB0716" w14:textId="466C94EF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="00615190">
        <w:t>Office of Human Services Emergency Preparedness and Response</w:t>
      </w:r>
    </w:p>
    <w:p w:rsidR="0005680D" w:rsidP="0005680D" w14:paraId="15ABAFDA" w14:textId="77777777">
      <w:pPr>
        <w:tabs>
          <w:tab w:val="left" w:pos="1080"/>
        </w:tabs>
        <w:ind w:left="1080" w:hanging="1080"/>
      </w:pPr>
      <w:r>
        <w:tab/>
      </w:r>
      <w:r w:rsidRPr="004E0796">
        <w:t>Administration for Children and Families (ACF)</w:t>
      </w:r>
    </w:p>
    <w:p w:rsidR="0005680D" w:rsidRPr="004E0796" w:rsidP="0005680D" w14:paraId="7685F2B8" w14:textId="77777777">
      <w:pPr>
        <w:tabs>
          <w:tab w:val="left" w:pos="1080"/>
        </w:tabs>
        <w:ind w:left="1080" w:hanging="1080"/>
      </w:pPr>
    </w:p>
    <w:p w:rsidR="0005680D" w:rsidRPr="00170C94" w:rsidP="0005680D" w14:paraId="0BBD6359" w14:textId="549BF348">
      <w:pPr>
        <w:tabs>
          <w:tab w:val="left" w:pos="1080"/>
        </w:tabs>
      </w:pPr>
      <w:r w:rsidRPr="00170C94">
        <w:rPr>
          <w:b/>
          <w:bCs/>
        </w:rPr>
        <w:t>Date:</w:t>
      </w:r>
      <w:r w:rsidRPr="00170C94">
        <w:tab/>
      </w:r>
      <w:r w:rsidR="009A08B4">
        <w:t>February 10, 2025</w:t>
      </w:r>
    </w:p>
    <w:p w:rsidR="0005680D" w:rsidRPr="00170C94" w:rsidP="0005680D" w14:paraId="7B991363" w14:textId="77777777">
      <w:pPr>
        <w:tabs>
          <w:tab w:val="left" w:pos="1080"/>
        </w:tabs>
      </w:pPr>
    </w:p>
    <w:p w:rsidR="0005680D" w:rsidRPr="00170C94" w:rsidP="0005680D" w14:paraId="3A89B6CD" w14:textId="1F37C475">
      <w:pPr>
        <w:pBdr>
          <w:bottom w:val="single" w:sz="12" w:space="1" w:color="auto"/>
        </w:pBdr>
        <w:tabs>
          <w:tab w:val="left" w:pos="1080"/>
        </w:tabs>
        <w:ind w:left="1080" w:hanging="1080"/>
      </w:pPr>
      <w:r w:rsidRPr="00170C94">
        <w:rPr>
          <w:b/>
          <w:bCs/>
        </w:rPr>
        <w:t>Subject:</w:t>
      </w:r>
      <w:r w:rsidRPr="00170C94">
        <w:tab/>
        <w:t>NonSubstantive Change Request –</w:t>
      </w:r>
      <w:r w:rsidRPr="00170C94" w:rsidR="00615190">
        <w:t xml:space="preserve"> U.S. Repatriation Program Forms </w:t>
      </w:r>
      <w:r w:rsidRPr="00170C94">
        <w:t>(OMB #0970-0</w:t>
      </w:r>
      <w:r w:rsidRPr="00170C94" w:rsidR="00615190">
        <w:t>474</w:t>
      </w:r>
      <w:r w:rsidRPr="00170C94">
        <w:t xml:space="preserve">) </w:t>
      </w:r>
    </w:p>
    <w:p w:rsidR="0005680D" w:rsidRPr="00170C94" w:rsidP="0005680D" w14:paraId="5036976F" w14:textId="77777777">
      <w:pPr>
        <w:pBdr>
          <w:bottom w:val="single" w:sz="12" w:space="1" w:color="auto"/>
        </w:pBdr>
        <w:tabs>
          <w:tab w:val="left" w:pos="1080"/>
        </w:tabs>
        <w:ind w:left="1080" w:hanging="1080"/>
        <w:rPr>
          <w:sz w:val="12"/>
          <w:szCs w:val="16"/>
        </w:rPr>
      </w:pPr>
    </w:p>
    <w:p w:rsidR="0005680D" w:rsidRPr="00170C94" w:rsidP="0005680D" w14:paraId="595C69AB" w14:textId="77777777">
      <w:pPr>
        <w:tabs>
          <w:tab w:val="left" w:pos="1080"/>
        </w:tabs>
        <w:ind w:left="1080" w:hanging="1080"/>
      </w:pPr>
    </w:p>
    <w:p w:rsidR="00E525D4" w:rsidP="00BF696B" w14:paraId="494EB7FC" w14:textId="0FDA78FC">
      <w:r w:rsidRPr="00170C94">
        <w:t xml:space="preserve">This memo requests approval of nonsubstantive changes to the approved information collection, </w:t>
      </w:r>
      <w:r w:rsidRPr="00170C94" w:rsidR="00615190">
        <w:rPr>
          <w:b/>
          <w:bCs/>
        </w:rPr>
        <w:t>U.S. Repatriation Program Forms</w:t>
      </w:r>
      <w:r w:rsidRPr="00170C94">
        <w:t xml:space="preserve"> (OMB</w:t>
      </w:r>
      <w:r>
        <w:t xml:space="preserve"> #0970-0</w:t>
      </w:r>
      <w:r w:rsidR="00615190">
        <w:t>474</w:t>
      </w:r>
      <w:r>
        <w:t xml:space="preserve">). </w:t>
      </w:r>
    </w:p>
    <w:p w:rsidR="0005680D" w:rsidP="00BF696B" w14:paraId="6BF529D8" w14:textId="77777777"/>
    <w:p w:rsidR="0005680D" w:rsidP="00BF696B" w14:paraId="37532181" w14:textId="77777777">
      <w:pPr>
        <w:spacing w:after="120"/>
      </w:pPr>
      <w:r>
        <w:rPr>
          <w:b/>
          <w:i/>
        </w:rPr>
        <w:t>Background</w:t>
      </w:r>
    </w:p>
    <w:p w:rsidR="00170C94" w:rsidP="00BF696B" w14:paraId="59DD487B" w14:textId="4AC5C621">
      <w:r>
        <w:t xml:space="preserve">The U.S. Repatriation Program (Program) </w:t>
      </w:r>
      <w:r w:rsidRPr="00170C94">
        <w:t>provide</w:t>
      </w:r>
      <w:r>
        <w:t>s</w:t>
      </w:r>
      <w:r w:rsidRPr="00170C94">
        <w:t xml:space="preserve"> temporary assistance to U.S. citizens and their dependents who have been identified by the U.S. Department of State as having returned, or been brought from a foreign country, to the United States because of destitution, illness, war, threat of war, or a similar crisis, and because they are without resources immediately accessible to meet their needs</w:t>
      </w:r>
      <w:r>
        <w:t>. To support the provision of this assistance</w:t>
      </w:r>
      <w:r w:rsidR="00972DC2">
        <w:t xml:space="preserve"> through the routine and emergency components</w:t>
      </w:r>
      <w:r>
        <w:t xml:space="preserve">, the Program has </w:t>
      </w:r>
      <w:hyperlink r:id="rId7" w:history="1">
        <w:r w:rsidR="002D5235">
          <w:rPr>
            <w:rStyle w:val="Hyperlink"/>
          </w:rPr>
          <w:t>fourteen forms</w:t>
        </w:r>
      </w:hyperlink>
      <w:r>
        <w:t xml:space="preserve"> that were </w:t>
      </w:r>
      <w:r w:rsidR="007F7FA6">
        <w:t xml:space="preserve">most recently </w:t>
      </w:r>
      <w:r w:rsidR="00972DC2">
        <w:t xml:space="preserve">approved </w:t>
      </w:r>
      <w:r w:rsidR="009408CA">
        <w:t xml:space="preserve">January 30, 2024. </w:t>
      </w:r>
    </w:p>
    <w:p w:rsidR="00615190" w:rsidP="00BF696B" w14:paraId="46BC2F4C" w14:textId="77777777"/>
    <w:p w:rsidR="0005680D" w:rsidP="00BF696B" w14:paraId="5CC77B63" w14:textId="77777777">
      <w:pPr>
        <w:spacing w:after="120"/>
        <w:rPr>
          <w:b/>
          <w:i/>
        </w:rPr>
      </w:pPr>
      <w:r w:rsidRPr="0005680D">
        <w:rPr>
          <w:b/>
          <w:i/>
        </w:rPr>
        <w:t>Overview of Requested Changes</w:t>
      </w:r>
    </w:p>
    <w:p w:rsidR="0005680D" w:rsidP="00BF696B" w14:paraId="6BD5720F" w14:textId="4C6D261B">
      <w:r w:rsidRPr="00615190">
        <w:t xml:space="preserve">The Administration for Children and Families (ACF) </w:t>
      </w:r>
      <w:r w:rsidR="00170C94">
        <w:t xml:space="preserve">has </w:t>
      </w:r>
      <w:r w:rsidR="000A57CF">
        <w:t xml:space="preserve">updated </w:t>
      </w:r>
      <w:r w:rsidR="006D1336">
        <w:t xml:space="preserve">two of the fourteen forms (RR-01 </w:t>
      </w:r>
      <w:r w:rsidRPr="00EB641F" w:rsidR="000036F6">
        <w:t>Emergency Repatriation Eligibility Application</w:t>
      </w:r>
      <w:r w:rsidR="000036F6">
        <w:t xml:space="preserve"> </w:t>
      </w:r>
      <w:r w:rsidR="006D1336">
        <w:t>and RR-05</w:t>
      </w:r>
      <w:r w:rsidR="00AC0DDE">
        <w:t xml:space="preserve"> – Repatriation Repayment and Privacy Agreement</w:t>
      </w:r>
      <w:r w:rsidR="006D1336">
        <w:t xml:space="preserve">) </w:t>
      </w:r>
      <w:r w:rsidR="000A57CF">
        <w:t>to comply with Executive Order</w:t>
      </w:r>
      <w:r w:rsidR="00372B51">
        <w:t xml:space="preserve"> 14168,</w:t>
      </w:r>
      <w:r w:rsidR="000A57CF">
        <w:t xml:space="preserve"> </w:t>
      </w:r>
      <w:r w:rsidRPr="006D1336" w:rsidR="006D1336">
        <w:t>Defending Women from Gender Ideology Extremism and Restoring Biological Truth to the Federal Government (Defending Women)</w:t>
      </w:r>
      <w:r w:rsidR="006D1336">
        <w:t xml:space="preserve">. </w:t>
      </w:r>
      <w:r w:rsidR="00D71C9E">
        <w:t xml:space="preserve">The </w:t>
      </w:r>
      <w:r w:rsidR="009D0BBF">
        <w:t xml:space="preserve">remaining twelve forms are already in compliance and do not require </w:t>
      </w:r>
      <w:r w:rsidR="00372B51">
        <w:t>changes</w:t>
      </w:r>
      <w:r w:rsidR="009D0BBF">
        <w:t>.</w:t>
      </w:r>
    </w:p>
    <w:p w:rsidR="0005680D" w:rsidRPr="0005680D" w:rsidP="00BF696B" w14:paraId="76859545" w14:textId="77777777"/>
    <w:p w:rsidR="0005680D" w:rsidP="00BF696B" w14:paraId="7DBC6097" w14:textId="11CBCA4C">
      <w:pPr>
        <w:spacing w:after="120"/>
        <w:rPr>
          <w:b/>
          <w:i/>
        </w:rPr>
      </w:pPr>
      <w:r>
        <w:rPr>
          <w:b/>
          <w:i/>
        </w:rPr>
        <w:t xml:space="preserve">Time Sensitivities </w:t>
      </w:r>
    </w:p>
    <w:p w:rsidR="00170C94" w:rsidRPr="00170C94" w:rsidP="00BF696B" w14:paraId="521C75B6" w14:textId="26AEEAE3">
      <w:pPr>
        <w:spacing w:after="120"/>
        <w:rPr>
          <w:bCs/>
          <w:iCs/>
        </w:rPr>
      </w:pPr>
      <w:r>
        <w:rPr>
          <w:bCs/>
          <w:iCs/>
        </w:rPr>
        <w:t xml:space="preserve">Due to </w:t>
      </w:r>
      <w:r w:rsidR="00294FFC">
        <w:rPr>
          <w:bCs/>
          <w:iCs/>
        </w:rPr>
        <w:t xml:space="preserve">ongoing </w:t>
      </w:r>
      <w:r w:rsidR="00D71C9E">
        <w:rPr>
          <w:bCs/>
          <w:iCs/>
        </w:rPr>
        <w:t>nature of</w:t>
      </w:r>
      <w:r w:rsidR="00294FFC">
        <w:rPr>
          <w:bCs/>
          <w:iCs/>
        </w:rPr>
        <w:t xml:space="preserve"> the Program whereby repatriates sign RR-05</w:t>
      </w:r>
      <w:r w:rsidR="00D71C9E">
        <w:rPr>
          <w:bCs/>
          <w:iCs/>
        </w:rPr>
        <w:t xml:space="preserve"> to receive temporary assistance</w:t>
      </w:r>
      <w:r w:rsidR="00902FAA">
        <w:rPr>
          <w:bCs/>
          <w:iCs/>
        </w:rPr>
        <w:t xml:space="preserve">, </w:t>
      </w:r>
      <w:r w:rsidR="007F7FA6">
        <w:rPr>
          <w:bCs/>
          <w:iCs/>
        </w:rPr>
        <w:t xml:space="preserve">a response is requested as soon as possible. 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C19751E"/>
    <w:multiLevelType w:val="hybridMultilevel"/>
    <w:tmpl w:val="9EB897D0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076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E1B"/>
    <w:rsid w:val="000036F6"/>
    <w:rsid w:val="0005680D"/>
    <w:rsid w:val="000A57CF"/>
    <w:rsid w:val="00116024"/>
    <w:rsid w:val="00170C94"/>
    <w:rsid w:val="0019402B"/>
    <w:rsid w:val="001E5FA8"/>
    <w:rsid w:val="00201D4A"/>
    <w:rsid w:val="00294FFC"/>
    <w:rsid w:val="002D5235"/>
    <w:rsid w:val="00372B51"/>
    <w:rsid w:val="003A2AD1"/>
    <w:rsid w:val="00416E1B"/>
    <w:rsid w:val="004A777C"/>
    <w:rsid w:val="004D6A81"/>
    <w:rsid w:val="004E0796"/>
    <w:rsid w:val="00615190"/>
    <w:rsid w:val="006D1336"/>
    <w:rsid w:val="007F7FA6"/>
    <w:rsid w:val="00864F41"/>
    <w:rsid w:val="00902FAA"/>
    <w:rsid w:val="009408CA"/>
    <w:rsid w:val="00972DC2"/>
    <w:rsid w:val="00995018"/>
    <w:rsid w:val="009A08B4"/>
    <w:rsid w:val="009D0BBF"/>
    <w:rsid w:val="00A44387"/>
    <w:rsid w:val="00AC0DDE"/>
    <w:rsid w:val="00AC3FDD"/>
    <w:rsid w:val="00B64781"/>
    <w:rsid w:val="00BF696B"/>
    <w:rsid w:val="00D71C9E"/>
    <w:rsid w:val="00E525D4"/>
    <w:rsid w:val="00EB641F"/>
    <w:rsid w:val="00EE2E84"/>
    <w:rsid w:val="00F739E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86CC7D"/>
  <w15:chartTrackingRefBased/>
  <w15:docId w15:val="{E7F7E271-F8C8-4FB8-851B-63E1AE3D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680D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D4A"/>
    <w:pPr>
      <w:keepNext/>
      <w:keepLines/>
      <w:widowControl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kern w:val="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01D4A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kern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D4A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D4A"/>
    <w:rPr>
      <w:rFonts w:asciiTheme="majorHAnsi" w:eastAsiaTheme="majorEastAsia" w:hAnsiTheme="majorHAnsi" w:cstheme="majorBidi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568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68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680D"/>
    <w:rPr>
      <w:rFonts w:ascii="Times New Roman" w:eastAsia="Tahoma" w:hAnsi="Times New Roman" w:cs="Times New Roman"/>
      <w:kern w:val="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8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80D"/>
    <w:rPr>
      <w:rFonts w:ascii="Times New Roman" w:eastAsia="Tahoma" w:hAnsi="Times New Roman" w:cs="Times New Roman"/>
      <w:b/>
      <w:bCs/>
      <w:kern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8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80D"/>
    <w:rPr>
      <w:rFonts w:ascii="Segoe UI" w:eastAsia="Tahoma" w:hAnsi="Segoe UI" w:cs="Segoe UI"/>
      <w:kern w:val="1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1519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519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F7FA6"/>
    <w:pPr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9A08B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https://www.reginfo.gov/public/do/PRAOMBHistory?ombControlNumber=0970-0474" TargetMode="Externa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2193DEB8966F46A41E0D30A81384E6" ma:contentTypeVersion="18" ma:contentTypeDescription="Create a new document." ma:contentTypeScope="" ma:versionID="f98431239d2d0def1606851b0ad95b7d">
  <xsd:schema xmlns:xsd="http://www.w3.org/2001/XMLSchema" xmlns:xs="http://www.w3.org/2001/XMLSchema" xmlns:p="http://schemas.microsoft.com/office/2006/metadata/properties" xmlns:ns2="b0a0fe82-51cb-455f-9771-262797b4a39d" xmlns:ns3="44d271de-9fd4-4641-916d-ea9ceb509207" targetNamespace="http://schemas.microsoft.com/office/2006/metadata/properties" ma:root="true" ma:fieldsID="c1eb80a701f361fdb1e84490b51d5e39" ns2:_="" ns3:_="">
    <xsd:import namespace="b0a0fe82-51cb-455f-9771-262797b4a39d"/>
    <xsd:import namespace="44d271de-9fd4-4641-916d-ea9ceb5092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Dat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Description_x002f_Tag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0fe82-51cb-455f-9771-262797b4a3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Date" ma:index="18" nillable="true" ma:displayName="Date" ma:format="DateOnly" ma:internalName="Date">
      <xsd:simpleType>
        <xsd:restriction base="dms:DateTime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5f4345e-8d67-48af-bef8-91c58d16f7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escription_x002f_Tags" ma:index="23" nillable="true" ma:displayName="Description / Tags" ma:description="post disaster housing" ma:format="Dropdown" ma:internalName="Description_x002f_Tags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d271de-9fd4-4641-916d-ea9ceb50920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15557a-8fb0-44c7-ab46-e782b08d734a}" ma:internalName="TaxCatchAll" ma:showField="CatchAllData" ma:web="44d271de-9fd4-4641-916d-ea9ceb5092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d271de-9fd4-4641-916d-ea9ceb509207" xsi:nil="true"/>
    <lcf76f155ced4ddcb4097134ff3c332f xmlns="b0a0fe82-51cb-455f-9771-262797b4a39d">
      <Terms xmlns="http://schemas.microsoft.com/office/infopath/2007/PartnerControls"/>
    </lcf76f155ced4ddcb4097134ff3c332f>
    <Date xmlns="b0a0fe82-51cb-455f-9771-262797b4a39d" xsi:nil="true"/>
    <Description_x002f_Tags xmlns="b0a0fe82-51cb-455f-9771-262797b4a39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F78EC9-B4DC-43A1-B857-037E3C55E3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a0fe82-51cb-455f-9771-262797b4a39d"/>
    <ds:schemaRef ds:uri="44d271de-9fd4-4641-916d-ea9ceb5092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427763-6C17-4683-BE66-D42E977DCA4F}">
  <ds:schemaRefs>
    <ds:schemaRef ds:uri="http://schemas.microsoft.com/office/2006/metadata/properties"/>
    <ds:schemaRef ds:uri="http://schemas.microsoft.com/office/infopath/2007/PartnerControls"/>
    <ds:schemaRef ds:uri="44d271de-9fd4-4641-916d-ea9ceb509207"/>
    <ds:schemaRef ds:uri="b0a0fe82-51cb-455f-9771-262797b4a39d"/>
  </ds:schemaRefs>
</ds:datastoreItem>
</file>

<file path=customXml/itemProps3.xml><?xml version="1.0" encoding="utf-8"?>
<ds:datastoreItem xmlns:ds="http://schemas.openxmlformats.org/officeDocument/2006/customXml" ds:itemID="{90F310D1-86AB-4C63-8C7B-5D42C1D347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Jones, Molly (ACF)</dc:creator>
  <cp:lastModifiedBy>ACF PRA</cp:lastModifiedBy>
  <cp:revision>21</cp:revision>
  <dcterms:created xsi:type="dcterms:W3CDTF">2023-04-28T17:16:00Z</dcterms:created>
  <dcterms:modified xsi:type="dcterms:W3CDTF">2025-02-10T20:40:00Z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0x010100AC2193DEB8966F46A41E0D30A81384E6</vt:lpwstr>
  </property>
  <property fmtid="{D5CDD505-2E9C-101B-9397-08002B2CF9AE}" pid="3" name="MediaServiceImageTags">
    <vt:lpwstr/>
  </property>
</Properties>
</file>